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46" w:rsidRDefault="00562F44" w:rsidP="009D52FE">
      <w:r>
        <w:rPr>
          <w:noProof/>
        </w:rPr>
        <w:drawing>
          <wp:inline distT="0" distB="0" distL="0" distR="0">
            <wp:extent cx="6115050" cy="8648700"/>
            <wp:effectExtent l="19050" t="0" r="0" b="0"/>
            <wp:docPr id="1" name="Рисунок 1" descr="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648700"/>
            <wp:effectExtent l="19050" t="0" r="0" b="0"/>
            <wp:docPr id="2" name="Рисунок 2" descr="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46" w:rsidRDefault="009E1246" w:rsidP="009D52FE"/>
    <w:p w:rsidR="009E1246" w:rsidRDefault="009E1246" w:rsidP="009D52FE"/>
    <w:p w:rsidR="009E1246" w:rsidRPr="009D52FE" w:rsidRDefault="009E1246" w:rsidP="009D52FE"/>
    <w:p w:rsidR="009E1246" w:rsidRPr="00705FA2" w:rsidRDefault="00471311" w:rsidP="00346B83">
      <w:pPr>
        <w:ind w:hanging="284"/>
        <w:rPr>
          <w:b/>
        </w:rPr>
      </w:pPr>
      <w:r w:rsidRPr="00471311">
        <w:rPr>
          <w:b/>
          <w:bCs/>
        </w:rPr>
        <w:lastRenderedPageBreak/>
        <w:drawing>
          <wp:inline distT="0" distB="0" distL="0" distR="0">
            <wp:extent cx="6115050" cy="8362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1246">
        <w:rPr>
          <w:rStyle w:val="FontStyle16"/>
          <w:b w:val="0"/>
          <w:szCs w:val="16"/>
        </w:rPr>
        <w:br w:type="page"/>
      </w:r>
      <w:r w:rsidR="009E1246" w:rsidRPr="00705FA2">
        <w:rPr>
          <w:b/>
        </w:rPr>
        <w:lastRenderedPageBreak/>
        <w:t xml:space="preserve">1 </w:t>
      </w:r>
      <w:r w:rsidR="009E1246" w:rsidRPr="005872FB">
        <w:rPr>
          <w:b/>
        </w:rPr>
        <w:t>Цели освоения дисциплины</w:t>
      </w:r>
      <w:r w:rsidR="009E1246">
        <w:rPr>
          <w:b/>
        </w:rPr>
        <w:t xml:space="preserve"> (модуля)</w:t>
      </w:r>
    </w:p>
    <w:p w:rsidR="009E1246" w:rsidRPr="00A546CF" w:rsidRDefault="009E1246" w:rsidP="003176FA">
      <w:pPr>
        <w:ind w:firstLine="540"/>
        <w:jc w:val="both"/>
      </w:pPr>
      <w:proofErr w:type="gramStart"/>
      <w:r w:rsidRPr="005872FB">
        <w:rPr>
          <w:bCs/>
        </w:rPr>
        <w:t xml:space="preserve">Целями освоения </w:t>
      </w:r>
      <w:r w:rsidRPr="00B9062F">
        <w:rPr>
          <w:bCs/>
        </w:rPr>
        <w:t xml:space="preserve">дисциплины </w:t>
      </w:r>
      <w:r w:rsidRPr="00B9062F">
        <w:t xml:space="preserve">(модуля) </w:t>
      </w:r>
      <w:r w:rsidRPr="00B9062F">
        <w:rPr>
          <w:bCs/>
        </w:rPr>
        <w:t>«Анализ и оценка</w:t>
      </w:r>
      <w:r>
        <w:rPr>
          <w:bCs/>
        </w:rPr>
        <w:t xml:space="preserve"> результатов</w:t>
      </w:r>
      <w:r w:rsidRPr="005872FB">
        <w:rPr>
          <w:bCs/>
        </w:rPr>
        <w:t xml:space="preserve">» являются: </w:t>
      </w:r>
      <w:r w:rsidRPr="00A546CF">
        <w:rPr>
          <w:iCs/>
        </w:rPr>
        <w:t>фо</w:t>
      </w:r>
      <w:r w:rsidRPr="00A546CF">
        <w:rPr>
          <w:iCs/>
        </w:rPr>
        <w:t>р</w:t>
      </w:r>
      <w:r w:rsidRPr="00A546CF">
        <w:rPr>
          <w:iCs/>
        </w:rPr>
        <w:t>мирование у студентов представления: о роли и месте экономики в горно-обогатительном производстве, основных методах, приемах и способах научной организации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предприятий в Росси</w:t>
      </w:r>
      <w:r w:rsidRPr="00A546CF">
        <w:rPr>
          <w:iCs/>
        </w:rPr>
        <w:t>й</w:t>
      </w:r>
      <w:r w:rsidRPr="00A546CF">
        <w:rPr>
          <w:iCs/>
        </w:rPr>
        <w:t>ской Федерации, действующей системе налогообложения, методах экономической оценки инвестиционных проектов;</w:t>
      </w:r>
      <w:proofErr w:type="gramEnd"/>
      <w:r w:rsidRPr="00A546CF">
        <w:rPr>
          <w:iCs/>
        </w:rPr>
        <w:t xml:space="preserve"> профессиональная подготовка горного инженера, будущего л</w:t>
      </w:r>
      <w:r w:rsidRPr="00A546CF">
        <w:rPr>
          <w:iCs/>
        </w:rPr>
        <w:t>и</w:t>
      </w:r>
      <w:r w:rsidRPr="00A546CF">
        <w:rPr>
          <w:iCs/>
        </w:rPr>
        <w:t>нейного руководителя – горного мастера, диспетчера, начальника смены и руководителя б</w:t>
      </w:r>
      <w:r w:rsidRPr="00A546CF">
        <w:rPr>
          <w:iCs/>
        </w:rPr>
        <w:t>о</w:t>
      </w:r>
      <w:r w:rsidRPr="00A546CF">
        <w:rPr>
          <w:iCs/>
        </w:rPr>
        <w:t>лее высокого ранга к управленческой деятельности на основе комплекса знаний и навыков в области управления производством и трудовым коллективом</w:t>
      </w:r>
      <w:proofErr w:type="gramStart"/>
      <w:r w:rsidRPr="00A546CF">
        <w:rPr>
          <w:iCs/>
        </w:rPr>
        <w:t>.,</w:t>
      </w:r>
      <w:r w:rsidRPr="00A546CF">
        <w:t xml:space="preserve"> </w:t>
      </w:r>
      <w:proofErr w:type="gramEnd"/>
      <w:r w:rsidRPr="00A546CF">
        <w:t>а также формирование пр</w:t>
      </w:r>
      <w:r w:rsidRPr="00A546CF">
        <w:t>о</w:t>
      </w:r>
      <w:r w:rsidRPr="00A546CF">
        <w:t xml:space="preserve">фессиональных компетенций в соответствии с требованиями ФГОС </w:t>
      </w:r>
      <w:proofErr w:type="spellStart"/>
      <w:r w:rsidRPr="00A546CF">
        <w:t>ВОпо</w:t>
      </w:r>
      <w:proofErr w:type="spellEnd"/>
      <w:r w:rsidRPr="00A546CF">
        <w:t xml:space="preserve"> специальности 21.05.04 Горное дело.</w:t>
      </w:r>
    </w:p>
    <w:p w:rsidR="009E1246" w:rsidRPr="00A546CF" w:rsidRDefault="009E1246" w:rsidP="00570135">
      <w:pPr>
        <w:ind w:firstLine="709"/>
      </w:pPr>
      <w:r w:rsidRPr="00A546CF">
        <w:t xml:space="preserve">Задачи </w:t>
      </w:r>
      <w:r w:rsidRPr="00B9062F">
        <w:t>дисциплины (модуля</w:t>
      </w:r>
      <w:proofErr w:type="gramStart"/>
      <w:r w:rsidRPr="00B9062F">
        <w:t>)-</w:t>
      </w:r>
      <w:proofErr w:type="gramEnd"/>
      <w:r w:rsidRPr="00A546CF">
        <w:t>усвоение студентами:</w:t>
      </w:r>
    </w:p>
    <w:p w:rsidR="009E1246" w:rsidRPr="00A546CF" w:rsidRDefault="009E1246" w:rsidP="00A546CF">
      <w:pPr>
        <w:numPr>
          <w:ilvl w:val="2"/>
          <w:numId w:val="25"/>
        </w:numPr>
        <w:jc w:val="both"/>
      </w:pPr>
      <w:proofErr w:type="gramStart"/>
      <w:r w:rsidRPr="00A546CF">
        <w:t>- овладение будущими специалистами знаниями об объектах экономики – месторожд</w:t>
      </w:r>
      <w:r w:rsidRPr="00A546CF">
        <w:t>е</w:t>
      </w:r>
      <w:r w:rsidRPr="00A546CF">
        <w:t>ний полезных ископаемых, горнодобывающих предприятий, отраслей горной промышленн</w:t>
      </w:r>
      <w:r w:rsidRPr="00A546CF">
        <w:t>о</w:t>
      </w:r>
      <w:r w:rsidRPr="00A546CF">
        <w:t>сти, их продукции; принципах размещения предприятий на территории страны, особенн</w:t>
      </w:r>
      <w:r w:rsidRPr="00A546CF">
        <w:t>о</w:t>
      </w:r>
      <w:r w:rsidRPr="00A546CF">
        <w:t>стях их работы; производственных ресурсах предприятий;</w:t>
      </w:r>
      <w:proofErr w:type="gramEnd"/>
    </w:p>
    <w:p w:rsidR="009E1246" w:rsidRPr="00A546CF" w:rsidRDefault="009E1246" w:rsidP="00A546CF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</w:t>
      </w:r>
      <w:r w:rsidRPr="00A546CF">
        <w:t>е</w:t>
      </w:r>
      <w:r w:rsidRPr="00A546CF">
        <w:t>нии и оценке условий и результатов производственной, хозяйственной и финансовой де</w:t>
      </w:r>
      <w:r w:rsidRPr="00A546CF">
        <w:t>я</w:t>
      </w:r>
      <w:r w:rsidRPr="00A546CF">
        <w:t>тельности предприятия; анализе и планировании производства.</w:t>
      </w:r>
    </w:p>
    <w:p w:rsidR="009E1246" w:rsidRPr="00705FA2" w:rsidRDefault="009E1246" w:rsidP="00E15590">
      <w:pPr>
        <w:pStyle w:val="a3"/>
        <w:ind w:firstLine="0"/>
        <w:jc w:val="both"/>
        <w:rPr>
          <w:i w:val="0"/>
        </w:rPr>
      </w:pPr>
    </w:p>
    <w:p w:rsidR="009E1246" w:rsidRPr="00993D3D" w:rsidRDefault="009E1246" w:rsidP="00993D3D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</w:t>
      </w:r>
      <w:r w:rsidRPr="00993D3D">
        <w:rPr>
          <w:b/>
        </w:rPr>
        <w:t>е</w:t>
      </w:r>
      <w:r w:rsidRPr="00993D3D">
        <w:rPr>
          <w:b/>
        </w:rPr>
        <w:t>циалиста</w:t>
      </w:r>
    </w:p>
    <w:p w:rsidR="009E1246" w:rsidRPr="00514058" w:rsidRDefault="009E1246" w:rsidP="003176FA">
      <w:pPr>
        <w:pStyle w:val="a3"/>
        <w:ind w:firstLine="567"/>
        <w:jc w:val="both"/>
        <w:rPr>
          <w:i w:val="0"/>
          <w:iCs w:val="0"/>
        </w:rPr>
      </w:pPr>
      <w:r w:rsidRPr="00B9062F">
        <w:rPr>
          <w:bCs/>
          <w:i w:val="0"/>
          <w:iCs w:val="0"/>
        </w:rPr>
        <w:t>Дисциплина «</w:t>
      </w:r>
      <w:r w:rsidRPr="00B9062F">
        <w:rPr>
          <w:bCs/>
        </w:rPr>
        <w:t>Анализ</w:t>
      </w:r>
      <w:r>
        <w:rPr>
          <w:bCs/>
        </w:rPr>
        <w:t xml:space="preserve"> и оценка результатов</w:t>
      </w:r>
      <w:r w:rsidRPr="00A546CF">
        <w:rPr>
          <w:bCs/>
          <w:i w:val="0"/>
          <w:iCs w:val="0"/>
        </w:rPr>
        <w:t xml:space="preserve">» </w:t>
      </w:r>
      <w:r w:rsidRPr="00A546CF">
        <w:rPr>
          <w:i w:val="0"/>
          <w:iCs w:val="0"/>
        </w:rPr>
        <w:t xml:space="preserve">является дисциплиной, </w:t>
      </w:r>
      <w:r w:rsidRPr="00514058">
        <w:rPr>
          <w:rStyle w:val="FontStyle16"/>
          <w:b w:val="0"/>
          <w:bCs/>
          <w:i w:val="0"/>
          <w:iCs w:val="0"/>
          <w:sz w:val="24"/>
        </w:rPr>
        <w:t>входит в базовую часть блока 1 образовательной программы</w:t>
      </w:r>
      <w:r>
        <w:rPr>
          <w:i w:val="0"/>
          <w:iCs w:val="0"/>
        </w:rPr>
        <w:t>.</w:t>
      </w:r>
    </w:p>
    <w:p w:rsidR="009E1246" w:rsidRPr="00A546CF" w:rsidRDefault="009E1246" w:rsidP="00514058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</w:t>
      </w:r>
      <w:r w:rsidR="00C72DF4">
        <w:rPr>
          <w:i w:val="0"/>
          <w:iCs w:val="0"/>
        </w:rPr>
        <w:t xml:space="preserve">ория»; «История горного дела»; </w:t>
      </w:r>
      <w:r w:rsidRPr="00A546CF">
        <w:rPr>
          <w:i w:val="0"/>
          <w:iCs w:val="0"/>
        </w:rPr>
        <w:t>«Подземная разработка МПИ»; «Открытая разработка МПИ»; «Строительная геотехнол</w:t>
      </w:r>
      <w:r w:rsidRPr="00A546CF">
        <w:rPr>
          <w:i w:val="0"/>
          <w:iCs w:val="0"/>
        </w:rPr>
        <w:t>о</w:t>
      </w:r>
      <w:r w:rsidRPr="00A546CF">
        <w:rPr>
          <w:i w:val="0"/>
          <w:iCs w:val="0"/>
        </w:rPr>
        <w:t>гия»; «Обогащение полезных ископаемых».</w:t>
      </w:r>
    </w:p>
    <w:p w:rsidR="009E1246" w:rsidRPr="00A546CF" w:rsidRDefault="009E1246" w:rsidP="00514058">
      <w:pPr>
        <w:ind w:firstLine="540"/>
        <w:jc w:val="both"/>
        <w:rPr>
          <w:bCs/>
        </w:rPr>
      </w:pPr>
      <w:r w:rsidRPr="00A546CF">
        <w:t>Данная дисциплина необходима для последующего успешно</w:t>
      </w:r>
      <w:r w:rsidR="00C72DF4">
        <w:t>го освоения следующих дисциплин:</w:t>
      </w:r>
      <w:r w:rsidRPr="00A546CF">
        <w:t xml:space="preserve"> «</w:t>
      </w:r>
      <w:r w:rsidR="00C72DF4" w:rsidRPr="00C72DF4">
        <w:t>Проектирование и организация взрывных работ</w:t>
      </w:r>
      <w:r w:rsidRPr="00A546CF">
        <w:t>». «</w:t>
      </w:r>
      <w:r w:rsidR="00C72DF4" w:rsidRPr="00C72DF4">
        <w:t>Подготовка к защите и з</w:t>
      </w:r>
      <w:r w:rsidR="00C72DF4" w:rsidRPr="00C72DF4">
        <w:t>а</w:t>
      </w:r>
      <w:r w:rsidR="00C72DF4" w:rsidRPr="00C72DF4">
        <w:t>щита выпускной квалификационной работы</w:t>
      </w:r>
      <w:r w:rsidR="00C72DF4">
        <w:t>».</w:t>
      </w:r>
    </w:p>
    <w:p w:rsidR="009E1246" w:rsidRDefault="009E1246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E1246" w:rsidRPr="00993D3D" w:rsidRDefault="009E1246" w:rsidP="00993D3D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9E1246" w:rsidRPr="00993D3D" w:rsidRDefault="009E1246" w:rsidP="00A546CF">
      <w:pPr>
        <w:ind w:firstLine="540"/>
        <w:jc w:val="both"/>
      </w:pPr>
      <w:r w:rsidRPr="00A546CF">
        <w:t xml:space="preserve">В результате освоения </w:t>
      </w:r>
      <w:r w:rsidRPr="00B9062F">
        <w:t>дисциплины (модуля)</w:t>
      </w:r>
      <w:r w:rsidRPr="00A546CF">
        <w:t xml:space="preserve"> «</w:t>
      </w:r>
      <w:r>
        <w:rPr>
          <w:bCs/>
        </w:rPr>
        <w:t>Анализ и оценка результатов</w:t>
      </w:r>
      <w:r w:rsidRPr="00A546CF">
        <w:t>»</w:t>
      </w:r>
      <w:r w:rsidRPr="00993D3D">
        <w:t xml:space="preserve"> обуча</w:t>
      </w:r>
      <w:r w:rsidRPr="00993D3D">
        <w:t>ю</w:t>
      </w:r>
      <w:r w:rsidRPr="00993D3D">
        <w:t>щийся должен обладать следующими компетенциями:</w:t>
      </w:r>
    </w:p>
    <w:p w:rsidR="009E1246" w:rsidRPr="00346EBF" w:rsidRDefault="009E1246" w:rsidP="00993D3D">
      <w:pPr>
        <w:tabs>
          <w:tab w:val="left" w:pos="851"/>
        </w:tabs>
        <w:rPr>
          <w:rStyle w:val="FontStyle16"/>
          <w:b w:val="0"/>
          <w:bCs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3152"/>
        <w:gridCol w:w="6541"/>
      </w:tblGrid>
      <w:tr w:rsidR="009E1246" w:rsidRPr="00B9062F" w:rsidTr="0058292D">
        <w:trPr>
          <w:trHeight w:val="838"/>
          <w:tblHeader/>
        </w:trPr>
        <w:tc>
          <w:tcPr>
            <w:tcW w:w="1626" w:type="pct"/>
            <w:vAlign w:val="center"/>
          </w:tcPr>
          <w:p w:rsidR="009E1246" w:rsidRPr="00B9062F" w:rsidRDefault="009E1246" w:rsidP="008F1EE6">
            <w:pPr>
              <w:jc w:val="center"/>
            </w:pPr>
            <w:r w:rsidRPr="00B9062F">
              <w:t xml:space="preserve">Структурный элемент </w:t>
            </w:r>
            <w:r w:rsidRPr="00B9062F">
              <w:br/>
              <w:t>компетенции</w:t>
            </w:r>
          </w:p>
        </w:tc>
        <w:tc>
          <w:tcPr>
            <w:tcW w:w="3374" w:type="pct"/>
            <w:vAlign w:val="center"/>
          </w:tcPr>
          <w:p w:rsidR="009E1246" w:rsidRPr="00B9062F" w:rsidRDefault="009E1246" w:rsidP="008F1EE6">
            <w:pPr>
              <w:jc w:val="center"/>
            </w:pPr>
            <w:r w:rsidRPr="00B9062F">
              <w:t>Уровень освоения компетенций</w:t>
            </w:r>
          </w:p>
        </w:tc>
      </w:tr>
      <w:tr w:rsidR="009E1246" w:rsidRPr="00B9062F" w:rsidTr="009067E4">
        <w:tc>
          <w:tcPr>
            <w:tcW w:w="5000" w:type="pct"/>
            <w:gridSpan w:val="2"/>
          </w:tcPr>
          <w:p w:rsidR="009E1246" w:rsidRPr="00B9062F" w:rsidRDefault="009E1246" w:rsidP="00F34E3C">
            <w:r w:rsidRPr="00B9062F">
              <w:t>ПК-14</w:t>
            </w:r>
          </w:p>
          <w:p w:rsidR="009E1246" w:rsidRPr="00B9062F" w:rsidRDefault="009E1246" w:rsidP="008F1EE6">
            <w:r w:rsidRPr="00B9062F"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8F1EE6">
            <w:r w:rsidRPr="00B9062F">
              <w:t>Знать</w:t>
            </w:r>
          </w:p>
        </w:tc>
        <w:tc>
          <w:tcPr>
            <w:tcW w:w="3374" w:type="pct"/>
          </w:tcPr>
          <w:p w:rsidR="009E1246" w:rsidRPr="00B9062F" w:rsidRDefault="009E1246" w:rsidP="009067E4">
            <w:r w:rsidRPr="00B9062F">
              <w:rPr>
                <w:bCs/>
              </w:rPr>
              <w:t>О</w:t>
            </w:r>
            <w:r w:rsidRPr="00B9062F">
              <w:t xml:space="preserve">сновные </w:t>
            </w:r>
            <w:r w:rsidR="00C72DF4">
              <w:t xml:space="preserve">экономические термины, понятия, </w:t>
            </w:r>
            <w:r w:rsidRPr="00B9062F">
              <w:rPr>
                <w:bCs/>
              </w:rPr>
              <w:t>о</w:t>
            </w:r>
            <w:r w:rsidRPr="00B9062F">
              <w:t>рганизационно-правовые формы, структуру управления и производственную структуру предприятия Законы экономики горного произво</w:t>
            </w:r>
            <w:r w:rsidRPr="00B9062F">
              <w:t>д</w:t>
            </w:r>
            <w:r w:rsidRPr="00B9062F">
              <w:t>ства;</w:t>
            </w:r>
            <w:r w:rsidRPr="00B9062F">
              <w:rPr>
                <w:bCs/>
              </w:rPr>
              <w:t xml:space="preserve"> р</w:t>
            </w:r>
            <w:r w:rsidRPr="00B9062F">
              <w:t>оль горнодобывающего предприятия в системе отра</w:t>
            </w:r>
            <w:r w:rsidRPr="00B9062F">
              <w:t>с</w:t>
            </w:r>
            <w:r w:rsidRPr="00B9062F">
              <w:t>лей народного хозяйства</w:t>
            </w:r>
          </w:p>
          <w:p w:rsidR="009E1246" w:rsidRPr="00B9062F" w:rsidRDefault="009E1246" w:rsidP="009067E4">
            <w:pPr>
              <w:rPr>
                <w:color w:val="C00000"/>
              </w:rPr>
            </w:pPr>
            <w:r w:rsidRPr="00B9062F">
              <w:t>Принципы формирования и планирования технико-</w:t>
            </w:r>
            <w:r w:rsidRPr="00B9062F">
              <w:lastRenderedPageBreak/>
              <w:t>экономических и финансовых показателей предприятия; мет</w:t>
            </w:r>
            <w:r w:rsidRPr="00B9062F">
              <w:t>о</w:t>
            </w:r>
            <w:r w:rsidRPr="00B9062F">
              <w:t>ды оценки экономической эффективности использования пр</w:t>
            </w:r>
            <w:r w:rsidRPr="00B9062F">
              <w:t>о</w:t>
            </w:r>
            <w:r w:rsidRPr="00B9062F">
              <w:t>изводственных и финансовых ресурсов предприятия.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8F1EE6">
            <w:r w:rsidRPr="00B9062F">
              <w:lastRenderedPageBreak/>
              <w:t>Уметь:</w:t>
            </w:r>
          </w:p>
        </w:tc>
        <w:tc>
          <w:tcPr>
            <w:tcW w:w="3374" w:type="pct"/>
          </w:tcPr>
          <w:p w:rsidR="009E1246" w:rsidRPr="00B9062F" w:rsidRDefault="009E1246" w:rsidP="008F1EE6">
            <w:pPr>
              <w:rPr>
                <w:bCs/>
                <w:iCs/>
              </w:rPr>
            </w:pPr>
            <w:r w:rsidRPr="00B9062F">
              <w:t>Решать стандартные задачи с использованием основных эк</w:t>
            </w:r>
            <w:r w:rsidRPr="00B9062F">
              <w:t>о</w:t>
            </w:r>
            <w:r w:rsidRPr="00B9062F">
              <w:t>номических формул</w:t>
            </w:r>
          </w:p>
          <w:p w:rsidR="009E1246" w:rsidRPr="00B9062F" w:rsidRDefault="009E1246" w:rsidP="00C270A9">
            <w:pPr>
              <w:rPr>
                <w:iCs/>
              </w:rPr>
            </w:pPr>
            <w:r w:rsidRPr="00B9062F">
              <w:rPr>
                <w:bCs/>
                <w:iCs/>
              </w:rPr>
              <w:t>Р</w:t>
            </w:r>
            <w:r w:rsidRPr="00B9062F">
              <w:rPr>
                <w:iCs/>
              </w:rPr>
              <w:t>ешать формализованные задачи горного производства с п</w:t>
            </w:r>
            <w:r w:rsidRPr="00B9062F">
              <w:rPr>
                <w:iCs/>
              </w:rPr>
              <w:t>о</w:t>
            </w:r>
            <w:r w:rsidRPr="00B9062F">
              <w:rPr>
                <w:iCs/>
              </w:rPr>
              <w:t>мощью современных методов и вычислительных средств пр</w:t>
            </w:r>
            <w:r w:rsidRPr="00B9062F">
              <w:rPr>
                <w:iCs/>
              </w:rPr>
              <w:t>и</w:t>
            </w:r>
            <w:r w:rsidRPr="00B9062F">
              <w:rPr>
                <w:iCs/>
              </w:rPr>
              <w:t>менительно к конкретным производственным ситуациям</w:t>
            </w:r>
            <w:proofErr w:type="gramStart"/>
            <w:r w:rsidRPr="00B9062F">
              <w:rPr>
                <w:bCs/>
                <w:iCs/>
              </w:rPr>
              <w:t xml:space="preserve"> П</w:t>
            </w:r>
            <w:proofErr w:type="gramEnd"/>
            <w:r w:rsidRPr="00B9062F">
              <w:rPr>
                <w:iCs/>
              </w:rPr>
              <w:t>р</w:t>
            </w:r>
            <w:r w:rsidRPr="00B9062F">
              <w:rPr>
                <w:iCs/>
              </w:rPr>
              <w:t>и</w:t>
            </w:r>
            <w:r w:rsidRPr="00B9062F">
              <w:rPr>
                <w:iCs/>
              </w:rPr>
              <w:t>нимать управленческие решения формализованным и нефо</w:t>
            </w:r>
            <w:r w:rsidRPr="00B9062F">
              <w:rPr>
                <w:iCs/>
              </w:rPr>
              <w:t>р</w:t>
            </w:r>
            <w:r w:rsidRPr="00B9062F">
              <w:rPr>
                <w:iCs/>
              </w:rPr>
              <w:t>мализованным путем.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8F1EE6">
            <w:r w:rsidRPr="00B9062F">
              <w:t>Владеть:</w:t>
            </w:r>
          </w:p>
        </w:tc>
        <w:tc>
          <w:tcPr>
            <w:tcW w:w="3374" w:type="pct"/>
          </w:tcPr>
          <w:p w:rsidR="009E1246" w:rsidRPr="00B9062F" w:rsidRDefault="009E1246" w:rsidP="00CF308C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9E1246" w:rsidRPr="00B9062F" w:rsidRDefault="009E1246" w:rsidP="00CF308C">
            <w:r w:rsidRPr="00B9062F">
              <w:t>Навыками анализа и оценки обоснования инженерных реш</w:t>
            </w:r>
            <w:r w:rsidRPr="00B9062F">
              <w:t>е</w:t>
            </w:r>
            <w:r w:rsidRPr="00B9062F">
              <w:t>ний и производственно хозяйственной деятельности горного предприятия</w:t>
            </w:r>
          </w:p>
          <w:p w:rsidR="009E1246" w:rsidRPr="00B9062F" w:rsidRDefault="009E1246" w:rsidP="0058292D">
            <w:pPr>
              <w:jc w:val="center"/>
            </w:pPr>
            <w:r w:rsidRPr="00B9062F">
              <w:rPr>
                <w:color w:val="000000"/>
                <w:shd w:val="clear" w:color="auto" w:fill="FFFFFF"/>
              </w:rPr>
              <w:t>Современными методиками оценки экономической эффекти</w:t>
            </w:r>
            <w:r w:rsidRPr="00B9062F">
              <w:rPr>
                <w:color w:val="000000"/>
                <w:shd w:val="clear" w:color="auto" w:fill="FFFFFF"/>
              </w:rPr>
              <w:t>в</w:t>
            </w:r>
            <w:r w:rsidRPr="00B9062F">
              <w:rPr>
                <w:color w:val="000000"/>
                <w:shd w:val="clear" w:color="auto" w:fill="FFFFFF"/>
              </w:rPr>
              <w:t>ности горного производства</w:t>
            </w:r>
            <w:r w:rsidRPr="00B9062F">
              <w:rPr>
                <w:iCs/>
              </w:rPr>
              <w:t>, на детерминированной и вероя</w:t>
            </w:r>
            <w:r w:rsidRPr="00B9062F">
              <w:rPr>
                <w:iCs/>
              </w:rPr>
              <w:t>т</w:t>
            </w:r>
            <w:r w:rsidRPr="00B9062F">
              <w:rPr>
                <w:iCs/>
              </w:rPr>
              <w:t>ностной основе с использованием принципов системного по</w:t>
            </w:r>
            <w:r w:rsidRPr="00B9062F">
              <w:rPr>
                <w:iCs/>
              </w:rPr>
              <w:t>д</w:t>
            </w:r>
            <w:r w:rsidRPr="00B9062F">
              <w:rPr>
                <w:iCs/>
              </w:rPr>
              <w:t>хода</w:t>
            </w:r>
          </w:p>
        </w:tc>
      </w:tr>
      <w:tr w:rsidR="009E1246" w:rsidRPr="00B9062F" w:rsidTr="009067E4">
        <w:tc>
          <w:tcPr>
            <w:tcW w:w="5000" w:type="pct"/>
            <w:gridSpan w:val="2"/>
          </w:tcPr>
          <w:p w:rsidR="009E1246" w:rsidRPr="00B9062F" w:rsidRDefault="009E1246" w:rsidP="00F34E3C">
            <w:r w:rsidRPr="00B9062F">
              <w:t>ПК-16</w:t>
            </w:r>
          </w:p>
          <w:p w:rsidR="009E1246" w:rsidRPr="00B9062F" w:rsidRDefault="009E1246" w:rsidP="008F1EE6">
            <w:r w:rsidRPr="00B9062F">
              <w:t>готовностью выполнять экспериментальные и лабораторные исследования, интерпретир</w:t>
            </w:r>
            <w:r w:rsidRPr="00B9062F">
              <w:t>о</w:t>
            </w:r>
            <w:r w:rsidRPr="00B9062F">
              <w:t>вать полученные результаты, составлять и защищать отчеты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8F1EE6">
            <w:r w:rsidRPr="00B9062F">
              <w:t>Знать:</w:t>
            </w:r>
          </w:p>
        </w:tc>
        <w:tc>
          <w:tcPr>
            <w:tcW w:w="3374" w:type="pct"/>
          </w:tcPr>
          <w:p w:rsidR="009E1246" w:rsidRPr="00B9062F" w:rsidRDefault="009E1246" w:rsidP="0090353A">
            <w:pPr>
              <w:jc w:val="both"/>
            </w:pPr>
            <w:r w:rsidRPr="00B9062F">
              <w:rPr>
                <w:bCs/>
              </w:rPr>
              <w:t>П</w:t>
            </w:r>
            <w:r w:rsidRPr="00B9062F">
              <w:t>ринципы определения режима работы предприятия и выбора графика работы;</w:t>
            </w:r>
            <w:r w:rsidRPr="00B9062F">
              <w:rPr>
                <w:bCs/>
              </w:rPr>
              <w:t xml:space="preserve"> п</w:t>
            </w:r>
            <w:r w:rsidRPr="00B9062F">
              <w:t>онятия об основных и оборотных средствах предприятия и эффективности их использования;</w:t>
            </w:r>
            <w:r w:rsidRPr="00B9062F">
              <w:rPr>
                <w:bCs/>
              </w:rPr>
              <w:t xml:space="preserve"> п</w:t>
            </w:r>
            <w:r w:rsidRPr="00B9062F">
              <w:t>орядок формирования амортизационного фонда предприятия;</w:t>
            </w:r>
            <w:r w:rsidRPr="00B9062F">
              <w:rPr>
                <w:bCs/>
              </w:rPr>
              <w:t xml:space="preserve"> ф</w:t>
            </w:r>
            <w:r w:rsidRPr="00B9062F">
              <w:t>ормы и системы оплаты труда, основные положения формирования заработной платы и способы ее расчета</w:t>
            </w:r>
          </w:p>
          <w:p w:rsidR="009E1246" w:rsidRPr="00B9062F" w:rsidRDefault="009E1246" w:rsidP="0090353A">
            <w:pPr>
              <w:jc w:val="both"/>
            </w:pPr>
            <w:r w:rsidRPr="00B9062F">
              <w:rPr>
                <w:bCs/>
              </w:rPr>
              <w:t>П</w:t>
            </w:r>
            <w:r w:rsidRPr="00B9062F">
              <w:t>онятие и порядок расчета себестоимости продукции;</w:t>
            </w:r>
            <w:r w:rsidRPr="00B9062F">
              <w:rPr>
                <w:bCs/>
              </w:rPr>
              <w:t xml:space="preserve"> ф</w:t>
            </w:r>
            <w:r w:rsidRPr="00B9062F">
              <w:t>орм</w:t>
            </w:r>
            <w:r w:rsidRPr="00B9062F">
              <w:t>и</w:t>
            </w:r>
            <w:r w:rsidRPr="00B9062F">
              <w:t>рование и структура эксплуатационных затрат (издержек) го</w:t>
            </w:r>
            <w:r w:rsidRPr="00B9062F">
              <w:t>р</w:t>
            </w:r>
            <w:r w:rsidRPr="00B9062F">
              <w:t>ного предприятия;</w:t>
            </w:r>
            <w:r w:rsidRPr="00B9062F">
              <w:rPr>
                <w:bCs/>
              </w:rPr>
              <w:t xml:space="preserve"> о</w:t>
            </w:r>
            <w:r w:rsidRPr="00B9062F">
              <w:t>сновы налогообложения; формирование и планирование технико-экономических и финансовых показ</w:t>
            </w:r>
            <w:r w:rsidRPr="00B9062F">
              <w:t>а</w:t>
            </w:r>
            <w:r w:rsidRPr="00B9062F">
              <w:t>телей предприятия</w:t>
            </w:r>
          </w:p>
          <w:p w:rsidR="009E1246" w:rsidRPr="00B9062F" w:rsidRDefault="009E1246" w:rsidP="00F27CE6">
            <w:pPr>
              <w:jc w:val="both"/>
              <w:rPr>
                <w:color w:val="C00000"/>
              </w:rPr>
            </w:pPr>
            <w:r w:rsidRPr="00B9062F">
              <w:t>Методы оценки экономической эффективности использования производственных и финансовых ресурсов предприятия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8F1EE6">
            <w:r w:rsidRPr="00B9062F">
              <w:t>Уметь:</w:t>
            </w:r>
          </w:p>
        </w:tc>
        <w:tc>
          <w:tcPr>
            <w:tcW w:w="3374" w:type="pct"/>
          </w:tcPr>
          <w:p w:rsidR="009E1246" w:rsidRPr="00B9062F" w:rsidRDefault="009E1246" w:rsidP="004876EA">
            <w:pPr>
              <w:rPr>
                <w:iCs/>
              </w:rPr>
            </w:pPr>
            <w:r w:rsidRPr="00B9062F">
              <w:t>Решать стандартные задачи экономического анализа горного производства</w:t>
            </w:r>
            <w:proofErr w:type="gramStart"/>
            <w:r w:rsidRPr="00B9062F">
              <w:rPr>
                <w:bCs/>
                <w:iCs/>
              </w:rPr>
              <w:t xml:space="preserve"> Р</w:t>
            </w:r>
            <w:proofErr w:type="gramEnd"/>
            <w:r w:rsidRPr="00B9062F">
              <w:rPr>
                <w:iCs/>
              </w:rPr>
              <w:t>ешать формализованные задачи экономическ</w:t>
            </w:r>
            <w:r w:rsidRPr="00B9062F">
              <w:rPr>
                <w:iCs/>
              </w:rPr>
              <w:t>о</w:t>
            </w:r>
            <w:r w:rsidRPr="00B9062F">
              <w:rPr>
                <w:iCs/>
              </w:rPr>
              <w:t>го анализа горного производства с помощью современных м</w:t>
            </w:r>
            <w:r w:rsidRPr="00B9062F">
              <w:rPr>
                <w:iCs/>
              </w:rPr>
              <w:t>е</w:t>
            </w:r>
            <w:r w:rsidRPr="00B9062F">
              <w:rPr>
                <w:iCs/>
              </w:rPr>
              <w:t>тодов и вычислительных средств применительно к конкре</w:t>
            </w:r>
            <w:r w:rsidRPr="00B9062F">
              <w:rPr>
                <w:iCs/>
              </w:rPr>
              <w:t>т</w:t>
            </w:r>
            <w:r w:rsidRPr="00B9062F">
              <w:rPr>
                <w:iCs/>
              </w:rPr>
              <w:t>ным производственным ситуациям</w:t>
            </w:r>
          </w:p>
          <w:p w:rsidR="009E1246" w:rsidRPr="00B9062F" w:rsidRDefault="009E1246" w:rsidP="004876EA">
            <w:r w:rsidRPr="00B9062F">
              <w:t>Принимать управленческие решения формализованным и н</w:t>
            </w:r>
            <w:r w:rsidRPr="00B9062F">
              <w:t>е</w:t>
            </w:r>
            <w:r w:rsidRPr="00B9062F">
              <w:t>формализованным путем на основе системного подхода к эк</w:t>
            </w:r>
            <w:r w:rsidRPr="00B9062F">
              <w:t>о</w:t>
            </w:r>
            <w:r w:rsidRPr="00B9062F">
              <w:t>номике горного предприятия</w:t>
            </w:r>
          </w:p>
          <w:p w:rsidR="009E1246" w:rsidRPr="00B9062F" w:rsidRDefault="009E1246" w:rsidP="004876EA">
            <w:pPr>
              <w:rPr>
                <w:iCs/>
              </w:rPr>
            </w:pPr>
            <w:r w:rsidRPr="00B9062F">
              <w:rPr>
                <w:iCs/>
              </w:rPr>
              <w:t>.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8F1EE6">
            <w:r w:rsidRPr="00B9062F">
              <w:t>Владеть:</w:t>
            </w:r>
          </w:p>
        </w:tc>
        <w:tc>
          <w:tcPr>
            <w:tcW w:w="3374" w:type="pct"/>
          </w:tcPr>
          <w:p w:rsidR="009E1246" w:rsidRPr="00B9062F" w:rsidRDefault="009E1246" w:rsidP="004876E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 xml:space="preserve">Методами маркетинговых исследований и экономического анализа издержек горного предприятия </w:t>
            </w:r>
          </w:p>
          <w:p w:rsidR="009E1246" w:rsidRPr="00B9062F" w:rsidRDefault="009E1246" w:rsidP="004876EA">
            <w:r w:rsidRPr="00B9062F">
              <w:t>Навыками экономического анализа себестоимости горного производства и маркетинговых исследований</w:t>
            </w:r>
          </w:p>
          <w:p w:rsidR="009E1246" w:rsidRPr="00B9062F" w:rsidRDefault="009E1246" w:rsidP="004876EA">
            <w:r w:rsidRPr="00B9062F">
              <w:t>Современными методиками системного анализа затрат полн</w:t>
            </w:r>
            <w:r w:rsidRPr="00B9062F">
              <w:t>о</w:t>
            </w:r>
            <w:r w:rsidRPr="00B9062F">
              <w:t>го цикла горно-обогатительного производства.</w:t>
            </w:r>
          </w:p>
        </w:tc>
      </w:tr>
      <w:tr w:rsidR="009E1246" w:rsidRPr="00B9062F" w:rsidTr="00514058">
        <w:tc>
          <w:tcPr>
            <w:tcW w:w="5000" w:type="pct"/>
            <w:gridSpan w:val="2"/>
          </w:tcPr>
          <w:p w:rsidR="009E1246" w:rsidRPr="00B9062F" w:rsidRDefault="009E1246" w:rsidP="008F1EE6">
            <w:r w:rsidRPr="00B9062F">
              <w:lastRenderedPageBreak/>
              <w:t>ПК-22</w:t>
            </w:r>
          </w:p>
          <w:p w:rsidR="009E1246" w:rsidRPr="00B9062F" w:rsidRDefault="009E1246" w:rsidP="008F1EE6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B9062F">
              <w:rPr>
                <w:color w:val="000000"/>
                <w:shd w:val="clear" w:color="auto" w:fill="FFFFFF"/>
              </w:rPr>
              <w:t>н</w:t>
            </w:r>
            <w:r w:rsidRPr="00B9062F">
              <w:rPr>
                <w:color w:val="000000"/>
                <w:shd w:val="clear" w:color="auto" w:fill="FFFFFF"/>
              </w:rPr>
              <w:t>ной разведки, добычи и переработки твердых полезных ископаемых, при строительстве и строительстве и эксплуатации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90353A">
            <w:r w:rsidRPr="00B9062F">
              <w:t>Знать:</w:t>
            </w:r>
          </w:p>
        </w:tc>
        <w:tc>
          <w:tcPr>
            <w:tcW w:w="3374" w:type="pct"/>
          </w:tcPr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 xml:space="preserve">Прикладные программы продукты, применяемые для решения типовых экономических задач горного производства </w:t>
            </w:r>
          </w:p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Современные средства представления и обработки графич</w:t>
            </w:r>
            <w:r w:rsidRPr="00B9062F">
              <w:rPr>
                <w:color w:val="000000"/>
                <w:shd w:val="clear" w:color="auto" w:fill="FFFFFF"/>
              </w:rPr>
              <w:t>е</w:t>
            </w:r>
            <w:r w:rsidRPr="00B9062F">
              <w:rPr>
                <w:color w:val="000000"/>
                <w:shd w:val="clear" w:color="auto" w:fill="FFFFFF"/>
              </w:rPr>
              <w:t>ских данных экономических показателей горного производс</w:t>
            </w:r>
            <w:r w:rsidRPr="00B9062F">
              <w:rPr>
                <w:color w:val="000000"/>
                <w:shd w:val="clear" w:color="auto" w:fill="FFFFFF"/>
              </w:rPr>
              <w:t>т</w:t>
            </w:r>
            <w:r w:rsidRPr="00B9062F">
              <w:rPr>
                <w:color w:val="000000"/>
                <w:shd w:val="clear" w:color="auto" w:fill="FFFFFF"/>
              </w:rPr>
              <w:t xml:space="preserve">ва </w:t>
            </w:r>
          </w:p>
          <w:p w:rsidR="009E1246" w:rsidRPr="00B9062F" w:rsidRDefault="009E1246" w:rsidP="0090353A">
            <w:pPr>
              <w:rPr>
                <w:color w:val="C00000"/>
              </w:rPr>
            </w:pPr>
            <w:r w:rsidRPr="00B9062F"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90353A">
            <w:r w:rsidRPr="00B9062F">
              <w:t>Уметь:</w:t>
            </w:r>
          </w:p>
        </w:tc>
        <w:tc>
          <w:tcPr>
            <w:tcW w:w="3374" w:type="pct"/>
          </w:tcPr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 xml:space="preserve">Применять ЭВМ для решения типовых экономических задач горного производств </w:t>
            </w:r>
          </w:p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</w:t>
            </w:r>
            <w:r w:rsidRPr="00B9062F">
              <w:rPr>
                <w:color w:val="000000"/>
                <w:shd w:val="clear" w:color="auto" w:fill="FFFFFF"/>
              </w:rPr>
              <w:t>е</w:t>
            </w:r>
            <w:r w:rsidRPr="00B9062F">
              <w:rPr>
                <w:color w:val="000000"/>
                <w:shd w:val="clear" w:color="auto" w:fill="FFFFFF"/>
              </w:rPr>
              <w:t>тоды экономической оценки эффективности горного прои</w:t>
            </w:r>
            <w:r w:rsidRPr="00B9062F">
              <w:rPr>
                <w:color w:val="000000"/>
                <w:shd w:val="clear" w:color="auto" w:fill="FFFFFF"/>
              </w:rPr>
              <w:t>з</w:t>
            </w:r>
            <w:r w:rsidRPr="00B9062F">
              <w:rPr>
                <w:color w:val="000000"/>
                <w:shd w:val="clear" w:color="auto" w:fill="FFFFFF"/>
              </w:rPr>
              <w:t>водства с использованием информационных технологий</w:t>
            </w:r>
          </w:p>
          <w:p w:rsidR="009E1246" w:rsidRPr="00B9062F" w:rsidRDefault="009E1246" w:rsidP="0090353A">
            <w:r w:rsidRPr="00B9062F">
              <w:t xml:space="preserve"> 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90353A">
            <w:r w:rsidRPr="00B9062F">
              <w:t>Владеть:</w:t>
            </w:r>
          </w:p>
        </w:tc>
        <w:tc>
          <w:tcPr>
            <w:tcW w:w="3374" w:type="pct"/>
          </w:tcPr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Способами сбора исходных данных и их первичная эконом</w:t>
            </w:r>
            <w:r w:rsidRPr="00B9062F">
              <w:rPr>
                <w:color w:val="000000"/>
                <w:shd w:val="clear" w:color="auto" w:fill="FFFFFF"/>
              </w:rPr>
              <w:t>и</w:t>
            </w:r>
            <w:r w:rsidRPr="00B9062F">
              <w:rPr>
                <w:color w:val="000000"/>
                <w:shd w:val="clear" w:color="auto" w:fill="FFFFFF"/>
              </w:rPr>
              <w:t xml:space="preserve">ческая оценка  в рамках </w:t>
            </w:r>
            <w:proofErr w:type="spellStart"/>
            <w:r w:rsidRPr="00B9062F">
              <w:rPr>
                <w:color w:val="000000"/>
                <w:shd w:val="clear" w:color="auto" w:fill="FFFFFF"/>
              </w:rPr>
              <w:t>поставленныхзадач</w:t>
            </w:r>
            <w:proofErr w:type="spellEnd"/>
            <w:r w:rsidRPr="00B9062F">
              <w:rPr>
                <w:color w:val="000000"/>
                <w:shd w:val="clear" w:color="auto" w:fill="FFFFFF"/>
              </w:rPr>
              <w:t xml:space="preserve"> горного предпр</w:t>
            </w:r>
            <w:r w:rsidRPr="00B9062F">
              <w:rPr>
                <w:color w:val="000000"/>
                <w:shd w:val="clear" w:color="auto" w:fill="FFFFFF"/>
              </w:rPr>
              <w:t>и</w:t>
            </w:r>
            <w:r w:rsidRPr="00B9062F">
              <w:rPr>
                <w:color w:val="000000"/>
                <w:shd w:val="clear" w:color="auto" w:fill="FFFFFF"/>
              </w:rPr>
              <w:t xml:space="preserve">ятия </w:t>
            </w:r>
          </w:p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 xml:space="preserve">Практическими навыками определения основных технико-экономических параметров горных работ с использованием современных программных продуктов </w:t>
            </w:r>
          </w:p>
          <w:p w:rsidR="009E1246" w:rsidRPr="00B9062F" w:rsidRDefault="009E1246" w:rsidP="0090353A">
            <w:r w:rsidRPr="00B9062F"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</w:t>
            </w:r>
            <w:r w:rsidRPr="00B9062F">
              <w:rPr>
                <w:color w:val="000000"/>
                <w:shd w:val="clear" w:color="auto" w:fill="FFFFFF"/>
              </w:rPr>
              <w:t>о</w:t>
            </w:r>
            <w:r w:rsidRPr="00B9062F">
              <w:rPr>
                <w:color w:val="000000"/>
                <w:shd w:val="clear" w:color="auto" w:fill="FFFFFF"/>
              </w:rPr>
              <w:t>казателей работ с использованием современных интегрир</w:t>
            </w:r>
            <w:r w:rsidRPr="00B9062F">
              <w:rPr>
                <w:color w:val="000000"/>
                <w:shd w:val="clear" w:color="auto" w:fill="FFFFFF"/>
              </w:rPr>
              <w:t>о</w:t>
            </w:r>
            <w:r w:rsidRPr="00B9062F">
              <w:rPr>
                <w:color w:val="000000"/>
                <w:shd w:val="clear" w:color="auto" w:fill="FFFFFF"/>
              </w:rPr>
              <w:t>ванных информационных систем</w:t>
            </w:r>
          </w:p>
        </w:tc>
      </w:tr>
      <w:tr w:rsidR="009E1246" w:rsidRPr="00B9062F" w:rsidTr="00F34E3C">
        <w:tc>
          <w:tcPr>
            <w:tcW w:w="5000" w:type="pct"/>
            <w:gridSpan w:val="2"/>
          </w:tcPr>
          <w:p w:rsidR="009E1246" w:rsidRPr="00AC053E" w:rsidRDefault="00AC053E" w:rsidP="00B26D3E">
            <w:pPr>
              <w:rPr>
                <w:shd w:val="clear" w:color="auto" w:fill="FFFFFF"/>
              </w:rPr>
            </w:pPr>
            <w:r>
              <w:t>ПСК-7.3</w:t>
            </w:r>
            <w:r w:rsidR="009E1246">
              <w:t xml:space="preserve"> </w:t>
            </w:r>
            <w:r w:rsidR="009E1246" w:rsidRPr="00B9062F">
              <w:t xml:space="preserve"> </w:t>
            </w:r>
            <w:r w:rsidRPr="00AC053E">
              <w:t xml:space="preserve">готовностью проводить технико-экономическую оценку проектных решений при производстве буровых и взрывных работ и работ </w:t>
            </w:r>
            <w:proofErr w:type="gramStart"/>
            <w:r w:rsidRPr="00AC053E">
              <w:t>со</w:t>
            </w:r>
            <w:proofErr w:type="gramEnd"/>
            <w:r w:rsidRPr="00AC053E">
              <w:t xml:space="preserve"> взрывчатыми материалами, реализов</w:t>
            </w:r>
            <w:r w:rsidRPr="00AC053E">
              <w:t>ы</w:t>
            </w:r>
            <w:r w:rsidRPr="00AC053E">
              <w:t>вать в практической деятельности предложения по совершенствованию техники и технол</w:t>
            </w:r>
            <w:r w:rsidRPr="00AC053E">
              <w:t>о</w:t>
            </w:r>
            <w:r w:rsidRPr="00AC053E">
              <w:t>гии производства буровзрывных работ, по внедрению новейших средств механизации, пр</w:t>
            </w:r>
            <w:r w:rsidRPr="00AC053E">
              <w:t>о</w:t>
            </w:r>
            <w:r w:rsidRPr="00AC053E">
              <w:t>цессов и технологий, использовать информационные технологии для выбора и проектиров</w:t>
            </w:r>
            <w:r w:rsidRPr="00AC053E">
              <w:t>а</w:t>
            </w:r>
            <w:r w:rsidRPr="00AC053E">
              <w:t>ния рациональных технологических, эксплуатационных и безопасных параметров ведения буровзрывных работ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B51D2F">
            <w:r w:rsidRPr="00B9062F">
              <w:t>Знать:</w:t>
            </w:r>
          </w:p>
        </w:tc>
        <w:tc>
          <w:tcPr>
            <w:tcW w:w="3374" w:type="pct"/>
          </w:tcPr>
          <w:p w:rsidR="009E1246" w:rsidRPr="00B9062F" w:rsidRDefault="009E1246" w:rsidP="0058292D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Принципы геолого-промышленной оценки рудных месторо</w:t>
            </w:r>
            <w:r w:rsidRPr="00B9062F">
              <w:rPr>
                <w:color w:val="000000"/>
                <w:shd w:val="clear" w:color="auto" w:fill="FFFFFF"/>
              </w:rPr>
              <w:t>ж</w:t>
            </w:r>
            <w:r w:rsidRPr="00B9062F">
              <w:rPr>
                <w:color w:val="000000"/>
                <w:shd w:val="clear" w:color="auto" w:fill="FFFFFF"/>
              </w:rPr>
              <w:t>дений полезных ископаемых Современные методы геолого-промышленной оценки рудных месторождений полезных и</w:t>
            </w:r>
            <w:r w:rsidRPr="00B9062F">
              <w:rPr>
                <w:color w:val="000000"/>
                <w:shd w:val="clear" w:color="auto" w:fill="FFFFFF"/>
              </w:rPr>
              <w:t>с</w:t>
            </w:r>
            <w:r w:rsidRPr="00B9062F">
              <w:rPr>
                <w:color w:val="000000"/>
                <w:shd w:val="clear" w:color="auto" w:fill="FFFFFF"/>
              </w:rPr>
              <w:t xml:space="preserve">копаемых 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B51D2F">
            <w:r w:rsidRPr="00B9062F">
              <w:t>Уметь:</w:t>
            </w:r>
          </w:p>
        </w:tc>
        <w:tc>
          <w:tcPr>
            <w:tcW w:w="3374" w:type="pct"/>
          </w:tcPr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Анализировать горнотехническую ситуацию и применять с</w:t>
            </w:r>
            <w:r w:rsidRPr="00B9062F">
              <w:rPr>
                <w:color w:val="000000"/>
                <w:shd w:val="clear" w:color="auto" w:fill="FFFFFF"/>
              </w:rPr>
              <w:t>о</w:t>
            </w:r>
            <w:r w:rsidRPr="00B9062F">
              <w:rPr>
                <w:color w:val="000000"/>
                <w:shd w:val="clear" w:color="auto" w:fill="FFFFFF"/>
              </w:rPr>
              <w:t>ответствующие методы геолого-промышленной оценки ру</w:t>
            </w:r>
            <w:r w:rsidRPr="00B9062F">
              <w:rPr>
                <w:color w:val="000000"/>
                <w:shd w:val="clear" w:color="auto" w:fill="FFFFFF"/>
              </w:rPr>
              <w:t>д</w:t>
            </w:r>
            <w:r w:rsidRPr="00B9062F">
              <w:rPr>
                <w:color w:val="000000"/>
                <w:shd w:val="clear" w:color="auto" w:fill="FFFFFF"/>
              </w:rPr>
              <w:t>ных месторождений полезных ископаемых</w:t>
            </w:r>
            <w:proofErr w:type="gramStart"/>
            <w:r w:rsidRPr="00B9062F">
              <w:rPr>
                <w:color w:val="000000"/>
                <w:shd w:val="clear" w:color="auto" w:fill="FFFFFF"/>
              </w:rPr>
              <w:t xml:space="preserve"> И</w:t>
            </w:r>
            <w:proofErr w:type="gramEnd"/>
            <w:r w:rsidRPr="00B9062F">
              <w:rPr>
                <w:color w:val="000000"/>
                <w:shd w:val="clear" w:color="auto" w:fill="FFFFFF"/>
              </w:rPr>
              <w:t>спользовать с</w:t>
            </w:r>
            <w:r w:rsidRPr="00B9062F">
              <w:rPr>
                <w:color w:val="000000"/>
                <w:shd w:val="clear" w:color="auto" w:fill="FFFFFF"/>
              </w:rPr>
              <w:t>о</w:t>
            </w:r>
            <w:r w:rsidRPr="00B9062F">
              <w:rPr>
                <w:color w:val="000000"/>
                <w:shd w:val="clear" w:color="auto" w:fill="FFFFFF"/>
              </w:rPr>
              <w:t>временные системные методы геолого-промышленной оценки рудных месторождений полезных ископаемых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B51D2F">
            <w:r w:rsidRPr="00B9062F">
              <w:t>Владеть:</w:t>
            </w:r>
          </w:p>
        </w:tc>
        <w:tc>
          <w:tcPr>
            <w:tcW w:w="3374" w:type="pct"/>
          </w:tcPr>
          <w:p w:rsidR="009E1246" w:rsidRPr="00B9062F" w:rsidRDefault="009E1246" w:rsidP="00B51D2F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Способами сбора исходных данных и их первичная горнопр</w:t>
            </w:r>
            <w:r w:rsidRPr="00B9062F">
              <w:rPr>
                <w:color w:val="000000"/>
                <w:shd w:val="clear" w:color="auto" w:fill="FFFFFF"/>
              </w:rPr>
              <w:t>о</w:t>
            </w:r>
            <w:r w:rsidRPr="00B9062F">
              <w:rPr>
                <w:color w:val="000000"/>
                <w:shd w:val="clear" w:color="auto" w:fill="FFFFFF"/>
              </w:rPr>
              <w:t xml:space="preserve">мышленная оценка  в рамках </w:t>
            </w:r>
            <w:proofErr w:type="spellStart"/>
            <w:r w:rsidRPr="00B9062F">
              <w:rPr>
                <w:color w:val="000000"/>
                <w:shd w:val="clear" w:color="auto" w:fill="FFFFFF"/>
              </w:rPr>
              <w:t>поставленныхзадач</w:t>
            </w:r>
            <w:proofErr w:type="spellEnd"/>
            <w:r w:rsidRPr="00B9062F">
              <w:rPr>
                <w:color w:val="000000"/>
                <w:shd w:val="clear" w:color="auto" w:fill="FFFFFF"/>
              </w:rPr>
              <w:t xml:space="preserve"> горного предприятия</w:t>
            </w:r>
          </w:p>
          <w:p w:rsidR="009E1246" w:rsidRPr="00B9062F" w:rsidRDefault="009E1246" w:rsidP="0058292D">
            <w:r w:rsidRPr="00B9062F">
              <w:rPr>
                <w:color w:val="000000"/>
                <w:shd w:val="clear" w:color="auto" w:fill="FFFFFF"/>
              </w:rPr>
              <w:t xml:space="preserve"> Практическими навыками горнопромышленной оценки с и</w:t>
            </w:r>
            <w:r w:rsidRPr="00B9062F">
              <w:rPr>
                <w:color w:val="000000"/>
                <w:shd w:val="clear" w:color="auto" w:fill="FFFFFF"/>
              </w:rPr>
              <w:t>с</w:t>
            </w:r>
            <w:r w:rsidRPr="00B9062F">
              <w:rPr>
                <w:color w:val="000000"/>
                <w:shd w:val="clear" w:color="auto" w:fill="FFFFFF"/>
              </w:rPr>
              <w:lastRenderedPageBreak/>
              <w:t>пользованием современных интегрированных информацио</w:t>
            </w:r>
            <w:r w:rsidRPr="00B9062F">
              <w:rPr>
                <w:color w:val="000000"/>
                <w:shd w:val="clear" w:color="auto" w:fill="FFFFFF"/>
              </w:rPr>
              <w:t>н</w:t>
            </w:r>
            <w:r w:rsidRPr="00B9062F">
              <w:rPr>
                <w:color w:val="000000"/>
                <w:shd w:val="clear" w:color="auto" w:fill="FFFFFF"/>
              </w:rPr>
              <w:t>ных систем</w:t>
            </w:r>
          </w:p>
        </w:tc>
      </w:tr>
      <w:tr w:rsidR="009E1246" w:rsidRPr="00B9062F" w:rsidTr="00F34E3C">
        <w:tc>
          <w:tcPr>
            <w:tcW w:w="5000" w:type="pct"/>
            <w:gridSpan w:val="2"/>
          </w:tcPr>
          <w:p w:rsidR="009E1246" w:rsidRPr="00AC053E" w:rsidRDefault="00AC053E" w:rsidP="00B26D3E">
            <w:pPr>
              <w:rPr>
                <w:shd w:val="clear" w:color="auto" w:fill="FFFFFF"/>
              </w:rPr>
            </w:pPr>
            <w:r>
              <w:lastRenderedPageBreak/>
              <w:t>ПСК – 7.5</w:t>
            </w:r>
            <w:r w:rsidR="009E1246" w:rsidRPr="00B9062F">
              <w:t xml:space="preserve">   </w:t>
            </w:r>
            <w:r w:rsidRPr="00AC053E">
              <w:t xml:space="preserve">способностью осуществлять контроль выполнения требований промышленной и экологической безопасности при производстве буровых и взрывных работ и работ </w:t>
            </w:r>
            <w:proofErr w:type="gramStart"/>
            <w:r w:rsidRPr="00AC053E">
              <w:t>со</w:t>
            </w:r>
            <w:proofErr w:type="gramEnd"/>
            <w:r w:rsidRPr="00AC053E">
              <w:t xml:space="preserve"> взры</w:t>
            </w:r>
            <w:r w:rsidRPr="00AC053E">
              <w:t>в</w:t>
            </w:r>
            <w:r w:rsidRPr="00AC053E">
              <w:t>чатыми материалами, соблюдения требований действующих норм, правил и стандартов, нормативной, технической и проектно-сметной документации; анализировать и критически оценивать и совершенствовать комплекс мероприятий по обеспечению безопасности перс</w:t>
            </w:r>
            <w:r w:rsidRPr="00AC053E">
              <w:t>о</w:t>
            </w:r>
            <w:r w:rsidRPr="00AC053E">
              <w:t>нала, снижению травматизма и профессиональных заболеваний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B51D2F">
            <w:r w:rsidRPr="00B9062F">
              <w:t>Знать:</w:t>
            </w:r>
          </w:p>
        </w:tc>
        <w:tc>
          <w:tcPr>
            <w:tcW w:w="3374" w:type="pct"/>
          </w:tcPr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 xml:space="preserve">Основные принципы </w:t>
            </w:r>
            <w:r w:rsidRPr="00B9062F">
              <w:t>обеспечения промышленной безопасн</w:t>
            </w:r>
            <w:r w:rsidRPr="00B9062F">
              <w:t>о</w:t>
            </w:r>
            <w:r w:rsidRPr="00B9062F">
              <w:t>сти, в том числе в условиях чрезвычайных ситуаций, - при проектировании и эксплуатации горных предприятий с по</w:t>
            </w:r>
            <w:r w:rsidRPr="00B9062F">
              <w:t>д</w:t>
            </w:r>
            <w:r w:rsidRPr="00B9062F">
              <w:t>земным способом разработки рудных месторождений поле</w:t>
            </w:r>
            <w:r w:rsidRPr="00B9062F">
              <w:t>з</w:t>
            </w:r>
            <w:r w:rsidRPr="00B9062F">
              <w:t>ных ископаемых</w:t>
            </w:r>
          </w:p>
          <w:p w:rsidR="009E1246" w:rsidRPr="00B9062F" w:rsidRDefault="009E1246" w:rsidP="0090353A">
            <w:r w:rsidRPr="00B9062F">
              <w:rPr>
                <w:color w:val="000000"/>
                <w:shd w:val="clear" w:color="auto" w:fill="FFFFFF"/>
              </w:rPr>
              <w:t xml:space="preserve">Основные методы и показатели </w:t>
            </w:r>
            <w:r w:rsidRPr="00B9062F">
              <w:t>обеспечения промышленной безопасности, в том числе в условиях чрезвычайных ситуаций, - при проектировании и эксплуатации горных предприятий с подземным способом разработки рудных месторождений п</w:t>
            </w:r>
            <w:r w:rsidRPr="00B9062F">
              <w:t>о</w:t>
            </w:r>
            <w:r w:rsidRPr="00B9062F">
              <w:t>лезных ископаемых</w:t>
            </w:r>
          </w:p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Современные методы обеспечения промышленной безопасн</w:t>
            </w:r>
            <w:r w:rsidRPr="00B9062F">
              <w:rPr>
                <w:color w:val="000000"/>
                <w:shd w:val="clear" w:color="auto" w:fill="FFFFFF"/>
              </w:rPr>
              <w:t>о</w:t>
            </w:r>
            <w:r w:rsidRPr="00B9062F">
              <w:rPr>
                <w:color w:val="000000"/>
                <w:shd w:val="clear" w:color="auto" w:fill="FFFFFF"/>
              </w:rPr>
              <w:t>сти, в том числе в условиях чрезвычайных ситуаций, - при проектировании и эксплуатации горных предприятий с по</w:t>
            </w:r>
            <w:r w:rsidRPr="00B9062F">
              <w:rPr>
                <w:color w:val="000000"/>
                <w:shd w:val="clear" w:color="auto" w:fill="FFFFFF"/>
              </w:rPr>
              <w:t>д</w:t>
            </w:r>
            <w:r w:rsidRPr="00B9062F">
              <w:rPr>
                <w:color w:val="000000"/>
                <w:shd w:val="clear" w:color="auto" w:fill="FFFFFF"/>
              </w:rPr>
              <w:t>земным способом разработки рудных месторождений поле</w:t>
            </w:r>
            <w:r w:rsidRPr="00B9062F">
              <w:rPr>
                <w:color w:val="000000"/>
                <w:shd w:val="clear" w:color="auto" w:fill="FFFFFF"/>
              </w:rPr>
              <w:t>з</w:t>
            </w:r>
            <w:r w:rsidRPr="00B9062F">
              <w:rPr>
                <w:color w:val="000000"/>
                <w:shd w:val="clear" w:color="auto" w:fill="FFFFFF"/>
              </w:rPr>
              <w:t>ных ископаемых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B51D2F">
            <w:r w:rsidRPr="00B9062F">
              <w:t>Уметь:</w:t>
            </w:r>
          </w:p>
        </w:tc>
        <w:tc>
          <w:tcPr>
            <w:tcW w:w="3374" w:type="pct"/>
          </w:tcPr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 xml:space="preserve">Определять направления проектирования </w:t>
            </w:r>
            <w:r w:rsidRPr="00B9062F">
              <w:t>обеспечения пр</w:t>
            </w:r>
            <w:r w:rsidRPr="00B9062F">
              <w:t>о</w:t>
            </w:r>
            <w:r w:rsidRPr="00B9062F">
              <w:t>мышленной безопасности, в том числе в условиях чрезвыча</w:t>
            </w:r>
            <w:r w:rsidRPr="00B9062F">
              <w:t>й</w:t>
            </w:r>
            <w:r w:rsidRPr="00B9062F">
              <w:t>ных ситуаций</w:t>
            </w:r>
          </w:p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 xml:space="preserve">Определять мероприятия </w:t>
            </w:r>
            <w:r w:rsidRPr="00B9062F">
              <w:t>обеспечения промышленной без</w:t>
            </w:r>
            <w:r w:rsidRPr="00B9062F">
              <w:t>о</w:t>
            </w:r>
            <w:r w:rsidRPr="00B9062F">
              <w:t>пасности, в том числе в условиях чрезвычайных ситуаций</w:t>
            </w:r>
          </w:p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 xml:space="preserve">Определять мероприятия </w:t>
            </w:r>
            <w:r w:rsidRPr="00B9062F">
              <w:t>обеспечения промышленной без</w:t>
            </w:r>
            <w:r w:rsidRPr="00B9062F">
              <w:t>о</w:t>
            </w:r>
            <w:r w:rsidRPr="00B9062F">
              <w:t>пасности, в том числе в условиях чрезвычайных ситуаций с учетом системных факторов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B51D2F">
            <w:r w:rsidRPr="00B9062F">
              <w:t>Владеть:</w:t>
            </w:r>
          </w:p>
        </w:tc>
        <w:tc>
          <w:tcPr>
            <w:tcW w:w="3374" w:type="pct"/>
          </w:tcPr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 xml:space="preserve">Знаниями ФНП </w:t>
            </w:r>
          </w:p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 xml:space="preserve">Разрабатывать мероприятия по промышленной безопасности </w:t>
            </w:r>
          </w:p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Проектировать мероприятия по промышленной безопасности в рамках горнотехнической системы</w:t>
            </w:r>
          </w:p>
        </w:tc>
      </w:tr>
      <w:tr w:rsidR="009E1246" w:rsidRPr="00B9062F" w:rsidTr="0058292D">
        <w:tc>
          <w:tcPr>
            <w:tcW w:w="5000" w:type="pct"/>
            <w:gridSpan w:val="2"/>
          </w:tcPr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ОПК-7</w:t>
            </w:r>
          </w:p>
          <w:p w:rsidR="009E1246" w:rsidRPr="00B9062F" w:rsidRDefault="009E1246" w:rsidP="0090353A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умением пользоваться компьютером как средством управления и обработки информацио</w:t>
            </w:r>
            <w:r w:rsidRPr="00B9062F">
              <w:rPr>
                <w:color w:val="000000"/>
                <w:shd w:val="clear" w:color="auto" w:fill="FFFFFF"/>
              </w:rPr>
              <w:t>н</w:t>
            </w:r>
            <w:r w:rsidRPr="00B9062F">
              <w:rPr>
                <w:color w:val="000000"/>
                <w:shd w:val="clear" w:color="auto" w:fill="FFFFFF"/>
              </w:rPr>
              <w:t>ных массивов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58292D">
            <w:r w:rsidRPr="00B9062F">
              <w:t>Знать:</w:t>
            </w:r>
          </w:p>
        </w:tc>
        <w:tc>
          <w:tcPr>
            <w:tcW w:w="3374" w:type="pct"/>
          </w:tcPr>
          <w:p w:rsidR="009E1246" w:rsidRPr="00B9062F" w:rsidRDefault="009E1246" w:rsidP="0058292D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Современные системные методы геолого-промышленной оценки рудных месторождений полезных ископаемых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58292D">
            <w:r w:rsidRPr="00B9062F">
              <w:t>Уметь:</w:t>
            </w:r>
          </w:p>
        </w:tc>
        <w:tc>
          <w:tcPr>
            <w:tcW w:w="3374" w:type="pct"/>
          </w:tcPr>
          <w:p w:rsidR="009E1246" w:rsidRPr="00B9062F" w:rsidRDefault="009E1246" w:rsidP="0058292D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Применять ЭВМ для геолого-промышленной оценки рудных месторождений полезных ископаемых</w:t>
            </w:r>
          </w:p>
        </w:tc>
      </w:tr>
      <w:tr w:rsidR="009E1246" w:rsidRPr="00B9062F" w:rsidTr="0058292D">
        <w:tc>
          <w:tcPr>
            <w:tcW w:w="1626" w:type="pct"/>
          </w:tcPr>
          <w:p w:rsidR="009E1246" w:rsidRPr="00B9062F" w:rsidRDefault="009E1246" w:rsidP="0058292D">
            <w:r w:rsidRPr="00B9062F">
              <w:t>Владеть:</w:t>
            </w:r>
          </w:p>
        </w:tc>
        <w:tc>
          <w:tcPr>
            <w:tcW w:w="3374" w:type="pct"/>
          </w:tcPr>
          <w:p w:rsidR="009E1246" w:rsidRPr="00B9062F" w:rsidRDefault="009E1246" w:rsidP="0058292D">
            <w:pPr>
              <w:rPr>
                <w:color w:val="000000"/>
                <w:shd w:val="clear" w:color="auto" w:fill="FFFFFF"/>
              </w:rPr>
            </w:pPr>
            <w:r w:rsidRPr="00B9062F"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</w:tc>
      </w:tr>
    </w:tbl>
    <w:p w:rsidR="009E1246" w:rsidRDefault="009E1246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E1246" w:rsidRDefault="009E1246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72DF4" w:rsidRDefault="00C72DF4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72DF4" w:rsidRDefault="00C72DF4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E1246" w:rsidRPr="004B5101" w:rsidRDefault="009E1246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9E1246" w:rsidRDefault="009E1246" w:rsidP="005D3CC9">
      <w:pPr>
        <w:ind w:firstLine="540"/>
        <w:jc w:val="both"/>
        <w:rPr>
          <w:rStyle w:val="FontStyle18"/>
          <w:b w:val="0"/>
          <w:bCs/>
          <w:sz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bCs/>
          <w:sz w:val="24"/>
        </w:rPr>
        <w:t xml:space="preserve"> трудоемкость дисциплины составляет</w:t>
      </w:r>
      <w:r w:rsidR="00AC053E">
        <w:rPr>
          <w:rStyle w:val="FontStyle18"/>
          <w:b w:val="0"/>
          <w:bCs/>
          <w:sz w:val="24"/>
        </w:rPr>
        <w:t xml:space="preserve"> 6</w:t>
      </w:r>
      <w:r>
        <w:rPr>
          <w:rStyle w:val="FontStyle18"/>
          <w:b w:val="0"/>
          <w:bCs/>
          <w:sz w:val="24"/>
        </w:rPr>
        <w:t xml:space="preserve"> </w:t>
      </w:r>
      <w:r w:rsidRPr="00346EBF">
        <w:rPr>
          <w:rStyle w:val="FontStyle18"/>
          <w:b w:val="0"/>
          <w:bCs/>
          <w:sz w:val="24"/>
        </w:rPr>
        <w:t xml:space="preserve"> единиц</w:t>
      </w:r>
      <w:r w:rsidR="00AC053E">
        <w:rPr>
          <w:rStyle w:val="FontStyle18"/>
          <w:b w:val="0"/>
          <w:bCs/>
          <w:sz w:val="24"/>
        </w:rPr>
        <w:t>ы 216</w:t>
      </w:r>
      <w:r w:rsidRPr="00346EBF">
        <w:rPr>
          <w:rStyle w:val="FontStyle18"/>
          <w:b w:val="0"/>
          <w:bCs/>
          <w:sz w:val="24"/>
        </w:rPr>
        <w:t xml:space="preserve"> часов:</w:t>
      </w:r>
    </w:p>
    <w:p w:rsidR="009E1246" w:rsidRPr="00346EBF" w:rsidRDefault="00EF742C" w:rsidP="005D3CC9">
      <w:pPr>
        <w:ind w:firstLine="540"/>
        <w:jc w:val="both"/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 xml:space="preserve"> - контактная работа – 32,1</w:t>
      </w:r>
    </w:p>
    <w:p w:rsidR="009E1246" w:rsidRDefault="009E1246" w:rsidP="005D3CC9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46EBF">
        <w:rPr>
          <w:rStyle w:val="FontStyle18"/>
          <w:b w:val="0"/>
          <w:bCs/>
          <w:sz w:val="24"/>
        </w:rPr>
        <w:t>–</w:t>
      </w:r>
      <w:r w:rsidRPr="00346EBF">
        <w:rPr>
          <w:rStyle w:val="FontStyle18"/>
          <w:b w:val="0"/>
          <w:bCs/>
          <w:sz w:val="24"/>
        </w:rPr>
        <w:tab/>
        <w:t xml:space="preserve">аудиторная работа – </w:t>
      </w:r>
      <w:r w:rsidR="00EF742C">
        <w:rPr>
          <w:rStyle w:val="FontStyle18"/>
          <w:b w:val="0"/>
          <w:bCs/>
          <w:sz w:val="24"/>
        </w:rPr>
        <w:t>28</w:t>
      </w:r>
      <w:r w:rsidRPr="00346EBF">
        <w:rPr>
          <w:rStyle w:val="FontStyle18"/>
          <w:b w:val="0"/>
          <w:bCs/>
          <w:sz w:val="24"/>
        </w:rPr>
        <w:t xml:space="preserve"> часов;</w:t>
      </w:r>
    </w:p>
    <w:p w:rsidR="009E1246" w:rsidRPr="00346EBF" w:rsidRDefault="00EF742C" w:rsidP="005D3CC9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 xml:space="preserve"> - </w:t>
      </w:r>
      <w:r>
        <w:rPr>
          <w:rStyle w:val="FontStyle18"/>
          <w:b w:val="0"/>
          <w:bCs/>
          <w:sz w:val="24"/>
        </w:rPr>
        <w:tab/>
        <w:t>внеаудиторная работа – 4,1</w:t>
      </w:r>
    </w:p>
    <w:p w:rsidR="009E1246" w:rsidRPr="00346EBF" w:rsidRDefault="009E1246" w:rsidP="005D3CC9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46EBF">
        <w:rPr>
          <w:rStyle w:val="FontStyle18"/>
          <w:b w:val="0"/>
          <w:bCs/>
          <w:sz w:val="24"/>
        </w:rPr>
        <w:t>–</w:t>
      </w:r>
      <w:r w:rsidRPr="00346EBF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 w:rsidR="00EF742C">
        <w:rPr>
          <w:rStyle w:val="FontStyle18"/>
          <w:b w:val="0"/>
          <w:bCs/>
          <w:sz w:val="24"/>
        </w:rPr>
        <w:t>175,2</w:t>
      </w:r>
      <w:r w:rsidRPr="00346EBF">
        <w:rPr>
          <w:rStyle w:val="FontStyle18"/>
          <w:b w:val="0"/>
          <w:bCs/>
          <w:sz w:val="24"/>
        </w:rPr>
        <w:t xml:space="preserve"> часов;</w:t>
      </w:r>
    </w:p>
    <w:p w:rsidR="009E1246" w:rsidRPr="00346EBF" w:rsidRDefault="009E1246" w:rsidP="004B5101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9E1246" w:rsidRPr="004B5101" w:rsidTr="004B5101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9E1246" w:rsidRPr="004B5101" w:rsidRDefault="009E1246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B5101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9E1246" w:rsidRPr="004B5101" w:rsidRDefault="009E1246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B5101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9E1246" w:rsidRPr="004B5101" w:rsidRDefault="009E1246" w:rsidP="008F1EE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1120" w:type="pct"/>
            <w:gridSpan w:val="4"/>
            <w:vAlign w:val="center"/>
          </w:tcPr>
          <w:p w:rsidR="009E1246" w:rsidRPr="004B5101" w:rsidRDefault="009E1246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B5101">
              <w:rPr>
                <w:rStyle w:val="FontStyle31"/>
                <w:rFonts w:ascii="Times New Roman" w:hAnsi="Times New Roman"/>
                <w:sz w:val="24"/>
              </w:rPr>
              <w:t>Виды учебной раб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о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 xml:space="preserve">ты, 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bCs/>
                <w:sz w:val="24"/>
              </w:rPr>
              <w:t>м</w:t>
            </w:r>
            <w:r w:rsidRPr="004B5101">
              <w:rPr>
                <w:rStyle w:val="FontStyle23"/>
                <w:b w:val="0"/>
                <w:bCs/>
                <w:sz w:val="24"/>
              </w:rPr>
              <w:t>ост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о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я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тельную работу ст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у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дентов и</w:t>
            </w:r>
            <w:r w:rsidRPr="004B5101">
              <w:rPr>
                <w:rStyle w:val="FontStyle23"/>
                <w:b w:val="0"/>
                <w:bCs/>
                <w:sz w:val="24"/>
              </w:rPr>
              <w:br/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трудоемкость (в ч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а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9E1246" w:rsidRPr="004B5101" w:rsidRDefault="009E1246" w:rsidP="008F1EE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sz w:val="24"/>
              </w:rPr>
            </w:pPr>
            <w:r w:rsidRPr="004B5101">
              <w:rPr>
                <w:rStyle w:val="FontStyle31"/>
                <w:rFonts w:ascii="Times New Roman" w:hAnsi="Times New Roman"/>
                <w:sz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br/>
              <w:t>контроля усп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е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ваемости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9E1246" w:rsidRPr="004B5101" w:rsidRDefault="009E1246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B5101">
              <w:rPr>
                <w:rStyle w:val="FontStyle31"/>
                <w:rFonts w:ascii="Times New Roman" w:hAnsi="Times New Roman"/>
                <w:sz w:val="24"/>
              </w:rPr>
              <w:t>Код и структу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р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 xml:space="preserve">ный 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br/>
              <w:t>элемент компете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н</w:t>
            </w:r>
            <w:r w:rsidRPr="004B5101">
              <w:rPr>
                <w:rStyle w:val="FontStyle31"/>
                <w:rFonts w:ascii="Times New Roman" w:hAnsi="Times New Roman"/>
                <w:sz w:val="24"/>
              </w:rPr>
              <w:t>ции</w:t>
            </w:r>
          </w:p>
        </w:tc>
      </w:tr>
      <w:tr w:rsidR="009E1246" w:rsidRPr="004B5101" w:rsidTr="004B5101">
        <w:trPr>
          <w:cantSplit/>
          <w:trHeight w:val="1134"/>
          <w:tblHeader/>
        </w:trPr>
        <w:tc>
          <w:tcPr>
            <w:tcW w:w="2109" w:type="pct"/>
            <w:vMerge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</w:t>
            </w:r>
            <w:r w:rsidRPr="004B5101">
              <w:t>о</w:t>
            </w:r>
            <w:r w:rsidRPr="004B5101">
              <w:t>рат</w:t>
            </w:r>
            <w:proofErr w:type="spellEnd"/>
            <w:r w:rsidRPr="004B5101">
              <w:t>.</w:t>
            </w:r>
          </w:p>
          <w:p w:rsidR="009E1246" w:rsidRPr="004B5101" w:rsidRDefault="009E1246" w:rsidP="008F1EE6">
            <w:pPr>
              <w:pStyle w:val="Style14"/>
              <w:widowControl/>
              <w:ind w:firstLine="0"/>
            </w:pPr>
            <w:r w:rsidRPr="004B5101">
              <w:t>зан</w:t>
            </w:r>
            <w:r w:rsidRPr="004B5101">
              <w:t>я</w:t>
            </w:r>
            <w:r w:rsidRPr="004B5101">
              <w:t>тия</w:t>
            </w:r>
          </w:p>
        </w:tc>
        <w:tc>
          <w:tcPr>
            <w:tcW w:w="298" w:type="pct"/>
            <w:textDirection w:val="btLr"/>
            <w:vAlign w:val="center"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</w:t>
            </w:r>
            <w:r w:rsidRPr="004B5101">
              <w:t>а</w:t>
            </w:r>
            <w:r w:rsidRPr="004B5101">
              <w:t>мост</w:t>
            </w:r>
            <w:proofErr w:type="spellEnd"/>
            <w:r w:rsidRPr="004B5101">
              <w:t>.</w:t>
            </w:r>
          </w:p>
          <w:p w:rsidR="009E1246" w:rsidRPr="004B5101" w:rsidRDefault="009E1246" w:rsidP="008F1EE6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center"/>
            </w:pPr>
          </w:p>
        </w:tc>
      </w:tr>
      <w:tr w:rsidR="009E1246" w:rsidRPr="004B5101" w:rsidTr="004B5101">
        <w:trPr>
          <w:trHeight w:val="268"/>
        </w:trPr>
        <w:tc>
          <w:tcPr>
            <w:tcW w:w="2109" w:type="pct"/>
          </w:tcPr>
          <w:p w:rsidR="009E1246" w:rsidRPr="004B5101" w:rsidRDefault="009E1246" w:rsidP="008F1EE6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9E1246" w:rsidRPr="004B5101" w:rsidRDefault="00AC053E" w:rsidP="008F1EE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4" w:type="pct"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9E1246" w:rsidRPr="004B5101" w:rsidRDefault="009E1246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14</w:t>
            </w:r>
          </w:p>
        </w:tc>
      </w:tr>
      <w:tr w:rsidR="00AC053E" w:rsidRPr="004B5101" w:rsidTr="004B5101">
        <w:trPr>
          <w:trHeight w:val="422"/>
        </w:trPr>
        <w:tc>
          <w:tcPr>
            <w:tcW w:w="2109" w:type="pct"/>
          </w:tcPr>
          <w:p w:rsidR="00AC053E" w:rsidRPr="004B5101" w:rsidRDefault="00AC053E" w:rsidP="00E87B89">
            <w:pPr>
              <w:ind w:firstLine="180"/>
              <w:jc w:val="both"/>
            </w:pPr>
            <w:r>
              <w:t>1.1.</w:t>
            </w:r>
            <w:r w:rsidRPr="00AE7653">
              <w:t xml:space="preserve"> </w:t>
            </w:r>
            <w:r>
              <w:t>Базовые понятия экономической теории.</w:t>
            </w:r>
          </w:p>
        </w:tc>
        <w:tc>
          <w:tcPr>
            <w:tcW w:w="225" w:type="pct"/>
          </w:tcPr>
          <w:p w:rsidR="00AC053E" w:rsidRDefault="00AC053E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AC053E" w:rsidRPr="004B5101" w:rsidRDefault="00AC053E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C053E" w:rsidRPr="004B5101" w:rsidRDefault="00AC053E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C053E" w:rsidRPr="004B5101" w:rsidRDefault="00EF742C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9" w:type="pct"/>
          </w:tcPr>
          <w:p w:rsidR="00AC053E" w:rsidRPr="004B5101" w:rsidRDefault="002F5FBD" w:rsidP="008F1EE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69" w:type="pct"/>
            <w:vMerge w:val="restart"/>
            <w:vAlign w:val="center"/>
          </w:tcPr>
          <w:p w:rsidR="00AC053E" w:rsidRPr="004B5101" w:rsidRDefault="00AC053E" w:rsidP="008F1EE6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№1</w:t>
            </w:r>
          </w:p>
        </w:tc>
        <w:tc>
          <w:tcPr>
            <w:tcW w:w="577" w:type="pct"/>
            <w:vMerge/>
          </w:tcPr>
          <w:p w:rsidR="00AC053E" w:rsidRPr="004B5101" w:rsidRDefault="00AC053E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4B5101">
        <w:trPr>
          <w:trHeight w:val="422"/>
        </w:trPr>
        <w:tc>
          <w:tcPr>
            <w:tcW w:w="2109" w:type="pct"/>
          </w:tcPr>
          <w:p w:rsidR="002F5FBD" w:rsidRPr="004B5101" w:rsidRDefault="002F5FBD" w:rsidP="008F1EE6">
            <w:r w:rsidRPr="004B5101">
              <w:t xml:space="preserve">1.2. </w:t>
            </w:r>
            <w:r>
              <w:t>С</w:t>
            </w:r>
            <w:r w:rsidRPr="00A442E0">
              <w:t>пецифика действия рыночного м</w:t>
            </w:r>
            <w:r w:rsidRPr="00A442E0">
              <w:t>е</w:t>
            </w:r>
            <w:r w:rsidRPr="00A442E0">
              <w:t>ханизма в горной промышленности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EF742C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Merge/>
            <w:vAlign w:val="center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4B5101">
        <w:trPr>
          <w:trHeight w:val="499"/>
        </w:trPr>
        <w:tc>
          <w:tcPr>
            <w:tcW w:w="210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2F5FBD" w:rsidRPr="004B5101" w:rsidRDefault="00EF742C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>
              <w:t>2</w:t>
            </w:r>
            <w:r w:rsidRPr="004D2B50">
              <w:t>0</w:t>
            </w:r>
          </w:p>
        </w:tc>
        <w:tc>
          <w:tcPr>
            <w:tcW w:w="969" w:type="pct"/>
            <w:vAlign w:val="center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F5FBD" w:rsidRPr="004B5101" w:rsidTr="008F1EE6">
        <w:trPr>
          <w:trHeight w:val="268"/>
        </w:trPr>
        <w:tc>
          <w:tcPr>
            <w:tcW w:w="2109" w:type="pct"/>
          </w:tcPr>
          <w:p w:rsidR="002F5FBD" w:rsidRPr="004B5101" w:rsidRDefault="002F5FBD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>
              <w:t>Экономические основы производства предприятий, в том числе осущест</w:t>
            </w:r>
            <w:r>
              <w:t>в</w:t>
            </w:r>
            <w:r>
              <w:t>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</w:p>
        </w:tc>
        <w:tc>
          <w:tcPr>
            <w:tcW w:w="96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14</w:t>
            </w:r>
          </w:p>
        </w:tc>
      </w:tr>
      <w:tr w:rsidR="002F5FBD" w:rsidRPr="004B5101" w:rsidTr="008F1EE6">
        <w:trPr>
          <w:trHeight w:val="422"/>
        </w:trPr>
        <w:tc>
          <w:tcPr>
            <w:tcW w:w="2109" w:type="pct"/>
          </w:tcPr>
          <w:p w:rsidR="002F5FBD" w:rsidRPr="004B5101" w:rsidRDefault="002F5FBD" w:rsidP="008F1EE6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>
              <w:t>Понятие капитала горного прои</w:t>
            </w:r>
            <w:r>
              <w:t>з</w:t>
            </w:r>
            <w:r>
              <w:t>водства, его структура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EF742C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2F5FBD">
              <w:t>/2</w:t>
            </w: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Merge w:val="restart"/>
            <w:vAlign w:val="center"/>
          </w:tcPr>
          <w:p w:rsidR="002F5FBD" w:rsidRPr="004B5101" w:rsidRDefault="002F5FBD" w:rsidP="008F1EE6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iCs/>
                <w:sz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8F1EE6">
        <w:trPr>
          <w:trHeight w:val="422"/>
        </w:trPr>
        <w:tc>
          <w:tcPr>
            <w:tcW w:w="2109" w:type="pct"/>
          </w:tcPr>
          <w:p w:rsidR="002F5FBD" w:rsidRPr="004B5101" w:rsidRDefault="002F5FBD" w:rsidP="008F1EE6">
            <w:r>
              <w:t>2</w:t>
            </w:r>
            <w:r w:rsidRPr="004B5101">
              <w:t xml:space="preserve">.2. </w:t>
            </w:r>
            <w:r>
              <w:t>Показатели эффективности испол</w:t>
            </w:r>
            <w:r>
              <w:t>ь</w:t>
            </w:r>
            <w:r>
              <w:t>зования основных производственных фондов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Merge/>
            <w:vAlign w:val="center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8F1EE6">
        <w:trPr>
          <w:trHeight w:val="422"/>
        </w:trPr>
        <w:tc>
          <w:tcPr>
            <w:tcW w:w="2109" w:type="pct"/>
          </w:tcPr>
          <w:p w:rsidR="002F5FBD" w:rsidRDefault="002F5FBD" w:rsidP="00071D3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 w:rsidRPr="00E87B89">
              <w:rPr>
                <w:i w:val="0"/>
                <w:iCs w:val="0"/>
              </w:rPr>
              <w:t>Показатели эффективности испол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 xml:space="preserve">зования </w:t>
            </w:r>
            <w:r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Align w:val="center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8F1EE6">
        <w:trPr>
          <w:trHeight w:val="499"/>
        </w:trPr>
        <w:tc>
          <w:tcPr>
            <w:tcW w:w="210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2F5FBD" w:rsidRPr="004B5101" w:rsidRDefault="00EF742C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F5FBD">
              <w:rPr>
                <w:b/>
              </w:rPr>
              <w:t>/2</w:t>
            </w: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>
              <w:t>3</w:t>
            </w:r>
            <w:r w:rsidRPr="004D2B50">
              <w:t>0</w:t>
            </w:r>
          </w:p>
        </w:tc>
        <w:tc>
          <w:tcPr>
            <w:tcW w:w="969" w:type="pct"/>
            <w:vAlign w:val="center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F5FBD" w:rsidRPr="004B5101" w:rsidTr="008F1EE6">
        <w:trPr>
          <w:trHeight w:val="268"/>
        </w:trPr>
        <w:tc>
          <w:tcPr>
            <w:tcW w:w="2109" w:type="pct"/>
          </w:tcPr>
          <w:p w:rsidR="002F5FBD" w:rsidRPr="004B5101" w:rsidRDefault="002F5FBD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</w:p>
        </w:tc>
        <w:tc>
          <w:tcPr>
            <w:tcW w:w="96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14</w:t>
            </w:r>
          </w:p>
        </w:tc>
      </w:tr>
      <w:tr w:rsidR="002F5FBD" w:rsidRPr="004B5101" w:rsidTr="008F1EE6">
        <w:trPr>
          <w:trHeight w:val="422"/>
        </w:trPr>
        <w:tc>
          <w:tcPr>
            <w:tcW w:w="2109" w:type="pct"/>
          </w:tcPr>
          <w:p w:rsidR="002F5FBD" w:rsidRPr="004B5101" w:rsidRDefault="002F5FBD" w:rsidP="008F1EE6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Pr="00252ABA">
              <w:t>Принципы формирования зарабо</w:t>
            </w:r>
            <w:r w:rsidRPr="00252ABA">
              <w:t>т</w:t>
            </w:r>
            <w:r w:rsidRPr="00252ABA">
              <w:t>ной платы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Merge w:val="restart"/>
            <w:vAlign w:val="center"/>
          </w:tcPr>
          <w:p w:rsidR="002F5FBD" w:rsidRPr="004B5101" w:rsidRDefault="002F5FBD" w:rsidP="00A13A2B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iCs/>
                <w:sz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8F1EE6">
        <w:trPr>
          <w:trHeight w:val="422"/>
        </w:trPr>
        <w:tc>
          <w:tcPr>
            <w:tcW w:w="2109" w:type="pct"/>
          </w:tcPr>
          <w:p w:rsidR="002F5FBD" w:rsidRPr="004B5101" w:rsidRDefault="002F5FBD" w:rsidP="008F1EE6">
            <w:r>
              <w:t>3</w:t>
            </w:r>
            <w:r w:rsidRPr="004B5101">
              <w:t xml:space="preserve">.2. </w:t>
            </w:r>
            <w:r>
              <w:t>Ф</w:t>
            </w:r>
            <w:r w:rsidRPr="00252ABA">
              <w:t>ормы и системы оплаты труда; фонд заработной платы горнодобыва</w:t>
            </w:r>
            <w:r w:rsidRPr="00252ABA">
              <w:t>ю</w:t>
            </w:r>
            <w:r w:rsidRPr="00252ABA">
              <w:t>щих предприятий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Merge/>
            <w:vAlign w:val="center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8F1EE6">
        <w:trPr>
          <w:trHeight w:val="422"/>
        </w:trPr>
        <w:tc>
          <w:tcPr>
            <w:tcW w:w="2109" w:type="pct"/>
          </w:tcPr>
          <w:p w:rsidR="002F5FBD" w:rsidRDefault="002F5FBD" w:rsidP="00A13A2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Pr="00E87B89">
              <w:rPr>
                <w:i w:val="0"/>
                <w:iCs w:val="0"/>
              </w:rPr>
              <w:t>Структура трудовых ресурсов по</w:t>
            </w:r>
            <w:r w:rsidRPr="00E87B89">
              <w:rPr>
                <w:i w:val="0"/>
                <w:iCs w:val="0"/>
              </w:rPr>
              <w:t>д</w:t>
            </w:r>
            <w:r w:rsidRPr="00E87B89">
              <w:rPr>
                <w:i w:val="0"/>
                <w:iCs w:val="0"/>
              </w:rPr>
              <w:t>земного рудника; методы управления трудовыми ресурсами; производител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>ность труда и пути ее повышения; о</w:t>
            </w:r>
            <w:r w:rsidRPr="00E87B89">
              <w:rPr>
                <w:i w:val="0"/>
                <w:iCs w:val="0"/>
              </w:rPr>
              <w:t>с</w:t>
            </w:r>
            <w:r w:rsidRPr="00E87B89">
              <w:rPr>
                <w:i w:val="0"/>
                <w:iCs w:val="0"/>
              </w:rPr>
              <w:t>новные принципы и методы менед</w:t>
            </w:r>
            <w:r w:rsidRPr="00E87B89">
              <w:rPr>
                <w:i w:val="0"/>
                <w:iCs w:val="0"/>
              </w:rPr>
              <w:t>ж</w:t>
            </w:r>
            <w:r w:rsidRPr="00E87B89">
              <w:rPr>
                <w:i w:val="0"/>
                <w:iCs w:val="0"/>
              </w:rPr>
              <w:t>мента горнопромышленных систем.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Align w:val="center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8F1EE6">
        <w:trPr>
          <w:trHeight w:val="499"/>
        </w:trPr>
        <w:tc>
          <w:tcPr>
            <w:tcW w:w="210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>
              <w:t>3</w:t>
            </w:r>
            <w:r w:rsidRPr="004D2B50">
              <w:t>0</w:t>
            </w:r>
          </w:p>
        </w:tc>
        <w:tc>
          <w:tcPr>
            <w:tcW w:w="969" w:type="pct"/>
            <w:vAlign w:val="center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F5FBD" w:rsidRPr="004B5101" w:rsidTr="008F1EE6">
        <w:trPr>
          <w:trHeight w:val="268"/>
        </w:trPr>
        <w:tc>
          <w:tcPr>
            <w:tcW w:w="2109" w:type="pct"/>
          </w:tcPr>
          <w:p w:rsidR="002F5FBD" w:rsidRPr="004B5101" w:rsidRDefault="002F5FBD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>
              <w:t>Себестоимость продукции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</w:p>
        </w:tc>
        <w:tc>
          <w:tcPr>
            <w:tcW w:w="96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2F5FBD" w:rsidRDefault="002F5FBD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22</w:t>
            </w:r>
          </w:p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</w:pPr>
            <w:r>
              <w:t>ПК-16</w:t>
            </w:r>
          </w:p>
        </w:tc>
      </w:tr>
      <w:tr w:rsidR="002F5FBD" w:rsidRPr="004B5101" w:rsidTr="008F1EE6">
        <w:trPr>
          <w:trHeight w:val="422"/>
        </w:trPr>
        <w:tc>
          <w:tcPr>
            <w:tcW w:w="2109" w:type="pct"/>
          </w:tcPr>
          <w:p w:rsidR="002F5FBD" w:rsidRPr="004B5101" w:rsidRDefault="002F5FBD" w:rsidP="008F1EE6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Merge w:val="restart"/>
            <w:vAlign w:val="center"/>
          </w:tcPr>
          <w:p w:rsidR="002F5FBD" w:rsidRPr="004B5101" w:rsidRDefault="002F5FBD" w:rsidP="00A87A6F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2</w:t>
            </w: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8F1EE6">
        <w:trPr>
          <w:trHeight w:val="422"/>
        </w:trPr>
        <w:tc>
          <w:tcPr>
            <w:tcW w:w="2109" w:type="pct"/>
          </w:tcPr>
          <w:p w:rsidR="002F5FBD" w:rsidRPr="004B5101" w:rsidRDefault="002F5FBD" w:rsidP="008F1EE6">
            <w:r>
              <w:t>4</w:t>
            </w:r>
            <w:r w:rsidRPr="004B5101">
              <w:t xml:space="preserve">.2. </w:t>
            </w:r>
            <w:r>
              <w:t>Элементы затрат горного произво</w:t>
            </w:r>
            <w:r>
              <w:t>д</w:t>
            </w:r>
            <w:r>
              <w:t>ства.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Merge/>
            <w:vAlign w:val="center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8F1EE6">
        <w:trPr>
          <w:trHeight w:val="422"/>
        </w:trPr>
        <w:tc>
          <w:tcPr>
            <w:tcW w:w="2109" w:type="pct"/>
          </w:tcPr>
          <w:p w:rsidR="002F5FBD" w:rsidRDefault="002F5FBD" w:rsidP="003E4F4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>
              <w:rPr>
                <w:i w:val="0"/>
              </w:rPr>
              <w:t>Калькуляция себестоимости горного производства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Align w:val="center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8F1EE6">
        <w:trPr>
          <w:trHeight w:val="422"/>
        </w:trPr>
        <w:tc>
          <w:tcPr>
            <w:tcW w:w="2109" w:type="pct"/>
          </w:tcPr>
          <w:p w:rsidR="002F5FBD" w:rsidRDefault="002F5FBD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Default="002F5FBD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Align w:val="center"/>
          </w:tcPr>
          <w:p w:rsidR="002F5FBD" w:rsidRDefault="002F5FBD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8F1EE6">
        <w:trPr>
          <w:trHeight w:val="499"/>
        </w:trPr>
        <w:tc>
          <w:tcPr>
            <w:tcW w:w="210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2F5FBD" w:rsidRPr="004B5101" w:rsidRDefault="002F5FBD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>
              <w:t>4</w:t>
            </w:r>
            <w:r w:rsidRPr="004D2B50">
              <w:t>0</w:t>
            </w:r>
          </w:p>
        </w:tc>
        <w:tc>
          <w:tcPr>
            <w:tcW w:w="969" w:type="pct"/>
            <w:vAlign w:val="center"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2F5FBD" w:rsidRPr="004B5101" w:rsidRDefault="002F5FBD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F5FBD" w:rsidRPr="004B5101" w:rsidTr="00A23223">
        <w:trPr>
          <w:trHeight w:val="268"/>
        </w:trPr>
        <w:tc>
          <w:tcPr>
            <w:tcW w:w="2109" w:type="pct"/>
          </w:tcPr>
          <w:p w:rsidR="002F5FBD" w:rsidRPr="004B5101" w:rsidRDefault="002F5FBD" w:rsidP="003E4F4E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</w:p>
        </w:tc>
        <w:tc>
          <w:tcPr>
            <w:tcW w:w="96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2F5FBD" w:rsidRDefault="002F5FBD" w:rsidP="00A23223">
            <w:pPr>
              <w:pStyle w:val="Style14"/>
              <w:widowControl/>
              <w:ind w:firstLine="0"/>
              <w:jc w:val="left"/>
            </w:pPr>
            <w:r>
              <w:t>ПК-14 ПК-22</w:t>
            </w:r>
          </w:p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</w:pPr>
            <w:r w:rsidRPr="00627782">
              <w:t>ОПК-7</w:t>
            </w:r>
          </w:p>
        </w:tc>
      </w:tr>
      <w:tr w:rsidR="002F5FBD" w:rsidRPr="004B5101" w:rsidTr="00A23223">
        <w:trPr>
          <w:trHeight w:val="422"/>
        </w:trPr>
        <w:tc>
          <w:tcPr>
            <w:tcW w:w="2109" w:type="pct"/>
          </w:tcPr>
          <w:p w:rsidR="002F5FBD" w:rsidRPr="004B5101" w:rsidRDefault="002F5FBD" w:rsidP="006C74C1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Pr="006C74C1">
              <w:rPr>
                <w:iCs/>
              </w:rPr>
              <w:t>Понятие бизнес-плана горного предприятия, основные методы и сре</w:t>
            </w:r>
            <w:r w:rsidRPr="006C74C1">
              <w:rPr>
                <w:iCs/>
              </w:rPr>
              <w:t>д</w:t>
            </w:r>
            <w:r w:rsidRPr="006C74C1">
              <w:rPr>
                <w:iCs/>
              </w:rPr>
              <w:t>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Merge w:val="restart"/>
            <w:vAlign w:val="center"/>
          </w:tcPr>
          <w:p w:rsidR="002F5FBD" w:rsidRPr="004B5101" w:rsidRDefault="002F5FBD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iCs/>
                <w:sz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A23223">
        <w:trPr>
          <w:trHeight w:val="422"/>
        </w:trPr>
        <w:tc>
          <w:tcPr>
            <w:tcW w:w="2109" w:type="pct"/>
          </w:tcPr>
          <w:p w:rsidR="002F5FBD" w:rsidRPr="004B5101" w:rsidRDefault="002F5FBD" w:rsidP="003E4F4E">
            <w:r>
              <w:t>5</w:t>
            </w:r>
            <w:r w:rsidRPr="004B5101">
              <w:t xml:space="preserve">.2. </w:t>
            </w:r>
            <w:r>
              <w:t>Налогообложение горных предпр</w:t>
            </w:r>
            <w:r>
              <w:t>и</w:t>
            </w:r>
            <w:r>
              <w:t>ятий в Российской Федерации.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Merge/>
            <w:vAlign w:val="center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A23223">
        <w:trPr>
          <w:trHeight w:val="499"/>
        </w:trPr>
        <w:tc>
          <w:tcPr>
            <w:tcW w:w="210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2F5FBD" w:rsidRPr="004B5101" w:rsidRDefault="002F5FBD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>
              <w:t>2</w:t>
            </w:r>
            <w:r w:rsidRPr="004D2B50">
              <w:t>0</w:t>
            </w:r>
          </w:p>
        </w:tc>
        <w:tc>
          <w:tcPr>
            <w:tcW w:w="969" w:type="pct"/>
            <w:vAlign w:val="center"/>
          </w:tcPr>
          <w:p w:rsidR="002F5FBD" w:rsidRPr="004B5101" w:rsidRDefault="002F5FBD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F5FBD" w:rsidRPr="004B5101" w:rsidTr="00A23223">
        <w:trPr>
          <w:trHeight w:val="268"/>
        </w:trPr>
        <w:tc>
          <w:tcPr>
            <w:tcW w:w="2109" w:type="pct"/>
          </w:tcPr>
          <w:p w:rsidR="002F5FBD" w:rsidRPr="004B5101" w:rsidRDefault="002F5FBD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>
              <w:t>Основные понятия менеджмента го</w:t>
            </w:r>
            <w:r>
              <w:t>р</w:t>
            </w:r>
            <w:r>
              <w:t>ного производства.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</w:p>
        </w:tc>
        <w:tc>
          <w:tcPr>
            <w:tcW w:w="96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</w:pPr>
            <w:r>
              <w:t xml:space="preserve">ПК-14 </w:t>
            </w:r>
            <w:r w:rsidRPr="00627782">
              <w:t>ОПК-7</w:t>
            </w:r>
          </w:p>
        </w:tc>
      </w:tr>
      <w:tr w:rsidR="002F5FBD" w:rsidRPr="004B5101" w:rsidTr="00A23223">
        <w:trPr>
          <w:trHeight w:val="422"/>
        </w:trPr>
        <w:tc>
          <w:tcPr>
            <w:tcW w:w="2109" w:type="pct"/>
          </w:tcPr>
          <w:p w:rsidR="002F5FBD" w:rsidRPr="004B5101" w:rsidRDefault="002F5FBD" w:rsidP="00A23223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>
              <w:t>Экономическое обоснование инж</w:t>
            </w:r>
            <w:r>
              <w:t>е</w:t>
            </w:r>
            <w:r>
              <w:t>нерных решений.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Merge w:val="restart"/>
            <w:vAlign w:val="center"/>
          </w:tcPr>
          <w:p w:rsidR="002F5FBD" w:rsidRPr="004B5101" w:rsidRDefault="002F5FBD" w:rsidP="00A87A6F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3</w:t>
            </w:r>
          </w:p>
        </w:tc>
        <w:tc>
          <w:tcPr>
            <w:tcW w:w="577" w:type="pct"/>
            <w:vMerge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A23223">
        <w:trPr>
          <w:trHeight w:val="422"/>
        </w:trPr>
        <w:tc>
          <w:tcPr>
            <w:tcW w:w="2109" w:type="pct"/>
          </w:tcPr>
          <w:p w:rsidR="002F5FBD" w:rsidRPr="004B5101" w:rsidRDefault="002F5FBD" w:rsidP="003E4F4E">
            <w:r>
              <w:t>6</w:t>
            </w:r>
            <w:r w:rsidRPr="004B5101">
              <w:t xml:space="preserve">.2. </w:t>
            </w:r>
            <w:r>
              <w:t>Анализ и оценка производственной и финансово-хозяйственной деятельн</w:t>
            </w:r>
            <w:r>
              <w:t>о</w:t>
            </w:r>
            <w:r>
              <w:t>сти горных предприятий.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EF742C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Merge/>
            <w:vAlign w:val="center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A23223">
        <w:trPr>
          <w:trHeight w:val="499"/>
        </w:trPr>
        <w:tc>
          <w:tcPr>
            <w:tcW w:w="210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EF742C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>
              <w:t>2</w:t>
            </w:r>
            <w:r w:rsidRPr="004D2B50">
              <w:t>0</w:t>
            </w:r>
          </w:p>
        </w:tc>
        <w:tc>
          <w:tcPr>
            <w:tcW w:w="969" w:type="pct"/>
            <w:vAlign w:val="center"/>
          </w:tcPr>
          <w:p w:rsidR="002F5FBD" w:rsidRPr="004B5101" w:rsidRDefault="002F5FBD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F5FBD" w:rsidRPr="004B5101" w:rsidTr="00A23223">
        <w:trPr>
          <w:trHeight w:val="268"/>
        </w:trPr>
        <w:tc>
          <w:tcPr>
            <w:tcW w:w="2109" w:type="pct"/>
          </w:tcPr>
          <w:p w:rsidR="002F5FBD" w:rsidRPr="004B5101" w:rsidRDefault="002F5FBD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Pr="00A442E0">
              <w:t>Экономическая эффективность инв</w:t>
            </w:r>
            <w:r w:rsidRPr="00A442E0">
              <w:t>е</w:t>
            </w:r>
            <w:r w:rsidRPr="00A442E0">
              <w:t>стиционных проектов</w:t>
            </w:r>
            <w:r>
              <w:t>.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</w:p>
        </w:tc>
        <w:tc>
          <w:tcPr>
            <w:tcW w:w="96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2F5FBD" w:rsidRDefault="002F5FBD" w:rsidP="00A23223">
            <w:pPr>
              <w:pStyle w:val="Style14"/>
              <w:widowControl/>
              <w:ind w:firstLine="0"/>
              <w:jc w:val="left"/>
            </w:pPr>
            <w:r>
              <w:t>ПК-14</w:t>
            </w:r>
          </w:p>
          <w:p w:rsidR="002F5FBD" w:rsidRDefault="002F5FBD" w:rsidP="00A23223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</w:pPr>
            <w:r w:rsidRPr="00627782">
              <w:t>ОПК-7</w:t>
            </w:r>
          </w:p>
        </w:tc>
      </w:tr>
      <w:tr w:rsidR="002F5FBD" w:rsidRPr="004B5101" w:rsidTr="00A23223">
        <w:trPr>
          <w:trHeight w:val="422"/>
        </w:trPr>
        <w:tc>
          <w:tcPr>
            <w:tcW w:w="2109" w:type="pct"/>
          </w:tcPr>
          <w:p w:rsidR="002F5FBD" w:rsidRPr="004B5101" w:rsidRDefault="002F5FBD" w:rsidP="006C74C1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>
              <w:t>П</w:t>
            </w:r>
            <w:r w:rsidRPr="00A442E0">
              <w:t>онятие и методика расчета абс</w:t>
            </w:r>
            <w:r w:rsidRPr="00A442E0">
              <w:t>о</w:t>
            </w:r>
            <w:r w:rsidRPr="00A442E0">
              <w:t xml:space="preserve">лютного показателя эффективности </w:t>
            </w:r>
            <w:r w:rsidRPr="00A442E0">
              <w:lastRenderedPageBreak/>
              <w:t>управленческого решения – чистого дисконтированного дохода (интеграл</w:t>
            </w:r>
            <w:r w:rsidRPr="00A442E0">
              <w:t>ь</w:t>
            </w:r>
            <w:r w:rsidRPr="00A442E0">
              <w:t>ного дисконтированного эффекта, пол</w:t>
            </w:r>
            <w:r w:rsidRPr="00A442E0">
              <w:t>у</w:t>
            </w:r>
            <w:r w:rsidRPr="00A442E0">
              <w:t>ченного за время реализации инвест</w:t>
            </w:r>
            <w:r w:rsidRPr="00A442E0">
              <w:t>и</w:t>
            </w:r>
            <w:r w:rsidRPr="00A442E0">
              <w:t>ционного проекта); оценка коммерч</w:t>
            </w:r>
            <w:r w:rsidRPr="00A442E0">
              <w:t>е</w:t>
            </w:r>
            <w:r w:rsidRPr="00A442E0">
              <w:t>ской возможности реализации проекта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lastRenderedPageBreak/>
              <w:t>6</w:t>
            </w:r>
          </w:p>
        </w:tc>
        <w:tc>
          <w:tcPr>
            <w:tcW w:w="224" w:type="pct"/>
          </w:tcPr>
          <w:p w:rsidR="002F5FBD" w:rsidRPr="004B5101" w:rsidRDefault="00EF742C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EF742C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2F5FBD">
              <w:t>/</w:t>
            </w:r>
            <w:r>
              <w:t>4</w:t>
            </w:r>
          </w:p>
        </w:tc>
        <w:tc>
          <w:tcPr>
            <w:tcW w:w="299" w:type="pct"/>
          </w:tcPr>
          <w:p w:rsidR="002F5FBD" w:rsidRDefault="002F5FBD" w:rsidP="002F5FBD">
            <w:pPr>
              <w:jc w:val="center"/>
            </w:pPr>
            <w:r w:rsidRPr="004D2B50">
              <w:t>10</w:t>
            </w:r>
          </w:p>
        </w:tc>
        <w:tc>
          <w:tcPr>
            <w:tcW w:w="969" w:type="pct"/>
            <w:vMerge w:val="restart"/>
            <w:vAlign w:val="center"/>
          </w:tcPr>
          <w:p w:rsidR="002F5FBD" w:rsidRPr="004B5101" w:rsidRDefault="002F5FBD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iCs/>
                <w:sz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A23223">
        <w:trPr>
          <w:trHeight w:val="422"/>
        </w:trPr>
        <w:tc>
          <w:tcPr>
            <w:tcW w:w="2109" w:type="pct"/>
          </w:tcPr>
          <w:p w:rsidR="002F5FBD" w:rsidRPr="004B5101" w:rsidRDefault="002F5FBD" w:rsidP="006C74C1">
            <w:pPr>
              <w:jc w:val="both"/>
            </w:pPr>
            <w:r>
              <w:lastRenderedPageBreak/>
              <w:t>7</w:t>
            </w:r>
            <w:r w:rsidRPr="004B5101">
              <w:t xml:space="preserve">.2. </w:t>
            </w:r>
            <w:r>
              <w:t>О</w:t>
            </w:r>
            <w:r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EF742C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2F5FBD" w:rsidRDefault="00EF742C" w:rsidP="002F5FBD">
            <w:pPr>
              <w:jc w:val="center"/>
            </w:pPr>
            <w:r>
              <w:t>5,2</w:t>
            </w:r>
          </w:p>
        </w:tc>
        <w:tc>
          <w:tcPr>
            <w:tcW w:w="969" w:type="pct"/>
            <w:vMerge/>
            <w:vAlign w:val="center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2F5FBD" w:rsidRPr="004B5101" w:rsidTr="00A23223">
        <w:trPr>
          <w:trHeight w:val="499"/>
        </w:trPr>
        <w:tc>
          <w:tcPr>
            <w:tcW w:w="210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2F5FBD" w:rsidRDefault="002F5FBD" w:rsidP="00AC053E">
            <w:pPr>
              <w:jc w:val="center"/>
            </w:pPr>
            <w:r w:rsidRPr="00277A65">
              <w:t>6</w:t>
            </w:r>
          </w:p>
        </w:tc>
        <w:tc>
          <w:tcPr>
            <w:tcW w:w="224" w:type="pct"/>
          </w:tcPr>
          <w:p w:rsidR="002F5FBD" w:rsidRPr="004B5101" w:rsidRDefault="00EF742C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2F5FBD" w:rsidRPr="004B5101" w:rsidRDefault="00EF742C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F5FBD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2F5FBD" w:rsidRDefault="00EF742C" w:rsidP="002F5FBD">
            <w:pPr>
              <w:jc w:val="center"/>
            </w:pPr>
            <w:r>
              <w:t>15,2</w:t>
            </w:r>
          </w:p>
        </w:tc>
        <w:tc>
          <w:tcPr>
            <w:tcW w:w="969" w:type="pct"/>
            <w:vAlign w:val="center"/>
          </w:tcPr>
          <w:p w:rsidR="002F5FBD" w:rsidRPr="004B5101" w:rsidRDefault="002F5FBD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2F5FBD" w:rsidRPr="004B5101" w:rsidRDefault="002F5FBD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C053E" w:rsidRPr="00C129BD" w:rsidTr="003E4F4E">
        <w:trPr>
          <w:trHeight w:val="499"/>
        </w:trPr>
        <w:tc>
          <w:tcPr>
            <w:tcW w:w="2109" w:type="pct"/>
          </w:tcPr>
          <w:p w:rsidR="00AC053E" w:rsidRPr="002F5FBD" w:rsidRDefault="00AC053E" w:rsidP="00A23223">
            <w:pPr>
              <w:pStyle w:val="Style14"/>
              <w:widowControl/>
              <w:ind w:firstLine="0"/>
              <w:rPr>
                <w:b/>
              </w:rPr>
            </w:pPr>
            <w:r w:rsidRPr="002F5FBD">
              <w:rPr>
                <w:b/>
              </w:rPr>
              <w:t>Итого по дисциплине</w:t>
            </w:r>
          </w:p>
        </w:tc>
        <w:tc>
          <w:tcPr>
            <w:tcW w:w="225" w:type="pct"/>
          </w:tcPr>
          <w:p w:rsidR="00AC053E" w:rsidRPr="002F5FBD" w:rsidRDefault="00AC053E" w:rsidP="00AC053E">
            <w:pPr>
              <w:jc w:val="center"/>
            </w:pPr>
            <w:r w:rsidRPr="002F5FBD">
              <w:t>6</w:t>
            </w:r>
          </w:p>
        </w:tc>
        <w:tc>
          <w:tcPr>
            <w:tcW w:w="224" w:type="pct"/>
          </w:tcPr>
          <w:p w:rsidR="00AC053E" w:rsidRPr="002F5FBD" w:rsidRDefault="00EF742C" w:rsidP="004069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9" w:type="pct"/>
          </w:tcPr>
          <w:p w:rsidR="00AC053E" w:rsidRPr="002F5FBD" w:rsidRDefault="00AC053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C053E" w:rsidRPr="002F5FBD" w:rsidRDefault="00EF742C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AC053E" w:rsidRPr="002F5FBD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9" w:type="pct"/>
          </w:tcPr>
          <w:p w:rsidR="00AC053E" w:rsidRPr="002F5FBD" w:rsidRDefault="002F5FBD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5FBD">
              <w:rPr>
                <w:b/>
              </w:rPr>
              <w:t>1</w:t>
            </w:r>
            <w:r w:rsidR="00EF742C">
              <w:rPr>
                <w:b/>
              </w:rPr>
              <w:t>75,2</w:t>
            </w:r>
          </w:p>
        </w:tc>
        <w:tc>
          <w:tcPr>
            <w:tcW w:w="969" w:type="pct"/>
            <w:vAlign w:val="center"/>
          </w:tcPr>
          <w:p w:rsidR="00AC053E" w:rsidRPr="00C129BD" w:rsidRDefault="002F5FBD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5FBD">
              <w:rPr>
                <w:b/>
              </w:rPr>
              <w:t>экзамен</w:t>
            </w:r>
          </w:p>
        </w:tc>
        <w:tc>
          <w:tcPr>
            <w:tcW w:w="577" w:type="pct"/>
            <w:vMerge/>
          </w:tcPr>
          <w:p w:rsidR="00AC053E" w:rsidRPr="00C129BD" w:rsidRDefault="00AC053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E1246" w:rsidRDefault="009E1246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E1246" w:rsidRPr="00EA2B1E" w:rsidRDefault="009E1246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9E1246" w:rsidRPr="005C48FC" w:rsidRDefault="009E1246" w:rsidP="00883D10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5C48FC">
        <w:rPr>
          <w:rStyle w:val="FontStyle18"/>
          <w:b w:val="0"/>
          <w:bCs/>
          <w:sz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>
        <w:rPr>
          <w:rStyle w:val="FontStyle18"/>
          <w:b w:val="0"/>
          <w:bCs/>
          <w:sz w:val="24"/>
        </w:rPr>
        <w:t xml:space="preserve"> (модуля) </w:t>
      </w:r>
      <w:r w:rsidRPr="005C48FC">
        <w:rPr>
          <w:rStyle w:val="FontStyle18"/>
          <w:b w:val="0"/>
          <w:bCs/>
          <w:sz w:val="24"/>
        </w:rPr>
        <w:t>«</w:t>
      </w:r>
      <w:r>
        <w:rPr>
          <w:bCs/>
        </w:rPr>
        <w:t>Анализ и оценка результатов</w:t>
      </w:r>
      <w:r w:rsidRPr="005C48FC">
        <w:rPr>
          <w:rStyle w:val="FontStyle18"/>
          <w:b w:val="0"/>
          <w:bCs/>
          <w:sz w:val="24"/>
        </w:rPr>
        <w:t>» испол</w:t>
      </w:r>
      <w:r w:rsidRPr="005C48FC">
        <w:rPr>
          <w:rStyle w:val="FontStyle18"/>
          <w:b w:val="0"/>
          <w:bCs/>
          <w:sz w:val="24"/>
        </w:rPr>
        <w:t>ь</w:t>
      </w:r>
      <w:r w:rsidRPr="005C48FC">
        <w:rPr>
          <w:rStyle w:val="FontStyle18"/>
          <w:b w:val="0"/>
          <w:bCs/>
          <w:sz w:val="24"/>
        </w:rPr>
        <w:t xml:space="preserve">зуются традиционная и модульно - </w:t>
      </w:r>
      <w:proofErr w:type="spellStart"/>
      <w:r w:rsidRPr="005C48FC">
        <w:rPr>
          <w:rStyle w:val="FontStyle18"/>
          <w:b w:val="0"/>
          <w:bCs/>
          <w:sz w:val="24"/>
        </w:rPr>
        <w:t>компетентностная</w:t>
      </w:r>
      <w:proofErr w:type="spellEnd"/>
      <w:r w:rsidRPr="005C48FC">
        <w:rPr>
          <w:rStyle w:val="FontStyle18"/>
          <w:b w:val="0"/>
          <w:bCs/>
          <w:sz w:val="24"/>
        </w:rPr>
        <w:t xml:space="preserve"> технологии. </w:t>
      </w:r>
    </w:p>
    <w:p w:rsidR="009E1246" w:rsidRPr="005C48FC" w:rsidRDefault="009E1246" w:rsidP="00883D10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5C48FC">
        <w:rPr>
          <w:rStyle w:val="FontStyle18"/>
          <w:b w:val="0"/>
          <w:bCs/>
          <w:sz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bCs/>
          <w:sz w:val="24"/>
        </w:rPr>
        <w:t>е</w:t>
      </w:r>
      <w:r w:rsidRPr="005C48FC">
        <w:rPr>
          <w:rStyle w:val="FontStyle18"/>
          <w:b w:val="0"/>
          <w:bCs/>
          <w:sz w:val="24"/>
        </w:rPr>
        <w:t xml:space="preserve">ний по курсу </w:t>
      </w:r>
      <w:r w:rsidRPr="00A546CF">
        <w:t>«</w:t>
      </w:r>
      <w:r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5C48FC">
        <w:rPr>
          <w:rStyle w:val="FontStyle18"/>
          <w:b w:val="0"/>
          <w:bCs/>
          <w:sz w:val="24"/>
        </w:rPr>
        <w:t xml:space="preserve"> происходит с использован</w:t>
      </w:r>
      <w:r w:rsidRPr="005C48FC">
        <w:rPr>
          <w:rStyle w:val="FontStyle18"/>
          <w:b w:val="0"/>
          <w:bCs/>
          <w:sz w:val="24"/>
        </w:rPr>
        <w:t>и</w:t>
      </w:r>
      <w:r w:rsidRPr="005C48FC">
        <w:rPr>
          <w:rStyle w:val="FontStyle18"/>
          <w:b w:val="0"/>
          <w:bCs/>
          <w:sz w:val="24"/>
        </w:rPr>
        <w:t>ем мультим</w:t>
      </w:r>
      <w:r>
        <w:rPr>
          <w:rStyle w:val="FontStyle18"/>
          <w:b w:val="0"/>
          <w:bCs/>
          <w:sz w:val="24"/>
        </w:rPr>
        <w:t>е</w:t>
      </w:r>
      <w:r w:rsidRPr="005C48FC">
        <w:rPr>
          <w:rStyle w:val="FontStyle18"/>
          <w:b w:val="0"/>
          <w:bCs/>
          <w:sz w:val="24"/>
        </w:rPr>
        <w:t>дийного оборудования</w:t>
      </w:r>
      <w:r>
        <w:rPr>
          <w:rStyle w:val="FontStyle18"/>
          <w:b w:val="0"/>
          <w:bCs/>
          <w:sz w:val="24"/>
        </w:rPr>
        <w:t>.</w:t>
      </w:r>
    </w:p>
    <w:p w:rsidR="009E1246" w:rsidRPr="005C48FC" w:rsidRDefault="009E1246" w:rsidP="00EA2B1E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5C48FC">
        <w:rPr>
          <w:rStyle w:val="FontStyle18"/>
          <w:b w:val="0"/>
          <w:bCs/>
          <w:sz w:val="24"/>
        </w:rPr>
        <w:t xml:space="preserve">Лекции проходят в традиционной форме, в форме </w:t>
      </w:r>
      <w:proofErr w:type="spellStart"/>
      <w:proofErr w:type="gramStart"/>
      <w:r w:rsidRPr="005C48FC">
        <w:rPr>
          <w:rStyle w:val="FontStyle18"/>
          <w:b w:val="0"/>
          <w:bCs/>
          <w:sz w:val="24"/>
        </w:rPr>
        <w:t>лекций-</w:t>
      </w:r>
      <w:r>
        <w:rPr>
          <w:rStyle w:val="FontStyle18"/>
          <w:b w:val="0"/>
          <w:bCs/>
          <w:sz w:val="24"/>
        </w:rPr>
        <w:t>информация</w:t>
      </w:r>
      <w:proofErr w:type="spellEnd"/>
      <w:proofErr w:type="gramEnd"/>
      <w:r w:rsidRPr="005C48FC">
        <w:rPr>
          <w:rStyle w:val="FontStyle18"/>
          <w:b w:val="0"/>
          <w:bCs/>
          <w:sz w:val="24"/>
        </w:rPr>
        <w:t>, лекций-конференци</w:t>
      </w:r>
      <w:r>
        <w:rPr>
          <w:rStyle w:val="FontStyle18"/>
          <w:b w:val="0"/>
          <w:bCs/>
          <w:sz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bCs/>
          <w:sz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bCs/>
          <w:sz w:val="24"/>
        </w:rPr>
        <w:t>материал</w:t>
      </w:r>
      <w:proofErr w:type="gramEnd"/>
      <w:r w:rsidRPr="005C48FC">
        <w:rPr>
          <w:rStyle w:val="FontStyle18"/>
          <w:b w:val="0"/>
          <w:bCs/>
          <w:sz w:val="24"/>
        </w:rPr>
        <w:t xml:space="preserve"> изл</w:t>
      </w:r>
      <w:r w:rsidRPr="005C48FC">
        <w:rPr>
          <w:rStyle w:val="FontStyle18"/>
          <w:b w:val="0"/>
          <w:bCs/>
          <w:sz w:val="24"/>
        </w:rPr>
        <w:t>о</w:t>
      </w:r>
      <w:r w:rsidRPr="005C48FC">
        <w:rPr>
          <w:rStyle w:val="FontStyle18"/>
          <w:b w:val="0"/>
          <w:bCs/>
          <w:sz w:val="24"/>
        </w:rPr>
        <w:t>жен</w:t>
      </w:r>
      <w:r>
        <w:rPr>
          <w:rStyle w:val="FontStyle18"/>
          <w:b w:val="0"/>
          <w:bCs/>
          <w:sz w:val="24"/>
        </w:rPr>
        <w:t>ный</w:t>
      </w:r>
      <w:r w:rsidRPr="005C48FC">
        <w:rPr>
          <w:rStyle w:val="FontStyle18"/>
          <w:b w:val="0"/>
          <w:bCs/>
          <w:sz w:val="24"/>
        </w:rPr>
        <w:t xml:space="preserve"> и объяснен</w:t>
      </w:r>
      <w:r>
        <w:rPr>
          <w:rStyle w:val="FontStyle18"/>
          <w:b w:val="0"/>
          <w:bCs/>
          <w:sz w:val="24"/>
        </w:rPr>
        <w:t>ный</w:t>
      </w:r>
      <w:r w:rsidRPr="005C48FC">
        <w:rPr>
          <w:rStyle w:val="FontStyle18"/>
          <w:b w:val="0"/>
          <w:bCs/>
          <w:sz w:val="24"/>
        </w:rPr>
        <w:t xml:space="preserve"> студентам на лекци</w:t>
      </w:r>
      <w:r>
        <w:rPr>
          <w:rStyle w:val="FontStyle18"/>
          <w:b w:val="0"/>
          <w:bCs/>
          <w:sz w:val="24"/>
        </w:rPr>
        <w:t>ях</w:t>
      </w:r>
      <w:r w:rsidRPr="005C48FC">
        <w:rPr>
          <w:rStyle w:val="FontStyle18"/>
          <w:b w:val="0"/>
          <w:bCs/>
          <w:sz w:val="24"/>
        </w:rPr>
        <w:t>-</w:t>
      </w:r>
      <w:r>
        <w:rPr>
          <w:rStyle w:val="FontStyle18"/>
          <w:b w:val="0"/>
          <w:bCs/>
          <w:sz w:val="24"/>
        </w:rPr>
        <w:t>информациях</w:t>
      </w:r>
      <w:r w:rsidRPr="005C48FC">
        <w:rPr>
          <w:rStyle w:val="FontStyle18"/>
          <w:b w:val="0"/>
          <w:bCs/>
          <w:sz w:val="24"/>
        </w:rPr>
        <w:t>, подлеж</w:t>
      </w:r>
      <w:r>
        <w:rPr>
          <w:rStyle w:val="FontStyle18"/>
          <w:b w:val="0"/>
          <w:bCs/>
          <w:sz w:val="24"/>
        </w:rPr>
        <w:t>ит самостоятельному</w:t>
      </w:r>
      <w:r w:rsidRPr="005C48FC">
        <w:rPr>
          <w:rStyle w:val="FontStyle18"/>
          <w:b w:val="0"/>
          <w:bCs/>
          <w:sz w:val="24"/>
        </w:rPr>
        <w:t xml:space="preserve"> осмыслению и запоминанию</w:t>
      </w:r>
      <w:r>
        <w:rPr>
          <w:rStyle w:val="FontStyle18"/>
          <w:b w:val="0"/>
          <w:bCs/>
          <w:sz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bCs/>
          <w:sz w:val="24"/>
        </w:rPr>
        <w:t>лекци</w:t>
      </w:r>
      <w:r>
        <w:rPr>
          <w:rStyle w:val="FontStyle18"/>
          <w:b w:val="0"/>
          <w:bCs/>
          <w:sz w:val="24"/>
        </w:rPr>
        <w:t>и</w:t>
      </w:r>
      <w:r w:rsidRPr="005C48FC">
        <w:rPr>
          <w:rStyle w:val="FontStyle18"/>
          <w:b w:val="0"/>
          <w:bCs/>
          <w:sz w:val="24"/>
        </w:rPr>
        <w:t>-конференци</w:t>
      </w:r>
      <w:r>
        <w:rPr>
          <w:rStyle w:val="FontStyle18"/>
          <w:b w:val="0"/>
          <w:bCs/>
          <w:sz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 xml:space="preserve">Теоретический материал на </w:t>
      </w:r>
      <w:proofErr w:type="gramStart"/>
      <w:r>
        <w:rPr>
          <w:sz w:val="23"/>
          <w:szCs w:val="23"/>
        </w:rPr>
        <w:t>проблемных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лекциях</w:t>
      </w:r>
      <w:proofErr w:type="gramEnd"/>
      <w:r>
        <w:rPr>
          <w:sz w:val="23"/>
          <w:szCs w:val="23"/>
        </w:rPr>
        <w:t xml:space="preserve">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bCs/>
          <w:sz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bCs/>
          <w:sz w:val="24"/>
        </w:rPr>
        <w:t>о</w:t>
      </w:r>
      <w:r w:rsidRPr="005C48FC">
        <w:rPr>
          <w:rStyle w:val="FontStyle18"/>
          <w:b w:val="0"/>
          <w:bCs/>
          <w:sz w:val="24"/>
        </w:rPr>
        <w:t>просы.</w:t>
      </w:r>
    </w:p>
    <w:p w:rsidR="009E1246" w:rsidRPr="005C48FC" w:rsidRDefault="009E1246" w:rsidP="00EA2B1E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5C48FC">
        <w:rPr>
          <w:rStyle w:val="FontStyle18"/>
          <w:b w:val="0"/>
          <w:bCs/>
          <w:sz w:val="24"/>
        </w:rPr>
        <w:t>При проведении практических заняти</w:t>
      </w:r>
      <w:r>
        <w:rPr>
          <w:rStyle w:val="FontStyle18"/>
          <w:b w:val="0"/>
          <w:bCs/>
          <w:sz w:val="24"/>
        </w:rPr>
        <w:t xml:space="preserve">й </w:t>
      </w:r>
      <w:r w:rsidRPr="005C48FC">
        <w:rPr>
          <w:rStyle w:val="FontStyle18"/>
          <w:b w:val="0"/>
          <w:bCs/>
          <w:sz w:val="24"/>
        </w:rPr>
        <w:t>использу</w:t>
      </w:r>
      <w:r>
        <w:rPr>
          <w:rStyle w:val="FontStyle18"/>
          <w:b w:val="0"/>
          <w:bCs/>
          <w:sz w:val="24"/>
        </w:rPr>
        <w:t>е</w:t>
      </w:r>
      <w:r w:rsidRPr="005C48FC">
        <w:rPr>
          <w:rStyle w:val="FontStyle18"/>
          <w:b w:val="0"/>
          <w:bCs/>
          <w:sz w:val="24"/>
        </w:rPr>
        <w:t>тся работа в команде</w:t>
      </w:r>
      <w:r>
        <w:rPr>
          <w:rStyle w:val="FontStyle18"/>
          <w:b w:val="0"/>
          <w:bCs/>
          <w:sz w:val="24"/>
        </w:rPr>
        <w:t xml:space="preserve">, </w:t>
      </w:r>
      <w:r w:rsidRPr="00CD2B7E">
        <w:rPr>
          <w:rStyle w:val="FontStyle18"/>
          <w:b w:val="0"/>
          <w:bCs/>
          <w:sz w:val="24"/>
        </w:rPr>
        <w:t>контекстное обучение</w:t>
      </w:r>
      <w:r>
        <w:rPr>
          <w:rStyle w:val="FontStyle18"/>
          <w:b w:val="0"/>
          <w:bCs/>
          <w:sz w:val="24"/>
        </w:rPr>
        <w:t xml:space="preserve">, </w:t>
      </w:r>
      <w:r w:rsidRPr="00CD2B7E">
        <w:rPr>
          <w:rStyle w:val="FontStyle18"/>
          <w:b w:val="0"/>
          <w:bCs/>
          <w:sz w:val="24"/>
        </w:rPr>
        <w:t>обучение на основе опыта</w:t>
      </w:r>
      <w:r>
        <w:rPr>
          <w:rStyle w:val="FontStyle18"/>
          <w:b w:val="0"/>
          <w:bCs/>
          <w:sz w:val="24"/>
        </w:rPr>
        <w:t xml:space="preserve">, </w:t>
      </w:r>
      <w:r w:rsidRPr="00CD2B7E">
        <w:rPr>
          <w:rStyle w:val="FontStyle18"/>
          <w:b w:val="0"/>
          <w:bCs/>
          <w:sz w:val="24"/>
        </w:rPr>
        <w:t>«мозговой штурм» и</w:t>
      </w:r>
      <w:r>
        <w:rPr>
          <w:rStyle w:val="FontStyle18"/>
          <w:b w:val="0"/>
          <w:bCs/>
          <w:sz w:val="24"/>
        </w:rPr>
        <w:t xml:space="preserve"> традиционный семинар</w:t>
      </w:r>
      <w:r w:rsidRPr="005C48FC">
        <w:rPr>
          <w:rStyle w:val="FontStyle18"/>
          <w:b w:val="0"/>
          <w:bCs/>
          <w:sz w:val="24"/>
        </w:rPr>
        <w:t xml:space="preserve">. </w:t>
      </w:r>
    </w:p>
    <w:p w:rsidR="009E1246" w:rsidRDefault="009E1246" w:rsidP="00EA2B1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5C48FC">
        <w:rPr>
          <w:rStyle w:val="FontStyle18"/>
          <w:b w:val="0"/>
          <w:bCs/>
          <w:sz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bCs/>
          <w:sz w:val="24"/>
        </w:rPr>
        <w:t>машних заданий и докладов для</w:t>
      </w:r>
      <w:r w:rsidRPr="005C48FC">
        <w:rPr>
          <w:rStyle w:val="FontStyle18"/>
          <w:b w:val="0"/>
          <w:bCs/>
          <w:sz w:val="24"/>
        </w:rPr>
        <w:t xml:space="preserve"> практических заняти</w:t>
      </w:r>
      <w:r>
        <w:rPr>
          <w:rStyle w:val="FontStyle18"/>
          <w:b w:val="0"/>
          <w:bCs/>
          <w:sz w:val="24"/>
        </w:rPr>
        <w:t>й</w:t>
      </w:r>
      <w:r w:rsidRPr="005C48FC">
        <w:rPr>
          <w:rStyle w:val="FontStyle18"/>
          <w:b w:val="0"/>
          <w:bCs/>
          <w:sz w:val="24"/>
        </w:rPr>
        <w:t>, при подготовке к итоговой аттестации</w:t>
      </w:r>
    </w:p>
    <w:p w:rsidR="009E1246" w:rsidRDefault="009E1246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E1246" w:rsidRPr="00EA2B1E" w:rsidRDefault="009E1246" w:rsidP="00EA2B1E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9E1246" w:rsidRDefault="009E1246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E1246" w:rsidRPr="00E51812" w:rsidRDefault="009E1246" w:rsidP="00106B04">
      <w:pPr>
        <w:pStyle w:val="Style4"/>
        <w:widowControl/>
        <w:ind w:firstLine="567"/>
        <w:jc w:val="both"/>
        <w:rPr>
          <w:rStyle w:val="FontStyle18"/>
          <w:bCs/>
          <w:sz w:val="24"/>
        </w:rPr>
      </w:pPr>
      <w:r w:rsidRPr="00E51812">
        <w:rPr>
          <w:rStyle w:val="FontStyle18"/>
          <w:sz w:val="24"/>
        </w:rPr>
        <w:t xml:space="preserve">Домашние задания: </w:t>
      </w:r>
    </w:p>
    <w:p w:rsidR="009E1246" w:rsidRPr="00E51812" w:rsidRDefault="009E1246" w:rsidP="00106B04">
      <w:pPr>
        <w:pStyle w:val="Style4"/>
        <w:widowControl/>
        <w:ind w:firstLine="567"/>
        <w:jc w:val="both"/>
        <w:rPr>
          <w:i/>
          <w:iCs/>
        </w:rPr>
      </w:pPr>
      <w:r w:rsidRPr="00E51812">
        <w:rPr>
          <w:i/>
          <w:iCs/>
        </w:rPr>
        <w:t>Домашнее задание №1</w:t>
      </w:r>
    </w:p>
    <w:p w:rsidR="009E1246" w:rsidRPr="00E51812" w:rsidRDefault="009E1246" w:rsidP="00106B04">
      <w:pPr>
        <w:pStyle w:val="Style4"/>
        <w:widowControl/>
        <w:ind w:firstLine="567"/>
        <w:jc w:val="both"/>
      </w:pPr>
      <w:r>
        <w:t>Самостоятельное составление учредительных документов предприятия</w:t>
      </w:r>
    </w:p>
    <w:p w:rsidR="009E1246" w:rsidRPr="00E51812" w:rsidRDefault="009E1246" w:rsidP="00106B04">
      <w:pPr>
        <w:pStyle w:val="Style4"/>
        <w:widowControl/>
        <w:ind w:firstLine="567"/>
        <w:jc w:val="both"/>
      </w:pPr>
    </w:p>
    <w:p w:rsidR="009E1246" w:rsidRPr="00E51812" w:rsidRDefault="009E1246" w:rsidP="00106B04">
      <w:pPr>
        <w:pStyle w:val="Style4"/>
        <w:widowControl/>
        <w:ind w:firstLine="567"/>
        <w:jc w:val="both"/>
        <w:rPr>
          <w:i/>
          <w:iCs/>
        </w:rPr>
      </w:pPr>
      <w:r w:rsidRPr="00E51812">
        <w:rPr>
          <w:i/>
          <w:iCs/>
        </w:rPr>
        <w:t>Домашнее задание №2</w:t>
      </w:r>
    </w:p>
    <w:p w:rsidR="009E1246" w:rsidRPr="00E51812" w:rsidRDefault="009E1246" w:rsidP="00106B04">
      <w:pPr>
        <w:ind w:firstLine="567"/>
        <w:jc w:val="both"/>
      </w:pPr>
      <w:r w:rsidRPr="009F5D3F">
        <w:t>Расчет годового фонда заработной платы  предприятия (участка). Преподавателем ук</w:t>
      </w:r>
      <w:r w:rsidRPr="009F5D3F">
        <w:t>а</w:t>
      </w:r>
      <w:r w:rsidRPr="009F5D3F">
        <w:t>зывается численность, специальности, график работы.</w:t>
      </w:r>
    </w:p>
    <w:p w:rsidR="009E1246" w:rsidRPr="00E51812" w:rsidRDefault="009E1246" w:rsidP="00106B04">
      <w:pPr>
        <w:pStyle w:val="Style4"/>
        <w:widowControl/>
        <w:ind w:firstLine="567"/>
        <w:jc w:val="both"/>
      </w:pPr>
    </w:p>
    <w:p w:rsidR="009E1246" w:rsidRPr="00E51812" w:rsidRDefault="009E1246" w:rsidP="00106B04">
      <w:pPr>
        <w:pStyle w:val="Style4"/>
        <w:keepNext/>
        <w:widowControl/>
        <w:ind w:firstLine="567"/>
        <w:jc w:val="both"/>
        <w:rPr>
          <w:i/>
          <w:iCs/>
        </w:rPr>
      </w:pPr>
      <w:r w:rsidRPr="00E51812">
        <w:rPr>
          <w:i/>
          <w:iCs/>
        </w:rPr>
        <w:t>Домашнее задание №3</w:t>
      </w:r>
    </w:p>
    <w:p w:rsidR="009E1246" w:rsidRPr="00E51812" w:rsidRDefault="009E1246" w:rsidP="00106B04">
      <w:pPr>
        <w:ind w:firstLine="567"/>
        <w:jc w:val="both"/>
        <w:rPr>
          <w:i/>
          <w:iCs/>
        </w:rPr>
      </w:pPr>
      <w:r>
        <w:t>Расчет экономической модели деятельности горного предприятия по исходным да</w:t>
      </w:r>
      <w:r>
        <w:t>н</w:t>
      </w:r>
      <w:r>
        <w:t xml:space="preserve">ным, </w:t>
      </w:r>
      <w:proofErr w:type="gramStart"/>
      <w:r>
        <w:t>выданных</w:t>
      </w:r>
      <w:proofErr w:type="gramEnd"/>
      <w:r>
        <w:t xml:space="preserve"> преподавателем</w:t>
      </w:r>
    </w:p>
    <w:p w:rsidR="009E1246" w:rsidRPr="00E51812" w:rsidRDefault="009E1246" w:rsidP="00106B04">
      <w:pPr>
        <w:pStyle w:val="Style3"/>
        <w:widowControl/>
        <w:ind w:firstLine="720"/>
        <w:jc w:val="both"/>
        <w:rPr>
          <w:rStyle w:val="FontStyle32"/>
          <w:i w:val="0"/>
          <w:iCs/>
          <w:sz w:val="24"/>
        </w:rPr>
      </w:pPr>
    </w:p>
    <w:p w:rsidR="009E1246" w:rsidRPr="00E51812" w:rsidRDefault="009E1246" w:rsidP="00106B04">
      <w:pPr>
        <w:tabs>
          <w:tab w:val="left" w:pos="7290"/>
        </w:tabs>
        <w:ind w:firstLine="567"/>
        <w:jc w:val="both"/>
      </w:pPr>
      <w:r w:rsidRPr="00E51812">
        <w:tab/>
      </w:r>
    </w:p>
    <w:p w:rsidR="009E1246" w:rsidRPr="00E51812" w:rsidRDefault="009E1246" w:rsidP="00106B04">
      <w:pPr>
        <w:pStyle w:val="Style3"/>
        <w:widowControl/>
        <w:ind w:firstLine="720"/>
        <w:jc w:val="both"/>
        <w:rPr>
          <w:rStyle w:val="FontStyle32"/>
          <w:i w:val="0"/>
          <w:iCs/>
          <w:sz w:val="24"/>
        </w:rPr>
      </w:pPr>
    </w:p>
    <w:p w:rsidR="009E1246" w:rsidRPr="00E51812" w:rsidRDefault="009E1246" w:rsidP="002C559D">
      <w:pPr>
        <w:pStyle w:val="Style4"/>
        <w:widowControl/>
        <w:ind w:firstLine="567"/>
        <w:jc w:val="both"/>
        <w:rPr>
          <w:rStyle w:val="FontStyle18"/>
          <w:bCs/>
          <w:sz w:val="24"/>
        </w:rPr>
      </w:pPr>
      <w:r w:rsidRPr="00E51812">
        <w:rPr>
          <w:rStyle w:val="FontStyle18"/>
          <w:bCs/>
          <w:sz w:val="24"/>
        </w:rPr>
        <w:t xml:space="preserve">Перечень тем для подготовки к </w:t>
      </w:r>
      <w:r>
        <w:rPr>
          <w:rStyle w:val="FontStyle18"/>
          <w:bCs/>
          <w:sz w:val="24"/>
        </w:rPr>
        <w:t>практическим</w:t>
      </w:r>
      <w:r w:rsidRPr="00E51812">
        <w:rPr>
          <w:rStyle w:val="FontStyle18"/>
          <w:bCs/>
          <w:sz w:val="24"/>
        </w:rPr>
        <w:t xml:space="preserve"> занятиям: </w:t>
      </w:r>
    </w:p>
    <w:p w:rsidR="009E1246" w:rsidRDefault="009E1246" w:rsidP="002C559D">
      <w:pPr>
        <w:pStyle w:val="a5"/>
        <w:ind w:firstLine="540"/>
        <w:jc w:val="both"/>
      </w:pPr>
      <w:r>
        <w:t>Тема №1. - Разработка учредительных документов предприятия</w:t>
      </w:r>
    </w:p>
    <w:p w:rsidR="009E1246" w:rsidRDefault="009E1246" w:rsidP="002C559D">
      <w:pPr>
        <w:pStyle w:val="a5"/>
        <w:ind w:firstLine="540"/>
        <w:jc w:val="both"/>
      </w:pPr>
      <w:r>
        <w:t xml:space="preserve">Тема №2. - Показатели эффективности использования основных фондов </w:t>
      </w:r>
      <w:proofErr w:type="spellStart"/>
      <w:r>
        <w:t>предприяти</w:t>
      </w:r>
      <w:r>
        <w:t>я</w:t>
      </w:r>
      <w:r>
        <w:t>Амортизация</w:t>
      </w:r>
      <w:proofErr w:type="spellEnd"/>
      <w:r>
        <w:t xml:space="preserve"> основных </w:t>
      </w:r>
      <w:proofErr w:type="spellStart"/>
      <w:r>
        <w:t>фондов</w:t>
      </w:r>
      <w:proofErr w:type="gramStart"/>
      <w:r>
        <w:t>.П</w:t>
      </w:r>
      <w:proofErr w:type="gramEnd"/>
      <w:r>
        <w:t>оказатели</w:t>
      </w:r>
      <w:proofErr w:type="spellEnd"/>
      <w:r>
        <w:t xml:space="preserve"> эффективности использования оборотных средств</w:t>
      </w:r>
    </w:p>
    <w:p w:rsidR="009E1246" w:rsidRDefault="009E1246" w:rsidP="002C559D">
      <w:pPr>
        <w:pStyle w:val="a5"/>
        <w:ind w:firstLine="540"/>
        <w:jc w:val="both"/>
      </w:pPr>
      <w:r>
        <w:t xml:space="preserve">Тема №3 - Начисление заработной платы. Распределение заработка в </w:t>
      </w:r>
      <w:proofErr w:type="spellStart"/>
      <w:r>
        <w:t>бриг</w:t>
      </w:r>
      <w:r>
        <w:t>а</w:t>
      </w:r>
      <w:r>
        <w:t>де</w:t>
      </w:r>
      <w:proofErr w:type="gramStart"/>
      <w:r>
        <w:t>.П</w:t>
      </w:r>
      <w:proofErr w:type="gramEnd"/>
      <w:r>
        <w:t>ланирование</w:t>
      </w:r>
      <w:proofErr w:type="spellEnd"/>
      <w:r>
        <w:t xml:space="preserve"> фонда заработной платы и социальных налогов</w:t>
      </w:r>
    </w:p>
    <w:p w:rsidR="009E1246" w:rsidRDefault="009E1246" w:rsidP="002C559D">
      <w:pPr>
        <w:pStyle w:val="a5"/>
        <w:ind w:firstLine="540"/>
        <w:jc w:val="both"/>
      </w:pPr>
      <w:r>
        <w:t>Тема №4 - Расчет эксплуатационных затрат горного предприятия</w:t>
      </w:r>
    </w:p>
    <w:p w:rsidR="009E1246" w:rsidRDefault="009E1246" w:rsidP="002C559D">
      <w:pPr>
        <w:pStyle w:val="a5"/>
        <w:ind w:firstLine="540"/>
        <w:jc w:val="both"/>
      </w:pPr>
      <w:r>
        <w:t>Тема №5 - Налогообложение горных предприятий</w:t>
      </w:r>
    </w:p>
    <w:p w:rsidR="009E1246" w:rsidRDefault="009E1246" w:rsidP="002C559D">
      <w:pPr>
        <w:pStyle w:val="a5"/>
        <w:ind w:firstLine="540"/>
        <w:jc w:val="both"/>
      </w:pPr>
      <w:r>
        <w:t>Тема №6 - Формирование экономической модели горного предприятия</w:t>
      </w:r>
    </w:p>
    <w:p w:rsidR="009E1246" w:rsidRDefault="009E1246" w:rsidP="002C559D">
      <w:pPr>
        <w:ind w:firstLine="540"/>
        <w:jc w:val="both"/>
      </w:pPr>
      <w:r>
        <w:t>Тема №7 - Оценка коммерческой обеспеченности и экономической эффективности и</w:t>
      </w:r>
      <w:r>
        <w:t>н</w:t>
      </w:r>
      <w:r>
        <w:t>вестиционных проектов</w:t>
      </w:r>
    </w:p>
    <w:p w:rsidR="009E1246" w:rsidRPr="00E51812" w:rsidRDefault="009E1246" w:rsidP="002C559D">
      <w:pPr>
        <w:pStyle w:val="Style2"/>
        <w:widowControl/>
        <w:ind w:firstLine="0"/>
        <w:rPr>
          <w:rStyle w:val="FontStyle21"/>
          <w:sz w:val="24"/>
        </w:rPr>
      </w:pPr>
    </w:p>
    <w:p w:rsidR="009E1246" w:rsidRDefault="009E1246" w:rsidP="00E51812">
      <w:pPr>
        <w:pStyle w:val="a5"/>
        <w:spacing w:after="0"/>
        <w:ind w:firstLine="709"/>
        <w:jc w:val="both"/>
        <w:rPr>
          <w:b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p w:rsidR="009E1246" w:rsidRDefault="009E1246" w:rsidP="00E51812">
      <w:pPr>
        <w:pStyle w:val="a5"/>
        <w:spacing w:after="0"/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883"/>
        <w:gridCol w:w="3906"/>
        <w:gridCol w:w="3904"/>
      </w:tblGrid>
      <w:tr w:rsidR="009E1246" w:rsidRPr="00B86AB8" w:rsidTr="00B81716">
        <w:trPr>
          <w:trHeight w:val="838"/>
          <w:tblHeader/>
        </w:trPr>
        <w:tc>
          <w:tcPr>
            <w:tcW w:w="971" w:type="pct"/>
            <w:vAlign w:val="center"/>
          </w:tcPr>
          <w:p w:rsidR="009E1246" w:rsidRPr="00B86AB8" w:rsidRDefault="009E1246" w:rsidP="00D11ECE">
            <w:pPr>
              <w:jc w:val="center"/>
            </w:pPr>
            <w:r w:rsidRPr="00B86AB8">
              <w:t xml:space="preserve">Структурный элемент </w:t>
            </w:r>
            <w:r w:rsidRPr="00B86AB8">
              <w:br/>
              <w:t>компетенции</w:t>
            </w:r>
          </w:p>
        </w:tc>
        <w:tc>
          <w:tcPr>
            <w:tcW w:w="2015" w:type="pct"/>
            <w:vAlign w:val="center"/>
          </w:tcPr>
          <w:p w:rsidR="009E1246" w:rsidRPr="00B86AB8" w:rsidRDefault="009E1246" w:rsidP="00D11ECE">
            <w:pPr>
              <w:jc w:val="center"/>
            </w:pPr>
            <w:r w:rsidRPr="00B86AB8">
              <w:t>Уровень освоения компетенций</w:t>
            </w:r>
          </w:p>
        </w:tc>
        <w:tc>
          <w:tcPr>
            <w:tcW w:w="2014" w:type="pct"/>
          </w:tcPr>
          <w:p w:rsidR="009E1246" w:rsidRPr="00B86AB8" w:rsidRDefault="009E1246" w:rsidP="00D11ECE">
            <w:pPr>
              <w:jc w:val="center"/>
            </w:pPr>
            <w:r w:rsidRPr="00B86AB8">
              <w:t xml:space="preserve">Оценочные </w:t>
            </w:r>
          </w:p>
        </w:tc>
      </w:tr>
      <w:tr w:rsidR="009E1246" w:rsidRPr="00B86AB8" w:rsidTr="00B81716">
        <w:tc>
          <w:tcPr>
            <w:tcW w:w="5000" w:type="pct"/>
            <w:gridSpan w:val="3"/>
          </w:tcPr>
          <w:p w:rsidR="009E1246" w:rsidRPr="00B86AB8" w:rsidRDefault="009E1246" w:rsidP="00D11ECE">
            <w:r w:rsidRPr="00B86AB8">
              <w:t>ПК-14</w:t>
            </w:r>
          </w:p>
          <w:p w:rsidR="009E1246" w:rsidRPr="00B86AB8" w:rsidRDefault="009E1246" w:rsidP="00D11ECE">
            <w:r w:rsidRPr="00B86AB8"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t>Знать</w:t>
            </w:r>
          </w:p>
        </w:tc>
        <w:tc>
          <w:tcPr>
            <w:tcW w:w="2015" w:type="pct"/>
          </w:tcPr>
          <w:p w:rsidR="009E1246" w:rsidRPr="00B86AB8" w:rsidRDefault="009E1246" w:rsidP="00D11ECE">
            <w:r w:rsidRPr="00B86AB8">
              <w:rPr>
                <w:bCs/>
              </w:rPr>
              <w:t>О</w:t>
            </w:r>
            <w:r w:rsidRPr="00B86AB8">
              <w:t xml:space="preserve">сновные экономические термины, </w:t>
            </w:r>
            <w:proofErr w:type="spellStart"/>
            <w:r w:rsidRPr="00B86AB8">
              <w:t>понятия</w:t>
            </w:r>
            <w:proofErr w:type="gramStart"/>
            <w:r w:rsidRPr="00B86AB8">
              <w:t>,;</w:t>
            </w:r>
            <w:proofErr w:type="gramEnd"/>
            <w:r w:rsidRPr="00B86AB8">
              <w:rPr>
                <w:bCs/>
              </w:rPr>
              <w:t>о</w:t>
            </w:r>
            <w:r w:rsidRPr="00B86AB8">
              <w:t>рганизационно-правовые</w:t>
            </w:r>
            <w:proofErr w:type="spellEnd"/>
            <w:r w:rsidRPr="00B86AB8">
              <w:t xml:space="preserve"> формы, структуру управления и пр</w:t>
            </w:r>
            <w:r w:rsidRPr="00B86AB8">
              <w:t>о</w:t>
            </w:r>
            <w:r w:rsidRPr="00B86AB8">
              <w:t>изводственную структуру предпр</w:t>
            </w:r>
            <w:r w:rsidRPr="00B86AB8">
              <w:t>и</w:t>
            </w:r>
            <w:r w:rsidRPr="00B86AB8">
              <w:t>ятия Законы экономики горного производства;</w:t>
            </w:r>
            <w:r w:rsidRPr="00B86AB8">
              <w:rPr>
                <w:bCs/>
              </w:rPr>
              <w:t xml:space="preserve"> р</w:t>
            </w:r>
            <w:r w:rsidRPr="00B86AB8">
              <w:t>оль горнодобыва</w:t>
            </w:r>
            <w:r w:rsidRPr="00B86AB8">
              <w:t>ю</w:t>
            </w:r>
            <w:r w:rsidRPr="00B86AB8">
              <w:t>щего предприятия в системе отра</w:t>
            </w:r>
            <w:r w:rsidRPr="00B86AB8">
              <w:t>с</w:t>
            </w:r>
            <w:r w:rsidRPr="00B86AB8">
              <w:t>лей народного хозяйства</w:t>
            </w:r>
          </w:p>
          <w:p w:rsidR="009E1246" w:rsidRPr="00B86AB8" w:rsidRDefault="009E1246" w:rsidP="00D11ECE">
            <w:pPr>
              <w:rPr>
                <w:color w:val="C00000"/>
              </w:rPr>
            </w:pPr>
            <w:r w:rsidRPr="00B86AB8">
              <w:t>Принципы формирования и план</w:t>
            </w:r>
            <w:r w:rsidRPr="00B86AB8">
              <w:t>и</w:t>
            </w:r>
            <w:r w:rsidRPr="00B86AB8">
              <w:t>рования технико-экономических и финансовых показателей предпр</w:t>
            </w:r>
            <w:r w:rsidRPr="00B86AB8">
              <w:t>и</w:t>
            </w:r>
            <w:r w:rsidRPr="00B86AB8">
              <w:t>ятия; методы оценки экономической эффективности использования пр</w:t>
            </w:r>
            <w:r w:rsidRPr="00B86AB8">
              <w:t>о</w:t>
            </w:r>
            <w:r w:rsidRPr="00B86AB8">
              <w:t>изводственных и финансовых ресу</w:t>
            </w:r>
            <w:r w:rsidRPr="00B86AB8">
              <w:t>р</w:t>
            </w:r>
            <w:r w:rsidRPr="00B86AB8">
              <w:t>сов предприятия.</w:t>
            </w:r>
          </w:p>
        </w:tc>
        <w:tc>
          <w:tcPr>
            <w:tcW w:w="2014" w:type="pct"/>
          </w:tcPr>
          <w:p w:rsidR="009E1246" w:rsidRPr="00B86AB8" w:rsidRDefault="009E1246" w:rsidP="00B81716">
            <w:pPr>
              <w:rPr>
                <w:bCs/>
              </w:rPr>
            </w:pPr>
            <w:r w:rsidRPr="00B86AB8">
              <w:rPr>
                <w:bCs/>
              </w:rPr>
              <w:t>Контрольная работа №1</w:t>
            </w:r>
          </w:p>
          <w:p w:rsidR="009E1246" w:rsidRPr="00B86AB8" w:rsidRDefault="009E1246" w:rsidP="00B81716">
            <w:pPr>
              <w:rPr>
                <w:bCs/>
              </w:rPr>
            </w:pPr>
            <w:r w:rsidRPr="00B86AB8">
              <w:rPr>
                <w:bCs/>
              </w:rPr>
              <w:t>Определение организационно-правовой формы предприятия по признакам.</w:t>
            </w:r>
          </w:p>
          <w:p w:rsidR="009E1246" w:rsidRPr="00B86AB8" w:rsidRDefault="009E1246" w:rsidP="00B81716">
            <w:pPr>
              <w:rPr>
                <w:bCs/>
              </w:rPr>
            </w:pPr>
          </w:p>
          <w:p w:rsidR="009E1246" w:rsidRPr="00B86AB8" w:rsidRDefault="009E1246" w:rsidP="00B81716">
            <w:pPr>
              <w:rPr>
                <w:bCs/>
              </w:rPr>
            </w:pP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t>Уметь: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bCs/>
                <w:iCs/>
              </w:rPr>
            </w:pPr>
            <w:r w:rsidRPr="00B86AB8">
              <w:t>Решать стандартные задачи с и</w:t>
            </w:r>
            <w:r w:rsidRPr="00B86AB8">
              <w:t>с</w:t>
            </w:r>
            <w:r w:rsidRPr="00B86AB8">
              <w:t>пользованием основных экономич</w:t>
            </w:r>
            <w:r w:rsidRPr="00B86AB8">
              <w:t>е</w:t>
            </w:r>
            <w:r w:rsidRPr="00B86AB8">
              <w:lastRenderedPageBreak/>
              <w:t>ских формул</w:t>
            </w:r>
          </w:p>
          <w:p w:rsidR="009E1246" w:rsidRPr="00B86AB8" w:rsidRDefault="009E1246" w:rsidP="00D11ECE">
            <w:pPr>
              <w:rPr>
                <w:iCs/>
              </w:rPr>
            </w:pPr>
            <w:r w:rsidRPr="00B86AB8">
              <w:rPr>
                <w:bCs/>
                <w:iCs/>
              </w:rPr>
              <w:t>Р</w:t>
            </w:r>
            <w:r w:rsidRPr="00B86AB8">
              <w:rPr>
                <w:iCs/>
              </w:rPr>
              <w:t>ешать формализованные задачи горного производства с помощью современных методов и вычисл</w:t>
            </w:r>
            <w:r w:rsidRPr="00B86AB8">
              <w:rPr>
                <w:iCs/>
              </w:rPr>
              <w:t>и</w:t>
            </w:r>
            <w:r w:rsidRPr="00B86AB8">
              <w:rPr>
                <w:iCs/>
              </w:rPr>
              <w:t>тельных средств применительно к конкретным производственным с</w:t>
            </w:r>
            <w:r w:rsidRPr="00B86AB8">
              <w:rPr>
                <w:iCs/>
              </w:rPr>
              <w:t>и</w:t>
            </w:r>
            <w:r w:rsidRPr="00B86AB8">
              <w:rPr>
                <w:iCs/>
              </w:rPr>
              <w:t>туациям</w:t>
            </w:r>
            <w:proofErr w:type="gramStart"/>
            <w:r w:rsidRPr="00B86AB8">
              <w:rPr>
                <w:bCs/>
                <w:iCs/>
              </w:rPr>
              <w:t xml:space="preserve"> П</w:t>
            </w:r>
            <w:proofErr w:type="gramEnd"/>
            <w:r w:rsidRPr="00B86AB8">
              <w:rPr>
                <w:iCs/>
              </w:rPr>
              <w:t>ринимать управленческие решения формализованным и н</w:t>
            </w:r>
            <w:r w:rsidRPr="00B86AB8">
              <w:rPr>
                <w:iCs/>
              </w:rPr>
              <w:t>е</w:t>
            </w:r>
            <w:r w:rsidRPr="00B86AB8">
              <w:rPr>
                <w:iCs/>
              </w:rPr>
              <w:t>формализованным путем.</w:t>
            </w:r>
          </w:p>
        </w:tc>
        <w:tc>
          <w:tcPr>
            <w:tcW w:w="2014" w:type="pct"/>
          </w:tcPr>
          <w:p w:rsidR="009E1246" w:rsidRPr="00B86AB8" w:rsidRDefault="009E1246" w:rsidP="00B81716">
            <w:r w:rsidRPr="00B86AB8">
              <w:lastRenderedPageBreak/>
              <w:t>Контрольная работа №2</w:t>
            </w:r>
          </w:p>
          <w:p w:rsidR="009E1246" w:rsidRPr="00B86AB8" w:rsidRDefault="009E1246" w:rsidP="00B81716">
            <w:r w:rsidRPr="00B86AB8">
              <w:t xml:space="preserve">Тест Основные производственные </w:t>
            </w:r>
            <w:r w:rsidRPr="00B86AB8">
              <w:lastRenderedPageBreak/>
              <w:t>фонды.</w:t>
            </w:r>
          </w:p>
          <w:p w:rsidR="009E1246" w:rsidRPr="00B86AB8" w:rsidRDefault="009E1246" w:rsidP="00B81716"/>
          <w:p w:rsidR="009E1246" w:rsidRPr="00B86AB8" w:rsidRDefault="009E1246" w:rsidP="00B81716"/>
          <w:p w:rsidR="009E1246" w:rsidRPr="00B86AB8" w:rsidRDefault="009E1246" w:rsidP="00B81716"/>
          <w:p w:rsidR="009E1246" w:rsidRPr="00B86AB8" w:rsidRDefault="009E1246" w:rsidP="00B81716"/>
          <w:p w:rsidR="009E1246" w:rsidRPr="00B86AB8" w:rsidRDefault="009E1246" w:rsidP="00B81716"/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lastRenderedPageBreak/>
              <w:t>Владеть: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9E1246" w:rsidRPr="00B86AB8" w:rsidRDefault="009E1246" w:rsidP="00D11ECE">
            <w:r w:rsidRPr="00B86AB8">
              <w:t>Навыками анализа и оценки обосн</w:t>
            </w:r>
            <w:r w:rsidRPr="00B86AB8">
              <w:t>о</w:t>
            </w:r>
            <w:r w:rsidRPr="00B86AB8">
              <w:t>вания инженерных решений и пр</w:t>
            </w:r>
            <w:r w:rsidRPr="00B86AB8">
              <w:t>о</w:t>
            </w:r>
            <w:r w:rsidRPr="00B86AB8">
              <w:t>изводственно хозяйственной де</w:t>
            </w:r>
            <w:r w:rsidRPr="00B86AB8">
              <w:t>я</w:t>
            </w:r>
            <w:r w:rsidRPr="00B86AB8">
              <w:t>тельности горного предприятия</w:t>
            </w:r>
          </w:p>
          <w:p w:rsidR="009E1246" w:rsidRPr="00B86AB8" w:rsidRDefault="009E1246" w:rsidP="00D11ECE">
            <w:pPr>
              <w:jc w:val="center"/>
            </w:pPr>
            <w:r w:rsidRPr="00B86AB8">
              <w:rPr>
                <w:color w:val="000000"/>
                <w:shd w:val="clear" w:color="auto" w:fill="FFFFFF"/>
              </w:rPr>
              <w:t>Современными методиками оценки экономической эффективности го</w:t>
            </w:r>
            <w:r w:rsidRPr="00B86AB8">
              <w:rPr>
                <w:color w:val="000000"/>
                <w:shd w:val="clear" w:color="auto" w:fill="FFFFFF"/>
              </w:rPr>
              <w:t>р</w:t>
            </w:r>
            <w:r w:rsidRPr="00B86AB8">
              <w:rPr>
                <w:color w:val="000000"/>
                <w:shd w:val="clear" w:color="auto" w:fill="FFFFFF"/>
              </w:rPr>
              <w:t>ного производства</w:t>
            </w:r>
            <w:r w:rsidRPr="00B86AB8">
              <w:rPr>
                <w:iCs/>
              </w:rPr>
              <w:t>, на детерминир</w:t>
            </w:r>
            <w:r w:rsidRPr="00B86AB8">
              <w:rPr>
                <w:iCs/>
              </w:rPr>
              <w:t>о</w:t>
            </w:r>
            <w:r w:rsidRPr="00B86AB8">
              <w:rPr>
                <w:iCs/>
              </w:rPr>
              <w:t>ванной и вероятностной основе с и</w:t>
            </w:r>
            <w:r w:rsidRPr="00B86AB8">
              <w:rPr>
                <w:iCs/>
              </w:rPr>
              <w:t>с</w:t>
            </w:r>
            <w:r w:rsidRPr="00B86AB8">
              <w:rPr>
                <w:iCs/>
              </w:rPr>
              <w:t>пользованием принципов системного подхода</w:t>
            </w:r>
          </w:p>
        </w:tc>
        <w:tc>
          <w:tcPr>
            <w:tcW w:w="2014" w:type="pct"/>
          </w:tcPr>
          <w:p w:rsidR="009E1246" w:rsidRPr="00B86AB8" w:rsidRDefault="009E1246" w:rsidP="00A40794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Контрольная работа №3</w:t>
            </w:r>
          </w:p>
          <w:p w:rsidR="009E1246" w:rsidRPr="00B86AB8" w:rsidRDefault="009E1246" w:rsidP="00A40794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Тест Оборотные средства предпр</w:t>
            </w:r>
            <w:r w:rsidRPr="00B86AB8">
              <w:rPr>
                <w:color w:val="000000"/>
                <w:shd w:val="clear" w:color="auto" w:fill="FFFFFF"/>
              </w:rPr>
              <w:t>и</w:t>
            </w:r>
            <w:r w:rsidRPr="00B86AB8">
              <w:rPr>
                <w:color w:val="000000"/>
                <w:shd w:val="clear" w:color="auto" w:fill="FFFFFF"/>
              </w:rPr>
              <w:t>ятия</w:t>
            </w:r>
          </w:p>
        </w:tc>
      </w:tr>
      <w:tr w:rsidR="009E1246" w:rsidRPr="00B86AB8" w:rsidTr="00B81716">
        <w:tc>
          <w:tcPr>
            <w:tcW w:w="5000" w:type="pct"/>
            <w:gridSpan w:val="3"/>
          </w:tcPr>
          <w:p w:rsidR="009E1246" w:rsidRPr="00B86AB8" w:rsidRDefault="009E1246" w:rsidP="00D11ECE">
            <w:r w:rsidRPr="00B86AB8">
              <w:t>ПК-16</w:t>
            </w:r>
          </w:p>
          <w:p w:rsidR="009E1246" w:rsidRPr="00B86AB8" w:rsidRDefault="009E1246" w:rsidP="00D11ECE">
            <w:r w:rsidRPr="00B86AB8">
              <w:t>готовностью выполнять экспериментальные и лабораторные исследования, интерпретир</w:t>
            </w:r>
            <w:r w:rsidRPr="00B86AB8">
              <w:t>о</w:t>
            </w:r>
            <w:r w:rsidRPr="00B86AB8">
              <w:t>вать полученные результаты, составлять и защищать отчеты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t>Знать: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jc w:val="both"/>
            </w:pPr>
            <w:r w:rsidRPr="00B86AB8">
              <w:rPr>
                <w:bCs/>
              </w:rPr>
              <w:t>П</w:t>
            </w:r>
            <w:r w:rsidRPr="00B86AB8">
              <w:t>ринципы определения режима р</w:t>
            </w:r>
            <w:r w:rsidRPr="00B86AB8">
              <w:t>а</w:t>
            </w:r>
            <w:r w:rsidRPr="00B86AB8">
              <w:t>боты предприятия и выбора графика работы;</w:t>
            </w:r>
            <w:r w:rsidRPr="00B86AB8">
              <w:rPr>
                <w:bCs/>
              </w:rPr>
              <w:t xml:space="preserve"> п</w:t>
            </w:r>
            <w:r w:rsidRPr="00B86AB8">
              <w:t>онятия об основных и об</w:t>
            </w:r>
            <w:r w:rsidRPr="00B86AB8">
              <w:t>о</w:t>
            </w:r>
            <w:r w:rsidRPr="00B86AB8">
              <w:t>ротных средствах предприятия и эффективности их использования;</w:t>
            </w:r>
            <w:r w:rsidRPr="00B86AB8">
              <w:rPr>
                <w:bCs/>
              </w:rPr>
              <w:t xml:space="preserve"> п</w:t>
            </w:r>
            <w:r w:rsidRPr="00B86AB8">
              <w:t>орядок формирования амортизац</w:t>
            </w:r>
            <w:r w:rsidRPr="00B86AB8">
              <w:t>и</w:t>
            </w:r>
            <w:r w:rsidRPr="00B86AB8">
              <w:t>онного фонда предприятия;</w:t>
            </w:r>
            <w:r w:rsidRPr="00B86AB8">
              <w:rPr>
                <w:bCs/>
              </w:rPr>
              <w:t xml:space="preserve"> ф</w:t>
            </w:r>
            <w:r w:rsidRPr="00B86AB8">
              <w:t>ормы и системы оплаты труда, основные п</w:t>
            </w:r>
            <w:r w:rsidRPr="00B86AB8">
              <w:t>о</w:t>
            </w:r>
            <w:r w:rsidRPr="00B86AB8">
              <w:t>ложения формирования заработной платы и способы ее расчета</w:t>
            </w:r>
          </w:p>
          <w:p w:rsidR="009E1246" w:rsidRPr="00B86AB8" w:rsidRDefault="009E1246" w:rsidP="00D11ECE">
            <w:pPr>
              <w:jc w:val="both"/>
            </w:pPr>
            <w:r w:rsidRPr="00B86AB8">
              <w:rPr>
                <w:bCs/>
              </w:rPr>
              <w:t>П</w:t>
            </w:r>
            <w:r w:rsidRPr="00B86AB8">
              <w:t>онятие и порядок расчета себ</w:t>
            </w:r>
            <w:r w:rsidRPr="00B86AB8">
              <w:t>е</w:t>
            </w:r>
            <w:r w:rsidRPr="00B86AB8">
              <w:t>стоимости продукции;</w:t>
            </w:r>
            <w:r w:rsidRPr="00B86AB8">
              <w:rPr>
                <w:bCs/>
              </w:rPr>
              <w:t xml:space="preserve"> ф</w:t>
            </w:r>
            <w:r w:rsidRPr="00B86AB8">
              <w:t>ормиров</w:t>
            </w:r>
            <w:r w:rsidRPr="00B86AB8">
              <w:t>а</w:t>
            </w:r>
            <w:r w:rsidRPr="00B86AB8">
              <w:t>ние и структура эксплуатационных затрат (издержек) горного предпр</w:t>
            </w:r>
            <w:r w:rsidRPr="00B86AB8">
              <w:t>и</w:t>
            </w:r>
            <w:r w:rsidRPr="00B86AB8">
              <w:t>ятия;</w:t>
            </w:r>
            <w:r w:rsidRPr="00B86AB8">
              <w:rPr>
                <w:bCs/>
              </w:rPr>
              <w:t xml:space="preserve"> о</w:t>
            </w:r>
            <w:r w:rsidRPr="00B86AB8">
              <w:t>сновы налогообложения; формирование и планирование те</w:t>
            </w:r>
            <w:r w:rsidRPr="00B86AB8">
              <w:t>х</w:t>
            </w:r>
            <w:r w:rsidRPr="00B86AB8">
              <w:t>нико-экономических и финансовых показателей предприятия</w:t>
            </w:r>
          </w:p>
          <w:p w:rsidR="009E1246" w:rsidRPr="00B86AB8" w:rsidRDefault="009E1246" w:rsidP="00D11ECE">
            <w:pPr>
              <w:jc w:val="both"/>
              <w:rPr>
                <w:color w:val="C00000"/>
              </w:rPr>
            </w:pPr>
            <w:r w:rsidRPr="00B86AB8">
              <w:t>Методы оценки экономической э</w:t>
            </w:r>
            <w:r w:rsidRPr="00B86AB8">
              <w:t>ф</w:t>
            </w:r>
            <w:r w:rsidRPr="00B86AB8">
              <w:t>фективности использования прои</w:t>
            </w:r>
            <w:r w:rsidRPr="00B86AB8">
              <w:t>з</w:t>
            </w:r>
            <w:r w:rsidRPr="00B86AB8">
              <w:t>водственных и финансовых ресурсов предприятия</w:t>
            </w:r>
          </w:p>
        </w:tc>
        <w:tc>
          <w:tcPr>
            <w:tcW w:w="2014" w:type="pct"/>
          </w:tcPr>
          <w:p w:rsidR="009E1246" w:rsidRPr="00B86AB8" w:rsidRDefault="009E1246" w:rsidP="00A40794">
            <w:pPr>
              <w:jc w:val="both"/>
              <w:rPr>
                <w:bCs/>
              </w:rPr>
            </w:pPr>
            <w:r w:rsidRPr="00B86AB8">
              <w:rPr>
                <w:bCs/>
              </w:rPr>
              <w:t>Контрольная работа №4</w:t>
            </w:r>
          </w:p>
          <w:p w:rsidR="009E1246" w:rsidRPr="00B86AB8" w:rsidRDefault="009E1246" w:rsidP="00A40794">
            <w:pPr>
              <w:jc w:val="both"/>
              <w:rPr>
                <w:bCs/>
              </w:rPr>
            </w:pPr>
            <w:r w:rsidRPr="00B86AB8">
              <w:rPr>
                <w:bCs/>
              </w:rPr>
              <w:t>Тест Заработная плата и персонал горного предприятия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t>Уметь: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iCs/>
              </w:rPr>
            </w:pPr>
            <w:r w:rsidRPr="00B86AB8">
              <w:t>Решать стандартные задачи экон</w:t>
            </w:r>
            <w:r w:rsidRPr="00B86AB8">
              <w:t>о</w:t>
            </w:r>
            <w:r w:rsidRPr="00B86AB8">
              <w:t>мического анализа горного прои</w:t>
            </w:r>
            <w:r w:rsidRPr="00B86AB8">
              <w:t>з</w:t>
            </w:r>
            <w:r w:rsidRPr="00B86AB8">
              <w:t>водства</w:t>
            </w:r>
            <w:proofErr w:type="gramStart"/>
            <w:r w:rsidRPr="00B86AB8">
              <w:rPr>
                <w:bCs/>
                <w:iCs/>
              </w:rPr>
              <w:t xml:space="preserve"> Р</w:t>
            </w:r>
            <w:proofErr w:type="gramEnd"/>
            <w:r w:rsidRPr="00B86AB8">
              <w:rPr>
                <w:iCs/>
              </w:rPr>
              <w:t xml:space="preserve">ешать формализованные </w:t>
            </w:r>
            <w:r w:rsidRPr="00B86AB8">
              <w:rPr>
                <w:iCs/>
              </w:rPr>
              <w:lastRenderedPageBreak/>
              <w:t>задачи экономического анализа го</w:t>
            </w:r>
            <w:r w:rsidRPr="00B86AB8">
              <w:rPr>
                <w:iCs/>
              </w:rPr>
              <w:t>р</w:t>
            </w:r>
            <w:r w:rsidRPr="00B86AB8">
              <w:rPr>
                <w:iCs/>
              </w:rPr>
              <w:t>ного производства с помощью с</w:t>
            </w:r>
            <w:r w:rsidRPr="00B86AB8">
              <w:rPr>
                <w:iCs/>
              </w:rPr>
              <w:t>о</w:t>
            </w:r>
            <w:r w:rsidRPr="00B86AB8">
              <w:rPr>
                <w:iCs/>
              </w:rPr>
              <w:t>временных методов и вычислител</w:t>
            </w:r>
            <w:r w:rsidRPr="00B86AB8">
              <w:rPr>
                <w:iCs/>
              </w:rPr>
              <w:t>ь</w:t>
            </w:r>
            <w:r w:rsidRPr="00B86AB8">
              <w:rPr>
                <w:iCs/>
              </w:rPr>
              <w:t>ных средств применительно к ко</w:t>
            </w:r>
            <w:r w:rsidRPr="00B86AB8">
              <w:rPr>
                <w:iCs/>
              </w:rPr>
              <w:t>н</w:t>
            </w:r>
            <w:r w:rsidRPr="00B86AB8">
              <w:rPr>
                <w:iCs/>
              </w:rPr>
              <w:t>кретным производственным ситу</w:t>
            </w:r>
            <w:r w:rsidRPr="00B86AB8">
              <w:rPr>
                <w:iCs/>
              </w:rPr>
              <w:t>а</w:t>
            </w:r>
            <w:r w:rsidRPr="00B86AB8">
              <w:rPr>
                <w:iCs/>
              </w:rPr>
              <w:t>циям</w:t>
            </w:r>
          </w:p>
          <w:p w:rsidR="009E1246" w:rsidRPr="00B86AB8" w:rsidRDefault="009E1246" w:rsidP="00D11ECE">
            <w:r w:rsidRPr="00B86AB8">
              <w:t>Принимать управленческие решения формализованным и неформализ</w:t>
            </w:r>
            <w:r w:rsidRPr="00B86AB8">
              <w:t>о</w:t>
            </w:r>
            <w:r w:rsidRPr="00B86AB8">
              <w:t>ванным путем на основе системного подхода к экономике горного пре</w:t>
            </w:r>
            <w:r w:rsidRPr="00B86AB8">
              <w:t>д</w:t>
            </w:r>
            <w:r w:rsidRPr="00B86AB8">
              <w:t>приятия</w:t>
            </w:r>
          </w:p>
          <w:p w:rsidR="009E1246" w:rsidRPr="00B86AB8" w:rsidRDefault="009E1246" w:rsidP="00D11ECE">
            <w:pPr>
              <w:rPr>
                <w:iCs/>
              </w:rPr>
            </w:pPr>
            <w:r w:rsidRPr="00B86AB8">
              <w:rPr>
                <w:iCs/>
              </w:rPr>
              <w:t>.</w:t>
            </w:r>
          </w:p>
        </w:tc>
        <w:tc>
          <w:tcPr>
            <w:tcW w:w="2014" w:type="pct"/>
          </w:tcPr>
          <w:p w:rsidR="009E1246" w:rsidRPr="00B86AB8" w:rsidRDefault="009E1246" w:rsidP="00A40794">
            <w:r w:rsidRPr="00B86AB8">
              <w:lastRenderedPageBreak/>
              <w:t>Контрольная работа №4</w:t>
            </w:r>
          </w:p>
          <w:p w:rsidR="009E1246" w:rsidRPr="00B86AB8" w:rsidRDefault="009E1246" w:rsidP="00A40794">
            <w:r w:rsidRPr="00B86AB8">
              <w:t>Тест Заработная плата и персонал горного предприятия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lastRenderedPageBreak/>
              <w:t>Владеть: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Методами маркетинговых исслед</w:t>
            </w:r>
            <w:r w:rsidRPr="00B86AB8">
              <w:rPr>
                <w:color w:val="000000"/>
                <w:shd w:val="clear" w:color="auto" w:fill="FFFFFF"/>
              </w:rPr>
              <w:t>о</w:t>
            </w:r>
            <w:r w:rsidRPr="00B86AB8">
              <w:rPr>
                <w:color w:val="000000"/>
                <w:shd w:val="clear" w:color="auto" w:fill="FFFFFF"/>
              </w:rPr>
              <w:t>ваний и экономического анализа и</w:t>
            </w:r>
            <w:r w:rsidRPr="00B86AB8">
              <w:rPr>
                <w:color w:val="000000"/>
                <w:shd w:val="clear" w:color="auto" w:fill="FFFFFF"/>
              </w:rPr>
              <w:t>з</w:t>
            </w:r>
            <w:r w:rsidRPr="00B86AB8">
              <w:rPr>
                <w:color w:val="000000"/>
                <w:shd w:val="clear" w:color="auto" w:fill="FFFFFF"/>
              </w:rPr>
              <w:t xml:space="preserve">держек горного предприятия </w:t>
            </w:r>
          </w:p>
          <w:p w:rsidR="009E1246" w:rsidRPr="00B86AB8" w:rsidRDefault="009E1246" w:rsidP="00D11ECE">
            <w:r w:rsidRPr="00B86AB8">
              <w:t>Навыками экономического анализа себестоимости горного производства и маркетинговых исследований</w:t>
            </w:r>
          </w:p>
          <w:p w:rsidR="009E1246" w:rsidRPr="00B86AB8" w:rsidRDefault="009E1246" w:rsidP="00D11ECE">
            <w:r w:rsidRPr="00B86AB8">
              <w:t>Современными методиками систе</w:t>
            </w:r>
            <w:r w:rsidRPr="00B86AB8">
              <w:t>м</w:t>
            </w:r>
            <w:r w:rsidRPr="00B86AB8">
              <w:t>ного анализа затрат полного цикла горно-обогатительного производс</w:t>
            </w:r>
            <w:r w:rsidRPr="00B86AB8">
              <w:t>т</w:t>
            </w:r>
            <w:r w:rsidRPr="00B86AB8">
              <w:t>ва.</w:t>
            </w:r>
          </w:p>
        </w:tc>
        <w:tc>
          <w:tcPr>
            <w:tcW w:w="2014" w:type="pct"/>
          </w:tcPr>
          <w:p w:rsidR="009E1246" w:rsidRPr="00B86AB8" w:rsidRDefault="009E1246" w:rsidP="00A40794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9E1246" w:rsidRPr="00B86AB8" w:rsidRDefault="009E1246" w:rsidP="00A40794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</w:tc>
      </w:tr>
      <w:tr w:rsidR="009E1246" w:rsidRPr="00B86AB8" w:rsidTr="00B81716">
        <w:tc>
          <w:tcPr>
            <w:tcW w:w="5000" w:type="pct"/>
            <w:gridSpan w:val="3"/>
          </w:tcPr>
          <w:p w:rsidR="009E1246" w:rsidRPr="00B86AB8" w:rsidRDefault="009E1246" w:rsidP="00D11ECE">
            <w:r w:rsidRPr="00B86AB8">
              <w:t>ПК-22</w:t>
            </w:r>
          </w:p>
          <w:p w:rsidR="009E1246" w:rsidRPr="00B86AB8" w:rsidRDefault="009E1246" w:rsidP="00D11ECE">
            <w:r w:rsidRPr="00B86AB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B86AB8">
              <w:rPr>
                <w:color w:val="000000"/>
                <w:shd w:val="clear" w:color="auto" w:fill="FFFFFF"/>
              </w:rPr>
              <w:t>н</w:t>
            </w:r>
            <w:r w:rsidRPr="00B86AB8">
              <w:rPr>
                <w:color w:val="000000"/>
                <w:shd w:val="clear" w:color="auto" w:fill="FFFFFF"/>
              </w:rPr>
              <w:t>ной разведки, добычи и переработки твердых полезных ископаемых, при строительстве и строительстве и эксплуатации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t>Знать: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Прикладные программы продукты, применяемые для решения типовых экономических задач горного прои</w:t>
            </w:r>
            <w:r w:rsidRPr="00B86AB8">
              <w:rPr>
                <w:color w:val="000000"/>
                <w:shd w:val="clear" w:color="auto" w:fill="FFFFFF"/>
              </w:rPr>
              <w:t>з</w:t>
            </w:r>
            <w:r w:rsidRPr="00B86AB8">
              <w:rPr>
                <w:color w:val="000000"/>
                <w:shd w:val="clear" w:color="auto" w:fill="FFFFFF"/>
              </w:rPr>
              <w:t xml:space="preserve">водства </w:t>
            </w:r>
          </w:p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Современные средства представл</w:t>
            </w:r>
            <w:r w:rsidRPr="00B86AB8">
              <w:rPr>
                <w:color w:val="000000"/>
                <w:shd w:val="clear" w:color="auto" w:fill="FFFFFF"/>
              </w:rPr>
              <w:t>е</w:t>
            </w:r>
            <w:r w:rsidRPr="00B86AB8">
              <w:rPr>
                <w:color w:val="000000"/>
                <w:shd w:val="clear" w:color="auto" w:fill="FFFFFF"/>
              </w:rPr>
              <w:t>ния и обработки графических да</w:t>
            </w:r>
            <w:r w:rsidRPr="00B86AB8">
              <w:rPr>
                <w:color w:val="000000"/>
                <w:shd w:val="clear" w:color="auto" w:fill="FFFFFF"/>
              </w:rPr>
              <w:t>н</w:t>
            </w:r>
            <w:r w:rsidRPr="00B86AB8">
              <w:rPr>
                <w:color w:val="000000"/>
                <w:shd w:val="clear" w:color="auto" w:fill="FFFFFF"/>
              </w:rPr>
              <w:t xml:space="preserve">ных экономических показателей горного производства </w:t>
            </w:r>
          </w:p>
          <w:p w:rsidR="009E1246" w:rsidRPr="00B86AB8" w:rsidRDefault="009E1246" w:rsidP="00D11ECE">
            <w:pPr>
              <w:rPr>
                <w:color w:val="C00000"/>
              </w:rPr>
            </w:pPr>
            <w:r w:rsidRPr="00B86AB8">
              <w:rPr>
                <w:color w:val="000000"/>
                <w:shd w:val="clear" w:color="auto" w:fill="FFFFFF"/>
              </w:rPr>
              <w:t>Современные интегрированные и</w:t>
            </w:r>
            <w:r w:rsidRPr="00B86AB8">
              <w:rPr>
                <w:color w:val="000000"/>
                <w:shd w:val="clear" w:color="auto" w:fill="FFFFFF"/>
              </w:rPr>
              <w:t>н</w:t>
            </w:r>
            <w:r w:rsidRPr="00B86AB8">
              <w:rPr>
                <w:color w:val="000000"/>
                <w:shd w:val="clear" w:color="auto" w:fill="FFFFFF"/>
              </w:rPr>
              <w:t>формационные системы, применя</w:t>
            </w:r>
            <w:r w:rsidRPr="00B86AB8">
              <w:rPr>
                <w:color w:val="000000"/>
                <w:shd w:val="clear" w:color="auto" w:fill="FFFFFF"/>
              </w:rPr>
              <w:t>е</w:t>
            </w:r>
            <w:r w:rsidRPr="00B86AB8">
              <w:rPr>
                <w:color w:val="000000"/>
                <w:shd w:val="clear" w:color="auto" w:fill="FFFFFF"/>
              </w:rPr>
              <w:t>мые в экономике горного дела</w:t>
            </w:r>
          </w:p>
        </w:tc>
        <w:tc>
          <w:tcPr>
            <w:tcW w:w="2014" w:type="pct"/>
          </w:tcPr>
          <w:p w:rsidR="009E1246" w:rsidRPr="00B86AB8" w:rsidRDefault="009E1246" w:rsidP="00A40794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Контрольная работа №5</w:t>
            </w:r>
          </w:p>
          <w:p w:rsidR="009E1246" w:rsidRPr="00B86AB8" w:rsidRDefault="009E1246" w:rsidP="00A40794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Себестоимость горного производс</w:t>
            </w:r>
            <w:r w:rsidRPr="00B86AB8">
              <w:rPr>
                <w:color w:val="000000"/>
                <w:shd w:val="clear" w:color="auto" w:fill="FFFFFF"/>
              </w:rPr>
              <w:t>т</w:t>
            </w:r>
            <w:r w:rsidRPr="00B86AB8">
              <w:rPr>
                <w:color w:val="000000"/>
                <w:shd w:val="clear" w:color="auto" w:fill="FFFFFF"/>
              </w:rPr>
              <w:t>ва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t>Уметь: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Применять ЭВМ для решения тип</w:t>
            </w:r>
            <w:r w:rsidRPr="00B86AB8">
              <w:rPr>
                <w:color w:val="000000"/>
                <w:shd w:val="clear" w:color="auto" w:fill="FFFFFF"/>
              </w:rPr>
              <w:t>о</w:t>
            </w:r>
            <w:r w:rsidRPr="00B86AB8">
              <w:rPr>
                <w:color w:val="000000"/>
                <w:shd w:val="clear" w:color="auto" w:fill="FFFFFF"/>
              </w:rPr>
              <w:t xml:space="preserve">вых экономических задач горного производств </w:t>
            </w:r>
          </w:p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</w:t>
            </w:r>
            <w:r w:rsidRPr="00B86AB8">
              <w:rPr>
                <w:color w:val="000000"/>
                <w:shd w:val="clear" w:color="auto" w:fill="FFFFFF"/>
              </w:rPr>
              <w:t>о</w:t>
            </w:r>
            <w:r w:rsidRPr="00B86AB8">
              <w:rPr>
                <w:color w:val="000000"/>
                <w:shd w:val="clear" w:color="auto" w:fill="FFFFFF"/>
              </w:rPr>
              <w:t>номической оценки эффективности горного производства с использов</w:t>
            </w:r>
            <w:r w:rsidRPr="00B86AB8">
              <w:rPr>
                <w:color w:val="000000"/>
                <w:shd w:val="clear" w:color="auto" w:fill="FFFFFF"/>
              </w:rPr>
              <w:t>а</w:t>
            </w:r>
            <w:r w:rsidRPr="00B86AB8">
              <w:rPr>
                <w:color w:val="000000"/>
                <w:shd w:val="clear" w:color="auto" w:fill="FFFFFF"/>
              </w:rPr>
              <w:t>нием информационных технологий</w:t>
            </w:r>
          </w:p>
          <w:p w:rsidR="009E1246" w:rsidRPr="00B86AB8" w:rsidRDefault="009E1246" w:rsidP="00D11ECE">
            <w:r w:rsidRPr="00B86AB8">
              <w:t xml:space="preserve"> Использовать информационные технологии для технико-экономического обоснования пр</w:t>
            </w:r>
            <w:r w:rsidRPr="00B86AB8">
              <w:t>о</w:t>
            </w:r>
            <w:r w:rsidRPr="00B86AB8">
              <w:lastRenderedPageBreak/>
              <w:t>ектных решений горного произво</w:t>
            </w:r>
            <w:r w:rsidRPr="00B86AB8">
              <w:t>д</w:t>
            </w:r>
            <w:r w:rsidRPr="00B86AB8">
              <w:t>ства</w:t>
            </w:r>
          </w:p>
        </w:tc>
        <w:tc>
          <w:tcPr>
            <w:tcW w:w="2014" w:type="pct"/>
          </w:tcPr>
          <w:p w:rsidR="009E1246" w:rsidRPr="00B86AB8" w:rsidRDefault="009E1246" w:rsidP="00A40794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lastRenderedPageBreak/>
              <w:t>Контрольная работа №5</w:t>
            </w:r>
          </w:p>
          <w:p w:rsidR="009E1246" w:rsidRPr="00B86AB8" w:rsidRDefault="009E1246" w:rsidP="00A40794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Себестоимость горного производс</w:t>
            </w:r>
            <w:r w:rsidRPr="00B86AB8">
              <w:rPr>
                <w:color w:val="000000"/>
                <w:shd w:val="clear" w:color="auto" w:fill="FFFFFF"/>
              </w:rPr>
              <w:t>т</w:t>
            </w:r>
            <w:r w:rsidRPr="00B86AB8">
              <w:rPr>
                <w:color w:val="000000"/>
                <w:shd w:val="clear" w:color="auto" w:fill="FFFFFF"/>
              </w:rPr>
              <w:t>ва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lastRenderedPageBreak/>
              <w:t>Владеть: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Способами сбора исходных данных и их первичная экономическая оце</w:t>
            </w:r>
            <w:r w:rsidRPr="00B86AB8">
              <w:rPr>
                <w:color w:val="000000"/>
                <w:shd w:val="clear" w:color="auto" w:fill="FFFFFF"/>
              </w:rPr>
              <w:t>н</w:t>
            </w:r>
            <w:r w:rsidRPr="00B86AB8">
              <w:rPr>
                <w:color w:val="000000"/>
                <w:shd w:val="clear" w:color="auto" w:fill="FFFFFF"/>
              </w:rPr>
              <w:t xml:space="preserve">ка  в рамках </w:t>
            </w:r>
            <w:proofErr w:type="spellStart"/>
            <w:r w:rsidRPr="00B86AB8">
              <w:rPr>
                <w:color w:val="000000"/>
                <w:shd w:val="clear" w:color="auto" w:fill="FFFFFF"/>
              </w:rPr>
              <w:t>поставленныхзадач</w:t>
            </w:r>
            <w:proofErr w:type="spellEnd"/>
            <w:r w:rsidRPr="00B86AB8">
              <w:rPr>
                <w:color w:val="000000"/>
                <w:shd w:val="clear" w:color="auto" w:fill="FFFFFF"/>
              </w:rPr>
              <w:t xml:space="preserve"> го</w:t>
            </w:r>
            <w:r w:rsidRPr="00B86AB8">
              <w:rPr>
                <w:color w:val="000000"/>
                <w:shd w:val="clear" w:color="auto" w:fill="FFFFFF"/>
              </w:rPr>
              <w:t>р</w:t>
            </w:r>
            <w:r w:rsidRPr="00B86AB8">
              <w:rPr>
                <w:color w:val="000000"/>
                <w:shd w:val="clear" w:color="auto" w:fill="FFFFFF"/>
              </w:rPr>
              <w:t xml:space="preserve">ного предприятия </w:t>
            </w:r>
          </w:p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Практическими навыками определ</w:t>
            </w:r>
            <w:r w:rsidRPr="00B86AB8">
              <w:rPr>
                <w:color w:val="000000"/>
                <w:shd w:val="clear" w:color="auto" w:fill="FFFFFF"/>
              </w:rPr>
              <w:t>е</w:t>
            </w:r>
            <w:r w:rsidRPr="00B86AB8">
              <w:rPr>
                <w:color w:val="000000"/>
                <w:shd w:val="clear" w:color="auto" w:fill="FFFFFF"/>
              </w:rPr>
              <w:t>ния основных технико-экономических параметров горных работ с использованием совреме</w:t>
            </w:r>
            <w:r w:rsidRPr="00B86AB8">
              <w:rPr>
                <w:color w:val="000000"/>
                <w:shd w:val="clear" w:color="auto" w:fill="FFFFFF"/>
              </w:rPr>
              <w:t>н</w:t>
            </w:r>
            <w:r w:rsidRPr="00B86AB8">
              <w:rPr>
                <w:color w:val="000000"/>
                <w:shd w:val="clear" w:color="auto" w:fill="FFFFFF"/>
              </w:rPr>
              <w:t xml:space="preserve">ных программных продуктов </w:t>
            </w:r>
          </w:p>
          <w:p w:rsidR="009E1246" w:rsidRPr="00B86AB8" w:rsidRDefault="009E1246" w:rsidP="00D11ECE">
            <w:r w:rsidRPr="00B86AB8"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</w:t>
            </w:r>
            <w:r w:rsidRPr="00B86AB8">
              <w:rPr>
                <w:color w:val="000000"/>
                <w:shd w:val="clear" w:color="auto" w:fill="FFFFFF"/>
              </w:rPr>
              <w:t>н</w:t>
            </w:r>
            <w:r w:rsidRPr="00B86AB8">
              <w:rPr>
                <w:color w:val="000000"/>
                <w:shd w:val="clear" w:color="auto" w:fill="FFFFFF"/>
              </w:rPr>
              <w:t>ных интегрированных информац</w:t>
            </w:r>
            <w:r w:rsidRPr="00B86AB8">
              <w:rPr>
                <w:color w:val="000000"/>
                <w:shd w:val="clear" w:color="auto" w:fill="FFFFFF"/>
              </w:rPr>
              <w:t>и</w:t>
            </w:r>
            <w:r w:rsidRPr="00B86AB8">
              <w:rPr>
                <w:color w:val="000000"/>
                <w:shd w:val="clear" w:color="auto" w:fill="FFFFFF"/>
              </w:rPr>
              <w:t>онных систем</w:t>
            </w:r>
          </w:p>
        </w:tc>
        <w:tc>
          <w:tcPr>
            <w:tcW w:w="2014" w:type="pct"/>
          </w:tcPr>
          <w:p w:rsidR="009E1246" w:rsidRPr="00B86AB8" w:rsidRDefault="009E1246" w:rsidP="00A40794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Контрольная работа №5</w:t>
            </w:r>
          </w:p>
          <w:p w:rsidR="009E1246" w:rsidRPr="00B86AB8" w:rsidRDefault="009E1246" w:rsidP="00A40794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Себестоимость горного производс</w:t>
            </w:r>
            <w:r w:rsidRPr="00B86AB8">
              <w:rPr>
                <w:color w:val="000000"/>
                <w:shd w:val="clear" w:color="auto" w:fill="FFFFFF"/>
              </w:rPr>
              <w:t>т</w:t>
            </w:r>
            <w:r w:rsidRPr="00B86AB8">
              <w:rPr>
                <w:color w:val="000000"/>
                <w:shd w:val="clear" w:color="auto" w:fill="FFFFFF"/>
              </w:rPr>
              <w:t>ва</w:t>
            </w:r>
          </w:p>
        </w:tc>
      </w:tr>
      <w:tr w:rsidR="009E1246" w:rsidRPr="00B86AB8" w:rsidTr="00B81716">
        <w:tc>
          <w:tcPr>
            <w:tcW w:w="5000" w:type="pct"/>
            <w:gridSpan w:val="3"/>
          </w:tcPr>
          <w:p w:rsidR="009E1246" w:rsidRPr="00B86AB8" w:rsidRDefault="00AC053E" w:rsidP="00D11ECE">
            <w:r>
              <w:t xml:space="preserve">ПСК-7.3 </w:t>
            </w:r>
            <w:r w:rsidRPr="00B9062F">
              <w:t xml:space="preserve"> </w:t>
            </w:r>
            <w:r w:rsidRPr="00AC053E">
              <w:t xml:space="preserve">готовностью проводить технико-экономическую оценку проектных решений при производстве буровых и взрывных работ и работ </w:t>
            </w:r>
            <w:proofErr w:type="gramStart"/>
            <w:r w:rsidRPr="00AC053E">
              <w:t>со</w:t>
            </w:r>
            <w:proofErr w:type="gramEnd"/>
            <w:r w:rsidRPr="00AC053E">
              <w:t xml:space="preserve"> взрывчатыми материалами, реализов</w:t>
            </w:r>
            <w:r w:rsidRPr="00AC053E">
              <w:t>ы</w:t>
            </w:r>
            <w:r w:rsidRPr="00AC053E">
              <w:t>вать в практической деятельности предложения по совершенствованию техники и технол</w:t>
            </w:r>
            <w:r w:rsidRPr="00AC053E">
              <w:t>о</w:t>
            </w:r>
            <w:r w:rsidRPr="00AC053E">
              <w:t>гии производства буровзрывных работ, по внедрению новейших средств механизации, пр</w:t>
            </w:r>
            <w:r w:rsidRPr="00AC053E">
              <w:t>о</w:t>
            </w:r>
            <w:r w:rsidRPr="00AC053E">
              <w:t>цессов и технологий, использовать информационные технологии для выбора и проектиров</w:t>
            </w:r>
            <w:r w:rsidRPr="00AC053E">
              <w:t>а</w:t>
            </w:r>
            <w:r w:rsidRPr="00AC053E">
              <w:t>ния рациональных технологических, эксплуатационных и безопасных параметров ведения буровзрывных работ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t>Знать: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Принципы геолого-промышленной оценки рудных месторождений п</w:t>
            </w:r>
            <w:r w:rsidRPr="00B86AB8">
              <w:rPr>
                <w:color w:val="000000"/>
                <w:shd w:val="clear" w:color="auto" w:fill="FFFFFF"/>
              </w:rPr>
              <w:t>о</w:t>
            </w:r>
            <w:r w:rsidRPr="00B86AB8">
              <w:rPr>
                <w:color w:val="000000"/>
                <w:shd w:val="clear" w:color="auto" w:fill="FFFFFF"/>
              </w:rPr>
              <w:t>лезных ископаемых Современные методы геолого-промышленной оценки рудных месторождений п</w:t>
            </w:r>
            <w:r w:rsidRPr="00B86AB8">
              <w:rPr>
                <w:color w:val="000000"/>
                <w:shd w:val="clear" w:color="auto" w:fill="FFFFFF"/>
              </w:rPr>
              <w:t>о</w:t>
            </w:r>
            <w:r w:rsidRPr="00B86AB8">
              <w:rPr>
                <w:color w:val="000000"/>
                <w:shd w:val="clear" w:color="auto" w:fill="FFFFFF"/>
              </w:rPr>
              <w:t xml:space="preserve">лезных ископаемых </w:t>
            </w:r>
          </w:p>
        </w:tc>
        <w:tc>
          <w:tcPr>
            <w:tcW w:w="2014" w:type="pct"/>
          </w:tcPr>
          <w:p w:rsidR="009E1246" w:rsidRPr="00B86AB8" w:rsidRDefault="009E1246" w:rsidP="00B81716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9E1246" w:rsidRPr="00B86AB8" w:rsidRDefault="009E1246" w:rsidP="00B81716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Расчет основных технико-экономических показателей горного предприятия с анализом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t>Уметь: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Анализировать горнотехническую ситуацию и применять соответс</w:t>
            </w:r>
            <w:r w:rsidRPr="00B86AB8">
              <w:rPr>
                <w:color w:val="000000"/>
                <w:shd w:val="clear" w:color="auto" w:fill="FFFFFF"/>
              </w:rPr>
              <w:t>т</w:t>
            </w:r>
            <w:r w:rsidRPr="00B86AB8">
              <w:rPr>
                <w:color w:val="000000"/>
                <w:shd w:val="clear" w:color="auto" w:fill="FFFFFF"/>
              </w:rPr>
              <w:t>вующие методы геолого-промышленной оценки рудных м</w:t>
            </w:r>
            <w:r w:rsidRPr="00B86AB8">
              <w:rPr>
                <w:color w:val="000000"/>
                <w:shd w:val="clear" w:color="auto" w:fill="FFFFFF"/>
              </w:rPr>
              <w:t>е</w:t>
            </w:r>
            <w:r w:rsidRPr="00B86AB8">
              <w:rPr>
                <w:color w:val="000000"/>
                <w:shd w:val="clear" w:color="auto" w:fill="FFFFFF"/>
              </w:rPr>
              <w:t>сторождений полезных ископаемых</w:t>
            </w:r>
            <w:proofErr w:type="gramStart"/>
            <w:r w:rsidRPr="00B86AB8">
              <w:rPr>
                <w:color w:val="000000"/>
                <w:shd w:val="clear" w:color="auto" w:fill="FFFFFF"/>
              </w:rPr>
              <w:t xml:space="preserve"> И</w:t>
            </w:r>
            <w:proofErr w:type="gramEnd"/>
            <w:r w:rsidRPr="00B86AB8">
              <w:rPr>
                <w:color w:val="000000"/>
                <w:shd w:val="clear" w:color="auto" w:fill="FFFFFF"/>
              </w:rPr>
              <w:t>спользовать современные систе</w:t>
            </w:r>
            <w:r w:rsidRPr="00B86AB8">
              <w:rPr>
                <w:color w:val="000000"/>
                <w:shd w:val="clear" w:color="auto" w:fill="FFFFFF"/>
              </w:rPr>
              <w:t>м</w:t>
            </w:r>
            <w:r w:rsidRPr="00B86AB8">
              <w:rPr>
                <w:color w:val="000000"/>
                <w:shd w:val="clear" w:color="auto" w:fill="FFFFFF"/>
              </w:rPr>
              <w:t>ные методы геолого-промышленной оценки рудных месторождений п</w:t>
            </w:r>
            <w:r w:rsidRPr="00B86AB8">
              <w:rPr>
                <w:color w:val="000000"/>
                <w:shd w:val="clear" w:color="auto" w:fill="FFFFFF"/>
              </w:rPr>
              <w:t>о</w:t>
            </w:r>
            <w:r w:rsidRPr="00B86AB8">
              <w:rPr>
                <w:color w:val="000000"/>
                <w:shd w:val="clear" w:color="auto" w:fill="FFFFFF"/>
              </w:rPr>
              <w:t>лезных ископаемых</w:t>
            </w:r>
          </w:p>
        </w:tc>
        <w:tc>
          <w:tcPr>
            <w:tcW w:w="2014" w:type="pct"/>
          </w:tcPr>
          <w:p w:rsidR="009E1246" w:rsidRPr="00B86AB8" w:rsidRDefault="009E1246" w:rsidP="00B81716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9E1246" w:rsidRPr="00B86AB8" w:rsidRDefault="009E1246" w:rsidP="00B81716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Расчет основных технико-экономических показателей горного предприятия с анализом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t>Владеть: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 xml:space="preserve">Способами сбора исходных данных и их первичная горнопромышленная оценка  в рамках </w:t>
            </w:r>
            <w:proofErr w:type="spellStart"/>
            <w:r w:rsidRPr="00B86AB8">
              <w:rPr>
                <w:color w:val="000000"/>
                <w:shd w:val="clear" w:color="auto" w:fill="FFFFFF"/>
              </w:rPr>
              <w:t>поставленныхзадач</w:t>
            </w:r>
            <w:proofErr w:type="spellEnd"/>
            <w:r w:rsidRPr="00B86AB8">
              <w:rPr>
                <w:color w:val="000000"/>
                <w:shd w:val="clear" w:color="auto" w:fill="FFFFFF"/>
              </w:rPr>
              <w:t xml:space="preserve"> горного предприятия</w:t>
            </w:r>
          </w:p>
          <w:p w:rsidR="009E1246" w:rsidRPr="00B86AB8" w:rsidRDefault="009E1246" w:rsidP="00D11ECE">
            <w:r w:rsidRPr="00B86AB8">
              <w:rPr>
                <w:color w:val="000000"/>
                <w:shd w:val="clear" w:color="auto" w:fill="FFFFFF"/>
              </w:rPr>
              <w:t xml:space="preserve"> Практическими навыками горн</w:t>
            </w:r>
            <w:r w:rsidRPr="00B86AB8">
              <w:rPr>
                <w:color w:val="000000"/>
                <w:shd w:val="clear" w:color="auto" w:fill="FFFFFF"/>
              </w:rPr>
              <w:t>о</w:t>
            </w:r>
            <w:r w:rsidRPr="00B86AB8">
              <w:rPr>
                <w:color w:val="000000"/>
                <w:shd w:val="clear" w:color="auto" w:fill="FFFFFF"/>
              </w:rPr>
              <w:t>промышленной оценки с использ</w:t>
            </w:r>
            <w:r w:rsidRPr="00B86AB8">
              <w:rPr>
                <w:color w:val="000000"/>
                <w:shd w:val="clear" w:color="auto" w:fill="FFFFFF"/>
              </w:rPr>
              <w:t>о</w:t>
            </w:r>
            <w:r w:rsidRPr="00B86AB8">
              <w:rPr>
                <w:color w:val="000000"/>
                <w:shd w:val="clear" w:color="auto" w:fill="FFFFFF"/>
              </w:rPr>
              <w:t>ванием современных интегрирова</w:t>
            </w:r>
            <w:r w:rsidRPr="00B86AB8">
              <w:rPr>
                <w:color w:val="000000"/>
                <w:shd w:val="clear" w:color="auto" w:fill="FFFFFF"/>
              </w:rPr>
              <w:t>н</w:t>
            </w:r>
            <w:r w:rsidRPr="00B86AB8">
              <w:rPr>
                <w:color w:val="000000"/>
                <w:shd w:val="clear" w:color="auto" w:fill="FFFFFF"/>
              </w:rPr>
              <w:t>ных информационных систем</w:t>
            </w:r>
          </w:p>
        </w:tc>
        <w:tc>
          <w:tcPr>
            <w:tcW w:w="2014" w:type="pct"/>
          </w:tcPr>
          <w:p w:rsidR="009E1246" w:rsidRPr="00B86AB8" w:rsidRDefault="009E1246" w:rsidP="00B81716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9E1246" w:rsidRPr="00B86AB8" w:rsidRDefault="009E1246" w:rsidP="00B81716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Расчет основных технико-экономических показателей горного предприятия с анализом</w:t>
            </w:r>
          </w:p>
        </w:tc>
      </w:tr>
      <w:tr w:rsidR="009E1246" w:rsidRPr="00B86AB8" w:rsidTr="00B81716">
        <w:tc>
          <w:tcPr>
            <w:tcW w:w="5000" w:type="pct"/>
            <w:gridSpan w:val="3"/>
          </w:tcPr>
          <w:p w:rsidR="009E1246" w:rsidRPr="00B86AB8" w:rsidRDefault="00AC053E" w:rsidP="00D11ECE">
            <w:r>
              <w:t>ПСК – 7.5</w:t>
            </w:r>
            <w:r w:rsidRPr="00B9062F">
              <w:t xml:space="preserve">   </w:t>
            </w:r>
            <w:r w:rsidRPr="00AC053E">
              <w:t xml:space="preserve">способностью осуществлять контроль выполнения требований промышленной и экологической безопасности при производстве буровых и взрывных работ и работ </w:t>
            </w:r>
            <w:proofErr w:type="gramStart"/>
            <w:r w:rsidRPr="00AC053E">
              <w:t>со</w:t>
            </w:r>
            <w:proofErr w:type="gramEnd"/>
            <w:r w:rsidRPr="00AC053E">
              <w:t xml:space="preserve"> взры</w:t>
            </w:r>
            <w:r w:rsidRPr="00AC053E">
              <w:t>в</w:t>
            </w:r>
            <w:r w:rsidRPr="00AC053E">
              <w:t xml:space="preserve">чатыми материалами, соблюдения требований действующих норм, правил и стандартов, </w:t>
            </w:r>
            <w:r w:rsidRPr="00AC053E">
              <w:lastRenderedPageBreak/>
              <w:t>нормативной, технической и проектно-сметной документации; анализировать и критически оценивать и совершенствовать комплекс мероприятий по обеспечению безопасности перс</w:t>
            </w:r>
            <w:r w:rsidRPr="00AC053E">
              <w:t>о</w:t>
            </w:r>
            <w:r w:rsidRPr="00AC053E">
              <w:t>нала, снижению травматизма и профессиональных заболеваний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lastRenderedPageBreak/>
              <w:t>Знать: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 xml:space="preserve">Основные принципы </w:t>
            </w:r>
            <w:r w:rsidRPr="00B86AB8">
              <w:t>обеспечения промышленной безопасности, в том числе в условиях чрезвычайных с</w:t>
            </w:r>
            <w:r w:rsidRPr="00B86AB8">
              <w:t>и</w:t>
            </w:r>
            <w:r w:rsidRPr="00B86AB8">
              <w:t>туаций, - при проектировании и эк</w:t>
            </w:r>
            <w:r w:rsidRPr="00B86AB8">
              <w:t>с</w:t>
            </w:r>
            <w:r w:rsidRPr="00B86AB8">
              <w:t>плуатации горных предприятий с подземным способом разработки рудных месторождений полезных ископаемых</w:t>
            </w:r>
          </w:p>
          <w:p w:rsidR="009E1246" w:rsidRPr="00B86AB8" w:rsidRDefault="009E1246" w:rsidP="00D11ECE">
            <w:r w:rsidRPr="00B86AB8">
              <w:rPr>
                <w:color w:val="000000"/>
                <w:shd w:val="clear" w:color="auto" w:fill="FFFFFF"/>
              </w:rPr>
              <w:t xml:space="preserve">Основные методы и показатели </w:t>
            </w:r>
            <w:r w:rsidRPr="00B86AB8">
              <w:t>обеспечения промышленной без</w:t>
            </w:r>
            <w:r w:rsidRPr="00B86AB8">
              <w:t>о</w:t>
            </w:r>
            <w:r w:rsidRPr="00B86AB8">
              <w:t>пасности, в том числе в условиях чрезвычайных ситуаций, - при пр</w:t>
            </w:r>
            <w:r w:rsidRPr="00B86AB8">
              <w:t>о</w:t>
            </w:r>
            <w:r w:rsidRPr="00B86AB8">
              <w:t>ектировании и эксплуатации горных предприятий с подземным способом разработки рудных месторождений полезных ископаемых</w:t>
            </w:r>
          </w:p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Современные методы обеспечения промышленной безопасности, в том числе в условиях чрезвычайных с</w:t>
            </w:r>
            <w:r w:rsidRPr="00B86AB8">
              <w:rPr>
                <w:color w:val="000000"/>
                <w:shd w:val="clear" w:color="auto" w:fill="FFFFFF"/>
              </w:rPr>
              <w:t>и</w:t>
            </w:r>
            <w:r w:rsidRPr="00B86AB8">
              <w:rPr>
                <w:color w:val="000000"/>
                <w:shd w:val="clear" w:color="auto" w:fill="FFFFFF"/>
              </w:rPr>
              <w:t>туаций, - при проектировании и эк</w:t>
            </w:r>
            <w:r w:rsidRPr="00B86AB8">
              <w:rPr>
                <w:color w:val="000000"/>
                <w:shd w:val="clear" w:color="auto" w:fill="FFFFFF"/>
              </w:rPr>
              <w:t>с</w:t>
            </w:r>
            <w:r w:rsidRPr="00B86AB8">
              <w:rPr>
                <w:color w:val="000000"/>
                <w:shd w:val="clear" w:color="auto" w:fill="FFFFFF"/>
              </w:rPr>
              <w:t>плуатации горных предприятий с подземным способом разработки рудных месторождений полезных ископаемых</w:t>
            </w:r>
          </w:p>
        </w:tc>
        <w:tc>
          <w:tcPr>
            <w:tcW w:w="2014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Составление ПЛА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t>Уметь: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Определять направления проектир</w:t>
            </w:r>
            <w:r w:rsidRPr="00B86AB8">
              <w:rPr>
                <w:color w:val="000000"/>
                <w:shd w:val="clear" w:color="auto" w:fill="FFFFFF"/>
              </w:rPr>
              <w:t>о</w:t>
            </w:r>
            <w:r w:rsidRPr="00B86AB8">
              <w:rPr>
                <w:color w:val="000000"/>
                <w:shd w:val="clear" w:color="auto" w:fill="FFFFFF"/>
              </w:rPr>
              <w:t xml:space="preserve">вания </w:t>
            </w:r>
            <w:r w:rsidRPr="00B86AB8">
              <w:t>обеспечения промышленной безопасности, в том числе в услов</w:t>
            </w:r>
            <w:r w:rsidRPr="00B86AB8">
              <w:t>и</w:t>
            </w:r>
            <w:r w:rsidRPr="00B86AB8">
              <w:t>ях чрезвычайных ситуаций</w:t>
            </w:r>
          </w:p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 xml:space="preserve">Определять мероприятия </w:t>
            </w:r>
            <w:r w:rsidRPr="00B86AB8">
              <w:t>обеспеч</w:t>
            </w:r>
            <w:r w:rsidRPr="00B86AB8">
              <w:t>е</w:t>
            </w:r>
            <w:r w:rsidRPr="00B86AB8">
              <w:t>ния промышленной безопасности, в том числе в условиях чрезвычайных ситуаций</w:t>
            </w:r>
          </w:p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 xml:space="preserve">Определять мероприятия </w:t>
            </w:r>
            <w:r w:rsidRPr="00B86AB8">
              <w:t>обеспеч</w:t>
            </w:r>
            <w:r w:rsidRPr="00B86AB8">
              <w:t>е</w:t>
            </w:r>
            <w:r w:rsidRPr="00B86AB8">
              <w:t>ния промышленной безопасности, в том числе в условиях чрезвычайных ситуаций с учетом системных фа</w:t>
            </w:r>
            <w:r w:rsidRPr="00B86AB8">
              <w:t>к</w:t>
            </w:r>
            <w:r w:rsidRPr="00B86AB8">
              <w:t>торов</w:t>
            </w:r>
          </w:p>
        </w:tc>
        <w:tc>
          <w:tcPr>
            <w:tcW w:w="2014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Составление ПЛА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t>Владеть: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 xml:space="preserve">Знаниями ФНП </w:t>
            </w:r>
          </w:p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Разрабатывать мероприятия по пр</w:t>
            </w:r>
            <w:r w:rsidRPr="00B86AB8">
              <w:rPr>
                <w:color w:val="000000"/>
                <w:shd w:val="clear" w:color="auto" w:fill="FFFFFF"/>
              </w:rPr>
              <w:t>о</w:t>
            </w:r>
            <w:r w:rsidRPr="00B86AB8">
              <w:rPr>
                <w:color w:val="000000"/>
                <w:shd w:val="clear" w:color="auto" w:fill="FFFFFF"/>
              </w:rPr>
              <w:t xml:space="preserve">мышленной безопасности </w:t>
            </w:r>
          </w:p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Проектировать мероприятия по пр</w:t>
            </w:r>
            <w:r w:rsidRPr="00B86AB8">
              <w:rPr>
                <w:color w:val="000000"/>
                <w:shd w:val="clear" w:color="auto" w:fill="FFFFFF"/>
              </w:rPr>
              <w:t>о</w:t>
            </w:r>
            <w:r w:rsidRPr="00B86AB8">
              <w:rPr>
                <w:color w:val="000000"/>
                <w:shd w:val="clear" w:color="auto" w:fill="FFFFFF"/>
              </w:rPr>
              <w:t>мышленной безопасности в рамках горнотехнической системы</w:t>
            </w:r>
          </w:p>
        </w:tc>
        <w:tc>
          <w:tcPr>
            <w:tcW w:w="2014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Составление ПЛА</w:t>
            </w:r>
          </w:p>
        </w:tc>
      </w:tr>
      <w:tr w:rsidR="009E1246" w:rsidRPr="00B86AB8" w:rsidTr="00B81716">
        <w:tc>
          <w:tcPr>
            <w:tcW w:w="5000" w:type="pct"/>
            <w:gridSpan w:val="3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ОПК-7</w:t>
            </w:r>
          </w:p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умением пользоваться компьютером как средством управления и обработки информацио</w:t>
            </w:r>
            <w:r w:rsidRPr="00B86AB8">
              <w:rPr>
                <w:color w:val="000000"/>
                <w:shd w:val="clear" w:color="auto" w:fill="FFFFFF"/>
              </w:rPr>
              <w:t>н</w:t>
            </w:r>
            <w:r w:rsidRPr="00B86AB8">
              <w:rPr>
                <w:color w:val="000000"/>
                <w:shd w:val="clear" w:color="auto" w:fill="FFFFFF"/>
              </w:rPr>
              <w:t>ных массивов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lastRenderedPageBreak/>
              <w:t>Знать: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Современные системные методы геолого-промышленной оценки ру</w:t>
            </w:r>
            <w:r w:rsidRPr="00B86AB8">
              <w:rPr>
                <w:color w:val="000000"/>
                <w:shd w:val="clear" w:color="auto" w:fill="FFFFFF"/>
              </w:rPr>
              <w:t>д</w:t>
            </w:r>
            <w:r w:rsidRPr="00B86AB8">
              <w:rPr>
                <w:color w:val="000000"/>
                <w:shd w:val="clear" w:color="auto" w:fill="FFFFFF"/>
              </w:rPr>
              <w:t>ных месторождений полезных иск</w:t>
            </w:r>
            <w:r w:rsidRPr="00B86AB8">
              <w:rPr>
                <w:color w:val="000000"/>
                <w:shd w:val="clear" w:color="auto" w:fill="FFFFFF"/>
              </w:rPr>
              <w:t>о</w:t>
            </w:r>
            <w:r w:rsidRPr="00B86AB8">
              <w:rPr>
                <w:color w:val="000000"/>
                <w:shd w:val="clear" w:color="auto" w:fill="FFFFFF"/>
              </w:rPr>
              <w:t>паемых</w:t>
            </w:r>
          </w:p>
        </w:tc>
        <w:tc>
          <w:tcPr>
            <w:tcW w:w="2014" w:type="pct"/>
          </w:tcPr>
          <w:p w:rsidR="009E1246" w:rsidRPr="00B86AB8" w:rsidRDefault="009E1246" w:rsidP="00B81716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9E1246" w:rsidRPr="00B86AB8" w:rsidRDefault="009E1246" w:rsidP="00B81716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t>Уметь: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Применять ЭВМ для геолого-промышленной оценки рудных м</w:t>
            </w:r>
            <w:r w:rsidRPr="00B86AB8">
              <w:rPr>
                <w:color w:val="000000"/>
                <w:shd w:val="clear" w:color="auto" w:fill="FFFFFF"/>
              </w:rPr>
              <w:t>е</w:t>
            </w:r>
            <w:r w:rsidRPr="00B86AB8">
              <w:rPr>
                <w:color w:val="000000"/>
                <w:shd w:val="clear" w:color="auto" w:fill="FFFFFF"/>
              </w:rPr>
              <w:t>сторождений полезных ископаемых</w:t>
            </w:r>
          </w:p>
        </w:tc>
        <w:tc>
          <w:tcPr>
            <w:tcW w:w="2014" w:type="pct"/>
          </w:tcPr>
          <w:p w:rsidR="009E1246" w:rsidRPr="00B86AB8" w:rsidRDefault="009E1246" w:rsidP="00B81716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9E1246" w:rsidRPr="00B86AB8" w:rsidRDefault="009E1246" w:rsidP="00B81716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</w:tc>
      </w:tr>
      <w:tr w:rsidR="009E1246" w:rsidRPr="00B86AB8" w:rsidTr="00B81716">
        <w:tc>
          <w:tcPr>
            <w:tcW w:w="971" w:type="pct"/>
          </w:tcPr>
          <w:p w:rsidR="009E1246" w:rsidRPr="00B86AB8" w:rsidRDefault="009E1246" w:rsidP="00D11ECE">
            <w:r w:rsidRPr="00B86AB8">
              <w:t>Владеть:</w:t>
            </w:r>
          </w:p>
        </w:tc>
        <w:tc>
          <w:tcPr>
            <w:tcW w:w="2015" w:type="pct"/>
          </w:tcPr>
          <w:p w:rsidR="009E1246" w:rsidRPr="00B86AB8" w:rsidRDefault="009E1246" w:rsidP="00D11ECE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Практическими навыками определ</w:t>
            </w:r>
            <w:r w:rsidRPr="00B86AB8">
              <w:rPr>
                <w:color w:val="000000"/>
                <w:shd w:val="clear" w:color="auto" w:fill="FFFFFF"/>
              </w:rPr>
              <w:t>е</w:t>
            </w:r>
            <w:r w:rsidRPr="00B86AB8">
              <w:rPr>
                <w:color w:val="000000"/>
                <w:shd w:val="clear" w:color="auto" w:fill="FFFFFF"/>
              </w:rPr>
              <w:t>ния основных технико-экономических параметров горных работ с использованием совреме</w:t>
            </w:r>
            <w:r w:rsidRPr="00B86AB8">
              <w:rPr>
                <w:color w:val="000000"/>
                <w:shd w:val="clear" w:color="auto" w:fill="FFFFFF"/>
              </w:rPr>
              <w:t>н</w:t>
            </w:r>
            <w:r w:rsidRPr="00B86AB8">
              <w:rPr>
                <w:color w:val="000000"/>
                <w:shd w:val="clear" w:color="auto" w:fill="FFFFFF"/>
              </w:rPr>
              <w:t>ных программных продуктов</w:t>
            </w:r>
          </w:p>
        </w:tc>
        <w:tc>
          <w:tcPr>
            <w:tcW w:w="2014" w:type="pct"/>
          </w:tcPr>
          <w:p w:rsidR="009E1246" w:rsidRPr="00B86AB8" w:rsidRDefault="009E1246" w:rsidP="00B81716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9E1246" w:rsidRPr="00B86AB8" w:rsidRDefault="009E1246" w:rsidP="00B81716">
            <w:pPr>
              <w:rPr>
                <w:color w:val="000000"/>
                <w:shd w:val="clear" w:color="auto" w:fill="FFFFFF"/>
              </w:rPr>
            </w:pPr>
            <w:r w:rsidRPr="00B86AB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</w:tc>
      </w:tr>
    </w:tbl>
    <w:p w:rsidR="009E1246" w:rsidRPr="00346EBF" w:rsidRDefault="009E1246" w:rsidP="00E51812">
      <w:pPr>
        <w:pStyle w:val="a5"/>
        <w:spacing w:after="0"/>
        <w:ind w:firstLine="709"/>
        <w:jc w:val="both"/>
      </w:pPr>
    </w:p>
    <w:p w:rsidR="009E1246" w:rsidRDefault="009E1246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 w:cs="Georgia"/>
          <w:b/>
          <w:i/>
          <w:sz w:val="24"/>
        </w:rPr>
      </w:pPr>
    </w:p>
    <w:p w:rsidR="009E1246" w:rsidRPr="00E51812" w:rsidRDefault="009E1246" w:rsidP="00F804A4">
      <w:pPr>
        <w:pStyle w:val="Style4"/>
        <w:widowControl/>
        <w:ind w:firstLine="567"/>
        <w:jc w:val="both"/>
        <w:rPr>
          <w:rStyle w:val="FontStyle20"/>
          <w:rFonts w:ascii="Times New Roman" w:hAnsi="Times New Roman" w:cs="Georgia"/>
          <w:b/>
          <w:bCs/>
          <w:i/>
          <w:sz w:val="24"/>
        </w:rPr>
      </w:pPr>
      <w:r w:rsidRPr="00E51812">
        <w:rPr>
          <w:rStyle w:val="FontStyle20"/>
          <w:rFonts w:ascii="Times New Roman" w:hAnsi="Times New Roman" w:cs="Georgia"/>
          <w:b/>
          <w:i/>
          <w:sz w:val="24"/>
        </w:rPr>
        <w:t>Перечень тем и заданий для подготовки к</w:t>
      </w:r>
      <w:r>
        <w:rPr>
          <w:rStyle w:val="FontStyle20"/>
          <w:rFonts w:ascii="Times New Roman" w:hAnsi="Times New Roman" w:cs="Georgia"/>
          <w:b/>
          <w:i/>
          <w:sz w:val="24"/>
        </w:rPr>
        <w:t xml:space="preserve"> </w:t>
      </w:r>
      <w:r w:rsidR="00AC053E">
        <w:rPr>
          <w:rStyle w:val="FontStyle20"/>
          <w:rFonts w:ascii="Times New Roman" w:hAnsi="Times New Roman" w:cs="Georgia"/>
          <w:b/>
          <w:bCs/>
          <w:i/>
          <w:sz w:val="24"/>
        </w:rPr>
        <w:t>экзамену</w:t>
      </w:r>
      <w:r w:rsidRPr="00E51812">
        <w:rPr>
          <w:rStyle w:val="FontStyle20"/>
          <w:rFonts w:ascii="Times New Roman" w:hAnsi="Times New Roman" w:cs="Georgia"/>
          <w:b/>
          <w:bCs/>
          <w:i/>
          <w:sz w:val="24"/>
        </w:rPr>
        <w:t xml:space="preserve"> по дисциплине «</w:t>
      </w:r>
      <w:r>
        <w:rPr>
          <w:rStyle w:val="FontStyle20"/>
          <w:rFonts w:ascii="Times New Roman" w:hAnsi="Times New Roman" w:cs="Georgia"/>
          <w:b/>
          <w:bCs/>
          <w:i/>
          <w:sz w:val="24"/>
        </w:rPr>
        <w:t>Анализ и оце</w:t>
      </w:r>
      <w:r>
        <w:rPr>
          <w:rStyle w:val="FontStyle20"/>
          <w:rFonts w:ascii="Times New Roman" w:hAnsi="Times New Roman" w:cs="Georgia"/>
          <w:b/>
          <w:bCs/>
          <w:i/>
          <w:sz w:val="24"/>
        </w:rPr>
        <w:t>н</w:t>
      </w:r>
      <w:r>
        <w:rPr>
          <w:rStyle w:val="FontStyle20"/>
          <w:rFonts w:ascii="Times New Roman" w:hAnsi="Times New Roman" w:cs="Georgia"/>
          <w:b/>
          <w:bCs/>
          <w:i/>
          <w:sz w:val="24"/>
        </w:rPr>
        <w:t>ка результатов</w:t>
      </w:r>
      <w:r w:rsidRPr="00E51812">
        <w:rPr>
          <w:rStyle w:val="FontStyle20"/>
          <w:rFonts w:ascii="Times New Roman" w:hAnsi="Times New Roman" w:cs="Georgia"/>
          <w:b/>
          <w:bCs/>
          <w:i/>
          <w:sz w:val="24"/>
        </w:rPr>
        <w:t>»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Организационно-правовые основы предпринимательской деятельности в соответс</w:t>
      </w:r>
      <w:r w:rsidRPr="00F053FD">
        <w:t>т</w:t>
      </w:r>
      <w:r w:rsidRPr="00F053FD">
        <w:t xml:space="preserve">вии с законодательством РФ; 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</w:t>
      </w:r>
      <w:proofErr w:type="gramStart"/>
      <w:r w:rsidRPr="00F053FD">
        <w:t>дств пр</w:t>
      </w:r>
      <w:proofErr w:type="gramEnd"/>
      <w:r w:rsidRPr="00F053FD">
        <w:t>едприятия;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Методы управления трудовыми ресурсами; производительность труда и пути ее п</w:t>
      </w:r>
      <w:r w:rsidRPr="00F053FD">
        <w:t>о</w:t>
      </w:r>
      <w:r w:rsidRPr="00F053FD">
        <w:t xml:space="preserve">вышения; 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 xml:space="preserve">Особенности </w:t>
      </w:r>
      <w:proofErr w:type="spellStart"/>
      <w:r w:rsidRPr="00F053FD">
        <w:t>калькулирования</w:t>
      </w:r>
      <w:proofErr w:type="spellEnd"/>
      <w:r w:rsidRPr="00F053FD">
        <w:t xml:space="preserve"> производства горных работ;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</w:t>
      </w:r>
      <w:r w:rsidRPr="00F053FD">
        <w:t>р</w:t>
      </w:r>
      <w:r w:rsidRPr="00F053FD">
        <w:t>мирования;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</w:t>
      </w:r>
      <w:r w:rsidRPr="00F053FD">
        <w:t>я</w:t>
      </w:r>
      <w:r w:rsidRPr="00F053FD">
        <w:t>тельности горных предприятий;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Принципы налогообложения горного производства;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Элементы действующей системы налогообложения;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Виды налогов, исчисляемых при производстве горных работ;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</w:t>
      </w:r>
      <w:r w:rsidRPr="00F053FD">
        <w:t>с</w:t>
      </w:r>
      <w:r w:rsidRPr="00F053FD">
        <w:t>копаемых, эксплуатационной разведкой, строительством подземных сооружений;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lastRenderedPageBreak/>
        <w:t>Анализ и оценка производственной и финансово-хозяйственной деятельности го</w:t>
      </w:r>
      <w:r w:rsidRPr="00F053FD">
        <w:t>р</w:t>
      </w:r>
      <w:r w:rsidRPr="00F053FD">
        <w:t>ных предприятий;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Понятие и методика расчета абсолютного показателя эффективности управленческ</w:t>
      </w:r>
      <w:r w:rsidRPr="00F053FD">
        <w:t>о</w:t>
      </w:r>
      <w:r w:rsidRPr="00F053FD">
        <w:t xml:space="preserve">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 xml:space="preserve">Оценка коммерческой </w:t>
      </w:r>
      <w:proofErr w:type="gramStart"/>
      <w:r w:rsidRPr="00F053FD">
        <w:t>возможности реализации проекта производства горных работ</w:t>
      </w:r>
      <w:proofErr w:type="gramEnd"/>
      <w:r w:rsidRPr="00F053FD">
        <w:t xml:space="preserve">; </w:t>
      </w:r>
    </w:p>
    <w:p w:rsidR="009E1246" w:rsidRPr="00F053FD" w:rsidRDefault="009E1246" w:rsidP="00F053FD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</w:t>
      </w:r>
      <w:r w:rsidRPr="00F053FD">
        <w:t>ь</w:t>
      </w:r>
      <w:r w:rsidRPr="00F053FD">
        <w:t>ности горных предприятий.</w:t>
      </w:r>
    </w:p>
    <w:p w:rsidR="009E1246" w:rsidRDefault="009E1246" w:rsidP="00E172BB">
      <w:pPr>
        <w:ind w:left="540"/>
        <w:jc w:val="both"/>
        <w:rPr>
          <w:snapToGrid w:val="0"/>
        </w:rPr>
      </w:pPr>
    </w:p>
    <w:p w:rsidR="009E1246" w:rsidRDefault="009E1246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2F5FBD" w:rsidRPr="00CA3644" w:rsidRDefault="002F5FBD" w:rsidP="002F5FBD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2F5FBD" w:rsidRPr="00CA3644" w:rsidRDefault="002F5FBD" w:rsidP="002F5FBD">
      <w:pPr>
        <w:ind w:firstLine="709"/>
        <w:jc w:val="both"/>
      </w:pPr>
      <w:r w:rsidRPr="00CA3644">
        <w:t>Промежуточная аттестация по дисциплине включает теоретические вопросы, позв</w:t>
      </w:r>
      <w:r w:rsidRPr="00CA3644">
        <w:t>о</w:t>
      </w:r>
      <w:r w:rsidRPr="00CA3644">
        <w:t xml:space="preserve">ляющие оценить уровень усвоения </w:t>
      </w:r>
      <w:proofErr w:type="gramStart"/>
      <w:r w:rsidRPr="00CA3644">
        <w:t>обучающимися</w:t>
      </w:r>
      <w:proofErr w:type="gramEnd"/>
      <w:r w:rsidRPr="00CA3644">
        <w:t xml:space="preserve"> знаний, и практические задания, выя</w:t>
      </w:r>
      <w:r w:rsidRPr="00CA3644">
        <w:t>в</w:t>
      </w:r>
      <w:r w:rsidRPr="00CA3644">
        <w:t xml:space="preserve">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</w:t>
      </w:r>
      <w:r w:rsidRPr="00CA3644">
        <w:t>о</w:t>
      </w:r>
      <w:r w:rsidRPr="00CA3644">
        <w:t>дится в форме экзамена.</w:t>
      </w:r>
    </w:p>
    <w:p w:rsidR="002F5FBD" w:rsidRPr="00CA3644" w:rsidRDefault="002F5FBD" w:rsidP="002F5FBD">
      <w:pPr>
        <w:ind w:firstLine="567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2F5FBD" w:rsidRPr="00CA3644" w:rsidRDefault="002F5FBD" w:rsidP="002F5FBD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2F5FBD" w:rsidRPr="00CA3644" w:rsidRDefault="002F5FBD" w:rsidP="002F5FBD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</w:t>
      </w:r>
      <w:r w:rsidRPr="00CA3644">
        <w:t>и</w:t>
      </w:r>
      <w:r w:rsidRPr="00CA3644">
        <w:t>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</w:t>
      </w:r>
      <w:r w:rsidRPr="00CA3644">
        <w:t>е</w:t>
      </w:r>
      <w:r w:rsidRPr="00CA3644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F5FBD" w:rsidRPr="00CA3644" w:rsidRDefault="002F5FBD" w:rsidP="002F5FBD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сформир</w:t>
      </w:r>
      <w:r w:rsidRPr="00CA3644">
        <w:t>о</w:t>
      </w:r>
      <w:r w:rsidRPr="00CA3644">
        <w:t>ванности</w:t>
      </w:r>
      <w:proofErr w:type="spellEnd"/>
      <w:r w:rsidRPr="00CA3644">
        <w:t xml:space="preserve">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F5FBD" w:rsidRPr="00CA3644" w:rsidRDefault="002F5FBD" w:rsidP="002F5FBD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 xml:space="preserve">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2F5FBD" w:rsidRPr="00CA3644" w:rsidRDefault="002F5FBD" w:rsidP="002F5FB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</w:t>
      </w:r>
      <w:proofErr w:type="gramStart"/>
      <w:r w:rsidRPr="00CA3644">
        <w:t>обучающийся</w:t>
      </w:r>
      <w:proofErr w:type="gramEnd"/>
      <w:r w:rsidRPr="00CA3644">
        <w:t xml:space="preserve">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решения простых задач.</w:t>
      </w:r>
    </w:p>
    <w:p w:rsidR="002F5FBD" w:rsidRPr="00CA3644" w:rsidRDefault="002F5FBD" w:rsidP="002F5FB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E1246" w:rsidRPr="009E6485" w:rsidRDefault="009E1246" w:rsidP="00E172BB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05"/>
      </w:tblGrid>
      <w:tr w:rsidR="00C72DF4" w:rsidRPr="00813396" w:rsidTr="00C81BD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72DF4" w:rsidRPr="00813396" w:rsidRDefault="00C72DF4" w:rsidP="00C81BDD">
            <w:pPr>
              <w:ind w:firstLine="756"/>
              <w:jc w:val="both"/>
            </w:pPr>
            <w:r w:rsidRPr="00813396">
              <w:rPr>
                <w:b/>
                <w:color w:val="000000"/>
              </w:rPr>
              <w:t>8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Учебно-методическое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и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информационное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обеспечение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дисциплины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(модуля)</w:t>
            </w:r>
            <w:r w:rsidRPr="00813396">
              <w:t xml:space="preserve"> </w:t>
            </w:r>
          </w:p>
        </w:tc>
      </w:tr>
      <w:tr w:rsidR="00C72DF4" w:rsidTr="00C81BD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72DF4" w:rsidRDefault="00C72DF4" w:rsidP="00C81BDD">
            <w:pPr>
              <w:ind w:firstLine="756"/>
              <w:jc w:val="both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C72DF4" w:rsidRPr="00813396" w:rsidTr="00C81BDD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72DF4" w:rsidRPr="00813396" w:rsidRDefault="00C72DF4" w:rsidP="00C72DF4">
            <w:pPr>
              <w:ind w:firstLine="756"/>
              <w:jc w:val="both"/>
            </w:pPr>
            <w:r w:rsidRPr="00813396">
              <w:rPr>
                <w:color w:val="000000"/>
              </w:rPr>
              <w:t>1.</w:t>
            </w:r>
            <w:r w:rsidRPr="00813396">
              <w:t xml:space="preserve"> </w:t>
            </w:r>
            <w:proofErr w:type="spellStart"/>
            <w:r w:rsidRPr="00813396">
              <w:rPr>
                <w:color w:val="000000"/>
              </w:rPr>
              <w:t>Моссаковский</w:t>
            </w:r>
            <w:proofErr w:type="spellEnd"/>
            <w:r w:rsidRPr="00813396">
              <w:rPr>
                <w:color w:val="000000"/>
              </w:rPr>
              <w:t>,</w:t>
            </w:r>
            <w:r w:rsidRPr="00813396">
              <w:t xml:space="preserve"> </w:t>
            </w:r>
            <w:r w:rsidRPr="00813396">
              <w:rPr>
                <w:color w:val="000000"/>
              </w:rPr>
              <w:t>Я.В.</w:t>
            </w:r>
            <w:r w:rsidRPr="00813396">
              <w:t xml:space="preserve"> </w:t>
            </w:r>
            <w:r w:rsidRPr="00813396">
              <w:rPr>
                <w:color w:val="000000"/>
              </w:rPr>
              <w:t>Экономика</w:t>
            </w:r>
            <w:r w:rsidRPr="00813396">
              <w:t xml:space="preserve"> </w:t>
            </w:r>
            <w:r w:rsidRPr="00813396">
              <w:rPr>
                <w:color w:val="000000"/>
              </w:rPr>
              <w:t>горной</w:t>
            </w:r>
            <w:r w:rsidRPr="00813396">
              <w:t xml:space="preserve"> </w:t>
            </w:r>
            <w:r w:rsidRPr="00813396">
              <w:rPr>
                <w:color w:val="000000"/>
              </w:rPr>
              <w:t>промышленности</w:t>
            </w:r>
            <w:r w:rsidRPr="00813396">
              <w:t xml:space="preserve"> </w:t>
            </w:r>
            <w:r w:rsidRPr="00813396">
              <w:rPr>
                <w:color w:val="000000"/>
              </w:rPr>
              <w:t>[Электронный</w:t>
            </w:r>
            <w:r w:rsidRPr="00813396">
              <w:t xml:space="preserve"> </w:t>
            </w:r>
            <w:r w:rsidRPr="00813396">
              <w:rPr>
                <w:color w:val="000000"/>
              </w:rPr>
              <w:t>ресурс]:</w:t>
            </w:r>
            <w:r w:rsidRPr="00813396">
              <w:t xml:space="preserve"> </w:t>
            </w:r>
            <w:r w:rsidRPr="00813396">
              <w:rPr>
                <w:color w:val="000000"/>
              </w:rPr>
              <w:t>учебник</w:t>
            </w:r>
            <w:r w:rsidRPr="00813396">
              <w:t xml:space="preserve"> </w:t>
            </w:r>
            <w:r w:rsidRPr="00813396">
              <w:rPr>
                <w:color w:val="000000"/>
              </w:rPr>
              <w:t>/</w:t>
            </w:r>
            <w:r w:rsidRPr="00813396">
              <w:t xml:space="preserve"> </w:t>
            </w:r>
            <w:r w:rsidRPr="00813396">
              <w:rPr>
                <w:color w:val="000000"/>
              </w:rPr>
              <w:t>Я.В.</w:t>
            </w:r>
            <w:r w:rsidRPr="00813396">
              <w:t xml:space="preserve"> </w:t>
            </w:r>
            <w:proofErr w:type="spellStart"/>
            <w:r w:rsidRPr="00813396">
              <w:rPr>
                <w:color w:val="000000"/>
              </w:rPr>
              <w:t>Моссаковский</w:t>
            </w:r>
            <w:proofErr w:type="spellEnd"/>
            <w:r w:rsidRPr="00813396">
              <w:rPr>
                <w:color w:val="000000"/>
              </w:rPr>
              <w:t>.</w:t>
            </w:r>
            <w:r w:rsidRPr="00813396">
              <w:t xml:space="preserve"> </w:t>
            </w:r>
            <w:r w:rsidRPr="00813396">
              <w:rPr>
                <w:color w:val="000000"/>
              </w:rPr>
              <w:t>—</w:t>
            </w:r>
            <w:r w:rsidRPr="00813396">
              <w:t xml:space="preserve"> </w:t>
            </w:r>
            <w:r w:rsidRPr="00813396">
              <w:rPr>
                <w:color w:val="000000"/>
              </w:rPr>
              <w:t>4-е</w:t>
            </w:r>
            <w:r w:rsidRPr="00813396">
              <w:t xml:space="preserve"> </w:t>
            </w:r>
            <w:r w:rsidRPr="00813396">
              <w:rPr>
                <w:color w:val="000000"/>
              </w:rPr>
              <w:t>изд.,</w:t>
            </w:r>
            <w:r w:rsidRPr="00813396">
              <w:t xml:space="preserve"> </w:t>
            </w:r>
            <w:r w:rsidRPr="00813396">
              <w:rPr>
                <w:color w:val="000000"/>
              </w:rPr>
              <w:t>стер.</w:t>
            </w:r>
            <w:r w:rsidRPr="00813396">
              <w:t xml:space="preserve"> </w:t>
            </w:r>
            <w:r w:rsidRPr="00813396">
              <w:rPr>
                <w:color w:val="000000"/>
              </w:rPr>
              <w:t>—</w:t>
            </w:r>
            <w:r w:rsidRPr="00813396">
              <w:t xml:space="preserve"> </w:t>
            </w:r>
            <w:r w:rsidRPr="00813396">
              <w:rPr>
                <w:color w:val="000000"/>
              </w:rPr>
              <w:t>Москва</w:t>
            </w:r>
            <w:proofErr w:type="gramStart"/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proofErr w:type="gramEnd"/>
            <w:r w:rsidRPr="00813396">
              <w:t xml:space="preserve"> </w:t>
            </w:r>
            <w:r w:rsidRPr="00813396">
              <w:rPr>
                <w:color w:val="000000"/>
              </w:rPr>
              <w:t>Горная</w:t>
            </w:r>
            <w:r w:rsidRPr="00813396">
              <w:t xml:space="preserve"> </w:t>
            </w:r>
            <w:r w:rsidRPr="00813396">
              <w:rPr>
                <w:color w:val="000000"/>
              </w:rPr>
              <w:t>книга,</w:t>
            </w:r>
            <w:r w:rsidRPr="00813396">
              <w:t xml:space="preserve"> </w:t>
            </w:r>
            <w:r w:rsidRPr="00813396">
              <w:rPr>
                <w:color w:val="000000"/>
              </w:rPr>
              <w:t>2017.</w:t>
            </w:r>
            <w:r w:rsidRPr="00813396">
              <w:t xml:space="preserve"> </w:t>
            </w:r>
            <w:r w:rsidRPr="00813396">
              <w:rPr>
                <w:color w:val="000000"/>
              </w:rPr>
              <w:t>—</w:t>
            </w:r>
            <w:r w:rsidRPr="00813396">
              <w:t xml:space="preserve"> </w:t>
            </w:r>
            <w:r w:rsidRPr="00813396">
              <w:rPr>
                <w:color w:val="000000"/>
              </w:rPr>
              <w:t>525</w:t>
            </w:r>
            <w:r w:rsidRPr="00813396">
              <w:t xml:space="preserve"> </w:t>
            </w:r>
            <w:r w:rsidRPr="00813396">
              <w:rPr>
                <w:color w:val="000000"/>
              </w:rPr>
              <w:t>с.</w:t>
            </w:r>
            <w:r w:rsidRPr="00813396">
              <w:t xml:space="preserve"> </w:t>
            </w:r>
            <w:r w:rsidRPr="00813396">
              <w:rPr>
                <w:color w:val="000000"/>
              </w:rPr>
              <w:t>—</w:t>
            </w:r>
            <w:r w:rsidRPr="00813396">
              <w:t xml:space="preserve"> </w:t>
            </w:r>
            <w:r>
              <w:rPr>
                <w:color w:val="000000"/>
              </w:rPr>
              <w:t>ISBN</w:t>
            </w:r>
            <w:r w:rsidRPr="00813396">
              <w:t xml:space="preserve"> </w:t>
            </w:r>
            <w:r w:rsidRPr="00813396">
              <w:rPr>
                <w:color w:val="000000"/>
              </w:rPr>
              <w:t>978-5-98672-459-1.</w:t>
            </w:r>
            <w:r w:rsidRPr="00813396">
              <w:t xml:space="preserve"> </w:t>
            </w:r>
            <w:r w:rsidRPr="00813396">
              <w:rPr>
                <w:color w:val="000000"/>
              </w:rPr>
              <w:t>Режим</w:t>
            </w:r>
            <w:r w:rsidRPr="00813396">
              <w:t xml:space="preserve"> </w:t>
            </w:r>
            <w:r w:rsidRPr="00813396">
              <w:rPr>
                <w:color w:val="000000"/>
              </w:rPr>
              <w:t>доступа:</w:t>
            </w:r>
            <w:r w:rsidRPr="00813396">
              <w:t xml:space="preserve"> </w:t>
            </w:r>
            <w:hyperlink r:id="rId10" w:history="1">
              <w:r w:rsidRPr="001F2F5D">
                <w:rPr>
                  <w:rStyle w:val="af0"/>
                </w:rPr>
                <w:t>https://e.lanbook.com/book/111388</w:t>
              </w:r>
            </w:hyperlink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proofErr w:type="spellStart"/>
            <w:r w:rsidRPr="00813396">
              <w:rPr>
                <w:color w:val="000000"/>
              </w:rPr>
              <w:t>Загл</w:t>
            </w:r>
            <w:proofErr w:type="spellEnd"/>
            <w:r w:rsidRPr="00813396">
              <w:rPr>
                <w:color w:val="000000"/>
              </w:rPr>
              <w:t>.</w:t>
            </w:r>
            <w:r w:rsidRPr="00813396">
              <w:t xml:space="preserve"> </w:t>
            </w:r>
            <w:r w:rsidRPr="00813396">
              <w:rPr>
                <w:color w:val="000000"/>
              </w:rPr>
              <w:t>с</w:t>
            </w:r>
            <w:r w:rsidRPr="00813396">
              <w:t xml:space="preserve"> </w:t>
            </w:r>
            <w:r w:rsidRPr="00813396">
              <w:rPr>
                <w:color w:val="000000"/>
              </w:rPr>
              <w:t>экрана.</w:t>
            </w:r>
            <w:r w:rsidRPr="00813396">
              <w:t xml:space="preserve"> </w:t>
            </w:r>
          </w:p>
          <w:p w:rsidR="00C72DF4" w:rsidRPr="00813396" w:rsidRDefault="00C72DF4" w:rsidP="00C72DF4">
            <w:pPr>
              <w:ind w:firstLine="756"/>
              <w:jc w:val="both"/>
            </w:pPr>
            <w:r w:rsidRPr="00813396">
              <w:rPr>
                <w:color w:val="000000"/>
              </w:rPr>
              <w:t>2.</w:t>
            </w:r>
            <w:r w:rsidRPr="00813396">
              <w:t xml:space="preserve"> </w:t>
            </w:r>
            <w:r w:rsidRPr="00813396">
              <w:rPr>
                <w:color w:val="000000"/>
              </w:rPr>
              <w:t>Агеева,</w:t>
            </w:r>
            <w:r w:rsidRPr="00813396">
              <w:t xml:space="preserve"> </w:t>
            </w:r>
            <w:r w:rsidRPr="00813396">
              <w:rPr>
                <w:color w:val="000000"/>
              </w:rPr>
              <w:t>И.</w:t>
            </w:r>
            <w:r w:rsidRPr="00813396">
              <w:t xml:space="preserve"> </w:t>
            </w:r>
            <w:r w:rsidRPr="00813396">
              <w:rPr>
                <w:color w:val="000000"/>
              </w:rPr>
              <w:t>А.</w:t>
            </w:r>
            <w:r w:rsidRPr="00813396">
              <w:t xml:space="preserve"> </w:t>
            </w:r>
            <w:r w:rsidRPr="00813396">
              <w:rPr>
                <w:color w:val="000000"/>
              </w:rPr>
              <w:t>Комплексный</w:t>
            </w:r>
            <w:r w:rsidRPr="00813396">
              <w:t xml:space="preserve"> </w:t>
            </w:r>
            <w:r w:rsidRPr="00813396">
              <w:rPr>
                <w:color w:val="000000"/>
              </w:rPr>
              <w:t>экономический</w:t>
            </w:r>
            <w:r w:rsidRPr="00813396">
              <w:t xml:space="preserve"> </w:t>
            </w:r>
            <w:r w:rsidRPr="00813396">
              <w:rPr>
                <w:color w:val="000000"/>
              </w:rPr>
              <w:t>анализ</w:t>
            </w:r>
            <w:r w:rsidRPr="00813396">
              <w:t xml:space="preserve"> </w:t>
            </w:r>
            <w:r w:rsidRPr="00813396">
              <w:rPr>
                <w:color w:val="000000"/>
              </w:rPr>
              <w:t>хозяйственной</w:t>
            </w:r>
            <w:r w:rsidRPr="00813396">
              <w:t xml:space="preserve"> </w:t>
            </w:r>
            <w:r w:rsidRPr="00813396">
              <w:rPr>
                <w:color w:val="000000"/>
              </w:rPr>
              <w:t>деятельности</w:t>
            </w:r>
            <w:proofErr w:type="gramStart"/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proofErr w:type="gramEnd"/>
            <w:r w:rsidRPr="00813396">
              <w:t xml:space="preserve"> </w:t>
            </w:r>
            <w:r w:rsidRPr="00813396">
              <w:rPr>
                <w:color w:val="000000"/>
              </w:rPr>
              <w:t>учебное</w:t>
            </w:r>
            <w:r w:rsidRPr="00813396">
              <w:t xml:space="preserve"> </w:t>
            </w:r>
            <w:r w:rsidRPr="00813396">
              <w:rPr>
                <w:color w:val="000000"/>
              </w:rPr>
              <w:t>пособие</w:t>
            </w:r>
            <w:r w:rsidRPr="00813396">
              <w:t xml:space="preserve"> </w:t>
            </w:r>
            <w:r w:rsidRPr="00813396">
              <w:rPr>
                <w:color w:val="000000"/>
              </w:rPr>
              <w:t>/</w:t>
            </w:r>
            <w:r w:rsidRPr="00813396">
              <w:t xml:space="preserve"> </w:t>
            </w:r>
            <w:r w:rsidRPr="00813396">
              <w:rPr>
                <w:color w:val="000000"/>
              </w:rPr>
              <w:t>И.</w:t>
            </w:r>
            <w:r w:rsidRPr="00813396">
              <w:t xml:space="preserve"> </w:t>
            </w:r>
            <w:r w:rsidRPr="00813396">
              <w:rPr>
                <w:color w:val="000000"/>
              </w:rPr>
              <w:t>А.</w:t>
            </w:r>
            <w:r w:rsidRPr="00813396">
              <w:t xml:space="preserve"> </w:t>
            </w:r>
            <w:r w:rsidRPr="00813396">
              <w:rPr>
                <w:color w:val="000000"/>
              </w:rPr>
              <w:t>Агеева,</w:t>
            </w:r>
            <w:r w:rsidRPr="00813396">
              <w:t xml:space="preserve"> </w:t>
            </w:r>
            <w:r w:rsidRPr="00813396">
              <w:rPr>
                <w:color w:val="000000"/>
              </w:rPr>
              <w:t>С.</w:t>
            </w:r>
            <w:r w:rsidRPr="00813396">
              <w:t xml:space="preserve"> </w:t>
            </w:r>
            <w:r w:rsidRPr="00813396">
              <w:rPr>
                <w:color w:val="000000"/>
              </w:rPr>
              <w:t>С.</w:t>
            </w:r>
            <w:r w:rsidRPr="00813396">
              <w:t xml:space="preserve"> </w:t>
            </w:r>
            <w:proofErr w:type="spellStart"/>
            <w:r w:rsidRPr="00813396">
              <w:rPr>
                <w:color w:val="000000"/>
              </w:rPr>
              <w:t>Брыков</w:t>
            </w:r>
            <w:proofErr w:type="spellEnd"/>
            <w:r w:rsidRPr="00813396">
              <w:t xml:space="preserve"> </w:t>
            </w:r>
            <w:r w:rsidRPr="00813396">
              <w:rPr>
                <w:color w:val="000000"/>
              </w:rPr>
              <w:t>;</w:t>
            </w:r>
            <w:r w:rsidRPr="00813396">
              <w:t xml:space="preserve"> </w:t>
            </w:r>
            <w:r w:rsidRPr="00813396">
              <w:rPr>
                <w:color w:val="000000"/>
              </w:rPr>
              <w:t>МГТУ.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Магнитогорск</w:t>
            </w:r>
            <w:proofErr w:type="gramStart"/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proofErr w:type="gramEnd"/>
            <w:r w:rsidRPr="00813396">
              <w:t xml:space="preserve"> </w:t>
            </w:r>
            <w:r w:rsidRPr="00813396">
              <w:rPr>
                <w:color w:val="000000"/>
              </w:rPr>
              <w:t>МГТУ,</w:t>
            </w:r>
            <w:r w:rsidRPr="00813396">
              <w:t xml:space="preserve"> </w:t>
            </w:r>
            <w:r w:rsidRPr="00813396">
              <w:rPr>
                <w:color w:val="000000"/>
              </w:rPr>
              <w:t>2015.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1</w:t>
            </w:r>
            <w:r w:rsidRPr="00813396">
              <w:t xml:space="preserve"> </w:t>
            </w:r>
            <w:r w:rsidRPr="00813396">
              <w:rPr>
                <w:color w:val="000000"/>
              </w:rPr>
              <w:t>электрон</w:t>
            </w:r>
            <w:proofErr w:type="gramStart"/>
            <w:r w:rsidRPr="00813396">
              <w:rPr>
                <w:color w:val="000000"/>
              </w:rPr>
              <w:t>.</w:t>
            </w:r>
            <w:proofErr w:type="gramEnd"/>
            <w:r w:rsidRPr="00813396">
              <w:t xml:space="preserve"> </w:t>
            </w:r>
            <w:proofErr w:type="gramStart"/>
            <w:r w:rsidRPr="00813396">
              <w:rPr>
                <w:color w:val="000000"/>
              </w:rPr>
              <w:t>о</w:t>
            </w:r>
            <w:proofErr w:type="gramEnd"/>
            <w:r w:rsidRPr="00813396">
              <w:rPr>
                <w:color w:val="000000"/>
              </w:rPr>
              <w:t>пт.</w:t>
            </w:r>
            <w:r w:rsidRPr="00813396">
              <w:t xml:space="preserve"> </w:t>
            </w:r>
            <w:r w:rsidRPr="00813396">
              <w:rPr>
                <w:color w:val="000000"/>
              </w:rPr>
              <w:t>диск</w:t>
            </w:r>
            <w:r w:rsidRPr="00813396">
              <w:t xml:space="preserve"> </w:t>
            </w:r>
            <w:r w:rsidRPr="00813396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813396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813396">
              <w:rPr>
                <w:color w:val="000000"/>
              </w:rPr>
              <w:t>).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proofErr w:type="spellStart"/>
            <w:r w:rsidRPr="00813396">
              <w:rPr>
                <w:color w:val="000000"/>
              </w:rPr>
              <w:t>Загл</w:t>
            </w:r>
            <w:proofErr w:type="spellEnd"/>
            <w:r w:rsidRPr="00813396">
              <w:rPr>
                <w:color w:val="000000"/>
              </w:rPr>
              <w:t>.</w:t>
            </w:r>
            <w:r w:rsidRPr="00813396">
              <w:t xml:space="preserve"> </w:t>
            </w:r>
            <w:r w:rsidRPr="00813396">
              <w:rPr>
                <w:color w:val="000000"/>
              </w:rPr>
              <w:t>с</w:t>
            </w:r>
            <w:r w:rsidRPr="00813396">
              <w:t xml:space="preserve"> </w:t>
            </w:r>
            <w:r w:rsidRPr="00813396">
              <w:rPr>
                <w:color w:val="000000"/>
              </w:rPr>
              <w:t>титул</w:t>
            </w:r>
            <w:proofErr w:type="gramStart"/>
            <w:r w:rsidRPr="00813396">
              <w:rPr>
                <w:color w:val="000000"/>
              </w:rPr>
              <w:t>.</w:t>
            </w:r>
            <w:proofErr w:type="gramEnd"/>
            <w:r w:rsidRPr="00813396">
              <w:t xml:space="preserve"> </w:t>
            </w:r>
            <w:proofErr w:type="gramStart"/>
            <w:r w:rsidRPr="00813396">
              <w:rPr>
                <w:color w:val="000000"/>
              </w:rPr>
              <w:t>э</w:t>
            </w:r>
            <w:proofErr w:type="gramEnd"/>
            <w:r w:rsidRPr="00813396">
              <w:rPr>
                <w:color w:val="000000"/>
              </w:rPr>
              <w:t>крана.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>
              <w:rPr>
                <w:color w:val="000000"/>
              </w:rPr>
              <w:t>URL</w:t>
            </w:r>
            <w:r w:rsidRPr="00813396">
              <w:rPr>
                <w:color w:val="000000"/>
              </w:rPr>
              <w:t>:</w:t>
            </w:r>
            <w:r w:rsidRPr="00813396">
              <w:t xml:space="preserve"> </w:t>
            </w:r>
            <w:hyperlink r:id="rId11" w:history="1">
              <w:r w:rsidRPr="001F2F5D">
                <w:rPr>
                  <w:rStyle w:val="af0"/>
                </w:rPr>
                <w:t>https://magtu.informsystema.ru/uploader/fileUpload?name=1440.pdf&amp;show=dcatalogues/1/1123960/1440.pdf&amp;view=true</w:t>
              </w:r>
            </w:hyperlink>
            <w:r w:rsidRPr="00813396">
              <w:t xml:space="preserve"> </w:t>
            </w:r>
            <w:r w:rsidRPr="00813396">
              <w:rPr>
                <w:color w:val="000000"/>
              </w:rPr>
              <w:t>(дата</w:t>
            </w:r>
            <w:r w:rsidRPr="00813396">
              <w:t xml:space="preserve"> </w:t>
            </w:r>
            <w:r w:rsidRPr="00813396">
              <w:rPr>
                <w:color w:val="000000"/>
              </w:rPr>
              <w:t>обращения:</w:t>
            </w:r>
            <w:r w:rsidRPr="00813396">
              <w:t xml:space="preserve"> </w:t>
            </w:r>
            <w:r w:rsidRPr="00813396">
              <w:rPr>
                <w:color w:val="000000"/>
              </w:rPr>
              <w:t>04.10.2019).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Макрообъект.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Текст</w:t>
            </w:r>
            <w:proofErr w:type="gramStart"/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proofErr w:type="gramEnd"/>
            <w:r w:rsidRPr="00813396">
              <w:t xml:space="preserve"> </w:t>
            </w:r>
            <w:r w:rsidRPr="00813396">
              <w:rPr>
                <w:color w:val="000000"/>
              </w:rPr>
              <w:t>электронный.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Сведения</w:t>
            </w:r>
            <w:r w:rsidRPr="00813396">
              <w:t xml:space="preserve"> </w:t>
            </w:r>
            <w:r w:rsidRPr="00813396">
              <w:rPr>
                <w:color w:val="000000"/>
              </w:rPr>
              <w:t>доступны</w:t>
            </w:r>
            <w:r w:rsidRPr="00813396">
              <w:t xml:space="preserve"> </w:t>
            </w:r>
            <w:r w:rsidRPr="00813396">
              <w:rPr>
                <w:color w:val="000000"/>
              </w:rPr>
              <w:t>также</w:t>
            </w:r>
            <w:r w:rsidRPr="00813396">
              <w:t xml:space="preserve"> </w:t>
            </w:r>
            <w:r w:rsidRPr="00813396">
              <w:rPr>
                <w:color w:val="000000"/>
              </w:rPr>
              <w:t>на</w:t>
            </w:r>
            <w:r w:rsidRPr="00813396">
              <w:t xml:space="preserve"> </w:t>
            </w:r>
            <w:r>
              <w:rPr>
                <w:color w:val="000000"/>
              </w:rPr>
              <w:t>CD</w:t>
            </w:r>
            <w:r w:rsidRPr="00813396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813396">
              <w:rPr>
                <w:color w:val="000000"/>
              </w:rPr>
              <w:t>.</w:t>
            </w:r>
            <w:r w:rsidRPr="00813396">
              <w:t xml:space="preserve"> </w:t>
            </w:r>
          </w:p>
          <w:p w:rsidR="00C72DF4" w:rsidRPr="00813396" w:rsidRDefault="00C72DF4" w:rsidP="00C72DF4">
            <w:pPr>
              <w:ind w:firstLine="756"/>
              <w:jc w:val="both"/>
            </w:pPr>
          </w:p>
        </w:tc>
      </w:tr>
      <w:tr w:rsidR="00C72DF4" w:rsidRPr="00813396" w:rsidTr="00C72DF4">
        <w:trPr>
          <w:trHeight w:hRule="exact" w:val="80"/>
        </w:trPr>
        <w:tc>
          <w:tcPr>
            <w:tcW w:w="9357" w:type="dxa"/>
          </w:tcPr>
          <w:p w:rsidR="00C72DF4" w:rsidRPr="00813396" w:rsidRDefault="00C72DF4" w:rsidP="00C72DF4"/>
        </w:tc>
      </w:tr>
      <w:tr w:rsidR="00C72DF4" w:rsidTr="00C81BD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72DF4" w:rsidRDefault="00C72DF4" w:rsidP="00C81BDD">
            <w:pPr>
              <w:ind w:firstLine="756"/>
              <w:jc w:val="both"/>
            </w:pPr>
            <w:r>
              <w:rPr>
                <w:b/>
                <w:color w:val="000000"/>
              </w:rPr>
              <w:lastRenderedPageBreak/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C72DF4" w:rsidRPr="00813396" w:rsidTr="001F2F5D">
        <w:trPr>
          <w:trHeight w:hRule="exact" w:val="65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72DF4" w:rsidRPr="00813396" w:rsidRDefault="00C72DF4" w:rsidP="00C81BDD">
            <w:pPr>
              <w:ind w:firstLine="756"/>
              <w:jc w:val="both"/>
            </w:pPr>
            <w:r w:rsidRPr="00813396">
              <w:rPr>
                <w:color w:val="000000"/>
              </w:rPr>
              <w:t>3.</w:t>
            </w:r>
            <w:r w:rsidRPr="00813396">
              <w:t xml:space="preserve"> </w:t>
            </w:r>
            <w:r w:rsidRPr="00813396">
              <w:rPr>
                <w:color w:val="000000"/>
              </w:rPr>
              <w:t>Пономарева,</w:t>
            </w:r>
            <w:r w:rsidRPr="00813396">
              <w:t xml:space="preserve"> </w:t>
            </w:r>
            <w:r w:rsidRPr="00813396">
              <w:rPr>
                <w:color w:val="000000"/>
              </w:rPr>
              <w:t>О.</w:t>
            </w:r>
            <w:r w:rsidRPr="00813396">
              <w:t xml:space="preserve"> </w:t>
            </w:r>
            <w:r w:rsidRPr="00813396">
              <w:rPr>
                <w:color w:val="000000"/>
              </w:rPr>
              <w:t>С.</w:t>
            </w:r>
            <w:r w:rsidRPr="00813396">
              <w:t xml:space="preserve"> </w:t>
            </w:r>
            <w:r w:rsidRPr="00813396">
              <w:rPr>
                <w:color w:val="000000"/>
              </w:rPr>
              <w:t>Экономика</w:t>
            </w:r>
            <w:r w:rsidRPr="00813396">
              <w:t xml:space="preserve"> </w:t>
            </w:r>
            <w:r w:rsidRPr="00813396">
              <w:rPr>
                <w:color w:val="000000"/>
              </w:rPr>
              <w:t>и</w:t>
            </w:r>
            <w:r w:rsidRPr="00813396">
              <w:t xml:space="preserve"> </w:t>
            </w:r>
            <w:r w:rsidRPr="00813396">
              <w:rPr>
                <w:color w:val="000000"/>
              </w:rPr>
              <w:t>управление</w:t>
            </w:r>
            <w:r w:rsidRPr="00813396">
              <w:t xml:space="preserve"> </w:t>
            </w:r>
            <w:r w:rsidRPr="00813396">
              <w:rPr>
                <w:color w:val="000000"/>
              </w:rPr>
              <w:t>производством</w:t>
            </w:r>
            <w:proofErr w:type="gramStart"/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proofErr w:type="gramEnd"/>
            <w:r w:rsidRPr="00813396">
              <w:t xml:space="preserve"> </w:t>
            </w:r>
            <w:r w:rsidRPr="00813396">
              <w:rPr>
                <w:color w:val="000000"/>
              </w:rPr>
              <w:t>практикум</w:t>
            </w:r>
            <w:r w:rsidRPr="00813396">
              <w:t xml:space="preserve"> </w:t>
            </w:r>
            <w:r w:rsidRPr="00813396">
              <w:rPr>
                <w:color w:val="000000"/>
              </w:rPr>
              <w:t>/</w:t>
            </w:r>
            <w:r w:rsidRPr="00813396">
              <w:t xml:space="preserve"> </w:t>
            </w:r>
            <w:r w:rsidRPr="00813396">
              <w:rPr>
                <w:color w:val="000000"/>
              </w:rPr>
              <w:t>О.</w:t>
            </w:r>
            <w:r w:rsidRPr="00813396">
              <w:t xml:space="preserve"> </w:t>
            </w:r>
            <w:r w:rsidRPr="00813396">
              <w:rPr>
                <w:color w:val="000000"/>
              </w:rPr>
              <w:t>С.</w:t>
            </w:r>
            <w:r w:rsidRPr="00813396">
              <w:t xml:space="preserve"> </w:t>
            </w:r>
            <w:r w:rsidRPr="00813396">
              <w:rPr>
                <w:color w:val="000000"/>
              </w:rPr>
              <w:t>П</w:t>
            </w:r>
            <w:r w:rsidRPr="00813396">
              <w:rPr>
                <w:color w:val="000000"/>
              </w:rPr>
              <w:t>о</w:t>
            </w:r>
            <w:r w:rsidRPr="00813396">
              <w:rPr>
                <w:color w:val="000000"/>
              </w:rPr>
              <w:t>номарева,</w:t>
            </w:r>
            <w:r w:rsidRPr="00813396">
              <w:t xml:space="preserve"> </w:t>
            </w:r>
            <w:r w:rsidRPr="00813396">
              <w:rPr>
                <w:color w:val="000000"/>
              </w:rPr>
              <w:t>С.</w:t>
            </w:r>
            <w:r w:rsidRPr="00813396">
              <w:t xml:space="preserve"> </w:t>
            </w:r>
            <w:r w:rsidRPr="00813396">
              <w:rPr>
                <w:color w:val="000000"/>
              </w:rPr>
              <w:t>В.</w:t>
            </w:r>
            <w:r w:rsidRPr="00813396">
              <w:t xml:space="preserve"> </w:t>
            </w:r>
            <w:r w:rsidRPr="00813396">
              <w:rPr>
                <w:color w:val="000000"/>
              </w:rPr>
              <w:t>Куликов</w:t>
            </w:r>
            <w:r w:rsidRPr="00813396">
              <w:t xml:space="preserve"> </w:t>
            </w:r>
            <w:r w:rsidRPr="00813396">
              <w:rPr>
                <w:color w:val="000000"/>
              </w:rPr>
              <w:t>;</w:t>
            </w:r>
            <w:r w:rsidRPr="00813396">
              <w:t xml:space="preserve"> </w:t>
            </w:r>
            <w:r w:rsidRPr="00813396">
              <w:rPr>
                <w:color w:val="000000"/>
              </w:rPr>
              <w:t>МГТУ.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Магнитогорск</w:t>
            </w:r>
            <w:proofErr w:type="gramStart"/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proofErr w:type="gramEnd"/>
            <w:r w:rsidRPr="00813396">
              <w:t xml:space="preserve"> </w:t>
            </w:r>
            <w:r w:rsidRPr="00813396">
              <w:rPr>
                <w:color w:val="000000"/>
              </w:rPr>
              <w:t>МГТУ,</w:t>
            </w:r>
            <w:r w:rsidRPr="00813396">
              <w:t xml:space="preserve"> </w:t>
            </w:r>
            <w:r w:rsidRPr="00813396">
              <w:rPr>
                <w:color w:val="000000"/>
              </w:rPr>
              <w:t>2015.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1</w:t>
            </w:r>
            <w:r w:rsidRPr="00813396">
              <w:t xml:space="preserve"> </w:t>
            </w:r>
            <w:r w:rsidRPr="00813396">
              <w:rPr>
                <w:color w:val="000000"/>
              </w:rPr>
              <w:t>электрон</w:t>
            </w:r>
            <w:proofErr w:type="gramStart"/>
            <w:r w:rsidRPr="00813396">
              <w:rPr>
                <w:color w:val="000000"/>
              </w:rPr>
              <w:t>.</w:t>
            </w:r>
            <w:proofErr w:type="gramEnd"/>
            <w:r w:rsidRPr="00813396">
              <w:t xml:space="preserve"> </w:t>
            </w:r>
            <w:proofErr w:type="gramStart"/>
            <w:r w:rsidRPr="00813396">
              <w:rPr>
                <w:color w:val="000000"/>
              </w:rPr>
              <w:t>о</w:t>
            </w:r>
            <w:proofErr w:type="gramEnd"/>
            <w:r w:rsidRPr="00813396">
              <w:rPr>
                <w:color w:val="000000"/>
              </w:rPr>
              <w:t>пт.</w:t>
            </w:r>
            <w:r w:rsidRPr="00813396">
              <w:t xml:space="preserve"> </w:t>
            </w:r>
            <w:r w:rsidRPr="00813396">
              <w:rPr>
                <w:color w:val="000000"/>
              </w:rPr>
              <w:t>диск</w:t>
            </w:r>
            <w:r w:rsidRPr="00813396">
              <w:t xml:space="preserve"> </w:t>
            </w:r>
            <w:r w:rsidRPr="00813396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813396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813396">
              <w:rPr>
                <w:color w:val="000000"/>
              </w:rPr>
              <w:t>).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proofErr w:type="spellStart"/>
            <w:r w:rsidRPr="00813396">
              <w:rPr>
                <w:color w:val="000000"/>
              </w:rPr>
              <w:t>Загл</w:t>
            </w:r>
            <w:proofErr w:type="spellEnd"/>
            <w:r w:rsidRPr="00813396">
              <w:rPr>
                <w:color w:val="000000"/>
              </w:rPr>
              <w:t>.</w:t>
            </w:r>
            <w:r w:rsidRPr="00813396">
              <w:t xml:space="preserve"> </w:t>
            </w:r>
            <w:r w:rsidRPr="00813396">
              <w:rPr>
                <w:color w:val="000000"/>
              </w:rPr>
              <w:t>с</w:t>
            </w:r>
            <w:r w:rsidRPr="00813396">
              <w:t xml:space="preserve"> </w:t>
            </w:r>
            <w:r w:rsidRPr="00813396">
              <w:rPr>
                <w:color w:val="000000"/>
              </w:rPr>
              <w:t>титул</w:t>
            </w:r>
            <w:proofErr w:type="gramStart"/>
            <w:r w:rsidRPr="00813396">
              <w:rPr>
                <w:color w:val="000000"/>
              </w:rPr>
              <w:t>.</w:t>
            </w:r>
            <w:proofErr w:type="gramEnd"/>
            <w:r w:rsidRPr="00813396">
              <w:t xml:space="preserve"> </w:t>
            </w:r>
            <w:proofErr w:type="gramStart"/>
            <w:r w:rsidRPr="00813396">
              <w:rPr>
                <w:color w:val="000000"/>
              </w:rPr>
              <w:t>э</w:t>
            </w:r>
            <w:proofErr w:type="gramEnd"/>
            <w:r w:rsidRPr="00813396">
              <w:rPr>
                <w:color w:val="000000"/>
              </w:rPr>
              <w:t>крана.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>
              <w:rPr>
                <w:color w:val="000000"/>
              </w:rPr>
              <w:t>URL</w:t>
            </w:r>
            <w:r w:rsidRPr="00813396">
              <w:rPr>
                <w:color w:val="000000"/>
              </w:rPr>
              <w:t>:</w:t>
            </w:r>
            <w:r w:rsidRPr="00813396">
              <w:t xml:space="preserve"> </w:t>
            </w:r>
            <w:hyperlink r:id="rId12" w:history="1">
              <w:r w:rsidRPr="001F2F5D">
                <w:rPr>
                  <w:rStyle w:val="af0"/>
                </w:rPr>
                <w:t>https://magtu.informsystema.ru/uploader/fileUpload?name=1265.pdf&amp;show=dcatalogues/1/1123443/1265.pdf&amp;view=true</w:t>
              </w:r>
            </w:hyperlink>
            <w:r w:rsidRPr="00813396">
              <w:t xml:space="preserve"> </w:t>
            </w:r>
            <w:r w:rsidRPr="00813396">
              <w:rPr>
                <w:color w:val="000000"/>
              </w:rPr>
              <w:t>(дата</w:t>
            </w:r>
            <w:r w:rsidRPr="00813396">
              <w:t xml:space="preserve"> </w:t>
            </w:r>
            <w:r w:rsidRPr="00813396">
              <w:rPr>
                <w:color w:val="000000"/>
              </w:rPr>
              <w:t>обращения:</w:t>
            </w:r>
            <w:r w:rsidRPr="00813396">
              <w:t xml:space="preserve"> </w:t>
            </w:r>
            <w:r w:rsidRPr="00813396">
              <w:rPr>
                <w:color w:val="000000"/>
              </w:rPr>
              <w:t>04.10.2019).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Макрообъект.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Текст</w:t>
            </w:r>
            <w:proofErr w:type="gramStart"/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proofErr w:type="gramEnd"/>
            <w:r w:rsidRPr="00813396">
              <w:t xml:space="preserve"> </w:t>
            </w:r>
            <w:r w:rsidRPr="00813396">
              <w:rPr>
                <w:color w:val="000000"/>
              </w:rPr>
              <w:t>электронный.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Сведения</w:t>
            </w:r>
            <w:r w:rsidRPr="00813396">
              <w:t xml:space="preserve"> </w:t>
            </w:r>
            <w:r w:rsidRPr="00813396">
              <w:rPr>
                <w:color w:val="000000"/>
              </w:rPr>
              <w:t>доступны</w:t>
            </w:r>
            <w:r w:rsidRPr="00813396">
              <w:t xml:space="preserve"> </w:t>
            </w:r>
            <w:r w:rsidRPr="00813396">
              <w:rPr>
                <w:color w:val="000000"/>
              </w:rPr>
              <w:t>также</w:t>
            </w:r>
            <w:r w:rsidRPr="00813396">
              <w:t xml:space="preserve"> </w:t>
            </w:r>
            <w:r w:rsidRPr="00813396">
              <w:rPr>
                <w:color w:val="000000"/>
              </w:rPr>
              <w:t>на</w:t>
            </w:r>
            <w:r w:rsidRPr="00813396">
              <w:t xml:space="preserve"> </w:t>
            </w:r>
            <w:r>
              <w:rPr>
                <w:color w:val="000000"/>
              </w:rPr>
              <w:t>CD</w:t>
            </w:r>
            <w:r w:rsidRPr="00813396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813396">
              <w:rPr>
                <w:color w:val="000000"/>
              </w:rPr>
              <w:t>.</w:t>
            </w:r>
            <w:r w:rsidRPr="00813396">
              <w:t xml:space="preserve"> </w:t>
            </w:r>
          </w:p>
          <w:p w:rsidR="00C72DF4" w:rsidRPr="00813396" w:rsidRDefault="00C72DF4" w:rsidP="00C81BDD">
            <w:pPr>
              <w:ind w:firstLine="756"/>
              <w:jc w:val="both"/>
            </w:pPr>
            <w:r w:rsidRPr="00813396">
              <w:rPr>
                <w:color w:val="000000"/>
              </w:rPr>
              <w:t>4.</w:t>
            </w:r>
            <w:r w:rsidRPr="00813396">
              <w:t xml:space="preserve"> </w:t>
            </w:r>
            <w:r w:rsidRPr="00813396">
              <w:rPr>
                <w:color w:val="000000"/>
              </w:rPr>
              <w:t>Экономика</w:t>
            </w:r>
            <w:r w:rsidRPr="00813396">
              <w:t xml:space="preserve"> </w:t>
            </w:r>
            <w:r w:rsidRPr="00813396">
              <w:rPr>
                <w:color w:val="000000"/>
              </w:rPr>
              <w:t>и</w:t>
            </w:r>
            <w:r w:rsidRPr="00813396">
              <w:t xml:space="preserve"> </w:t>
            </w:r>
            <w:r w:rsidRPr="00813396">
              <w:rPr>
                <w:color w:val="000000"/>
              </w:rPr>
              <w:t>менеджмент</w:t>
            </w:r>
            <w:r w:rsidRPr="00813396">
              <w:t xml:space="preserve"> </w:t>
            </w:r>
            <w:r w:rsidRPr="00813396">
              <w:rPr>
                <w:color w:val="000000"/>
              </w:rPr>
              <w:t>горного</w:t>
            </w:r>
            <w:r w:rsidRPr="00813396">
              <w:t xml:space="preserve"> </w:t>
            </w:r>
            <w:r w:rsidRPr="00813396">
              <w:rPr>
                <w:color w:val="000000"/>
              </w:rPr>
              <w:t>производства</w:t>
            </w:r>
            <w:r w:rsidRPr="00813396">
              <w:t xml:space="preserve"> </w:t>
            </w:r>
            <w:r w:rsidRPr="00813396">
              <w:rPr>
                <w:color w:val="000000"/>
              </w:rPr>
              <w:t>[Электронный</w:t>
            </w:r>
            <w:r w:rsidRPr="00813396">
              <w:t xml:space="preserve"> </w:t>
            </w:r>
            <w:r w:rsidRPr="00813396">
              <w:rPr>
                <w:color w:val="000000"/>
              </w:rPr>
              <w:t>ресурс]:</w:t>
            </w:r>
            <w:r w:rsidRPr="00813396">
              <w:t xml:space="preserve"> </w:t>
            </w:r>
            <w:r w:rsidRPr="00813396">
              <w:rPr>
                <w:color w:val="000000"/>
              </w:rPr>
              <w:t>модуль-конспект</w:t>
            </w:r>
            <w:r w:rsidRPr="00813396">
              <w:t xml:space="preserve"> </w:t>
            </w:r>
            <w:r w:rsidRPr="00813396">
              <w:rPr>
                <w:color w:val="000000"/>
              </w:rPr>
              <w:t>лекций</w:t>
            </w:r>
            <w:proofErr w:type="gramStart"/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proofErr w:type="gramEnd"/>
            <w:r w:rsidRPr="00813396">
              <w:t xml:space="preserve"> </w:t>
            </w:r>
            <w:r w:rsidRPr="00813396">
              <w:rPr>
                <w:color w:val="000000"/>
              </w:rPr>
              <w:t>учебное</w:t>
            </w:r>
            <w:r w:rsidRPr="00813396">
              <w:t xml:space="preserve"> </w:t>
            </w:r>
            <w:r w:rsidRPr="00813396">
              <w:rPr>
                <w:color w:val="000000"/>
              </w:rPr>
              <w:t>пособие</w:t>
            </w:r>
            <w:r w:rsidRPr="00813396">
              <w:t xml:space="preserve"> </w:t>
            </w:r>
            <w:r w:rsidRPr="00813396">
              <w:rPr>
                <w:color w:val="000000"/>
              </w:rPr>
              <w:t>/</w:t>
            </w:r>
            <w:r w:rsidRPr="00813396">
              <w:t xml:space="preserve"> </w:t>
            </w:r>
            <w:r w:rsidRPr="00813396">
              <w:rPr>
                <w:color w:val="000000"/>
              </w:rPr>
              <w:t>Н.</w:t>
            </w:r>
            <w:r w:rsidRPr="00813396">
              <w:t xml:space="preserve"> </w:t>
            </w:r>
            <w:r w:rsidRPr="00813396">
              <w:rPr>
                <w:color w:val="000000"/>
              </w:rPr>
              <w:t>Т.</w:t>
            </w:r>
            <w:r w:rsidRPr="00813396">
              <w:t xml:space="preserve"> </w:t>
            </w:r>
            <w:r w:rsidRPr="00813396">
              <w:rPr>
                <w:color w:val="000000"/>
              </w:rPr>
              <w:t>Баскакова,</w:t>
            </w:r>
            <w:r w:rsidRPr="00813396">
              <w:t xml:space="preserve"> </w:t>
            </w:r>
            <w:r w:rsidRPr="00813396">
              <w:rPr>
                <w:color w:val="000000"/>
              </w:rPr>
              <w:t>З.</w:t>
            </w:r>
            <w:r w:rsidRPr="00813396">
              <w:t xml:space="preserve"> </w:t>
            </w:r>
            <w:r w:rsidRPr="00813396">
              <w:rPr>
                <w:color w:val="000000"/>
              </w:rPr>
              <w:t>В.</w:t>
            </w:r>
            <w:r w:rsidRPr="00813396">
              <w:t xml:space="preserve"> </w:t>
            </w:r>
            <w:r w:rsidRPr="00813396">
              <w:rPr>
                <w:color w:val="000000"/>
              </w:rPr>
              <w:t>Якобсон,</w:t>
            </w:r>
            <w:r w:rsidRPr="00813396">
              <w:t xml:space="preserve"> </w:t>
            </w:r>
            <w:r w:rsidRPr="00813396">
              <w:rPr>
                <w:color w:val="000000"/>
              </w:rPr>
              <w:t>Д.</w:t>
            </w:r>
            <w:r w:rsidRPr="00813396">
              <w:t xml:space="preserve"> </w:t>
            </w:r>
            <w:r w:rsidRPr="00813396">
              <w:rPr>
                <w:color w:val="000000"/>
              </w:rPr>
              <w:t>Б.</w:t>
            </w:r>
            <w:r w:rsidRPr="00813396">
              <w:t xml:space="preserve"> </w:t>
            </w:r>
            <w:r w:rsidRPr="00813396">
              <w:rPr>
                <w:color w:val="000000"/>
              </w:rPr>
              <w:t>Симаков,</w:t>
            </w:r>
            <w:r w:rsidRPr="00813396">
              <w:t xml:space="preserve"> </w:t>
            </w:r>
            <w:r w:rsidRPr="00813396">
              <w:rPr>
                <w:color w:val="000000"/>
              </w:rPr>
              <w:t>Н.</w:t>
            </w:r>
            <w:r w:rsidRPr="00813396">
              <w:t xml:space="preserve"> </w:t>
            </w:r>
            <w:r w:rsidRPr="00813396">
              <w:rPr>
                <w:color w:val="000000"/>
              </w:rPr>
              <w:t>В.</w:t>
            </w:r>
            <w:r w:rsidRPr="00813396">
              <w:t xml:space="preserve"> </w:t>
            </w:r>
            <w:r w:rsidRPr="00813396">
              <w:rPr>
                <w:color w:val="000000"/>
              </w:rPr>
              <w:t>Угольников;</w:t>
            </w:r>
            <w:r w:rsidRPr="00813396">
              <w:t xml:space="preserve"> </w:t>
            </w:r>
            <w:r w:rsidRPr="00813396">
              <w:rPr>
                <w:color w:val="000000"/>
              </w:rPr>
              <w:t>МГТУ.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Магнитогорск,</w:t>
            </w:r>
            <w:r w:rsidRPr="00813396">
              <w:t xml:space="preserve"> </w:t>
            </w:r>
            <w:r w:rsidRPr="00813396">
              <w:rPr>
                <w:color w:val="000000"/>
              </w:rPr>
              <w:t>2014.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182</w:t>
            </w:r>
            <w:r w:rsidRPr="00813396">
              <w:t xml:space="preserve"> </w:t>
            </w:r>
            <w:r w:rsidRPr="00813396">
              <w:rPr>
                <w:color w:val="000000"/>
              </w:rPr>
              <w:t>с.</w:t>
            </w:r>
            <w:r w:rsidRPr="00813396">
              <w:t xml:space="preserve"> </w:t>
            </w:r>
            <w:r w:rsidRPr="00813396">
              <w:rPr>
                <w:color w:val="000000"/>
              </w:rPr>
              <w:t>Режим</w:t>
            </w:r>
            <w:r w:rsidRPr="00813396">
              <w:t xml:space="preserve"> </w:t>
            </w:r>
            <w:r w:rsidRPr="00813396">
              <w:rPr>
                <w:color w:val="000000"/>
              </w:rPr>
              <w:t>доступа:</w:t>
            </w:r>
            <w:r w:rsidRPr="00813396">
              <w:t xml:space="preserve"> </w:t>
            </w:r>
            <w:hyperlink r:id="rId13" w:history="1">
              <w:r w:rsidRPr="001F2F5D">
                <w:rPr>
                  <w:rStyle w:val="af0"/>
                </w:rPr>
                <w:t>https://magtu.informsystema.ru/uploader/fileUpload?name=721.pdf&amp;show=dcatalogues/1/1113149/721.pdf&amp;view=true</w:t>
              </w:r>
            </w:hyperlink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proofErr w:type="spellStart"/>
            <w:r w:rsidRPr="00813396">
              <w:rPr>
                <w:color w:val="000000"/>
              </w:rPr>
              <w:t>Загл</w:t>
            </w:r>
            <w:proofErr w:type="spellEnd"/>
            <w:r w:rsidRPr="00813396">
              <w:rPr>
                <w:color w:val="000000"/>
              </w:rPr>
              <w:t>.</w:t>
            </w:r>
            <w:r w:rsidRPr="00813396">
              <w:t xml:space="preserve"> </w:t>
            </w:r>
            <w:r w:rsidRPr="00813396">
              <w:rPr>
                <w:color w:val="000000"/>
              </w:rPr>
              <w:t>с</w:t>
            </w:r>
            <w:r w:rsidRPr="00813396">
              <w:t xml:space="preserve"> </w:t>
            </w:r>
            <w:r w:rsidRPr="00813396">
              <w:rPr>
                <w:color w:val="000000"/>
              </w:rPr>
              <w:t>экрана.</w:t>
            </w:r>
            <w:r w:rsidRPr="00813396">
              <w:t xml:space="preserve"> </w:t>
            </w:r>
          </w:p>
          <w:p w:rsidR="00C72DF4" w:rsidRPr="00813396" w:rsidRDefault="00C72DF4" w:rsidP="00C81BDD">
            <w:pPr>
              <w:ind w:firstLine="756"/>
              <w:jc w:val="both"/>
            </w:pPr>
            <w:r w:rsidRPr="00813396">
              <w:rPr>
                <w:color w:val="000000"/>
              </w:rPr>
              <w:t>5.</w:t>
            </w:r>
            <w:r w:rsidRPr="00813396">
              <w:t xml:space="preserve"> </w:t>
            </w:r>
            <w:r w:rsidRPr="00813396">
              <w:rPr>
                <w:color w:val="000000"/>
              </w:rPr>
              <w:t>Баскакова,</w:t>
            </w:r>
            <w:r w:rsidRPr="00813396">
              <w:t xml:space="preserve"> </w:t>
            </w:r>
            <w:r w:rsidRPr="00813396">
              <w:rPr>
                <w:color w:val="000000"/>
              </w:rPr>
              <w:t>Н.</w:t>
            </w:r>
            <w:r w:rsidRPr="00813396">
              <w:t xml:space="preserve"> </w:t>
            </w:r>
            <w:r w:rsidRPr="00813396">
              <w:rPr>
                <w:color w:val="000000"/>
              </w:rPr>
              <w:t>Т.</w:t>
            </w:r>
            <w:r w:rsidRPr="00813396">
              <w:t xml:space="preserve"> </w:t>
            </w:r>
            <w:r w:rsidRPr="00813396">
              <w:rPr>
                <w:color w:val="000000"/>
              </w:rPr>
              <w:t>Экономика,</w:t>
            </w:r>
            <w:r w:rsidRPr="00813396">
              <w:t xml:space="preserve"> </w:t>
            </w:r>
            <w:r w:rsidRPr="00813396">
              <w:rPr>
                <w:color w:val="000000"/>
              </w:rPr>
              <w:t>организация</w:t>
            </w:r>
            <w:r w:rsidRPr="00813396">
              <w:t xml:space="preserve"> </w:t>
            </w:r>
            <w:r w:rsidRPr="00813396">
              <w:rPr>
                <w:color w:val="000000"/>
              </w:rPr>
              <w:t>и</w:t>
            </w:r>
            <w:r w:rsidRPr="00813396">
              <w:t xml:space="preserve"> </w:t>
            </w:r>
            <w:r w:rsidRPr="00813396">
              <w:rPr>
                <w:color w:val="000000"/>
              </w:rPr>
              <w:t>управление</w:t>
            </w:r>
            <w:r w:rsidRPr="00813396">
              <w:t xml:space="preserve"> </w:t>
            </w:r>
            <w:r w:rsidRPr="00813396">
              <w:rPr>
                <w:color w:val="000000"/>
              </w:rPr>
              <w:t>производством</w:t>
            </w:r>
            <w:proofErr w:type="gramStart"/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proofErr w:type="gramEnd"/>
            <w:r w:rsidRPr="00813396">
              <w:t xml:space="preserve"> </w:t>
            </w:r>
            <w:r w:rsidRPr="00813396">
              <w:rPr>
                <w:color w:val="000000"/>
              </w:rPr>
              <w:t>учебное</w:t>
            </w:r>
            <w:r w:rsidRPr="00813396">
              <w:t xml:space="preserve"> </w:t>
            </w:r>
            <w:proofErr w:type="spellStart"/>
            <w:r w:rsidRPr="00813396">
              <w:rPr>
                <w:color w:val="000000"/>
              </w:rPr>
              <w:t>по-собие</w:t>
            </w:r>
            <w:proofErr w:type="spellEnd"/>
            <w:r w:rsidRPr="00813396">
              <w:t xml:space="preserve"> </w:t>
            </w:r>
            <w:r w:rsidRPr="00813396">
              <w:rPr>
                <w:color w:val="000000"/>
              </w:rPr>
              <w:t>/</w:t>
            </w:r>
            <w:r w:rsidRPr="00813396">
              <w:t xml:space="preserve"> </w:t>
            </w:r>
            <w:r w:rsidRPr="00813396">
              <w:rPr>
                <w:color w:val="000000"/>
              </w:rPr>
              <w:t>Н.</w:t>
            </w:r>
            <w:r w:rsidRPr="00813396">
              <w:t xml:space="preserve"> </w:t>
            </w:r>
            <w:r w:rsidRPr="00813396">
              <w:rPr>
                <w:color w:val="000000"/>
              </w:rPr>
              <w:t>Т.</w:t>
            </w:r>
            <w:r w:rsidRPr="00813396">
              <w:t xml:space="preserve"> </w:t>
            </w:r>
            <w:r w:rsidRPr="00813396">
              <w:rPr>
                <w:color w:val="000000"/>
              </w:rPr>
              <w:t>Баскакова,</w:t>
            </w:r>
            <w:r w:rsidRPr="00813396">
              <w:t xml:space="preserve"> </w:t>
            </w:r>
            <w:r w:rsidRPr="00813396">
              <w:rPr>
                <w:color w:val="000000"/>
              </w:rPr>
              <w:t>Д.</w:t>
            </w:r>
            <w:r w:rsidRPr="00813396">
              <w:t xml:space="preserve"> </w:t>
            </w:r>
            <w:r w:rsidRPr="00813396">
              <w:rPr>
                <w:color w:val="000000"/>
              </w:rPr>
              <w:t>Б.</w:t>
            </w:r>
            <w:r w:rsidRPr="00813396">
              <w:t xml:space="preserve"> </w:t>
            </w:r>
            <w:r w:rsidRPr="00813396">
              <w:rPr>
                <w:color w:val="000000"/>
              </w:rPr>
              <w:t>Симаков.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Магнитогорск</w:t>
            </w:r>
            <w:proofErr w:type="gramStart"/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proofErr w:type="gramEnd"/>
            <w:r w:rsidRPr="00813396">
              <w:t xml:space="preserve"> </w:t>
            </w:r>
            <w:r w:rsidRPr="00813396">
              <w:rPr>
                <w:color w:val="000000"/>
              </w:rPr>
              <w:t>МГТУ,</w:t>
            </w:r>
            <w:r w:rsidRPr="00813396">
              <w:t xml:space="preserve"> </w:t>
            </w:r>
            <w:r w:rsidRPr="00813396">
              <w:rPr>
                <w:color w:val="000000"/>
              </w:rPr>
              <w:t>2014.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262</w:t>
            </w:r>
            <w:r w:rsidRPr="00813396">
              <w:t xml:space="preserve"> </w:t>
            </w:r>
            <w:r w:rsidRPr="00813396">
              <w:rPr>
                <w:color w:val="000000"/>
              </w:rPr>
              <w:t>с.</w:t>
            </w:r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r w:rsidRPr="00813396">
              <w:t xml:space="preserve"> </w:t>
            </w:r>
            <w:r w:rsidRPr="00813396">
              <w:rPr>
                <w:color w:val="000000"/>
              </w:rPr>
              <w:t>ил</w:t>
            </w:r>
            <w:proofErr w:type="gramStart"/>
            <w:r w:rsidRPr="00813396">
              <w:rPr>
                <w:color w:val="000000"/>
              </w:rPr>
              <w:t>.,</w:t>
            </w:r>
            <w:r w:rsidRPr="00813396">
              <w:t xml:space="preserve"> </w:t>
            </w:r>
            <w:proofErr w:type="gramEnd"/>
            <w:r w:rsidRPr="00813396">
              <w:rPr>
                <w:color w:val="000000"/>
              </w:rPr>
              <w:t>табл.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>
              <w:rPr>
                <w:color w:val="000000"/>
              </w:rPr>
              <w:t>URL</w:t>
            </w:r>
            <w:r w:rsidRPr="00813396">
              <w:rPr>
                <w:color w:val="000000"/>
              </w:rPr>
              <w:t>:</w:t>
            </w:r>
            <w:hyperlink r:id="rId14" w:history="1">
              <w:r w:rsidRPr="001F2F5D">
                <w:rPr>
                  <w:rStyle w:val="af0"/>
                </w:rPr>
                <w:t>https://magtu.informsystema.ru/uploader/fileUpload?name=901.pdf&amp;show=dcatalogues/1/1118841/901.pdf&amp;view=true</w:t>
              </w:r>
            </w:hyperlink>
            <w:r w:rsidRPr="00813396">
              <w:t xml:space="preserve"> </w:t>
            </w:r>
            <w:r w:rsidRPr="00813396">
              <w:rPr>
                <w:color w:val="000000"/>
              </w:rPr>
              <w:t>(дата</w:t>
            </w:r>
            <w:r w:rsidRPr="00813396">
              <w:t xml:space="preserve"> </w:t>
            </w:r>
            <w:r w:rsidRPr="00813396">
              <w:rPr>
                <w:color w:val="000000"/>
              </w:rPr>
              <w:t>обращения:</w:t>
            </w:r>
            <w:r w:rsidRPr="00813396">
              <w:t xml:space="preserve"> </w:t>
            </w:r>
            <w:r w:rsidRPr="00813396">
              <w:rPr>
                <w:color w:val="000000"/>
              </w:rPr>
              <w:t>04.10.2019).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Макрообъект.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Текст</w:t>
            </w:r>
            <w:proofErr w:type="gramStart"/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proofErr w:type="gramEnd"/>
            <w:r w:rsidRPr="00813396">
              <w:t xml:space="preserve"> </w:t>
            </w:r>
            <w:r w:rsidRPr="00813396">
              <w:rPr>
                <w:color w:val="000000"/>
              </w:rPr>
              <w:t>электронный.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Имеется</w:t>
            </w:r>
            <w:r w:rsidRPr="00813396">
              <w:t xml:space="preserve"> </w:t>
            </w:r>
            <w:r w:rsidRPr="00813396">
              <w:rPr>
                <w:color w:val="000000"/>
              </w:rPr>
              <w:t>печатный</w:t>
            </w:r>
            <w:r w:rsidRPr="00813396">
              <w:t xml:space="preserve"> </w:t>
            </w:r>
            <w:r w:rsidRPr="00813396">
              <w:rPr>
                <w:color w:val="000000"/>
              </w:rPr>
              <w:t>аналог.</w:t>
            </w:r>
            <w:r w:rsidRPr="00813396">
              <w:t xml:space="preserve"> </w:t>
            </w:r>
          </w:p>
          <w:p w:rsidR="001F2F5D" w:rsidRPr="00813396" w:rsidRDefault="00C72DF4" w:rsidP="001F2F5D">
            <w:pPr>
              <w:ind w:firstLine="851"/>
              <w:jc w:val="both"/>
            </w:pPr>
            <w:r w:rsidRPr="00813396">
              <w:rPr>
                <w:color w:val="000000"/>
              </w:rPr>
              <w:t>6.</w:t>
            </w:r>
            <w:r w:rsidRPr="00813396">
              <w:t xml:space="preserve"> </w:t>
            </w:r>
            <w:r w:rsidRPr="00813396">
              <w:rPr>
                <w:color w:val="000000"/>
              </w:rPr>
              <w:t>Лукьянчиков,</w:t>
            </w:r>
            <w:r w:rsidRPr="00813396">
              <w:t xml:space="preserve"> </w:t>
            </w:r>
            <w:r w:rsidRPr="00813396">
              <w:rPr>
                <w:color w:val="000000"/>
              </w:rPr>
              <w:t>Н.</w:t>
            </w:r>
            <w:r w:rsidRPr="00813396">
              <w:t xml:space="preserve"> </w:t>
            </w:r>
            <w:r w:rsidRPr="00813396">
              <w:rPr>
                <w:color w:val="000000"/>
              </w:rPr>
              <w:t>Н.</w:t>
            </w:r>
            <w:r w:rsidRPr="00813396">
              <w:t xml:space="preserve"> </w:t>
            </w:r>
            <w:r w:rsidRPr="00813396">
              <w:rPr>
                <w:color w:val="000000"/>
              </w:rPr>
              <w:t>Экономика</w:t>
            </w:r>
            <w:r w:rsidRPr="00813396">
              <w:t xml:space="preserve"> </w:t>
            </w:r>
            <w:r w:rsidRPr="00813396">
              <w:rPr>
                <w:color w:val="000000"/>
              </w:rPr>
              <w:t>и</w:t>
            </w:r>
            <w:r w:rsidRPr="00813396">
              <w:t xml:space="preserve"> </w:t>
            </w:r>
            <w:r w:rsidRPr="00813396">
              <w:rPr>
                <w:color w:val="000000"/>
              </w:rPr>
              <w:t>организация</w:t>
            </w:r>
            <w:r w:rsidRPr="00813396">
              <w:t xml:space="preserve"> </w:t>
            </w:r>
            <w:r w:rsidRPr="00813396">
              <w:rPr>
                <w:color w:val="000000"/>
              </w:rPr>
              <w:t>природопользования</w:t>
            </w:r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r w:rsidRPr="00813396">
              <w:t xml:space="preserve"> </w:t>
            </w:r>
            <w:r w:rsidRPr="00813396">
              <w:rPr>
                <w:color w:val="000000"/>
              </w:rPr>
              <w:t>учебник</w:t>
            </w:r>
            <w:r w:rsidRPr="00813396">
              <w:t xml:space="preserve"> </w:t>
            </w:r>
            <w:r w:rsidRPr="00813396">
              <w:rPr>
                <w:color w:val="000000"/>
              </w:rPr>
              <w:t>/</w:t>
            </w:r>
            <w:r w:rsidRPr="00813396">
              <w:t xml:space="preserve"> </w:t>
            </w:r>
            <w:r w:rsidRPr="00813396">
              <w:rPr>
                <w:color w:val="000000"/>
              </w:rPr>
              <w:t>Н.</w:t>
            </w:r>
            <w:r w:rsidRPr="00813396">
              <w:t xml:space="preserve"> </w:t>
            </w:r>
            <w:r w:rsidRPr="00813396">
              <w:rPr>
                <w:color w:val="000000"/>
              </w:rPr>
              <w:t>Н.</w:t>
            </w:r>
            <w:r w:rsidRPr="00813396">
              <w:t xml:space="preserve"> </w:t>
            </w:r>
            <w:r w:rsidRPr="00813396">
              <w:rPr>
                <w:color w:val="000000"/>
              </w:rPr>
              <w:t>Лук</w:t>
            </w:r>
            <w:r w:rsidRPr="00813396">
              <w:rPr>
                <w:color w:val="000000"/>
              </w:rPr>
              <w:t>ь</w:t>
            </w:r>
            <w:r w:rsidRPr="00813396">
              <w:rPr>
                <w:color w:val="000000"/>
              </w:rPr>
              <w:t>янчиков,</w:t>
            </w:r>
            <w:r w:rsidRPr="00813396">
              <w:t xml:space="preserve"> </w:t>
            </w:r>
            <w:r w:rsidRPr="00813396">
              <w:rPr>
                <w:color w:val="000000"/>
              </w:rPr>
              <w:t>И.</w:t>
            </w:r>
            <w:r w:rsidRPr="00813396">
              <w:t xml:space="preserve"> </w:t>
            </w:r>
            <w:r w:rsidRPr="00813396">
              <w:rPr>
                <w:color w:val="000000"/>
              </w:rPr>
              <w:t>М.</w:t>
            </w:r>
            <w:r w:rsidRPr="00813396">
              <w:t xml:space="preserve"> </w:t>
            </w:r>
            <w:r w:rsidRPr="00813396">
              <w:rPr>
                <w:color w:val="000000"/>
              </w:rPr>
              <w:t>Потравный.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4-е</w:t>
            </w:r>
            <w:r w:rsidRPr="00813396">
              <w:t xml:space="preserve"> </w:t>
            </w:r>
            <w:r w:rsidRPr="00813396">
              <w:rPr>
                <w:color w:val="000000"/>
              </w:rPr>
              <w:t>изд.,</w:t>
            </w:r>
            <w:r w:rsidRPr="00813396">
              <w:t xml:space="preserve"> </w:t>
            </w:r>
            <w:proofErr w:type="spellStart"/>
            <w:r w:rsidRPr="00813396">
              <w:rPr>
                <w:color w:val="000000"/>
              </w:rPr>
              <w:t>перераб</w:t>
            </w:r>
            <w:proofErr w:type="spellEnd"/>
            <w:r w:rsidRPr="00813396">
              <w:rPr>
                <w:color w:val="000000"/>
              </w:rPr>
              <w:t>.</w:t>
            </w:r>
            <w:r w:rsidRPr="00813396">
              <w:t xml:space="preserve"> </w:t>
            </w:r>
            <w:r w:rsidRPr="00813396">
              <w:rPr>
                <w:color w:val="000000"/>
              </w:rPr>
              <w:t>и</w:t>
            </w:r>
            <w:r w:rsidRPr="00813396">
              <w:t xml:space="preserve"> </w:t>
            </w:r>
            <w:r w:rsidRPr="00813396">
              <w:rPr>
                <w:color w:val="000000"/>
              </w:rPr>
              <w:t>доп.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М.</w:t>
            </w:r>
            <w:r w:rsidRPr="00813396">
              <w:t xml:space="preserve"> </w:t>
            </w:r>
            <w:r w:rsidRPr="00813396">
              <w:rPr>
                <w:color w:val="000000"/>
              </w:rPr>
              <w:t>:</w:t>
            </w:r>
            <w:r w:rsidRPr="00813396">
              <w:t xml:space="preserve"> </w:t>
            </w:r>
            <w:r w:rsidR="001F2F5D" w:rsidRPr="00813396">
              <w:rPr>
                <w:color w:val="000000"/>
              </w:rPr>
              <w:t>ЮНИТИ-ДАНА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,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2011.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-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1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электрон</w:t>
            </w:r>
            <w:proofErr w:type="gramStart"/>
            <w:r w:rsidR="001F2F5D" w:rsidRPr="00813396">
              <w:rPr>
                <w:color w:val="000000"/>
              </w:rPr>
              <w:t>.</w:t>
            </w:r>
            <w:proofErr w:type="gramEnd"/>
            <w:r w:rsidR="001F2F5D" w:rsidRPr="00813396">
              <w:t xml:space="preserve"> </w:t>
            </w:r>
            <w:proofErr w:type="gramStart"/>
            <w:r w:rsidR="001F2F5D" w:rsidRPr="00813396">
              <w:rPr>
                <w:color w:val="000000"/>
              </w:rPr>
              <w:t>о</w:t>
            </w:r>
            <w:proofErr w:type="gramEnd"/>
            <w:r w:rsidR="001F2F5D" w:rsidRPr="00813396">
              <w:rPr>
                <w:color w:val="000000"/>
              </w:rPr>
              <w:t>пт.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диск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(</w:t>
            </w:r>
            <w:r w:rsidR="001F2F5D">
              <w:rPr>
                <w:color w:val="000000"/>
              </w:rPr>
              <w:t>CD</w:t>
            </w:r>
            <w:r w:rsidR="001F2F5D" w:rsidRPr="00813396">
              <w:rPr>
                <w:color w:val="000000"/>
              </w:rPr>
              <w:t>-</w:t>
            </w:r>
            <w:r w:rsidR="001F2F5D">
              <w:rPr>
                <w:color w:val="000000"/>
              </w:rPr>
              <w:t>ROM</w:t>
            </w:r>
            <w:r w:rsidR="001F2F5D" w:rsidRPr="00813396">
              <w:rPr>
                <w:color w:val="000000"/>
              </w:rPr>
              <w:t>).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-</w:t>
            </w:r>
            <w:r w:rsidR="001F2F5D" w:rsidRPr="00813396">
              <w:t xml:space="preserve"> </w:t>
            </w:r>
            <w:proofErr w:type="spellStart"/>
            <w:r w:rsidR="001F2F5D" w:rsidRPr="00813396">
              <w:rPr>
                <w:color w:val="000000"/>
              </w:rPr>
              <w:t>Загл</w:t>
            </w:r>
            <w:proofErr w:type="spellEnd"/>
            <w:r w:rsidR="001F2F5D" w:rsidRPr="00813396">
              <w:rPr>
                <w:color w:val="000000"/>
              </w:rPr>
              <w:t>.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с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титул</w:t>
            </w:r>
            <w:proofErr w:type="gramStart"/>
            <w:r w:rsidR="001F2F5D" w:rsidRPr="00813396">
              <w:rPr>
                <w:color w:val="000000"/>
              </w:rPr>
              <w:t>.</w:t>
            </w:r>
            <w:proofErr w:type="gramEnd"/>
            <w:r w:rsidR="001F2F5D" w:rsidRPr="00813396">
              <w:t xml:space="preserve"> </w:t>
            </w:r>
            <w:proofErr w:type="gramStart"/>
            <w:r w:rsidR="001F2F5D" w:rsidRPr="00813396">
              <w:rPr>
                <w:color w:val="000000"/>
              </w:rPr>
              <w:t>э</w:t>
            </w:r>
            <w:proofErr w:type="gramEnd"/>
            <w:r w:rsidR="001F2F5D" w:rsidRPr="00813396">
              <w:rPr>
                <w:color w:val="000000"/>
              </w:rPr>
              <w:t>крана.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-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(Учебная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литература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для</w:t>
            </w:r>
            <w:r w:rsidR="001F2F5D" w:rsidRPr="00813396">
              <w:t xml:space="preserve"> </w:t>
            </w:r>
            <w:proofErr w:type="spellStart"/>
            <w:r w:rsidR="001F2F5D" w:rsidRPr="00813396">
              <w:rPr>
                <w:color w:val="000000"/>
              </w:rPr>
              <w:t>высш</w:t>
            </w:r>
            <w:proofErr w:type="spellEnd"/>
            <w:r w:rsidR="001F2F5D" w:rsidRPr="00813396">
              <w:rPr>
                <w:color w:val="000000"/>
              </w:rPr>
              <w:t>.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и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сред</w:t>
            </w:r>
            <w:proofErr w:type="gramStart"/>
            <w:r w:rsidR="001F2F5D" w:rsidRPr="00813396">
              <w:rPr>
                <w:color w:val="000000"/>
              </w:rPr>
              <w:t>.</w:t>
            </w:r>
            <w:proofErr w:type="gramEnd"/>
            <w:r w:rsidR="001F2F5D" w:rsidRPr="00813396">
              <w:t xml:space="preserve"> </w:t>
            </w:r>
            <w:proofErr w:type="gramStart"/>
            <w:r w:rsidR="001F2F5D" w:rsidRPr="00813396">
              <w:rPr>
                <w:color w:val="000000"/>
              </w:rPr>
              <w:t>п</w:t>
            </w:r>
            <w:proofErr w:type="gramEnd"/>
            <w:r w:rsidR="001F2F5D" w:rsidRPr="00813396">
              <w:rPr>
                <w:color w:val="000000"/>
              </w:rPr>
              <w:t>роф.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образ.).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-</w:t>
            </w:r>
            <w:r w:rsidR="001F2F5D" w:rsidRPr="00813396">
              <w:t xml:space="preserve"> </w:t>
            </w:r>
            <w:r w:rsidR="001F2F5D">
              <w:rPr>
                <w:color w:val="000000"/>
              </w:rPr>
              <w:t>URL</w:t>
            </w:r>
            <w:r w:rsidR="001F2F5D" w:rsidRPr="00813396">
              <w:rPr>
                <w:color w:val="000000"/>
              </w:rPr>
              <w:t>:</w:t>
            </w:r>
            <w:r w:rsidR="001F2F5D" w:rsidRPr="00813396">
              <w:t xml:space="preserve"> </w:t>
            </w:r>
            <w:hyperlink r:id="rId15" w:history="1">
              <w:r w:rsidR="001F2F5D" w:rsidRPr="001F2F5D">
                <w:rPr>
                  <w:rStyle w:val="af0"/>
                </w:rPr>
                <w:t>https://magtu.informsystema.ru/uploader/fileUpload?name=396.pdf&amp;show=dcatalogues/1/1079343/396.pdf&amp;view=true</w:t>
              </w:r>
            </w:hyperlink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(дата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обращения: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04.10.2019).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-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Макрообъект.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-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Текст</w:t>
            </w:r>
            <w:proofErr w:type="gramStart"/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:</w:t>
            </w:r>
            <w:proofErr w:type="gramEnd"/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электронный.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-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Сведения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доступны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также</w:t>
            </w:r>
            <w:r w:rsidR="001F2F5D" w:rsidRPr="00813396">
              <w:t xml:space="preserve"> </w:t>
            </w:r>
            <w:r w:rsidR="001F2F5D" w:rsidRPr="00813396">
              <w:rPr>
                <w:color w:val="000000"/>
              </w:rPr>
              <w:t>на</w:t>
            </w:r>
            <w:r w:rsidR="001F2F5D" w:rsidRPr="00813396">
              <w:t xml:space="preserve"> </w:t>
            </w:r>
            <w:r w:rsidR="001F2F5D">
              <w:rPr>
                <w:color w:val="000000"/>
              </w:rPr>
              <w:t>CD</w:t>
            </w:r>
            <w:r w:rsidR="001F2F5D" w:rsidRPr="00813396">
              <w:rPr>
                <w:color w:val="000000"/>
              </w:rPr>
              <w:t>-</w:t>
            </w:r>
            <w:r w:rsidR="001F2F5D">
              <w:rPr>
                <w:color w:val="000000"/>
              </w:rPr>
              <w:t>ROM</w:t>
            </w:r>
            <w:r w:rsidR="001F2F5D" w:rsidRPr="00813396">
              <w:rPr>
                <w:color w:val="000000"/>
              </w:rPr>
              <w:t>.</w:t>
            </w:r>
            <w:r w:rsidR="001F2F5D" w:rsidRPr="00813396">
              <w:t xml:space="preserve"> </w:t>
            </w:r>
          </w:p>
          <w:p w:rsidR="00C72DF4" w:rsidRPr="00813396" w:rsidRDefault="00C72DF4" w:rsidP="00C81BDD">
            <w:pPr>
              <w:ind w:firstLine="756"/>
              <w:jc w:val="both"/>
            </w:pPr>
          </w:p>
        </w:tc>
      </w:tr>
    </w:tbl>
    <w:p w:rsidR="00C72DF4" w:rsidRPr="00813396" w:rsidRDefault="00C72DF4" w:rsidP="00C72DF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85"/>
        <w:gridCol w:w="3686"/>
        <w:gridCol w:w="3120"/>
        <w:gridCol w:w="153"/>
      </w:tblGrid>
      <w:tr w:rsidR="00C72DF4" w:rsidRPr="00813396" w:rsidTr="001F2F5D">
        <w:trPr>
          <w:trHeight w:hRule="exact" w:val="43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72DF4" w:rsidRPr="00813396" w:rsidRDefault="00C72DF4" w:rsidP="00C81BDD">
            <w:pPr>
              <w:ind w:firstLine="756"/>
              <w:jc w:val="both"/>
            </w:pPr>
            <w:r w:rsidRPr="00813396">
              <w:t xml:space="preserve"> </w:t>
            </w:r>
          </w:p>
        </w:tc>
      </w:tr>
      <w:tr w:rsidR="00C72DF4" w:rsidRPr="00813396" w:rsidTr="00C81BDD">
        <w:trPr>
          <w:trHeight w:hRule="exact" w:val="138"/>
        </w:trPr>
        <w:tc>
          <w:tcPr>
            <w:tcW w:w="426" w:type="dxa"/>
          </w:tcPr>
          <w:p w:rsidR="00C72DF4" w:rsidRPr="00813396" w:rsidRDefault="00C72DF4" w:rsidP="00C81BDD"/>
        </w:tc>
        <w:tc>
          <w:tcPr>
            <w:tcW w:w="1985" w:type="dxa"/>
          </w:tcPr>
          <w:p w:rsidR="00C72DF4" w:rsidRPr="00813396" w:rsidRDefault="00C72DF4" w:rsidP="00C81BDD"/>
        </w:tc>
        <w:tc>
          <w:tcPr>
            <w:tcW w:w="3686" w:type="dxa"/>
          </w:tcPr>
          <w:p w:rsidR="00C72DF4" w:rsidRPr="00813396" w:rsidRDefault="00C72DF4" w:rsidP="00C81BDD"/>
        </w:tc>
        <w:tc>
          <w:tcPr>
            <w:tcW w:w="3120" w:type="dxa"/>
          </w:tcPr>
          <w:p w:rsidR="00C72DF4" w:rsidRPr="00813396" w:rsidRDefault="00C72DF4" w:rsidP="00C81BDD"/>
        </w:tc>
        <w:tc>
          <w:tcPr>
            <w:tcW w:w="143" w:type="dxa"/>
          </w:tcPr>
          <w:p w:rsidR="00C72DF4" w:rsidRPr="00813396" w:rsidRDefault="00C72DF4" w:rsidP="00C81BDD"/>
        </w:tc>
      </w:tr>
      <w:tr w:rsidR="00C72DF4" w:rsidTr="00C81BD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72DF4" w:rsidRDefault="00C72DF4" w:rsidP="00C81BDD">
            <w:pPr>
              <w:ind w:firstLine="756"/>
              <w:jc w:val="both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C72DF4" w:rsidTr="00C81BDD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72DF4" w:rsidRDefault="00C72DF4" w:rsidP="00C81BDD">
            <w:pPr>
              <w:ind w:firstLine="756"/>
              <w:jc w:val="both"/>
            </w:pPr>
            <w:r w:rsidRPr="00813396">
              <w:rPr>
                <w:color w:val="000000"/>
              </w:rPr>
              <w:t>1.</w:t>
            </w:r>
            <w:r w:rsidRPr="00813396">
              <w:t xml:space="preserve"> </w:t>
            </w:r>
            <w:r w:rsidRPr="00813396">
              <w:rPr>
                <w:color w:val="000000"/>
              </w:rPr>
              <w:t>Практикум</w:t>
            </w:r>
            <w:r w:rsidRPr="00813396">
              <w:t xml:space="preserve"> </w:t>
            </w:r>
            <w:r w:rsidRPr="00813396">
              <w:rPr>
                <w:color w:val="000000"/>
              </w:rPr>
              <w:t>по</w:t>
            </w:r>
            <w:r w:rsidRPr="00813396">
              <w:t xml:space="preserve"> </w:t>
            </w:r>
            <w:r w:rsidRPr="00813396">
              <w:rPr>
                <w:color w:val="000000"/>
              </w:rPr>
              <w:t>дисциплине</w:t>
            </w:r>
            <w:r w:rsidRPr="00813396">
              <w:t xml:space="preserve"> </w:t>
            </w:r>
            <w:r w:rsidRPr="00813396">
              <w:rPr>
                <w:color w:val="000000"/>
              </w:rPr>
              <w:t>«Анализ</w:t>
            </w:r>
            <w:r w:rsidRPr="00813396">
              <w:t xml:space="preserve"> </w:t>
            </w:r>
            <w:r w:rsidRPr="00813396">
              <w:rPr>
                <w:color w:val="000000"/>
              </w:rPr>
              <w:t>и</w:t>
            </w:r>
            <w:r w:rsidRPr="00813396">
              <w:t xml:space="preserve"> </w:t>
            </w:r>
            <w:r w:rsidRPr="00813396">
              <w:rPr>
                <w:color w:val="000000"/>
              </w:rPr>
              <w:t>оценка</w:t>
            </w:r>
            <w:r w:rsidRPr="00813396">
              <w:t xml:space="preserve"> </w:t>
            </w:r>
            <w:r w:rsidRPr="00813396">
              <w:rPr>
                <w:color w:val="000000"/>
              </w:rPr>
              <w:t>результатов».</w:t>
            </w:r>
            <w:r w:rsidRPr="00813396">
              <w:t xml:space="preserve"> </w:t>
            </w:r>
            <w:r w:rsidRPr="00813396">
              <w:rPr>
                <w:color w:val="000000"/>
              </w:rPr>
              <w:t>Ответственный</w:t>
            </w:r>
            <w:r w:rsidRPr="00813396">
              <w:t xml:space="preserve"> </w:t>
            </w:r>
            <w:r w:rsidRPr="00813396">
              <w:rPr>
                <w:color w:val="000000"/>
              </w:rPr>
              <w:t>и</w:t>
            </w:r>
            <w:r w:rsidRPr="00813396">
              <w:rPr>
                <w:color w:val="000000"/>
              </w:rPr>
              <w:t>с</w:t>
            </w:r>
            <w:r w:rsidRPr="00813396">
              <w:rPr>
                <w:color w:val="000000"/>
              </w:rPr>
              <w:t>полнитель</w:t>
            </w:r>
            <w:r w:rsidRPr="00813396">
              <w:t xml:space="preserve"> </w:t>
            </w:r>
            <w:r w:rsidRPr="00813396">
              <w:rPr>
                <w:color w:val="000000"/>
              </w:rPr>
              <w:t>ст.</w:t>
            </w:r>
            <w:r w:rsidRPr="00813396">
              <w:t xml:space="preserve"> </w:t>
            </w:r>
            <w:r w:rsidRPr="00813396">
              <w:rPr>
                <w:color w:val="000000"/>
              </w:rPr>
              <w:t>преподаватель</w:t>
            </w:r>
            <w:r w:rsidRPr="00813396">
              <w:t xml:space="preserve"> </w:t>
            </w:r>
            <w:r w:rsidRPr="00813396">
              <w:rPr>
                <w:color w:val="000000"/>
              </w:rPr>
              <w:t>каф.</w:t>
            </w:r>
            <w:r w:rsidRPr="00813396">
              <w:t xml:space="preserve"> </w:t>
            </w:r>
            <w:r>
              <w:rPr>
                <w:color w:val="000000"/>
              </w:rPr>
              <w:t>РМПИ,</w:t>
            </w:r>
            <w:r>
              <w:t xml:space="preserve"> </w:t>
            </w:r>
            <w:r>
              <w:rPr>
                <w:color w:val="000000"/>
              </w:rPr>
              <w:t>к.т.н.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Мамбетова</w:t>
            </w:r>
            <w:proofErr w:type="spellEnd"/>
            <w:r>
              <w:t xml:space="preserve"> </w:t>
            </w:r>
            <w:r>
              <w:rPr>
                <w:color w:val="000000"/>
              </w:rPr>
              <w:t>Ю.Д.</w:t>
            </w:r>
            <w:r>
              <w:t xml:space="preserve"> </w:t>
            </w:r>
          </w:p>
        </w:tc>
      </w:tr>
    </w:tbl>
    <w:p w:rsidR="009E1246" w:rsidRDefault="009E1246" w:rsidP="00762D7F">
      <w:pPr>
        <w:pStyle w:val="23"/>
        <w:spacing w:after="0" w:line="240" w:lineRule="auto"/>
        <w:ind w:left="0" w:firstLine="540"/>
        <w:jc w:val="both"/>
      </w:pPr>
    </w:p>
    <w:p w:rsidR="009E1246" w:rsidRDefault="009E1246" w:rsidP="00CC1C41">
      <w:pPr>
        <w:pStyle w:val="Style8"/>
        <w:widowControl/>
        <w:rPr>
          <w:rStyle w:val="FontStyle15"/>
          <w:bCs/>
          <w:spacing w:val="40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321"/>
        <w:gridCol w:w="143"/>
      </w:tblGrid>
      <w:tr w:rsidR="001F2F5D" w:rsidRPr="00813396" w:rsidTr="00C81BD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2F5D" w:rsidRPr="00813396" w:rsidRDefault="001F2F5D" w:rsidP="00C81BDD">
            <w:pPr>
              <w:ind w:firstLine="756"/>
              <w:jc w:val="both"/>
            </w:pPr>
            <w:r w:rsidRPr="00813396">
              <w:rPr>
                <w:b/>
                <w:color w:val="000000"/>
              </w:rPr>
              <w:t>г)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Программное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обеспечение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и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Интернет-ресурсы:</w:t>
            </w:r>
            <w:r w:rsidRPr="00813396">
              <w:t xml:space="preserve"> </w:t>
            </w:r>
          </w:p>
        </w:tc>
      </w:tr>
      <w:tr w:rsidR="001F2F5D" w:rsidRPr="00813396" w:rsidTr="00C81BDD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2F5D" w:rsidRPr="00813396" w:rsidRDefault="001F2F5D" w:rsidP="00C81BDD">
            <w:pPr>
              <w:ind w:firstLine="756"/>
              <w:jc w:val="both"/>
            </w:pPr>
            <w:r w:rsidRPr="00813396">
              <w:t xml:space="preserve"> </w:t>
            </w:r>
          </w:p>
        </w:tc>
      </w:tr>
      <w:tr w:rsidR="001F2F5D" w:rsidRPr="00813396" w:rsidTr="00C81BDD">
        <w:trPr>
          <w:trHeight w:hRule="exact" w:val="277"/>
        </w:trPr>
        <w:tc>
          <w:tcPr>
            <w:tcW w:w="426" w:type="dxa"/>
          </w:tcPr>
          <w:p w:rsidR="001F2F5D" w:rsidRPr="00813396" w:rsidRDefault="001F2F5D" w:rsidP="00C81BDD"/>
        </w:tc>
        <w:tc>
          <w:tcPr>
            <w:tcW w:w="1985" w:type="dxa"/>
          </w:tcPr>
          <w:p w:rsidR="001F2F5D" w:rsidRPr="00813396" w:rsidRDefault="001F2F5D" w:rsidP="00C81BDD"/>
        </w:tc>
        <w:tc>
          <w:tcPr>
            <w:tcW w:w="3686" w:type="dxa"/>
          </w:tcPr>
          <w:p w:rsidR="001F2F5D" w:rsidRPr="00813396" w:rsidRDefault="001F2F5D" w:rsidP="00C81BDD"/>
        </w:tc>
        <w:tc>
          <w:tcPr>
            <w:tcW w:w="3120" w:type="dxa"/>
          </w:tcPr>
          <w:p w:rsidR="001F2F5D" w:rsidRPr="00813396" w:rsidRDefault="001F2F5D" w:rsidP="00C81BDD"/>
        </w:tc>
        <w:tc>
          <w:tcPr>
            <w:tcW w:w="143" w:type="dxa"/>
          </w:tcPr>
          <w:p w:rsidR="001F2F5D" w:rsidRPr="00813396" w:rsidRDefault="001F2F5D" w:rsidP="00C81BDD"/>
        </w:tc>
      </w:tr>
      <w:tr w:rsidR="001F2F5D" w:rsidTr="00C81BD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2F5D" w:rsidRDefault="001F2F5D" w:rsidP="00C81BDD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1F2F5D" w:rsidTr="00C81BDD">
        <w:trPr>
          <w:trHeight w:hRule="exact" w:val="555"/>
        </w:trPr>
        <w:tc>
          <w:tcPr>
            <w:tcW w:w="426" w:type="dxa"/>
          </w:tcPr>
          <w:p w:rsidR="001F2F5D" w:rsidRDefault="001F2F5D" w:rsidP="00C81BD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1F2F5D" w:rsidRDefault="001F2F5D" w:rsidP="00C81BDD"/>
        </w:tc>
      </w:tr>
      <w:tr w:rsidR="001F2F5D" w:rsidTr="00C81BDD">
        <w:trPr>
          <w:trHeight w:hRule="exact" w:val="818"/>
        </w:trPr>
        <w:tc>
          <w:tcPr>
            <w:tcW w:w="426" w:type="dxa"/>
          </w:tcPr>
          <w:p w:rsidR="001F2F5D" w:rsidRDefault="001F2F5D" w:rsidP="00C81BD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Pr="001F2F5D" w:rsidRDefault="001F2F5D" w:rsidP="00C81BDD">
            <w:pPr>
              <w:rPr>
                <w:lang w:val="en-US"/>
              </w:rPr>
            </w:pPr>
            <w:r w:rsidRPr="001F2F5D">
              <w:rPr>
                <w:color w:val="000000"/>
                <w:lang w:val="en-US"/>
              </w:rPr>
              <w:t>MS</w:t>
            </w:r>
            <w:r w:rsidRPr="001F2F5D">
              <w:rPr>
                <w:lang w:val="en-US"/>
              </w:rPr>
              <w:t xml:space="preserve"> </w:t>
            </w:r>
            <w:r w:rsidRPr="001F2F5D">
              <w:rPr>
                <w:color w:val="000000"/>
                <w:lang w:val="en-US"/>
              </w:rPr>
              <w:t>Windows</w:t>
            </w:r>
            <w:r w:rsidRPr="001F2F5D">
              <w:rPr>
                <w:lang w:val="en-US"/>
              </w:rPr>
              <w:t xml:space="preserve"> </w:t>
            </w:r>
            <w:r w:rsidRPr="001F2F5D">
              <w:rPr>
                <w:color w:val="000000"/>
                <w:lang w:val="en-US"/>
              </w:rPr>
              <w:t>7</w:t>
            </w:r>
            <w:r w:rsidRPr="001F2F5D">
              <w:rPr>
                <w:lang w:val="en-US"/>
              </w:rPr>
              <w:t xml:space="preserve"> </w:t>
            </w:r>
            <w:r w:rsidRPr="001F2F5D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1F2F5D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1F2F5D">
              <w:rPr>
                <w:color w:val="000000"/>
                <w:lang w:val="en-US"/>
              </w:rPr>
              <w:t>)</w:t>
            </w:r>
            <w:r w:rsidRPr="001F2F5D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F2F5D" w:rsidRDefault="001F2F5D" w:rsidP="00C81BDD"/>
        </w:tc>
      </w:tr>
      <w:tr w:rsidR="001F2F5D" w:rsidTr="00C81BDD">
        <w:trPr>
          <w:trHeight w:hRule="exact" w:val="826"/>
        </w:trPr>
        <w:tc>
          <w:tcPr>
            <w:tcW w:w="426" w:type="dxa"/>
          </w:tcPr>
          <w:p w:rsidR="001F2F5D" w:rsidRDefault="001F2F5D" w:rsidP="00C81BD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Pr="001F2F5D" w:rsidRDefault="001F2F5D" w:rsidP="00C81BDD">
            <w:pPr>
              <w:rPr>
                <w:lang w:val="en-US"/>
              </w:rPr>
            </w:pPr>
            <w:r w:rsidRPr="001F2F5D">
              <w:rPr>
                <w:color w:val="000000"/>
                <w:lang w:val="en-US"/>
              </w:rPr>
              <w:t>MS</w:t>
            </w:r>
            <w:r w:rsidRPr="001F2F5D">
              <w:rPr>
                <w:lang w:val="en-US"/>
              </w:rPr>
              <w:t xml:space="preserve"> </w:t>
            </w:r>
            <w:r w:rsidRPr="001F2F5D">
              <w:rPr>
                <w:color w:val="000000"/>
                <w:lang w:val="en-US"/>
              </w:rPr>
              <w:t>Windows</w:t>
            </w:r>
            <w:r w:rsidRPr="001F2F5D">
              <w:rPr>
                <w:lang w:val="en-US"/>
              </w:rPr>
              <w:t xml:space="preserve"> </w:t>
            </w:r>
            <w:r w:rsidRPr="001F2F5D">
              <w:rPr>
                <w:color w:val="000000"/>
                <w:lang w:val="en-US"/>
              </w:rPr>
              <w:t>7</w:t>
            </w:r>
            <w:r w:rsidRPr="001F2F5D">
              <w:rPr>
                <w:lang w:val="en-US"/>
              </w:rPr>
              <w:t xml:space="preserve"> </w:t>
            </w:r>
            <w:r w:rsidRPr="001F2F5D">
              <w:rPr>
                <w:color w:val="000000"/>
                <w:lang w:val="en-US"/>
              </w:rPr>
              <w:t>Professional</w:t>
            </w:r>
            <w:r w:rsidRPr="001F2F5D">
              <w:rPr>
                <w:lang w:val="en-US"/>
              </w:rPr>
              <w:t xml:space="preserve"> </w:t>
            </w:r>
            <w:r w:rsidRPr="001F2F5D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Pr="001F2F5D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1F2F5D">
              <w:rPr>
                <w:color w:val="000000"/>
                <w:lang w:val="en-US"/>
              </w:rPr>
              <w:t>)</w:t>
            </w:r>
            <w:r w:rsidRPr="001F2F5D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both"/>
            </w:pPr>
            <w:r>
              <w:rPr>
                <w:color w:val="000000"/>
              </w:rPr>
              <w:t>Д-757-17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center"/>
            </w:pPr>
            <w:r>
              <w:rPr>
                <w:color w:val="000000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1F2F5D" w:rsidRDefault="001F2F5D" w:rsidP="00C81BDD"/>
        </w:tc>
      </w:tr>
      <w:tr w:rsidR="001F2F5D" w:rsidTr="00C81BDD">
        <w:trPr>
          <w:trHeight w:hRule="exact" w:val="555"/>
        </w:trPr>
        <w:tc>
          <w:tcPr>
            <w:tcW w:w="426" w:type="dxa"/>
          </w:tcPr>
          <w:p w:rsidR="001F2F5D" w:rsidRDefault="001F2F5D" w:rsidP="00C81BD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F2F5D" w:rsidRDefault="001F2F5D" w:rsidP="00C81BDD"/>
        </w:tc>
      </w:tr>
      <w:tr w:rsidR="001F2F5D" w:rsidTr="00C81BDD">
        <w:trPr>
          <w:trHeight w:hRule="exact" w:val="285"/>
        </w:trPr>
        <w:tc>
          <w:tcPr>
            <w:tcW w:w="426" w:type="dxa"/>
          </w:tcPr>
          <w:p w:rsidR="001F2F5D" w:rsidRDefault="001F2F5D" w:rsidP="00C81BD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F2F5D" w:rsidRDefault="001F2F5D" w:rsidP="00C81BDD"/>
        </w:tc>
      </w:tr>
      <w:tr w:rsidR="001F2F5D" w:rsidTr="00C81BDD">
        <w:trPr>
          <w:trHeight w:hRule="exact" w:val="285"/>
        </w:trPr>
        <w:tc>
          <w:tcPr>
            <w:tcW w:w="426" w:type="dxa"/>
          </w:tcPr>
          <w:p w:rsidR="001F2F5D" w:rsidRDefault="001F2F5D" w:rsidP="00C81BD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F2F5D" w:rsidRDefault="001F2F5D" w:rsidP="00C81BDD"/>
        </w:tc>
      </w:tr>
      <w:tr w:rsidR="001F2F5D" w:rsidTr="00C81BDD">
        <w:trPr>
          <w:trHeight w:hRule="exact" w:val="138"/>
        </w:trPr>
        <w:tc>
          <w:tcPr>
            <w:tcW w:w="426" w:type="dxa"/>
          </w:tcPr>
          <w:p w:rsidR="001F2F5D" w:rsidRDefault="001F2F5D" w:rsidP="00C81BDD"/>
        </w:tc>
        <w:tc>
          <w:tcPr>
            <w:tcW w:w="1985" w:type="dxa"/>
          </w:tcPr>
          <w:p w:rsidR="001F2F5D" w:rsidRDefault="001F2F5D" w:rsidP="00C81BDD"/>
        </w:tc>
        <w:tc>
          <w:tcPr>
            <w:tcW w:w="3686" w:type="dxa"/>
          </w:tcPr>
          <w:p w:rsidR="001F2F5D" w:rsidRDefault="001F2F5D" w:rsidP="00C81BDD"/>
        </w:tc>
        <w:tc>
          <w:tcPr>
            <w:tcW w:w="3120" w:type="dxa"/>
          </w:tcPr>
          <w:p w:rsidR="001F2F5D" w:rsidRDefault="001F2F5D" w:rsidP="00C81BDD"/>
        </w:tc>
        <w:tc>
          <w:tcPr>
            <w:tcW w:w="143" w:type="dxa"/>
          </w:tcPr>
          <w:p w:rsidR="001F2F5D" w:rsidRDefault="001F2F5D" w:rsidP="00C81BDD"/>
        </w:tc>
      </w:tr>
      <w:tr w:rsidR="001F2F5D" w:rsidRPr="00813396" w:rsidTr="00C81BD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2F5D" w:rsidRPr="00813396" w:rsidRDefault="001F2F5D" w:rsidP="00C81BDD">
            <w:pPr>
              <w:ind w:firstLine="756"/>
              <w:jc w:val="both"/>
            </w:pPr>
            <w:r w:rsidRPr="00813396">
              <w:rPr>
                <w:b/>
                <w:color w:val="000000"/>
              </w:rPr>
              <w:t>Профессиональные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базы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данных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и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информационные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справочные</w:t>
            </w:r>
            <w:r w:rsidRPr="00813396">
              <w:t xml:space="preserve"> </w:t>
            </w:r>
            <w:r w:rsidRPr="00813396">
              <w:rPr>
                <w:b/>
                <w:color w:val="000000"/>
              </w:rPr>
              <w:t>системы</w:t>
            </w:r>
            <w:r w:rsidRPr="00813396">
              <w:t xml:space="preserve"> </w:t>
            </w:r>
          </w:p>
        </w:tc>
      </w:tr>
      <w:tr w:rsidR="001F2F5D" w:rsidTr="00C81BDD">
        <w:trPr>
          <w:trHeight w:hRule="exact" w:val="270"/>
        </w:trPr>
        <w:tc>
          <w:tcPr>
            <w:tcW w:w="426" w:type="dxa"/>
          </w:tcPr>
          <w:p w:rsidR="001F2F5D" w:rsidRPr="00813396" w:rsidRDefault="001F2F5D" w:rsidP="00C81BD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1F2F5D" w:rsidRDefault="001F2F5D" w:rsidP="00C81BDD"/>
        </w:tc>
      </w:tr>
      <w:tr w:rsidR="001F2F5D" w:rsidTr="00C81BDD">
        <w:trPr>
          <w:trHeight w:hRule="exact" w:val="14"/>
        </w:trPr>
        <w:tc>
          <w:tcPr>
            <w:tcW w:w="426" w:type="dxa"/>
          </w:tcPr>
          <w:p w:rsidR="001F2F5D" w:rsidRDefault="001F2F5D" w:rsidP="00C81BD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Pr="00813396" w:rsidRDefault="001F2F5D" w:rsidP="00C81BDD">
            <w:pPr>
              <w:jc w:val="both"/>
            </w:pPr>
            <w:r w:rsidRPr="00813396">
              <w:rPr>
                <w:color w:val="000000"/>
              </w:rPr>
              <w:t>Электронная</w:t>
            </w:r>
            <w:r w:rsidRPr="00813396">
              <w:t xml:space="preserve"> </w:t>
            </w:r>
            <w:r w:rsidRPr="00813396">
              <w:rPr>
                <w:color w:val="000000"/>
              </w:rPr>
              <w:t>база</w:t>
            </w:r>
            <w:r w:rsidRPr="00813396">
              <w:t xml:space="preserve"> </w:t>
            </w:r>
            <w:r w:rsidRPr="00813396">
              <w:rPr>
                <w:color w:val="000000"/>
              </w:rPr>
              <w:t>периодических</w:t>
            </w:r>
            <w:r w:rsidRPr="00813396">
              <w:t xml:space="preserve"> </w:t>
            </w:r>
            <w:r w:rsidRPr="00813396">
              <w:rPr>
                <w:color w:val="000000"/>
              </w:rPr>
              <w:t>изданий</w:t>
            </w:r>
            <w:r w:rsidRPr="00813396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813396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813396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813396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813396">
              <w:rPr>
                <w:color w:val="000000"/>
              </w:rPr>
              <w:t>,</w:t>
            </w:r>
            <w:r w:rsidRPr="00813396">
              <w:t xml:space="preserve"> </w:t>
            </w:r>
            <w:r w:rsidRPr="00813396">
              <w:rPr>
                <w:color w:val="000000"/>
              </w:rPr>
              <w:t>ООО</w:t>
            </w:r>
            <w:r w:rsidRPr="00813396">
              <w:t xml:space="preserve"> </w:t>
            </w:r>
            <w:r w:rsidRPr="00813396">
              <w:rPr>
                <w:color w:val="000000"/>
              </w:rPr>
              <w:t>«ИВИС»</w:t>
            </w:r>
            <w:r w:rsidRPr="00813396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>
            <w:pPr>
              <w:jc w:val="both"/>
            </w:pPr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1F2F5D" w:rsidRDefault="001F2F5D" w:rsidP="00C81BDD"/>
        </w:tc>
      </w:tr>
      <w:tr w:rsidR="001F2F5D" w:rsidTr="00C81BDD">
        <w:trPr>
          <w:trHeight w:hRule="exact" w:val="540"/>
        </w:trPr>
        <w:tc>
          <w:tcPr>
            <w:tcW w:w="426" w:type="dxa"/>
          </w:tcPr>
          <w:p w:rsidR="001F2F5D" w:rsidRDefault="001F2F5D" w:rsidP="00C81BD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Default="001F2F5D" w:rsidP="00C81BDD"/>
        </w:tc>
        <w:tc>
          <w:tcPr>
            <w:tcW w:w="143" w:type="dxa"/>
          </w:tcPr>
          <w:p w:rsidR="001F2F5D" w:rsidRDefault="001F2F5D" w:rsidP="00C81BDD"/>
        </w:tc>
      </w:tr>
      <w:tr w:rsidR="001F2F5D" w:rsidRPr="001F2F5D" w:rsidTr="00C81BDD">
        <w:trPr>
          <w:trHeight w:hRule="exact" w:val="826"/>
        </w:trPr>
        <w:tc>
          <w:tcPr>
            <w:tcW w:w="426" w:type="dxa"/>
          </w:tcPr>
          <w:p w:rsidR="001F2F5D" w:rsidRDefault="001F2F5D" w:rsidP="00C81BD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Pr="00813396" w:rsidRDefault="001F2F5D" w:rsidP="00C81BDD">
            <w:pPr>
              <w:jc w:val="both"/>
            </w:pPr>
            <w:r w:rsidRPr="00813396">
              <w:rPr>
                <w:color w:val="000000"/>
              </w:rPr>
              <w:t>Национальная</w:t>
            </w:r>
            <w:r w:rsidRPr="00813396">
              <w:t xml:space="preserve"> </w:t>
            </w:r>
            <w:r w:rsidRPr="00813396">
              <w:rPr>
                <w:color w:val="000000"/>
              </w:rPr>
              <w:t>информационно-аналитическая</w:t>
            </w:r>
            <w:r w:rsidRPr="00813396">
              <w:t xml:space="preserve"> </w:t>
            </w:r>
            <w:r w:rsidRPr="00813396">
              <w:rPr>
                <w:color w:val="000000"/>
              </w:rPr>
              <w:t>сист</w:t>
            </w:r>
            <w:r w:rsidRPr="00813396">
              <w:rPr>
                <w:color w:val="000000"/>
              </w:rPr>
              <w:t>е</w:t>
            </w:r>
            <w:r w:rsidRPr="00813396">
              <w:rPr>
                <w:color w:val="000000"/>
              </w:rPr>
              <w:t>ма</w:t>
            </w:r>
            <w:r w:rsidRPr="00813396">
              <w:t xml:space="preserve"> </w:t>
            </w:r>
            <w:r w:rsidRPr="00813396">
              <w:rPr>
                <w:color w:val="000000"/>
              </w:rPr>
              <w:t>–</w:t>
            </w:r>
            <w:r w:rsidRPr="00813396">
              <w:t xml:space="preserve"> </w:t>
            </w:r>
            <w:r w:rsidRPr="00813396">
              <w:rPr>
                <w:color w:val="000000"/>
              </w:rPr>
              <w:t>Российский</w:t>
            </w:r>
            <w:r w:rsidRPr="00813396">
              <w:t xml:space="preserve"> </w:t>
            </w:r>
            <w:r w:rsidRPr="00813396">
              <w:rPr>
                <w:color w:val="000000"/>
              </w:rPr>
              <w:t>индекс</w:t>
            </w:r>
            <w:r w:rsidRPr="00813396">
              <w:t xml:space="preserve"> </w:t>
            </w:r>
            <w:r w:rsidRPr="00813396">
              <w:rPr>
                <w:color w:val="000000"/>
              </w:rPr>
              <w:t>научного</w:t>
            </w:r>
            <w:r w:rsidRPr="00813396">
              <w:t xml:space="preserve"> </w:t>
            </w:r>
            <w:r w:rsidRPr="00813396">
              <w:rPr>
                <w:color w:val="000000"/>
              </w:rPr>
              <w:t>цитирования</w:t>
            </w:r>
            <w:r w:rsidRPr="00813396">
              <w:t xml:space="preserve"> </w:t>
            </w:r>
            <w:r w:rsidRPr="00813396">
              <w:rPr>
                <w:color w:val="000000"/>
              </w:rPr>
              <w:t>(РИНЦ)</w:t>
            </w:r>
            <w:r w:rsidRPr="0081339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Pr="001F2F5D" w:rsidRDefault="001F2F5D" w:rsidP="00C81BDD">
            <w:pPr>
              <w:jc w:val="both"/>
              <w:rPr>
                <w:lang w:val="en-US"/>
              </w:rPr>
            </w:pPr>
            <w:r w:rsidRPr="001F2F5D">
              <w:rPr>
                <w:color w:val="000000"/>
                <w:lang w:val="en-US"/>
              </w:rPr>
              <w:t>URL:</w:t>
            </w:r>
            <w:r w:rsidRPr="001F2F5D">
              <w:rPr>
                <w:lang w:val="en-US"/>
              </w:rPr>
              <w:t xml:space="preserve"> </w:t>
            </w:r>
            <w:r w:rsidRPr="001F2F5D">
              <w:rPr>
                <w:color w:val="000000"/>
                <w:lang w:val="en-US"/>
              </w:rPr>
              <w:t>https://elibrary.ru/project_risc.asp</w:t>
            </w:r>
            <w:r w:rsidRPr="001F2F5D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F2F5D" w:rsidRPr="001F2F5D" w:rsidRDefault="001F2F5D" w:rsidP="00C81BDD">
            <w:pPr>
              <w:rPr>
                <w:lang w:val="en-US"/>
              </w:rPr>
            </w:pPr>
          </w:p>
        </w:tc>
      </w:tr>
      <w:tr w:rsidR="001F2F5D" w:rsidRPr="001F2F5D" w:rsidTr="00C81BDD">
        <w:trPr>
          <w:trHeight w:hRule="exact" w:val="555"/>
        </w:trPr>
        <w:tc>
          <w:tcPr>
            <w:tcW w:w="426" w:type="dxa"/>
          </w:tcPr>
          <w:p w:rsidR="001F2F5D" w:rsidRPr="001F2F5D" w:rsidRDefault="001F2F5D" w:rsidP="00C81BDD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Pr="00813396" w:rsidRDefault="001F2F5D" w:rsidP="00C81BDD">
            <w:pPr>
              <w:jc w:val="both"/>
            </w:pPr>
            <w:r w:rsidRPr="00813396">
              <w:rPr>
                <w:color w:val="000000"/>
              </w:rPr>
              <w:t>Поисковая</w:t>
            </w:r>
            <w:r w:rsidRPr="00813396">
              <w:t xml:space="preserve"> </w:t>
            </w:r>
            <w:r w:rsidRPr="00813396">
              <w:rPr>
                <w:color w:val="000000"/>
              </w:rPr>
              <w:t>система</w:t>
            </w:r>
            <w:r w:rsidRPr="00813396">
              <w:t xml:space="preserve"> </w:t>
            </w:r>
            <w:r w:rsidRPr="00813396">
              <w:rPr>
                <w:color w:val="000000"/>
              </w:rPr>
              <w:t>Академия</w:t>
            </w:r>
            <w:r w:rsidRPr="00813396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813396">
              <w:t xml:space="preserve"> </w:t>
            </w:r>
            <w:r w:rsidRPr="00813396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813396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813396">
              <w:rPr>
                <w:color w:val="000000"/>
              </w:rPr>
              <w:t>)</w:t>
            </w:r>
            <w:r w:rsidRPr="0081339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Pr="001F2F5D" w:rsidRDefault="001F2F5D" w:rsidP="00C81BDD">
            <w:pPr>
              <w:jc w:val="both"/>
              <w:rPr>
                <w:lang w:val="en-US"/>
              </w:rPr>
            </w:pPr>
            <w:r w:rsidRPr="001F2F5D">
              <w:rPr>
                <w:color w:val="000000"/>
                <w:lang w:val="en-US"/>
              </w:rPr>
              <w:t>URL:</w:t>
            </w:r>
            <w:r w:rsidRPr="001F2F5D">
              <w:rPr>
                <w:lang w:val="en-US"/>
              </w:rPr>
              <w:t xml:space="preserve"> </w:t>
            </w:r>
            <w:r w:rsidRPr="001F2F5D">
              <w:rPr>
                <w:color w:val="000000"/>
                <w:lang w:val="en-US"/>
              </w:rPr>
              <w:t>https://scholar.google.ru/</w:t>
            </w:r>
            <w:r w:rsidRPr="001F2F5D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F2F5D" w:rsidRPr="001F2F5D" w:rsidRDefault="001F2F5D" w:rsidP="00C81BDD">
            <w:pPr>
              <w:rPr>
                <w:lang w:val="en-US"/>
              </w:rPr>
            </w:pPr>
          </w:p>
        </w:tc>
      </w:tr>
      <w:tr w:rsidR="001F2F5D" w:rsidRPr="001F2F5D" w:rsidTr="00C81BDD">
        <w:trPr>
          <w:trHeight w:hRule="exact" w:val="555"/>
        </w:trPr>
        <w:tc>
          <w:tcPr>
            <w:tcW w:w="426" w:type="dxa"/>
          </w:tcPr>
          <w:p w:rsidR="001F2F5D" w:rsidRPr="001F2F5D" w:rsidRDefault="001F2F5D" w:rsidP="00C81BDD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Pr="00813396" w:rsidRDefault="001F2F5D" w:rsidP="00C81BDD">
            <w:pPr>
              <w:jc w:val="both"/>
            </w:pPr>
            <w:r w:rsidRPr="00813396">
              <w:rPr>
                <w:color w:val="000000"/>
              </w:rPr>
              <w:t>Информационная</w:t>
            </w:r>
            <w:r w:rsidRPr="00813396">
              <w:t xml:space="preserve"> </w:t>
            </w:r>
            <w:r w:rsidRPr="00813396">
              <w:rPr>
                <w:color w:val="000000"/>
              </w:rPr>
              <w:t>система</w:t>
            </w:r>
            <w:r w:rsidRPr="00813396">
              <w:t xml:space="preserve"> </w:t>
            </w:r>
            <w:r w:rsidRPr="00813396">
              <w:rPr>
                <w:color w:val="000000"/>
              </w:rPr>
              <w:t>-</w:t>
            </w:r>
            <w:r w:rsidRPr="00813396">
              <w:t xml:space="preserve"> </w:t>
            </w:r>
            <w:r w:rsidRPr="00813396">
              <w:rPr>
                <w:color w:val="000000"/>
              </w:rPr>
              <w:t>Единое</w:t>
            </w:r>
            <w:r w:rsidRPr="00813396">
              <w:t xml:space="preserve"> </w:t>
            </w:r>
            <w:r w:rsidRPr="00813396">
              <w:rPr>
                <w:color w:val="000000"/>
              </w:rPr>
              <w:t>окно</w:t>
            </w:r>
            <w:r w:rsidRPr="00813396">
              <w:t xml:space="preserve"> </w:t>
            </w:r>
            <w:r w:rsidRPr="00813396">
              <w:rPr>
                <w:color w:val="000000"/>
              </w:rPr>
              <w:t>доступа</w:t>
            </w:r>
            <w:r w:rsidRPr="00813396">
              <w:t xml:space="preserve"> </w:t>
            </w:r>
            <w:r w:rsidRPr="00813396">
              <w:rPr>
                <w:color w:val="000000"/>
              </w:rPr>
              <w:t>к</w:t>
            </w:r>
            <w:r w:rsidRPr="00813396">
              <w:t xml:space="preserve"> </w:t>
            </w:r>
            <w:r w:rsidRPr="00813396">
              <w:rPr>
                <w:color w:val="000000"/>
              </w:rPr>
              <w:t>информационным</w:t>
            </w:r>
            <w:r w:rsidRPr="00813396">
              <w:t xml:space="preserve"> </w:t>
            </w:r>
            <w:r w:rsidRPr="00813396">
              <w:rPr>
                <w:color w:val="000000"/>
              </w:rPr>
              <w:t>ресурсам</w:t>
            </w:r>
            <w:r w:rsidRPr="0081339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Pr="001F2F5D" w:rsidRDefault="001F2F5D" w:rsidP="00C81BDD">
            <w:pPr>
              <w:jc w:val="both"/>
              <w:rPr>
                <w:lang w:val="en-US"/>
              </w:rPr>
            </w:pPr>
            <w:r w:rsidRPr="001F2F5D">
              <w:rPr>
                <w:color w:val="000000"/>
                <w:lang w:val="en-US"/>
              </w:rPr>
              <w:t>URL:</w:t>
            </w:r>
            <w:r w:rsidRPr="001F2F5D">
              <w:rPr>
                <w:lang w:val="en-US"/>
              </w:rPr>
              <w:t xml:space="preserve"> </w:t>
            </w:r>
            <w:r w:rsidRPr="001F2F5D">
              <w:rPr>
                <w:color w:val="000000"/>
                <w:lang w:val="en-US"/>
              </w:rPr>
              <w:t>http://window.edu.ru/</w:t>
            </w:r>
            <w:r w:rsidRPr="001F2F5D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F2F5D" w:rsidRPr="001F2F5D" w:rsidRDefault="001F2F5D" w:rsidP="00C81BDD">
            <w:pPr>
              <w:rPr>
                <w:lang w:val="en-US"/>
              </w:rPr>
            </w:pPr>
          </w:p>
        </w:tc>
      </w:tr>
      <w:tr w:rsidR="001F2F5D" w:rsidRPr="001F2F5D" w:rsidTr="00C81BDD">
        <w:trPr>
          <w:trHeight w:hRule="exact" w:val="826"/>
        </w:trPr>
        <w:tc>
          <w:tcPr>
            <w:tcW w:w="426" w:type="dxa"/>
          </w:tcPr>
          <w:p w:rsidR="001F2F5D" w:rsidRPr="001F2F5D" w:rsidRDefault="001F2F5D" w:rsidP="00C81BDD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Pr="00813396" w:rsidRDefault="001F2F5D" w:rsidP="00C81BDD">
            <w:pPr>
              <w:jc w:val="both"/>
            </w:pPr>
            <w:r w:rsidRPr="00813396">
              <w:rPr>
                <w:color w:val="000000"/>
              </w:rPr>
              <w:t>Федеральное</w:t>
            </w:r>
            <w:r w:rsidRPr="00813396">
              <w:t xml:space="preserve"> </w:t>
            </w:r>
            <w:r w:rsidRPr="00813396">
              <w:rPr>
                <w:color w:val="000000"/>
              </w:rPr>
              <w:t>государственное</w:t>
            </w:r>
            <w:r w:rsidRPr="00813396">
              <w:t xml:space="preserve"> </w:t>
            </w:r>
            <w:r w:rsidRPr="00813396">
              <w:rPr>
                <w:color w:val="000000"/>
              </w:rPr>
              <w:t>бюджетное</w:t>
            </w:r>
            <w:r w:rsidRPr="00813396">
              <w:t xml:space="preserve"> </w:t>
            </w:r>
            <w:r w:rsidRPr="00813396">
              <w:rPr>
                <w:color w:val="000000"/>
              </w:rPr>
              <w:t>учреждение</w:t>
            </w:r>
            <w:r w:rsidRPr="00813396">
              <w:t xml:space="preserve"> </w:t>
            </w:r>
            <w:r w:rsidRPr="00813396">
              <w:rPr>
                <w:color w:val="000000"/>
              </w:rPr>
              <w:t>«Федеральный</w:t>
            </w:r>
            <w:r w:rsidRPr="00813396">
              <w:t xml:space="preserve"> </w:t>
            </w:r>
            <w:r w:rsidRPr="00813396">
              <w:rPr>
                <w:color w:val="000000"/>
              </w:rPr>
              <w:t>институт</w:t>
            </w:r>
            <w:r w:rsidRPr="00813396">
              <w:t xml:space="preserve"> </w:t>
            </w:r>
            <w:r w:rsidRPr="00813396">
              <w:rPr>
                <w:color w:val="000000"/>
              </w:rPr>
              <w:t>промышленной</w:t>
            </w:r>
            <w:r w:rsidRPr="00813396">
              <w:t xml:space="preserve"> </w:t>
            </w:r>
            <w:r w:rsidRPr="00813396">
              <w:rPr>
                <w:color w:val="000000"/>
              </w:rPr>
              <w:t>собственн</w:t>
            </w:r>
            <w:r w:rsidRPr="00813396">
              <w:rPr>
                <w:color w:val="000000"/>
              </w:rPr>
              <w:t>о</w:t>
            </w:r>
            <w:r w:rsidRPr="00813396">
              <w:rPr>
                <w:color w:val="000000"/>
              </w:rPr>
              <w:t>сти»</w:t>
            </w:r>
            <w:r w:rsidRPr="0081339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F5D" w:rsidRPr="001F2F5D" w:rsidRDefault="001F2F5D" w:rsidP="00C81BDD">
            <w:pPr>
              <w:jc w:val="both"/>
              <w:rPr>
                <w:lang w:val="en-US"/>
              </w:rPr>
            </w:pPr>
            <w:r w:rsidRPr="001F2F5D">
              <w:rPr>
                <w:color w:val="000000"/>
                <w:lang w:val="en-US"/>
              </w:rPr>
              <w:t>URL:</w:t>
            </w:r>
            <w:r w:rsidRPr="001F2F5D">
              <w:rPr>
                <w:lang w:val="en-US"/>
              </w:rPr>
              <w:t xml:space="preserve"> </w:t>
            </w:r>
            <w:r w:rsidRPr="001F2F5D">
              <w:rPr>
                <w:color w:val="000000"/>
                <w:lang w:val="en-US"/>
              </w:rPr>
              <w:t>http://www1.fips.ru/</w:t>
            </w:r>
            <w:r w:rsidRPr="001F2F5D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F2F5D" w:rsidRPr="001F2F5D" w:rsidRDefault="001F2F5D" w:rsidP="00C81BDD">
            <w:pPr>
              <w:rPr>
                <w:lang w:val="en-US"/>
              </w:rPr>
            </w:pPr>
          </w:p>
        </w:tc>
      </w:tr>
    </w:tbl>
    <w:p w:rsidR="009E1246" w:rsidRPr="001F2F5D" w:rsidRDefault="009E1246" w:rsidP="00056523">
      <w:pPr>
        <w:pStyle w:val="23"/>
        <w:spacing w:after="0" w:line="240" w:lineRule="auto"/>
        <w:ind w:left="0" w:firstLine="540"/>
        <w:jc w:val="both"/>
        <w:rPr>
          <w:lang w:val="en-US"/>
        </w:rPr>
      </w:pPr>
    </w:p>
    <w:p w:rsidR="009E1246" w:rsidRPr="0008476D" w:rsidRDefault="009E1246" w:rsidP="0008476D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9E1246" w:rsidRPr="00346EBF" w:rsidRDefault="009E1246" w:rsidP="005D4CD1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4"/>
        <w:gridCol w:w="6129"/>
      </w:tblGrid>
      <w:tr w:rsidR="009E1246" w:rsidRPr="00346EBF" w:rsidTr="00A23223">
        <w:trPr>
          <w:tblHeader/>
        </w:trPr>
        <w:tc>
          <w:tcPr>
            <w:tcW w:w="1890" w:type="pct"/>
            <w:vAlign w:val="center"/>
          </w:tcPr>
          <w:p w:rsidR="009E1246" w:rsidRPr="00346EBF" w:rsidRDefault="009E1246" w:rsidP="00A23223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9E1246" w:rsidRPr="00346EBF" w:rsidRDefault="009E1246" w:rsidP="00A23223">
            <w:pPr>
              <w:jc w:val="center"/>
            </w:pPr>
            <w:r w:rsidRPr="00346EBF">
              <w:t>Оснащение аудитории</w:t>
            </w:r>
          </w:p>
        </w:tc>
      </w:tr>
      <w:tr w:rsidR="009E1246" w:rsidRPr="00346EBF" w:rsidTr="00A23223">
        <w:tc>
          <w:tcPr>
            <w:tcW w:w="1890" w:type="pct"/>
          </w:tcPr>
          <w:p w:rsidR="009E1246" w:rsidRPr="00E20930" w:rsidRDefault="009E1246" w:rsidP="00A23223">
            <w:r w:rsidRPr="00E20930">
              <w:t>Лекционная аудитория</w:t>
            </w:r>
          </w:p>
        </w:tc>
        <w:tc>
          <w:tcPr>
            <w:tcW w:w="3110" w:type="pct"/>
          </w:tcPr>
          <w:p w:rsidR="009E1246" w:rsidRPr="00E20930" w:rsidRDefault="009E1246" w:rsidP="00A23223">
            <w:proofErr w:type="spellStart"/>
            <w:r w:rsidRPr="00E20930">
              <w:t>Мультимедийные</w:t>
            </w:r>
            <w:proofErr w:type="spellEnd"/>
            <w:r w:rsidRPr="00E20930">
              <w:t xml:space="preserve">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1F2F5D" w:rsidRPr="00346EBF" w:rsidTr="00A23223">
        <w:tc>
          <w:tcPr>
            <w:tcW w:w="1890" w:type="pct"/>
          </w:tcPr>
          <w:p w:rsidR="001F2F5D" w:rsidRPr="00E20930" w:rsidRDefault="001F2F5D" w:rsidP="00A23223">
            <w:r w:rsidRPr="00813396">
              <w:rPr>
                <w:color w:val="000000"/>
              </w:rPr>
              <w:t>Учебные</w:t>
            </w:r>
            <w:r w:rsidRPr="00813396">
              <w:t xml:space="preserve"> </w:t>
            </w:r>
            <w:r w:rsidRPr="00813396">
              <w:rPr>
                <w:color w:val="000000"/>
              </w:rPr>
              <w:t>аудитории</w:t>
            </w:r>
            <w:r w:rsidRPr="00813396">
              <w:t xml:space="preserve"> </w:t>
            </w:r>
            <w:r w:rsidRPr="00813396">
              <w:rPr>
                <w:color w:val="000000"/>
              </w:rPr>
              <w:t>для</w:t>
            </w:r>
            <w:r w:rsidRPr="00813396">
              <w:t xml:space="preserve"> </w:t>
            </w:r>
            <w:r w:rsidRPr="00813396">
              <w:rPr>
                <w:color w:val="000000"/>
              </w:rPr>
              <w:t>провед</w:t>
            </w:r>
            <w:r w:rsidRPr="00813396">
              <w:rPr>
                <w:color w:val="000000"/>
              </w:rPr>
              <w:t>е</w:t>
            </w:r>
            <w:r w:rsidRPr="00813396">
              <w:rPr>
                <w:color w:val="000000"/>
              </w:rPr>
              <w:t>ния</w:t>
            </w:r>
            <w:r w:rsidRPr="00813396">
              <w:t xml:space="preserve"> </w:t>
            </w:r>
            <w:r w:rsidRPr="00813396">
              <w:rPr>
                <w:color w:val="000000"/>
              </w:rPr>
              <w:t>практических</w:t>
            </w:r>
            <w:r w:rsidRPr="00813396">
              <w:t xml:space="preserve"> </w:t>
            </w:r>
            <w:r w:rsidRPr="00813396">
              <w:rPr>
                <w:color w:val="000000"/>
              </w:rPr>
              <w:t>занятий,</w:t>
            </w:r>
            <w:r w:rsidRPr="00813396">
              <w:t xml:space="preserve"> </w:t>
            </w:r>
            <w:r w:rsidRPr="00813396">
              <w:rPr>
                <w:color w:val="000000"/>
              </w:rPr>
              <w:t>гру</w:t>
            </w:r>
            <w:r w:rsidRPr="00813396">
              <w:rPr>
                <w:color w:val="000000"/>
              </w:rPr>
              <w:t>п</w:t>
            </w:r>
            <w:r w:rsidRPr="00813396">
              <w:rPr>
                <w:color w:val="000000"/>
              </w:rPr>
              <w:t>повых</w:t>
            </w:r>
            <w:r w:rsidRPr="00813396">
              <w:t xml:space="preserve"> </w:t>
            </w:r>
            <w:r w:rsidRPr="00813396">
              <w:rPr>
                <w:color w:val="000000"/>
              </w:rPr>
              <w:t>и</w:t>
            </w:r>
            <w:r w:rsidRPr="00813396">
              <w:t xml:space="preserve"> </w:t>
            </w:r>
            <w:r w:rsidRPr="00813396">
              <w:rPr>
                <w:color w:val="000000"/>
              </w:rPr>
              <w:t>индивидуальных</w:t>
            </w:r>
            <w:r w:rsidRPr="00813396">
              <w:t xml:space="preserve"> </w:t>
            </w:r>
            <w:r w:rsidRPr="00813396">
              <w:rPr>
                <w:color w:val="000000"/>
              </w:rPr>
              <w:t>ко</w:t>
            </w:r>
            <w:r w:rsidRPr="00813396">
              <w:rPr>
                <w:color w:val="000000"/>
              </w:rPr>
              <w:t>н</w:t>
            </w:r>
            <w:r w:rsidRPr="00813396">
              <w:rPr>
                <w:color w:val="000000"/>
              </w:rPr>
              <w:t>сультаций,</w:t>
            </w:r>
            <w:r w:rsidRPr="00813396">
              <w:t xml:space="preserve"> </w:t>
            </w:r>
            <w:r w:rsidRPr="00813396">
              <w:rPr>
                <w:color w:val="000000"/>
              </w:rPr>
              <w:t>текущего</w:t>
            </w:r>
            <w:r w:rsidRPr="00813396">
              <w:t xml:space="preserve"> </w:t>
            </w:r>
            <w:r w:rsidRPr="00813396">
              <w:rPr>
                <w:color w:val="000000"/>
              </w:rPr>
              <w:t>контроля</w:t>
            </w:r>
            <w:r w:rsidRPr="00813396">
              <w:t xml:space="preserve"> </w:t>
            </w:r>
            <w:r w:rsidRPr="00813396">
              <w:rPr>
                <w:color w:val="000000"/>
              </w:rPr>
              <w:t>и</w:t>
            </w:r>
            <w:r w:rsidRPr="00813396">
              <w:t xml:space="preserve"> </w:t>
            </w:r>
            <w:r w:rsidRPr="00813396">
              <w:rPr>
                <w:color w:val="000000"/>
              </w:rPr>
              <w:t>промежуточной</w:t>
            </w:r>
            <w:r w:rsidRPr="00813396">
              <w:t xml:space="preserve"> </w:t>
            </w:r>
            <w:r w:rsidRPr="00813396">
              <w:rPr>
                <w:color w:val="000000"/>
              </w:rPr>
              <w:t>аттестации</w:t>
            </w:r>
          </w:p>
        </w:tc>
        <w:tc>
          <w:tcPr>
            <w:tcW w:w="3110" w:type="pct"/>
          </w:tcPr>
          <w:p w:rsidR="001F2F5D" w:rsidRPr="00E20930" w:rsidRDefault="001F2F5D" w:rsidP="00A23223">
            <w:r>
              <w:rPr>
                <w:color w:val="000000"/>
              </w:rPr>
              <w:t>Доска</w:t>
            </w:r>
            <w:r w:rsidRPr="00813396">
              <w:rPr>
                <w:color w:val="000000"/>
              </w:rPr>
              <w:t>,</w:t>
            </w:r>
            <w:r w:rsidRPr="00813396">
              <w:t xml:space="preserve"> </w:t>
            </w:r>
            <w:proofErr w:type="spellStart"/>
            <w:r w:rsidRPr="00813396">
              <w:rPr>
                <w:color w:val="000000"/>
              </w:rPr>
              <w:t>мультимедийны</w:t>
            </w:r>
            <w:r>
              <w:rPr>
                <w:color w:val="000000"/>
              </w:rPr>
              <w:t>й</w:t>
            </w:r>
            <w:proofErr w:type="spellEnd"/>
            <w:r w:rsidRPr="00813396">
              <w:t xml:space="preserve"> </w:t>
            </w:r>
            <w:r>
              <w:rPr>
                <w:color w:val="000000"/>
              </w:rPr>
              <w:t>проектор</w:t>
            </w:r>
            <w:r w:rsidRPr="00813396">
              <w:rPr>
                <w:color w:val="000000"/>
              </w:rPr>
              <w:t>,</w:t>
            </w:r>
            <w:r w:rsidRPr="00813396">
              <w:t xml:space="preserve"> </w:t>
            </w:r>
            <w:r w:rsidRPr="00813396">
              <w:rPr>
                <w:color w:val="000000"/>
              </w:rPr>
              <w:t>экр</w:t>
            </w:r>
            <w:r w:rsidRPr="00813396">
              <w:rPr>
                <w:color w:val="000000"/>
              </w:rPr>
              <w:t>а</w:t>
            </w:r>
            <w:r>
              <w:rPr>
                <w:color w:val="000000"/>
              </w:rPr>
              <w:t>н</w:t>
            </w:r>
            <w:r w:rsidRPr="00813396">
              <w:rPr>
                <w:color w:val="000000"/>
              </w:rPr>
              <w:t>.</w:t>
            </w:r>
          </w:p>
        </w:tc>
      </w:tr>
      <w:tr w:rsidR="009E1246" w:rsidRPr="00346EBF" w:rsidTr="00A23223">
        <w:tc>
          <w:tcPr>
            <w:tcW w:w="1890" w:type="pct"/>
          </w:tcPr>
          <w:p w:rsidR="009E1246" w:rsidRPr="00E20930" w:rsidRDefault="009E1246" w:rsidP="00A23223">
            <w:r w:rsidRPr="00E2093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110" w:type="pct"/>
          </w:tcPr>
          <w:p w:rsidR="009E1246" w:rsidRPr="00E20930" w:rsidRDefault="009E1246" w:rsidP="0008476D">
            <w:r w:rsidRPr="0008476D">
              <w:t xml:space="preserve">Персональные компьютеры с пакетом MS </w:t>
            </w:r>
            <w:proofErr w:type="spellStart"/>
            <w:r w:rsidRPr="0008476D">
              <w:t>Office</w:t>
            </w:r>
            <w:proofErr w:type="spellEnd"/>
            <w:r w:rsidRPr="0008476D">
              <w:t>, вых</w:t>
            </w:r>
            <w:r w:rsidRPr="0008476D">
              <w:t>о</w:t>
            </w:r>
            <w:r w:rsidRPr="0008476D">
              <w:t>дом в Интернет и с доступом в электронную информ</w:t>
            </w:r>
            <w:r w:rsidRPr="0008476D">
              <w:t>а</w:t>
            </w:r>
            <w:r w:rsidRPr="0008476D">
              <w:t>ционно-образовательную среду универ</w:t>
            </w:r>
            <w:r>
              <w:t>си</w:t>
            </w:r>
            <w:r w:rsidRPr="0008476D">
              <w:t>тета</w:t>
            </w:r>
          </w:p>
        </w:tc>
      </w:tr>
      <w:tr w:rsidR="001F2F5D" w:rsidRPr="00346EBF" w:rsidTr="00A23223">
        <w:tc>
          <w:tcPr>
            <w:tcW w:w="1890" w:type="pct"/>
          </w:tcPr>
          <w:p w:rsidR="001F2F5D" w:rsidRPr="00626A5B" w:rsidRDefault="001F2F5D" w:rsidP="00C81BDD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1F2F5D" w:rsidRDefault="001F2F5D" w:rsidP="00C81BDD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9E1246" w:rsidRDefault="009E1246" w:rsidP="00056523">
      <w:pPr>
        <w:pStyle w:val="23"/>
        <w:spacing w:after="0" w:line="240" w:lineRule="auto"/>
        <w:ind w:left="0" w:firstLine="540"/>
        <w:jc w:val="both"/>
      </w:pPr>
    </w:p>
    <w:p w:rsidR="009E1246" w:rsidRDefault="009E1246" w:rsidP="00056523">
      <w:pPr>
        <w:pStyle w:val="23"/>
        <w:spacing w:after="0" w:line="240" w:lineRule="auto"/>
        <w:ind w:left="0" w:firstLine="540"/>
        <w:jc w:val="both"/>
      </w:pPr>
    </w:p>
    <w:p w:rsidR="009E1246" w:rsidRDefault="009E1246" w:rsidP="00056523">
      <w:pPr>
        <w:pStyle w:val="23"/>
        <w:spacing w:after="0" w:line="240" w:lineRule="auto"/>
        <w:ind w:left="0" w:firstLine="540"/>
        <w:jc w:val="both"/>
      </w:pPr>
    </w:p>
    <w:sectPr w:rsidR="009E1246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5D" w:rsidRDefault="009F495D">
      <w:r>
        <w:separator/>
      </w:r>
    </w:p>
  </w:endnote>
  <w:endnote w:type="continuationSeparator" w:id="0">
    <w:p w:rsidR="009F495D" w:rsidRDefault="009F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5D" w:rsidRDefault="009F495D">
      <w:r>
        <w:separator/>
      </w:r>
    </w:p>
  </w:footnote>
  <w:footnote w:type="continuationSeparator" w:id="0">
    <w:p w:rsidR="009F495D" w:rsidRDefault="009F4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cs="Times New Roman" w:hint="default"/>
      </w:rPr>
    </w:lvl>
  </w:abstractNum>
  <w:abstractNum w:abstractNumId="8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F04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8E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7AA1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4A4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9E8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684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2AD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5B60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6A6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3609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C41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282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801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C07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  <w:rPr>
        <w:rFonts w:cs="Times New Roman"/>
      </w:r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8"/>
  </w:num>
  <w:num w:numId="5">
    <w:abstractNumId w:val="1"/>
  </w:num>
  <w:num w:numId="6">
    <w:abstractNumId w:val="23"/>
  </w:num>
  <w:num w:numId="7">
    <w:abstractNumId w:val="24"/>
  </w:num>
  <w:num w:numId="8">
    <w:abstractNumId w:val="10"/>
  </w:num>
  <w:num w:numId="9">
    <w:abstractNumId w:val="8"/>
  </w:num>
  <w:num w:numId="10">
    <w:abstractNumId w:val="7"/>
  </w:num>
  <w:num w:numId="11">
    <w:abstractNumId w:val="21"/>
  </w:num>
  <w:num w:numId="12">
    <w:abstractNumId w:val="15"/>
  </w:num>
  <w:num w:numId="13">
    <w:abstractNumId w:val="9"/>
  </w:num>
  <w:num w:numId="14">
    <w:abstractNumId w:val="2"/>
  </w:num>
  <w:num w:numId="15">
    <w:abstractNumId w:val="4"/>
  </w:num>
  <w:num w:numId="16">
    <w:abstractNumId w:val="25"/>
  </w:num>
  <w:num w:numId="17">
    <w:abstractNumId w:val="26"/>
  </w:num>
  <w:num w:numId="18">
    <w:abstractNumId w:val="3"/>
  </w:num>
  <w:num w:numId="19">
    <w:abstractNumId w:val="6"/>
  </w:num>
  <w:num w:numId="20">
    <w:abstractNumId w:val="14"/>
  </w:num>
  <w:num w:numId="21">
    <w:abstractNumId w:val="5"/>
  </w:num>
  <w:num w:numId="22">
    <w:abstractNumId w:val="22"/>
  </w:num>
  <w:num w:numId="23">
    <w:abstractNumId w:val="12"/>
  </w:num>
  <w:num w:numId="24">
    <w:abstractNumId w:val="20"/>
  </w:num>
  <w:num w:numId="25">
    <w:abstractNumId w:val="11"/>
  </w:num>
  <w:num w:numId="26">
    <w:abstractNumId w:val="1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34CE"/>
    <w:rsid w:val="00054A98"/>
    <w:rsid w:val="00056523"/>
    <w:rsid w:val="00062FAD"/>
    <w:rsid w:val="000631C5"/>
    <w:rsid w:val="00064B64"/>
    <w:rsid w:val="00065B65"/>
    <w:rsid w:val="000668A5"/>
    <w:rsid w:val="000710F9"/>
    <w:rsid w:val="00071D3A"/>
    <w:rsid w:val="00071E3C"/>
    <w:rsid w:val="00072728"/>
    <w:rsid w:val="00073021"/>
    <w:rsid w:val="00073204"/>
    <w:rsid w:val="0007606B"/>
    <w:rsid w:val="000775FD"/>
    <w:rsid w:val="0008476D"/>
    <w:rsid w:val="00086AAD"/>
    <w:rsid w:val="000877AD"/>
    <w:rsid w:val="00087908"/>
    <w:rsid w:val="000942B2"/>
    <w:rsid w:val="0009602C"/>
    <w:rsid w:val="000A2A81"/>
    <w:rsid w:val="000A34FA"/>
    <w:rsid w:val="000A4340"/>
    <w:rsid w:val="000A6749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226E"/>
    <w:rsid w:val="00106B04"/>
    <w:rsid w:val="001114C7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2F5D"/>
    <w:rsid w:val="001F59C9"/>
    <w:rsid w:val="00204229"/>
    <w:rsid w:val="00204246"/>
    <w:rsid w:val="00210551"/>
    <w:rsid w:val="00211FC5"/>
    <w:rsid w:val="00214690"/>
    <w:rsid w:val="00217500"/>
    <w:rsid w:val="0022108A"/>
    <w:rsid w:val="00222C15"/>
    <w:rsid w:val="00223EEF"/>
    <w:rsid w:val="00225DB5"/>
    <w:rsid w:val="00235F22"/>
    <w:rsid w:val="0023784C"/>
    <w:rsid w:val="00252ABA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5188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37D3"/>
    <w:rsid w:val="002D69D6"/>
    <w:rsid w:val="002E6270"/>
    <w:rsid w:val="002F2902"/>
    <w:rsid w:val="002F4B04"/>
    <w:rsid w:val="002F5FBD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176FA"/>
    <w:rsid w:val="00321245"/>
    <w:rsid w:val="003235C3"/>
    <w:rsid w:val="00323E76"/>
    <w:rsid w:val="00330BB8"/>
    <w:rsid w:val="00332B9E"/>
    <w:rsid w:val="00335EDC"/>
    <w:rsid w:val="00336BCC"/>
    <w:rsid w:val="0033737F"/>
    <w:rsid w:val="003410D1"/>
    <w:rsid w:val="00346392"/>
    <w:rsid w:val="00346B83"/>
    <w:rsid w:val="00346EBF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18C9"/>
    <w:rsid w:val="003F2D50"/>
    <w:rsid w:val="003F617E"/>
    <w:rsid w:val="00404D72"/>
    <w:rsid w:val="00405EA6"/>
    <w:rsid w:val="004069D7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1311"/>
    <w:rsid w:val="00471364"/>
    <w:rsid w:val="00476C87"/>
    <w:rsid w:val="00482C53"/>
    <w:rsid w:val="00484AE6"/>
    <w:rsid w:val="004864F3"/>
    <w:rsid w:val="00486DD8"/>
    <w:rsid w:val="004876EA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058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60C53"/>
    <w:rsid w:val="005618B4"/>
    <w:rsid w:val="00562F44"/>
    <w:rsid w:val="00570135"/>
    <w:rsid w:val="005724C9"/>
    <w:rsid w:val="00572CDC"/>
    <w:rsid w:val="005732F4"/>
    <w:rsid w:val="0057788C"/>
    <w:rsid w:val="005801AD"/>
    <w:rsid w:val="00581BC1"/>
    <w:rsid w:val="0058292D"/>
    <w:rsid w:val="005872FB"/>
    <w:rsid w:val="00587778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48FC"/>
    <w:rsid w:val="005D241D"/>
    <w:rsid w:val="005D3CC9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27782"/>
    <w:rsid w:val="00630890"/>
    <w:rsid w:val="0063155B"/>
    <w:rsid w:val="006324BD"/>
    <w:rsid w:val="00634953"/>
    <w:rsid w:val="00634A62"/>
    <w:rsid w:val="00642E9E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C74C1"/>
    <w:rsid w:val="006D1AA2"/>
    <w:rsid w:val="006D3629"/>
    <w:rsid w:val="006D5AF8"/>
    <w:rsid w:val="006D6A5C"/>
    <w:rsid w:val="006D6F42"/>
    <w:rsid w:val="006D717C"/>
    <w:rsid w:val="006E2DA7"/>
    <w:rsid w:val="006E4907"/>
    <w:rsid w:val="006E4A10"/>
    <w:rsid w:val="006E4E6C"/>
    <w:rsid w:val="006F52F5"/>
    <w:rsid w:val="006F6C5C"/>
    <w:rsid w:val="006F7C47"/>
    <w:rsid w:val="0070242E"/>
    <w:rsid w:val="00704E40"/>
    <w:rsid w:val="00705FA2"/>
    <w:rsid w:val="007064A7"/>
    <w:rsid w:val="00707AD3"/>
    <w:rsid w:val="0071510E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67BAC"/>
    <w:rsid w:val="0077022F"/>
    <w:rsid w:val="00772322"/>
    <w:rsid w:val="0077514E"/>
    <w:rsid w:val="007764F2"/>
    <w:rsid w:val="00776B32"/>
    <w:rsid w:val="00783B22"/>
    <w:rsid w:val="007845C5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7F7D97"/>
    <w:rsid w:val="00804DF1"/>
    <w:rsid w:val="00805CAA"/>
    <w:rsid w:val="0080726C"/>
    <w:rsid w:val="00807C08"/>
    <w:rsid w:val="0081123F"/>
    <w:rsid w:val="00812639"/>
    <w:rsid w:val="0081364F"/>
    <w:rsid w:val="008139BF"/>
    <w:rsid w:val="00814716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59E8"/>
    <w:rsid w:val="008570F4"/>
    <w:rsid w:val="0085748D"/>
    <w:rsid w:val="00857E4E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0966"/>
    <w:rsid w:val="00883D10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4C82"/>
    <w:rsid w:val="008D79F9"/>
    <w:rsid w:val="008E18AA"/>
    <w:rsid w:val="008E2968"/>
    <w:rsid w:val="008E359A"/>
    <w:rsid w:val="008F0A4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96815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52FE"/>
    <w:rsid w:val="009D61EB"/>
    <w:rsid w:val="009D6D6A"/>
    <w:rsid w:val="009E1246"/>
    <w:rsid w:val="009E6485"/>
    <w:rsid w:val="009E6A87"/>
    <w:rsid w:val="009E74F3"/>
    <w:rsid w:val="009F26A5"/>
    <w:rsid w:val="009F495D"/>
    <w:rsid w:val="009F58B5"/>
    <w:rsid w:val="009F5D3F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0EEA"/>
    <w:rsid w:val="00A2286D"/>
    <w:rsid w:val="00A22EC0"/>
    <w:rsid w:val="00A23223"/>
    <w:rsid w:val="00A25F5F"/>
    <w:rsid w:val="00A330F4"/>
    <w:rsid w:val="00A40794"/>
    <w:rsid w:val="00A4171A"/>
    <w:rsid w:val="00A4311E"/>
    <w:rsid w:val="00A442E0"/>
    <w:rsid w:val="00A45C3D"/>
    <w:rsid w:val="00A52555"/>
    <w:rsid w:val="00A52F77"/>
    <w:rsid w:val="00A545B1"/>
    <w:rsid w:val="00A546CF"/>
    <w:rsid w:val="00A573FA"/>
    <w:rsid w:val="00A61E25"/>
    <w:rsid w:val="00A66763"/>
    <w:rsid w:val="00A67E88"/>
    <w:rsid w:val="00A714BB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053E"/>
    <w:rsid w:val="00AC623F"/>
    <w:rsid w:val="00AC631D"/>
    <w:rsid w:val="00AD173D"/>
    <w:rsid w:val="00AD1B58"/>
    <w:rsid w:val="00AD2939"/>
    <w:rsid w:val="00AD6371"/>
    <w:rsid w:val="00AD7597"/>
    <w:rsid w:val="00AE34FC"/>
    <w:rsid w:val="00AE7653"/>
    <w:rsid w:val="00AE78B0"/>
    <w:rsid w:val="00AF1E2A"/>
    <w:rsid w:val="00AF4B4B"/>
    <w:rsid w:val="00AF4EC5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26D3E"/>
    <w:rsid w:val="00B313D8"/>
    <w:rsid w:val="00B36DFB"/>
    <w:rsid w:val="00B427DB"/>
    <w:rsid w:val="00B4362E"/>
    <w:rsid w:val="00B45F46"/>
    <w:rsid w:val="00B46065"/>
    <w:rsid w:val="00B51D2F"/>
    <w:rsid w:val="00B55846"/>
    <w:rsid w:val="00B568E8"/>
    <w:rsid w:val="00B5772B"/>
    <w:rsid w:val="00B60D0F"/>
    <w:rsid w:val="00B67C5E"/>
    <w:rsid w:val="00B67E24"/>
    <w:rsid w:val="00B727B1"/>
    <w:rsid w:val="00B77680"/>
    <w:rsid w:val="00B81716"/>
    <w:rsid w:val="00B82E92"/>
    <w:rsid w:val="00B84B2A"/>
    <w:rsid w:val="00B86AB8"/>
    <w:rsid w:val="00B87142"/>
    <w:rsid w:val="00B8799F"/>
    <w:rsid w:val="00B9062F"/>
    <w:rsid w:val="00B93E7A"/>
    <w:rsid w:val="00B94FBE"/>
    <w:rsid w:val="00B960C8"/>
    <w:rsid w:val="00BA6140"/>
    <w:rsid w:val="00BB36CC"/>
    <w:rsid w:val="00BC476D"/>
    <w:rsid w:val="00BC7AF5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6D6F"/>
    <w:rsid w:val="00C076CE"/>
    <w:rsid w:val="00C1118B"/>
    <w:rsid w:val="00C129BD"/>
    <w:rsid w:val="00C12CB4"/>
    <w:rsid w:val="00C17915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1D81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2DF4"/>
    <w:rsid w:val="00C73115"/>
    <w:rsid w:val="00C746FC"/>
    <w:rsid w:val="00C75EF9"/>
    <w:rsid w:val="00C772CD"/>
    <w:rsid w:val="00C856B7"/>
    <w:rsid w:val="00C9007C"/>
    <w:rsid w:val="00C91A89"/>
    <w:rsid w:val="00C92486"/>
    <w:rsid w:val="00C93F85"/>
    <w:rsid w:val="00C96631"/>
    <w:rsid w:val="00C96EF3"/>
    <w:rsid w:val="00CA4248"/>
    <w:rsid w:val="00CA4CB7"/>
    <w:rsid w:val="00CA7157"/>
    <w:rsid w:val="00CB59E2"/>
    <w:rsid w:val="00CC0BEC"/>
    <w:rsid w:val="00CC1C41"/>
    <w:rsid w:val="00CC361E"/>
    <w:rsid w:val="00CC3B44"/>
    <w:rsid w:val="00CC66A5"/>
    <w:rsid w:val="00CC6E2E"/>
    <w:rsid w:val="00CD150C"/>
    <w:rsid w:val="00CD2B7E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ECE"/>
    <w:rsid w:val="00D12377"/>
    <w:rsid w:val="00D12B66"/>
    <w:rsid w:val="00D20B79"/>
    <w:rsid w:val="00D23118"/>
    <w:rsid w:val="00D25074"/>
    <w:rsid w:val="00D27E42"/>
    <w:rsid w:val="00D31436"/>
    <w:rsid w:val="00D333D6"/>
    <w:rsid w:val="00D378FF"/>
    <w:rsid w:val="00D45BF7"/>
    <w:rsid w:val="00D47814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7C1F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0930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42E3"/>
    <w:rsid w:val="00EA6C47"/>
    <w:rsid w:val="00EB4CB0"/>
    <w:rsid w:val="00EB5A06"/>
    <w:rsid w:val="00EB72F3"/>
    <w:rsid w:val="00EC08D9"/>
    <w:rsid w:val="00EC16F0"/>
    <w:rsid w:val="00EC1C3A"/>
    <w:rsid w:val="00EC1D48"/>
    <w:rsid w:val="00ED1B7D"/>
    <w:rsid w:val="00ED74AC"/>
    <w:rsid w:val="00ED7983"/>
    <w:rsid w:val="00EE1380"/>
    <w:rsid w:val="00EE2D1E"/>
    <w:rsid w:val="00EE587F"/>
    <w:rsid w:val="00EE62F2"/>
    <w:rsid w:val="00EF243D"/>
    <w:rsid w:val="00EF26A6"/>
    <w:rsid w:val="00EF55E6"/>
    <w:rsid w:val="00EF698A"/>
    <w:rsid w:val="00EF742C"/>
    <w:rsid w:val="00F0120C"/>
    <w:rsid w:val="00F02583"/>
    <w:rsid w:val="00F02E28"/>
    <w:rsid w:val="00F053FD"/>
    <w:rsid w:val="00F07582"/>
    <w:rsid w:val="00F077F7"/>
    <w:rsid w:val="00F07ABF"/>
    <w:rsid w:val="00F11FD6"/>
    <w:rsid w:val="00F14F36"/>
    <w:rsid w:val="00F200E5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4E3C"/>
    <w:rsid w:val="00F353D9"/>
    <w:rsid w:val="00F41438"/>
    <w:rsid w:val="00F41CE2"/>
    <w:rsid w:val="00F43A1F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4A4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93F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7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9D52FE"/>
    <w:rPr>
      <w:rFonts w:cs="Times New Roman"/>
      <w:sz w:val="24"/>
    </w:rPr>
  </w:style>
  <w:style w:type="character" w:customStyle="1" w:styleId="70">
    <w:name w:val="Заголовок 7 Знак"/>
    <w:basedOn w:val="a0"/>
    <w:link w:val="7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locked/>
    <w:rsid w:val="00A546CF"/>
    <w:rPr>
      <w:rFonts w:cs="Times New Roman"/>
      <w:i/>
      <w:sz w:val="24"/>
      <w:lang w:val="ru-RU" w:eastAsia="ru-RU"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CF308C"/>
    <w:rPr>
      <w:rFonts w:cs="Times New Roman"/>
      <w:sz w:val="24"/>
    </w:rPr>
  </w:style>
  <w:style w:type="paragraph" w:styleId="a7">
    <w:name w:val="footer"/>
    <w:basedOn w:val="a"/>
    <w:link w:val="a8"/>
    <w:rsid w:val="003F61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rsid w:val="003F617E"/>
    <w:rPr>
      <w:rFonts w:cs="Times New Roman"/>
    </w:rPr>
  </w:style>
  <w:style w:type="paragraph" w:styleId="aa">
    <w:name w:val="header"/>
    <w:aliases w:val="Знак"/>
    <w:basedOn w:val="a"/>
    <w:link w:val="ab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aliases w:val="Знак Знак"/>
    <w:basedOn w:val="a0"/>
    <w:link w:val="aa"/>
    <w:locked/>
    <w:rsid w:val="009D52FE"/>
    <w:rPr>
      <w:rFonts w:cs="Times New Roman"/>
    </w:rPr>
  </w:style>
  <w:style w:type="table" w:styleId="ac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70E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870E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rsid w:val="00870EA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rsid w:val="00870EA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Pr>
      <w:rFonts w:cs="Times New Roman"/>
      <w:sz w:val="16"/>
      <w:szCs w:val="16"/>
    </w:rPr>
  </w:style>
  <w:style w:type="paragraph" w:styleId="ad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z w:val="28"/>
      <w:szCs w:val="20"/>
    </w:rPr>
  </w:style>
  <w:style w:type="paragraph" w:styleId="ae">
    <w:name w:val="Title"/>
    <w:basedOn w:val="a"/>
    <w:link w:val="af"/>
    <w:qFormat/>
    <w:rsid w:val="004A29F3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af0">
    <w:name w:val="Hyperlink"/>
    <w:basedOn w:val="a0"/>
    <w:rsid w:val="007F3ECD"/>
    <w:rPr>
      <w:rFonts w:cs="Times New Roman"/>
      <w:color w:val="0000FF"/>
      <w:u w:val="single"/>
    </w:rPr>
  </w:style>
  <w:style w:type="paragraph" w:styleId="af1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/>
      <w:b/>
      <w:sz w:val="16"/>
    </w:rPr>
  </w:style>
  <w:style w:type="character" w:customStyle="1" w:styleId="FontStyle18">
    <w:name w:val="Font Style18"/>
    <w:rsid w:val="00DD2CB8"/>
    <w:rPr>
      <w:rFonts w:ascii="Times New Roman" w:hAnsi="Times New Roman"/>
      <w:b/>
      <w:sz w:val="10"/>
    </w:rPr>
  </w:style>
  <w:style w:type="character" w:customStyle="1" w:styleId="FontStyle20">
    <w:name w:val="Font Style20"/>
    <w:rsid w:val="00DD2CB8"/>
    <w:rPr>
      <w:rFonts w:ascii="Georgia" w:hAnsi="Georgia"/>
      <w:sz w:val="12"/>
    </w:rPr>
  </w:style>
  <w:style w:type="character" w:customStyle="1" w:styleId="FontStyle22">
    <w:name w:val="Font Style22"/>
    <w:rsid w:val="00DD2CB8"/>
    <w:rPr>
      <w:rFonts w:ascii="Times New Roman" w:hAnsi="Times New Roman"/>
      <w:sz w:val="20"/>
    </w:rPr>
  </w:style>
  <w:style w:type="character" w:customStyle="1" w:styleId="FontStyle23">
    <w:name w:val="Font Style23"/>
    <w:rsid w:val="00DD2CB8"/>
    <w:rPr>
      <w:rFonts w:ascii="Times New Roman" w:hAnsi="Times New Roman"/>
      <w:b/>
      <w:sz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/>
      <w:b/>
      <w:sz w:val="16"/>
    </w:rPr>
  </w:style>
  <w:style w:type="paragraph" w:styleId="af2">
    <w:name w:val="Balloon Text"/>
    <w:basedOn w:val="a"/>
    <w:link w:val="af3"/>
    <w:rsid w:val="00252B05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locked/>
    <w:rsid w:val="00252B05"/>
    <w:rPr>
      <w:rFonts w:ascii="Tahoma" w:hAnsi="Tahoma" w:cs="Times New Roman"/>
      <w:sz w:val="16"/>
    </w:rPr>
  </w:style>
  <w:style w:type="paragraph" w:customStyle="1" w:styleId="ListParagraph">
    <w:name w:val="List Paragraph"/>
    <w:basedOn w:val="a"/>
    <w:rsid w:val="005872FB"/>
    <w:pPr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/>
      <w:sz w:val="12"/>
    </w:rPr>
  </w:style>
  <w:style w:type="character" w:customStyle="1" w:styleId="apple-converted-space">
    <w:name w:val="apple-converted-space"/>
    <w:basedOn w:val="a0"/>
    <w:rsid w:val="00993D3D"/>
    <w:rPr>
      <w:rFonts w:cs="Times New Roman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/>
      <w:i/>
      <w:sz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/>
      <w:sz w:val="12"/>
    </w:rPr>
  </w:style>
  <w:style w:type="character" w:customStyle="1" w:styleId="FontStyle32">
    <w:name w:val="Font Style32"/>
    <w:rsid w:val="004B5101"/>
    <w:rPr>
      <w:rFonts w:ascii="Times New Roman" w:hAnsi="Times New Roman"/>
      <w:i/>
      <w:sz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/>
      <w:i/>
      <w:sz w:val="12"/>
    </w:rPr>
  </w:style>
  <w:style w:type="character" w:customStyle="1" w:styleId="FontStyle15">
    <w:name w:val="Font Style15"/>
    <w:rsid w:val="00CC1C41"/>
    <w:rPr>
      <w:rFonts w:ascii="Times New Roman" w:hAnsi="Times New Roman"/>
      <w:b/>
      <w:sz w:val="18"/>
    </w:rPr>
  </w:style>
  <w:style w:type="character" w:customStyle="1" w:styleId="FontStyle14">
    <w:name w:val="Font Style14"/>
    <w:rsid w:val="005D4CD1"/>
    <w:rPr>
      <w:rFonts w:ascii="Times New Roman" w:hAnsi="Times New Roman"/>
      <w:b/>
      <w:sz w:val="14"/>
    </w:rPr>
  </w:style>
  <w:style w:type="character" w:customStyle="1" w:styleId="25">
    <w:name w:val="Знак Знак2"/>
    <w:rsid w:val="00F053FD"/>
    <w:rPr>
      <w:sz w:val="24"/>
      <w:lang w:val="ru-RU" w:eastAsia="ru-RU"/>
    </w:rPr>
  </w:style>
  <w:style w:type="paragraph" w:customStyle="1" w:styleId="Style5">
    <w:name w:val="Style5"/>
    <w:basedOn w:val="a"/>
    <w:rsid w:val="009D52F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9D52F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721.pdf&amp;show=dcatalogues/1/1113149/721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265.pdf&amp;show=dcatalogues/1/1123443/1265.pdf&amp;view=tr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1440.pdf&amp;show=dcatalogues/1/1123960/1440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96.pdf&amp;show=dcatalogues/1/1079343/396.pdf&amp;view=true" TargetMode="External"/><Relationship Id="rId10" Type="http://schemas.openxmlformats.org/officeDocument/2006/relationships/hyperlink" Target="https://e.lanbook.com/book/11138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agtu.informsystema.ru/uploader/fileUpload?name=901.pdf&amp;show=dcatalogues/1/1118841/90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3758</Words>
  <Characters>31054</Characters>
  <Application>Microsoft Office Word</Application>
  <DocSecurity>0</DocSecurity>
  <Lines>258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d.simakov</cp:lastModifiedBy>
  <cp:revision>4</cp:revision>
  <cp:lastPrinted>2019-03-04T23:54:00Z</cp:lastPrinted>
  <dcterms:created xsi:type="dcterms:W3CDTF">2020-11-05T04:23:00Z</dcterms:created>
  <dcterms:modified xsi:type="dcterms:W3CDTF">2020-11-05T04:36:00Z</dcterms:modified>
</cp:coreProperties>
</file>