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EAD" w:rsidRDefault="00D84EAD" w:rsidP="00F377A8">
      <w:pPr>
        <w:rPr>
          <w:bCs/>
          <w:iCs/>
        </w:rPr>
      </w:pPr>
    </w:p>
    <w:p w:rsidR="00EA5A12" w:rsidRPr="00EA5A12" w:rsidRDefault="00CA607E" w:rsidP="00EA5A12">
      <w:r>
        <w:rPr>
          <w:noProof/>
        </w:rPr>
        <w:drawing>
          <wp:inline distT="0" distB="0" distL="0" distR="0">
            <wp:extent cx="5943600" cy="7115175"/>
            <wp:effectExtent l="1905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CB" w:rsidRDefault="005872CB" w:rsidP="005872CB"/>
    <w:p w:rsidR="005872CB" w:rsidRDefault="005872CB" w:rsidP="005872CB"/>
    <w:p w:rsidR="005872CB" w:rsidRDefault="005872CB" w:rsidP="005872CB"/>
    <w:p w:rsidR="005872CB" w:rsidRDefault="005872CB" w:rsidP="005872CB"/>
    <w:p w:rsidR="005872CB" w:rsidRDefault="005872CB" w:rsidP="005872CB"/>
    <w:p w:rsidR="005872CB" w:rsidRDefault="005872CB" w:rsidP="005872CB"/>
    <w:p w:rsidR="005872CB" w:rsidRDefault="00CA607E" w:rsidP="005872CB">
      <w:r>
        <w:rPr>
          <w:noProof/>
          <w:sz w:val="16"/>
          <w:szCs w:val="16"/>
        </w:rPr>
        <w:lastRenderedPageBreak/>
        <w:drawing>
          <wp:inline distT="0" distB="0" distL="0" distR="0">
            <wp:extent cx="5762625" cy="8048625"/>
            <wp:effectExtent l="19050" t="0" r="9525" b="0"/>
            <wp:docPr id="2" name="Рисунок 2" descr="2РПЭ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РПЭК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CB" w:rsidRDefault="005872CB" w:rsidP="005872CB"/>
    <w:p w:rsidR="005872CB" w:rsidRPr="00C924A6" w:rsidRDefault="005872CB" w:rsidP="005872CB"/>
    <w:p w:rsidR="005872CB" w:rsidRDefault="005872CB" w:rsidP="005872CB">
      <w:pPr>
        <w:rPr>
          <w:rStyle w:val="FontStyle16"/>
          <w:b w:val="0"/>
          <w:bCs w:val="0"/>
          <w:sz w:val="24"/>
          <w:szCs w:val="24"/>
        </w:rPr>
      </w:pPr>
    </w:p>
    <w:p w:rsidR="005872CB" w:rsidRPr="0062639E" w:rsidRDefault="005872CB" w:rsidP="005872CB"/>
    <w:p w:rsidR="00BA7A14" w:rsidRDefault="005872CB" w:rsidP="005872CB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CA607E">
        <w:rPr>
          <w:bCs/>
          <w:noProof/>
          <w:szCs w:val="16"/>
          <w:lang w:val="ru-RU" w:eastAsia="ru-RU"/>
        </w:rPr>
        <w:lastRenderedPageBreak/>
        <w:drawing>
          <wp:inline distT="0" distB="0" distL="0" distR="0">
            <wp:extent cx="5762625" cy="7258050"/>
            <wp:effectExtent l="19050" t="0" r="9525" b="0"/>
            <wp:docPr id="3" name="Рисунок 1" descr="3 лист зКФб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 лист зКФб-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C17915" w:rsidRDefault="00AE16F2" w:rsidP="005872CB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 дисциплины (модуля)</w:t>
      </w:r>
    </w:p>
    <w:p w:rsidR="00AE16F2" w:rsidRPr="00C17915" w:rsidRDefault="00AE16F2" w:rsidP="00AE16F2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lastRenderedPageBreak/>
        <w:t>вительной де</w:t>
      </w:r>
      <w:r w:rsidRPr="003D0751">
        <w:t>я</w:t>
      </w:r>
      <w:r w:rsidRPr="003D0751">
        <w:t xml:space="preserve">тельностью;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физическими упра</w:t>
      </w:r>
      <w:r w:rsidRPr="003D0751">
        <w:t>ж</w:t>
      </w:r>
      <w:r w:rsidRPr="003D0751">
        <w:t xml:space="preserve">нениями </w:t>
      </w:r>
      <w:r>
        <w:t>с учетом нозологии и показателями здоровья</w:t>
      </w:r>
      <w:r w:rsidRPr="003D0751">
        <w:t xml:space="preserve">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>ний и навыков, обеспечивающих сохранение и укрепление физического и психического здоровья;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t>е</w:t>
      </w:r>
      <w:r w:rsidRPr="003D0751">
        <w:t>ски</w:t>
      </w:r>
      <w:r>
        <w:t>ми упражнениями;</w:t>
      </w:r>
    </w:p>
    <w:p w:rsidR="00AE16F2" w:rsidRPr="003D031F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</w:t>
      </w:r>
      <w:r w:rsidRPr="003D031F">
        <w:t>ь</w:t>
      </w:r>
      <w:r w:rsidRPr="003D031F">
        <w:t>ного режима труда и отдыха;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максимально возможное развитие жизнеспособности студента, имеющего у</w:t>
      </w:r>
      <w:r w:rsidRPr="002F37F9">
        <w:t>с</w:t>
      </w:r>
      <w:r w:rsidRPr="002F37F9">
        <w:t>тойчивые отклонения в состоянии здоровья, за счет обеспечения оптимал</w:t>
      </w:r>
      <w:r w:rsidRPr="002F37F9">
        <w:t>ь</w:t>
      </w:r>
      <w:r w:rsidRPr="002F37F9">
        <w:t>ного режима функционирования отпущенных природой и имеющихся в наличии его двигательных во</w:t>
      </w:r>
      <w:r w:rsidRPr="002F37F9">
        <w:t>з</w:t>
      </w:r>
      <w:r w:rsidRPr="002F37F9">
        <w:t>можностей и духовных сил, их гармонизации для максимальной самореализации в качес</w:t>
      </w:r>
      <w:r w:rsidRPr="002F37F9">
        <w:t>т</w:t>
      </w:r>
      <w:r w:rsidRPr="002F37F9">
        <w:t>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2F37F9">
        <w:t>о</w:t>
      </w:r>
      <w:r w:rsidRPr="002F37F9">
        <w:t>сти, методические занятия, учитывающие особенности студентов с ограниченными во</w:t>
      </w:r>
      <w:r w:rsidRPr="002F37F9">
        <w:t>з</w:t>
      </w:r>
      <w:r w:rsidRPr="002F37F9">
        <w:t>можностями зд</w:t>
      </w:r>
      <w:r w:rsidRPr="002F37F9">
        <w:t>о</w:t>
      </w:r>
      <w:r w:rsidRPr="002F37F9">
        <w:t>ровья.</w:t>
      </w:r>
    </w:p>
    <w:p w:rsidR="00AE16F2" w:rsidRPr="002F37F9" w:rsidRDefault="00AE16F2" w:rsidP="00AE16F2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</w:t>
      </w:r>
      <w:r w:rsidRPr="002F37F9">
        <w:t>о</w:t>
      </w:r>
      <w:r w:rsidRPr="002F37F9">
        <w:t>быми образовательными потребностями предполагает решение комплекса педагогических задач по реализации следующих направлений р</w:t>
      </w:r>
      <w:r w:rsidRPr="002F37F9">
        <w:t>а</w:t>
      </w:r>
      <w:r w:rsidRPr="002F37F9">
        <w:t xml:space="preserve">боты: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t>н</w:t>
      </w:r>
      <w:r w:rsidRPr="002F37F9">
        <w:t xml:space="preserve">тов и образовательных потребностей в области физической культуры;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индивидуальных программ физической реабилитации в зависим</w:t>
      </w:r>
      <w:r w:rsidRPr="002F37F9">
        <w:t>о</w:t>
      </w:r>
      <w:r w:rsidRPr="002F37F9">
        <w:t>сти от нозологии и индивидуальных особенностей студента с ограниченными возможн</w:t>
      </w:r>
      <w:r w:rsidRPr="002F37F9">
        <w:t>о</w:t>
      </w:r>
      <w:r w:rsidRPr="002F37F9">
        <w:t>стями здоровья; разработку и реализацию физкультурных о</w:t>
      </w:r>
      <w:r w:rsidRPr="002F37F9">
        <w:t>б</w:t>
      </w:r>
      <w:r w:rsidRPr="002F37F9">
        <w:t>разовательно-реабилитационных технологий, обеспечивающих выполнение индивидуальной програ</w:t>
      </w:r>
      <w:r w:rsidRPr="002F37F9">
        <w:t>м</w:t>
      </w:r>
      <w:r w:rsidRPr="002F37F9">
        <w:t xml:space="preserve">мы реабилитации;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</w:t>
      </w:r>
      <w:r w:rsidRPr="002F37F9">
        <w:t>з</w:t>
      </w:r>
      <w:r w:rsidRPr="002F37F9">
        <w:t>витие функций организма, полностью или частично утраченных студентом после болезни, тра</w:t>
      </w:r>
      <w:r w:rsidRPr="002F37F9">
        <w:t>в</w:t>
      </w:r>
      <w:r w:rsidRPr="002F37F9">
        <w:t>мы; обучение новым способам и видам двигательной деятельности; развитие компенс</w:t>
      </w:r>
      <w:r w:rsidRPr="002F37F9">
        <w:t>а</w:t>
      </w:r>
      <w:r w:rsidRPr="002F37F9">
        <w:t>тор</w:t>
      </w:r>
      <w:r>
        <w:t xml:space="preserve">ных функций, в том </w:t>
      </w:r>
      <w:r w:rsidRPr="002F37F9">
        <w:t>числе и двигательных, при наличии врожденных патологий; пр</w:t>
      </w:r>
      <w:r w:rsidRPr="002F37F9">
        <w:t>е</w:t>
      </w:r>
      <w:r w:rsidRPr="002F37F9">
        <w:t>дупреждение прогрессирования з</w:t>
      </w:r>
      <w:r w:rsidRPr="002F37F9">
        <w:t>а</w:t>
      </w:r>
      <w:r w:rsidRPr="002F37F9">
        <w:t xml:space="preserve">болевания или физического состояния студента;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обеспечение психолого-педагогической помощи студентам с отклонениями в состоянии здоровья, использование на занятиях методик психоэмоционал</w:t>
      </w:r>
      <w:r w:rsidRPr="002F37F9">
        <w:t>ь</w:t>
      </w:r>
      <w:r w:rsidRPr="002F37F9">
        <w:t>ной разгрузки и саморегуляции, формирование позитивного психоэмоци</w:t>
      </w:r>
      <w:r w:rsidRPr="002F37F9">
        <w:t>о</w:t>
      </w:r>
      <w:r w:rsidRPr="002F37F9">
        <w:t xml:space="preserve">нального настроя;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проведение спортивно-массовых мероприятий для лиц с ограниченными во</w:t>
      </w:r>
      <w:r w:rsidRPr="002F37F9">
        <w:t>з</w:t>
      </w:r>
      <w:r w:rsidRPr="002F37F9">
        <w:t>можностями здоровья по различным видам адаптивного спорта, формирование навыков судейс</w:t>
      </w:r>
      <w:r w:rsidRPr="002F37F9">
        <w:t>т</w:t>
      </w:r>
      <w:r w:rsidRPr="002F37F9">
        <w:t xml:space="preserve">ва;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</w:t>
      </w:r>
      <w:r w:rsidRPr="002F37F9">
        <w:t>и</w:t>
      </w:r>
      <w:r w:rsidRPr="002F37F9">
        <w:t>ми упражнениями для поддержания (повышения) уровня физической подготовленности ст</w:t>
      </w:r>
      <w:r w:rsidRPr="002F37F9">
        <w:t>у</w:t>
      </w:r>
      <w:r w:rsidRPr="002F37F9">
        <w:t>дентов с ограниченными возможностями с целью увеличению объема их двиг</w:t>
      </w:r>
      <w:r w:rsidRPr="002F37F9">
        <w:t>а</w:t>
      </w:r>
      <w:r w:rsidRPr="002F37F9">
        <w:t>тельной активности и социальной адаптации в студенч</w:t>
      </w:r>
      <w:r w:rsidRPr="002F37F9">
        <w:t>е</w:t>
      </w:r>
      <w:r w:rsidRPr="002F37F9">
        <w:t xml:space="preserve">ской среде;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реализацию программ мэйнстриминга в вузе: включение студентов с огран</w:t>
      </w:r>
      <w:r w:rsidRPr="002F37F9">
        <w:t>и</w:t>
      </w:r>
      <w:r w:rsidRPr="002F37F9">
        <w:t>ченными возможностями в совместную со здоровыми студентами физкул</w:t>
      </w:r>
      <w:r w:rsidRPr="002F37F9">
        <w:t>ь</w:t>
      </w:r>
      <w:r w:rsidRPr="002F37F9">
        <w:t>турно-рекреационную деятельность, то есть в инклюзивную физическую р</w:t>
      </w:r>
      <w:r w:rsidRPr="002F37F9">
        <w:t>е</w:t>
      </w:r>
      <w:r w:rsidRPr="002F37F9">
        <w:t xml:space="preserve">креацию. </w:t>
      </w:r>
    </w:p>
    <w:p w:rsidR="00AE16F2" w:rsidRPr="003D031F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</w:t>
      </w:r>
      <w:r w:rsidRPr="002F37F9">
        <w:t>у</w:t>
      </w:r>
      <w:r w:rsidRPr="002F37F9">
        <w:t xml:space="preserve">дентов </w:t>
      </w:r>
      <w:r w:rsidRPr="002F37F9">
        <w:lastRenderedPageBreak/>
        <w:t>с ограниченными возможностями здоровья для участия в соревнов</w:t>
      </w:r>
      <w:r w:rsidRPr="002F37F9">
        <w:t>а</w:t>
      </w:r>
      <w:r w:rsidRPr="002F37F9">
        <w:t>ниях; систематизацию информации о существующих в городе спортивных командах для инвалидов и привлеч</w:t>
      </w:r>
      <w:r w:rsidRPr="002F37F9">
        <w:t>е</w:t>
      </w:r>
      <w:r w:rsidRPr="002F37F9">
        <w:t>ние студентов-инвалидов к спортивной деятельности в этих командах (в соответствии с заболеван</w:t>
      </w:r>
      <w:r w:rsidRPr="002F37F9">
        <w:t>и</w:t>
      </w:r>
      <w:r w:rsidRPr="002F37F9">
        <w:t>ем) как в качестве участников, так и в качестве болельщиков.</w:t>
      </w:r>
    </w:p>
    <w:p w:rsidR="00AE16F2" w:rsidRPr="003D031F" w:rsidRDefault="00AE16F2" w:rsidP="00AE16F2">
      <w:pPr>
        <w:tabs>
          <w:tab w:val="left" w:pos="993"/>
        </w:tabs>
        <w:ind w:firstLine="0"/>
      </w:pPr>
    </w:p>
    <w:p w:rsidR="00AE16F2" w:rsidRPr="00C17915" w:rsidRDefault="00AE16F2" w:rsidP="00AE16F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E16F2" w:rsidRPr="00642C39" w:rsidRDefault="00AE16F2" w:rsidP="00AE16F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642C39">
        <w:rPr>
          <w:rStyle w:val="FontStyle16"/>
          <w:b w:val="0"/>
          <w:sz w:val="24"/>
          <w:szCs w:val="24"/>
        </w:rPr>
        <w:t>вари</w:t>
      </w:r>
      <w:r w:rsidRPr="00642C39">
        <w:rPr>
          <w:rStyle w:val="FontStyle16"/>
          <w:b w:val="0"/>
          <w:sz w:val="24"/>
          <w:szCs w:val="24"/>
        </w:rPr>
        <w:t>а</w:t>
      </w:r>
      <w:r w:rsidRPr="00642C39">
        <w:rPr>
          <w:rStyle w:val="FontStyle16"/>
          <w:b w:val="0"/>
          <w:sz w:val="24"/>
          <w:szCs w:val="24"/>
        </w:rPr>
        <w:t>тивную часть блока 1 обр</w:t>
      </w:r>
      <w:r w:rsidRPr="00642C39">
        <w:rPr>
          <w:rStyle w:val="FontStyle16"/>
          <w:b w:val="0"/>
          <w:sz w:val="24"/>
          <w:szCs w:val="24"/>
        </w:rPr>
        <w:t>а</w:t>
      </w:r>
      <w:r w:rsidRPr="00642C39">
        <w:rPr>
          <w:rStyle w:val="FontStyle16"/>
          <w:b w:val="0"/>
          <w:sz w:val="24"/>
          <w:szCs w:val="24"/>
        </w:rPr>
        <w:t>зовательной программы.</w:t>
      </w:r>
    </w:p>
    <w:p w:rsidR="00AE16F2" w:rsidRPr="00C17915" w:rsidRDefault="00AE16F2" w:rsidP="00AE16F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AE16F2" w:rsidRDefault="00AE16F2" w:rsidP="00AE16F2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 w:rsidRPr="0064359F">
        <w:t>формирования понимания социальной роли физической культуры в разв</w:t>
      </w:r>
      <w:r w:rsidRPr="0064359F">
        <w:t>и</w:t>
      </w:r>
      <w:r w:rsidRPr="0064359F">
        <w:t>тии личности и подготовке ее к профессиональной деятельности; для сохранения и укре</w:t>
      </w:r>
      <w:r w:rsidRPr="0064359F">
        <w:t>п</w:t>
      </w:r>
      <w:r w:rsidRPr="0064359F">
        <w:t>ления здоровья, психического благополучия, развития и совершенствования психофиз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</w:t>
      </w:r>
      <w:r w:rsidRPr="0064359F">
        <w:t>у</w:t>
      </w:r>
      <w:r w:rsidRPr="0064359F">
        <w:t>ре; для овладения общей и профессионально-прикладной физической подготовле</w:t>
      </w:r>
      <w:r w:rsidRPr="0064359F">
        <w:t>н</w:t>
      </w:r>
      <w:r w:rsidRPr="0064359F">
        <w:t>ности, определяющей психофизическую подготовленность студента к будущей профе</w:t>
      </w:r>
      <w:r w:rsidRPr="0064359F">
        <w:t>с</w:t>
      </w:r>
      <w:r w:rsidRPr="0064359F">
        <w:t>сии; для достижения жизненных и профессиональных ц</w:t>
      </w:r>
      <w:r w:rsidRPr="0064359F">
        <w:t>е</w:t>
      </w:r>
      <w:r w:rsidRPr="0064359F">
        <w:t>лей.</w:t>
      </w:r>
    </w:p>
    <w:p w:rsidR="00AE16F2" w:rsidRPr="00C17915" w:rsidRDefault="00AE16F2" w:rsidP="00AE16F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E16F2" w:rsidRPr="00C17915" w:rsidRDefault="00AE16F2" w:rsidP="00AE16F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</w:t>
      </w:r>
      <w:r w:rsidRPr="00AC772C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AE16F2" w:rsidRDefault="00AE16F2" w:rsidP="00AE16F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E16F2" w:rsidRPr="0047649E" w:rsidTr="009E22E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47649E" w:rsidRDefault="00AE16F2" w:rsidP="009E22EE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47649E" w:rsidRDefault="00AE16F2" w:rsidP="009E22EE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AE16F2" w:rsidRPr="0047649E" w:rsidTr="009E22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1E3187" w:rsidRDefault="00AE16F2" w:rsidP="009E22E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1E3187">
              <w:rPr>
                <w:rStyle w:val="FontStyle16"/>
                <w:bCs w:val="0"/>
                <w:sz w:val="24"/>
                <w:szCs w:val="24"/>
              </w:rPr>
              <w:t>ОК-8-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AE16F2" w:rsidRPr="0047649E" w:rsidTr="009E22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</w:t>
            </w:r>
            <w:r>
              <w:rPr>
                <w:rStyle w:val="FontStyle18"/>
                <w:b w:val="0"/>
                <w:sz w:val="24"/>
                <w:szCs w:val="24"/>
              </w:rPr>
              <w:t>в</w:t>
            </w:r>
            <w:r>
              <w:rPr>
                <w:rStyle w:val="FontStyle18"/>
                <w:b w:val="0"/>
                <w:sz w:val="24"/>
                <w:szCs w:val="24"/>
              </w:rPr>
              <w:t>ке и дальнейшей деятельности;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формы и виды физкультурной деятельности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вых видов спорта;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</w:tr>
      <w:tr w:rsidR="00AE16F2" w:rsidRPr="0047649E" w:rsidTr="009E22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ствия (регулятивные, познавательные, коммуникативные)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AE16F2" w:rsidRPr="003D031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E16F2" w:rsidRPr="0064359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</w:t>
            </w:r>
            <w:r w:rsidRPr="0064359F">
              <w:t>б</w:t>
            </w:r>
            <w:r w:rsidRPr="0064359F">
              <w:t>ной) физической культуры;</w:t>
            </w:r>
          </w:p>
          <w:p w:rsidR="00AE16F2" w:rsidRPr="0064359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</w:t>
            </w:r>
            <w:r w:rsidRPr="0064359F">
              <w:t>е</w:t>
            </w:r>
            <w:r w:rsidRPr="0064359F">
              <w:t>ское сотрудничество в коллективных формах занятий физической культурой;</w:t>
            </w:r>
          </w:p>
          <w:p w:rsidR="00AE16F2" w:rsidRPr="0047649E" w:rsidRDefault="00AE16F2" w:rsidP="009E22EE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</w:t>
            </w:r>
            <w:r w:rsidRPr="0064359F">
              <w:t>ь</w:t>
            </w:r>
            <w:r w:rsidRPr="0064359F">
              <w:t>ности и повс</w:t>
            </w:r>
            <w:r w:rsidRPr="0064359F">
              <w:t>е</w:t>
            </w:r>
            <w:r w:rsidRPr="0064359F">
              <w:t>дневной жизни.</w:t>
            </w:r>
          </w:p>
        </w:tc>
      </w:tr>
      <w:tr w:rsidR="00AE16F2" w:rsidRPr="0047649E" w:rsidTr="009E22E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ке;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AE16F2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E16F2" w:rsidRDefault="00AE16F2" w:rsidP="009E22EE">
            <w:pPr>
              <w:ind w:left="23" w:firstLine="142"/>
              <w:jc w:val="left"/>
            </w:pPr>
            <w:r>
              <w:t xml:space="preserve">- </w:t>
            </w:r>
            <w:r w:rsidRPr="00A37D91">
              <w:t>системой теоретических знаний, обеспечивающих сохранение и укре</w:t>
            </w:r>
            <w:r w:rsidRPr="00A37D91">
              <w:t>п</w:t>
            </w:r>
            <w:r w:rsidRPr="00A37D91">
              <w:t>ление здоровья, развитие и совершенствование психофизических спосо</w:t>
            </w:r>
            <w:r w:rsidRPr="00A37D91">
              <w:t>б</w:t>
            </w:r>
            <w:r w:rsidRPr="00A37D91">
              <w:t>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>технической подгото</w:t>
            </w:r>
            <w:r w:rsidRPr="00A37D91">
              <w:t>в</w:t>
            </w:r>
            <w:r w:rsidRPr="00A37D91">
              <w:t>ке) для:</w:t>
            </w:r>
          </w:p>
          <w:p w:rsidR="00AE16F2" w:rsidRPr="0064359F" w:rsidRDefault="00AE16F2" w:rsidP="009E22EE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64359F">
              <w:t>повышения работоспособности, сохранения, укрепления здоровья и своих функциональных и двигательных во</w:t>
            </w:r>
            <w:r w:rsidRPr="0064359F">
              <w:t>з</w:t>
            </w:r>
            <w:r w:rsidRPr="0064359F">
              <w:t>можностей;</w:t>
            </w:r>
          </w:p>
          <w:p w:rsidR="00AE16F2" w:rsidRPr="0064359F" w:rsidRDefault="00AE16F2" w:rsidP="009E22EE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</w:t>
            </w:r>
            <w:r w:rsidRPr="0064359F">
              <w:t>а</w:t>
            </w:r>
            <w:r w:rsidRPr="0064359F">
              <w:t>ниях;</w:t>
            </w:r>
          </w:p>
          <w:p w:rsidR="00AE16F2" w:rsidRPr="0064359F" w:rsidRDefault="00AE16F2" w:rsidP="009E22EE">
            <w:pPr>
              <w:pStyle w:val="12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64359F">
              <w:t>использования личного опыта в физкультурно-спортивной де</w:t>
            </w:r>
            <w:r w:rsidRPr="0064359F">
              <w:t>я</w:t>
            </w:r>
            <w:r w:rsidRPr="0064359F">
              <w:t>тельности</w:t>
            </w:r>
            <w:r>
              <w:t>.</w:t>
            </w:r>
          </w:p>
          <w:p w:rsidR="00AE16F2" w:rsidRPr="0047649E" w:rsidRDefault="00AE16F2" w:rsidP="009E22EE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AE16F2" w:rsidRDefault="00AE16F2" w:rsidP="00AE16F2">
      <w:pPr>
        <w:pStyle w:val="1"/>
        <w:rPr>
          <w:rStyle w:val="FontStyle18"/>
          <w:b/>
          <w:sz w:val="24"/>
          <w:szCs w:val="24"/>
        </w:rPr>
      </w:pPr>
    </w:p>
    <w:p w:rsidR="00AE16F2" w:rsidRPr="00951970" w:rsidRDefault="00AE16F2" w:rsidP="00AE16F2">
      <w:pPr>
        <w:sectPr w:rsidR="00AE16F2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E16F2" w:rsidRPr="00C17915" w:rsidRDefault="00AE16F2" w:rsidP="00AE16F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AE16F2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___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</w:t>
      </w:r>
      <w:r>
        <w:rPr>
          <w:rStyle w:val="FontStyle18"/>
          <w:b w:val="0"/>
          <w:sz w:val="24"/>
          <w:szCs w:val="24"/>
        </w:rPr>
        <w:t>328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 w:rsidRPr="00AF1547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AE16F2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_6</w:t>
      </w:r>
      <w:r w:rsidRPr="00AF1547">
        <w:rPr>
          <w:rStyle w:val="FontStyle18"/>
          <w:b w:val="0"/>
          <w:sz w:val="24"/>
          <w:szCs w:val="24"/>
        </w:rPr>
        <w:t>,1____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AE16F2" w:rsidRPr="00AF1547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____6</w:t>
      </w:r>
      <w:r w:rsidRPr="00AF1547">
        <w:rPr>
          <w:rStyle w:val="FontStyle18"/>
          <w:b w:val="0"/>
          <w:sz w:val="24"/>
          <w:szCs w:val="24"/>
        </w:rPr>
        <w:t>_ акад. часов;</w:t>
      </w:r>
    </w:p>
    <w:p w:rsidR="00AE16F2" w:rsidRPr="00AF1547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ab/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внеаудиторная – ___0,1__ акад. часов </w:t>
      </w:r>
    </w:p>
    <w:p w:rsidR="00AE16F2" w:rsidRPr="00C17915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318</w:t>
      </w:r>
      <w:r w:rsidRPr="00AF1547">
        <w:rPr>
          <w:rStyle w:val="FontStyle18"/>
          <w:b w:val="0"/>
          <w:sz w:val="24"/>
          <w:szCs w:val="24"/>
        </w:rPr>
        <w:t>___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AE16F2" w:rsidRPr="00AF1547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подготовка к зачету – 3,9 акад. часа </w:t>
      </w:r>
    </w:p>
    <w:p w:rsidR="00AE16F2" w:rsidRPr="00C17915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58"/>
        <w:gridCol w:w="384"/>
        <w:gridCol w:w="434"/>
        <w:gridCol w:w="669"/>
        <w:gridCol w:w="869"/>
        <w:gridCol w:w="561"/>
        <w:gridCol w:w="4341"/>
        <w:gridCol w:w="2588"/>
        <w:gridCol w:w="951"/>
      </w:tblGrid>
      <w:tr w:rsidR="00AE16F2" w:rsidRPr="005B096B" w:rsidTr="009E22EE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AE16F2" w:rsidRPr="00AF1532" w:rsidRDefault="00AE16F2" w:rsidP="009E22E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E16F2" w:rsidRPr="00AF1532" w:rsidRDefault="00AE16F2" w:rsidP="009E22E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22" w:type="pct"/>
            <w:gridSpan w:val="3"/>
            <w:vAlign w:val="center"/>
          </w:tcPr>
          <w:p w:rsidR="00AE16F2" w:rsidRPr="00AF1532" w:rsidRDefault="00AE16F2" w:rsidP="009E22E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369" w:type="pct"/>
            <w:vMerge w:val="restart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троля успеваем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AE16F2" w:rsidRPr="005B096B" w:rsidTr="009E22EE">
        <w:trPr>
          <w:cantSplit/>
          <w:trHeight w:val="1134"/>
          <w:tblHeader/>
        </w:trPr>
        <w:tc>
          <w:tcPr>
            <w:tcW w:w="1595" w:type="pct"/>
            <w:vMerge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7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лаб</w:t>
            </w:r>
            <w:r w:rsidRPr="00AF1532">
              <w:t>о</w:t>
            </w:r>
            <w:r w:rsidRPr="00AF1532">
              <w:t>рат.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274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практич. 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177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268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 w:rsidRPr="00AF1532">
              <w:t>1.1. Физическая культура в общекультурной и профессиональной подготовке об</w:t>
            </w:r>
            <w:r w:rsidRPr="00AF1532">
              <w:t>у</w:t>
            </w:r>
            <w:r w:rsidRPr="00AF1532">
              <w:t>чающихся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lastRenderedPageBreak/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lastRenderedPageBreak/>
              <w:t>Ответы на вопросы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172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637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2.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2B1B3A" w:rsidRDefault="00AE16F2" w:rsidP="009E22EE">
            <w:pPr>
              <w:ind w:firstLine="0"/>
              <w:rPr>
                <w:iCs/>
              </w:rPr>
            </w:pPr>
            <w:r>
              <w:rPr>
                <w:iCs/>
              </w:rPr>
              <w:t>2.1.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AE16F2" w:rsidRPr="00AF1532" w:rsidRDefault="00AE16F2" w:rsidP="009E22EE">
            <w:pPr>
              <w:ind w:left="1287" w:firstLine="0"/>
            </w:pP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rPr>
                <w:iCs/>
              </w:rPr>
              <w:t>2.2.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lastRenderedPageBreak/>
              <w:t>2.3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t>2.4.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AE16F2" w:rsidRPr="00B1586C" w:rsidRDefault="00AE16F2" w:rsidP="009E22EE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t>2.5. Фитнес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 составление комплекса упражн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ния;</w:t>
            </w:r>
          </w:p>
          <w:p w:rsidR="00AE16F2" w:rsidRPr="00B1586C" w:rsidRDefault="00AE16F2" w:rsidP="009E22EE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lastRenderedPageBreak/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lastRenderedPageBreak/>
              <w:t xml:space="preserve">2.6. Подвижные игры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 xml:space="preserve">Карточки подвижных игр 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350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118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271252" w:rsidRDefault="00AE16F2" w:rsidP="009E22EE">
            <w:pPr>
              <w:ind w:firstLine="0"/>
              <w:rPr>
                <w:b/>
              </w:rPr>
            </w:pPr>
            <w:r w:rsidRPr="00271252">
              <w:rPr>
                <w:b/>
                <w:sz w:val="22"/>
                <w:szCs w:val="22"/>
              </w:rPr>
              <w:t xml:space="preserve">Тест по разделу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E16F2" w:rsidRPr="005B096B" w:rsidTr="009E22EE">
        <w:trPr>
          <w:trHeight w:val="499"/>
        </w:trPr>
        <w:tc>
          <w:tcPr>
            <w:tcW w:w="1595" w:type="pct"/>
          </w:tcPr>
          <w:p w:rsidR="00AE16F2" w:rsidRPr="00AF1532" w:rsidRDefault="00AE16F2" w:rsidP="009E22EE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>Раздел 3. Учебные занятия по видам спорта: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волейбол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футбол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баскетбол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д</w:t>
            </w:r>
            <w:r w:rsidRPr="002B1B3A">
              <w:t>артс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лыжная подготовка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бадминтон</w:t>
            </w:r>
          </w:p>
          <w:p w:rsidR="00AE16F2" w:rsidRPr="00AF1532" w:rsidRDefault="00AE16F2" w:rsidP="009E22EE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190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</w:t>
            </w:r>
            <w:r w:rsidRPr="00724D20">
              <w:rPr>
                <w:sz w:val="20"/>
              </w:rPr>
              <w:t>я</w:t>
            </w:r>
            <w:r w:rsidRPr="00724D20">
              <w:rPr>
                <w:sz w:val="20"/>
              </w:rPr>
              <w:t>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-заполнение дневника самоконтроля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тики, дневник самоко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212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271252">
              <w:rPr>
                <w:b/>
                <w:sz w:val="22"/>
                <w:szCs w:val="22"/>
              </w:rPr>
              <w:t xml:space="preserve">Тест </w:t>
            </w:r>
            <w:r>
              <w:rPr>
                <w:b/>
                <w:sz w:val="22"/>
                <w:szCs w:val="22"/>
              </w:rPr>
              <w:t>по разделу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E16F2" w:rsidRPr="005B096B" w:rsidTr="009E22EE">
        <w:trPr>
          <w:trHeight w:val="670"/>
        </w:trPr>
        <w:tc>
          <w:tcPr>
            <w:tcW w:w="1595" w:type="pct"/>
          </w:tcPr>
          <w:p w:rsidR="00AE16F2" w:rsidRDefault="00AE16F2" w:rsidP="009E22E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318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271252" w:rsidRDefault="00AE16F2" w:rsidP="009E22EE">
            <w:pPr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Зачет</w:t>
            </w:r>
            <w:r w:rsidRPr="0027125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AE16F2" w:rsidRDefault="00AE16F2" w:rsidP="00AE16F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AE16F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E16F2" w:rsidRPr="00C17915" w:rsidRDefault="00AE16F2" w:rsidP="00AE16F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E16F2" w:rsidRDefault="00AE16F2" w:rsidP="00AE16F2">
      <w:r>
        <w:t>В рамках практических занятий вырабатываются индивидуальные рекомендаций для студентов с ограниченными возможностями здоровья (в с</w:t>
      </w:r>
      <w:r>
        <w:t>о</w:t>
      </w:r>
      <w:r>
        <w:t>ответствии с их заболеванием) в рамках индивидуальной оздоровительной программы:</w:t>
      </w:r>
    </w:p>
    <w:p w:rsidR="00AE16F2" w:rsidRDefault="00AE16F2" w:rsidP="00AE16F2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AE16F2" w:rsidRDefault="00AE16F2" w:rsidP="00AE16F2">
      <w:r>
        <w:t>- разработка индивидуальных рекомендаций по двигательной активности в зависим</w:t>
      </w:r>
      <w:r>
        <w:t>о</w:t>
      </w:r>
      <w:r>
        <w:t>сти от показаний здоровья (утренняя гимнастика, двигательная активность в течение дня, з</w:t>
      </w:r>
      <w:r>
        <w:t>а</w:t>
      </w:r>
      <w:r>
        <w:t>каливающие процедуры);</w:t>
      </w:r>
    </w:p>
    <w:p w:rsidR="00AE16F2" w:rsidRDefault="00AE16F2" w:rsidP="00AE16F2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AE16F2" w:rsidRDefault="00AE16F2" w:rsidP="00AE16F2">
      <w:r>
        <w:t>- повышение защитных сил организма и его сопротивляемости;</w:t>
      </w:r>
    </w:p>
    <w:p w:rsidR="00AE16F2" w:rsidRDefault="00AE16F2" w:rsidP="00AE16F2">
      <w:r>
        <w:t>- формирование основных двигательных навыков и психофизических свойств ли</w:t>
      </w:r>
      <w:r>
        <w:t>ч</w:t>
      </w:r>
      <w:r>
        <w:t>ности студента, необходимых для повышения качества его зд</w:t>
      </w:r>
      <w:r>
        <w:t>о</w:t>
      </w:r>
      <w:r>
        <w:t>ровья;</w:t>
      </w:r>
    </w:p>
    <w:p w:rsidR="00AE16F2" w:rsidRDefault="00AE16F2" w:rsidP="00AE16F2">
      <w:r>
        <w:t>- воспитание морально-волевых качеств;</w:t>
      </w:r>
    </w:p>
    <w:p w:rsidR="00AE16F2" w:rsidRDefault="00AE16F2" w:rsidP="00AE16F2">
      <w:r>
        <w:t>- разъяснение значения, принципов гигиены, правильного режима труда и отдыха, р</w:t>
      </w:r>
      <w:r>
        <w:t>а</w:t>
      </w:r>
      <w:r>
        <w:t>ционального питания;</w:t>
      </w:r>
    </w:p>
    <w:p w:rsidR="00AE16F2" w:rsidRDefault="00AE16F2" w:rsidP="00AE16F2">
      <w:r>
        <w:t>- формирование правильной осанки и при необходимости - ее коррекция;</w:t>
      </w:r>
    </w:p>
    <w:p w:rsidR="00AE16F2" w:rsidRDefault="00AE16F2" w:rsidP="00AE16F2">
      <w:r>
        <w:t>- повышение стрессоустойчивости;</w:t>
      </w:r>
    </w:p>
    <w:p w:rsidR="00AE16F2" w:rsidRDefault="00AE16F2" w:rsidP="00AE16F2">
      <w:r>
        <w:t>- профилактика социально-психологической дезадаптации, приводящей к депрессивн</w:t>
      </w:r>
      <w:r>
        <w:t>о</w:t>
      </w:r>
      <w:r>
        <w:t>му и суицидальному поведению, а также различным формам зависимого поведения (потре</w:t>
      </w:r>
      <w:r>
        <w:t>б</w:t>
      </w:r>
      <w:r>
        <w:t>ления наркотиков и других психоактивных веществ: алкоголя, табака, спайсов и т.д.);</w:t>
      </w:r>
    </w:p>
    <w:p w:rsidR="00AE16F2" w:rsidRDefault="00AE16F2" w:rsidP="00AE16F2">
      <w: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AE16F2" w:rsidRDefault="00AE16F2" w:rsidP="00AE16F2">
      <w:r>
        <w:t>- рациональное питание, дыхание, режим труда и отдыха, сон;</w:t>
      </w:r>
    </w:p>
    <w:p w:rsidR="00AE16F2" w:rsidRDefault="00AE16F2" w:rsidP="00AE16F2">
      <w:r>
        <w:t>- средства, методы и методики направленного формирования устойчивости к профе</w:t>
      </w:r>
      <w:r>
        <w:t>с</w:t>
      </w:r>
      <w:r>
        <w:t>сиональным заболеваниям, профессионально важных физических и психических качеств;</w:t>
      </w:r>
    </w:p>
    <w:p w:rsidR="00AE16F2" w:rsidRDefault="00AE16F2" w:rsidP="00AE16F2">
      <w:r>
        <w:t>- профилактика травматизма, простудных заболеваний, стрессовых состояний;</w:t>
      </w:r>
    </w:p>
    <w:p w:rsidR="00AE16F2" w:rsidRDefault="00AE16F2" w:rsidP="00AE16F2">
      <w:r>
        <w:t>- реабилитация после болезней, перенесенной травмы;</w:t>
      </w:r>
    </w:p>
    <w:p w:rsidR="00AE16F2" w:rsidRDefault="00AE16F2" w:rsidP="00AE16F2">
      <w:r>
        <w:t>- признаки работоспособности, усталости, утомления, восстановительные средства п</w:t>
      </w:r>
      <w:r>
        <w:t>о</w:t>
      </w:r>
      <w:r>
        <w:t>сле стрессового напряжения, умственной деятельности;</w:t>
      </w:r>
    </w:p>
    <w:p w:rsidR="00AE16F2" w:rsidRDefault="00AE16F2" w:rsidP="00AE16F2">
      <w:r>
        <w:t>- повышение коммуникативных свойств личности студента.</w:t>
      </w:r>
    </w:p>
    <w:p w:rsidR="00AE16F2" w:rsidRDefault="00AE16F2" w:rsidP="00AE16F2">
      <w:pPr>
        <w:rPr>
          <w:spacing w:val="4"/>
        </w:rPr>
      </w:pPr>
      <w:r w:rsidRPr="00BE4F15">
        <w:t xml:space="preserve"> 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>«</w:t>
      </w:r>
      <w:r>
        <w:t>Адаптивные</w:t>
      </w:r>
      <w:r w:rsidRPr="00313B58">
        <w:t xml:space="preserve">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</w:t>
      </w:r>
      <w:r w:rsidRPr="00BE4F15">
        <w:t>о</w:t>
      </w:r>
      <w:r w:rsidRPr="00BE4F15">
        <w:t>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AE16F2" w:rsidRPr="00BE4F15" w:rsidRDefault="00AE16F2" w:rsidP="00AE16F2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AE16F2" w:rsidRDefault="00AE16F2" w:rsidP="00AE16F2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>
        <w:t>зачета</w:t>
      </w:r>
      <w:r w:rsidRPr="003B5E48">
        <w:t xml:space="preserve">. </w:t>
      </w:r>
    </w:p>
    <w:p w:rsidR="00AE16F2" w:rsidRDefault="00AE16F2" w:rsidP="00AE16F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AE16F2" w:rsidRDefault="00AE16F2" w:rsidP="00AE16F2">
      <w:r w:rsidRPr="005F5E24">
        <w:t xml:space="preserve">Самостоятельная работа </w:t>
      </w:r>
      <w:r>
        <w:t>студентов планируется с учетом индивидуального уровня ф</w:t>
      </w:r>
      <w:r>
        <w:t>и</w:t>
      </w:r>
      <w:r>
        <w:t>зического развития и физической подготовленности, заключается в повторении двигател</w:t>
      </w:r>
      <w:r>
        <w:t>ь</w:t>
      </w:r>
      <w:r>
        <w:t>ных действий, усвоенных в рамках практических занятий и самостоятельного выполнения комплексов упражнений, пр</w:t>
      </w:r>
      <w:r>
        <w:t>е</w:t>
      </w:r>
      <w:r>
        <w:t>дусмотренных рабочей программой дисциплины.</w:t>
      </w:r>
    </w:p>
    <w:p w:rsidR="00AE16F2" w:rsidRDefault="00AE16F2" w:rsidP="00AE16F2">
      <w:pPr>
        <w:ind w:firstLine="0"/>
      </w:pPr>
    </w:p>
    <w:p w:rsidR="00AE16F2" w:rsidRDefault="00AE16F2" w:rsidP="00AE16F2">
      <w:pPr>
        <w:ind w:firstLine="0"/>
      </w:pPr>
      <w:r>
        <w:t>Комплекс 1 – упражнения  с  бодибаром (гимнастической палкой)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CA607E" w:rsidP="00AE16F2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600200" cy="2219325"/>
            <wp:effectExtent l="19050" t="0" r="0" b="0"/>
            <wp:docPr id="4" name="Рисунок 33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   </w:t>
      </w:r>
      <w:r w:rsidRPr="009D54DB">
        <w:t>Рис.1.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lastRenderedPageBreak/>
        <w:t>Упражнение 1.</w:t>
      </w:r>
      <w:r w:rsidRPr="009D54DB">
        <w:t xml:space="preserve"> Наклон с тягой. У</w:t>
      </w:r>
      <w:r w:rsidRPr="009D54DB">
        <w:t>п</w:t>
      </w:r>
      <w:r w:rsidRPr="009D54DB">
        <w:t>ражнение для мышц спины (рис.1)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широкая стойка</w:t>
      </w:r>
      <w:r w:rsidRPr="009D54DB">
        <w:t>, грудная клетка ра</w:t>
      </w:r>
      <w:r w:rsidRPr="009D54DB">
        <w:t>с</w:t>
      </w:r>
      <w:r w:rsidRPr="009D54DB">
        <w:t>крыта. Бодибар в руках: прямой хват.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>ная), бодибар при этом опустить вдоль б</w:t>
      </w:r>
      <w:r w:rsidRPr="009D54DB">
        <w:t>е</w:t>
      </w:r>
      <w:r w:rsidRPr="009D54DB">
        <w:t>дер, к центру колен. На выдохе подтянуть снаряд к животу, свести лопатки. Вдох — вернуть бод</w:t>
      </w:r>
      <w:r w:rsidRPr="009D54DB">
        <w:t>и</w:t>
      </w:r>
      <w:r w:rsidRPr="009D54DB">
        <w:t>бар к центру колен, на выдохе поднять корпус в ИП.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CA607E" w:rsidP="00AE16F2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514475" cy="2095500"/>
            <wp:effectExtent l="19050" t="0" r="9525" b="0"/>
            <wp:docPr id="5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</w:t>
      </w:r>
      <w:r w:rsidRPr="009D54DB">
        <w:t xml:space="preserve"> Рис.2.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lastRenderedPageBreak/>
        <w:t>Упражнение 2.</w:t>
      </w:r>
      <w:r w:rsidRPr="009D54DB">
        <w:t xml:space="preserve"> Сгибание рук. Упражнение на бицепс (рис. 2)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t xml:space="preserve"> 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>гнуть, спина пр</w:t>
      </w:r>
      <w:r w:rsidRPr="009D54DB">
        <w:t>я</w:t>
      </w:r>
      <w:r w:rsidRPr="009D54DB">
        <w:t>мая. Бодибар внизу, около бедер: хват прямой. Руки на ширине плеч.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Медленно сгибая руки, поднять бодибар до уровня плеч. Локти зафиксиров</w:t>
      </w:r>
      <w:r w:rsidRPr="009D54DB">
        <w:t>а</w:t>
      </w:r>
      <w:r w:rsidRPr="009D54DB">
        <w:t>ны по бокам корпуса. Не отклоняться н</w:t>
      </w:r>
      <w:r w:rsidRPr="009D54DB">
        <w:t>а</w:t>
      </w:r>
      <w:r w:rsidRPr="009D54DB">
        <w:t>зад. Короткая пауза, бицепсы не рассла</w:t>
      </w:r>
      <w:r w:rsidRPr="009D54DB">
        <w:t>б</w:t>
      </w:r>
      <w:r w:rsidRPr="009D54DB">
        <w:t>лять. Медленно вернуть руки в ИП.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CA607E" w:rsidP="00AE16F2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409700" cy="1952625"/>
            <wp:effectExtent l="19050" t="0" r="0" b="0"/>
            <wp:docPr id="6" name="Рисунок 35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            </w:t>
      </w:r>
      <w:r>
        <w:t xml:space="preserve">   </w:t>
      </w:r>
      <w:r w:rsidRPr="009D54DB">
        <w:t xml:space="preserve"> Рис. 3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</w:t>
      </w:r>
      <w:r w:rsidRPr="009D54DB">
        <w:t>у</w:t>
      </w:r>
      <w:r w:rsidRPr="009D54DB">
        <w:t>ки на ширине плеч.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</w:t>
      </w:r>
      <w:r w:rsidRPr="009D54DB">
        <w:t>и</w:t>
      </w:r>
      <w:r w:rsidRPr="009D54DB">
        <w:t>бар вниз в ИП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  <w:r>
        <w:lastRenderedPageBreak/>
        <w:t xml:space="preserve">       </w:t>
      </w:r>
    </w:p>
    <w:p w:rsidR="00AE16F2" w:rsidRDefault="00CA607E" w:rsidP="00AE16F2">
      <w:pPr>
        <w:pStyle w:val="af6"/>
        <w:spacing w:before="0" w:beforeAutospacing="0" w:after="0" w:afterAutospacing="0"/>
        <w:rPr>
          <w:u w:val="single"/>
        </w:rPr>
      </w:pPr>
      <w:r>
        <w:rPr>
          <w:noProof/>
        </w:rPr>
        <w:drawing>
          <wp:inline distT="0" distB="0" distL="0" distR="0">
            <wp:extent cx="1200150" cy="1695450"/>
            <wp:effectExtent l="19050" t="0" r="0" b="0"/>
            <wp:docPr id="7" name="Рисунок 36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Default="00AE16F2" w:rsidP="00AE16F2">
      <w:pPr>
        <w:pStyle w:val="af6"/>
        <w:spacing w:before="0" w:beforeAutospacing="0" w:after="0" w:afterAutospacing="0"/>
        <w:jc w:val="center"/>
      </w:pPr>
      <w:r w:rsidRPr="009D54DB">
        <w:t>Рис.4.</w:t>
      </w:r>
      <w:r w:rsidRPr="007D1D14">
        <w:t xml:space="preserve"> </w:t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  <w:r>
        <w:t xml:space="preserve">                               </w:t>
      </w:r>
      <w:r w:rsidR="00CA607E">
        <w:rPr>
          <w:noProof/>
        </w:rPr>
        <w:drawing>
          <wp:inline distT="0" distB="0" distL="0" distR="0">
            <wp:extent cx="1038225" cy="1466850"/>
            <wp:effectExtent l="19050" t="0" r="9525" b="0"/>
            <wp:docPr id="8" name="Рисунок 37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D54DB">
        <w:t>Рис.5.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>.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</w:t>
      </w:r>
      <w:r w:rsidRPr="009D54DB">
        <w:t>ж</w:t>
      </w:r>
      <w:r w:rsidRPr="009D54DB">
        <w:t>нение для мышц передней поверхности бедра и ягодицы (рис.4)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>
        <w:t> –широкая стойка</w:t>
      </w:r>
      <w:r w:rsidRPr="009D54DB">
        <w:t>, колени слегка согн</w:t>
      </w:r>
      <w:r w:rsidRPr="009D54DB">
        <w:t>у</w:t>
      </w:r>
      <w:r w:rsidRPr="009D54DB">
        <w:t>ты, мышцы живота напряжены, спина пр</w:t>
      </w:r>
      <w:r w:rsidRPr="009D54DB">
        <w:t>я</w:t>
      </w:r>
      <w:r w:rsidRPr="009D54DB">
        <w:t>мая, лопатки сведены. Б</w:t>
      </w:r>
      <w:r w:rsidRPr="009D54DB">
        <w:t>о</w:t>
      </w:r>
      <w:r w:rsidRPr="009D54DB">
        <w:t>дибар на плечах.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</w:t>
      </w:r>
      <w:r w:rsidRPr="009D54DB">
        <w:t>ь</w:t>
      </w:r>
      <w:r w:rsidRPr="009D54DB">
        <w:t>ся в ИП.</w:t>
      </w:r>
    </w:p>
    <w:p w:rsidR="00AE16F2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</w:t>
      </w:r>
      <w:r>
        <w:t xml:space="preserve"> </w:t>
      </w:r>
      <w:r w:rsidRPr="009D54DB">
        <w:t>900). На выдохе ве</w:t>
      </w:r>
      <w:r w:rsidRPr="009D54DB">
        <w:t>р</w:t>
      </w:r>
      <w:r w:rsidRPr="009D54DB">
        <w:t>нуться в И. П. Повторить с другой ноги.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            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  <w:ind w:firstLine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lastRenderedPageBreak/>
        <w:t>Комплек</w:t>
      </w:r>
      <w:r>
        <w:rPr>
          <w:i/>
        </w:rPr>
        <w:t xml:space="preserve">с 2. Упражнений на степ-платформе 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</w:t>
      </w:r>
      <w:r w:rsidRPr="009D54DB">
        <w:t>а</w:t>
      </w:r>
      <w:r w:rsidRPr="009D54DB">
        <w:t>чала первой ногой, потом – второй) вернуться в И.П.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CA60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076575" cy="2238375"/>
            <wp:effectExtent l="19050" t="0" r="9525" b="0"/>
            <wp:docPr id="9" name="Рисунок 48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AE16F2" w:rsidRPr="009D54DB" w:rsidRDefault="00CA60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419475" cy="2486025"/>
            <wp:effectExtent l="19050" t="0" r="9525" b="0"/>
            <wp:docPr id="10" name="Рисунок 4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CA60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495675" cy="2543175"/>
            <wp:effectExtent l="19050" t="0" r="9525" b="0"/>
            <wp:docPr id="11" name="Рисунок 50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>. Ве</w:t>
      </w:r>
      <w:r w:rsidRPr="009D54DB">
        <w:t>р</w:t>
      </w:r>
      <w:r w:rsidRPr="009D54DB">
        <w:t xml:space="preserve">нуться в И.П. Повторить то же самое с другой ноги. </w:t>
      </w:r>
    </w:p>
    <w:p w:rsidR="00AE16F2" w:rsidRPr="009D54DB" w:rsidRDefault="00CA60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076575" cy="2238375"/>
            <wp:effectExtent l="19050" t="0" r="9525" b="0"/>
            <wp:docPr id="12" name="Рисунок 51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AE16F2" w:rsidRPr="009D54DB" w:rsidRDefault="00CA60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209925" cy="2333625"/>
            <wp:effectExtent l="19050" t="0" r="9525" b="0"/>
            <wp:docPr id="13" name="Рисунок 52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AE16F2" w:rsidRPr="009D54DB" w:rsidRDefault="00CA60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209925" cy="2333625"/>
            <wp:effectExtent l="19050" t="0" r="9525" b="0"/>
            <wp:docPr id="14" name="Рисунок 53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Рис.11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</w:t>
      </w:r>
      <w:r>
        <w:t xml:space="preserve"> </w:t>
      </w:r>
      <w:r w:rsidRPr="009D54DB">
        <w:t>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AE16F2" w:rsidRPr="009D54DB" w:rsidRDefault="00CA60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2790825" cy="2028825"/>
            <wp:effectExtent l="19050" t="0" r="9525" b="0"/>
            <wp:docPr id="15" name="Рисунок 5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AE16F2" w:rsidRDefault="00AE16F2" w:rsidP="00AE16F2">
      <w:pPr>
        <w:pStyle w:val="af6"/>
        <w:spacing w:before="0" w:beforeAutospacing="0" w:after="0" w:afterAutospacing="0"/>
      </w:pPr>
      <w:r>
        <w:t xml:space="preserve">Комплекс 3 – упражнения на фитболе 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</w:t>
      </w:r>
      <w:r w:rsidRPr="009D54DB">
        <w:rPr>
          <w:bCs/>
        </w:rPr>
        <w:t>о</w:t>
      </w:r>
      <w:r w:rsidRPr="009D54DB">
        <w:rPr>
          <w:bCs/>
        </w:rPr>
        <w:t>ложении на 5–20 секунд. Затем опустить левую стопу на пол, встать и выполнить упражнение с другой ноги.</w:t>
      </w:r>
    </w:p>
    <w:p w:rsidR="00AE16F2" w:rsidRPr="009D54DB" w:rsidRDefault="00CA607E" w:rsidP="00AE16F2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2286000" cy="1371600"/>
            <wp:effectExtent l="19050" t="0" r="0" b="0"/>
            <wp:docPr id="16" name="Рисунок 64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</w:t>
      </w:r>
      <w:r w:rsidRPr="009D54DB">
        <w:rPr>
          <w:bCs/>
        </w:rPr>
        <w:t>и</w:t>
      </w:r>
      <w:r w:rsidRPr="009D54DB">
        <w:rPr>
          <w:bCs/>
        </w:rPr>
        <w:t>вая поясницу в мяч. Задержаться в финальной фазе на 1 секунду. Вернуться в исходное положение, повт</w:t>
      </w:r>
      <w:r w:rsidRPr="009D54DB">
        <w:rPr>
          <w:bCs/>
        </w:rPr>
        <w:t>о</w:t>
      </w:r>
      <w:r w:rsidRPr="009D54DB">
        <w:rPr>
          <w:bCs/>
        </w:rPr>
        <w:t>рить.</w:t>
      </w:r>
    </w:p>
    <w:p w:rsidR="00AE16F2" w:rsidRPr="009D54DB" w:rsidRDefault="00CA607E" w:rsidP="00AE16F2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2371725" cy="1743075"/>
            <wp:effectExtent l="19050" t="0" r="9525" b="0"/>
            <wp:docPr id="17" name="Рисунок 66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6F2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257425" cy="1676400"/>
            <wp:effectExtent l="19050" t="0" r="9525" b="0"/>
            <wp:docPr id="18" name="Рисунок 107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lastRenderedPageBreak/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AE16F2" w:rsidRPr="009D54DB" w:rsidRDefault="00CA607E" w:rsidP="00AE16F2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2371725" cy="1438275"/>
            <wp:effectExtent l="19050" t="0" r="9525" b="0"/>
            <wp:docPr id="19" name="Рисунок 11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6F2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428875" cy="1457325"/>
            <wp:effectExtent l="19050" t="0" r="9525" b="0"/>
            <wp:docPr id="20" name="Рисунок 111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AE16F2" w:rsidRPr="009D54DB" w:rsidRDefault="00CA607E" w:rsidP="00AE16F2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1838325" cy="2362200"/>
            <wp:effectExtent l="19050" t="0" r="9525" b="0"/>
            <wp:docPr id="21" name="Рисунок 112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6F2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838325" cy="2333625"/>
            <wp:effectExtent l="19050" t="0" r="9525" b="0"/>
            <wp:docPr id="22" name="Рисунок 113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фитболе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</w:t>
      </w:r>
      <w:r w:rsidRPr="009D54DB">
        <w:rPr>
          <w:bCs/>
        </w:rPr>
        <w:t>о</w:t>
      </w:r>
      <w:r w:rsidRPr="009D54DB">
        <w:rPr>
          <w:bCs/>
        </w:rPr>
        <w:t>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AE16F2" w:rsidRPr="009D54DB" w:rsidRDefault="00CA607E" w:rsidP="00AE16F2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1619250" cy="2562225"/>
            <wp:effectExtent l="19050" t="0" r="0" b="0"/>
            <wp:docPr id="23" name="Рисунок 114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6F2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581150" cy="2495550"/>
            <wp:effectExtent l="19050" t="0" r="0" b="0"/>
            <wp:docPr id="24" name="Рисунок 1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>аклоне с упором на фитбол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</w:t>
      </w:r>
      <w:r w:rsidRPr="009D54DB">
        <w:rPr>
          <w:bCs/>
        </w:rPr>
        <w:t>е</w:t>
      </w:r>
      <w:r w:rsidRPr="009D54DB">
        <w:rPr>
          <w:bCs/>
        </w:rPr>
        <w:t>вую ногу слегка согнуть в колене и опереться на нее левой рукой. Правая рука выпрямлена, ладонь напра</w:t>
      </w:r>
      <w:r w:rsidRPr="009D54DB">
        <w:rPr>
          <w:bCs/>
        </w:rPr>
        <w:t>в</w:t>
      </w:r>
      <w:r w:rsidRPr="009D54DB">
        <w:rPr>
          <w:bCs/>
        </w:rPr>
        <w:t>лена к корпусу. Прогнуться в пояснице. Сгибая руку в локте, подтянуть гантель вверх к корпусу, конце</w:t>
      </w:r>
      <w:r w:rsidRPr="009D54DB">
        <w:rPr>
          <w:bCs/>
        </w:rPr>
        <w:t>н</w:t>
      </w:r>
      <w:r w:rsidRPr="009D54DB">
        <w:rPr>
          <w:bCs/>
        </w:rPr>
        <w:t>трируясь на сохранении баланса всего тела. Вернуться в исходное положение и повторить. Выполнять у</w:t>
      </w:r>
      <w:r w:rsidRPr="009D54DB">
        <w:rPr>
          <w:bCs/>
        </w:rPr>
        <w:t>п</w:t>
      </w:r>
      <w:r w:rsidRPr="009D54DB">
        <w:rPr>
          <w:bCs/>
        </w:rPr>
        <w:t>ражнение в другую сторону, чтобы завершить подход.</w:t>
      </w:r>
    </w:p>
    <w:p w:rsidR="00AE16F2" w:rsidRPr="009D54DB" w:rsidRDefault="00CA607E" w:rsidP="00AE16F2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1971675" cy="2495550"/>
            <wp:effectExtent l="19050" t="0" r="9525" b="0"/>
            <wp:docPr id="25" name="Рисунок 116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6F2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047875" cy="2600325"/>
            <wp:effectExtent l="19050" t="0" r="9525" b="0"/>
            <wp:docPr id="26" name="Рисунок 117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Принять положение планки на фитболе: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</w:t>
      </w:r>
      <w:r w:rsidRPr="009D54DB">
        <w:rPr>
          <w:bCs/>
        </w:rPr>
        <w:t>с</w:t>
      </w:r>
      <w:r w:rsidRPr="009D54DB">
        <w:rPr>
          <w:bCs/>
        </w:rPr>
        <w:t>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AE16F2" w:rsidRPr="009D54DB" w:rsidRDefault="00CA607E" w:rsidP="00AE16F2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2286000" cy="1676400"/>
            <wp:effectExtent l="19050" t="0" r="0" b="0"/>
            <wp:docPr id="27" name="Рисунок 118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6F2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228850" cy="1638300"/>
            <wp:effectExtent l="19050" t="0" r="0" b="0"/>
            <wp:docPr id="28" name="Рисунок 119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>едания с фитболом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AE16F2" w:rsidRPr="009D54DB" w:rsidRDefault="00CA607E" w:rsidP="00AE16F2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1485900" cy="2228850"/>
            <wp:effectExtent l="19050" t="0" r="0" b="0"/>
            <wp:docPr id="29" name="Рисунок 12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6F2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485900" cy="2228850"/>
            <wp:effectExtent l="19050" t="0" r="0" b="0"/>
            <wp:docPr id="30" name="Рисунок 121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6F2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390650" cy="2228850"/>
            <wp:effectExtent l="19050" t="0" r="0" b="0"/>
            <wp:docPr id="31" name="Рисунок 122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AE16F2" w:rsidRDefault="00AE16F2" w:rsidP="00AE16F2">
      <w:pPr>
        <w:pStyle w:val="af6"/>
        <w:spacing w:before="0" w:beforeAutospacing="0" w:after="0" w:afterAutospacing="0"/>
      </w:pPr>
    </w:p>
    <w:p w:rsidR="00AE16F2" w:rsidRDefault="00AE16F2" w:rsidP="00AE16F2">
      <w:pPr>
        <w:pStyle w:val="af6"/>
        <w:spacing w:before="0" w:beforeAutospacing="0" w:after="0" w:afterAutospacing="0"/>
      </w:pPr>
      <w:r>
        <w:t xml:space="preserve">Скандинавская ходьба 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i/>
        </w:rPr>
        <w:sectPr w:rsidR="00AE16F2" w:rsidRPr="009D54DB" w:rsidSect="009E22E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CA607E" w:rsidP="00AE16F2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676275" cy="1019175"/>
            <wp:effectExtent l="19050" t="0" r="9525" b="0"/>
            <wp:docPr id="32" name="Рисунок 136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>Взять руками одну палку за концы и по</w:t>
      </w:r>
      <w:r w:rsidRPr="009D54DB">
        <w:t>д</w:t>
      </w:r>
      <w:r w:rsidRPr="009D54DB">
        <w:t>нять ее над головой.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>Рис.</w:t>
      </w:r>
      <w:r>
        <w:t xml:space="preserve"> 31</w:t>
      </w:r>
      <w:r w:rsidRPr="009D54DB">
        <w:t>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>При этом обе руки двигаются в сторону, противоположную движению тела.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Выполнить не менее 15 приседаний.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CA607E" w:rsidP="00AE16F2">
      <w:pPr>
        <w:pStyle w:val="af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42950" cy="819150"/>
            <wp:effectExtent l="19050" t="0" r="0" b="0"/>
            <wp:docPr id="33" name="Рисунок 135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Рис. 32</w:t>
      </w:r>
      <w:r w:rsidRPr="009D54DB">
        <w:t>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>Осторожно согнуть одно колено и поднять лодыжку вверх.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CA607E" w:rsidP="00AE16F2">
      <w:pPr>
        <w:pStyle w:val="af6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81050" cy="809625"/>
            <wp:effectExtent l="19050" t="0" r="0" b="0"/>
            <wp:docPr id="34" name="Рисунок 134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Рис. 33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>Обе палки поставить перед собой на ширине плеч.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</w:t>
      </w:r>
      <w:r w:rsidRPr="009D54DB">
        <w:t>и</w:t>
      </w:r>
      <w:r w:rsidRPr="009D54DB">
        <w:t>ной. Задержаться на 15 секунд. Повторить с другой ногой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CA607E" w:rsidP="00AE16F2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809625" cy="885825"/>
            <wp:effectExtent l="19050" t="0" r="9525" b="0"/>
            <wp:docPr id="35" name="Рисунок 133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Рис. 34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CA607E" w:rsidP="00AE16F2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895350" cy="828675"/>
            <wp:effectExtent l="19050" t="0" r="0" b="0"/>
            <wp:docPr id="36" name="Рисунок 132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Рис. 35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Поставить палки перед собой.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>Согнуть тело в талии вниз.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Восьмое упражнение</w:t>
      </w:r>
      <w:r>
        <w:rPr>
          <w:i/>
        </w:rPr>
        <w:t xml:space="preserve"> </w:t>
      </w:r>
      <w:r>
        <w:t xml:space="preserve">(рис.36 </w:t>
      </w:r>
      <w:r w:rsidRPr="009D54DB"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CA607E" w:rsidP="00AE16F2">
      <w:pPr>
        <w:pStyle w:val="af6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876300" cy="1085850"/>
            <wp:effectExtent l="19050" t="0" r="0" b="0"/>
            <wp:docPr id="37" name="Рисунок 131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Рис. 37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</w:t>
      </w:r>
      <w:r w:rsidRPr="009D54DB">
        <w:t>у</w:t>
      </w:r>
      <w:r w:rsidRPr="009D54DB">
        <w:t>гой.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</w:t>
      </w:r>
      <w:r w:rsidRPr="009D54DB">
        <w:t>с</w:t>
      </w:r>
      <w:r w:rsidRPr="009D54DB">
        <w:t>тить палку.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i/>
        </w:rPr>
        <w:lastRenderedPageBreak/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i/>
        </w:rPr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  <w:rPr>
          <w:i/>
        </w:rPr>
      </w:pPr>
    </w:p>
    <w:p w:rsidR="00AE16F2" w:rsidRPr="009D54DB" w:rsidRDefault="00CA607E" w:rsidP="00AE16F2">
      <w:pPr>
        <w:pStyle w:val="af6"/>
        <w:spacing w:before="0" w:beforeAutospacing="0" w:after="0" w:afterAutospacing="0"/>
        <w:ind w:firstLine="0"/>
      </w:pPr>
      <w:r>
        <w:rPr>
          <w:noProof/>
        </w:rPr>
        <w:drawing>
          <wp:inline distT="0" distB="0" distL="0" distR="0">
            <wp:extent cx="2933700" cy="2933700"/>
            <wp:effectExtent l="19050" t="0" r="0" b="0"/>
            <wp:docPr id="38" name="Рисунок 130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6F2" w:rsidRPr="009D54DB" w:rsidRDefault="00AE16F2" w:rsidP="00AE16F2">
      <w:pPr>
        <w:pStyle w:val="af6"/>
        <w:spacing w:before="0" w:beforeAutospacing="0" w:after="0" w:afterAutospacing="0"/>
        <w:ind w:left="1416"/>
      </w:pPr>
      <w:r>
        <w:t>Рис. 38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AE16F2" w:rsidRDefault="00AE16F2" w:rsidP="00AE16F2">
      <w:pPr>
        <w:pStyle w:val="af6"/>
        <w:spacing w:before="0" w:beforeAutospacing="0" w:after="0" w:afterAutospacing="0"/>
        <w:sectPr w:rsidR="00AE16F2" w:rsidSect="009E22EE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</w:t>
      </w:r>
      <w:r w:rsidRPr="009D54DB">
        <w:t>а</w:t>
      </w:r>
      <w:r w:rsidRPr="009D54DB">
        <w:t>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</w:t>
      </w:r>
      <w:r w:rsidRPr="009D54DB">
        <w:t>е</w:t>
      </w:r>
      <w:r w:rsidRPr="009D54DB">
        <w:t>ред. По 20 секунд на каждую ногу.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AE16F2" w:rsidRDefault="00AE16F2" w:rsidP="00AE16F2">
      <w:pPr>
        <w:pStyle w:val="af6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AE16F2" w:rsidRPr="007E7621" w:rsidRDefault="00AE16F2" w:rsidP="00AE16F2">
      <w:pPr>
        <w:pStyle w:val="zagol-tabl-riss"/>
        <w:rPr>
          <w:b/>
        </w:rPr>
      </w:pPr>
      <w:r>
        <w:rPr>
          <w:b/>
        </w:rPr>
        <w:t>Д</w:t>
      </w:r>
      <w:r w:rsidRPr="007E7621">
        <w:rPr>
          <w:b/>
        </w:rPr>
        <w:t>невник самоконтроля</w:t>
      </w:r>
    </w:p>
    <w:p w:rsidR="00AE16F2" w:rsidRDefault="00AE16F2" w:rsidP="00AE16F2">
      <w:pPr>
        <w:pStyle w:val="af6"/>
      </w:pPr>
      <w:r>
        <w:t>Ф.И.О.____________________, возраст________________, курс, факул</w:t>
      </w:r>
      <w:r>
        <w:t>ь</w:t>
      </w:r>
      <w:r>
        <w:t>тет_________________</w:t>
      </w:r>
    </w:p>
    <w:tbl>
      <w:tblPr>
        <w:tblW w:w="512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15"/>
        <w:gridCol w:w="946"/>
        <w:gridCol w:w="594"/>
        <w:gridCol w:w="594"/>
        <w:gridCol w:w="711"/>
        <w:gridCol w:w="711"/>
        <w:gridCol w:w="989"/>
        <w:gridCol w:w="621"/>
        <w:gridCol w:w="696"/>
        <w:gridCol w:w="537"/>
        <w:gridCol w:w="926"/>
        <w:gridCol w:w="487"/>
        <w:gridCol w:w="701"/>
        <w:gridCol w:w="26"/>
      </w:tblGrid>
      <w:tr w:rsidR="00AE16F2" w:rsidTr="009E22EE">
        <w:trPr>
          <w:tblCellSpacing w:w="7" w:type="dxa"/>
        </w:trPr>
        <w:tc>
          <w:tcPr>
            <w:tcW w:w="129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Показат</w:t>
            </w:r>
            <w:r>
              <w:t>е</w:t>
            </w:r>
            <w:r>
              <w:t>ли</w:t>
            </w:r>
          </w:p>
        </w:tc>
        <w:tc>
          <w:tcPr>
            <w:tcW w:w="8516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Числа месяца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20"/>
              <w:jc w:val="center"/>
            </w:pP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8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9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(утром лежа)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(утром стоя)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(вечером)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Вес до трен</w:t>
            </w:r>
            <w:r>
              <w:t>и</w:t>
            </w:r>
            <w:r>
              <w:t>ровки и после трен</w:t>
            </w:r>
            <w:r>
              <w:t>и</w:t>
            </w:r>
            <w:r>
              <w:t>ровки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Самочу</w:t>
            </w:r>
            <w:r>
              <w:t>в</w:t>
            </w:r>
            <w:r>
              <w:t>ствие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lastRenderedPageBreak/>
              <w:t>Жалобы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Сон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Аппетит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Желание занимат</w:t>
            </w:r>
            <w:r>
              <w:t>ь</w:t>
            </w:r>
            <w:r>
              <w:t>ся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</w:tbl>
    <w:p w:rsidR="00AE16F2" w:rsidRDefault="00AE16F2" w:rsidP="00AE16F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E16F2" w:rsidRPr="008C0188" w:rsidRDefault="00AE16F2" w:rsidP="00AE16F2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E16F2" w:rsidRPr="008C0188" w:rsidRDefault="00AE16F2" w:rsidP="00AE16F2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2641"/>
        <w:gridCol w:w="5444"/>
      </w:tblGrid>
      <w:tr w:rsidR="00AE16F2" w:rsidRPr="002E345B" w:rsidTr="009E22EE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Планируемые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 xml:space="preserve">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AE16F2" w:rsidRPr="002E345B" w:rsidTr="009E22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1E3187" w:rsidRDefault="00AE16F2" w:rsidP="009E22EE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1E3187">
              <w:rPr>
                <w:rStyle w:val="FontStyle16"/>
                <w:bCs w:val="0"/>
                <w:sz w:val="24"/>
                <w:szCs w:val="24"/>
              </w:rPr>
              <w:t>ОК-8-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AE16F2" w:rsidRPr="002E345B" w:rsidTr="009E22E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дов спорта;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lastRenderedPageBreak/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lastRenderedPageBreak/>
                <w:t>7 метров</w:t>
              </w:r>
            </w:smartTag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честв: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AE16F2" w:rsidRPr="002E345B" w:rsidTr="009E22E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предметные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ке; 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использовать знания технических приемов и двигательных действий 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базовых видов спорта в игровой и соревновател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AE16F2" w:rsidRPr="002E345B" w:rsidRDefault="00AE16F2" w:rsidP="009E22EE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AE16F2" w:rsidRPr="002E345B" w:rsidRDefault="00AE16F2" w:rsidP="009E22EE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собность и самочувствие.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AE16F2" w:rsidRPr="007E5164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AE16F2" w:rsidRPr="007E5164" w:rsidRDefault="00AE16F2" w:rsidP="009E22EE">
            <w:pPr>
              <w:pStyle w:val="a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туры.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lastRenderedPageBreak/>
              <w:t>13. Лечебная физическая культура: средства и методы.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зического развития.</w:t>
            </w:r>
          </w:p>
          <w:p w:rsidR="00AE16F2" w:rsidRPr="007E5164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AE16F2" w:rsidRPr="002E345B" w:rsidRDefault="00AE16F2" w:rsidP="009E22EE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AE16F2" w:rsidRPr="002E345B" w:rsidRDefault="00AE16F2" w:rsidP="009E22EE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</w:rPr>
              <w:t>е</w:t>
            </w:r>
            <w:r w:rsidRPr="002E345B">
              <w:rPr>
                <w:iCs/>
                <w:sz w:val="22"/>
                <w:szCs w:val="22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AE16F2" w:rsidRPr="002E345B" w:rsidTr="009E22EE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вительной и социальной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ке;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ровой и соревновательной деятельности;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765542" w:rsidRDefault="00AE16F2" w:rsidP="009E22EE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  <w:r w:rsidRPr="00765542">
              <w:rPr>
                <w:rStyle w:val="FontStyle18"/>
                <w:b w:val="0"/>
                <w:bCs w:val="0"/>
                <w:sz w:val="22"/>
                <w:szCs w:val="22"/>
              </w:rPr>
              <w:lastRenderedPageBreak/>
              <w:t>Дневник самоконтроля</w:t>
            </w:r>
            <w:r w:rsidRPr="00765542"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</w:tbl>
    <w:p w:rsidR="00AE16F2" w:rsidRPr="00030325" w:rsidRDefault="00AE16F2" w:rsidP="00AE16F2">
      <w:pPr>
        <w:rPr>
          <w:i/>
          <w:color w:val="C00000"/>
        </w:rPr>
      </w:pPr>
    </w:p>
    <w:p w:rsidR="00AE16F2" w:rsidRDefault="00AE16F2" w:rsidP="00AE16F2">
      <w:pPr>
        <w:rPr>
          <w:i/>
          <w:color w:val="C00000"/>
        </w:rPr>
      </w:pPr>
    </w:p>
    <w:p w:rsidR="00AE16F2" w:rsidRDefault="00AE16F2" w:rsidP="00AE16F2">
      <w:pPr>
        <w:rPr>
          <w:b/>
        </w:rPr>
        <w:sectPr w:rsidR="00AE16F2" w:rsidSect="009E22EE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AE16F2" w:rsidRPr="005E19C2" w:rsidRDefault="00AE16F2" w:rsidP="00AE16F2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E16F2" w:rsidRDefault="00AE16F2" w:rsidP="00AE16F2">
      <w:pPr>
        <w:rPr>
          <w:rStyle w:val="FontStyle16"/>
          <w:b w:val="0"/>
          <w:bCs w:val="0"/>
          <w:sz w:val="24"/>
          <w:szCs w:val="24"/>
        </w:rPr>
      </w:pPr>
      <w:r w:rsidRPr="003227E7">
        <w:rPr>
          <w:rStyle w:val="FontStyle16"/>
          <w:b w:val="0"/>
          <w:bCs w:val="0"/>
          <w:sz w:val="24"/>
          <w:szCs w:val="24"/>
        </w:rPr>
        <w:t>и спорту» включает теоретические вопросы, позволяющие оценить уровень усвоения обучающимися знаний, и практические зад</w:t>
      </w:r>
      <w:r w:rsidRPr="003227E7">
        <w:rPr>
          <w:rStyle w:val="FontStyle16"/>
          <w:b w:val="0"/>
          <w:bCs w:val="0"/>
          <w:sz w:val="24"/>
          <w:szCs w:val="24"/>
        </w:rPr>
        <w:t>а</w:t>
      </w:r>
      <w:r w:rsidRPr="003227E7">
        <w:rPr>
          <w:rStyle w:val="FontStyle16"/>
          <w:b w:val="0"/>
          <w:bCs w:val="0"/>
          <w:sz w:val="24"/>
          <w:szCs w:val="24"/>
        </w:rPr>
        <w:t xml:space="preserve">ния, выявляющие степень сформированности умений и владений, проводится в форме </w:t>
      </w:r>
      <w:r>
        <w:rPr>
          <w:rStyle w:val="FontStyle16"/>
          <w:b w:val="0"/>
          <w:bCs w:val="0"/>
          <w:sz w:val="24"/>
          <w:szCs w:val="24"/>
        </w:rPr>
        <w:t>зачета</w:t>
      </w:r>
      <w:r w:rsidRPr="003227E7">
        <w:rPr>
          <w:rStyle w:val="FontStyle16"/>
          <w:b w:val="0"/>
          <w:bCs w:val="0"/>
          <w:sz w:val="24"/>
          <w:szCs w:val="24"/>
        </w:rPr>
        <w:t>.</w:t>
      </w:r>
    </w:p>
    <w:p w:rsidR="00AE16F2" w:rsidRPr="003227E7" w:rsidRDefault="00AE16F2" w:rsidP="00AE16F2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Требования к зачету:</w:t>
      </w:r>
    </w:p>
    <w:p w:rsidR="00AE16F2" w:rsidRPr="003227E7" w:rsidRDefault="00AE16F2" w:rsidP="00AE16F2">
      <w:pPr>
        <w:pStyle w:val="a7"/>
        <w:numPr>
          <w:ilvl w:val="0"/>
          <w:numId w:val="35"/>
        </w:numPr>
        <w:tabs>
          <w:tab w:val="left" w:pos="993"/>
        </w:tabs>
        <w:ind w:left="57" w:firstLine="567"/>
        <w:rPr>
          <w:rStyle w:val="FontStyle16"/>
          <w:b w:val="0"/>
          <w:bCs w:val="0"/>
          <w:i w:val="0"/>
          <w:iCs w:val="0"/>
          <w:sz w:val="24"/>
          <w:szCs w:val="24"/>
        </w:rPr>
      </w:pPr>
      <w:r w:rsidRPr="003227E7">
        <w:rPr>
          <w:rStyle w:val="FontStyle16"/>
          <w:b w:val="0"/>
          <w:bCs w:val="0"/>
          <w:i w:val="0"/>
          <w:iCs w:val="0"/>
          <w:sz w:val="24"/>
          <w:szCs w:val="24"/>
        </w:rPr>
        <w:t>владение теоретическим материалом, выполнение тестовых и практических заданий на баллы не менее 50%;</w:t>
      </w:r>
    </w:p>
    <w:p w:rsidR="00AE16F2" w:rsidRPr="003227E7" w:rsidRDefault="00AE16F2" w:rsidP="00AE16F2">
      <w:pPr>
        <w:pStyle w:val="a7"/>
        <w:numPr>
          <w:ilvl w:val="0"/>
          <w:numId w:val="35"/>
        </w:numPr>
        <w:tabs>
          <w:tab w:val="left" w:pos="993"/>
        </w:tabs>
        <w:ind w:left="57" w:firstLine="567"/>
        <w:rPr>
          <w:rStyle w:val="FontStyle16"/>
          <w:b w:val="0"/>
          <w:bCs w:val="0"/>
          <w:i w:val="0"/>
          <w:iCs w:val="0"/>
          <w:sz w:val="24"/>
          <w:szCs w:val="24"/>
        </w:rPr>
      </w:pPr>
      <w:r w:rsidRPr="003227E7">
        <w:rPr>
          <w:rStyle w:val="FontStyle16"/>
          <w:b w:val="0"/>
          <w:bCs w:val="0"/>
          <w:i w:val="0"/>
          <w:iCs w:val="0"/>
          <w:sz w:val="24"/>
          <w:szCs w:val="24"/>
        </w:rPr>
        <w:t>успешное выполнение итогового теста.</w:t>
      </w:r>
    </w:p>
    <w:p w:rsidR="00AE16F2" w:rsidRPr="003227E7" w:rsidRDefault="00AE16F2" w:rsidP="00AE16F2">
      <w:pPr>
        <w:tabs>
          <w:tab w:val="left" w:pos="851"/>
        </w:tabs>
        <w:ind w:left="57"/>
        <w:rPr>
          <w:rStyle w:val="FontStyle16"/>
          <w:b w:val="0"/>
          <w:bCs w:val="0"/>
          <w:sz w:val="24"/>
          <w:szCs w:val="24"/>
        </w:rPr>
      </w:pPr>
      <w:r w:rsidRPr="003227E7">
        <w:rPr>
          <w:rStyle w:val="FontStyle16"/>
          <w:b w:val="0"/>
          <w:bCs w:val="0"/>
          <w:sz w:val="24"/>
          <w:szCs w:val="24"/>
        </w:rPr>
        <w:t xml:space="preserve">Критерии оценки </w:t>
      </w:r>
    </w:p>
    <w:p w:rsidR="00AE16F2" w:rsidRPr="003227E7" w:rsidRDefault="00AE16F2" w:rsidP="00AE16F2">
      <w:pPr>
        <w:tabs>
          <w:tab w:val="left" w:pos="851"/>
        </w:tabs>
        <w:ind w:left="57"/>
        <w:rPr>
          <w:rStyle w:val="FontStyle16"/>
          <w:b w:val="0"/>
          <w:bCs w:val="0"/>
          <w:sz w:val="24"/>
          <w:szCs w:val="24"/>
        </w:rPr>
      </w:pPr>
      <w:r w:rsidRPr="003227E7">
        <w:rPr>
          <w:rStyle w:val="FontStyle16"/>
          <w:b w:val="0"/>
          <w:bCs w:val="0"/>
          <w:sz w:val="24"/>
          <w:szCs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bCs w:val="0"/>
          <w:sz w:val="24"/>
          <w:szCs w:val="24"/>
        </w:rPr>
        <w:t xml:space="preserve"> и получить в итоге</w:t>
      </w:r>
      <w:r w:rsidRPr="003227E7">
        <w:rPr>
          <w:rStyle w:val="FontStyle16"/>
          <w:b w:val="0"/>
          <w:bCs w:val="0"/>
          <w:sz w:val="24"/>
          <w:szCs w:val="24"/>
        </w:rPr>
        <w:t xml:space="preserve"> не менее 5</w:t>
      </w:r>
      <w:r>
        <w:rPr>
          <w:rStyle w:val="FontStyle16"/>
          <w:b w:val="0"/>
          <w:bCs w:val="0"/>
          <w:sz w:val="24"/>
          <w:szCs w:val="24"/>
        </w:rPr>
        <w:t>0 баллов</w:t>
      </w:r>
      <w:r w:rsidRPr="003227E7">
        <w:rPr>
          <w:rStyle w:val="FontStyle16"/>
          <w:b w:val="0"/>
          <w:bCs w:val="0"/>
          <w:sz w:val="24"/>
          <w:szCs w:val="24"/>
        </w:rPr>
        <w:t>, выполнить все практические работы;</w:t>
      </w:r>
    </w:p>
    <w:p w:rsidR="00AE16F2" w:rsidRDefault="00AE16F2" w:rsidP="00AE16F2">
      <w:pPr>
        <w:pStyle w:val="1"/>
        <w:spacing w:before="0" w:after="0"/>
        <w:ind w:left="57"/>
        <w:rPr>
          <w:rStyle w:val="FontStyle16"/>
          <w:iCs w:val="0"/>
          <w:sz w:val="24"/>
          <w:szCs w:val="24"/>
        </w:rPr>
      </w:pPr>
      <w:r w:rsidRPr="003227E7">
        <w:rPr>
          <w:rStyle w:val="FontStyle16"/>
          <w:bCs w:val="0"/>
          <w:iCs w:val="0"/>
          <w:sz w:val="24"/>
          <w:szCs w:val="24"/>
        </w:rPr>
        <w:t>– «не зачтено» – обучающийся</w:t>
      </w:r>
      <w:r w:rsidRPr="003227E7">
        <w:rPr>
          <w:rStyle w:val="FontStyle16"/>
          <w:iCs w:val="0"/>
          <w:sz w:val="24"/>
          <w:szCs w:val="24"/>
        </w:rPr>
        <w:t xml:space="preserve"> ответил правильно менее, чем на 50 % вопросов, не выполнил практические работы</w:t>
      </w:r>
    </w:p>
    <w:p w:rsidR="005872CB" w:rsidRDefault="005872CB" w:rsidP="005872CB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"/>
        <w:gridCol w:w="7338"/>
        <w:gridCol w:w="805"/>
        <w:gridCol w:w="1202"/>
      </w:tblGrid>
      <w:tr w:rsidR="00BA7A14" w:rsidRPr="00ED735D" w:rsidTr="0089788F">
        <w:trPr>
          <w:trHeight w:hRule="exact" w:val="277"/>
        </w:trPr>
        <w:tc>
          <w:tcPr>
            <w:tcW w:w="970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7A14" w:rsidRPr="00ED735D" w:rsidRDefault="00BA7A14" w:rsidP="0089788F">
            <w:pPr>
              <w:ind w:firstLine="756"/>
            </w:pPr>
            <w:r w:rsidRPr="00ED735D">
              <w:rPr>
                <w:b/>
                <w:color w:val="000000"/>
              </w:rPr>
              <w:t>а)Основная</w:t>
            </w:r>
            <w:r>
              <w:rPr>
                <w:b/>
                <w:color w:val="000000"/>
              </w:rPr>
              <w:t xml:space="preserve"> </w:t>
            </w:r>
            <w:r w:rsidRPr="00ED735D">
              <w:rPr>
                <w:b/>
                <w:color w:val="000000"/>
              </w:rPr>
              <w:t>литература:</w:t>
            </w:r>
          </w:p>
        </w:tc>
      </w:tr>
      <w:tr w:rsidR="00BA7A14" w:rsidRPr="00ED735D" w:rsidTr="0089788F">
        <w:trPr>
          <w:trHeight w:hRule="exact" w:val="2726"/>
        </w:trPr>
        <w:tc>
          <w:tcPr>
            <w:tcW w:w="970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7A14" w:rsidRPr="00ED735D" w:rsidRDefault="00BA7A14" w:rsidP="0089788F">
            <w:pPr>
              <w:rPr>
                <w:sz w:val="16"/>
                <w:szCs w:val="16"/>
              </w:rPr>
            </w:pPr>
            <w:r w:rsidRPr="00ED735D">
              <w:rPr>
                <w:color w:val="000000"/>
                <w:sz w:val="16"/>
                <w:szCs w:val="16"/>
              </w:rPr>
              <w:t>1.</w:t>
            </w:r>
            <w:r w:rsidRPr="00ED735D">
              <w:rPr>
                <w:sz w:val="16"/>
                <w:szCs w:val="16"/>
              </w:rPr>
              <w:t xml:space="preserve"> Адаптивная и лечебная физическая культура. Плавание : учебное пособие для вузов / Н. Ж. Булгакова, С. Н. Морозов, О. И. Попов, Т. С. Морозова ; под редакцией Н. Ж. Булгаковой. — 3-е изд., перераб. и доп. — Москва : Издательство Юрайт, 2020. — 401 с. — (Высшее образование). — ISBN 978-5-534-08390-3. — Текст : электронный // ЭБС Юрайт [сайт]. — URL: </w:t>
            </w:r>
            <w:hyperlink r:id="rId48" w:anchor="page/1" w:history="1">
              <w:r w:rsidRPr="00ED735D">
                <w:rPr>
                  <w:rStyle w:val="afc"/>
                  <w:szCs w:val="16"/>
                </w:rPr>
                <w:t>https://urait.ru/viewer/adaptivnaya-i-lechebnaya-fizicheskaya-kultura-plavanie-455431#page/1</w:t>
              </w:r>
            </w:hyperlink>
            <w:r w:rsidRPr="00ED735D">
              <w:rPr>
                <w:sz w:val="16"/>
                <w:szCs w:val="16"/>
              </w:rPr>
              <w:t xml:space="preserve"> (дата обращения: 17.09.2020).</w:t>
            </w:r>
          </w:p>
          <w:p w:rsidR="00BA7A14" w:rsidRPr="00ED735D" w:rsidRDefault="00BA7A14" w:rsidP="0089788F">
            <w:pPr>
              <w:rPr>
                <w:sz w:val="16"/>
                <w:szCs w:val="16"/>
              </w:rPr>
            </w:pPr>
            <w:r w:rsidRPr="00ED735D">
              <w:rPr>
                <w:color w:val="000000"/>
                <w:sz w:val="16"/>
                <w:szCs w:val="16"/>
              </w:rPr>
              <w:t>2.Цапов,Е.Г.Адаптивнаяфизическаякультура[Электронныйресурс]:учебноепособие/Е.Г.Цапов,Н.Н.Котляр;МГТУ.-Магнитогорск:МГТУ,2016.-1электрон.опт.диск(CD-ROM).-Режимдоступа:https://magtu.informsystema.ru/uploader/fileUpload?name=2885.pdf&amp;show=dcatalogues/1/1134164/2885.pdf&amp;view=true.-Макрообъект.</w:t>
            </w:r>
          </w:p>
          <w:p w:rsidR="00BA7A14" w:rsidRPr="00ED735D" w:rsidRDefault="00BA7A14" w:rsidP="0089788F">
            <w:pPr>
              <w:ind w:firstLine="756"/>
              <w:rPr>
                <w:sz w:val="16"/>
                <w:szCs w:val="16"/>
              </w:rPr>
            </w:pPr>
          </w:p>
        </w:tc>
      </w:tr>
      <w:tr w:rsidR="00BA7A14" w:rsidRPr="00ED735D" w:rsidTr="0089788F">
        <w:trPr>
          <w:gridAfter w:val="1"/>
          <w:wAfter w:w="1459" w:type="dxa"/>
          <w:trHeight w:hRule="exact" w:val="138"/>
        </w:trPr>
        <w:tc>
          <w:tcPr>
            <w:tcW w:w="78" w:type="dxa"/>
          </w:tcPr>
          <w:p w:rsidR="00BA7A14" w:rsidRPr="00ED735D" w:rsidRDefault="00BA7A14" w:rsidP="0089788F"/>
        </w:tc>
        <w:tc>
          <w:tcPr>
            <w:tcW w:w="7338" w:type="dxa"/>
          </w:tcPr>
          <w:p w:rsidR="00BA7A14" w:rsidRPr="00ED735D" w:rsidRDefault="00BA7A14" w:rsidP="0089788F"/>
        </w:tc>
        <w:tc>
          <w:tcPr>
            <w:tcW w:w="831" w:type="dxa"/>
          </w:tcPr>
          <w:p w:rsidR="00BA7A14" w:rsidRPr="00ED735D" w:rsidRDefault="00BA7A14" w:rsidP="0089788F"/>
        </w:tc>
      </w:tr>
      <w:tr w:rsidR="00BA7A14" w:rsidRPr="00ED735D" w:rsidTr="0089788F">
        <w:trPr>
          <w:trHeight w:hRule="exact" w:val="285"/>
        </w:trPr>
        <w:tc>
          <w:tcPr>
            <w:tcW w:w="970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7A14" w:rsidRPr="00ED735D" w:rsidRDefault="00BA7A14" w:rsidP="0089788F">
            <w:pPr>
              <w:ind w:firstLine="756"/>
            </w:pPr>
            <w:r w:rsidRPr="00ED735D">
              <w:rPr>
                <w:b/>
                <w:color w:val="000000"/>
              </w:rPr>
              <w:t>б)Дополнительная</w:t>
            </w:r>
            <w:r>
              <w:rPr>
                <w:b/>
                <w:color w:val="000000"/>
              </w:rPr>
              <w:t xml:space="preserve"> </w:t>
            </w:r>
            <w:r w:rsidRPr="00ED735D">
              <w:rPr>
                <w:b/>
                <w:color w:val="000000"/>
              </w:rPr>
              <w:t>литература:</w:t>
            </w:r>
          </w:p>
        </w:tc>
      </w:tr>
      <w:tr w:rsidR="00BA7A14" w:rsidRPr="00ED735D" w:rsidTr="0089788F">
        <w:trPr>
          <w:trHeight w:hRule="exact" w:val="2330"/>
        </w:trPr>
        <w:tc>
          <w:tcPr>
            <w:tcW w:w="970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7A14" w:rsidRPr="00BA7A14" w:rsidRDefault="00BA7A14" w:rsidP="00BA7A14">
            <w:pPr>
              <w:pStyle w:val="af5"/>
              <w:numPr>
                <w:ilvl w:val="0"/>
                <w:numId w:val="39"/>
              </w:numPr>
              <w:spacing w:after="200"/>
              <w:jc w:val="left"/>
              <w:rPr>
                <w:sz w:val="16"/>
                <w:szCs w:val="16"/>
                <w:lang w:val="ru-RU"/>
              </w:rPr>
            </w:pPr>
            <w:r w:rsidRPr="00BA7A14">
              <w:rPr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П.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: учебное пособие для среднего профессионального образования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/ Т.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П.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Бегидова.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Москва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191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с.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(Профессионал</w:t>
            </w:r>
            <w:r w:rsidRPr="00BA7A14">
              <w:rPr>
                <w:sz w:val="16"/>
                <w:szCs w:val="16"/>
                <w:lang w:val="ru-RU"/>
              </w:rPr>
              <w:t>ь</w:t>
            </w:r>
            <w:r w:rsidRPr="00BA7A14">
              <w:rPr>
                <w:sz w:val="16"/>
                <w:szCs w:val="16"/>
                <w:lang w:val="ru-RU"/>
              </w:rPr>
              <w:t>ное образование).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sz w:val="16"/>
                <w:szCs w:val="16"/>
              </w:rPr>
              <w:t>ISBN </w:t>
            </w:r>
            <w:r w:rsidRPr="00BA7A14">
              <w:rPr>
                <w:sz w:val="16"/>
                <w:szCs w:val="16"/>
                <w:lang w:val="ru-RU"/>
              </w:rPr>
              <w:t xml:space="preserve">978-5-534-07862-6. — Текст : электронный // ЭБС Юрайт [сайт]. — </w:t>
            </w:r>
            <w:r w:rsidRPr="00ED735D">
              <w:rPr>
                <w:sz w:val="16"/>
                <w:szCs w:val="16"/>
              </w:rPr>
              <w:t>URL</w:t>
            </w:r>
            <w:r w:rsidRPr="00BA7A14">
              <w:rPr>
                <w:sz w:val="16"/>
                <w:szCs w:val="16"/>
                <w:lang w:val="ru-RU"/>
              </w:rPr>
              <w:t xml:space="preserve">: </w:t>
            </w:r>
            <w:hyperlink r:id="rId49" w:anchor="page/1" w:history="1">
              <w:r w:rsidRPr="00ED735D">
                <w:rPr>
                  <w:rStyle w:val="afc"/>
                  <w:szCs w:val="16"/>
                </w:rPr>
                <w:t>https</w:t>
              </w:r>
              <w:r w:rsidRPr="00BA7A14">
                <w:rPr>
                  <w:rStyle w:val="afc"/>
                  <w:szCs w:val="16"/>
                  <w:lang w:val="ru-RU"/>
                </w:rPr>
                <w:t>://</w:t>
              </w:r>
              <w:r w:rsidRPr="00ED735D">
                <w:rPr>
                  <w:rStyle w:val="afc"/>
                  <w:szCs w:val="16"/>
                </w:rPr>
                <w:t>urait</w:t>
              </w:r>
              <w:r w:rsidRPr="00BA7A14">
                <w:rPr>
                  <w:rStyle w:val="afc"/>
                  <w:szCs w:val="16"/>
                  <w:lang w:val="ru-RU"/>
                </w:rPr>
                <w:t>.</w:t>
              </w:r>
              <w:r w:rsidRPr="00ED735D">
                <w:rPr>
                  <w:rStyle w:val="afc"/>
                  <w:szCs w:val="16"/>
                </w:rPr>
                <w:t>ru</w:t>
              </w:r>
              <w:r w:rsidRPr="00BA7A14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viewer</w:t>
              </w:r>
              <w:r w:rsidRPr="00BA7A14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teoriya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i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organizaciya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adaptivnoy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fizicheskoy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kultury</w:t>
              </w:r>
              <w:r w:rsidRPr="00BA7A14">
                <w:rPr>
                  <w:rStyle w:val="afc"/>
                  <w:szCs w:val="16"/>
                  <w:lang w:val="ru-RU"/>
                </w:rPr>
                <w:t>-454154#</w:t>
              </w:r>
              <w:r w:rsidRPr="00ED735D">
                <w:rPr>
                  <w:rStyle w:val="afc"/>
                  <w:szCs w:val="16"/>
                </w:rPr>
                <w:t>page</w:t>
              </w:r>
              <w:r w:rsidRPr="00BA7A14">
                <w:rPr>
                  <w:rStyle w:val="afc"/>
                  <w:szCs w:val="16"/>
                  <w:lang w:val="ru-RU"/>
                </w:rPr>
                <w:t>/1</w:t>
              </w:r>
            </w:hyperlink>
            <w:r w:rsidRPr="00BA7A14">
              <w:rPr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BA7A14" w:rsidRPr="00BA7A14" w:rsidRDefault="00BA7A14" w:rsidP="00BA7A14">
            <w:pPr>
              <w:pStyle w:val="af5"/>
              <w:numPr>
                <w:ilvl w:val="0"/>
                <w:numId w:val="39"/>
              </w:numPr>
              <w:spacing w:after="200"/>
              <w:jc w:val="left"/>
              <w:rPr>
                <w:sz w:val="16"/>
                <w:szCs w:val="16"/>
                <w:lang w:val="ru-RU"/>
              </w:rPr>
            </w:pPr>
            <w:r w:rsidRPr="00BA7A14">
              <w:rPr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П.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/ Т.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П.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Бегидова.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Москва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191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с.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sz w:val="16"/>
                <w:szCs w:val="16"/>
              </w:rPr>
              <w:t>ISBN </w:t>
            </w:r>
            <w:r w:rsidRPr="00BA7A14">
              <w:rPr>
                <w:sz w:val="16"/>
                <w:szCs w:val="16"/>
                <w:lang w:val="ru-RU"/>
              </w:rPr>
              <w:t>978-5-534-07190-0. — Текст : эле</w:t>
            </w:r>
            <w:r w:rsidRPr="00BA7A14">
              <w:rPr>
                <w:sz w:val="16"/>
                <w:szCs w:val="16"/>
                <w:lang w:val="ru-RU"/>
              </w:rPr>
              <w:t>к</w:t>
            </w:r>
            <w:r w:rsidRPr="00BA7A14">
              <w:rPr>
                <w:sz w:val="16"/>
                <w:szCs w:val="16"/>
                <w:lang w:val="ru-RU"/>
              </w:rPr>
              <w:t xml:space="preserve">тронный // ЭБС Юрайт [сайт]. — </w:t>
            </w:r>
            <w:r w:rsidRPr="00ED735D">
              <w:rPr>
                <w:sz w:val="16"/>
                <w:szCs w:val="16"/>
              </w:rPr>
              <w:t>URL</w:t>
            </w:r>
            <w:r w:rsidRPr="00BA7A14">
              <w:rPr>
                <w:sz w:val="16"/>
                <w:szCs w:val="16"/>
                <w:lang w:val="ru-RU"/>
              </w:rPr>
              <w:t xml:space="preserve">: </w:t>
            </w:r>
            <w:hyperlink r:id="rId50" w:anchor="page/1" w:history="1">
              <w:r w:rsidRPr="00ED735D">
                <w:rPr>
                  <w:rStyle w:val="afc"/>
                  <w:szCs w:val="16"/>
                </w:rPr>
                <w:t>https</w:t>
              </w:r>
              <w:r w:rsidRPr="00BA7A14">
                <w:rPr>
                  <w:rStyle w:val="afc"/>
                  <w:szCs w:val="16"/>
                  <w:lang w:val="ru-RU"/>
                </w:rPr>
                <w:t>://</w:t>
              </w:r>
              <w:r w:rsidRPr="00ED735D">
                <w:rPr>
                  <w:rStyle w:val="afc"/>
                  <w:szCs w:val="16"/>
                </w:rPr>
                <w:t>urait</w:t>
              </w:r>
              <w:r w:rsidRPr="00BA7A14">
                <w:rPr>
                  <w:rStyle w:val="afc"/>
                  <w:szCs w:val="16"/>
                  <w:lang w:val="ru-RU"/>
                </w:rPr>
                <w:t>.</w:t>
              </w:r>
              <w:r w:rsidRPr="00ED735D">
                <w:rPr>
                  <w:rStyle w:val="afc"/>
                  <w:szCs w:val="16"/>
                </w:rPr>
                <w:t>ru</w:t>
              </w:r>
              <w:r w:rsidRPr="00BA7A14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viewer</w:t>
              </w:r>
              <w:r w:rsidRPr="00BA7A14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osnovy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adaptivnoy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fizicheskoy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kultury</w:t>
              </w:r>
              <w:r w:rsidRPr="00BA7A14">
                <w:rPr>
                  <w:rStyle w:val="afc"/>
                  <w:szCs w:val="16"/>
                  <w:lang w:val="ru-RU"/>
                </w:rPr>
                <w:t>-454085#</w:t>
              </w:r>
              <w:r w:rsidRPr="00ED735D">
                <w:rPr>
                  <w:rStyle w:val="afc"/>
                  <w:szCs w:val="16"/>
                </w:rPr>
                <w:t>page</w:t>
              </w:r>
              <w:r w:rsidRPr="00BA7A14">
                <w:rPr>
                  <w:rStyle w:val="afc"/>
                  <w:szCs w:val="16"/>
                  <w:lang w:val="ru-RU"/>
                </w:rPr>
                <w:t>/1</w:t>
              </w:r>
            </w:hyperlink>
            <w:r w:rsidRPr="00BA7A14">
              <w:rPr>
                <w:lang w:val="ru-RU"/>
              </w:rPr>
              <w:t xml:space="preserve"> </w:t>
            </w:r>
            <w:r w:rsidRPr="00BA7A14">
              <w:rPr>
                <w:sz w:val="16"/>
                <w:szCs w:val="16"/>
                <w:lang w:val="ru-RU"/>
              </w:rPr>
              <w:t>(дата обращения: 17.09.2020)</w:t>
            </w:r>
          </w:p>
          <w:p w:rsidR="00BA7A14" w:rsidRPr="00ED735D" w:rsidRDefault="00BA7A14" w:rsidP="0089788F">
            <w:pPr>
              <w:ind w:firstLine="756"/>
              <w:rPr>
                <w:sz w:val="16"/>
                <w:szCs w:val="16"/>
              </w:rPr>
            </w:pPr>
          </w:p>
        </w:tc>
      </w:tr>
      <w:tr w:rsidR="00BA7A14" w:rsidRPr="00ED735D" w:rsidTr="0089788F">
        <w:trPr>
          <w:gridAfter w:val="1"/>
          <w:wAfter w:w="1459" w:type="dxa"/>
          <w:trHeight w:hRule="exact" w:val="1747"/>
        </w:trPr>
        <w:tc>
          <w:tcPr>
            <w:tcW w:w="78" w:type="dxa"/>
          </w:tcPr>
          <w:p w:rsidR="00BA7A14" w:rsidRPr="00ED735D" w:rsidRDefault="00BA7A14" w:rsidP="0089788F"/>
        </w:tc>
        <w:tc>
          <w:tcPr>
            <w:tcW w:w="8169" w:type="dxa"/>
            <w:gridSpan w:val="2"/>
          </w:tcPr>
          <w:p w:rsidR="00BA7A14" w:rsidRPr="00BA7A14" w:rsidRDefault="00BA7A14" w:rsidP="00BA7A14">
            <w:pPr>
              <w:pStyle w:val="af5"/>
              <w:numPr>
                <w:ilvl w:val="0"/>
                <w:numId w:val="39"/>
              </w:numPr>
              <w:spacing w:after="200"/>
              <w:jc w:val="left"/>
              <w:rPr>
                <w:sz w:val="16"/>
                <w:szCs w:val="16"/>
                <w:lang w:val="ru-RU"/>
              </w:rPr>
            </w:pPr>
            <w:r w:rsidRPr="00BA7A14">
              <w:rPr>
                <w:sz w:val="16"/>
                <w:szCs w:val="16"/>
                <w:lang w:val="ru-RU"/>
              </w:rPr>
              <w:t>Токарская, Л.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В.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</w:t>
            </w:r>
            <w:r w:rsidRPr="00BA7A14">
              <w:rPr>
                <w:sz w:val="16"/>
                <w:szCs w:val="16"/>
                <w:lang w:val="ru-RU"/>
              </w:rPr>
              <w:t>т</w:t>
            </w:r>
            <w:r w:rsidRPr="00BA7A14">
              <w:rPr>
                <w:sz w:val="16"/>
                <w:szCs w:val="16"/>
                <w:lang w:val="ru-RU"/>
              </w:rPr>
              <w:t>сталостью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/ Л.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В.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Токарская, Н.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А.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Н.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Бабийчук.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Москва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: Издательство Юрайт, 2020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190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с.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sz w:val="16"/>
                <w:szCs w:val="16"/>
              </w:rPr>
              <w:t>ISBN </w:t>
            </w:r>
            <w:r w:rsidRPr="00BA7A14">
              <w:rPr>
                <w:sz w:val="16"/>
                <w:szCs w:val="16"/>
                <w:lang w:val="ru-RU"/>
              </w:rPr>
              <w:t>978-5-534-06126-0 (Издательство Юрайт).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sz w:val="16"/>
                <w:szCs w:val="16"/>
              </w:rPr>
              <w:t>ISBN </w:t>
            </w:r>
            <w:r w:rsidRPr="00BA7A14">
              <w:rPr>
                <w:sz w:val="16"/>
                <w:szCs w:val="16"/>
                <w:lang w:val="ru-RU"/>
              </w:rPr>
              <w:t xml:space="preserve">978-5-7996-1905-3 (Изд-во Урал. ун-та). — Текст : электронный // ЭБС Юрайт [сайт]. — </w:t>
            </w:r>
            <w:r w:rsidRPr="00ED735D">
              <w:rPr>
                <w:sz w:val="16"/>
                <w:szCs w:val="16"/>
              </w:rPr>
              <w:t>URL</w:t>
            </w:r>
            <w:r w:rsidRPr="00BA7A14">
              <w:rPr>
                <w:sz w:val="16"/>
                <w:szCs w:val="16"/>
                <w:lang w:val="ru-RU"/>
              </w:rPr>
              <w:t xml:space="preserve">: </w:t>
            </w:r>
            <w:hyperlink r:id="rId51" w:anchor="page/1" w:history="1">
              <w:r w:rsidRPr="00ED735D">
                <w:rPr>
                  <w:rStyle w:val="afc"/>
                  <w:szCs w:val="16"/>
                </w:rPr>
                <w:t>https</w:t>
              </w:r>
              <w:r w:rsidRPr="00BA7A14">
                <w:rPr>
                  <w:rStyle w:val="afc"/>
                  <w:szCs w:val="16"/>
                  <w:lang w:val="ru-RU"/>
                </w:rPr>
                <w:t>://</w:t>
              </w:r>
              <w:r w:rsidRPr="00ED735D">
                <w:rPr>
                  <w:rStyle w:val="afc"/>
                  <w:szCs w:val="16"/>
                </w:rPr>
                <w:t>urait</w:t>
              </w:r>
              <w:r w:rsidRPr="00BA7A14">
                <w:rPr>
                  <w:rStyle w:val="afc"/>
                  <w:szCs w:val="16"/>
                  <w:lang w:val="ru-RU"/>
                </w:rPr>
                <w:t>.</w:t>
              </w:r>
              <w:r w:rsidRPr="00ED735D">
                <w:rPr>
                  <w:rStyle w:val="afc"/>
                  <w:szCs w:val="16"/>
                </w:rPr>
                <w:t>ru</w:t>
              </w:r>
              <w:r w:rsidRPr="00BA7A14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viewer</w:t>
              </w:r>
              <w:r w:rsidRPr="00BA7A14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metodika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prepodavaniya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fizicheskoy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kultury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detyam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i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podrostkam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s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umstvennoy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otstalostyu</w:t>
              </w:r>
              <w:r w:rsidRPr="00BA7A14">
                <w:rPr>
                  <w:rStyle w:val="afc"/>
                  <w:szCs w:val="16"/>
                  <w:lang w:val="ru-RU"/>
                </w:rPr>
                <w:t>-453286#</w:t>
              </w:r>
              <w:r w:rsidRPr="00ED735D">
                <w:rPr>
                  <w:rStyle w:val="afc"/>
                  <w:szCs w:val="16"/>
                </w:rPr>
                <w:t>page</w:t>
              </w:r>
              <w:r w:rsidRPr="00BA7A14">
                <w:rPr>
                  <w:rStyle w:val="afc"/>
                  <w:szCs w:val="16"/>
                  <w:lang w:val="ru-RU"/>
                </w:rPr>
                <w:t>/1</w:t>
              </w:r>
            </w:hyperlink>
            <w:r w:rsidRPr="00BA7A14">
              <w:rPr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BA7A14" w:rsidRPr="00ED735D" w:rsidTr="0089788F">
        <w:trPr>
          <w:gridAfter w:val="1"/>
          <w:wAfter w:w="1459" w:type="dxa"/>
          <w:trHeight w:hRule="exact" w:val="1747"/>
        </w:trPr>
        <w:tc>
          <w:tcPr>
            <w:tcW w:w="78" w:type="dxa"/>
          </w:tcPr>
          <w:p w:rsidR="00BA7A14" w:rsidRPr="00ED735D" w:rsidRDefault="00BA7A14" w:rsidP="0089788F"/>
        </w:tc>
        <w:tc>
          <w:tcPr>
            <w:tcW w:w="8169" w:type="dxa"/>
            <w:gridSpan w:val="2"/>
          </w:tcPr>
          <w:p w:rsidR="00BA7A14" w:rsidRPr="00BA7A14" w:rsidRDefault="00BA7A14" w:rsidP="00BA7A14">
            <w:pPr>
              <w:pStyle w:val="af5"/>
              <w:numPr>
                <w:ilvl w:val="0"/>
                <w:numId w:val="39"/>
              </w:numPr>
              <w:spacing w:after="200"/>
              <w:jc w:val="left"/>
              <w:rPr>
                <w:sz w:val="16"/>
                <w:szCs w:val="16"/>
                <w:lang w:val="ru-RU"/>
              </w:rPr>
            </w:pPr>
            <w:r w:rsidRPr="00BA7A14">
              <w:rPr>
                <w:sz w:val="16"/>
                <w:szCs w:val="16"/>
                <w:lang w:val="ru-RU"/>
              </w:rPr>
              <w:t>Рипа, М.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Д.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 xml:space="preserve"> Лечебно-оздоровительные технологии в адаптивном физическом воспитании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: учебное п</w:t>
            </w:r>
            <w:r w:rsidRPr="00BA7A14">
              <w:rPr>
                <w:sz w:val="16"/>
                <w:szCs w:val="16"/>
                <w:lang w:val="ru-RU"/>
              </w:rPr>
              <w:t>о</w:t>
            </w:r>
            <w:r w:rsidRPr="00BA7A14">
              <w:rPr>
                <w:sz w:val="16"/>
                <w:szCs w:val="16"/>
                <w:lang w:val="ru-RU"/>
              </w:rPr>
              <w:t>собие для вузов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/ М.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Д.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Рипа, И.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В.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Кулькова.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Москва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158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с.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sz w:val="16"/>
                <w:szCs w:val="16"/>
              </w:rPr>
              <w:t> </w:t>
            </w:r>
            <w:r w:rsidRPr="00BA7A14">
              <w:rPr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sz w:val="16"/>
                <w:szCs w:val="16"/>
              </w:rPr>
              <w:t>ISBN </w:t>
            </w:r>
            <w:r w:rsidRPr="00BA7A14">
              <w:rPr>
                <w:sz w:val="16"/>
                <w:szCs w:val="16"/>
                <w:lang w:val="ru-RU"/>
              </w:rPr>
              <w:t xml:space="preserve">978-5-534-07260-0. — Текст : электронный // ЭБС Юрайт [сайт]. — </w:t>
            </w:r>
            <w:r w:rsidRPr="00ED735D">
              <w:rPr>
                <w:sz w:val="16"/>
                <w:szCs w:val="16"/>
              </w:rPr>
              <w:t>URL</w:t>
            </w:r>
            <w:r w:rsidRPr="00BA7A14">
              <w:rPr>
                <w:sz w:val="16"/>
                <w:szCs w:val="16"/>
                <w:lang w:val="ru-RU"/>
              </w:rPr>
              <w:t xml:space="preserve">: </w:t>
            </w:r>
            <w:hyperlink r:id="rId52" w:anchor="page/1" w:history="1">
              <w:r w:rsidRPr="00ED735D">
                <w:rPr>
                  <w:rStyle w:val="afc"/>
                  <w:szCs w:val="16"/>
                </w:rPr>
                <w:t>https</w:t>
              </w:r>
              <w:r w:rsidRPr="00BA7A14">
                <w:rPr>
                  <w:rStyle w:val="afc"/>
                  <w:szCs w:val="16"/>
                  <w:lang w:val="ru-RU"/>
                </w:rPr>
                <w:t>://</w:t>
              </w:r>
              <w:r w:rsidRPr="00ED735D">
                <w:rPr>
                  <w:rStyle w:val="afc"/>
                  <w:szCs w:val="16"/>
                </w:rPr>
                <w:t>urait</w:t>
              </w:r>
              <w:r w:rsidRPr="00BA7A14">
                <w:rPr>
                  <w:rStyle w:val="afc"/>
                  <w:szCs w:val="16"/>
                  <w:lang w:val="ru-RU"/>
                </w:rPr>
                <w:t>.</w:t>
              </w:r>
              <w:r w:rsidRPr="00ED735D">
                <w:rPr>
                  <w:rStyle w:val="afc"/>
                  <w:szCs w:val="16"/>
                </w:rPr>
                <w:t>ru</w:t>
              </w:r>
              <w:r w:rsidRPr="00BA7A14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viewer</w:t>
              </w:r>
              <w:r w:rsidRPr="00BA7A14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lechebno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ozdorovitelnye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tehnologii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v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adaptivnom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fizicheskom</w:t>
              </w:r>
              <w:r w:rsidRPr="00BA7A14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vospitanii</w:t>
              </w:r>
              <w:r w:rsidRPr="00BA7A14">
                <w:rPr>
                  <w:rStyle w:val="afc"/>
                  <w:szCs w:val="16"/>
                  <w:lang w:val="ru-RU"/>
                </w:rPr>
                <w:t>-453942#</w:t>
              </w:r>
              <w:r w:rsidRPr="00ED735D">
                <w:rPr>
                  <w:rStyle w:val="afc"/>
                  <w:szCs w:val="16"/>
                </w:rPr>
                <w:t>page</w:t>
              </w:r>
              <w:r w:rsidRPr="00BA7A14">
                <w:rPr>
                  <w:rStyle w:val="afc"/>
                  <w:szCs w:val="16"/>
                  <w:lang w:val="ru-RU"/>
                </w:rPr>
                <w:t>/1</w:t>
              </w:r>
            </w:hyperlink>
            <w:r w:rsidRPr="00BA7A14">
              <w:rPr>
                <w:sz w:val="16"/>
                <w:szCs w:val="16"/>
                <w:lang w:val="ru-RU"/>
              </w:rPr>
              <w:t xml:space="preserve">  (дата обр</w:t>
            </w:r>
            <w:r w:rsidRPr="00BA7A14">
              <w:rPr>
                <w:sz w:val="16"/>
                <w:szCs w:val="16"/>
                <w:lang w:val="ru-RU"/>
              </w:rPr>
              <w:t>а</w:t>
            </w:r>
            <w:r w:rsidRPr="00BA7A14">
              <w:rPr>
                <w:sz w:val="16"/>
                <w:szCs w:val="16"/>
                <w:lang w:val="ru-RU"/>
              </w:rPr>
              <w:t>щения: 17.09.2020).</w:t>
            </w:r>
          </w:p>
        </w:tc>
      </w:tr>
    </w:tbl>
    <w:p w:rsidR="00BA7A14" w:rsidRPr="00BA7A14" w:rsidRDefault="00BA7A14" w:rsidP="00BA7A14"/>
    <w:p w:rsidR="005872CB" w:rsidRPr="00F21D9E" w:rsidRDefault="005872CB" w:rsidP="005872CB">
      <w:pPr>
        <w:pStyle w:val="Style8"/>
        <w:widowControl/>
        <w:tabs>
          <w:tab w:val="left" w:pos="993"/>
        </w:tabs>
        <w:ind w:left="720"/>
        <w:rPr>
          <w:rStyle w:val="FontStyle21"/>
          <w:b/>
          <w:sz w:val="24"/>
        </w:rPr>
      </w:pPr>
      <w:r w:rsidRPr="00F21D9E">
        <w:rPr>
          <w:rStyle w:val="FontStyle15"/>
          <w:spacing w:val="40"/>
        </w:rPr>
        <w:t>в)</w:t>
      </w:r>
      <w:r w:rsidRPr="00F21D9E">
        <w:rPr>
          <w:rStyle w:val="FontStyle15"/>
        </w:rPr>
        <w:t xml:space="preserve"> </w:t>
      </w:r>
      <w:r w:rsidRPr="00F21D9E">
        <w:rPr>
          <w:rStyle w:val="FontStyle21"/>
          <w:b/>
          <w:sz w:val="24"/>
        </w:rPr>
        <w:t xml:space="preserve">Методические указания: </w:t>
      </w:r>
    </w:p>
    <w:p w:rsidR="005872CB" w:rsidRPr="00F21D9E" w:rsidRDefault="005872CB" w:rsidP="005872CB">
      <w:pPr>
        <w:pStyle w:val="Style8"/>
        <w:widowControl/>
        <w:tabs>
          <w:tab w:val="left" w:pos="993"/>
        </w:tabs>
        <w:ind w:left="720"/>
        <w:rPr>
          <w:rStyle w:val="FontStyle21"/>
          <w:sz w:val="24"/>
        </w:rPr>
      </w:pPr>
      <w:r w:rsidRPr="00F21D9E">
        <w:rPr>
          <w:rStyle w:val="FontStyle21"/>
          <w:sz w:val="24"/>
        </w:rPr>
        <w:t>1. Приложение 1</w:t>
      </w:r>
    </w:p>
    <w:p w:rsidR="005872CB" w:rsidRPr="00F21D9E" w:rsidRDefault="005872CB" w:rsidP="005872CB">
      <w:pPr>
        <w:pStyle w:val="Style8"/>
        <w:widowControl/>
        <w:ind w:left="720"/>
        <w:rPr>
          <w:rStyle w:val="FontStyle15"/>
          <w:b w:val="0"/>
        </w:rPr>
      </w:pPr>
      <w:r w:rsidRPr="00F21D9E">
        <w:rPr>
          <w:rStyle w:val="FontStyle15"/>
          <w:b w:val="0"/>
        </w:rPr>
        <w:t>2. Приложение 2</w:t>
      </w:r>
    </w:p>
    <w:p w:rsidR="005872CB" w:rsidRPr="00F21D9E" w:rsidRDefault="005872CB" w:rsidP="005872CB">
      <w:pPr>
        <w:pStyle w:val="Style8"/>
        <w:widowControl/>
        <w:ind w:firstLine="181"/>
        <w:rPr>
          <w:rStyle w:val="FontStyle15"/>
          <w:spacing w:val="40"/>
        </w:rPr>
      </w:pPr>
    </w:p>
    <w:p w:rsidR="005872CB" w:rsidRPr="00F21D9E" w:rsidRDefault="005872CB" w:rsidP="005872CB">
      <w:pPr>
        <w:pStyle w:val="Style8"/>
        <w:widowControl/>
        <w:rPr>
          <w:rStyle w:val="FontStyle21"/>
          <w:b/>
          <w:bCs/>
          <w:sz w:val="24"/>
        </w:rPr>
      </w:pPr>
      <w:r w:rsidRPr="00F21D9E">
        <w:rPr>
          <w:rStyle w:val="FontStyle15"/>
          <w:spacing w:val="40"/>
        </w:rPr>
        <w:t>г)</w:t>
      </w:r>
      <w:r w:rsidRPr="00F21D9E">
        <w:rPr>
          <w:rStyle w:val="FontStyle15"/>
          <w:b w:val="0"/>
          <w:bCs w:val="0"/>
        </w:rPr>
        <w:t xml:space="preserve"> </w:t>
      </w:r>
      <w:r w:rsidRPr="00F21D9E">
        <w:rPr>
          <w:rStyle w:val="FontStyle21"/>
          <w:b/>
          <w:bCs/>
          <w:sz w:val="24"/>
        </w:rPr>
        <w:t xml:space="preserve">Программное обеспечение </w:t>
      </w:r>
      <w:r w:rsidRPr="00F21D9E">
        <w:rPr>
          <w:rStyle w:val="FontStyle15"/>
          <w:spacing w:val="40"/>
        </w:rPr>
        <w:t>и</w:t>
      </w:r>
      <w:r w:rsidRPr="00F21D9E">
        <w:rPr>
          <w:rStyle w:val="FontStyle15"/>
        </w:rPr>
        <w:t xml:space="preserve"> </w:t>
      </w:r>
      <w:r w:rsidRPr="00F21D9E">
        <w:rPr>
          <w:rStyle w:val="FontStyle21"/>
          <w:b/>
          <w:bCs/>
          <w:sz w:val="24"/>
        </w:rPr>
        <w:t>Интернет-ресурсы:</w:t>
      </w:r>
    </w:p>
    <w:p w:rsidR="005872CB" w:rsidRPr="00F21D9E" w:rsidRDefault="005872CB" w:rsidP="005872CB">
      <w:pPr>
        <w:pStyle w:val="Style8"/>
        <w:widowControl/>
        <w:rPr>
          <w:rStyle w:val="FontStyle21"/>
          <w:sz w:val="24"/>
        </w:rPr>
      </w:pPr>
      <w:r w:rsidRPr="00F21D9E">
        <w:rPr>
          <w:rStyle w:val="FontStyle21"/>
          <w:b/>
          <w:bCs/>
          <w:sz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2"/>
        <w:gridCol w:w="2930"/>
        <w:gridCol w:w="1112"/>
        <w:gridCol w:w="1882"/>
        <w:gridCol w:w="2399"/>
        <w:gridCol w:w="351"/>
        <w:gridCol w:w="107"/>
      </w:tblGrid>
      <w:tr w:rsidR="005872CB" w:rsidRPr="00F21D9E" w:rsidTr="00BA7A14">
        <w:trPr>
          <w:gridBefore w:val="1"/>
          <w:wBefore w:w="682" w:type="dxa"/>
          <w:trHeight w:val="537"/>
        </w:trPr>
        <w:tc>
          <w:tcPr>
            <w:tcW w:w="2930" w:type="dxa"/>
            <w:vAlign w:val="center"/>
          </w:tcPr>
          <w:p w:rsidR="005872CB" w:rsidRPr="00F21D9E" w:rsidRDefault="005872CB" w:rsidP="00986936">
            <w:pPr>
              <w:contextualSpacing/>
            </w:pPr>
            <w:r w:rsidRPr="00F21D9E">
              <w:t>Наименование ПО</w:t>
            </w:r>
          </w:p>
        </w:tc>
        <w:tc>
          <w:tcPr>
            <w:tcW w:w="2994" w:type="dxa"/>
            <w:gridSpan w:val="2"/>
            <w:vAlign w:val="center"/>
          </w:tcPr>
          <w:p w:rsidR="005872CB" w:rsidRPr="00F21D9E" w:rsidRDefault="005872CB" w:rsidP="00986936">
            <w:pPr>
              <w:contextualSpacing/>
            </w:pPr>
            <w:r w:rsidRPr="00F21D9E">
              <w:t>№ договора</w:t>
            </w:r>
          </w:p>
        </w:tc>
        <w:tc>
          <w:tcPr>
            <w:tcW w:w="2857" w:type="dxa"/>
            <w:gridSpan w:val="3"/>
            <w:vAlign w:val="center"/>
          </w:tcPr>
          <w:p w:rsidR="005872CB" w:rsidRPr="00F21D9E" w:rsidRDefault="005872CB" w:rsidP="00986936">
            <w:pPr>
              <w:contextualSpacing/>
            </w:pPr>
            <w:r w:rsidRPr="00F21D9E">
              <w:t>Срок действия л</w:t>
            </w:r>
            <w:r w:rsidRPr="00F21D9E">
              <w:t>и</w:t>
            </w:r>
            <w:r w:rsidRPr="00F21D9E">
              <w:t>цензии</w:t>
            </w:r>
          </w:p>
        </w:tc>
      </w:tr>
      <w:tr w:rsidR="005872CB" w:rsidRPr="00F21D9E" w:rsidTr="00BA7A14">
        <w:trPr>
          <w:gridBefore w:val="1"/>
          <w:wBefore w:w="682" w:type="dxa"/>
        </w:trPr>
        <w:tc>
          <w:tcPr>
            <w:tcW w:w="2930" w:type="dxa"/>
          </w:tcPr>
          <w:p w:rsidR="005872CB" w:rsidRPr="00F21D9E" w:rsidRDefault="005872CB" w:rsidP="00986936">
            <w:pPr>
              <w:contextualSpacing/>
            </w:pPr>
            <w:r w:rsidRPr="00F21D9E">
              <w:t>MS Windows 7</w:t>
            </w:r>
          </w:p>
        </w:tc>
        <w:tc>
          <w:tcPr>
            <w:tcW w:w="2994" w:type="dxa"/>
            <w:gridSpan w:val="2"/>
          </w:tcPr>
          <w:p w:rsidR="005872CB" w:rsidRPr="00F21D9E" w:rsidRDefault="005872CB" w:rsidP="00986936">
            <w:pPr>
              <w:contextualSpacing/>
            </w:pPr>
            <w:r w:rsidRPr="00F21D9E">
              <w:t>Д-1227 от 08.10.2018</w:t>
            </w:r>
          </w:p>
          <w:p w:rsidR="005872CB" w:rsidRPr="00F21D9E" w:rsidRDefault="005872CB" w:rsidP="00986936">
            <w:pPr>
              <w:contextualSpacing/>
            </w:pPr>
            <w:r w:rsidRPr="00F21D9E">
              <w:t>Д-757-17 от 27.06.2017 Д-593-16 от 20.05.2016</w:t>
            </w:r>
          </w:p>
        </w:tc>
        <w:tc>
          <w:tcPr>
            <w:tcW w:w="2857" w:type="dxa"/>
            <w:gridSpan w:val="3"/>
          </w:tcPr>
          <w:p w:rsidR="005872CB" w:rsidRPr="00F21D9E" w:rsidRDefault="005872CB" w:rsidP="00986936">
            <w:pPr>
              <w:contextualSpacing/>
            </w:pPr>
            <w:r w:rsidRPr="00F21D9E">
              <w:t>11.10.2021</w:t>
            </w:r>
          </w:p>
          <w:p w:rsidR="005872CB" w:rsidRPr="00F21D9E" w:rsidRDefault="005872CB" w:rsidP="00986936">
            <w:pPr>
              <w:contextualSpacing/>
            </w:pPr>
            <w:r w:rsidRPr="00F21D9E">
              <w:t>27.07.2018</w:t>
            </w:r>
          </w:p>
          <w:p w:rsidR="005872CB" w:rsidRPr="00F21D9E" w:rsidRDefault="005872CB" w:rsidP="00986936">
            <w:pPr>
              <w:contextualSpacing/>
            </w:pPr>
            <w:r w:rsidRPr="00F21D9E">
              <w:t>20.05.2017</w:t>
            </w:r>
          </w:p>
        </w:tc>
      </w:tr>
      <w:tr w:rsidR="00BA7A14" w:rsidRPr="00F21D9E" w:rsidTr="00BA7A14">
        <w:trPr>
          <w:gridBefore w:val="1"/>
          <w:wBefore w:w="682" w:type="dxa"/>
        </w:trPr>
        <w:tc>
          <w:tcPr>
            <w:tcW w:w="2930" w:type="dxa"/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MS</w:t>
            </w:r>
            <w:r w:rsidRPr="00ED735D">
              <w:t xml:space="preserve"> </w:t>
            </w:r>
            <w:r w:rsidRPr="00ED735D">
              <w:rPr>
                <w:color w:val="000000"/>
              </w:rPr>
              <w:t>Office</w:t>
            </w:r>
            <w:r w:rsidRPr="00ED735D">
              <w:t xml:space="preserve"> </w:t>
            </w:r>
            <w:r w:rsidRPr="00ED735D">
              <w:rPr>
                <w:color w:val="000000"/>
              </w:rPr>
              <w:t>2007</w:t>
            </w:r>
            <w:r w:rsidRPr="00ED735D">
              <w:t xml:space="preserve"> </w:t>
            </w:r>
            <w:r w:rsidRPr="00ED735D">
              <w:rPr>
                <w:color w:val="000000"/>
              </w:rPr>
              <w:t>Professional</w:t>
            </w:r>
            <w:r w:rsidRPr="00ED735D">
              <w:t xml:space="preserve"> </w:t>
            </w:r>
          </w:p>
        </w:tc>
        <w:tc>
          <w:tcPr>
            <w:tcW w:w="2994" w:type="dxa"/>
            <w:gridSpan w:val="2"/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№</w:t>
            </w:r>
            <w:r w:rsidRPr="00ED735D">
              <w:t xml:space="preserve"> </w:t>
            </w:r>
            <w:r w:rsidRPr="00ED735D">
              <w:rPr>
                <w:color w:val="000000"/>
              </w:rPr>
              <w:t>135</w:t>
            </w:r>
            <w:r w:rsidRPr="00ED735D">
              <w:t xml:space="preserve"> </w:t>
            </w:r>
            <w:r w:rsidRPr="00ED735D">
              <w:rPr>
                <w:color w:val="000000"/>
              </w:rPr>
              <w:t>от</w:t>
            </w:r>
            <w:r w:rsidRPr="00ED735D">
              <w:t xml:space="preserve"> </w:t>
            </w:r>
            <w:r w:rsidRPr="00ED735D">
              <w:rPr>
                <w:color w:val="000000"/>
              </w:rPr>
              <w:t>17.09.2007</w:t>
            </w:r>
            <w:r w:rsidRPr="00ED735D">
              <w:t xml:space="preserve"> </w:t>
            </w:r>
          </w:p>
        </w:tc>
        <w:tc>
          <w:tcPr>
            <w:tcW w:w="2857" w:type="dxa"/>
            <w:gridSpan w:val="3"/>
            <w:vAlign w:val="center"/>
          </w:tcPr>
          <w:p w:rsidR="00BA7A14" w:rsidRPr="00ED735D" w:rsidRDefault="00BA7A14" w:rsidP="0089788F">
            <w:pPr>
              <w:jc w:val="center"/>
            </w:pPr>
            <w:r w:rsidRPr="00ED735D">
              <w:rPr>
                <w:color w:val="000000"/>
              </w:rPr>
              <w:t>бессрочно</w:t>
            </w:r>
            <w:r w:rsidRPr="00ED735D">
              <w:t xml:space="preserve"> </w:t>
            </w:r>
          </w:p>
        </w:tc>
      </w:tr>
      <w:tr w:rsidR="00BA7A14" w:rsidRPr="00F21D9E" w:rsidTr="00BA7A14">
        <w:trPr>
          <w:gridBefore w:val="1"/>
          <w:wBefore w:w="682" w:type="dxa"/>
        </w:trPr>
        <w:tc>
          <w:tcPr>
            <w:tcW w:w="2930" w:type="dxa"/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7Zip</w:t>
            </w:r>
            <w:r w:rsidRPr="00ED735D">
              <w:t xml:space="preserve"> </w:t>
            </w:r>
          </w:p>
        </w:tc>
        <w:tc>
          <w:tcPr>
            <w:tcW w:w="2994" w:type="dxa"/>
            <w:gridSpan w:val="2"/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свободно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распр</w:t>
            </w:r>
            <w:r w:rsidRPr="00ED735D">
              <w:rPr>
                <w:color w:val="000000"/>
              </w:rPr>
              <w:t>о</w:t>
            </w:r>
            <w:r w:rsidRPr="00ED735D">
              <w:rPr>
                <w:color w:val="000000"/>
              </w:rPr>
              <w:t>страняемое</w:t>
            </w:r>
            <w:r w:rsidRPr="00ED735D">
              <w:t xml:space="preserve"> </w:t>
            </w:r>
            <w:r w:rsidRPr="00ED735D">
              <w:rPr>
                <w:color w:val="000000"/>
              </w:rPr>
              <w:t>ПО</w:t>
            </w:r>
            <w:r w:rsidRPr="00ED735D">
              <w:t xml:space="preserve"> </w:t>
            </w:r>
          </w:p>
        </w:tc>
        <w:tc>
          <w:tcPr>
            <w:tcW w:w="2857" w:type="dxa"/>
            <w:gridSpan w:val="3"/>
            <w:vAlign w:val="center"/>
          </w:tcPr>
          <w:p w:rsidR="00BA7A14" w:rsidRPr="00ED735D" w:rsidRDefault="00BA7A14" w:rsidP="0089788F">
            <w:pPr>
              <w:jc w:val="center"/>
            </w:pPr>
            <w:r w:rsidRPr="00ED735D">
              <w:rPr>
                <w:color w:val="000000"/>
              </w:rPr>
              <w:t>бессрочно</w:t>
            </w:r>
            <w:r w:rsidRPr="00ED735D">
              <w:t xml:space="preserve"> </w:t>
            </w:r>
          </w:p>
        </w:tc>
      </w:tr>
      <w:tr w:rsidR="00BA7A14" w:rsidRPr="00F21D9E" w:rsidTr="00BA7A14">
        <w:trPr>
          <w:gridBefore w:val="1"/>
          <w:wBefore w:w="682" w:type="dxa"/>
        </w:trPr>
        <w:tc>
          <w:tcPr>
            <w:tcW w:w="2930" w:type="dxa"/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FAR</w:t>
            </w:r>
            <w:r w:rsidRPr="00ED735D">
              <w:t xml:space="preserve"> </w:t>
            </w:r>
            <w:r w:rsidRPr="00ED735D">
              <w:rPr>
                <w:color w:val="000000"/>
              </w:rPr>
              <w:t>Manager</w:t>
            </w:r>
            <w:r w:rsidRPr="00ED735D">
              <w:t xml:space="preserve"> </w:t>
            </w:r>
          </w:p>
        </w:tc>
        <w:tc>
          <w:tcPr>
            <w:tcW w:w="2994" w:type="dxa"/>
            <w:gridSpan w:val="2"/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свободно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распр</w:t>
            </w:r>
            <w:r w:rsidRPr="00ED735D">
              <w:rPr>
                <w:color w:val="000000"/>
              </w:rPr>
              <w:t>о</w:t>
            </w:r>
            <w:r w:rsidRPr="00ED735D">
              <w:rPr>
                <w:color w:val="000000"/>
              </w:rPr>
              <w:t>страняемое</w:t>
            </w:r>
            <w:r w:rsidRPr="00ED735D">
              <w:t xml:space="preserve"> </w:t>
            </w:r>
            <w:r w:rsidRPr="00ED735D">
              <w:rPr>
                <w:color w:val="000000"/>
              </w:rPr>
              <w:t>ПО</w:t>
            </w:r>
            <w:r w:rsidRPr="00ED735D">
              <w:t xml:space="preserve"> </w:t>
            </w:r>
          </w:p>
        </w:tc>
        <w:tc>
          <w:tcPr>
            <w:tcW w:w="2857" w:type="dxa"/>
            <w:gridSpan w:val="3"/>
            <w:vAlign w:val="center"/>
          </w:tcPr>
          <w:p w:rsidR="00BA7A14" w:rsidRPr="00ED735D" w:rsidRDefault="00BA7A14" w:rsidP="0089788F">
            <w:pPr>
              <w:jc w:val="center"/>
            </w:pPr>
            <w:r w:rsidRPr="00ED735D">
              <w:rPr>
                <w:color w:val="000000"/>
              </w:rPr>
              <w:t>бессрочно</w:t>
            </w:r>
            <w:r w:rsidRPr="00ED735D">
              <w:t xml:space="preserve"> </w:t>
            </w:r>
          </w:p>
        </w:tc>
      </w:tr>
      <w:tr w:rsidR="00BA7A14" w:rsidRPr="00ED735D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107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A7A14" w:rsidRPr="00ED735D" w:rsidRDefault="00BA7A14" w:rsidP="0089788F">
            <w:pPr>
              <w:ind w:firstLine="756"/>
            </w:pPr>
            <w:r w:rsidRPr="00ED735D">
              <w:rPr>
                <w:b/>
                <w:color w:val="000000"/>
              </w:rPr>
              <w:t>Профессиональные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базы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данных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и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информационные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справочные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системы</w:t>
            </w:r>
            <w:r w:rsidRPr="00ED735D">
              <w:t xml:space="preserve"> </w:t>
            </w:r>
          </w:p>
        </w:tc>
      </w:tr>
      <w:tr w:rsidR="00BA7A14" w:rsidRPr="00ED735D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270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pPr>
              <w:jc w:val="center"/>
            </w:pPr>
            <w:r w:rsidRPr="00ED735D">
              <w:rPr>
                <w:color w:val="000000"/>
              </w:rPr>
              <w:t>Название</w:t>
            </w:r>
            <w:r w:rsidRPr="00ED735D">
              <w:t xml:space="preserve"> </w:t>
            </w:r>
            <w:r w:rsidRPr="00ED735D">
              <w:rPr>
                <w:color w:val="000000"/>
              </w:rPr>
              <w:t>курса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pPr>
              <w:jc w:val="center"/>
            </w:pPr>
            <w:r w:rsidRPr="00ED735D">
              <w:rPr>
                <w:color w:val="000000"/>
              </w:rPr>
              <w:t>Ссылка</w:t>
            </w:r>
            <w:r w:rsidRPr="00ED735D">
              <w:t xml:space="preserve"> </w:t>
            </w:r>
          </w:p>
        </w:tc>
      </w:tr>
      <w:tr w:rsidR="00BA7A14" w:rsidRPr="00524071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14"/>
        </w:trPr>
        <w:tc>
          <w:tcPr>
            <w:tcW w:w="47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Национальная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информационно-аналитическая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система</w:t>
            </w:r>
            <w:r w:rsidRPr="00ED735D">
              <w:t xml:space="preserve"> </w:t>
            </w:r>
            <w:r w:rsidRPr="00ED735D">
              <w:rPr>
                <w:color w:val="000000"/>
              </w:rPr>
              <w:t>–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Российский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индекс</w:t>
            </w:r>
            <w:r w:rsidRPr="00ED735D">
              <w:t xml:space="preserve"> </w:t>
            </w:r>
            <w:r w:rsidRPr="00ED735D">
              <w:rPr>
                <w:color w:val="000000"/>
              </w:rPr>
              <w:t>научного</w:t>
            </w:r>
            <w:r w:rsidRPr="00ED735D">
              <w:t xml:space="preserve"> </w:t>
            </w:r>
            <w:r w:rsidRPr="00ED735D">
              <w:rPr>
                <w:color w:val="000000"/>
              </w:rPr>
              <w:t>цитирования</w:t>
            </w:r>
            <w:r w:rsidRPr="00ED735D">
              <w:t xml:space="preserve"> </w:t>
            </w:r>
            <w:r w:rsidRPr="00ED735D">
              <w:rPr>
                <w:color w:val="000000"/>
              </w:rPr>
              <w:t>(РИНЦ)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524071" w:rsidRDefault="00BA7A14" w:rsidP="0089788F">
            <w:pPr>
              <w:rPr>
                <w:lang w:val="en-US"/>
              </w:rPr>
            </w:pPr>
            <w:r w:rsidRPr="00524071">
              <w:rPr>
                <w:color w:val="000000"/>
                <w:lang w:val="en-US"/>
              </w:rPr>
              <w:t>URL:</w:t>
            </w:r>
            <w:r w:rsidRPr="00524071">
              <w:rPr>
                <w:lang w:val="en-US"/>
              </w:rPr>
              <w:t xml:space="preserve"> </w:t>
            </w:r>
            <w:r w:rsidRPr="00524071">
              <w:rPr>
                <w:color w:val="000000"/>
                <w:lang w:val="en-US"/>
              </w:rPr>
              <w:t>https://elibrary.ru/project_risc.asp</w:t>
            </w:r>
            <w:r w:rsidRPr="00524071">
              <w:rPr>
                <w:lang w:val="en-US"/>
              </w:rPr>
              <w:t xml:space="preserve"> </w:t>
            </w:r>
          </w:p>
        </w:tc>
      </w:tr>
      <w:tr w:rsidR="00BA7A14" w:rsidRPr="00524071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811"/>
        </w:trPr>
        <w:tc>
          <w:tcPr>
            <w:tcW w:w="47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524071" w:rsidRDefault="00BA7A14" w:rsidP="0089788F">
            <w:pPr>
              <w:rPr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524071" w:rsidRDefault="00BA7A14" w:rsidP="0089788F">
            <w:pPr>
              <w:rPr>
                <w:lang w:val="en-US"/>
              </w:rPr>
            </w:pPr>
          </w:p>
        </w:tc>
      </w:tr>
      <w:tr w:rsidR="00BA7A14" w:rsidRPr="00524071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Поисковая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система</w:t>
            </w:r>
            <w:r w:rsidRPr="00ED735D">
              <w:t xml:space="preserve"> </w:t>
            </w:r>
            <w:r w:rsidRPr="00ED735D">
              <w:rPr>
                <w:color w:val="000000"/>
              </w:rPr>
              <w:t>Академия</w:t>
            </w:r>
            <w:r w:rsidRPr="00ED735D">
              <w:t xml:space="preserve"> </w:t>
            </w:r>
            <w:r w:rsidRPr="00ED735D">
              <w:rPr>
                <w:color w:val="000000"/>
              </w:rPr>
              <w:t>Google</w:t>
            </w:r>
            <w:r w:rsidRPr="00ED735D">
              <w:t xml:space="preserve"> </w:t>
            </w:r>
            <w:r w:rsidRPr="00ED735D">
              <w:rPr>
                <w:color w:val="000000"/>
              </w:rPr>
              <w:t>(Google</w:t>
            </w:r>
            <w:r w:rsidRPr="00ED735D">
              <w:t xml:space="preserve"> </w:t>
            </w:r>
            <w:r w:rsidRPr="00ED735D">
              <w:rPr>
                <w:color w:val="000000"/>
              </w:rPr>
              <w:t>Scholar)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524071" w:rsidRDefault="00BA7A14" w:rsidP="0089788F">
            <w:pPr>
              <w:rPr>
                <w:lang w:val="en-US"/>
              </w:rPr>
            </w:pPr>
            <w:r w:rsidRPr="00524071">
              <w:rPr>
                <w:color w:val="000000"/>
                <w:lang w:val="en-US"/>
              </w:rPr>
              <w:t>URL:</w:t>
            </w:r>
            <w:r w:rsidRPr="00524071">
              <w:rPr>
                <w:lang w:val="en-US"/>
              </w:rPr>
              <w:t xml:space="preserve"> </w:t>
            </w:r>
            <w:r w:rsidRPr="00524071">
              <w:rPr>
                <w:color w:val="000000"/>
                <w:lang w:val="en-US"/>
              </w:rPr>
              <w:t>https://scholar.google.ru/</w:t>
            </w:r>
            <w:r w:rsidRPr="00524071">
              <w:rPr>
                <w:lang w:val="en-US"/>
              </w:rPr>
              <w:t xml:space="preserve"> </w:t>
            </w:r>
          </w:p>
        </w:tc>
      </w:tr>
      <w:tr w:rsidR="00BA7A14" w:rsidRPr="00ED735D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Электронные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ресурсы</w:t>
            </w:r>
            <w:r w:rsidRPr="00ED735D">
              <w:t xml:space="preserve"> </w:t>
            </w:r>
            <w:r w:rsidRPr="00ED735D">
              <w:rPr>
                <w:color w:val="000000"/>
              </w:rPr>
              <w:t>библиотеки</w:t>
            </w:r>
            <w:r w:rsidRPr="00ED735D">
              <w:t xml:space="preserve"> </w:t>
            </w:r>
            <w:r w:rsidRPr="00ED735D">
              <w:rPr>
                <w:color w:val="000000"/>
              </w:rPr>
              <w:t>МГТУ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им.</w:t>
            </w:r>
            <w:r w:rsidRPr="00ED735D">
              <w:t xml:space="preserve"> </w:t>
            </w:r>
            <w:r w:rsidRPr="00ED735D">
              <w:rPr>
                <w:color w:val="000000"/>
              </w:rPr>
              <w:t>Г.И.</w:t>
            </w:r>
            <w:r w:rsidRPr="00ED735D">
              <w:t xml:space="preserve"> </w:t>
            </w:r>
            <w:r w:rsidRPr="00ED735D">
              <w:rPr>
                <w:color w:val="000000"/>
              </w:rPr>
              <w:t>Носова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http://magtu.ru:8085/marcweb2/Default.asp</w:t>
            </w:r>
            <w:r w:rsidRPr="00ED735D">
              <w:t xml:space="preserve"> </w:t>
            </w:r>
          </w:p>
        </w:tc>
      </w:tr>
      <w:tr w:rsidR="00BA7A14" w:rsidRPr="00ED735D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Российская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Государственная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библи</w:t>
            </w:r>
            <w:r w:rsidRPr="00ED735D">
              <w:rPr>
                <w:color w:val="000000"/>
              </w:rPr>
              <w:t>о</w:t>
            </w:r>
            <w:r w:rsidRPr="00ED735D">
              <w:rPr>
                <w:color w:val="000000"/>
              </w:rPr>
              <w:t>тека.</w:t>
            </w:r>
            <w:r w:rsidRPr="00ED735D">
              <w:t xml:space="preserve"> </w:t>
            </w:r>
            <w:r w:rsidRPr="00ED735D">
              <w:rPr>
                <w:color w:val="000000"/>
              </w:rPr>
              <w:t>Каталоги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https://www.rsl.ru/ru/4readers/catalogues/</w:t>
            </w:r>
            <w:r w:rsidRPr="00ED735D">
              <w:t xml:space="preserve"> </w:t>
            </w:r>
          </w:p>
        </w:tc>
      </w:tr>
      <w:tr w:rsidR="00BA7A14" w:rsidRPr="00524071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Информационная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система</w:t>
            </w:r>
            <w:r w:rsidRPr="00ED735D">
              <w:t xml:space="preserve"> </w:t>
            </w:r>
            <w:r w:rsidRPr="00ED735D">
              <w:rPr>
                <w:color w:val="000000"/>
              </w:rPr>
              <w:t>-</w:t>
            </w:r>
            <w:r w:rsidRPr="00ED735D">
              <w:t xml:space="preserve"> </w:t>
            </w:r>
            <w:r w:rsidRPr="00ED735D">
              <w:rPr>
                <w:color w:val="000000"/>
              </w:rPr>
              <w:t>Единое</w:t>
            </w:r>
            <w:r w:rsidRPr="00ED735D">
              <w:t xml:space="preserve"> </w:t>
            </w:r>
            <w:r w:rsidRPr="00ED735D">
              <w:rPr>
                <w:color w:val="000000"/>
              </w:rPr>
              <w:t>о</w:t>
            </w:r>
            <w:r w:rsidRPr="00ED735D">
              <w:rPr>
                <w:color w:val="000000"/>
              </w:rPr>
              <w:t>к</w:t>
            </w:r>
            <w:r w:rsidRPr="00ED735D">
              <w:rPr>
                <w:color w:val="000000"/>
              </w:rPr>
              <w:t>но</w:t>
            </w:r>
            <w:r w:rsidRPr="00ED735D">
              <w:t xml:space="preserve"> </w:t>
            </w:r>
            <w:r w:rsidRPr="00ED735D">
              <w:rPr>
                <w:color w:val="000000"/>
              </w:rPr>
              <w:t>доступа</w:t>
            </w:r>
            <w:r w:rsidRPr="00ED735D">
              <w:t xml:space="preserve"> </w:t>
            </w:r>
            <w:r w:rsidRPr="00ED735D">
              <w:rPr>
                <w:color w:val="000000"/>
              </w:rPr>
              <w:t>к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информационным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ресурсам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524071" w:rsidRDefault="00BA7A14" w:rsidP="0089788F">
            <w:pPr>
              <w:rPr>
                <w:lang w:val="en-US"/>
              </w:rPr>
            </w:pPr>
            <w:r w:rsidRPr="00524071">
              <w:rPr>
                <w:color w:val="000000"/>
                <w:lang w:val="en-US"/>
              </w:rPr>
              <w:t>URL:</w:t>
            </w:r>
            <w:r w:rsidRPr="00524071">
              <w:rPr>
                <w:lang w:val="en-US"/>
              </w:rPr>
              <w:t xml:space="preserve"> </w:t>
            </w:r>
            <w:r w:rsidRPr="00524071">
              <w:rPr>
                <w:color w:val="000000"/>
                <w:lang w:val="en-US"/>
              </w:rPr>
              <w:t>http://window.edu.ru/</w:t>
            </w:r>
            <w:r w:rsidRPr="00524071">
              <w:rPr>
                <w:lang w:val="en-US"/>
              </w:rPr>
              <w:t xml:space="preserve"> </w:t>
            </w:r>
          </w:p>
        </w:tc>
      </w:tr>
      <w:tr w:rsidR="00BA7A14" w:rsidRPr="00ED735D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Университетская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информационная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си</w:t>
            </w:r>
            <w:r w:rsidRPr="00ED735D">
              <w:rPr>
                <w:color w:val="000000"/>
              </w:rPr>
              <w:t>с</w:t>
            </w:r>
            <w:r w:rsidRPr="00ED735D">
              <w:rPr>
                <w:color w:val="000000"/>
              </w:rPr>
              <w:t>тема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РОССИЯ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https://uisrussia.msu.ru</w:t>
            </w:r>
            <w:r w:rsidRPr="00ED735D">
              <w:t xml:space="preserve"> </w:t>
            </w:r>
          </w:p>
        </w:tc>
      </w:tr>
      <w:tr w:rsidR="00BA7A14" w:rsidRPr="00ED735D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826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Международная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наукометрическая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р</w:t>
            </w:r>
            <w:r w:rsidRPr="00ED735D">
              <w:rPr>
                <w:color w:val="000000"/>
              </w:rPr>
              <w:t>е</w:t>
            </w:r>
            <w:r w:rsidRPr="00ED735D">
              <w:rPr>
                <w:color w:val="000000"/>
              </w:rPr>
              <w:t>феративная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и</w:t>
            </w:r>
            <w:r w:rsidRPr="00ED735D">
              <w:t xml:space="preserve"> </w:t>
            </w:r>
            <w:r w:rsidRPr="00ED735D">
              <w:rPr>
                <w:color w:val="000000"/>
              </w:rPr>
              <w:t>полнотекстовая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база</w:t>
            </w:r>
            <w:r w:rsidRPr="00ED735D">
              <w:t xml:space="preserve"> </w:t>
            </w:r>
            <w:r w:rsidRPr="00ED735D">
              <w:rPr>
                <w:color w:val="000000"/>
              </w:rPr>
              <w:t>данных</w:t>
            </w:r>
            <w:r w:rsidRPr="00ED735D">
              <w:t xml:space="preserve"> </w:t>
            </w:r>
            <w:r w:rsidRPr="00ED735D">
              <w:rPr>
                <w:color w:val="000000"/>
              </w:rPr>
              <w:t>научных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изданий</w:t>
            </w:r>
            <w:r w:rsidRPr="00ED735D">
              <w:t xml:space="preserve"> </w:t>
            </w:r>
            <w:r w:rsidRPr="00ED735D">
              <w:rPr>
                <w:color w:val="000000"/>
              </w:rPr>
              <w:t>«Web</w:t>
            </w:r>
            <w:r w:rsidRPr="00ED735D">
              <w:t xml:space="preserve"> </w:t>
            </w:r>
            <w:r w:rsidRPr="00ED735D">
              <w:rPr>
                <w:color w:val="000000"/>
              </w:rPr>
              <w:t>of</w:t>
            </w:r>
            <w:r w:rsidRPr="00ED735D">
              <w:t xml:space="preserve"> </w:t>
            </w:r>
            <w:r w:rsidRPr="00ED735D">
              <w:rPr>
                <w:color w:val="000000"/>
              </w:rPr>
              <w:t>science»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http://webofscience.com</w:t>
            </w:r>
            <w:r w:rsidRPr="00ED735D">
              <w:t xml:space="preserve"> </w:t>
            </w:r>
          </w:p>
        </w:tc>
      </w:tr>
      <w:tr w:rsidR="00BA7A14" w:rsidRPr="00ED735D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Международная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реферативная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и</w:t>
            </w:r>
            <w:r w:rsidRPr="00ED735D">
              <w:t xml:space="preserve"> </w:t>
            </w:r>
            <w:r w:rsidRPr="00ED735D">
              <w:rPr>
                <w:color w:val="000000"/>
              </w:rPr>
              <w:t>по</w:t>
            </w:r>
            <w:r w:rsidRPr="00ED735D">
              <w:rPr>
                <w:color w:val="000000"/>
              </w:rPr>
              <w:t>л</w:t>
            </w:r>
            <w:r w:rsidRPr="00ED735D">
              <w:rPr>
                <w:color w:val="000000"/>
              </w:rPr>
              <w:t>нотекстовая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справочная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база</w:t>
            </w:r>
            <w:r w:rsidRPr="00ED735D">
              <w:t xml:space="preserve"> </w:t>
            </w:r>
            <w:r w:rsidRPr="00ED735D">
              <w:rPr>
                <w:color w:val="000000"/>
              </w:rPr>
              <w:t>данных</w:t>
            </w:r>
            <w:r w:rsidRPr="00ED735D">
              <w:t xml:space="preserve"> </w:t>
            </w:r>
            <w:r w:rsidRPr="00ED735D">
              <w:rPr>
                <w:color w:val="000000"/>
              </w:rPr>
              <w:t>нау</w:t>
            </w:r>
            <w:r w:rsidRPr="00ED735D">
              <w:rPr>
                <w:color w:val="000000"/>
              </w:rPr>
              <w:t>ч</w:t>
            </w:r>
            <w:r w:rsidRPr="00ED735D">
              <w:rPr>
                <w:color w:val="000000"/>
              </w:rPr>
              <w:t>ных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изданий</w:t>
            </w:r>
            <w:r w:rsidRPr="00ED735D">
              <w:t xml:space="preserve"> </w:t>
            </w:r>
            <w:r w:rsidRPr="00ED735D">
              <w:rPr>
                <w:color w:val="000000"/>
              </w:rPr>
              <w:t>«Scopus»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http://scopus.com</w:t>
            </w:r>
            <w:r w:rsidRPr="00ED735D">
              <w:t xml:space="preserve"> </w:t>
            </w:r>
          </w:p>
        </w:tc>
      </w:tr>
      <w:tr w:rsidR="00BA7A14" w:rsidRPr="00ED735D" w:rsidTr="00BA7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58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Международная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база</w:t>
            </w:r>
            <w:r w:rsidRPr="00ED735D">
              <w:t xml:space="preserve"> </w:t>
            </w:r>
            <w:r w:rsidRPr="00ED735D">
              <w:rPr>
                <w:color w:val="000000"/>
              </w:rPr>
              <w:t>полнотекстовых</w:t>
            </w:r>
            <w:r w:rsidRPr="00ED735D">
              <w:t xml:space="preserve"> </w:t>
            </w:r>
            <w:r w:rsidRPr="00ED735D">
              <w:rPr>
                <w:color w:val="000000"/>
              </w:rPr>
              <w:t>журналов</w:t>
            </w:r>
            <w:r w:rsidRPr="00ED735D">
              <w:t xml:space="preserve"> </w:t>
            </w:r>
            <w:r w:rsidRPr="00ED735D">
              <w:rPr>
                <w:color w:val="000000"/>
              </w:rPr>
              <w:t>Springer</w:t>
            </w:r>
            <w:r w:rsidRPr="00ED735D">
              <w:t xml:space="preserve"> </w:t>
            </w:r>
            <w:r w:rsidRPr="00ED735D">
              <w:rPr>
                <w:color w:val="000000"/>
              </w:rPr>
              <w:t>Journals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7A14" w:rsidRPr="00ED735D" w:rsidRDefault="00BA7A14" w:rsidP="0089788F">
            <w:r w:rsidRPr="00ED735D">
              <w:rPr>
                <w:color w:val="000000"/>
              </w:rPr>
              <w:t>http://link.springer.com/</w:t>
            </w:r>
            <w:r w:rsidRPr="00ED735D">
              <w:t xml:space="preserve"> </w:t>
            </w:r>
          </w:p>
        </w:tc>
      </w:tr>
    </w:tbl>
    <w:p w:rsidR="00BA7A14" w:rsidRDefault="00BA7A14" w:rsidP="005872CB">
      <w:pPr>
        <w:pStyle w:val="1"/>
        <w:rPr>
          <w:rStyle w:val="FontStyle14"/>
          <w:b/>
          <w:sz w:val="24"/>
          <w:szCs w:val="24"/>
        </w:rPr>
      </w:pPr>
    </w:p>
    <w:p w:rsidR="005872CB" w:rsidRPr="00F21D9E" w:rsidRDefault="005872CB" w:rsidP="005872CB">
      <w:pPr>
        <w:pStyle w:val="1"/>
        <w:rPr>
          <w:rStyle w:val="FontStyle14"/>
          <w:b/>
          <w:sz w:val="24"/>
          <w:szCs w:val="24"/>
        </w:rPr>
      </w:pPr>
      <w:r w:rsidRPr="00F21D9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872CB" w:rsidRPr="00F21D9E" w:rsidRDefault="005872CB" w:rsidP="005872CB">
      <w:pPr>
        <w:contextualSpacing/>
      </w:pPr>
      <w:r w:rsidRPr="00F21D9E">
        <w:t>В соответствии с учебным планом по дисциплине «</w:t>
      </w:r>
      <w:r w:rsidRPr="00F21D9E">
        <w:rPr>
          <w:rStyle w:val="FontStyle16"/>
          <w:b w:val="0"/>
          <w:bCs w:val="0"/>
        </w:rPr>
        <w:t>Адаптивные курсы по физической культуре и спорту</w:t>
      </w:r>
      <w:r w:rsidRPr="00F21D9E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3"/>
        <w:gridCol w:w="6168"/>
      </w:tblGrid>
      <w:tr w:rsidR="005872CB" w:rsidRPr="00F21D9E" w:rsidTr="00986936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pPr>
              <w:jc w:val="center"/>
            </w:pPr>
            <w:r w:rsidRPr="00F21D9E">
              <w:t>Тип и название аудит</w:t>
            </w:r>
            <w:r w:rsidRPr="00F21D9E">
              <w:t>о</w:t>
            </w:r>
            <w:r w:rsidRPr="00F21D9E">
              <w:t xml:space="preserve">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pPr>
              <w:jc w:val="center"/>
            </w:pPr>
            <w:r w:rsidRPr="00F21D9E">
              <w:t>Оснащение аудитории</w:t>
            </w:r>
          </w:p>
        </w:tc>
      </w:tr>
      <w:tr w:rsidR="005872CB" w:rsidRPr="00F21D9E" w:rsidTr="00986936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r w:rsidRPr="00F21D9E">
              <w:t>Универсальный спо</w:t>
            </w:r>
            <w:r w:rsidRPr="00F21D9E">
              <w:t>р</w:t>
            </w:r>
            <w:r w:rsidRPr="00F21D9E">
              <w:t>тивный зал для проведения практических занятий, гру</w:t>
            </w:r>
            <w:r w:rsidRPr="00F21D9E">
              <w:t>п</w:t>
            </w:r>
            <w:r w:rsidRPr="00F21D9E">
              <w:t>повых и индивидуальных ко</w:t>
            </w:r>
            <w:r w:rsidRPr="00F21D9E">
              <w:t>н</w:t>
            </w:r>
            <w:r w:rsidRPr="00F21D9E">
              <w:t>сультаций, текущего контроля и промежуточной атт</w:t>
            </w:r>
            <w:r w:rsidRPr="00F21D9E">
              <w:t>е</w:t>
            </w:r>
            <w:r w:rsidRPr="00F21D9E">
              <w:t>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r w:rsidRPr="00F21D9E">
              <w:t>Спортивный инвентарь и оборудование</w:t>
            </w:r>
          </w:p>
        </w:tc>
      </w:tr>
      <w:tr w:rsidR="005872CB" w:rsidRPr="00F21D9E" w:rsidTr="00986936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r w:rsidRPr="00F21D9E">
              <w:lastRenderedPageBreak/>
              <w:t xml:space="preserve">Стадион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r w:rsidRPr="00F21D9E">
              <w:t xml:space="preserve">Плоскостные сооружения </w:t>
            </w:r>
          </w:p>
        </w:tc>
      </w:tr>
      <w:tr w:rsidR="005872CB" w:rsidRPr="00F21D9E" w:rsidTr="00986936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pPr>
              <w:rPr>
                <w:i/>
                <w:iCs/>
                <w:color w:val="C00000"/>
              </w:rPr>
            </w:pPr>
            <w:r w:rsidRPr="00F21D9E">
              <w:t>Тренажерный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r w:rsidRPr="00F21D9E">
              <w:t>Тренажерные устройства для разных групп мышц</w:t>
            </w:r>
          </w:p>
        </w:tc>
      </w:tr>
      <w:tr w:rsidR="005872CB" w:rsidRPr="00F21D9E" w:rsidTr="00986936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r w:rsidRPr="00F21D9E">
              <w:t>Зал аэробики и гимн</w:t>
            </w:r>
            <w:r w:rsidRPr="00F21D9E">
              <w:t>а</w:t>
            </w:r>
            <w:r w:rsidRPr="00F21D9E">
              <w:t xml:space="preserve">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pPr>
              <w:rPr>
                <w:iCs/>
              </w:rPr>
            </w:pPr>
            <w:r w:rsidRPr="00F21D9E">
              <w:rPr>
                <w:iCs/>
              </w:rPr>
              <w:t>Спортивный инвентарь</w:t>
            </w:r>
          </w:p>
        </w:tc>
      </w:tr>
      <w:tr w:rsidR="005872CB" w:rsidRPr="00F21D9E" w:rsidTr="00986936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r w:rsidRPr="00F21D9E">
              <w:t>Помещение для хран</w:t>
            </w:r>
            <w:r w:rsidRPr="00F21D9E">
              <w:t>е</w:t>
            </w:r>
            <w:r w:rsidRPr="00F21D9E">
              <w:t>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CB" w:rsidRPr="00F21D9E" w:rsidRDefault="005872CB" w:rsidP="00986936">
            <w:r w:rsidRPr="00F21D9E">
              <w:t>Стеллажи и контейнеры для хранения спортивного инвентаря</w:t>
            </w:r>
          </w:p>
        </w:tc>
      </w:tr>
      <w:tr w:rsidR="005872CB" w:rsidRPr="00F21D9E" w:rsidTr="0098693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2CB" w:rsidRPr="00F21D9E" w:rsidRDefault="005872CB" w:rsidP="00986936">
            <w:pPr>
              <w:rPr>
                <w:color w:val="000000"/>
              </w:rPr>
            </w:pPr>
            <w:r w:rsidRPr="00F21D9E">
              <w:rPr>
                <w:color w:val="000000"/>
              </w:rPr>
              <w:t>Аудитории для сам</w:t>
            </w:r>
            <w:r w:rsidRPr="00F21D9E">
              <w:rPr>
                <w:color w:val="000000"/>
              </w:rPr>
              <w:t>о</w:t>
            </w:r>
            <w:r w:rsidRPr="00F21D9E">
              <w:rPr>
                <w:color w:val="000000"/>
              </w:rPr>
              <w:t>стоятельной работы: компь</w:t>
            </w:r>
            <w:r w:rsidRPr="00F21D9E">
              <w:rPr>
                <w:color w:val="000000"/>
              </w:rPr>
              <w:t>ю</w:t>
            </w:r>
            <w:r w:rsidRPr="00F21D9E">
              <w:rPr>
                <w:color w:val="000000"/>
              </w:rPr>
              <w:t>терные классы; читальные з</w:t>
            </w:r>
            <w:r w:rsidRPr="00F21D9E">
              <w:rPr>
                <w:color w:val="000000"/>
              </w:rPr>
              <w:t>а</w:t>
            </w:r>
            <w:r w:rsidRPr="00F21D9E">
              <w:rPr>
                <w:color w:val="000000"/>
              </w:rPr>
              <w:t>лы библиотеки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2CB" w:rsidRPr="00F21D9E" w:rsidRDefault="005872CB" w:rsidP="00986936">
            <w:pPr>
              <w:rPr>
                <w:color w:val="000000"/>
              </w:rPr>
            </w:pPr>
            <w:r w:rsidRPr="00F21D9E">
              <w:rPr>
                <w:color w:val="000000"/>
              </w:rPr>
              <w:t xml:space="preserve">Персональные компьютеры с пакетом MS Office, операционной системой </w:t>
            </w:r>
            <w:r w:rsidRPr="00F21D9E">
              <w:rPr>
                <w:rStyle w:val="FontStyle16"/>
                <w:color w:val="000000"/>
              </w:rPr>
              <w:t xml:space="preserve">MS Windows 7, </w:t>
            </w:r>
            <w:r w:rsidRPr="00F21D9E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5872CB" w:rsidRPr="00F21D9E" w:rsidTr="0098693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2CB" w:rsidRPr="00F21D9E" w:rsidRDefault="005872CB" w:rsidP="00986936">
            <w:pPr>
              <w:rPr>
                <w:color w:val="000000"/>
              </w:rPr>
            </w:pPr>
            <w:r w:rsidRPr="00F21D9E">
              <w:rPr>
                <w:color w:val="000000"/>
              </w:rPr>
              <w:t>Аудитории для групп</w:t>
            </w:r>
            <w:r w:rsidRPr="00F21D9E">
              <w:rPr>
                <w:color w:val="000000"/>
              </w:rPr>
              <w:t>о</w:t>
            </w:r>
            <w:r w:rsidRPr="00F21D9E">
              <w:rPr>
                <w:color w:val="000000"/>
              </w:rPr>
              <w:t>вых и индивидуальных ко</w:t>
            </w:r>
            <w:r w:rsidRPr="00F21D9E">
              <w:rPr>
                <w:color w:val="000000"/>
              </w:rPr>
              <w:t>н</w:t>
            </w:r>
            <w:r w:rsidRPr="00F21D9E">
              <w:rPr>
                <w:color w:val="000000"/>
              </w:rPr>
              <w:t>сультаций,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2CB" w:rsidRPr="00F21D9E" w:rsidRDefault="005872CB" w:rsidP="00986936">
            <w:pPr>
              <w:rPr>
                <w:color w:val="000000"/>
              </w:rPr>
            </w:pPr>
            <w:r w:rsidRPr="00F21D9E">
              <w:rPr>
                <w:color w:val="000000"/>
              </w:rPr>
              <w:t xml:space="preserve">Персональные компьютеры с пакетом MS Office, операционной системой </w:t>
            </w:r>
            <w:r w:rsidRPr="00F21D9E">
              <w:rPr>
                <w:rStyle w:val="FontStyle16"/>
                <w:color w:val="000000"/>
              </w:rPr>
              <w:t>MS Windows 7</w:t>
            </w:r>
            <w:r w:rsidRPr="00F21D9E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872CB" w:rsidRPr="00F21D9E" w:rsidTr="0098693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2CB" w:rsidRPr="00F21D9E" w:rsidRDefault="005872CB" w:rsidP="00986936">
            <w:pPr>
              <w:rPr>
                <w:color w:val="000000"/>
              </w:rPr>
            </w:pPr>
            <w:r w:rsidRPr="00F21D9E">
              <w:rPr>
                <w:color w:val="000000"/>
              </w:rPr>
              <w:t>Аудитория для хранения и профилактического обсл</w:t>
            </w:r>
            <w:r w:rsidRPr="00F21D9E">
              <w:rPr>
                <w:color w:val="000000"/>
              </w:rPr>
              <w:t>у</w:t>
            </w:r>
            <w:r w:rsidRPr="00F21D9E">
              <w:rPr>
                <w:color w:val="000000"/>
              </w:rPr>
              <w:t>живания учебного оборудов</w:t>
            </w:r>
            <w:r w:rsidRPr="00F21D9E">
              <w:rPr>
                <w:color w:val="000000"/>
              </w:rPr>
              <w:t>а</w:t>
            </w:r>
            <w:r w:rsidRPr="00F21D9E">
              <w:rPr>
                <w:color w:val="000000"/>
              </w:rPr>
              <w:t>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2CB" w:rsidRPr="00F21D9E" w:rsidRDefault="005872CB" w:rsidP="00986936">
            <w:pPr>
              <w:rPr>
                <w:color w:val="000000"/>
              </w:rPr>
            </w:pPr>
            <w:r w:rsidRPr="00F21D9E">
              <w:rPr>
                <w:color w:val="000000"/>
              </w:rPr>
              <w:t>Мебель для хранения и обслуживания оборудов</w:t>
            </w:r>
            <w:r w:rsidRPr="00F21D9E">
              <w:rPr>
                <w:color w:val="000000"/>
              </w:rPr>
              <w:t>а</w:t>
            </w:r>
            <w:r w:rsidRPr="00F21D9E">
              <w:rPr>
                <w:color w:val="000000"/>
              </w:rPr>
              <w:t>ния (шкафы, столы), учебно-методические материалы, компьютеры, ноутбуки, принтеры.</w:t>
            </w:r>
          </w:p>
        </w:tc>
      </w:tr>
    </w:tbl>
    <w:p w:rsidR="005872CB" w:rsidRDefault="005872CB" w:rsidP="005872CB">
      <w:pPr>
        <w:pStyle w:val="1"/>
        <w:rPr>
          <w:szCs w:val="24"/>
        </w:rPr>
      </w:pPr>
    </w:p>
    <w:p w:rsidR="00AE16F2" w:rsidRDefault="00AE16F2" w:rsidP="00AE16F2"/>
    <w:p w:rsidR="00AE16F2" w:rsidRPr="007E7621" w:rsidRDefault="00AE16F2" w:rsidP="00AE16F2">
      <w:pPr>
        <w:jc w:val="right"/>
        <w:rPr>
          <w:b/>
        </w:rPr>
      </w:pPr>
      <w:r>
        <w:br w:type="page"/>
      </w:r>
      <w:r w:rsidRPr="007E7621">
        <w:rPr>
          <w:b/>
        </w:rPr>
        <w:lastRenderedPageBreak/>
        <w:t>ПРИЛОЖЕНИЕ 1</w:t>
      </w:r>
    </w:p>
    <w:p w:rsidR="00AE16F2" w:rsidRDefault="00AE16F2" w:rsidP="00AE16F2"/>
    <w:p w:rsidR="00AE16F2" w:rsidRPr="007E7621" w:rsidRDefault="00AE16F2" w:rsidP="00AE16F2">
      <w:pPr>
        <w:pStyle w:val="af6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включить в комплексы значительное количество упражнений на координацию, равновесие, вн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широко прим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нять дыхательные упражнения.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>нения в дозирова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форме (плавание, гребля, лыжи, подвижные и спортивные игры).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использовать статические упражнения с напряжением субмаксимальной: и м</w:t>
      </w:r>
      <w:r w:rsidRPr="007E7621">
        <w:rPr>
          <w:sz w:val="24"/>
        </w:rPr>
        <w:t>и</w:t>
      </w:r>
      <w:r w:rsidRPr="007E7621">
        <w:rPr>
          <w:sz w:val="24"/>
        </w:rPr>
        <w:t>нимальной инте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сивности;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>ниями на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 и координацию;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ких, бронхиальная астма).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</w:t>
      </w:r>
      <w:r w:rsidRPr="007E7621">
        <w:rPr>
          <w:sz w:val="24"/>
        </w:rPr>
        <w:t>и</w:t>
      </w:r>
      <w:r w:rsidRPr="007E7621">
        <w:rPr>
          <w:sz w:val="24"/>
        </w:rPr>
        <w:t>тельные статич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ские напряжения.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>тельной части использовать эмоци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наль- ные упражнения для повышения тонуса нервной системы;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>хательными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физическую нагрузку давать умеренную, упражнения проводить в медленном темпе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большим количеством повторений.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>ний, увеличения амплит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ды и интенсивности физических упражнений.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>ния желчеотделения и мото</w:t>
      </w:r>
      <w:r w:rsidRPr="007E7621">
        <w:rPr>
          <w:sz w:val="24"/>
        </w:rPr>
        <w:t>р</w:t>
      </w:r>
      <w:r w:rsidRPr="007E7621">
        <w:rPr>
          <w:sz w:val="24"/>
        </w:rPr>
        <w:t xml:space="preserve">ной функции кишечника.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 силового характера, натуживание,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>нения со скакалкой, прыжки в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ну и высоту, волейбол, баскетбол, настольный теннис, бадминтон, городки, езда на велосипеде и мотоцикле.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>сением тела,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зывающие повышенное внутрибрюшное давление;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повышенной возбудимости упражнения проводить в медленном и среднем темпе, не требовать то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ного выполнения задания, не фиксировать внимание на ошибках и недостатках исполнения;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использовать упражнения на ловкость и быстроту реакции, воспитывающие волю и умение преодол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вать препятствия;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</w:t>
      </w:r>
      <w:r w:rsidRPr="007E7621">
        <w:rPr>
          <w:sz w:val="24"/>
        </w:rPr>
        <w:t>е</w:t>
      </w:r>
      <w:r w:rsidRPr="007E7621">
        <w:rPr>
          <w:sz w:val="24"/>
        </w:rPr>
        <w:t>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>ние и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>мальной разгрузке позвоночника по оси и искл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1 – упражнения с гантелями, эспандерами, палками, наби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ными мячами;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</w:t>
      </w:r>
      <w:r w:rsidRPr="007E7621">
        <w:rPr>
          <w:sz w:val="24"/>
        </w:rPr>
        <w:t>и</w:t>
      </w:r>
      <w:r w:rsidRPr="007E7621">
        <w:rPr>
          <w:sz w:val="24"/>
        </w:rPr>
        <w:t>ровании и равновесии;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метричные упражнения;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способствующие укреплению мышечного корсета должны быть симметричного 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рактера;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4 – массаж сокращенных мышц на стороне западания грудной клетки и с выгнутой стороны искривления п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звоночника должен быть направлен на расслабление мышц;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</w:t>
      </w:r>
      <w:r w:rsidRPr="007E7621">
        <w:rPr>
          <w:sz w:val="24"/>
        </w:rPr>
        <w:t>е</w:t>
      </w:r>
      <w:r w:rsidRPr="007E7621">
        <w:rPr>
          <w:sz w:val="24"/>
        </w:rPr>
        <w:t>ской стенке;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</w:t>
      </w:r>
      <w:r w:rsidRPr="007E7621">
        <w:rPr>
          <w:sz w:val="24"/>
        </w:rPr>
        <w:t>н</w:t>
      </w:r>
      <w:r w:rsidRPr="007E7621">
        <w:rPr>
          <w:sz w:val="24"/>
        </w:rPr>
        <w:t>ных мышц спины;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асимме</w:t>
      </w:r>
      <w:r w:rsidRPr="007E7621">
        <w:rPr>
          <w:sz w:val="24"/>
        </w:rPr>
        <w:t>т</w:t>
      </w:r>
      <w:r w:rsidRPr="007E7621">
        <w:rPr>
          <w:sz w:val="24"/>
        </w:rPr>
        <w:t xml:space="preserve">ричного характера;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массаж воротниковой зоны и плечевого пояса, особенно тех участков, где отмечается упло</w:t>
      </w:r>
      <w:r w:rsidRPr="007E7621">
        <w:rPr>
          <w:sz w:val="24"/>
        </w:rPr>
        <w:t>т</w:t>
      </w:r>
      <w:r w:rsidRPr="007E7621">
        <w:rPr>
          <w:sz w:val="24"/>
        </w:rPr>
        <w:t xml:space="preserve">нение мышц;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ные с осевой нагрузкой: бег, прыжки, соскоки;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</w:t>
      </w:r>
      <w:r w:rsidRPr="007E7621">
        <w:rPr>
          <w:sz w:val="24"/>
        </w:rPr>
        <w:t>ч</w:t>
      </w:r>
      <w:r w:rsidRPr="007E7621">
        <w:rPr>
          <w:sz w:val="24"/>
        </w:rPr>
        <w:t>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обязательные упражнения, направленные на «вытяжение» поясничного отдела, т.е. они способствуют деко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прессии нервного корешка;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активные движения, способствующие увеличению подвижности в пояснично-крестцовом отделе и корре</w:t>
      </w:r>
      <w:r w:rsidRPr="007E7621">
        <w:rPr>
          <w:sz w:val="24"/>
        </w:rPr>
        <w:t>к</w:t>
      </w:r>
      <w:r w:rsidRPr="007E7621">
        <w:rPr>
          <w:sz w:val="24"/>
        </w:rPr>
        <w:t xml:space="preserve">ция осанки;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утомление мышц больной конечности и поясничной области, появление боли; 5 – поднятие тяж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сти, длительная однообразная поза, переохлаждение.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де- ленных мышц;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5 – все упражнения желательно выполнять в носках или босиком;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ходьба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широкой расстановкой ног;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выполняемые стопами и пальцами ног в песке – подгр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бание песка пальцами;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ходьба босиком по рыхлой почве, по траве, по бревну, по мелким ка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ням;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>дя и в очках.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тренировки наружных мышц глаз – из и.п. сидя;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>нения, а также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укрепления мышц шеи и спины.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>ную приобрете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ную близорукость любой степени.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</w:t>
      </w:r>
      <w:r w:rsidRPr="007E7621">
        <w:rPr>
          <w:sz w:val="24"/>
        </w:rPr>
        <w:t>п</w:t>
      </w:r>
      <w:r w:rsidRPr="007E7621">
        <w:rPr>
          <w:sz w:val="24"/>
        </w:rPr>
        <w:t>ражнения со скакалкой.</w:t>
      </w: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lastRenderedPageBreak/>
        <w:t>ПРИЛОЖЕНИЕ 2</w:t>
      </w:r>
    </w:p>
    <w:p w:rsidR="00AE16F2" w:rsidRDefault="00AE16F2" w:rsidP="00AE16F2"/>
    <w:p w:rsidR="00AE16F2" w:rsidRPr="007E7621" w:rsidRDefault="00AE16F2" w:rsidP="00AE16F2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</w:t>
      </w:r>
      <w:r w:rsidRPr="007E7621">
        <w:rPr>
          <w:caps/>
          <w:szCs w:val="24"/>
        </w:rPr>
        <w:t>а</w:t>
      </w:r>
      <w:r>
        <w:rPr>
          <w:caps/>
          <w:szCs w:val="24"/>
        </w:rPr>
        <w:t>рата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</w:t>
      </w:r>
      <w:r w:rsidRPr="00A12E21">
        <w:rPr>
          <w:sz w:val="24"/>
        </w:rPr>
        <w:t>е</w:t>
      </w:r>
      <w:r w:rsidRPr="00A12E21">
        <w:rPr>
          <w:sz w:val="24"/>
        </w:rPr>
        <w:t>нировки, после небольшой разминки. Каждое упражнение надо выполнять не менее 10 секунд.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</w:t>
      </w:r>
      <w:r w:rsidRPr="00A12E21">
        <w:rPr>
          <w:sz w:val="24"/>
        </w:rPr>
        <w:t>и</w:t>
      </w:r>
      <w:r w:rsidRPr="00A12E21">
        <w:rPr>
          <w:sz w:val="24"/>
        </w:rPr>
        <w:t>бателей кисти надо с силой разогнуть кулаки в запястьях.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</w:t>
      </w:r>
      <w:r w:rsidRPr="00A12E21">
        <w:rPr>
          <w:sz w:val="24"/>
        </w:rPr>
        <w:t>о</w:t>
      </w:r>
      <w:r w:rsidRPr="00A12E21">
        <w:rPr>
          <w:sz w:val="24"/>
        </w:rPr>
        <w:t>нями кверху, вытянуть руки, пытаясь "достать до потолка".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</w:t>
      </w:r>
      <w:r w:rsidRPr="00A12E21">
        <w:rPr>
          <w:sz w:val="24"/>
        </w:rPr>
        <w:t>е</w:t>
      </w:r>
      <w:r w:rsidRPr="00A12E21">
        <w:rPr>
          <w:sz w:val="24"/>
        </w:rPr>
        <w:t>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</w:t>
      </w:r>
      <w:r w:rsidRPr="00A12E21">
        <w:rPr>
          <w:sz w:val="24"/>
        </w:rPr>
        <w:t>и</w:t>
      </w:r>
      <w:r w:rsidRPr="00A12E21">
        <w:rPr>
          <w:sz w:val="24"/>
        </w:rPr>
        <w:t>ной, поднять их как можно выше.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</w:t>
      </w:r>
      <w:r w:rsidRPr="00A12E21">
        <w:rPr>
          <w:sz w:val="24"/>
        </w:rPr>
        <w:t>а</w:t>
      </w:r>
      <w:r w:rsidRPr="00A12E21">
        <w:rPr>
          <w:sz w:val="24"/>
        </w:rPr>
        <w:t>ми.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lastRenderedPageBreak/>
        <w:t>ней части спины. Для их укрепления специалисты рекомендуют на одно упражнение с усил</w:t>
      </w:r>
      <w:r w:rsidRPr="00A12E21">
        <w:rPr>
          <w:sz w:val="24"/>
        </w:rPr>
        <w:t>и</w:t>
      </w:r>
      <w:r w:rsidRPr="00A12E21">
        <w:rPr>
          <w:sz w:val="24"/>
        </w:rPr>
        <w:t>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</w:t>
      </w:r>
      <w:r w:rsidRPr="00A12E21">
        <w:rPr>
          <w:sz w:val="24"/>
        </w:rPr>
        <w:t>и</w:t>
      </w:r>
      <w:r w:rsidRPr="00A12E21">
        <w:rPr>
          <w:sz w:val="24"/>
        </w:rPr>
        <w:t>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</w:t>
      </w:r>
      <w:r w:rsidRPr="00A12E21">
        <w:rPr>
          <w:sz w:val="24"/>
        </w:rPr>
        <w:t>й</w:t>
      </w:r>
      <w:r w:rsidRPr="00A12E21">
        <w:rPr>
          <w:sz w:val="24"/>
        </w:rPr>
        <w:t>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</w:t>
      </w:r>
      <w:r w:rsidRPr="00A12E21">
        <w:rPr>
          <w:sz w:val="24"/>
        </w:rPr>
        <w:t>я</w:t>
      </w:r>
      <w:r w:rsidRPr="00A12E21">
        <w:rPr>
          <w:sz w:val="24"/>
        </w:rPr>
        <w:t>тельности.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</w:t>
      </w:r>
      <w:r w:rsidRPr="00A12E21">
        <w:rPr>
          <w:sz w:val="24"/>
        </w:rPr>
        <w:t>м</w:t>
      </w:r>
      <w:r w:rsidRPr="00A12E21">
        <w:rPr>
          <w:sz w:val="24"/>
        </w:rPr>
        <w:t>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</w:t>
      </w:r>
      <w:r w:rsidRPr="00A12E21">
        <w:rPr>
          <w:sz w:val="24"/>
        </w:rPr>
        <w:t>е</w:t>
      </w:r>
      <w:r w:rsidRPr="00A12E21">
        <w:rPr>
          <w:sz w:val="24"/>
        </w:rPr>
        <w:t>ние рук и проделать то же в обратную сторону. На четыре счета - вдох и основное движ</w:t>
      </w:r>
      <w:r w:rsidRPr="00A12E21">
        <w:rPr>
          <w:sz w:val="24"/>
        </w:rPr>
        <w:t>е</w:t>
      </w:r>
      <w:r w:rsidRPr="00A12E21">
        <w:rPr>
          <w:sz w:val="24"/>
        </w:rPr>
        <w:t>ние, на следующие четыре счета - выдох и возвращение в исходное положение. Это и к</w:t>
      </w:r>
      <w:r w:rsidRPr="00A12E21">
        <w:rPr>
          <w:sz w:val="24"/>
        </w:rPr>
        <w:t>а</w:t>
      </w:r>
      <w:r w:rsidRPr="00A12E21">
        <w:rPr>
          <w:sz w:val="24"/>
        </w:rPr>
        <w:t>ждое последующее упражнение выполняются в течении одной, двух минут.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A12E21">
        <w:rPr>
          <w:sz w:val="24"/>
        </w:rPr>
        <w:lastRenderedPageBreak/>
        <w:t>тренир</w:t>
      </w:r>
      <w:r w:rsidRPr="00A12E21">
        <w:rPr>
          <w:sz w:val="24"/>
        </w:rPr>
        <w:t>о</w:t>
      </w:r>
      <w:r w:rsidRPr="00A12E21">
        <w:rPr>
          <w:sz w:val="24"/>
        </w:rPr>
        <w:t>вать мышцы спины и развивать способность прогибаться в грудном и поясничном отделах позвоночника.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</w:t>
      </w:r>
      <w:r w:rsidRPr="00A12E21">
        <w:rPr>
          <w:sz w:val="24"/>
        </w:rPr>
        <w:t>и</w:t>
      </w:r>
      <w:r w:rsidRPr="00A12E21">
        <w:rPr>
          <w:sz w:val="24"/>
        </w:rPr>
        <w:t>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</w:t>
      </w:r>
      <w:r w:rsidRPr="00A12E21">
        <w:rPr>
          <w:sz w:val="24"/>
        </w:rPr>
        <w:t>ь</w:t>
      </w:r>
      <w:r w:rsidRPr="00A12E21">
        <w:rPr>
          <w:sz w:val="24"/>
        </w:rPr>
        <w:t>ность всего упражнения до ощутимого утомления мышц спины.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</w:t>
      </w:r>
      <w:r w:rsidRPr="00A12E21">
        <w:rPr>
          <w:sz w:val="24"/>
        </w:rPr>
        <w:t>е</w:t>
      </w:r>
      <w:r w:rsidRPr="00A12E21">
        <w:rPr>
          <w:sz w:val="24"/>
        </w:rPr>
        <w:t>чении 1 - 2 минут, до заметного утомления мышц.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</w:t>
      </w:r>
      <w:r w:rsidRPr="00A12E21">
        <w:rPr>
          <w:sz w:val="24"/>
        </w:rPr>
        <w:t>н</w:t>
      </w:r>
      <w:r w:rsidRPr="00A12E21">
        <w:rPr>
          <w:sz w:val="24"/>
        </w:rPr>
        <w:t>цами палки.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</w:t>
      </w:r>
      <w:r w:rsidRPr="00A12E21">
        <w:rPr>
          <w:sz w:val="24"/>
        </w:rPr>
        <w:t>з</w:t>
      </w:r>
      <w:r w:rsidRPr="00A12E21">
        <w:rPr>
          <w:sz w:val="24"/>
        </w:rPr>
        <w:t>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</w:t>
      </w:r>
      <w:r w:rsidRPr="00A12E21">
        <w:rPr>
          <w:sz w:val="24"/>
        </w:rPr>
        <w:t>о</w:t>
      </w:r>
      <w:r w:rsidRPr="00A12E21">
        <w:rPr>
          <w:sz w:val="24"/>
        </w:rPr>
        <w:t>лес. Начинайте с несильного толчка коляски по гладкому полу, со временем это движение получится даже на ковре.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lastRenderedPageBreak/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</w:t>
      </w:r>
      <w:r w:rsidRPr="00A12E21">
        <w:rPr>
          <w:sz w:val="24"/>
        </w:rPr>
        <w:t>я</w:t>
      </w:r>
      <w:r w:rsidRPr="00A12E21">
        <w:rPr>
          <w:sz w:val="24"/>
        </w:rPr>
        <w:t>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</w:t>
      </w:r>
      <w:r w:rsidRPr="00A12E21">
        <w:rPr>
          <w:sz w:val="24"/>
        </w:rPr>
        <w:t>з</w:t>
      </w:r>
      <w:r w:rsidRPr="00A12E21">
        <w:rPr>
          <w:sz w:val="24"/>
        </w:rPr>
        <w:t>водя руки вниз и в стороны, бинт опускаем за голову на плечи.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</w:t>
      </w:r>
      <w:r w:rsidRPr="00A12E21">
        <w:rPr>
          <w:sz w:val="24"/>
        </w:rPr>
        <w:t>о</w:t>
      </w:r>
      <w:r w:rsidRPr="00A12E21">
        <w:rPr>
          <w:sz w:val="24"/>
        </w:rPr>
        <w:t>роны до касания бинтом груди.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</w:t>
      </w:r>
      <w:r w:rsidRPr="00A12E21">
        <w:rPr>
          <w:sz w:val="24"/>
        </w:rPr>
        <w:t>а</w:t>
      </w:r>
      <w:r w:rsidRPr="00A12E21">
        <w:rPr>
          <w:sz w:val="24"/>
        </w:rPr>
        <w:t>ется из положения руки вверх.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AE16F2" w:rsidRPr="00C17915" w:rsidRDefault="00AE16F2" w:rsidP="00AE16F2">
      <w:pPr>
        <w:spacing w:line="360" w:lineRule="auto"/>
        <w:ind w:firstLine="720"/>
      </w:pPr>
    </w:p>
    <w:p w:rsidR="000D31F6" w:rsidRPr="00C17915" w:rsidRDefault="000D31F6" w:rsidP="00AE16F2">
      <w:pPr>
        <w:pStyle w:val="1"/>
      </w:pPr>
    </w:p>
    <w:sectPr w:rsidR="000D31F6" w:rsidRPr="00C17915" w:rsidSect="00787DAA">
      <w:footerReference w:type="even" r:id="rId53"/>
      <w:footerReference w:type="default" r:id="rId54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59D" w:rsidRDefault="006E559D">
      <w:r>
        <w:separator/>
      </w:r>
    </w:p>
  </w:endnote>
  <w:endnote w:type="continuationSeparator" w:id="0">
    <w:p w:rsidR="006E559D" w:rsidRDefault="006E55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6F2" w:rsidRDefault="00AE16F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E16F2" w:rsidRDefault="00AE16F2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6F2" w:rsidRDefault="00AE16F2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A607E">
      <w:rPr>
        <w:rStyle w:val="a5"/>
        <w:noProof/>
      </w:rPr>
      <w:t>27</w:t>
    </w:r>
    <w:r>
      <w:rPr>
        <w:rStyle w:val="a5"/>
      </w:rPr>
      <w:fldChar w:fldCharType="end"/>
    </w:r>
  </w:p>
  <w:p w:rsidR="00AE16F2" w:rsidRDefault="00AE16F2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A607E">
      <w:rPr>
        <w:rStyle w:val="a5"/>
        <w:noProof/>
      </w:rPr>
      <w:t>41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59D" w:rsidRDefault="006E559D">
      <w:r>
        <w:separator/>
      </w:r>
    </w:p>
  </w:footnote>
  <w:footnote w:type="continuationSeparator" w:id="0">
    <w:p w:rsidR="006E559D" w:rsidRDefault="006E55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6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9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2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2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2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2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2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F8A0B56"/>
    <w:multiLevelType w:val="hybridMultilevel"/>
    <w:tmpl w:val="3000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6"/>
  </w:num>
  <w:num w:numId="3">
    <w:abstractNumId w:val="12"/>
  </w:num>
  <w:num w:numId="4">
    <w:abstractNumId w:val="1"/>
  </w:num>
  <w:num w:numId="5">
    <w:abstractNumId w:val="15"/>
  </w:num>
  <w:num w:numId="6">
    <w:abstractNumId w:val="19"/>
  </w:num>
  <w:num w:numId="7">
    <w:abstractNumId w:val="7"/>
  </w:num>
  <w:num w:numId="8">
    <w:abstractNumId w:val="28"/>
  </w:num>
  <w:num w:numId="9">
    <w:abstractNumId w:val="20"/>
  </w:num>
  <w:num w:numId="10">
    <w:abstractNumId w:val="24"/>
  </w:num>
  <w:num w:numId="11">
    <w:abstractNumId w:val="23"/>
  </w:num>
  <w:num w:numId="12">
    <w:abstractNumId w:val="30"/>
  </w:num>
  <w:num w:numId="13">
    <w:abstractNumId w:val="29"/>
  </w:num>
  <w:num w:numId="14">
    <w:abstractNumId w:val="22"/>
  </w:num>
  <w:num w:numId="15">
    <w:abstractNumId w:val="21"/>
  </w:num>
  <w:num w:numId="16">
    <w:abstractNumId w:val="31"/>
  </w:num>
  <w:num w:numId="17">
    <w:abstractNumId w:val="25"/>
  </w:num>
  <w:num w:numId="18">
    <w:abstractNumId w:val="26"/>
  </w:num>
  <w:num w:numId="19">
    <w:abstractNumId w:val="27"/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32"/>
  </w:num>
  <w:num w:numId="23">
    <w:abstractNumId w:val="4"/>
  </w:num>
  <w:num w:numId="24">
    <w:abstractNumId w:val="6"/>
  </w:num>
  <w:num w:numId="25">
    <w:abstractNumId w:val="0"/>
  </w:num>
  <w:num w:numId="26">
    <w:abstractNumId w:val="10"/>
  </w:num>
  <w:num w:numId="27">
    <w:abstractNumId w:val="35"/>
  </w:num>
  <w:num w:numId="28">
    <w:abstractNumId w:val="5"/>
  </w:num>
  <w:num w:numId="29">
    <w:abstractNumId w:val="13"/>
  </w:num>
  <w:num w:numId="30">
    <w:abstractNumId w:val="9"/>
  </w:num>
  <w:num w:numId="31">
    <w:abstractNumId w:val="3"/>
  </w:num>
  <w:num w:numId="32">
    <w:abstractNumId w:val="34"/>
  </w:num>
  <w:num w:numId="33">
    <w:abstractNumId w:val="14"/>
  </w:num>
  <w:num w:numId="34">
    <w:abstractNumId w:val="33"/>
  </w:num>
  <w:num w:numId="35">
    <w:abstractNumId w:val="16"/>
  </w:num>
  <w:num w:numId="36">
    <w:abstractNumId w:val="11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371BD"/>
    <w:rsid w:val="00041156"/>
    <w:rsid w:val="000430D3"/>
    <w:rsid w:val="00047606"/>
    <w:rsid w:val="00054FE2"/>
    <w:rsid w:val="00055516"/>
    <w:rsid w:val="00060D7A"/>
    <w:rsid w:val="00062FF7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D31F6"/>
    <w:rsid w:val="000D4752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DCB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77C1"/>
    <w:rsid w:val="00173672"/>
    <w:rsid w:val="00173A7E"/>
    <w:rsid w:val="00173E53"/>
    <w:rsid w:val="00181F2E"/>
    <w:rsid w:val="00184C69"/>
    <w:rsid w:val="00195F38"/>
    <w:rsid w:val="00196A06"/>
    <w:rsid w:val="00197B54"/>
    <w:rsid w:val="001A182E"/>
    <w:rsid w:val="001A4E6B"/>
    <w:rsid w:val="001B6CFD"/>
    <w:rsid w:val="001C0E23"/>
    <w:rsid w:val="001D4471"/>
    <w:rsid w:val="001D6DFA"/>
    <w:rsid w:val="001E1847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83E6E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2CDA"/>
    <w:rsid w:val="002F3881"/>
    <w:rsid w:val="0030679B"/>
    <w:rsid w:val="00311633"/>
    <w:rsid w:val="00315C99"/>
    <w:rsid w:val="00321DD2"/>
    <w:rsid w:val="0032470F"/>
    <w:rsid w:val="00325A11"/>
    <w:rsid w:val="003267AD"/>
    <w:rsid w:val="00326AAC"/>
    <w:rsid w:val="003338D3"/>
    <w:rsid w:val="0033429F"/>
    <w:rsid w:val="00334745"/>
    <w:rsid w:val="00342188"/>
    <w:rsid w:val="0034629A"/>
    <w:rsid w:val="00346313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6436"/>
    <w:rsid w:val="003B71FE"/>
    <w:rsid w:val="003C2D9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4F0C"/>
    <w:rsid w:val="00457C1A"/>
    <w:rsid w:val="004604D5"/>
    <w:rsid w:val="00463E04"/>
    <w:rsid w:val="00465F7F"/>
    <w:rsid w:val="00470FF9"/>
    <w:rsid w:val="00471AD8"/>
    <w:rsid w:val="004721A0"/>
    <w:rsid w:val="0047649E"/>
    <w:rsid w:val="00480B35"/>
    <w:rsid w:val="00480E96"/>
    <w:rsid w:val="00481DB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115AE"/>
    <w:rsid w:val="005137E4"/>
    <w:rsid w:val="005154A1"/>
    <w:rsid w:val="005203AA"/>
    <w:rsid w:val="00521D81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2DD2"/>
    <w:rsid w:val="0057672B"/>
    <w:rsid w:val="00583D7D"/>
    <w:rsid w:val="00584079"/>
    <w:rsid w:val="005872CB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B6FD8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619C"/>
    <w:rsid w:val="00600728"/>
    <w:rsid w:val="00605E1D"/>
    <w:rsid w:val="00611197"/>
    <w:rsid w:val="00624F44"/>
    <w:rsid w:val="00625060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63EF7"/>
    <w:rsid w:val="006724E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559D"/>
    <w:rsid w:val="006E6C1C"/>
    <w:rsid w:val="006F28E0"/>
    <w:rsid w:val="006F5C9E"/>
    <w:rsid w:val="006F65CD"/>
    <w:rsid w:val="00701D44"/>
    <w:rsid w:val="0070641A"/>
    <w:rsid w:val="007175B8"/>
    <w:rsid w:val="00717C8C"/>
    <w:rsid w:val="00717CB0"/>
    <w:rsid w:val="00720775"/>
    <w:rsid w:val="007226F7"/>
    <w:rsid w:val="00724C48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B4BBE"/>
    <w:rsid w:val="007B6F99"/>
    <w:rsid w:val="007C032F"/>
    <w:rsid w:val="007C088E"/>
    <w:rsid w:val="007C2DC7"/>
    <w:rsid w:val="007C79C4"/>
    <w:rsid w:val="007E0E96"/>
    <w:rsid w:val="007E3C4D"/>
    <w:rsid w:val="007E5164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34B0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9788F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1382"/>
    <w:rsid w:val="00982B17"/>
    <w:rsid w:val="00982EB2"/>
    <w:rsid w:val="00986340"/>
    <w:rsid w:val="00986936"/>
    <w:rsid w:val="009927EF"/>
    <w:rsid w:val="00994A36"/>
    <w:rsid w:val="00994C55"/>
    <w:rsid w:val="0099599C"/>
    <w:rsid w:val="0099713B"/>
    <w:rsid w:val="009A4D0B"/>
    <w:rsid w:val="009B0FB4"/>
    <w:rsid w:val="009C15E7"/>
    <w:rsid w:val="009C6AA8"/>
    <w:rsid w:val="009D0352"/>
    <w:rsid w:val="009D13CD"/>
    <w:rsid w:val="009D1CFC"/>
    <w:rsid w:val="009D2F6D"/>
    <w:rsid w:val="009E22EE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500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424A"/>
    <w:rsid w:val="00A5741F"/>
    <w:rsid w:val="00A6022C"/>
    <w:rsid w:val="00A61031"/>
    <w:rsid w:val="00A61353"/>
    <w:rsid w:val="00A62CDC"/>
    <w:rsid w:val="00A6402C"/>
    <w:rsid w:val="00A7014B"/>
    <w:rsid w:val="00A72A9A"/>
    <w:rsid w:val="00A809C7"/>
    <w:rsid w:val="00A92EA7"/>
    <w:rsid w:val="00A95915"/>
    <w:rsid w:val="00AA00F9"/>
    <w:rsid w:val="00AA0E6B"/>
    <w:rsid w:val="00AA14D4"/>
    <w:rsid w:val="00AA22D9"/>
    <w:rsid w:val="00AA240E"/>
    <w:rsid w:val="00AA689B"/>
    <w:rsid w:val="00AA7B25"/>
    <w:rsid w:val="00AB1E5B"/>
    <w:rsid w:val="00AB54CC"/>
    <w:rsid w:val="00AC0B07"/>
    <w:rsid w:val="00AC6A0F"/>
    <w:rsid w:val="00AC6E59"/>
    <w:rsid w:val="00AC772C"/>
    <w:rsid w:val="00AD384F"/>
    <w:rsid w:val="00AD3AA8"/>
    <w:rsid w:val="00AD7682"/>
    <w:rsid w:val="00AE16F2"/>
    <w:rsid w:val="00AE1CFC"/>
    <w:rsid w:val="00AE381E"/>
    <w:rsid w:val="00AE43C5"/>
    <w:rsid w:val="00AE65C8"/>
    <w:rsid w:val="00AF1532"/>
    <w:rsid w:val="00AF2BB2"/>
    <w:rsid w:val="00AF505B"/>
    <w:rsid w:val="00AF752D"/>
    <w:rsid w:val="00B01B6B"/>
    <w:rsid w:val="00B03F6C"/>
    <w:rsid w:val="00B0401C"/>
    <w:rsid w:val="00B072AC"/>
    <w:rsid w:val="00B2038C"/>
    <w:rsid w:val="00B22DDA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91227"/>
    <w:rsid w:val="00B93B6E"/>
    <w:rsid w:val="00B954D3"/>
    <w:rsid w:val="00B96A21"/>
    <w:rsid w:val="00BA0D3C"/>
    <w:rsid w:val="00BA2803"/>
    <w:rsid w:val="00BA462D"/>
    <w:rsid w:val="00BA5579"/>
    <w:rsid w:val="00BA7A14"/>
    <w:rsid w:val="00BB06FD"/>
    <w:rsid w:val="00BB0E32"/>
    <w:rsid w:val="00BB453E"/>
    <w:rsid w:val="00BB5B87"/>
    <w:rsid w:val="00BC1A32"/>
    <w:rsid w:val="00BC1ACA"/>
    <w:rsid w:val="00BC31DE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3E2E"/>
    <w:rsid w:val="00C640B4"/>
    <w:rsid w:val="00C678E8"/>
    <w:rsid w:val="00C7103F"/>
    <w:rsid w:val="00C73D3C"/>
    <w:rsid w:val="00C74460"/>
    <w:rsid w:val="00C75090"/>
    <w:rsid w:val="00C777D9"/>
    <w:rsid w:val="00C81030"/>
    <w:rsid w:val="00C8359C"/>
    <w:rsid w:val="00C84B9F"/>
    <w:rsid w:val="00CA09F5"/>
    <w:rsid w:val="00CA607E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5CF7"/>
    <w:rsid w:val="00D84EAD"/>
    <w:rsid w:val="00D91B8E"/>
    <w:rsid w:val="00D945A7"/>
    <w:rsid w:val="00DA2601"/>
    <w:rsid w:val="00DA4F9B"/>
    <w:rsid w:val="00DB1305"/>
    <w:rsid w:val="00DC637E"/>
    <w:rsid w:val="00DD2B0F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5A12"/>
    <w:rsid w:val="00EA5D5C"/>
    <w:rsid w:val="00EB036B"/>
    <w:rsid w:val="00EB1160"/>
    <w:rsid w:val="00EB6BBF"/>
    <w:rsid w:val="00EC14A7"/>
    <w:rsid w:val="00EC1929"/>
    <w:rsid w:val="00EC23B8"/>
    <w:rsid w:val="00EC2AC6"/>
    <w:rsid w:val="00EC3E4D"/>
    <w:rsid w:val="00ED230D"/>
    <w:rsid w:val="00ED2A96"/>
    <w:rsid w:val="00ED3631"/>
    <w:rsid w:val="00ED36E4"/>
    <w:rsid w:val="00EE0A0B"/>
    <w:rsid w:val="00EE1C6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77A8"/>
    <w:rsid w:val="00F41523"/>
    <w:rsid w:val="00F43886"/>
    <w:rsid w:val="00F46D03"/>
    <w:rsid w:val="00F52E70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1E73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1,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  <w:lang/>
    </w:rPr>
  </w:style>
  <w:style w:type="character" w:customStyle="1" w:styleId="afa">
    <w:name w:val="Текст Знак"/>
    <w:link w:val="af9"/>
    <w:rsid w:val="00F954E7"/>
    <w:rPr>
      <w:lang/>
    </w:rPr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ListParagraph">
    <w:name w:val="List Paragraph"/>
    <w:basedOn w:val="a0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/>
    </w:rPr>
  </w:style>
  <w:style w:type="character" w:customStyle="1" w:styleId="afe">
    <w:name w:val="Основной текст Знак"/>
    <w:link w:val="afd"/>
    <w:rsid w:val="00D466C3"/>
    <w:rPr>
      <w:szCs w:val="24"/>
      <w:lang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D466C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rsid w:val="00AE16F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3">
    <w:name w:val="Strong"/>
    <w:qFormat/>
    <w:rsid w:val="00AE16F2"/>
    <w:rPr>
      <w:b/>
      <w:bCs/>
    </w:rPr>
  </w:style>
  <w:style w:type="character" w:customStyle="1" w:styleId="10">
    <w:name w:val="Заголовок 1 Знак"/>
    <w:link w:val="1"/>
    <w:locked/>
    <w:rsid w:val="005872CB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yperlink" Target="https://urait.ru/viewer/osnovy-adaptivnoy-fizicheskoy-kultury-454085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urait.ru/viewer/teoriya-i-organizaciya-adaptivnoy-fizicheskoy-kultury-45415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yperlink" Target="https://urait.ru/viewer/lechebno-ozdorovitelnye-tehnologii-v-adaptivnom-fizicheskom-vospitanii-45394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hyperlink" Target="https://urait.ru/viewer/adaptivnaya-i-lechebnaya-fizicheskaya-kultura-plavanie-455431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urait.ru/viewer/metodika-prepodavaniya-fizicheskoy-kultury-detyam-i-podrostkam-s-umstvennoy-otstalostyu-453286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E8496-558A-4770-B6E0-D7988C15C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9819</Words>
  <Characters>55970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65658</CharactersWithSpaces>
  <SharedDoc>false</SharedDoc>
  <HLinks>
    <vt:vector size="30" baseType="variant">
      <vt:variant>
        <vt:i4>2555951</vt:i4>
      </vt:variant>
      <vt:variant>
        <vt:i4>12</vt:i4>
      </vt:variant>
      <vt:variant>
        <vt:i4>0</vt:i4>
      </vt:variant>
      <vt:variant>
        <vt:i4>5</vt:i4>
      </vt:variant>
      <vt:variant>
        <vt:lpwstr>https://urait.ru/viewer/lechebno-ozdorovitelnye-tehnologii-v-adaptivnom-fizicheskom-vospitanii-453942</vt:lpwstr>
      </vt:variant>
      <vt:variant>
        <vt:lpwstr>page/1</vt:lpwstr>
      </vt:variant>
      <vt:variant>
        <vt:i4>131086</vt:i4>
      </vt:variant>
      <vt:variant>
        <vt:i4>9</vt:i4>
      </vt:variant>
      <vt:variant>
        <vt:i4>0</vt:i4>
      </vt:variant>
      <vt:variant>
        <vt:i4>5</vt:i4>
      </vt:variant>
      <vt:variant>
        <vt:lpwstr>https://urait.ru/viewer/metodika-prepodavaniya-fizicheskoy-kultury-detyam-i-podrostkam-s-umstvennoy-otstalostyu-453286</vt:lpwstr>
      </vt:variant>
      <vt:variant>
        <vt:lpwstr>page/1</vt:lpwstr>
      </vt:variant>
      <vt:variant>
        <vt:i4>3080226</vt:i4>
      </vt:variant>
      <vt:variant>
        <vt:i4>6</vt:i4>
      </vt:variant>
      <vt:variant>
        <vt:i4>0</vt:i4>
      </vt:variant>
      <vt:variant>
        <vt:i4>5</vt:i4>
      </vt:variant>
      <vt:variant>
        <vt:lpwstr>https://urait.ru/viewer/osnovy-adaptivnoy-fizicheskoy-kultury-454085</vt:lpwstr>
      </vt:variant>
      <vt:variant>
        <vt:lpwstr>page/1</vt:lpwstr>
      </vt:variant>
      <vt:variant>
        <vt:i4>3604516</vt:i4>
      </vt:variant>
      <vt:variant>
        <vt:i4>3</vt:i4>
      </vt:variant>
      <vt:variant>
        <vt:i4>0</vt:i4>
      </vt:variant>
      <vt:variant>
        <vt:i4>5</vt:i4>
      </vt:variant>
      <vt:variant>
        <vt:lpwstr>https://urait.ru/viewer/teoriya-i-organizaciya-adaptivnoy-fizicheskoy-kultury-454154</vt:lpwstr>
      </vt:variant>
      <vt:variant>
        <vt:lpwstr>page/1</vt:lpwstr>
      </vt:variant>
      <vt:variant>
        <vt:i4>6291503</vt:i4>
      </vt:variant>
      <vt:variant>
        <vt:i4>0</vt:i4>
      </vt:variant>
      <vt:variant>
        <vt:i4>0</vt:i4>
      </vt:variant>
      <vt:variant>
        <vt:i4>5</vt:i4>
      </vt:variant>
      <vt:variant>
        <vt:lpwstr>https://urait.ru/viewer/adaptivnaya-i-lechebnaya-fizicheskaya-kultura-plavanie-455431</vt:lpwstr>
      </vt:variant>
      <vt:variant>
        <vt:lpwstr>page/1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d.simakov</cp:lastModifiedBy>
  <cp:revision>2</cp:revision>
  <cp:lastPrinted>2018-12-28T04:24:00Z</cp:lastPrinted>
  <dcterms:created xsi:type="dcterms:W3CDTF">2020-10-30T08:03:00Z</dcterms:created>
  <dcterms:modified xsi:type="dcterms:W3CDTF">2020-10-30T08:03:00Z</dcterms:modified>
</cp:coreProperties>
</file>