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4F" w:rsidRDefault="00FB778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20\09-10-2020_09-04-03\Рисунок 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20\09-10-2020_09-04-03\Рисунок (10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35">
        <w:br w:type="page"/>
      </w:r>
    </w:p>
    <w:p w:rsidR="0094034F" w:rsidRPr="00801435" w:rsidRDefault="00FB778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20\09-10-2020_09-04-03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20\09-10-2020_09-04-03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35" w:rsidRPr="00801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403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Листактуализациипрограммы</w:t>
            </w:r>
            <w:proofErr w:type="spellEnd"/>
          </w:p>
        </w:tc>
      </w:tr>
      <w:tr w:rsidR="0094034F">
        <w:trPr>
          <w:trHeight w:hRule="exact" w:val="131"/>
        </w:trPr>
        <w:tc>
          <w:tcPr>
            <w:tcW w:w="3119" w:type="dxa"/>
          </w:tcPr>
          <w:p w:rsidR="0094034F" w:rsidRDefault="0094034F"/>
        </w:tc>
        <w:tc>
          <w:tcPr>
            <w:tcW w:w="6238" w:type="dxa"/>
          </w:tcPr>
          <w:p w:rsidR="0094034F" w:rsidRDefault="0094034F"/>
        </w:tc>
      </w:tr>
      <w:tr w:rsidR="009403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034F" w:rsidRDefault="0094034F"/>
        </w:tc>
      </w:tr>
      <w:tr w:rsidR="0094034F">
        <w:trPr>
          <w:trHeight w:hRule="exact" w:val="13"/>
        </w:trPr>
        <w:tc>
          <w:tcPr>
            <w:tcW w:w="3119" w:type="dxa"/>
          </w:tcPr>
          <w:p w:rsidR="0094034F" w:rsidRDefault="0094034F"/>
        </w:tc>
        <w:tc>
          <w:tcPr>
            <w:tcW w:w="6238" w:type="dxa"/>
          </w:tcPr>
          <w:p w:rsidR="0094034F" w:rsidRDefault="0094034F"/>
        </w:tc>
      </w:tr>
      <w:tr w:rsidR="009403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034F" w:rsidRDefault="0094034F"/>
        </w:tc>
      </w:tr>
      <w:tr w:rsidR="0094034F">
        <w:trPr>
          <w:trHeight w:hRule="exact" w:val="96"/>
        </w:trPr>
        <w:tc>
          <w:tcPr>
            <w:tcW w:w="3119" w:type="dxa"/>
          </w:tcPr>
          <w:p w:rsidR="0094034F" w:rsidRDefault="0094034F"/>
        </w:tc>
        <w:tc>
          <w:tcPr>
            <w:tcW w:w="6238" w:type="dxa"/>
          </w:tcPr>
          <w:p w:rsidR="0094034F" w:rsidRDefault="0094034F"/>
        </w:tc>
      </w:tr>
      <w:tr w:rsidR="0094034F" w:rsidRPr="000965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94034F" w:rsidRPr="00096594">
        <w:trPr>
          <w:trHeight w:hRule="exact" w:val="138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555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94034F" w:rsidRPr="00096594">
        <w:trPr>
          <w:trHeight w:hRule="exact" w:val="277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13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96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94034F" w:rsidRPr="00096594">
        <w:trPr>
          <w:trHeight w:hRule="exact" w:val="138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096594">
        <w:trPr>
          <w:trHeight w:hRule="exact" w:val="555"/>
        </w:trPr>
        <w:tc>
          <w:tcPr>
            <w:tcW w:w="311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94034F" w:rsidRPr="00801435" w:rsidRDefault="00801435">
      <w:pPr>
        <w:rPr>
          <w:sz w:val="0"/>
          <w:szCs w:val="0"/>
          <w:lang w:val="ru-RU"/>
        </w:rPr>
      </w:pPr>
      <w:r w:rsidRPr="00801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403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1Целипрактики/НИР</w:t>
            </w:r>
          </w:p>
        </w:tc>
      </w:tr>
      <w:tr w:rsidR="0094034F" w:rsidRPr="00096594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2B2B" w:rsidRPr="005A6EC7" w:rsidRDefault="00002B2B" w:rsidP="00002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5A6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производственной - практики по получению профессиональных умений и опыта профессиональной деятельности </w:t>
            </w:r>
            <w:r w:rsidRPr="005A6E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38.04.02 «Менеджмент»</w:t>
            </w:r>
            <w:r w:rsidRPr="005A6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закрепление, систематизация, обобщение и углубление знаний, умений и навыков студентов, полученных в процессе дисциплин подготовки магистра; ознакомление с конкретными материалами и информационной базой организации, используемыми для решения вопросов управления, сбор, систематизация и обобщение первичных материалов о работе организации;</w:t>
            </w:r>
            <w:proofErr w:type="gramEnd"/>
            <w:r w:rsidRPr="005A6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самостоятельных расчетов и анализа необходимых показателей, характеризующих деятельность предприятия/учреждения/организации; закрепление практических знаний, умений и навыков по решению задач управления на базе теоретических знаний.</w:t>
            </w:r>
          </w:p>
          <w:p w:rsidR="00002B2B" w:rsidRPr="005A6EC7" w:rsidRDefault="00002B2B" w:rsidP="00002B2B">
            <w:pPr>
              <w:pStyle w:val="21"/>
              <w:spacing w:after="0" w:line="240" w:lineRule="auto"/>
              <w:ind w:firstLine="709"/>
              <w:jc w:val="both"/>
            </w:pPr>
            <w:r w:rsidRPr="005A6EC7">
              <w:t>Производственная - практика по получению профессиональных умений и опыта профессиональной деятельности направлена на получение практических знаний и навыков профессиональной деятельности.</w:t>
            </w:r>
          </w:p>
          <w:p w:rsidR="0094034F" w:rsidRPr="00801435" w:rsidRDefault="009403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03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94034F" w:rsidRPr="00096594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прохожденияпроизводственной-практикипополучениюпрофессиональныхуменийиопытапрофессиональнойдеятельности,являютсяпроцессыформированияследующихкомпетенций: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ОПК–3-способностьюпроводитьсамостоятельныеисследования,обосновыватьактуальностьипрактическуюзначимостьизбраннойтемынаучногоисследования;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ПК-1-способностьюуправлятьорганизациями,подразделениями,группами(командами)сотрудников,проектамиисетями;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ПК-3-способностьюиспользоватьсовременныеметодыуправлениякорпоративнымифинансамидлярешениястратегическихзадач;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ПК-7-способностьюпредставлятьрезультатыпроведенногоисследованияввиденаучногоотчета,статьиилидоклада;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ПК-8-способностьюобосновыватьактуальность,теоретическуюипрактическуюзначимостьизбраннойтемынаучногоисследования;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ПК-9-способностьюпроводитьсамостоятельныеисследованиявсоответствиисразработаннойпрограммой.</w:t>
            </w:r>
          </w:p>
          <w:p w:rsidR="0094034F" w:rsidRPr="00801435" w:rsidRDefault="009403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034F" w:rsidRPr="00096594">
        <w:trPr>
          <w:trHeight w:hRule="exact" w:val="138"/>
        </w:trPr>
        <w:tc>
          <w:tcPr>
            <w:tcW w:w="9357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6302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94034F" w:rsidRPr="0009659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94034F" w:rsidRPr="006302E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Учебная-практикапополучениюпервичныхпрофессиональныхуменийинавыков</w:t>
            </w:r>
          </w:p>
        </w:tc>
      </w:tr>
      <w:tr w:rsidR="009403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Управлениеизменениями</w:t>
            </w:r>
            <w:proofErr w:type="spellEnd"/>
          </w:p>
        </w:tc>
      </w:tr>
      <w:tr w:rsidR="009403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Экономикаиуправлениекомпанией</w:t>
            </w:r>
            <w:proofErr w:type="spellEnd"/>
          </w:p>
        </w:tc>
      </w:tr>
      <w:tr w:rsidR="0094034F" w:rsidRPr="006302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Теорияорганизациииорганизационноеповедение</w:t>
            </w:r>
          </w:p>
        </w:tc>
      </w:tr>
      <w:tr w:rsidR="0094034F" w:rsidRPr="0009659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9403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Производственная-преддипломнаяпрактика</w:t>
            </w:r>
            <w:proofErr w:type="spellEnd"/>
          </w:p>
        </w:tc>
      </w:tr>
      <w:tr w:rsidR="0094034F" w:rsidRPr="006302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</w:p>
        </w:tc>
      </w:tr>
      <w:tr w:rsidR="0094034F" w:rsidRPr="006302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</w:tbl>
    <w:p w:rsidR="0094034F" w:rsidRPr="00801435" w:rsidRDefault="00801435">
      <w:pPr>
        <w:rPr>
          <w:sz w:val="0"/>
          <w:szCs w:val="0"/>
          <w:lang w:val="ru-RU"/>
        </w:rPr>
      </w:pPr>
      <w:r w:rsidRPr="00801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184"/>
      </w:tblGrid>
      <w:tr w:rsidR="009403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4Местопроведенияпрактики/НИР</w:t>
            </w:r>
          </w:p>
        </w:tc>
      </w:tr>
      <w:tr w:rsidR="0094034F" w:rsidRPr="00096594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Производственная-практикапополучениюпрофессиональныхуменийиопытапрофессиональнойдеятельностипроводитсянабазеорганизаций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иятийразличныхформсобственностиотраслейисфердеятельности,включаяорганыгосударственногоиместногоуправления,выполняющиефункциипроизводственногоменеджмента,занимающиесяфинансовымучетом,образовательныеучреждениявысшегопрофессиональногообразованияидругиенекоммерческиеилиобщественныеорганизации,промышленныепредприятия,торгово-промышленныеифинансовыекомпании,банки,компании,работающиевобластипредоставленияразличногородауслуг,международныекомпаниииорганизации.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Способпроведенияпроизводственной-практикипополучениюпрофессиональныхуменийиопытапрофессиональнойдеятельности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тационарная</w:t>
            </w:r>
          </w:p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собуорганизациипроведенияпроизводственная-практикапополучениюпрофессиональныхуменийиопытапрофессиональнойдеятельностиявляетсяконцентрированной.</w:t>
            </w:r>
          </w:p>
          <w:p w:rsidR="0094034F" w:rsidRPr="00801435" w:rsidRDefault="009403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034F" w:rsidRPr="006302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Способпроведенияпрактики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9403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НИРосуществляетсядискретно</w:t>
            </w:r>
            <w:proofErr w:type="spellEnd"/>
          </w:p>
        </w:tc>
      </w:tr>
      <w:tr w:rsidR="0094034F">
        <w:trPr>
          <w:trHeight w:hRule="exact" w:val="138"/>
        </w:trPr>
        <w:tc>
          <w:tcPr>
            <w:tcW w:w="1985" w:type="dxa"/>
          </w:tcPr>
          <w:p w:rsidR="0094034F" w:rsidRDefault="0094034F"/>
        </w:tc>
        <w:tc>
          <w:tcPr>
            <w:tcW w:w="7372" w:type="dxa"/>
          </w:tcPr>
          <w:p w:rsidR="0094034F" w:rsidRDefault="0094034F"/>
        </w:tc>
      </w:tr>
      <w:tr w:rsidR="0094034F" w:rsidRPr="006302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5Компетенцииобучающегося</w:t>
            </w:r>
            <w:proofErr w:type="gramStart"/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ормируемыеврезультатепрохождения</w:t>
            </w:r>
          </w:p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94034F" w:rsidRPr="006302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94034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94034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94034F"/>
        </w:tc>
        <w:tc>
          <w:tcPr>
            <w:tcW w:w="7372" w:type="dxa"/>
          </w:tcPr>
          <w:p w:rsidR="0094034F" w:rsidRDefault="0094034F"/>
        </w:tc>
      </w:tr>
      <w:tr w:rsidR="0094034F" w:rsidRPr="000965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94034F" w:rsidRPr="000965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 управления организационными изменениями; функции управления проектами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формации при принятии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управ¬ленческих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моделирования, проектирования финансовых и управленческих процессов</w:t>
            </w:r>
          </w:p>
        </w:tc>
      </w:tr>
      <w:tr w:rsidR="0094034F" w:rsidRPr="0009659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94034F" w:rsidRPr="0009659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написания научных статей и докладов</w:t>
            </w:r>
          </w:p>
        </w:tc>
      </w:tr>
      <w:tr w:rsidR="0094034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систематизироватьнаучныйматериал</w:t>
            </w:r>
            <w:proofErr w:type="spellEnd"/>
          </w:p>
        </w:tc>
      </w:tr>
      <w:tr w:rsidR="0094034F" w:rsidRPr="0009659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написания статей и докладов</w:t>
            </w:r>
          </w:p>
        </w:tc>
      </w:tr>
      <w:tr w:rsidR="0094034F" w:rsidRPr="000965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94034F" w:rsidRPr="000965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 управления организационными изменениями; функции управления проектами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формации при принятии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управ¬ленческих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</w:t>
            </w:r>
          </w:p>
        </w:tc>
      </w:tr>
    </w:tbl>
    <w:p w:rsidR="0094034F" w:rsidRPr="00801435" w:rsidRDefault="00801435">
      <w:pPr>
        <w:rPr>
          <w:sz w:val="0"/>
          <w:szCs w:val="0"/>
          <w:lang w:val="ru-RU"/>
        </w:rPr>
      </w:pPr>
      <w:r w:rsidRPr="00801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моделирования, проектирования финансовых и управленческих процессов</w:t>
            </w:r>
          </w:p>
        </w:tc>
      </w:tr>
      <w:tr w:rsidR="0094034F" w:rsidRPr="000965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</w:t>
            </w:r>
          </w:p>
        </w:tc>
      </w:tr>
      <w:tr w:rsidR="0094034F" w:rsidRPr="0009659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количественного и качественного анализа информации</w:t>
            </w:r>
          </w:p>
        </w:tc>
      </w:tr>
      <w:tr w:rsidR="0094034F" w:rsidRPr="0009659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программ учебных дисциплин</w:t>
            </w:r>
          </w:p>
        </w:tc>
      </w:tr>
      <w:tr w:rsidR="0094034F" w:rsidRPr="000965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операционной (производственной) деятельностью организаций, сотрудниками, проектами и сетями</w:t>
            </w:r>
          </w:p>
        </w:tc>
      </w:tr>
      <w:tr w:rsidR="0094034F" w:rsidRPr="0009659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зависимости от целей, задач и ситуации выбирать и применять методы и средства разработки и принятия коллективных и индивидуальных управленческих решений 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операционной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(производственной) деятельности организаций</w:t>
            </w:r>
          </w:p>
        </w:tc>
      </w:tr>
      <w:tr w:rsidR="0094034F" w:rsidRPr="0009659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ассертивного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 в конфликтных ситуациях, продуктивного участия в групповых обсуждениях и организации группового взаимодействия;</w:t>
            </w:r>
          </w:p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рефлексивными навыками, достаточными для анализа собственного коммуникативного поведения и его связи с полученными результатами</w:t>
            </w:r>
          </w:p>
        </w:tc>
      </w:tr>
      <w:tr w:rsidR="0094034F" w:rsidRPr="0009659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94034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источников получения информации для осуществления анализа, мониторинга и оценки финансового состояния предприятия;</w:t>
            </w:r>
          </w:p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методыуправлениякорпоративнымифинансами</w:t>
            </w:r>
            <w:proofErr w:type="spellEnd"/>
          </w:p>
        </w:tc>
      </w:tr>
      <w:tr w:rsidR="0094034F" w:rsidRPr="0009659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совокупностью аналитических показателей для оценки ликвидности, финансовой устойчивости, платежеспособности и деловой активности организаций</w:t>
            </w:r>
          </w:p>
        </w:tc>
      </w:tr>
      <w:tr w:rsidR="0094034F" w:rsidRPr="000965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 существующие финансовые модели к конкретным задачам менеджмента и стратегического развития организации</w:t>
            </w:r>
          </w:p>
        </w:tc>
      </w:tr>
    </w:tbl>
    <w:p w:rsidR="0094034F" w:rsidRPr="00801435" w:rsidRDefault="00801435">
      <w:pPr>
        <w:rPr>
          <w:sz w:val="0"/>
          <w:szCs w:val="0"/>
          <w:lang w:val="ru-RU"/>
        </w:rPr>
      </w:pPr>
      <w:r w:rsidRPr="00801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651"/>
        <w:gridCol w:w="150"/>
        <w:gridCol w:w="6357"/>
        <w:gridCol w:w="683"/>
        <w:gridCol w:w="423"/>
      </w:tblGrid>
      <w:tr w:rsidR="0094034F" w:rsidRPr="006302E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 w:rsidP="00AB60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6.Структураисодержаниепрактики</w:t>
            </w:r>
          </w:p>
        </w:tc>
      </w:tr>
      <w:tr w:rsidR="0094034F" w:rsidRPr="00096594" w:rsidTr="004C6C14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Общаятрудоемкостьпрактики/НИРсоставляет9зачетныхединиц324акад.часов,втомчисле:</w:t>
            </w:r>
          </w:p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–контактнаяработа–4,9акад.часов:</w:t>
            </w:r>
          </w:p>
          <w:p w:rsidR="0094034F" w:rsidRDefault="00801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–319,1акад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4C6C14" w:rsidRDefault="004C6C14" w:rsidP="004C6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324 акад. часа</w:t>
            </w:r>
          </w:p>
          <w:p w:rsidR="004C6C14" w:rsidRDefault="004C6C14" w:rsidP="004C6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6C14" w:rsidRPr="00801435" w:rsidRDefault="004C6C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94034F" w:rsidRDefault="00801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94034F" w:rsidRPr="0009659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Согласованиепрограммыпрактики,изучениеметодическихматериаловпопроведениюпрактики,инструктажпотехникебезопасности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Организационныйэтап:Установочнаяконференция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Ознакомительнаялекцияосодержанииисрокахпроведенияпрактики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Организационныйэтап:1деньпрактики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)этап:1неделя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Изучениеорганизационнойструктурыпредприятия,технологиипроизводствасцельювыявленияособенностей,которыенеобходимоучестьпривыполненииВКР</w:t>
            </w:r>
          </w:p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Изучениедеятельностиотдельныхподразделенийорганизации,ихвзаимосвязидругсдругом</w:t>
            </w:r>
          </w:p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Сборнеобходимогоаналитическогоматериалавсоответствиистемойвыпускнойквалификационнойработы.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)этап:2недели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Анализинформации,выявлениефакторовипричин,влияющихнаизменениепоказателей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)этап:3,4недели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нформации,обобщение,выявлениефакторов,оказывающихвлияниенаэффективностьработыорганизации,выявлениерезервовповышенияееэффективностииразработкауправленческихрешенийпоихвнедр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  <w:tr w:rsidR="0094034F" w:rsidRPr="00096594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(5,6недели).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Написание,оформление,сдачаотчетапопрактике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ОПК-3,ПК-7,ПК-8,ПК-9,ПК-1,ПК-3</w:t>
            </w:r>
          </w:p>
        </w:tc>
      </w:tr>
    </w:tbl>
    <w:p w:rsidR="0094034F" w:rsidRPr="00801435" w:rsidRDefault="00801435">
      <w:pPr>
        <w:rPr>
          <w:sz w:val="0"/>
          <w:szCs w:val="0"/>
          <w:lang w:val="ru-RU"/>
        </w:rPr>
      </w:pPr>
      <w:r w:rsidRPr="00801435">
        <w:rPr>
          <w:lang w:val="ru-RU"/>
        </w:rPr>
        <w:br w:type="page"/>
      </w:r>
    </w:p>
    <w:tbl>
      <w:tblPr>
        <w:tblW w:w="10931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6"/>
        <w:gridCol w:w="143"/>
        <w:gridCol w:w="1999"/>
        <w:gridCol w:w="3545"/>
        <w:gridCol w:w="155"/>
        <w:gridCol w:w="2978"/>
        <w:gridCol w:w="148"/>
        <w:gridCol w:w="7"/>
        <w:gridCol w:w="729"/>
        <w:gridCol w:w="20"/>
        <w:gridCol w:w="20"/>
        <w:gridCol w:w="20"/>
        <w:gridCol w:w="20"/>
        <w:gridCol w:w="20"/>
      </w:tblGrid>
      <w:tr w:rsidR="0094034F" w:rsidRPr="006302EB" w:rsidTr="00620422">
        <w:trPr>
          <w:gridAfter w:val="7"/>
          <w:wAfter w:w="836" w:type="dxa"/>
          <w:trHeight w:hRule="exact" w:val="555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 w:rsidP="008811DA">
            <w:pPr>
              <w:spacing w:after="0" w:line="240" w:lineRule="auto"/>
              <w:ind w:left="961" w:firstLine="90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94034F" w:rsidTr="00620422">
        <w:trPr>
          <w:gridAfter w:val="7"/>
          <w:wAfter w:w="836" w:type="dxa"/>
          <w:trHeight w:hRule="exact" w:val="285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94034F" w:rsidTr="00620422">
        <w:trPr>
          <w:gridAfter w:val="7"/>
          <w:wAfter w:w="836" w:type="dxa"/>
          <w:trHeight w:hRule="exact" w:val="138"/>
        </w:trPr>
        <w:tc>
          <w:tcPr>
            <w:tcW w:w="10095" w:type="dxa"/>
            <w:gridSpan w:val="8"/>
          </w:tcPr>
          <w:p w:rsidR="0094034F" w:rsidRDefault="0094034F"/>
        </w:tc>
      </w:tr>
      <w:tr w:rsidR="0094034F" w:rsidRPr="006302EB" w:rsidTr="00620422">
        <w:trPr>
          <w:gridAfter w:val="7"/>
          <w:wAfter w:w="836" w:type="dxa"/>
          <w:trHeight w:hRule="exact" w:val="285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8811DA" w:rsidTr="00620422">
        <w:trPr>
          <w:gridAfter w:val="7"/>
          <w:wAfter w:w="836" w:type="dxa"/>
          <w:trHeight w:hRule="exact" w:val="277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1DA" w:rsidRDefault="008811DA" w:rsidP="00CB6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811DA" w:rsidRPr="00096594" w:rsidTr="00620422">
        <w:trPr>
          <w:gridAfter w:val="7"/>
          <w:wAfter w:w="836" w:type="dxa"/>
          <w:trHeight w:hRule="exact" w:val="1366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1DA" w:rsidRPr="008811DA" w:rsidRDefault="008811DA" w:rsidP="00CB6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Симаков, Д. Б. Менеджмент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 Б. Симаков, Ю. Г. Терентьева ; МГТУ. - Магнитогорск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/1/1136396/3134.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11DA" w:rsidRPr="00096594" w:rsidTr="00620422">
        <w:trPr>
          <w:trHeight w:hRule="exact" w:val="138"/>
        </w:trPr>
        <w:tc>
          <w:tcPr>
            <w:tcW w:w="10095" w:type="dxa"/>
            <w:gridSpan w:val="8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8811DA" w:rsidRPr="008811DA" w:rsidRDefault="008811DA" w:rsidP="00CB635D">
            <w:pPr>
              <w:rPr>
                <w:lang w:val="ru-RU"/>
              </w:rPr>
            </w:pPr>
          </w:p>
        </w:tc>
      </w:tr>
      <w:tr w:rsidR="008811DA" w:rsidTr="00620422">
        <w:trPr>
          <w:gridAfter w:val="7"/>
          <w:wAfter w:w="836" w:type="dxa"/>
          <w:trHeight w:hRule="exact" w:val="285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1DA" w:rsidRDefault="008811DA" w:rsidP="00CB6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811DA" w:rsidRPr="00096594" w:rsidTr="00620422">
        <w:trPr>
          <w:gridAfter w:val="7"/>
          <w:wAfter w:w="836" w:type="dxa"/>
          <w:trHeight w:hRule="exact" w:val="3951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1DA" w:rsidRPr="008811DA" w:rsidRDefault="008811DA" w:rsidP="00CB63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Н. Менеджмент. Практикум : учебное пособие / И. Н.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- 2-е изд.,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- М. : ЮНИТИ-ДАНА , 2011. - 1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(Учебная литература для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образ.).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/1/1079366/406.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1DA" w:rsidRPr="008811DA" w:rsidRDefault="008811DA" w:rsidP="008811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Симаков, Д. Б. Основы менеджмента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 Б. Симаков ; МГТУ, каф. </w:t>
            </w:r>
            <w:proofErr w:type="spell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ЭиУ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Магнитогорск, 2010. - 106 с. : ил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8811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D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/1/1079141/365.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1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</w:tc>
      </w:tr>
      <w:tr w:rsidR="008811DA" w:rsidRPr="00096594" w:rsidTr="00620422">
        <w:trPr>
          <w:gridAfter w:val="7"/>
          <w:wAfter w:w="836" w:type="dxa"/>
          <w:trHeight w:hRule="exact" w:val="138"/>
        </w:trPr>
        <w:tc>
          <w:tcPr>
            <w:tcW w:w="10095" w:type="dxa"/>
            <w:gridSpan w:val="8"/>
          </w:tcPr>
          <w:p w:rsidR="008811DA" w:rsidRPr="008811DA" w:rsidRDefault="008811DA">
            <w:pPr>
              <w:rPr>
                <w:lang w:val="ru-RU"/>
              </w:rPr>
            </w:pPr>
          </w:p>
        </w:tc>
      </w:tr>
      <w:tr w:rsidR="008811DA" w:rsidRPr="00096594" w:rsidTr="00620422">
        <w:trPr>
          <w:gridAfter w:val="7"/>
          <w:wAfter w:w="836" w:type="dxa"/>
          <w:trHeight w:hRule="exact" w:val="285"/>
        </w:trPr>
        <w:tc>
          <w:tcPr>
            <w:tcW w:w="100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1DA" w:rsidRPr="00620422" w:rsidRDefault="008811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0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</w:t>
            </w:r>
            <w:r w:rsidR="00620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="00620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представлены в приложении 2</w:t>
            </w:r>
          </w:p>
        </w:tc>
      </w:tr>
      <w:tr w:rsidR="0094034F" w:rsidRPr="00096594" w:rsidTr="00620422">
        <w:trPr>
          <w:gridBefore w:val="1"/>
          <w:gridAfter w:val="6"/>
          <w:wBefore w:w="701" w:type="dxa"/>
          <w:wAfter w:w="829" w:type="dxa"/>
          <w:trHeight w:hRule="exact" w:val="138"/>
        </w:trPr>
        <w:tc>
          <w:tcPr>
            <w:tcW w:w="426" w:type="dxa"/>
          </w:tcPr>
          <w:p w:rsidR="0094034F" w:rsidRPr="00801435" w:rsidRDefault="0094034F" w:rsidP="0062042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RPr="006302EB" w:rsidTr="00620422">
        <w:trPr>
          <w:gridBefore w:val="1"/>
          <w:gridAfter w:val="6"/>
          <w:wBefore w:w="701" w:type="dxa"/>
          <w:wAfter w:w="829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94034F" w:rsidRPr="006302EB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9403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034F" w:rsidRPr="006302EB" w:rsidTr="00620422">
        <w:trPr>
          <w:gridBefore w:val="1"/>
          <w:gridAfter w:val="6"/>
          <w:wBefore w:w="701" w:type="dxa"/>
          <w:wAfter w:w="829" w:type="dxa"/>
          <w:trHeight w:hRule="exact" w:val="270"/>
        </w:trPr>
        <w:tc>
          <w:tcPr>
            <w:tcW w:w="426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94034F" w:rsidRPr="00801435" w:rsidRDefault="0094034F">
            <w:pPr>
              <w:rPr>
                <w:lang w:val="ru-RU"/>
              </w:rPr>
            </w:pPr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555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9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41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94034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94034F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94034F"/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426" w:type="dxa"/>
          </w:tcPr>
          <w:p w:rsidR="0094034F" w:rsidRDefault="0094034F"/>
        </w:tc>
        <w:tc>
          <w:tcPr>
            <w:tcW w:w="143" w:type="dxa"/>
          </w:tcPr>
          <w:p w:rsidR="0094034F" w:rsidRDefault="0094034F"/>
        </w:tc>
        <w:tc>
          <w:tcPr>
            <w:tcW w:w="1999" w:type="dxa"/>
          </w:tcPr>
          <w:p w:rsidR="0094034F" w:rsidRDefault="0094034F"/>
        </w:tc>
        <w:tc>
          <w:tcPr>
            <w:tcW w:w="3545" w:type="dxa"/>
          </w:tcPr>
          <w:p w:rsidR="0094034F" w:rsidRDefault="0094034F"/>
        </w:tc>
        <w:tc>
          <w:tcPr>
            <w:tcW w:w="155" w:type="dxa"/>
          </w:tcPr>
          <w:p w:rsidR="0094034F" w:rsidRDefault="0094034F"/>
        </w:tc>
        <w:tc>
          <w:tcPr>
            <w:tcW w:w="2978" w:type="dxa"/>
          </w:tcPr>
          <w:p w:rsidR="0094034F" w:rsidRDefault="0094034F"/>
        </w:tc>
        <w:tc>
          <w:tcPr>
            <w:tcW w:w="155" w:type="dxa"/>
            <w:gridSpan w:val="2"/>
          </w:tcPr>
          <w:p w:rsidR="0094034F" w:rsidRDefault="0094034F"/>
        </w:tc>
      </w:tr>
      <w:tr w:rsidR="0094034F" w:rsidRPr="00096594" w:rsidTr="00620422">
        <w:trPr>
          <w:gridBefore w:val="1"/>
          <w:gridAfter w:val="6"/>
          <w:wBefore w:w="701" w:type="dxa"/>
          <w:wAfter w:w="829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0"/>
        </w:trPr>
        <w:tc>
          <w:tcPr>
            <w:tcW w:w="426" w:type="dxa"/>
          </w:tcPr>
          <w:p w:rsidR="0094034F" w:rsidRPr="00801435" w:rsidRDefault="0094034F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94034F" w:rsidRDefault="0094034F"/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34"/>
        </w:trPr>
        <w:tc>
          <w:tcPr>
            <w:tcW w:w="426" w:type="dxa"/>
          </w:tcPr>
          <w:p w:rsidR="0094034F" w:rsidRDefault="0094034F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55" w:type="dxa"/>
            <w:gridSpan w:val="2"/>
          </w:tcPr>
          <w:p w:rsidR="0094034F" w:rsidRDefault="0094034F"/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43"/>
        </w:trPr>
        <w:tc>
          <w:tcPr>
            <w:tcW w:w="426" w:type="dxa"/>
          </w:tcPr>
          <w:p w:rsidR="0094034F" w:rsidRDefault="0094034F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94034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94034F"/>
        </w:tc>
        <w:tc>
          <w:tcPr>
            <w:tcW w:w="155" w:type="dxa"/>
            <w:gridSpan w:val="2"/>
          </w:tcPr>
          <w:p w:rsidR="0094034F" w:rsidRDefault="0094034F"/>
        </w:tc>
      </w:tr>
      <w:tr w:rsidR="0094034F" w:rsidTr="00620422">
        <w:trPr>
          <w:gridBefore w:val="1"/>
          <w:gridAfter w:val="6"/>
          <w:wBefore w:w="701" w:type="dxa"/>
          <w:wAfter w:w="829" w:type="dxa"/>
          <w:trHeight w:hRule="exact" w:val="277"/>
        </w:trPr>
        <w:tc>
          <w:tcPr>
            <w:tcW w:w="426" w:type="dxa"/>
          </w:tcPr>
          <w:p w:rsidR="0094034F" w:rsidRDefault="0094034F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gridSpan w:val="2"/>
          </w:tcPr>
          <w:p w:rsidR="0094034F" w:rsidRDefault="0094034F"/>
        </w:tc>
      </w:tr>
    </w:tbl>
    <w:p w:rsidR="0094034F" w:rsidRDefault="00801435">
      <w:pPr>
        <w:rPr>
          <w:sz w:val="0"/>
          <w:szCs w:val="0"/>
        </w:rPr>
      </w:pPr>
      <w:r>
        <w:br w:type="page"/>
      </w:r>
    </w:p>
    <w:tbl>
      <w:tblPr>
        <w:tblW w:w="9566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558"/>
        <w:gridCol w:w="1842"/>
        <w:gridCol w:w="4458"/>
        <w:gridCol w:w="74"/>
      </w:tblGrid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https://www.nature.com/sitein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88" w:type="dxa"/>
          </w:tcPr>
          <w:p w:rsidR="0094034F" w:rsidRDefault="0094034F"/>
        </w:tc>
      </w:tr>
      <w:tr w:rsidR="0094034F" w:rsidTr="00ED4942">
        <w:trPr>
          <w:trHeight w:hRule="exact" w:val="277"/>
        </w:trPr>
        <w:tc>
          <w:tcPr>
            <w:tcW w:w="942" w:type="dxa"/>
          </w:tcPr>
          <w:p w:rsidR="0094034F" w:rsidRDefault="0094034F"/>
        </w:tc>
        <w:tc>
          <w:tcPr>
            <w:tcW w:w="5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Pr="00801435" w:rsidRDefault="00801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34F" w:rsidRDefault="00801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https://archive.neicon.ru/xmlu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8" w:type="dxa"/>
          </w:tcPr>
          <w:p w:rsidR="0094034F" w:rsidRDefault="0094034F"/>
        </w:tc>
      </w:tr>
      <w:tr w:rsidR="0094034F" w:rsidRPr="00096594" w:rsidTr="00ED49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34F" w:rsidRPr="00801435" w:rsidRDefault="00801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ED4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ED4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ED4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ED4942" w:rsidRPr="00687E22" w:rsidTr="00ED4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ED4942" w:rsidRPr="00096594" w:rsidTr="00ED4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ED4942" w:rsidRPr="00096594" w:rsidTr="00ED4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D4942" w:rsidRPr="00096594" w:rsidTr="00ED4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942" w:rsidRPr="00687E22" w:rsidRDefault="00ED4942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4034F" w:rsidRDefault="0094034F">
      <w:pPr>
        <w:rPr>
          <w:lang w:val="ru-RU"/>
        </w:rPr>
      </w:pPr>
    </w:p>
    <w:p w:rsidR="00ED4942" w:rsidRPr="00687E22" w:rsidRDefault="00ED4942" w:rsidP="00ED4942">
      <w:pPr>
        <w:pStyle w:val="a6"/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687E22">
        <w:rPr>
          <w:rFonts w:ascii="Arial" w:hAnsi="Arial" w:cs="Arial"/>
          <w:sz w:val="23"/>
          <w:szCs w:val="23"/>
        </w:rPr>
        <w:t> </w:t>
      </w:r>
      <w:r w:rsidRPr="00687E22">
        <w:t xml:space="preserve">Материально-техническое обеспечение на базе на базе </w:t>
      </w:r>
      <w:r>
        <w:t>к</w:t>
      </w:r>
      <w:r w:rsidRPr="00687E22">
        <w:t>афедры Менеджмента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преддипломной практики,  и сформировать соответствующие компетенции.</w:t>
      </w: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>
      <w:pPr>
        <w:rPr>
          <w:lang w:val="ru-RU"/>
        </w:rPr>
      </w:pPr>
    </w:p>
    <w:p w:rsidR="00801435" w:rsidRDefault="00801435" w:rsidP="00801435">
      <w:pPr>
        <w:pStyle w:val="1"/>
        <w:numPr>
          <w:ilvl w:val="0"/>
          <w:numId w:val="0"/>
        </w:numPr>
        <w:spacing w:before="0" w:after="0" w:line="240" w:lineRule="auto"/>
        <w:ind w:firstLine="709"/>
        <w:jc w:val="right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lastRenderedPageBreak/>
        <w:t>Приложение 1</w:t>
      </w:r>
    </w:p>
    <w:p w:rsidR="00801435" w:rsidRDefault="00801435" w:rsidP="0080143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Style w:val="20"/>
          <w:sz w:val="24"/>
          <w:szCs w:val="24"/>
        </w:rPr>
      </w:pPr>
    </w:p>
    <w:p w:rsidR="00801435" w:rsidRPr="00784340" w:rsidRDefault="00801435" w:rsidP="0080143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784340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784340">
        <w:t xml:space="preserve">производственной - практики по получению профессиональных умений и опыта профессиональной деятельности </w:t>
      </w:r>
    </w:p>
    <w:p w:rsidR="00801435" w:rsidRPr="00784340" w:rsidRDefault="00801435" w:rsidP="0080143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784340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801435" w:rsidRPr="00784340" w:rsidRDefault="00801435" w:rsidP="00801435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801435" w:rsidRPr="00784340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преддипломной практики студентами в соответствии с программой,</w:t>
      </w:r>
    </w:p>
    <w:p w:rsidR="00801435" w:rsidRPr="00784340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801435" w:rsidRPr="00784340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практики от организации.</w:t>
      </w:r>
    </w:p>
    <w:p w:rsidR="00801435" w:rsidRPr="00784340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801435" w:rsidRPr="00784340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801435" w:rsidRDefault="00801435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096594" w:rsidRPr="00096594" w:rsidRDefault="00096594" w:rsidP="0009659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6594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09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9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9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94">
        <w:rPr>
          <w:rFonts w:ascii="Times New Roman" w:hAnsi="Times New Roman" w:cs="Times New Roman"/>
          <w:b/>
          <w:sz w:val="24"/>
          <w:szCs w:val="24"/>
        </w:rPr>
        <w:t>практику</w:t>
      </w:r>
      <w:proofErr w:type="spellEnd"/>
      <w:r w:rsidRPr="00096594">
        <w:rPr>
          <w:rFonts w:ascii="Times New Roman" w:hAnsi="Times New Roman" w:cs="Times New Roman"/>
          <w:b/>
          <w:sz w:val="24"/>
          <w:szCs w:val="24"/>
        </w:rPr>
        <w:t>: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Определение объекта исследования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Определить методику анализа деятельности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Краткая характеристика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Структура управления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Основные положения устава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Основные положения трудового распорядка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 xml:space="preserve">Основные положения должностной инструкции занимаемой </w:t>
      </w:r>
    </w:p>
    <w:p w:rsidR="00096594" w:rsidRPr="00096594" w:rsidRDefault="00096594" w:rsidP="0009659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96594">
        <w:rPr>
          <w:rFonts w:ascii="Times New Roman" w:hAnsi="Times New Roman" w:cs="Times New Roman"/>
          <w:sz w:val="24"/>
          <w:szCs w:val="24"/>
          <w:lang w:val="ru-RU"/>
        </w:rPr>
        <w:t>на производственной – практике по получению профессиональных умений и опыта профессиональной деятельности должности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Выполнить анализ основных показателей деятельности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3"/>
        </w:numPr>
        <w:spacing w:line="240" w:lineRule="auto"/>
        <w:contextualSpacing/>
      </w:pPr>
      <w:r w:rsidRPr="00096594">
        <w:t>Подготовить отчет</w:t>
      </w:r>
    </w:p>
    <w:p w:rsidR="00096594" w:rsidRPr="00096594" w:rsidRDefault="00096594" w:rsidP="00096594">
      <w:pPr>
        <w:spacing w:before="1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659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задание для прохождения производственной – практики по получению профессиональных умений и опыта профессиональной деятельности</w:t>
      </w:r>
    </w:p>
    <w:p w:rsidR="00096594" w:rsidRPr="00096594" w:rsidRDefault="00096594" w:rsidP="0009659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096594">
        <w:rPr>
          <w:color w:val="000000"/>
        </w:rPr>
        <w:t>Тема исследования: «Анализ  деятельност</w:t>
      </w:r>
      <w:proofErr w:type="gramStart"/>
      <w:r w:rsidRPr="00096594">
        <w:rPr>
          <w:color w:val="000000"/>
        </w:rPr>
        <w:t xml:space="preserve">и  </w:t>
      </w:r>
      <w:r w:rsidRPr="00096594">
        <w:t>ООО</w:t>
      </w:r>
      <w:proofErr w:type="gramEnd"/>
      <w:r w:rsidRPr="00096594">
        <w:t xml:space="preserve"> «Башкирэнерго</w:t>
      </w:r>
      <w:r w:rsidRPr="00096594">
        <w:rPr>
          <w:color w:val="000000"/>
        </w:rPr>
        <w:t>»</w:t>
      </w:r>
    </w:p>
    <w:p w:rsidR="00096594" w:rsidRPr="00096594" w:rsidRDefault="00096594" w:rsidP="0009659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096594">
        <w:rPr>
          <w:color w:val="000000"/>
        </w:rPr>
        <w:t>Представить краткую характеристику деятельност</w:t>
      </w:r>
      <w:proofErr w:type="gramStart"/>
      <w:r w:rsidRPr="00096594">
        <w:rPr>
          <w:color w:val="000000"/>
        </w:rPr>
        <w:t xml:space="preserve">и </w:t>
      </w:r>
      <w:r w:rsidRPr="00096594">
        <w:t>ООО</w:t>
      </w:r>
      <w:proofErr w:type="gramEnd"/>
      <w:r w:rsidRPr="00096594">
        <w:t xml:space="preserve"> «Башкирэнерго» </w:t>
      </w:r>
    </w:p>
    <w:p w:rsidR="00096594" w:rsidRPr="00096594" w:rsidRDefault="00096594" w:rsidP="0009659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096594">
        <w:rPr>
          <w:color w:val="000000"/>
        </w:rPr>
        <w:t>Составить схему организационной структур</w:t>
      </w:r>
      <w:proofErr w:type="gramStart"/>
      <w:r w:rsidRPr="00096594">
        <w:rPr>
          <w:color w:val="000000"/>
        </w:rPr>
        <w:t xml:space="preserve">ы </w:t>
      </w:r>
      <w:r w:rsidRPr="00096594">
        <w:t>ООО</w:t>
      </w:r>
      <w:proofErr w:type="gramEnd"/>
      <w:r w:rsidRPr="00096594">
        <w:t xml:space="preserve"> «Башкирэнерго» Рассмотреть теоретические основы анализа производственной и сбытовой деятельности организации</w:t>
      </w:r>
    </w:p>
    <w:p w:rsidR="00096594" w:rsidRPr="00096594" w:rsidRDefault="00096594" w:rsidP="0009659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096594">
        <w:t>Выполнить анализ функциональной области занимаемой должности</w:t>
      </w:r>
    </w:p>
    <w:p w:rsidR="00096594" w:rsidRPr="00096594" w:rsidRDefault="00096594" w:rsidP="0009659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096594">
        <w:t>Подготовить отчет по практике</w:t>
      </w:r>
    </w:p>
    <w:p w:rsidR="00096594" w:rsidRPr="00096594" w:rsidRDefault="00096594" w:rsidP="00801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1435" w:rsidRPr="00784340" w:rsidRDefault="00801435" w:rsidP="0080143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801435" w:rsidRPr="00784340" w:rsidRDefault="00801435" w:rsidP="0080143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01435" w:rsidRPr="00784340" w:rsidRDefault="00801435" w:rsidP="00801435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801435" w:rsidRPr="00784340" w:rsidTr="00CA0BA6">
        <w:tc>
          <w:tcPr>
            <w:tcW w:w="851" w:type="dxa"/>
          </w:tcPr>
          <w:p w:rsidR="00801435" w:rsidRPr="00784340" w:rsidRDefault="00801435" w:rsidP="00CA0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2910" w:type="dxa"/>
          </w:tcPr>
          <w:p w:rsidR="00801435" w:rsidRPr="00784340" w:rsidRDefault="00801435" w:rsidP="00CA0BA6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801435" w:rsidRPr="00784340" w:rsidRDefault="00801435" w:rsidP="00CA0BA6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54" w:type="dxa"/>
          </w:tcPr>
          <w:p w:rsidR="00801435" w:rsidRPr="00784340" w:rsidRDefault="00801435" w:rsidP="00CA0BA6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</w:tr>
      <w:tr w:rsidR="00801435" w:rsidRPr="00784340" w:rsidTr="00CA0BA6">
        <w:tc>
          <w:tcPr>
            <w:tcW w:w="851" w:type="dxa"/>
          </w:tcPr>
          <w:p w:rsidR="00801435" w:rsidRPr="00784340" w:rsidRDefault="00801435" w:rsidP="00CA0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435" w:rsidRPr="00784340" w:rsidTr="00CA0BA6">
        <w:tc>
          <w:tcPr>
            <w:tcW w:w="851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35" w:rsidRPr="00784340" w:rsidTr="00CA0BA6">
        <w:tc>
          <w:tcPr>
            <w:tcW w:w="851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35" w:rsidRPr="00784340" w:rsidRDefault="00801435" w:rsidP="0080143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1435" w:rsidRPr="00784340" w:rsidRDefault="00801435" w:rsidP="00801435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784340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801435" w:rsidRPr="00784340" w:rsidRDefault="00801435" w:rsidP="00801435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56"/>
        <w:gridCol w:w="3516"/>
        <w:gridCol w:w="3368"/>
      </w:tblGrid>
      <w:tr w:rsidR="00801435" w:rsidRPr="00784340" w:rsidTr="00CA0B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35" w:rsidRPr="00784340" w:rsidRDefault="00801435" w:rsidP="00CA0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35" w:rsidRPr="00784340" w:rsidRDefault="00801435" w:rsidP="00CA0BA6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35" w:rsidRPr="00784340" w:rsidRDefault="00801435" w:rsidP="00CA0BA6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="00ED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35" w:rsidRPr="00784340" w:rsidRDefault="00801435" w:rsidP="00CA0BA6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801435" w:rsidRPr="00784340" w:rsidTr="00CA0BA6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35" w:rsidRPr="00784340" w:rsidTr="00CA0BA6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5" w:rsidRPr="00784340" w:rsidRDefault="00801435" w:rsidP="00CA0BA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35" w:rsidRPr="00784340" w:rsidRDefault="00801435" w:rsidP="0080143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1435" w:rsidRPr="00784340" w:rsidRDefault="00DC5A79" w:rsidP="008014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</w:t>
      </w:r>
      <w:r w:rsidR="00801435" w:rsidRPr="007843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оформлени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801435" w:rsidRPr="007843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отчета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1435" w:rsidRPr="00784340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="00801435" w:rsidRPr="007843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краснаястрока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интервалпечати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цветчернил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>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801435" w:rsidRPr="00784340" w:rsidRDefault="00801435" w:rsidP="008014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допущены незначительные ошибки, в конечном итоге отрицательно не повлиявшие на результаты проделанной работы.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801435" w:rsidRPr="00784340" w:rsidRDefault="00801435" w:rsidP="008014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801435" w:rsidRPr="00784340" w:rsidRDefault="00801435" w:rsidP="008014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tbl>
      <w:tblPr>
        <w:tblW w:w="10091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71D6B" w:rsidRPr="00096594" w:rsidTr="00ED4942">
        <w:trPr>
          <w:trHeight w:hRule="exact" w:val="14741"/>
        </w:trPr>
        <w:tc>
          <w:tcPr>
            <w:tcW w:w="10091" w:type="dxa"/>
            <w:shd w:val="clear" w:color="000000" w:fill="FFFFFF"/>
            <w:tcMar>
              <w:left w:w="34" w:type="dxa"/>
              <w:right w:w="34" w:type="dxa"/>
            </w:tcMar>
          </w:tcPr>
          <w:p w:rsidR="00B71D6B" w:rsidRDefault="00B71D6B" w:rsidP="00B71D6B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составлению и оформлению отчета по производственной – практике по получению профессиональных умений и опыта профессиональной деятельности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прохождения производственной – практики по получению профессиональных умений и опыта профессиональной деятельности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учебной - ознакомительной практики.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практики обучающийся должен предоставить: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отчет, составленный в соответствии с заданием на практику и оформленный в соответствии с требованиями;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задание на практику;</w:t>
            </w:r>
          </w:p>
          <w:p w:rsidR="00B71D6B" w:rsidRPr="00801435" w:rsidRDefault="00B71D6B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-дневник практики, оформленный в соответствии с требованиями;</w:t>
            </w:r>
          </w:p>
          <w:p w:rsidR="00B71D6B" w:rsidRPr="00801435" w:rsidRDefault="00DC5A79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="00B71D6B"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оформлению отчета.</w:t>
            </w:r>
          </w:p>
          <w:p w:rsidR="00ED4942" w:rsidRPr="00283BEC" w:rsidRDefault="00B71D6B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текста производится в текстовом редакторе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TimesNewRoman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1,5 интервал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выравнивание текста по ширине. </w:t>
            </w:r>
            <w:r w:rsidRPr="00ED4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Рекомендуемое</w:t>
            </w:r>
            <w:r w:rsidR="00ED4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="00ED4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полей:</w:t>
            </w:r>
            <w:r w:rsidR="00ED4942"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сверху и снизу - 2 см, справа – 1,5 см, слева 3 см. </w:t>
            </w:r>
            <w:r w:rsidR="00ED4942" w:rsidRPr="00283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Абзацный отступ 1, 25 см.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Номера страниц проставляются в правом нижнем углу без точки, титульный ли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 вкл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ючается в общую нумерацию, но номер на нем не ставится.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      </w:r>
            <w:proofErr w:type="gramStart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Й, О, Ч, Ь, Ы, Ъ.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в сброшюрованном виде (в папке со скоросшивателем). Не следует вкладывать каждый лист отчета  в отдельный файл.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студентом руководителю учебной практикой от кафедры на проверку. Законченный отчет, подписанный студентом и руководителем практики, предоставляется на защиту.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отчета по практике проводится  на выпускающей кафедре</w:t>
            </w:r>
            <w:r w:rsidR="00DC5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 принимает комиссия в составе заведующего кафедрой и ответственного от кафедры за проведение практики.</w:t>
            </w:r>
          </w:p>
          <w:p w:rsidR="00ED4942" w:rsidRPr="00801435" w:rsidRDefault="00ED4942" w:rsidP="00ED49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1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процессе защиты студент должен кратко изложить основные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ы.</w:t>
            </w:r>
          </w:p>
          <w:p w:rsidR="00B71D6B" w:rsidRDefault="00B71D6B" w:rsidP="002D07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4942" w:rsidRPr="00ED4942" w:rsidRDefault="00ED4942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4942">
              <w:rPr>
                <w:lang w:val="ru-RU"/>
              </w:rPr>
              <w:br w:type="page"/>
            </w:r>
          </w:p>
        </w:tc>
      </w:tr>
    </w:tbl>
    <w:p w:rsidR="00B71D6B" w:rsidRPr="00ED4942" w:rsidRDefault="00ED4942" w:rsidP="00B71D6B">
      <w:pPr>
        <w:rPr>
          <w:sz w:val="0"/>
          <w:szCs w:val="0"/>
          <w:lang w:val="ru-RU"/>
        </w:rPr>
      </w:pPr>
      <w:r w:rsidRPr="00ED4942">
        <w:rPr>
          <w:lang w:val="ru-RU"/>
        </w:rPr>
        <w:br w:type="page"/>
      </w:r>
    </w:p>
    <w:p w:rsidR="00801435" w:rsidRPr="00784340" w:rsidRDefault="00801435" w:rsidP="008014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1435" w:rsidRPr="00784340" w:rsidRDefault="00801435" w:rsidP="008014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1435" w:rsidRPr="00801435" w:rsidRDefault="00801435">
      <w:pPr>
        <w:rPr>
          <w:lang w:val="ru-RU"/>
        </w:rPr>
      </w:pPr>
    </w:p>
    <w:sectPr w:rsidR="00801435" w:rsidRPr="00801435" w:rsidSect="000A3E8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9C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F8B1676"/>
    <w:multiLevelType w:val="hybridMultilevel"/>
    <w:tmpl w:val="C2E8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B2B"/>
    <w:rsid w:val="0002418B"/>
    <w:rsid w:val="00096594"/>
    <w:rsid w:val="000A3E87"/>
    <w:rsid w:val="001F0BC7"/>
    <w:rsid w:val="00283BEC"/>
    <w:rsid w:val="0041107B"/>
    <w:rsid w:val="004C6C14"/>
    <w:rsid w:val="00620422"/>
    <w:rsid w:val="006302EB"/>
    <w:rsid w:val="00801435"/>
    <w:rsid w:val="008811DA"/>
    <w:rsid w:val="0094034F"/>
    <w:rsid w:val="00AB6008"/>
    <w:rsid w:val="00AE0BFD"/>
    <w:rsid w:val="00B71D6B"/>
    <w:rsid w:val="00D31453"/>
    <w:rsid w:val="00DC5A79"/>
    <w:rsid w:val="00E209E2"/>
    <w:rsid w:val="00ED4942"/>
    <w:rsid w:val="00FB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87"/>
  </w:style>
  <w:style w:type="paragraph" w:styleId="1">
    <w:name w:val="heading 1"/>
    <w:basedOn w:val="a"/>
    <w:next w:val="a"/>
    <w:link w:val="10"/>
    <w:uiPriority w:val="9"/>
    <w:qFormat/>
    <w:rsid w:val="00801435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801435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01435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435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01435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801435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8014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styleId="a5">
    <w:name w:val="Hyperlink"/>
    <w:basedOn w:val="a0"/>
    <w:uiPriority w:val="99"/>
    <w:unhideWhenUsed/>
    <w:rsid w:val="008811DA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ED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002B2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List Paragraph"/>
    <w:basedOn w:val="a"/>
    <w:uiPriority w:val="34"/>
    <w:qFormat/>
    <w:rsid w:val="00096594"/>
    <w:pPr>
      <w:widowControl w:val="0"/>
      <w:spacing w:after="0" w:line="264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3382</Words>
  <Characters>19281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2020-2021_38_04_02-ЭМм-20_29_plx_Производственная  - практика по получению профессиональных умений и опыта профессиональной деятельности</vt:lpstr>
      <vt:lpstr>Лист1</vt:lpstr>
    </vt:vector>
  </TitlesOfParts>
  <Company>Microsoft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2020-2021_38_04_02-ЭМм-20_29_plx_Производственная  - практика по получению профессиональных умений и опыта профессиональной деятельности</dc:title>
  <dc:creator>FastReport.NET</dc:creator>
  <cp:lastModifiedBy>admin</cp:lastModifiedBy>
  <cp:revision>17</cp:revision>
  <dcterms:created xsi:type="dcterms:W3CDTF">2020-09-26T12:52:00Z</dcterms:created>
  <dcterms:modified xsi:type="dcterms:W3CDTF">2020-11-24T07:54:00Z</dcterms:modified>
</cp:coreProperties>
</file>