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F88" w:rsidRDefault="002B6EA4" w:rsidP="00BA0E86">
      <w:pPr>
        <w:jc w:val="center"/>
        <w:rPr>
          <w:sz w:val="0"/>
          <w:szCs w:val="0"/>
        </w:rPr>
      </w:pPr>
      <w:r>
        <w:rPr>
          <w:noProof/>
          <w:lang w:val="ru-RU" w:eastAsia="ru-RU"/>
        </w:rPr>
        <w:drawing>
          <wp:inline distT="0" distB="0" distL="0" distR="0">
            <wp:extent cx="5941060" cy="8037905"/>
            <wp:effectExtent l="0" t="0" r="0" b="0"/>
            <wp:docPr id="2" name="Рисунок 2" descr="C:\Users\Козлова ТВ\Downloads\IMG_5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злова ТВ\Downloads\IMG_506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037905"/>
                    </a:xfrm>
                    <a:prstGeom prst="rect">
                      <a:avLst/>
                    </a:prstGeom>
                    <a:noFill/>
                    <a:ln>
                      <a:noFill/>
                    </a:ln>
                  </pic:spPr>
                </pic:pic>
              </a:graphicData>
            </a:graphic>
          </wp:inline>
        </w:drawing>
      </w:r>
      <w:r w:rsidR="00BA1167">
        <w:br w:type="page"/>
      </w:r>
    </w:p>
    <w:p w:rsidR="007E7F88" w:rsidRPr="002B6EA4" w:rsidRDefault="002B6EA4" w:rsidP="00BA0E86">
      <w:pPr>
        <w:jc w:val="center"/>
        <w:rPr>
          <w:sz w:val="0"/>
          <w:szCs w:val="0"/>
          <w:lang w:val="ru-RU"/>
        </w:rPr>
      </w:pPr>
      <w:r>
        <w:rPr>
          <w:noProof/>
          <w:lang w:val="ru-RU" w:eastAsia="ru-RU"/>
        </w:rPr>
        <w:lastRenderedPageBreak/>
        <w:drawing>
          <wp:inline distT="0" distB="0" distL="0" distR="0">
            <wp:extent cx="5941060" cy="8131889"/>
            <wp:effectExtent l="0" t="0" r="0" b="0"/>
            <wp:docPr id="3" name="Рисунок 3" descr="C:\Users\Козлова ТВ\Downloads\IMG_505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злова ТВ\Downloads\IMG_5055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31889"/>
                    </a:xfrm>
                    <a:prstGeom prst="rect">
                      <a:avLst/>
                    </a:prstGeom>
                    <a:noFill/>
                    <a:ln>
                      <a:noFill/>
                    </a:ln>
                  </pic:spPr>
                </pic:pic>
              </a:graphicData>
            </a:graphic>
          </wp:inline>
        </w:drawing>
      </w:r>
      <w:r w:rsidR="00BA1167" w:rsidRPr="002B6EA4">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7E7F88">
        <w:trPr>
          <w:trHeight w:hRule="exact" w:val="285"/>
        </w:trPr>
        <w:tc>
          <w:tcPr>
            <w:tcW w:w="9370" w:type="dxa"/>
            <w:gridSpan w:val="2"/>
            <w:shd w:val="clear" w:color="000000" w:fill="FFFFFF"/>
            <w:tcMar>
              <w:left w:w="34" w:type="dxa"/>
              <w:right w:w="34" w:type="dxa"/>
            </w:tcMar>
          </w:tcPr>
          <w:p w:rsidR="007E7F88" w:rsidRDefault="00BA1167">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7E7F88">
        <w:trPr>
          <w:trHeight w:hRule="exact" w:val="131"/>
        </w:trPr>
        <w:tc>
          <w:tcPr>
            <w:tcW w:w="3119" w:type="dxa"/>
          </w:tcPr>
          <w:p w:rsidR="007E7F88" w:rsidRDefault="007E7F88"/>
        </w:tc>
        <w:tc>
          <w:tcPr>
            <w:tcW w:w="6238" w:type="dxa"/>
          </w:tcPr>
          <w:p w:rsidR="007E7F88" w:rsidRDefault="007E7F88"/>
        </w:tc>
      </w:tr>
      <w:tr w:rsidR="007E7F88">
        <w:trPr>
          <w:trHeight w:hRule="exact" w:val="14"/>
        </w:trPr>
        <w:tc>
          <w:tcPr>
            <w:tcW w:w="9370" w:type="dxa"/>
            <w:gridSpan w:val="2"/>
            <w:tcBorders>
              <w:top w:val="single" w:sz="8" w:space="0" w:color="000000"/>
            </w:tcBorders>
            <w:shd w:val="clear" w:color="FFFFFF" w:fill="FFFFFF"/>
            <w:tcMar>
              <w:left w:w="4" w:type="dxa"/>
              <w:right w:w="4" w:type="dxa"/>
            </w:tcMar>
          </w:tcPr>
          <w:p w:rsidR="007E7F88" w:rsidRDefault="007E7F88"/>
        </w:tc>
      </w:tr>
      <w:tr w:rsidR="007E7F88">
        <w:trPr>
          <w:trHeight w:hRule="exact" w:val="13"/>
        </w:trPr>
        <w:tc>
          <w:tcPr>
            <w:tcW w:w="3119" w:type="dxa"/>
          </w:tcPr>
          <w:p w:rsidR="007E7F88" w:rsidRDefault="007E7F88"/>
        </w:tc>
        <w:tc>
          <w:tcPr>
            <w:tcW w:w="6238" w:type="dxa"/>
          </w:tcPr>
          <w:p w:rsidR="007E7F88" w:rsidRDefault="007E7F88"/>
        </w:tc>
      </w:tr>
      <w:tr w:rsidR="007E7F88">
        <w:trPr>
          <w:trHeight w:hRule="exact" w:val="14"/>
        </w:trPr>
        <w:tc>
          <w:tcPr>
            <w:tcW w:w="9370" w:type="dxa"/>
            <w:gridSpan w:val="2"/>
            <w:tcBorders>
              <w:top w:val="single" w:sz="8" w:space="0" w:color="000000"/>
            </w:tcBorders>
            <w:shd w:val="clear" w:color="FFFFFF" w:fill="FFFFFF"/>
            <w:tcMar>
              <w:left w:w="4" w:type="dxa"/>
              <w:right w:w="4" w:type="dxa"/>
            </w:tcMar>
          </w:tcPr>
          <w:p w:rsidR="007E7F88" w:rsidRDefault="007E7F88"/>
        </w:tc>
      </w:tr>
      <w:tr w:rsidR="007E7F88">
        <w:trPr>
          <w:trHeight w:hRule="exact" w:val="96"/>
        </w:trPr>
        <w:tc>
          <w:tcPr>
            <w:tcW w:w="3119" w:type="dxa"/>
          </w:tcPr>
          <w:p w:rsidR="007E7F88" w:rsidRDefault="007E7F88"/>
        </w:tc>
        <w:tc>
          <w:tcPr>
            <w:tcW w:w="6238" w:type="dxa"/>
          </w:tcPr>
          <w:p w:rsidR="007E7F88" w:rsidRDefault="007E7F88"/>
        </w:tc>
      </w:tr>
      <w:tr w:rsidR="007E7F88" w:rsidRPr="00997C13">
        <w:trPr>
          <w:trHeight w:hRule="exact" w:val="555"/>
        </w:trPr>
        <w:tc>
          <w:tcPr>
            <w:tcW w:w="9370" w:type="dxa"/>
            <w:gridSpan w:val="2"/>
            <w:shd w:val="clear" w:color="000000" w:fill="FFFFFF"/>
            <w:tcMar>
              <w:left w:w="34" w:type="dxa"/>
              <w:right w:w="34" w:type="dxa"/>
            </w:tcMar>
          </w:tcPr>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w:t>
            </w:r>
            <w:r w:rsidR="00BA0E86">
              <w:rPr>
                <w:rFonts w:ascii="Times New Roman" w:hAnsi="Times New Roman" w:cs="Times New Roman"/>
                <w:color w:val="000000"/>
                <w:sz w:val="24"/>
                <w:szCs w:val="24"/>
                <w:lang w:val="ru-RU"/>
              </w:rPr>
              <w:t xml:space="preserve">бном году на заседании кафедры </w:t>
            </w:r>
            <w:r w:rsidRPr="002B6EA4">
              <w:rPr>
                <w:rFonts w:ascii="Times New Roman" w:hAnsi="Times New Roman" w:cs="Times New Roman"/>
                <w:color w:val="000000"/>
                <w:sz w:val="24"/>
                <w:szCs w:val="24"/>
                <w:lang w:val="ru-RU"/>
              </w:rPr>
              <w:t>Экономики</w:t>
            </w:r>
          </w:p>
        </w:tc>
      </w:tr>
      <w:tr w:rsidR="007E7F88" w:rsidRPr="00997C13">
        <w:trPr>
          <w:trHeight w:hRule="exact" w:val="138"/>
        </w:trPr>
        <w:tc>
          <w:tcPr>
            <w:tcW w:w="3119" w:type="dxa"/>
          </w:tcPr>
          <w:p w:rsidR="007E7F88" w:rsidRPr="002B6EA4" w:rsidRDefault="007E7F88">
            <w:pPr>
              <w:rPr>
                <w:lang w:val="ru-RU"/>
              </w:rPr>
            </w:pPr>
          </w:p>
        </w:tc>
        <w:tc>
          <w:tcPr>
            <w:tcW w:w="6238" w:type="dxa"/>
          </w:tcPr>
          <w:p w:rsidR="007E7F88" w:rsidRPr="002B6EA4" w:rsidRDefault="007E7F88">
            <w:pPr>
              <w:rPr>
                <w:lang w:val="ru-RU"/>
              </w:rPr>
            </w:pPr>
          </w:p>
        </w:tc>
      </w:tr>
      <w:tr w:rsidR="007E7F88" w:rsidRPr="00997C13">
        <w:trPr>
          <w:trHeight w:hRule="exact" w:val="555"/>
        </w:trPr>
        <w:tc>
          <w:tcPr>
            <w:tcW w:w="3119" w:type="dxa"/>
          </w:tcPr>
          <w:p w:rsidR="007E7F88" w:rsidRPr="002B6EA4" w:rsidRDefault="007E7F88">
            <w:pPr>
              <w:rPr>
                <w:lang w:val="ru-RU"/>
              </w:rPr>
            </w:pPr>
          </w:p>
        </w:tc>
        <w:tc>
          <w:tcPr>
            <w:tcW w:w="6252" w:type="dxa"/>
            <w:shd w:val="clear" w:color="000000" w:fill="FFFFFF"/>
            <w:tcMar>
              <w:left w:w="34" w:type="dxa"/>
              <w:right w:w="34" w:type="dxa"/>
            </w:tcMar>
          </w:tcPr>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 xml:space="preserve">Протокол </w:t>
            </w:r>
            <w:proofErr w:type="gramStart"/>
            <w:r w:rsidRPr="002B6EA4">
              <w:rPr>
                <w:rFonts w:ascii="Times New Roman" w:hAnsi="Times New Roman" w:cs="Times New Roman"/>
                <w:color w:val="000000"/>
                <w:sz w:val="24"/>
                <w:szCs w:val="24"/>
                <w:lang w:val="ru-RU"/>
              </w:rPr>
              <w:t>от  _</w:t>
            </w:r>
            <w:proofErr w:type="gramEnd"/>
            <w:r w:rsidRPr="002B6EA4">
              <w:rPr>
                <w:rFonts w:ascii="Times New Roman" w:hAnsi="Times New Roman" w:cs="Times New Roman"/>
                <w:color w:val="000000"/>
                <w:sz w:val="24"/>
                <w:szCs w:val="24"/>
                <w:lang w:val="ru-RU"/>
              </w:rPr>
              <w:t>_ __________ 20__ г.  №  __</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 xml:space="preserve">Зав. </w:t>
            </w:r>
            <w:proofErr w:type="gramStart"/>
            <w:r w:rsidRPr="002B6EA4">
              <w:rPr>
                <w:rFonts w:ascii="Times New Roman" w:hAnsi="Times New Roman" w:cs="Times New Roman"/>
                <w:color w:val="000000"/>
                <w:sz w:val="24"/>
                <w:szCs w:val="24"/>
                <w:lang w:val="ru-RU"/>
              </w:rPr>
              <w:t>кафедрой  _</w:t>
            </w:r>
            <w:proofErr w:type="gramEnd"/>
            <w:r w:rsidRPr="002B6EA4">
              <w:rPr>
                <w:rFonts w:ascii="Times New Roman" w:hAnsi="Times New Roman" w:cs="Times New Roman"/>
                <w:color w:val="000000"/>
                <w:sz w:val="24"/>
                <w:szCs w:val="24"/>
                <w:lang w:val="ru-RU"/>
              </w:rPr>
              <w:t>________________  А.Г. Васильева</w:t>
            </w:r>
          </w:p>
        </w:tc>
      </w:tr>
      <w:tr w:rsidR="007E7F88" w:rsidRPr="00997C13">
        <w:trPr>
          <w:trHeight w:hRule="exact" w:val="277"/>
        </w:trPr>
        <w:tc>
          <w:tcPr>
            <w:tcW w:w="3119" w:type="dxa"/>
          </w:tcPr>
          <w:p w:rsidR="007E7F88" w:rsidRPr="002B6EA4" w:rsidRDefault="007E7F88">
            <w:pPr>
              <w:rPr>
                <w:lang w:val="ru-RU"/>
              </w:rPr>
            </w:pPr>
          </w:p>
        </w:tc>
        <w:tc>
          <w:tcPr>
            <w:tcW w:w="6238" w:type="dxa"/>
          </w:tcPr>
          <w:p w:rsidR="007E7F88" w:rsidRPr="002B6EA4" w:rsidRDefault="007E7F88">
            <w:pPr>
              <w:rPr>
                <w:lang w:val="ru-RU"/>
              </w:rPr>
            </w:pPr>
          </w:p>
        </w:tc>
      </w:tr>
      <w:tr w:rsidR="007E7F88" w:rsidRPr="00997C13">
        <w:trPr>
          <w:trHeight w:hRule="exact" w:val="14"/>
        </w:trPr>
        <w:tc>
          <w:tcPr>
            <w:tcW w:w="9370" w:type="dxa"/>
            <w:gridSpan w:val="2"/>
            <w:tcBorders>
              <w:top w:val="single" w:sz="8" w:space="0" w:color="000000"/>
            </w:tcBorders>
            <w:shd w:val="clear" w:color="FFFFFF" w:fill="FFFFFF"/>
            <w:tcMar>
              <w:left w:w="4" w:type="dxa"/>
              <w:right w:w="4" w:type="dxa"/>
            </w:tcMar>
          </w:tcPr>
          <w:p w:rsidR="007E7F88" w:rsidRPr="002B6EA4" w:rsidRDefault="007E7F88">
            <w:pPr>
              <w:rPr>
                <w:lang w:val="ru-RU"/>
              </w:rPr>
            </w:pPr>
          </w:p>
        </w:tc>
      </w:tr>
      <w:tr w:rsidR="007E7F88" w:rsidRPr="00997C13">
        <w:trPr>
          <w:trHeight w:hRule="exact" w:val="13"/>
        </w:trPr>
        <w:tc>
          <w:tcPr>
            <w:tcW w:w="3119" w:type="dxa"/>
          </w:tcPr>
          <w:p w:rsidR="007E7F88" w:rsidRPr="002B6EA4" w:rsidRDefault="007E7F88">
            <w:pPr>
              <w:rPr>
                <w:lang w:val="ru-RU"/>
              </w:rPr>
            </w:pPr>
          </w:p>
        </w:tc>
        <w:tc>
          <w:tcPr>
            <w:tcW w:w="6238" w:type="dxa"/>
          </w:tcPr>
          <w:p w:rsidR="007E7F88" w:rsidRPr="002B6EA4" w:rsidRDefault="007E7F88">
            <w:pPr>
              <w:rPr>
                <w:lang w:val="ru-RU"/>
              </w:rPr>
            </w:pPr>
          </w:p>
        </w:tc>
      </w:tr>
      <w:tr w:rsidR="007E7F88" w:rsidRPr="00997C13">
        <w:trPr>
          <w:trHeight w:hRule="exact" w:val="14"/>
        </w:trPr>
        <w:tc>
          <w:tcPr>
            <w:tcW w:w="9370" w:type="dxa"/>
            <w:gridSpan w:val="2"/>
            <w:tcBorders>
              <w:top w:val="single" w:sz="8" w:space="0" w:color="000000"/>
            </w:tcBorders>
            <w:shd w:val="clear" w:color="FFFFFF" w:fill="FFFFFF"/>
            <w:tcMar>
              <w:left w:w="4" w:type="dxa"/>
              <w:right w:w="4" w:type="dxa"/>
            </w:tcMar>
          </w:tcPr>
          <w:p w:rsidR="007E7F88" w:rsidRPr="002B6EA4" w:rsidRDefault="007E7F88">
            <w:pPr>
              <w:rPr>
                <w:lang w:val="ru-RU"/>
              </w:rPr>
            </w:pPr>
          </w:p>
        </w:tc>
      </w:tr>
      <w:tr w:rsidR="007E7F88" w:rsidRPr="00997C13">
        <w:trPr>
          <w:trHeight w:hRule="exact" w:val="96"/>
        </w:trPr>
        <w:tc>
          <w:tcPr>
            <w:tcW w:w="3119" w:type="dxa"/>
          </w:tcPr>
          <w:p w:rsidR="007E7F88" w:rsidRPr="002B6EA4" w:rsidRDefault="007E7F88">
            <w:pPr>
              <w:rPr>
                <w:lang w:val="ru-RU"/>
              </w:rPr>
            </w:pPr>
          </w:p>
        </w:tc>
        <w:tc>
          <w:tcPr>
            <w:tcW w:w="6238" w:type="dxa"/>
          </w:tcPr>
          <w:p w:rsidR="007E7F88" w:rsidRPr="002B6EA4" w:rsidRDefault="007E7F88">
            <w:pPr>
              <w:rPr>
                <w:lang w:val="ru-RU"/>
              </w:rPr>
            </w:pPr>
          </w:p>
        </w:tc>
      </w:tr>
      <w:tr w:rsidR="007E7F88" w:rsidRPr="00997C13">
        <w:trPr>
          <w:trHeight w:hRule="exact" w:val="555"/>
        </w:trPr>
        <w:tc>
          <w:tcPr>
            <w:tcW w:w="9370" w:type="dxa"/>
            <w:gridSpan w:val="2"/>
            <w:shd w:val="clear" w:color="000000" w:fill="FFFFFF"/>
            <w:tcMar>
              <w:left w:w="34" w:type="dxa"/>
              <w:right w:w="34" w:type="dxa"/>
            </w:tcMar>
          </w:tcPr>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w:t>
            </w:r>
            <w:r w:rsidR="00BA0E86">
              <w:rPr>
                <w:rFonts w:ascii="Times New Roman" w:hAnsi="Times New Roman" w:cs="Times New Roman"/>
                <w:color w:val="000000"/>
                <w:sz w:val="24"/>
                <w:szCs w:val="24"/>
                <w:lang w:val="ru-RU"/>
              </w:rPr>
              <w:t xml:space="preserve">бном году на заседании кафедры </w:t>
            </w:r>
            <w:r w:rsidRPr="002B6EA4">
              <w:rPr>
                <w:rFonts w:ascii="Times New Roman" w:hAnsi="Times New Roman" w:cs="Times New Roman"/>
                <w:color w:val="000000"/>
                <w:sz w:val="24"/>
                <w:szCs w:val="24"/>
                <w:lang w:val="ru-RU"/>
              </w:rPr>
              <w:t>Экономики</w:t>
            </w:r>
          </w:p>
        </w:tc>
      </w:tr>
      <w:tr w:rsidR="007E7F88" w:rsidRPr="00997C13">
        <w:trPr>
          <w:trHeight w:hRule="exact" w:val="138"/>
        </w:trPr>
        <w:tc>
          <w:tcPr>
            <w:tcW w:w="3119" w:type="dxa"/>
          </w:tcPr>
          <w:p w:rsidR="007E7F88" w:rsidRPr="002B6EA4" w:rsidRDefault="007E7F88">
            <w:pPr>
              <w:rPr>
                <w:lang w:val="ru-RU"/>
              </w:rPr>
            </w:pPr>
          </w:p>
        </w:tc>
        <w:tc>
          <w:tcPr>
            <w:tcW w:w="6238" w:type="dxa"/>
          </w:tcPr>
          <w:p w:rsidR="007E7F88" w:rsidRPr="002B6EA4" w:rsidRDefault="007E7F88">
            <w:pPr>
              <w:rPr>
                <w:lang w:val="ru-RU"/>
              </w:rPr>
            </w:pPr>
          </w:p>
        </w:tc>
      </w:tr>
      <w:tr w:rsidR="007E7F88" w:rsidRPr="00997C13">
        <w:trPr>
          <w:trHeight w:hRule="exact" w:val="555"/>
        </w:trPr>
        <w:tc>
          <w:tcPr>
            <w:tcW w:w="3119" w:type="dxa"/>
          </w:tcPr>
          <w:p w:rsidR="007E7F88" w:rsidRPr="002B6EA4" w:rsidRDefault="007E7F88">
            <w:pPr>
              <w:rPr>
                <w:lang w:val="ru-RU"/>
              </w:rPr>
            </w:pPr>
          </w:p>
        </w:tc>
        <w:tc>
          <w:tcPr>
            <w:tcW w:w="6252" w:type="dxa"/>
            <w:shd w:val="clear" w:color="000000" w:fill="FFFFFF"/>
            <w:tcMar>
              <w:left w:w="34" w:type="dxa"/>
              <w:right w:w="34" w:type="dxa"/>
            </w:tcMar>
          </w:tcPr>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 xml:space="preserve">Протокол </w:t>
            </w:r>
            <w:proofErr w:type="gramStart"/>
            <w:r w:rsidRPr="002B6EA4">
              <w:rPr>
                <w:rFonts w:ascii="Times New Roman" w:hAnsi="Times New Roman" w:cs="Times New Roman"/>
                <w:color w:val="000000"/>
                <w:sz w:val="24"/>
                <w:szCs w:val="24"/>
                <w:lang w:val="ru-RU"/>
              </w:rPr>
              <w:t>от  _</w:t>
            </w:r>
            <w:proofErr w:type="gramEnd"/>
            <w:r w:rsidRPr="002B6EA4">
              <w:rPr>
                <w:rFonts w:ascii="Times New Roman" w:hAnsi="Times New Roman" w:cs="Times New Roman"/>
                <w:color w:val="000000"/>
                <w:sz w:val="24"/>
                <w:szCs w:val="24"/>
                <w:lang w:val="ru-RU"/>
              </w:rPr>
              <w:t>_ __________ 20__ г.  №  __</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 xml:space="preserve">Зав. </w:t>
            </w:r>
            <w:proofErr w:type="gramStart"/>
            <w:r w:rsidRPr="002B6EA4">
              <w:rPr>
                <w:rFonts w:ascii="Times New Roman" w:hAnsi="Times New Roman" w:cs="Times New Roman"/>
                <w:color w:val="000000"/>
                <w:sz w:val="24"/>
                <w:szCs w:val="24"/>
                <w:lang w:val="ru-RU"/>
              </w:rPr>
              <w:t>кафедрой  _</w:t>
            </w:r>
            <w:proofErr w:type="gramEnd"/>
            <w:r w:rsidRPr="002B6EA4">
              <w:rPr>
                <w:rFonts w:ascii="Times New Roman" w:hAnsi="Times New Roman" w:cs="Times New Roman"/>
                <w:color w:val="000000"/>
                <w:sz w:val="24"/>
                <w:szCs w:val="24"/>
                <w:lang w:val="ru-RU"/>
              </w:rPr>
              <w:t>________________  А.Г. Васильева</w:t>
            </w:r>
          </w:p>
        </w:tc>
      </w:tr>
    </w:tbl>
    <w:p w:rsidR="007E7F88" w:rsidRPr="002B6EA4" w:rsidRDefault="00BA1167">
      <w:pPr>
        <w:rPr>
          <w:sz w:val="0"/>
          <w:szCs w:val="0"/>
          <w:lang w:val="ru-RU"/>
        </w:rPr>
      </w:pPr>
      <w:r w:rsidRPr="002B6EA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E7F88" w:rsidTr="00BA0E86">
        <w:trPr>
          <w:trHeight w:hRule="exact" w:val="426"/>
        </w:trPr>
        <w:tc>
          <w:tcPr>
            <w:tcW w:w="9370" w:type="dxa"/>
            <w:gridSpan w:val="2"/>
            <w:shd w:val="clear" w:color="000000" w:fill="FFFFFF"/>
            <w:tcMar>
              <w:left w:w="34" w:type="dxa"/>
              <w:right w:w="34" w:type="dxa"/>
            </w:tcMar>
          </w:tcPr>
          <w:p w:rsidR="007E7F88" w:rsidRDefault="00BA1167">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7E7F88" w:rsidRPr="00997C13" w:rsidTr="00BA0E86">
        <w:trPr>
          <w:trHeight w:hRule="exact" w:val="2273"/>
        </w:trPr>
        <w:tc>
          <w:tcPr>
            <w:tcW w:w="9370" w:type="dxa"/>
            <w:gridSpan w:val="2"/>
            <w:shd w:val="clear" w:color="000000" w:fill="FFFFFF"/>
            <w:tcMar>
              <w:left w:w="34" w:type="dxa"/>
              <w:right w:w="34" w:type="dxa"/>
            </w:tcMar>
          </w:tcPr>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Целями</w:t>
            </w:r>
            <w:r w:rsidRPr="002B6EA4">
              <w:rPr>
                <w:lang w:val="ru-RU"/>
              </w:rPr>
              <w:t xml:space="preserve"> </w:t>
            </w:r>
            <w:r w:rsidRPr="002B6EA4">
              <w:rPr>
                <w:rFonts w:ascii="Times New Roman" w:hAnsi="Times New Roman" w:cs="Times New Roman"/>
                <w:color w:val="000000"/>
                <w:sz w:val="24"/>
                <w:szCs w:val="24"/>
                <w:lang w:val="ru-RU"/>
              </w:rPr>
              <w:t>освоения</w:t>
            </w:r>
            <w:r w:rsidRPr="002B6EA4">
              <w:rPr>
                <w:lang w:val="ru-RU"/>
              </w:rPr>
              <w:t xml:space="preserve"> </w:t>
            </w:r>
            <w:r w:rsidRPr="002B6EA4">
              <w:rPr>
                <w:rFonts w:ascii="Times New Roman" w:hAnsi="Times New Roman" w:cs="Times New Roman"/>
                <w:color w:val="000000"/>
                <w:sz w:val="24"/>
                <w:szCs w:val="24"/>
                <w:lang w:val="ru-RU"/>
              </w:rPr>
              <w:t>курса</w:t>
            </w:r>
            <w:r w:rsidRPr="002B6EA4">
              <w:rPr>
                <w:lang w:val="ru-RU"/>
              </w:rPr>
              <w:t xml:space="preserve"> </w:t>
            </w:r>
            <w:r w:rsidR="00BA0E86">
              <w:rPr>
                <w:rFonts w:ascii="Times New Roman" w:hAnsi="Times New Roman" w:cs="Times New Roman"/>
                <w:color w:val="000000"/>
                <w:sz w:val="24"/>
                <w:szCs w:val="24"/>
                <w:lang w:val="ru-RU"/>
              </w:rPr>
              <w:t>«</w:t>
            </w:r>
            <w:r w:rsidRPr="002B6EA4">
              <w:rPr>
                <w:rFonts w:ascii="Times New Roman" w:hAnsi="Times New Roman" w:cs="Times New Roman"/>
                <w:color w:val="000000"/>
                <w:sz w:val="24"/>
                <w:szCs w:val="24"/>
                <w:lang w:val="ru-RU"/>
              </w:rPr>
              <w:t>Экономика</w:t>
            </w:r>
            <w:r w:rsidRPr="002B6EA4">
              <w:rPr>
                <w:lang w:val="ru-RU"/>
              </w:rPr>
              <w:t xml:space="preserve"> </w:t>
            </w:r>
            <w:r w:rsidR="00BA0E86">
              <w:rPr>
                <w:rFonts w:ascii="Times New Roman" w:hAnsi="Times New Roman" w:cs="Times New Roman"/>
                <w:color w:val="000000"/>
                <w:sz w:val="24"/>
                <w:szCs w:val="24"/>
                <w:lang w:val="ru-RU"/>
              </w:rPr>
              <w:t>организации»</w:t>
            </w:r>
            <w:r w:rsidRPr="002B6EA4">
              <w:rPr>
                <w:lang w:val="ru-RU"/>
              </w:rPr>
              <w:t xml:space="preserve"> </w:t>
            </w:r>
            <w:r w:rsidRPr="002B6EA4">
              <w:rPr>
                <w:rFonts w:ascii="Times New Roman" w:hAnsi="Times New Roman" w:cs="Times New Roman"/>
                <w:color w:val="000000"/>
                <w:sz w:val="24"/>
                <w:szCs w:val="24"/>
                <w:lang w:val="ru-RU"/>
              </w:rPr>
              <w:t>являются</w:t>
            </w:r>
            <w:r w:rsidRPr="002B6EA4">
              <w:rPr>
                <w:lang w:val="ru-RU"/>
              </w:rPr>
              <w:t xml:space="preserve"> </w:t>
            </w:r>
            <w:r w:rsidRPr="002B6EA4">
              <w:rPr>
                <w:rFonts w:ascii="Times New Roman" w:hAnsi="Times New Roman" w:cs="Times New Roman"/>
                <w:color w:val="000000"/>
                <w:sz w:val="24"/>
                <w:szCs w:val="24"/>
                <w:lang w:val="ru-RU"/>
              </w:rPr>
              <w:t>получение</w:t>
            </w:r>
            <w:r w:rsidRPr="002B6EA4">
              <w:rPr>
                <w:lang w:val="ru-RU"/>
              </w:rPr>
              <w:t xml:space="preserve"> </w:t>
            </w:r>
            <w:r w:rsidRPr="002B6EA4">
              <w:rPr>
                <w:rFonts w:ascii="Times New Roman" w:hAnsi="Times New Roman" w:cs="Times New Roman"/>
                <w:color w:val="000000"/>
                <w:sz w:val="24"/>
                <w:szCs w:val="24"/>
                <w:lang w:val="ru-RU"/>
              </w:rPr>
              <w:t>знаний,</w:t>
            </w:r>
            <w:r w:rsidRPr="002B6EA4">
              <w:rPr>
                <w:lang w:val="ru-RU"/>
              </w:rPr>
              <w:t xml:space="preserve"> </w:t>
            </w:r>
            <w:r w:rsidRPr="002B6EA4">
              <w:rPr>
                <w:rFonts w:ascii="Times New Roman" w:hAnsi="Times New Roman" w:cs="Times New Roman"/>
                <w:color w:val="000000"/>
                <w:sz w:val="24"/>
                <w:szCs w:val="24"/>
                <w:lang w:val="ru-RU"/>
              </w:rPr>
              <w:t>умений</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навыков</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области</w:t>
            </w:r>
            <w:r w:rsidRPr="002B6EA4">
              <w:rPr>
                <w:lang w:val="ru-RU"/>
              </w:rPr>
              <w:t xml:space="preserve"> </w:t>
            </w:r>
            <w:r w:rsidRPr="002B6EA4">
              <w:rPr>
                <w:rFonts w:ascii="Times New Roman" w:hAnsi="Times New Roman" w:cs="Times New Roman"/>
                <w:color w:val="000000"/>
                <w:sz w:val="24"/>
                <w:szCs w:val="24"/>
                <w:lang w:val="ru-RU"/>
              </w:rPr>
              <w:t>экономики</w:t>
            </w:r>
            <w:r w:rsidRPr="002B6EA4">
              <w:rPr>
                <w:lang w:val="ru-RU"/>
              </w:rPr>
              <w:t xml:space="preserve"> </w:t>
            </w:r>
            <w:r w:rsidRPr="002B6EA4">
              <w:rPr>
                <w:rFonts w:ascii="Times New Roman" w:hAnsi="Times New Roman" w:cs="Times New Roman"/>
                <w:color w:val="000000"/>
                <w:sz w:val="24"/>
                <w:szCs w:val="24"/>
                <w:lang w:val="ru-RU"/>
              </w:rPr>
              <w:t>бизнеса,</w:t>
            </w:r>
            <w:r w:rsidRPr="002B6EA4">
              <w:rPr>
                <w:lang w:val="ru-RU"/>
              </w:rPr>
              <w:t xml:space="preserve"> </w:t>
            </w:r>
            <w:r w:rsidRPr="002B6EA4">
              <w:rPr>
                <w:rFonts w:ascii="Times New Roman" w:hAnsi="Times New Roman" w:cs="Times New Roman"/>
                <w:color w:val="000000"/>
                <w:sz w:val="24"/>
                <w:szCs w:val="24"/>
                <w:lang w:val="ru-RU"/>
              </w:rPr>
              <w:t>на</w:t>
            </w:r>
            <w:r w:rsidRPr="002B6EA4">
              <w:rPr>
                <w:lang w:val="ru-RU"/>
              </w:rPr>
              <w:t xml:space="preserve"> </w:t>
            </w:r>
            <w:r w:rsidRPr="002B6EA4">
              <w:rPr>
                <w:rFonts w:ascii="Times New Roman" w:hAnsi="Times New Roman" w:cs="Times New Roman"/>
                <w:color w:val="000000"/>
                <w:sz w:val="24"/>
                <w:szCs w:val="24"/>
                <w:lang w:val="ru-RU"/>
              </w:rPr>
              <w:t>примере</w:t>
            </w:r>
            <w:r w:rsidRPr="002B6EA4">
              <w:rPr>
                <w:lang w:val="ru-RU"/>
              </w:rPr>
              <w:t xml:space="preserve"> </w:t>
            </w:r>
            <w:r w:rsidRPr="002B6EA4">
              <w:rPr>
                <w:rFonts w:ascii="Times New Roman" w:hAnsi="Times New Roman" w:cs="Times New Roman"/>
                <w:color w:val="000000"/>
                <w:sz w:val="24"/>
                <w:szCs w:val="24"/>
                <w:lang w:val="ru-RU"/>
              </w:rPr>
              <w:t>организаций</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индивидуальных</w:t>
            </w:r>
            <w:r w:rsidRPr="002B6EA4">
              <w:rPr>
                <w:lang w:val="ru-RU"/>
              </w:rPr>
              <w:t xml:space="preserve"> </w:t>
            </w:r>
            <w:r w:rsidRPr="002B6EA4">
              <w:rPr>
                <w:rFonts w:ascii="Times New Roman" w:hAnsi="Times New Roman" w:cs="Times New Roman"/>
                <w:color w:val="000000"/>
                <w:sz w:val="24"/>
                <w:szCs w:val="24"/>
                <w:lang w:val="ru-RU"/>
              </w:rPr>
              <w:t>предпринимателей,</w:t>
            </w:r>
            <w:r w:rsidRPr="002B6EA4">
              <w:rPr>
                <w:lang w:val="ru-RU"/>
              </w:rPr>
              <w:t xml:space="preserve"> </w:t>
            </w:r>
            <w:r w:rsidRPr="002B6EA4">
              <w:rPr>
                <w:rFonts w:ascii="Times New Roman" w:hAnsi="Times New Roman" w:cs="Times New Roman"/>
                <w:color w:val="000000"/>
                <w:sz w:val="24"/>
                <w:szCs w:val="24"/>
                <w:lang w:val="ru-RU"/>
              </w:rPr>
              <w:t>получение</w:t>
            </w:r>
            <w:r w:rsidRPr="002B6EA4">
              <w:rPr>
                <w:lang w:val="ru-RU"/>
              </w:rPr>
              <w:t xml:space="preserve"> </w:t>
            </w:r>
            <w:r w:rsidRPr="002B6EA4">
              <w:rPr>
                <w:rFonts w:ascii="Times New Roman" w:hAnsi="Times New Roman" w:cs="Times New Roman"/>
                <w:color w:val="000000"/>
                <w:sz w:val="24"/>
                <w:szCs w:val="24"/>
                <w:lang w:val="ru-RU"/>
              </w:rPr>
              <w:t>компетенций:</w:t>
            </w:r>
            <w:r w:rsidRPr="002B6EA4">
              <w:rPr>
                <w:lang w:val="ru-RU"/>
              </w:rPr>
              <w:t xml:space="preserve"> </w:t>
            </w:r>
            <w:r w:rsidRPr="002B6EA4">
              <w:rPr>
                <w:rFonts w:ascii="Times New Roman" w:hAnsi="Times New Roman" w:cs="Times New Roman"/>
                <w:color w:val="000000"/>
                <w:sz w:val="24"/>
                <w:szCs w:val="24"/>
                <w:lang w:val="ru-RU"/>
              </w:rPr>
              <w:t>способность</w:t>
            </w:r>
            <w:r w:rsidRPr="002B6EA4">
              <w:rPr>
                <w:lang w:val="ru-RU"/>
              </w:rPr>
              <w:t xml:space="preserve"> </w:t>
            </w:r>
            <w:r w:rsidRPr="002B6EA4">
              <w:rPr>
                <w:rFonts w:ascii="Times New Roman" w:hAnsi="Times New Roman" w:cs="Times New Roman"/>
                <w:color w:val="000000"/>
                <w:sz w:val="24"/>
                <w:szCs w:val="24"/>
                <w:lang w:val="ru-RU"/>
              </w:rPr>
              <w:t>обосновывать</w:t>
            </w:r>
            <w:r w:rsidRPr="002B6EA4">
              <w:rPr>
                <w:lang w:val="ru-RU"/>
              </w:rPr>
              <w:t xml:space="preserve"> </w:t>
            </w:r>
            <w:r w:rsidRPr="002B6EA4">
              <w:rPr>
                <w:rFonts w:ascii="Times New Roman" w:hAnsi="Times New Roman" w:cs="Times New Roman"/>
                <w:color w:val="000000"/>
                <w:sz w:val="24"/>
                <w:szCs w:val="24"/>
                <w:lang w:val="ru-RU"/>
              </w:rPr>
              <w:t>актуальность,</w:t>
            </w:r>
            <w:r w:rsidRPr="002B6EA4">
              <w:rPr>
                <w:lang w:val="ru-RU"/>
              </w:rPr>
              <w:t xml:space="preserve"> </w:t>
            </w:r>
            <w:r w:rsidRPr="002B6EA4">
              <w:rPr>
                <w:rFonts w:ascii="Times New Roman" w:hAnsi="Times New Roman" w:cs="Times New Roman"/>
                <w:color w:val="000000"/>
                <w:sz w:val="24"/>
                <w:szCs w:val="24"/>
                <w:lang w:val="ru-RU"/>
              </w:rPr>
              <w:t>теоретическую</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практическую</w:t>
            </w:r>
            <w:r w:rsidRPr="002B6EA4">
              <w:rPr>
                <w:lang w:val="ru-RU"/>
              </w:rPr>
              <w:t xml:space="preserve"> </w:t>
            </w:r>
            <w:r w:rsidRPr="002B6EA4">
              <w:rPr>
                <w:rFonts w:ascii="Times New Roman" w:hAnsi="Times New Roman" w:cs="Times New Roman"/>
                <w:color w:val="000000"/>
                <w:sz w:val="24"/>
                <w:szCs w:val="24"/>
                <w:lang w:val="ru-RU"/>
              </w:rPr>
              <w:t>значимость</w:t>
            </w:r>
            <w:r w:rsidRPr="002B6EA4">
              <w:rPr>
                <w:lang w:val="ru-RU"/>
              </w:rPr>
              <w:t xml:space="preserve"> </w:t>
            </w:r>
            <w:r w:rsidRPr="002B6EA4">
              <w:rPr>
                <w:rFonts w:ascii="Times New Roman" w:hAnsi="Times New Roman" w:cs="Times New Roman"/>
                <w:color w:val="000000"/>
                <w:sz w:val="24"/>
                <w:szCs w:val="24"/>
                <w:lang w:val="ru-RU"/>
              </w:rPr>
              <w:t>избранной</w:t>
            </w:r>
            <w:r w:rsidRPr="002B6EA4">
              <w:rPr>
                <w:lang w:val="ru-RU"/>
              </w:rPr>
              <w:t xml:space="preserve"> </w:t>
            </w:r>
            <w:r w:rsidRPr="002B6EA4">
              <w:rPr>
                <w:rFonts w:ascii="Times New Roman" w:hAnsi="Times New Roman" w:cs="Times New Roman"/>
                <w:color w:val="000000"/>
                <w:sz w:val="24"/>
                <w:szCs w:val="24"/>
                <w:lang w:val="ru-RU"/>
              </w:rPr>
              <w:t>темы</w:t>
            </w:r>
            <w:r w:rsidRPr="002B6EA4">
              <w:rPr>
                <w:lang w:val="ru-RU"/>
              </w:rPr>
              <w:t xml:space="preserve"> </w:t>
            </w:r>
            <w:r w:rsidRPr="002B6EA4">
              <w:rPr>
                <w:rFonts w:ascii="Times New Roman" w:hAnsi="Times New Roman" w:cs="Times New Roman"/>
                <w:color w:val="000000"/>
                <w:sz w:val="24"/>
                <w:szCs w:val="24"/>
                <w:lang w:val="ru-RU"/>
              </w:rPr>
              <w:t>научного</w:t>
            </w:r>
            <w:r w:rsidRPr="002B6EA4">
              <w:rPr>
                <w:lang w:val="ru-RU"/>
              </w:rPr>
              <w:t xml:space="preserve"> </w:t>
            </w:r>
            <w:r w:rsidRPr="002B6EA4">
              <w:rPr>
                <w:rFonts w:ascii="Times New Roman" w:hAnsi="Times New Roman" w:cs="Times New Roman"/>
                <w:color w:val="000000"/>
                <w:sz w:val="24"/>
                <w:szCs w:val="24"/>
                <w:lang w:val="ru-RU"/>
              </w:rPr>
              <w:t>исследования;</w:t>
            </w:r>
            <w:r w:rsidRPr="002B6EA4">
              <w:rPr>
                <w:lang w:val="ru-RU"/>
              </w:rPr>
              <w:t xml:space="preserve"> </w:t>
            </w:r>
            <w:r w:rsidRPr="002B6EA4">
              <w:rPr>
                <w:rFonts w:ascii="Times New Roman" w:hAnsi="Times New Roman" w:cs="Times New Roman"/>
                <w:color w:val="000000"/>
                <w:sz w:val="24"/>
                <w:szCs w:val="24"/>
                <w:lang w:val="ru-RU"/>
              </w:rPr>
              <w:t>способность</w:t>
            </w:r>
            <w:r w:rsidRPr="002B6EA4">
              <w:rPr>
                <w:lang w:val="ru-RU"/>
              </w:rPr>
              <w:t xml:space="preserve"> </w:t>
            </w:r>
            <w:r w:rsidRPr="002B6EA4">
              <w:rPr>
                <w:rFonts w:ascii="Times New Roman" w:hAnsi="Times New Roman" w:cs="Times New Roman"/>
                <w:color w:val="000000"/>
                <w:sz w:val="24"/>
                <w:szCs w:val="24"/>
                <w:lang w:val="ru-RU"/>
              </w:rPr>
              <w:t>готовить</w:t>
            </w:r>
            <w:r w:rsidRPr="002B6EA4">
              <w:rPr>
                <w:lang w:val="ru-RU"/>
              </w:rPr>
              <w:t xml:space="preserve"> </w:t>
            </w:r>
            <w:r w:rsidRPr="002B6EA4">
              <w:rPr>
                <w:rFonts w:ascii="Times New Roman" w:hAnsi="Times New Roman" w:cs="Times New Roman"/>
                <w:color w:val="000000"/>
                <w:sz w:val="24"/>
                <w:szCs w:val="24"/>
                <w:lang w:val="ru-RU"/>
              </w:rPr>
              <w:t>аналитические</w:t>
            </w:r>
            <w:r w:rsidRPr="002B6EA4">
              <w:rPr>
                <w:lang w:val="ru-RU"/>
              </w:rPr>
              <w:t xml:space="preserve"> </w:t>
            </w:r>
            <w:r w:rsidRPr="002B6EA4">
              <w:rPr>
                <w:rFonts w:ascii="Times New Roman" w:hAnsi="Times New Roman" w:cs="Times New Roman"/>
                <w:color w:val="000000"/>
                <w:sz w:val="24"/>
                <w:szCs w:val="24"/>
                <w:lang w:val="ru-RU"/>
              </w:rPr>
              <w:t>материалы</w:t>
            </w:r>
            <w:r w:rsidRPr="002B6EA4">
              <w:rPr>
                <w:lang w:val="ru-RU"/>
              </w:rPr>
              <w:t xml:space="preserve"> </w:t>
            </w:r>
            <w:r w:rsidRPr="002B6EA4">
              <w:rPr>
                <w:rFonts w:ascii="Times New Roman" w:hAnsi="Times New Roman" w:cs="Times New Roman"/>
                <w:color w:val="000000"/>
                <w:sz w:val="24"/>
                <w:szCs w:val="24"/>
                <w:lang w:val="ru-RU"/>
              </w:rPr>
              <w:t>для</w:t>
            </w:r>
            <w:r w:rsidRPr="002B6EA4">
              <w:rPr>
                <w:lang w:val="ru-RU"/>
              </w:rPr>
              <w:t xml:space="preserve"> </w:t>
            </w:r>
            <w:r w:rsidRPr="002B6EA4">
              <w:rPr>
                <w:rFonts w:ascii="Times New Roman" w:hAnsi="Times New Roman" w:cs="Times New Roman"/>
                <w:color w:val="000000"/>
                <w:sz w:val="24"/>
                <w:szCs w:val="24"/>
                <w:lang w:val="ru-RU"/>
              </w:rPr>
              <w:t>оценки</w:t>
            </w:r>
            <w:r w:rsidRPr="002B6EA4">
              <w:rPr>
                <w:lang w:val="ru-RU"/>
              </w:rPr>
              <w:t xml:space="preserve"> </w:t>
            </w:r>
            <w:r w:rsidRPr="002B6EA4">
              <w:rPr>
                <w:rFonts w:ascii="Times New Roman" w:hAnsi="Times New Roman" w:cs="Times New Roman"/>
                <w:color w:val="000000"/>
                <w:sz w:val="24"/>
                <w:szCs w:val="24"/>
                <w:lang w:val="ru-RU"/>
              </w:rPr>
              <w:t>мероприятий</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области</w:t>
            </w:r>
            <w:r w:rsidRPr="002B6EA4">
              <w:rPr>
                <w:lang w:val="ru-RU"/>
              </w:rPr>
              <w:t xml:space="preserve"> </w:t>
            </w:r>
            <w:r w:rsidRPr="002B6EA4">
              <w:rPr>
                <w:rFonts w:ascii="Times New Roman" w:hAnsi="Times New Roman" w:cs="Times New Roman"/>
                <w:color w:val="000000"/>
                <w:sz w:val="24"/>
                <w:szCs w:val="24"/>
                <w:lang w:val="ru-RU"/>
              </w:rPr>
              <w:t>экономической</w:t>
            </w:r>
            <w:r w:rsidRPr="002B6EA4">
              <w:rPr>
                <w:lang w:val="ru-RU"/>
              </w:rPr>
              <w:t xml:space="preserve"> </w:t>
            </w:r>
            <w:r w:rsidRPr="002B6EA4">
              <w:rPr>
                <w:rFonts w:ascii="Times New Roman" w:hAnsi="Times New Roman" w:cs="Times New Roman"/>
                <w:color w:val="000000"/>
                <w:sz w:val="24"/>
                <w:szCs w:val="24"/>
                <w:lang w:val="ru-RU"/>
              </w:rPr>
              <w:t>политики</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принятия</w:t>
            </w:r>
            <w:r w:rsidRPr="002B6EA4">
              <w:rPr>
                <w:lang w:val="ru-RU"/>
              </w:rPr>
              <w:t xml:space="preserve"> </w:t>
            </w:r>
            <w:r w:rsidRPr="002B6EA4">
              <w:rPr>
                <w:rFonts w:ascii="Times New Roman" w:hAnsi="Times New Roman" w:cs="Times New Roman"/>
                <w:color w:val="000000"/>
                <w:sz w:val="24"/>
                <w:szCs w:val="24"/>
                <w:lang w:val="ru-RU"/>
              </w:rPr>
              <w:t>стратегических</w:t>
            </w:r>
            <w:r w:rsidRPr="002B6EA4">
              <w:rPr>
                <w:lang w:val="ru-RU"/>
              </w:rPr>
              <w:t xml:space="preserve"> </w:t>
            </w:r>
            <w:r w:rsidRPr="002B6EA4">
              <w:rPr>
                <w:rFonts w:ascii="Times New Roman" w:hAnsi="Times New Roman" w:cs="Times New Roman"/>
                <w:color w:val="000000"/>
                <w:sz w:val="24"/>
                <w:szCs w:val="24"/>
                <w:lang w:val="ru-RU"/>
              </w:rPr>
              <w:t>решений</w:t>
            </w:r>
            <w:r w:rsidRPr="002B6EA4">
              <w:rPr>
                <w:lang w:val="ru-RU"/>
              </w:rPr>
              <w:t xml:space="preserve"> </w:t>
            </w:r>
            <w:r w:rsidRPr="002B6EA4">
              <w:rPr>
                <w:rFonts w:ascii="Times New Roman" w:hAnsi="Times New Roman" w:cs="Times New Roman"/>
                <w:color w:val="000000"/>
                <w:sz w:val="24"/>
                <w:szCs w:val="24"/>
                <w:lang w:val="ru-RU"/>
              </w:rPr>
              <w:t>на</w:t>
            </w:r>
            <w:r w:rsidRPr="002B6EA4">
              <w:rPr>
                <w:lang w:val="ru-RU"/>
              </w:rPr>
              <w:t xml:space="preserve"> </w:t>
            </w:r>
            <w:r w:rsidRPr="002B6EA4">
              <w:rPr>
                <w:rFonts w:ascii="Times New Roman" w:hAnsi="Times New Roman" w:cs="Times New Roman"/>
                <w:color w:val="000000"/>
                <w:sz w:val="24"/>
                <w:szCs w:val="24"/>
                <w:lang w:val="ru-RU"/>
              </w:rPr>
              <w:t>микро-</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макроуровне;</w:t>
            </w:r>
            <w:r w:rsidRPr="002B6EA4">
              <w:rPr>
                <w:lang w:val="ru-RU"/>
              </w:rPr>
              <w:t xml:space="preserve"> </w:t>
            </w:r>
            <w:r w:rsidRPr="002B6EA4">
              <w:rPr>
                <w:rFonts w:ascii="Times New Roman" w:hAnsi="Times New Roman" w:cs="Times New Roman"/>
                <w:color w:val="000000"/>
                <w:sz w:val="24"/>
                <w:szCs w:val="24"/>
                <w:lang w:val="ru-RU"/>
              </w:rPr>
              <w:t>способность</w:t>
            </w:r>
            <w:r w:rsidRPr="002B6EA4">
              <w:rPr>
                <w:lang w:val="ru-RU"/>
              </w:rPr>
              <w:t xml:space="preserve"> </w:t>
            </w:r>
            <w:r w:rsidRPr="002B6EA4">
              <w:rPr>
                <w:rFonts w:ascii="Times New Roman" w:hAnsi="Times New Roman" w:cs="Times New Roman"/>
                <w:color w:val="000000"/>
                <w:sz w:val="24"/>
                <w:szCs w:val="24"/>
                <w:lang w:val="ru-RU"/>
              </w:rPr>
              <w:t>анализировать</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использовать</w:t>
            </w:r>
            <w:r w:rsidRPr="002B6EA4">
              <w:rPr>
                <w:lang w:val="ru-RU"/>
              </w:rPr>
              <w:t xml:space="preserve"> </w:t>
            </w:r>
            <w:r w:rsidRPr="002B6EA4">
              <w:rPr>
                <w:rFonts w:ascii="Times New Roman" w:hAnsi="Times New Roman" w:cs="Times New Roman"/>
                <w:color w:val="000000"/>
                <w:sz w:val="24"/>
                <w:szCs w:val="24"/>
                <w:lang w:val="ru-RU"/>
              </w:rPr>
              <w:t>различные</w:t>
            </w:r>
            <w:r w:rsidRPr="002B6EA4">
              <w:rPr>
                <w:lang w:val="ru-RU"/>
              </w:rPr>
              <w:t xml:space="preserve"> </w:t>
            </w:r>
            <w:r w:rsidRPr="002B6EA4">
              <w:rPr>
                <w:rFonts w:ascii="Times New Roman" w:hAnsi="Times New Roman" w:cs="Times New Roman"/>
                <w:color w:val="000000"/>
                <w:sz w:val="24"/>
                <w:szCs w:val="24"/>
                <w:lang w:val="ru-RU"/>
              </w:rPr>
              <w:t>источники</w:t>
            </w:r>
            <w:r w:rsidRPr="002B6EA4">
              <w:rPr>
                <w:lang w:val="ru-RU"/>
              </w:rPr>
              <w:t xml:space="preserve"> </w:t>
            </w:r>
            <w:r w:rsidRPr="002B6EA4">
              <w:rPr>
                <w:rFonts w:ascii="Times New Roman" w:hAnsi="Times New Roman" w:cs="Times New Roman"/>
                <w:color w:val="000000"/>
                <w:sz w:val="24"/>
                <w:szCs w:val="24"/>
                <w:lang w:val="ru-RU"/>
              </w:rPr>
              <w:t>информации</w:t>
            </w:r>
            <w:r w:rsidRPr="002B6EA4">
              <w:rPr>
                <w:lang w:val="ru-RU"/>
              </w:rPr>
              <w:t xml:space="preserve"> </w:t>
            </w:r>
            <w:r w:rsidRPr="002B6EA4">
              <w:rPr>
                <w:rFonts w:ascii="Times New Roman" w:hAnsi="Times New Roman" w:cs="Times New Roman"/>
                <w:color w:val="000000"/>
                <w:sz w:val="24"/>
                <w:szCs w:val="24"/>
                <w:lang w:val="ru-RU"/>
              </w:rPr>
              <w:t>для</w:t>
            </w:r>
            <w:r w:rsidRPr="002B6EA4">
              <w:rPr>
                <w:lang w:val="ru-RU"/>
              </w:rPr>
              <w:t xml:space="preserve"> </w:t>
            </w:r>
            <w:r w:rsidRPr="002B6EA4">
              <w:rPr>
                <w:rFonts w:ascii="Times New Roman" w:hAnsi="Times New Roman" w:cs="Times New Roman"/>
                <w:color w:val="000000"/>
                <w:sz w:val="24"/>
                <w:szCs w:val="24"/>
                <w:lang w:val="ru-RU"/>
              </w:rPr>
              <w:t>проведения</w:t>
            </w:r>
            <w:r w:rsidRPr="002B6EA4">
              <w:rPr>
                <w:lang w:val="ru-RU"/>
              </w:rPr>
              <w:t xml:space="preserve"> </w:t>
            </w:r>
            <w:r w:rsidRPr="002B6EA4">
              <w:rPr>
                <w:rFonts w:ascii="Times New Roman" w:hAnsi="Times New Roman" w:cs="Times New Roman"/>
                <w:color w:val="000000"/>
                <w:sz w:val="24"/>
                <w:szCs w:val="24"/>
                <w:lang w:val="ru-RU"/>
              </w:rPr>
              <w:t>экономических</w:t>
            </w:r>
            <w:r w:rsidRPr="002B6EA4">
              <w:rPr>
                <w:lang w:val="ru-RU"/>
              </w:rPr>
              <w:t xml:space="preserve"> </w:t>
            </w:r>
            <w:r w:rsidRPr="002B6EA4">
              <w:rPr>
                <w:rFonts w:ascii="Times New Roman" w:hAnsi="Times New Roman" w:cs="Times New Roman"/>
                <w:color w:val="000000"/>
                <w:sz w:val="24"/>
                <w:szCs w:val="24"/>
                <w:lang w:val="ru-RU"/>
              </w:rPr>
              <w:t>расчетов.</w:t>
            </w:r>
            <w:r w:rsidRPr="002B6EA4">
              <w:rPr>
                <w:lang w:val="ru-RU"/>
              </w:rPr>
              <w:t xml:space="preserve"> </w:t>
            </w:r>
          </w:p>
          <w:p w:rsidR="007E7F88" w:rsidRPr="002B6EA4" w:rsidRDefault="00BA1167">
            <w:pPr>
              <w:spacing w:after="0" w:line="240" w:lineRule="auto"/>
              <w:ind w:firstLine="756"/>
              <w:jc w:val="both"/>
              <w:rPr>
                <w:sz w:val="24"/>
                <w:szCs w:val="24"/>
                <w:lang w:val="ru-RU"/>
              </w:rPr>
            </w:pPr>
            <w:r w:rsidRPr="002B6EA4">
              <w:rPr>
                <w:lang w:val="ru-RU"/>
              </w:rPr>
              <w:t xml:space="preserve"> </w:t>
            </w:r>
          </w:p>
        </w:tc>
      </w:tr>
      <w:tr w:rsidR="007E7F88" w:rsidRPr="00997C13">
        <w:trPr>
          <w:trHeight w:hRule="exact" w:val="138"/>
        </w:trPr>
        <w:tc>
          <w:tcPr>
            <w:tcW w:w="1985" w:type="dxa"/>
          </w:tcPr>
          <w:p w:rsidR="007E7F88" w:rsidRPr="002B6EA4" w:rsidRDefault="007E7F88">
            <w:pPr>
              <w:rPr>
                <w:lang w:val="ru-RU"/>
              </w:rPr>
            </w:pPr>
          </w:p>
        </w:tc>
        <w:tc>
          <w:tcPr>
            <w:tcW w:w="7372" w:type="dxa"/>
          </w:tcPr>
          <w:p w:rsidR="007E7F88" w:rsidRPr="002B6EA4" w:rsidRDefault="007E7F88">
            <w:pPr>
              <w:rPr>
                <w:lang w:val="ru-RU"/>
              </w:rPr>
            </w:pPr>
          </w:p>
        </w:tc>
      </w:tr>
      <w:tr w:rsidR="007E7F88" w:rsidRPr="00997C13">
        <w:trPr>
          <w:trHeight w:hRule="exact" w:val="416"/>
        </w:trPr>
        <w:tc>
          <w:tcPr>
            <w:tcW w:w="9370" w:type="dxa"/>
            <w:gridSpan w:val="2"/>
            <w:shd w:val="clear" w:color="000000" w:fill="FFFFFF"/>
            <w:tcMar>
              <w:left w:w="34" w:type="dxa"/>
              <w:right w:w="34" w:type="dxa"/>
            </w:tcMar>
          </w:tcPr>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b/>
                <w:color w:val="000000"/>
                <w:sz w:val="24"/>
                <w:szCs w:val="24"/>
                <w:lang w:val="ru-RU"/>
              </w:rPr>
              <w:t>2</w:t>
            </w:r>
            <w:r w:rsidRPr="002B6EA4">
              <w:rPr>
                <w:lang w:val="ru-RU"/>
              </w:rPr>
              <w:t xml:space="preserve"> </w:t>
            </w:r>
            <w:r w:rsidRPr="002B6EA4">
              <w:rPr>
                <w:rFonts w:ascii="Times New Roman" w:hAnsi="Times New Roman" w:cs="Times New Roman"/>
                <w:b/>
                <w:color w:val="000000"/>
                <w:sz w:val="24"/>
                <w:szCs w:val="24"/>
                <w:lang w:val="ru-RU"/>
              </w:rPr>
              <w:t>Место</w:t>
            </w:r>
            <w:r w:rsidRPr="002B6EA4">
              <w:rPr>
                <w:lang w:val="ru-RU"/>
              </w:rPr>
              <w:t xml:space="preserve"> </w:t>
            </w:r>
            <w:r w:rsidRPr="002B6EA4">
              <w:rPr>
                <w:rFonts w:ascii="Times New Roman" w:hAnsi="Times New Roman" w:cs="Times New Roman"/>
                <w:b/>
                <w:color w:val="000000"/>
                <w:sz w:val="24"/>
                <w:szCs w:val="24"/>
                <w:lang w:val="ru-RU"/>
              </w:rPr>
              <w:t>дисциплины</w:t>
            </w:r>
            <w:r w:rsidRPr="002B6EA4">
              <w:rPr>
                <w:lang w:val="ru-RU"/>
              </w:rPr>
              <w:t xml:space="preserve"> </w:t>
            </w:r>
            <w:r w:rsidRPr="002B6EA4">
              <w:rPr>
                <w:rFonts w:ascii="Times New Roman" w:hAnsi="Times New Roman" w:cs="Times New Roman"/>
                <w:b/>
                <w:color w:val="000000"/>
                <w:sz w:val="24"/>
                <w:szCs w:val="24"/>
                <w:lang w:val="ru-RU"/>
              </w:rPr>
              <w:t>(модуля)</w:t>
            </w:r>
            <w:r w:rsidRPr="002B6EA4">
              <w:rPr>
                <w:lang w:val="ru-RU"/>
              </w:rPr>
              <w:t xml:space="preserve"> </w:t>
            </w:r>
            <w:r w:rsidRPr="002B6EA4">
              <w:rPr>
                <w:rFonts w:ascii="Times New Roman" w:hAnsi="Times New Roman" w:cs="Times New Roman"/>
                <w:b/>
                <w:color w:val="000000"/>
                <w:sz w:val="24"/>
                <w:szCs w:val="24"/>
                <w:lang w:val="ru-RU"/>
              </w:rPr>
              <w:t>в</w:t>
            </w:r>
            <w:r w:rsidRPr="002B6EA4">
              <w:rPr>
                <w:lang w:val="ru-RU"/>
              </w:rPr>
              <w:t xml:space="preserve"> </w:t>
            </w:r>
            <w:r w:rsidRPr="002B6EA4">
              <w:rPr>
                <w:rFonts w:ascii="Times New Roman" w:hAnsi="Times New Roman" w:cs="Times New Roman"/>
                <w:b/>
                <w:color w:val="000000"/>
                <w:sz w:val="24"/>
                <w:szCs w:val="24"/>
                <w:lang w:val="ru-RU"/>
              </w:rPr>
              <w:t>структуре</w:t>
            </w:r>
            <w:r w:rsidRPr="002B6EA4">
              <w:rPr>
                <w:lang w:val="ru-RU"/>
              </w:rPr>
              <w:t xml:space="preserve"> </w:t>
            </w:r>
            <w:r w:rsidRPr="002B6EA4">
              <w:rPr>
                <w:rFonts w:ascii="Times New Roman" w:hAnsi="Times New Roman" w:cs="Times New Roman"/>
                <w:b/>
                <w:color w:val="000000"/>
                <w:sz w:val="24"/>
                <w:szCs w:val="24"/>
                <w:lang w:val="ru-RU"/>
              </w:rPr>
              <w:t>образовательной</w:t>
            </w:r>
            <w:r w:rsidRPr="002B6EA4">
              <w:rPr>
                <w:lang w:val="ru-RU"/>
              </w:rPr>
              <w:t xml:space="preserve"> </w:t>
            </w:r>
            <w:r w:rsidRPr="002B6EA4">
              <w:rPr>
                <w:rFonts w:ascii="Times New Roman" w:hAnsi="Times New Roman" w:cs="Times New Roman"/>
                <w:b/>
                <w:color w:val="000000"/>
                <w:sz w:val="24"/>
                <w:szCs w:val="24"/>
                <w:lang w:val="ru-RU"/>
              </w:rPr>
              <w:t>программы</w:t>
            </w:r>
            <w:r w:rsidRPr="002B6EA4">
              <w:rPr>
                <w:lang w:val="ru-RU"/>
              </w:rPr>
              <w:t xml:space="preserve"> </w:t>
            </w:r>
          </w:p>
        </w:tc>
      </w:tr>
      <w:tr w:rsidR="007E7F88" w:rsidRPr="00997C13" w:rsidTr="00BA0E86">
        <w:trPr>
          <w:trHeight w:hRule="exact" w:val="569"/>
        </w:trPr>
        <w:tc>
          <w:tcPr>
            <w:tcW w:w="9370" w:type="dxa"/>
            <w:gridSpan w:val="2"/>
            <w:shd w:val="clear" w:color="000000" w:fill="FFFFFF"/>
            <w:tcMar>
              <w:left w:w="34" w:type="dxa"/>
              <w:right w:w="34" w:type="dxa"/>
            </w:tcMar>
          </w:tcPr>
          <w:p w:rsidR="007E7F88" w:rsidRPr="002B6EA4" w:rsidRDefault="00BA1167" w:rsidP="00BA0E86">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Дисциплина</w:t>
            </w:r>
            <w:r w:rsidRPr="002B6EA4">
              <w:rPr>
                <w:lang w:val="ru-RU"/>
              </w:rPr>
              <w:t xml:space="preserve"> </w:t>
            </w:r>
            <w:r w:rsidR="00BA0E86" w:rsidRPr="00BA0E86">
              <w:rPr>
                <w:rFonts w:ascii="Times New Roman" w:hAnsi="Times New Roman" w:cs="Times New Roman"/>
                <w:color w:val="000000"/>
                <w:sz w:val="24"/>
                <w:szCs w:val="24"/>
                <w:lang w:val="ru-RU"/>
              </w:rPr>
              <w:t>«</w:t>
            </w:r>
            <w:r w:rsidRPr="002B6EA4">
              <w:rPr>
                <w:rFonts w:ascii="Times New Roman" w:hAnsi="Times New Roman" w:cs="Times New Roman"/>
                <w:color w:val="000000"/>
                <w:sz w:val="24"/>
                <w:szCs w:val="24"/>
                <w:lang w:val="ru-RU"/>
              </w:rPr>
              <w:t>Экономика</w:t>
            </w:r>
            <w:r w:rsidRPr="002B6EA4">
              <w:rPr>
                <w:lang w:val="ru-RU"/>
              </w:rPr>
              <w:t xml:space="preserve"> </w:t>
            </w:r>
            <w:r w:rsidRPr="002B6EA4">
              <w:rPr>
                <w:rFonts w:ascii="Times New Roman" w:hAnsi="Times New Roman" w:cs="Times New Roman"/>
                <w:color w:val="000000"/>
                <w:sz w:val="24"/>
                <w:szCs w:val="24"/>
                <w:lang w:val="ru-RU"/>
              </w:rPr>
              <w:t>организации</w:t>
            </w:r>
            <w:r w:rsidR="00BA0E86">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входит</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вариативную</w:t>
            </w:r>
            <w:r w:rsidRPr="002B6EA4">
              <w:rPr>
                <w:lang w:val="ru-RU"/>
              </w:rPr>
              <w:t xml:space="preserve"> </w:t>
            </w:r>
            <w:r w:rsidRPr="002B6EA4">
              <w:rPr>
                <w:rFonts w:ascii="Times New Roman" w:hAnsi="Times New Roman" w:cs="Times New Roman"/>
                <w:color w:val="000000"/>
                <w:sz w:val="24"/>
                <w:szCs w:val="24"/>
                <w:lang w:val="ru-RU"/>
              </w:rPr>
              <w:t>часть</w:t>
            </w:r>
            <w:r w:rsidRPr="002B6EA4">
              <w:rPr>
                <w:lang w:val="ru-RU"/>
              </w:rPr>
              <w:t xml:space="preserve"> </w:t>
            </w:r>
            <w:r w:rsidRPr="002B6EA4">
              <w:rPr>
                <w:rFonts w:ascii="Times New Roman" w:hAnsi="Times New Roman" w:cs="Times New Roman"/>
                <w:color w:val="000000"/>
                <w:sz w:val="24"/>
                <w:szCs w:val="24"/>
                <w:lang w:val="ru-RU"/>
              </w:rPr>
              <w:t>учебного</w:t>
            </w:r>
            <w:r w:rsidRPr="002B6EA4">
              <w:rPr>
                <w:lang w:val="ru-RU"/>
              </w:rPr>
              <w:t xml:space="preserve"> </w:t>
            </w:r>
            <w:r w:rsidRPr="002B6EA4">
              <w:rPr>
                <w:rFonts w:ascii="Times New Roman" w:hAnsi="Times New Roman" w:cs="Times New Roman"/>
                <w:color w:val="000000"/>
                <w:sz w:val="24"/>
                <w:szCs w:val="24"/>
                <w:lang w:val="ru-RU"/>
              </w:rPr>
              <w:t>плана</w:t>
            </w:r>
            <w:r w:rsidRPr="002B6EA4">
              <w:rPr>
                <w:lang w:val="ru-RU"/>
              </w:rPr>
              <w:t xml:space="preserve"> </w:t>
            </w:r>
            <w:r w:rsidRPr="002B6EA4">
              <w:rPr>
                <w:rFonts w:ascii="Times New Roman" w:hAnsi="Times New Roman" w:cs="Times New Roman"/>
                <w:color w:val="000000"/>
                <w:sz w:val="24"/>
                <w:szCs w:val="24"/>
                <w:lang w:val="ru-RU"/>
              </w:rPr>
              <w:t>образовательной</w:t>
            </w:r>
            <w:r w:rsidRPr="002B6EA4">
              <w:rPr>
                <w:lang w:val="ru-RU"/>
              </w:rPr>
              <w:t xml:space="preserve"> </w:t>
            </w:r>
            <w:r w:rsidRPr="002B6EA4">
              <w:rPr>
                <w:rFonts w:ascii="Times New Roman" w:hAnsi="Times New Roman" w:cs="Times New Roman"/>
                <w:color w:val="000000"/>
                <w:sz w:val="24"/>
                <w:szCs w:val="24"/>
                <w:lang w:val="ru-RU"/>
              </w:rPr>
              <w:t>программы.</w:t>
            </w:r>
            <w:r w:rsidRPr="002B6EA4">
              <w:rPr>
                <w:lang w:val="ru-RU"/>
              </w:rPr>
              <w:t xml:space="preserve"> </w:t>
            </w:r>
          </w:p>
        </w:tc>
      </w:tr>
      <w:tr w:rsidR="007E7F88" w:rsidRPr="00997C13">
        <w:trPr>
          <w:trHeight w:hRule="exact" w:val="1637"/>
        </w:trPr>
        <w:tc>
          <w:tcPr>
            <w:tcW w:w="9370" w:type="dxa"/>
            <w:gridSpan w:val="2"/>
            <w:shd w:val="clear" w:color="000000" w:fill="FFFFFF"/>
            <w:tcMar>
              <w:left w:w="34" w:type="dxa"/>
              <w:right w:w="34" w:type="dxa"/>
            </w:tcMar>
          </w:tcPr>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Для</w:t>
            </w:r>
            <w:r w:rsidRPr="002B6EA4">
              <w:rPr>
                <w:lang w:val="ru-RU"/>
              </w:rPr>
              <w:t xml:space="preserve"> </w:t>
            </w:r>
            <w:r w:rsidRPr="002B6EA4">
              <w:rPr>
                <w:rFonts w:ascii="Times New Roman" w:hAnsi="Times New Roman" w:cs="Times New Roman"/>
                <w:color w:val="000000"/>
                <w:sz w:val="24"/>
                <w:szCs w:val="24"/>
                <w:lang w:val="ru-RU"/>
              </w:rPr>
              <w:t>освоения</w:t>
            </w:r>
            <w:r w:rsidRPr="002B6EA4">
              <w:rPr>
                <w:lang w:val="ru-RU"/>
              </w:rPr>
              <w:t xml:space="preserve"> </w:t>
            </w:r>
            <w:r w:rsidRPr="002B6EA4">
              <w:rPr>
                <w:rFonts w:ascii="Times New Roman" w:hAnsi="Times New Roman" w:cs="Times New Roman"/>
                <w:color w:val="000000"/>
                <w:sz w:val="24"/>
                <w:szCs w:val="24"/>
                <w:lang w:val="ru-RU"/>
              </w:rPr>
              <w:t>курса</w:t>
            </w:r>
            <w:r w:rsidRPr="002B6EA4">
              <w:rPr>
                <w:lang w:val="ru-RU"/>
              </w:rPr>
              <w:t xml:space="preserve"> </w:t>
            </w:r>
            <w:r w:rsidR="00BA0E86">
              <w:rPr>
                <w:rFonts w:ascii="Times New Roman" w:hAnsi="Times New Roman" w:cs="Times New Roman"/>
                <w:color w:val="000000"/>
                <w:sz w:val="24"/>
                <w:szCs w:val="24"/>
                <w:lang w:val="ru-RU"/>
              </w:rPr>
              <w:t>«</w:t>
            </w:r>
            <w:r w:rsidRPr="002B6EA4">
              <w:rPr>
                <w:rFonts w:ascii="Times New Roman" w:hAnsi="Times New Roman" w:cs="Times New Roman"/>
                <w:color w:val="000000"/>
                <w:sz w:val="24"/>
                <w:szCs w:val="24"/>
                <w:lang w:val="ru-RU"/>
              </w:rPr>
              <w:t>Экономика</w:t>
            </w:r>
            <w:r w:rsidRPr="002B6EA4">
              <w:rPr>
                <w:lang w:val="ru-RU"/>
              </w:rPr>
              <w:t xml:space="preserve"> </w:t>
            </w:r>
            <w:r w:rsidR="00BA0E86">
              <w:rPr>
                <w:rFonts w:ascii="Times New Roman" w:hAnsi="Times New Roman" w:cs="Times New Roman"/>
                <w:color w:val="000000"/>
                <w:sz w:val="24"/>
                <w:szCs w:val="24"/>
                <w:lang w:val="ru-RU"/>
              </w:rPr>
              <w:t>организации»</w:t>
            </w:r>
            <w:r w:rsidRPr="002B6EA4">
              <w:rPr>
                <w:lang w:val="ru-RU"/>
              </w:rPr>
              <w:t xml:space="preserve"> </w:t>
            </w:r>
            <w:r w:rsidRPr="002B6EA4">
              <w:rPr>
                <w:rFonts w:ascii="Times New Roman" w:hAnsi="Times New Roman" w:cs="Times New Roman"/>
                <w:color w:val="000000"/>
                <w:sz w:val="24"/>
                <w:szCs w:val="24"/>
                <w:lang w:val="ru-RU"/>
              </w:rPr>
              <w:t>обучающиеся</w:t>
            </w:r>
            <w:r w:rsidRPr="002B6EA4">
              <w:rPr>
                <w:lang w:val="ru-RU"/>
              </w:rPr>
              <w:t xml:space="preserve"> </w:t>
            </w:r>
            <w:r w:rsidRPr="002B6EA4">
              <w:rPr>
                <w:rFonts w:ascii="Times New Roman" w:hAnsi="Times New Roman" w:cs="Times New Roman"/>
                <w:color w:val="000000"/>
                <w:sz w:val="24"/>
                <w:szCs w:val="24"/>
                <w:lang w:val="ru-RU"/>
              </w:rPr>
              <w:t>должны</w:t>
            </w:r>
            <w:r w:rsidRPr="002B6EA4">
              <w:rPr>
                <w:lang w:val="ru-RU"/>
              </w:rPr>
              <w:t xml:space="preserve"> </w:t>
            </w:r>
            <w:r w:rsidRPr="002B6EA4">
              <w:rPr>
                <w:rFonts w:ascii="Times New Roman" w:hAnsi="Times New Roman" w:cs="Times New Roman"/>
                <w:color w:val="000000"/>
                <w:sz w:val="24"/>
                <w:szCs w:val="24"/>
                <w:lang w:val="ru-RU"/>
              </w:rPr>
              <w:t>владеть</w:t>
            </w:r>
            <w:r w:rsidRPr="002B6EA4">
              <w:rPr>
                <w:lang w:val="ru-RU"/>
              </w:rPr>
              <w:t xml:space="preserve"> </w:t>
            </w:r>
            <w:r w:rsidRPr="002B6EA4">
              <w:rPr>
                <w:rFonts w:ascii="Times New Roman" w:hAnsi="Times New Roman" w:cs="Times New Roman"/>
                <w:color w:val="000000"/>
                <w:sz w:val="24"/>
                <w:szCs w:val="24"/>
                <w:lang w:val="ru-RU"/>
              </w:rPr>
              <w:t>з</w:t>
            </w:r>
            <w:r w:rsidR="00436817">
              <w:rPr>
                <w:rFonts w:ascii="Times New Roman" w:hAnsi="Times New Roman" w:cs="Times New Roman"/>
                <w:color w:val="000000"/>
                <w:sz w:val="24"/>
                <w:szCs w:val="24"/>
                <w:lang w:val="ru-RU"/>
              </w:rPr>
              <w:t>н</w:t>
            </w:r>
            <w:r w:rsidRPr="002B6EA4">
              <w:rPr>
                <w:rFonts w:ascii="Times New Roman" w:hAnsi="Times New Roman" w:cs="Times New Roman"/>
                <w:color w:val="000000"/>
                <w:sz w:val="24"/>
                <w:szCs w:val="24"/>
                <w:lang w:val="ru-RU"/>
              </w:rPr>
              <w:t>аниями</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области</w:t>
            </w:r>
            <w:r w:rsidRPr="002B6EA4">
              <w:rPr>
                <w:lang w:val="ru-RU"/>
              </w:rPr>
              <w:t xml:space="preserve"> </w:t>
            </w:r>
            <w:r w:rsidRPr="002B6EA4">
              <w:rPr>
                <w:rFonts w:ascii="Times New Roman" w:hAnsi="Times New Roman" w:cs="Times New Roman"/>
                <w:color w:val="000000"/>
                <w:sz w:val="24"/>
                <w:szCs w:val="24"/>
                <w:lang w:val="ru-RU"/>
              </w:rPr>
              <w:t>макроэкономических</w:t>
            </w:r>
            <w:r w:rsidRPr="002B6EA4">
              <w:rPr>
                <w:lang w:val="ru-RU"/>
              </w:rPr>
              <w:t xml:space="preserve"> </w:t>
            </w:r>
            <w:r w:rsidRPr="002B6EA4">
              <w:rPr>
                <w:rFonts w:ascii="Times New Roman" w:hAnsi="Times New Roman" w:cs="Times New Roman"/>
                <w:color w:val="000000"/>
                <w:sz w:val="24"/>
                <w:szCs w:val="24"/>
                <w:lang w:val="ru-RU"/>
              </w:rPr>
              <w:t>процессов,</w:t>
            </w:r>
            <w:r w:rsidRPr="002B6EA4">
              <w:rPr>
                <w:lang w:val="ru-RU"/>
              </w:rPr>
              <w:t xml:space="preserve"> </w:t>
            </w:r>
            <w:r w:rsidRPr="002B6EA4">
              <w:rPr>
                <w:rFonts w:ascii="Times New Roman" w:hAnsi="Times New Roman" w:cs="Times New Roman"/>
                <w:color w:val="000000"/>
                <w:sz w:val="24"/>
                <w:szCs w:val="24"/>
                <w:lang w:val="ru-RU"/>
              </w:rPr>
              <w:t>а</w:t>
            </w:r>
            <w:r w:rsidRPr="002B6EA4">
              <w:rPr>
                <w:lang w:val="ru-RU"/>
              </w:rPr>
              <w:t xml:space="preserve"> </w:t>
            </w:r>
            <w:r w:rsidRPr="002B6EA4">
              <w:rPr>
                <w:rFonts w:ascii="Times New Roman" w:hAnsi="Times New Roman" w:cs="Times New Roman"/>
                <w:color w:val="000000"/>
                <w:sz w:val="24"/>
                <w:szCs w:val="24"/>
                <w:lang w:val="ru-RU"/>
              </w:rPr>
              <w:t>также</w:t>
            </w:r>
            <w:r w:rsidRPr="002B6EA4">
              <w:rPr>
                <w:lang w:val="ru-RU"/>
              </w:rPr>
              <w:t xml:space="preserve"> </w:t>
            </w:r>
            <w:r w:rsidRPr="002B6EA4">
              <w:rPr>
                <w:rFonts w:ascii="Times New Roman" w:hAnsi="Times New Roman" w:cs="Times New Roman"/>
                <w:color w:val="000000"/>
                <w:sz w:val="24"/>
                <w:szCs w:val="24"/>
                <w:lang w:val="ru-RU"/>
              </w:rPr>
              <w:t>навыками</w:t>
            </w:r>
            <w:r w:rsidRPr="002B6EA4">
              <w:rPr>
                <w:lang w:val="ru-RU"/>
              </w:rPr>
              <w:t xml:space="preserve"> </w:t>
            </w:r>
            <w:r w:rsidRPr="002B6EA4">
              <w:rPr>
                <w:rFonts w:ascii="Times New Roman" w:hAnsi="Times New Roman" w:cs="Times New Roman"/>
                <w:color w:val="000000"/>
                <w:sz w:val="24"/>
                <w:szCs w:val="24"/>
                <w:lang w:val="ru-RU"/>
              </w:rPr>
              <w:t>работы</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электронных</w:t>
            </w:r>
            <w:r w:rsidRPr="002B6EA4">
              <w:rPr>
                <w:lang w:val="ru-RU"/>
              </w:rPr>
              <w:t xml:space="preserve"> </w:t>
            </w:r>
            <w:r w:rsidRPr="002B6EA4">
              <w:rPr>
                <w:rFonts w:ascii="Times New Roman" w:hAnsi="Times New Roman" w:cs="Times New Roman"/>
                <w:color w:val="000000"/>
                <w:sz w:val="24"/>
                <w:szCs w:val="24"/>
                <w:lang w:val="ru-RU"/>
              </w:rPr>
              <w:t>таблицах</w:t>
            </w:r>
            <w:r w:rsidRPr="002B6EA4">
              <w:rPr>
                <w:lang w:val="ru-RU"/>
              </w:rPr>
              <w:t xml:space="preserve"> </w:t>
            </w:r>
            <w:r>
              <w:rPr>
                <w:rFonts w:ascii="Times New Roman" w:hAnsi="Times New Roman" w:cs="Times New Roman"/>
                <w:color w:val="000000"/>
                <w:sz w:val="24"/>
                <w:szCs w:val="24"/>
              </w:rPr>
              <w:t>Excel</w:t>
            </w: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текстовом</w:t>
            </w:r>
            <w:r w:rsidRPr="002B6EA4">
              <w:rPr>
                <w:lang w:val="ru-RU"/>
              </w:rPr>
              <w:t xml:space="preserve"> </w:t>
            </w:r>
            <w:r w:rsidRPr="002B6EA4">
              <w:rPr>
                <w:rFonts w:ascii="Times New Roman" w:hAnsi="Times New Roman" w:cs="Times New Roman"/>
                <w:color w:val="000000"/>
                <w:sz w:val="24"/>
                <w:szCs w:val="24"/>
                <w:lang w:val="ru-RU"/>
              </w:rPr>
              <w:t>редакторе</w:t>
            </w:r>
            <w:r w:rsidRPr="002B6EA4">
              <w:rPr>
                <w:lang w:val="ru-RU"/>
              </w:rPr>
              <w:t xml:space="preserve"> </w:t>
            </w:r>
            <w:r>
              <w:rPr>
                <w:rFonts w:ascii="Times New Roman" w:hAnsi="Times New Roman" w:cs="Times New Roman"/>
                <w:color w:val="000000"/>
                <w:sz w:val="24"/>
                <w:szCs w:val="24"/>
              </w:rPr>
              <w:t>Word</w:t>
            </w: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программе</w:t>
            </w:r>
            <w:r w:rsidRPr="002B6EA4">
              <w:rPr>
                <w:lang w:val="ru-RU"/>
              </w:rPr>
              <w:t xml:space="preserve"> </w:t>
            </w:r>
            <w:r>
              <w:rPr>
                <w:rFonts w:ascii="Times New Roman" w:hAnsi="Times New Roman" w:cs="Times New Roman"/>
                <w:color w:val="000000"/>
                <w:sz w:val="24"/>
                <w:szCs w:val="24"/>
              </w:rPr>
              <w:t>PowerPoint</w:t>
            </w: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Для</w:t>
            </w:r>
            <w:r w:rsidRPr="002B6EA4">
              <w:rPr>
                <w:lang w:val="ru-RU"/>
              </w:rPr>
              <w:t xml:space="preserve"> </w:t>
            </w:r>
            <w:r w:rsidRPr="002B6EA4">
              <w:rPr>
                <w:rFonts w:ascii="Times New Roman" w:hAnsi="Times New Roman" w:cs="Times New Roman"/>
                <w:color w:val="000000"/>
                <w:sz w:val="24"/>
                <w:szCs w:val="24"/>
                <w:lang w:val="ru-RU"/>
              </w:rPr>
              <w:t>работы</w:t>
            </w:r>
            <w:r w:rsidRPr="002B6EA4">
              <w:rPr>
                <w:lang w:val="ru-RU"/>
              </w:rPr>
              <w:t xml:space="preserve"> </w:t>
            </w:r>
            <w:r w:rsidRPr="002B6EA4">
              <w:rPr>
                <w:rFonts w:ascii="Times New Roman" w:hAnsi="Times New Roman" w:cs="Times New Roman"/>
                <w:color w:val="000000"/>
                <w:sz w:val="24"/>
                <w:szCs w:val="24"/>
                <w:lang w:val="ru-RU"/>
              </w:rPr>
              <w:t>во</w:t>
            </w:r>
            <w:r w:rsidRPr="002B6EA4">
              <w:rPr>
                <w:lang w:val="ru-RU"/>
              </w:rPr>
              <w:t xml:space="preserve"> </w:t>
            </w:r>
            <w:r w:rsidRPr="002B6EA4">
              <w:rPr>
                <w:rFonts w:ascii="Times New Roman" w:hAnsi="Times New Roman" w:cs="Times New Roman"/>
                <w:color w:val="000000"/>
                <w:sz w:val="24"/>
                <w:szCs w:val="24"/>
                <w:lang w:val="ru-RU"/>
              </w:rPr>
              <w:t>втором</w:t>
            </w:r>
            <w:r w:rsidRPr="002B6EA4">
              <w:rPr>
                <w:lang w:val="ru-RU"/>
              </w:rPr>
              <w:t xml:space="preserve"> </w:t>
            </w:r>
            <w:r w:rsidRPr="002B6EA4">
              <w:rPr>
                <w:rFonts w:ascii="Times New Roman" w:hAnsi="Times New Roman" w:cs="Times New Roman"/>
                <w:color w:val="000000"/>
                <w:sz w:val="24"/>
                <w:szCs w:val="24"/>
                <w:lang w:val="ru-RU"/>
              </w:rPr>
              <w:t>семестре</w:t>
            </w:r>
            <w:r w:rsidRPr="002B6EA4">
              <w:rPr>
                <w:lang w:val="ru-RU"/>
              </w:rPr>
              <w:t xml:space="preserve"> </w:t>
            </w:r>
            <w:r w:rsidRPr="002B6EA4">
              <w:rPr>
                <w:rFonts w:ascii="Times New Roman" w:hAnsi="Times New Roman" w:cs="Times New Roman"/>
                <w:color w:val="000000"/>
                <w:sz w:val="24"/>
                <w:szCs w:val="24"/>
                <w:lang w:val="ru-RU"/>
              </w:rPr>
              <w:t>пригодятся</w:t>
            </w:r>
            <w:r w:rsidRPr="002B6EA4">
              <w:rPr>
                <w:lang w:val="ru-RU"/>
              </w:rPr>
              <w:t xml:space="preserve"> </w:t>
            </w:r>
            <w:r w:rsidRPr="002B6EA4">
              <w:rPr>
                <w:rFonts w:ascii="Times New Roman" w:hAnsi="Times New Roman" w:cs="Times New Roman"/>
                <w:color w:val="000000"/>
                <w:sz w:val="24"/>
                <w:szCs w:val="24"/>
                <w:lang w:val="ru-RU"/>
              </w:rPr>
              <w:t>з</w:t>
            </w:r>
            <w:r w:rsidR="00436817">
              <w:rPr>
                <w:rFonts w:ascii="Times New Roman" w:hAnsi="Times New Roman" w:cs="Times New Roman"/>
                <w:color w:val="000000"/>
                <w:sz w:val="24"/>
                <w:szCs w:val="24"/>
                <w:lang w:val="ru-RU"/>
              </w:rPr>
              <w:t>н</w:t>
            </w:r>
            <w:r w:rsidRPr="002B6EA4">
              <w:rPr>
                <w:rFonts w:ascii="Times New Roman" w:hAnsi="Times New Roman" w:cs="Times New Roman"/>
                <w:color w:val="000000"/>
                <w:sz w:val="24"/>
                <w:szCs w:val="24"/>
                <w:lang w:val="ru-RU"/>
              </w:rPr>
              <w:t>ания</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области</w:t>
            </w:r>
            <w:r w:rsidRPr="002B6EA4">
              <w:rPr>
                <w:lang w:val="ru-RU"/>
              </w:rPr>
              <w:t xml:space="preserve"> </w:t>
            </w:r>
            <w:r w:rsidRPr="002B6EA4">
              <w:rPr>
                <w:rFonts w:ascii="Times New Roman" w:hAnsi="Times New Roman" w:cs="Times New Roman"/>
                <w:color w:val="000000"/>
                <w:sz w:val="24"/>
                <w:szCs w:val="24"/>
                <w:lang w:val="ru-RU"/>
              </w:rPr>
              <w:t>эконометрики.</w:t>
            </w:r>
            <w:r w:rsidRPr="002B6EA4">
              <w:rPr>
                <w:lang w:val="ru-RU"/>
              </w:rPr>
              <w:t xml:space="preserve"> </w:t>
            </w:r>
            <w:r w:rsidRPr="002B6EA4">
              <w:rPr>
                <w:rFonts w:ascii="Times New Roman" w:hAnsi="Times New Roman" w:cs="Times New Roman"/>
                <w:color w:val="000000"/>
                <w:sz w:val="24"/>
                <w:szCs w:val="24"/>
                <w:lang w:val="ru-RU"/>
              </w:rPr>
              <w:t>Для</w:t>
            </w:r>
            <w:r w:rsidRPr="002B6EA4">
              <w:rPr>
                <w:lang w:val="ru-RU"/>
              </w:rPr>
              <w:t xml:space="preserve"> </w:t>
            </w:r>
            <w:r w:rsidRPr="002B6EA4">
              <w:rPr>
                <w:rFonts w:ascii="Times New Roman" w:hAnsi="Times New Roman" w:cs="Times New Roman"/>
                <w:color w:val="000000"/>
                <w:sz w:val="24"/>
                <w:szCs w:val="24"/>
                <w:lang w:val="ru-RU"/>
              </w:rPr>
              <w:t>написания</w:t>
            </w:r>
            <w:r w:rsidRPr="002B6EA4">
              <w:rPr>
                <w:lang w:val="ru-RU"/>
              </w:rPr>
              <w:t xml:space="preserve"> </w:t>
            </w:r>
            <w:r w:rsidRPr="002B6EA4">
              <w:rPr>
                <w:rFonts w:ascii="Times New Roman" w:hAnsi="Times New Roman" w:cs="Times New Roman"/>
                <w:color w:val="000000"/>
                <w:sz w:val="24"/>
                <w:szCs w:val="24"/>
                <w:lang w:val="ru-RU"/>
              </w:rPr>
              <w:t>курсовой</w:t>
            </w:r>
            <w:r w:rsidRPr="002B6EA4">
              <w:rPr>
                <w:lang w:val="ru-RU"/>
              </w:rPr>
              <w:t xml:space="preserve"> </w:t>
            </w:r>
            <w:r w:rsidRPr="002B6EA4">
              <w:rPr>
                <w:rFonts w:ascii="Times New Roman" w:hAnsi="Times New Roman" w:cs="Times New Roman"/>
                <w:color w:val="000000"/>
                <w:sz w:val="24"/>
                <w:szCs w:val="24"/>
                <w:lang w:val="ru-RU"/>
              </w:rPr>
              <w:t>работы</w:t>
            </w:r>
            <w:r w:rsidRPr="002B6EA4">
              <w:rPr>
                <w:lang w:val="ru-RU"/>
              </w:rPr>
              <w:t xml:space="preserve"> </w:t>
            </w:r>
            <w:r w:rsidRPr="002B6EA4">
              <w:rPr>
                <w:rFonts w:ascii="Times New Roman" w:hAnsi="Times New Roman" w:cs="Times New Roman"/>
                <w:color w:val="000000"/>
                <w:sz w:val="24"/>
                <w:szCs w:val="24"/>
                <w:lang w:val="ru-RU"/>
              </w:rPr>
              <w:t>во</w:t>
            </w:r>
            <w:r w:rsidRPr="002B6EA4">
              <w:rPr>
                <w:lang w:val="ru-RU"/>
              </w:rPr>
              <w:t xml:space="preserve"> </w:t>
            </w:r>
            <w:r w:rsidRPr="002B6EA4">
              <w:rPr>
                <w:rFonts w:ascii="Times New Roman" w:hAnsi="Times New Roman" w:cs="Times New Roman"/>
                <w:color w:val="000000"/>
                <w:sz w:val="24"/>
                <w:szCs w:val="24"/>
                <w:lang w:val="ru-RU"/>
              </w:rPr>
              <w:t>2</w:t>
            </w:r>
            <w:r w:rsidRPr="002B6EA4">
              <w:rPr>
                <w:lang w:val="ru-RU"/>
              </w:rPr>
              <w:t xml:space="preserve"> </w:t>
            </w:r>
            <w:r w:rsidRPr="002B6EA4">
              <w:rPr>
                <w:rFonts w:ascii="Times New Roman" w:hAnsi="Times New Roman" w:cs="Times New Roman"/>
                <w:color w:val="000000"/>
                <w:sz w:val="24"/>
                <w:szCs w:val="24"/>
                <w:lang w:val="ru-RU"/>
              </w:rPr>
              <w:t>семестре</w:t>
            </w:r>
            <w:r w:rsidRPr="002B6EA4">
              <w:rPr>
                <w:lang w:val="ru-RU"/>
              </w:rPr>
              <w:t xml:space="preserve"> </w:t>
            </w:r>
            <w:r w:rsidRPr="002B6EA4">
              <w:rPr>
                <w:rFonts w:ascii="Times New Roman" w:hAnsi="Times New Roman" w:cs="Times New Roman"/>
                <w:color w:val="000000"/>
                <w:sz w:val="24"/>
                <w:szCs w:val="24"/>
                <w:lang w:val="ru-RU"/>
              </w:rPr>
              <w:t>необходимы</w:t>
            </w:r>
            <w:r w:rsidRPr="002B6EA4">
              <w:rPr>
                <w:lang w:val="ru-RU"/>
              </w:rPr>
              <w:t xml:space="preserve"> </w:t>
            </w:r>
            <w:r w:rsidRPr="002B6EA4">
              <w:rPr>
                <w:rFonts w:ascii="Times New Roman" w:hAnsi="Times New Roman" w:cs="Times New Roman"/>
                <w:color w:val="000000"/>
                <w:sz w:val="24"/>
                <w:szCs w:val="24"/>
                <w:lang w:val="ru-RU"/>
              </w:rPr>
              <w:t>результаты</w:t>
            </w:r>
            <w:r w:rsidRPr="002B6EA4">
              <w:rPr>
                <w:lang w:val="ru-RU"/>
              </w:rPr>
              <w:t xml:space="preserve"> </w:t>
            </w:r>
            <w:r w:rsidRPr="002B6EA4">
              <w:rPr>
                <w:rFonts w:ascii="Times New Roman" w:hAnsi="Times New Roman" w:cs="Times New Roman"/>
                <w:color w:val="000000"/>
                <w:sz w:val="24"/>
                <w:szCs w:val="24"/>
                <w:lang w:val="ru-RU"/>
              </w:rPr>
              <w:t>научно-исследовательской</w:t>
            </w:r>
            <w:r w:rsidRPr="002B6EA4">
              <w:rPr>
                <w:lang w:val="ru-RU"/>
              </w:rPr>
              <w:t xml:space="preserve"> </w:t>
            </w:r>
            <w:r w:rsidRPr="002B6EA4">
              <w:rPr>
                <w:rFonts w:ascii="Times New Roman" w:hAnsi="Times New Roman" w:cs="Times New Roman"/>
                <w:color w:val="000000"/>
                <w:sz w:val="24"/>
                <w:szCs w:val="24"/>
                <w:lang w:val="ru-RU"/>
              </w:rPr>
              <w:t>работы</w:t>
            </w:r>
            <w:r w:rsidRPr="002B6EA4">
              <w:rPr>
                <w:lang w:val="ru-RU"/>
              </w:rPr>
              <w:t xml:space="preserve"> </w:t>
            </w:r>
            <w:r w:rsidRPr="002B6EA4">
              <w:rPr>
                <w:rFonts w:ascii="Times New Roman" w:hAnsi="Times New Roman" w:cs="Times New Roman"/>
                <w:color w:val="000000"/>
                <w:sz w:val="24"/>
                <w:szCs w:val="24"/>
                <w:lang w:val="ru-RU"/>
              </w:rPr>
              <w:t>обучающихся.</w:t>
            </w:r>
            <w:r w:rsidRPr="002B6EA4">
              <w:rPr>
                <w:lang w:val="ru-RU"/>
              </w:rPr>
              <w:t xml:space="preserve"> </w:t>
            </w:r>
          </w:p>
        </w:tc>
      </w:tr>
      <w:tr w:rsidR="007E7F88" w:rsidRPr="00997C13">
        <w:trPr>
          <w:trHeight w:hRule="exact" w:val="555"/>
        </w:trPr>
        <w:tc>
          <w:tcPr>
            <w:tcW w:w="9370" w:type="dxa"/>
            <w:gridSpan w:val="2"/>
            <w:shd w:val="clear" w:color="000000" w:fill="FFFFFF"/>
            <w:tcMar>
              <w:left w:w="34" w:type="dxa"/>
              <w:right w:w="34" w:type="dxa"/>
            </w:tcMar>
          </w:tcPr>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Знания</w:t>
            </w:r>
            <w:r w:rsidRPr="002B6EA4">
              <w:rPr>
                <w:lang w:val="ru-RU"/>
              </w:rPr>
              <w:t xml:space="preserve"> </w:t>
            </w:r>
            <w:r w:rsidRPr="002B6EA4">
              <w:rPr>
                <w:rFonts w:ascii="Times New Roman" w:hAnsi="Times New Roman" w:cs="Times New Roman"/>
                <w:color w:val="000000"/>
                <w:sz w:val="24"/>
                <w:szCs w:val="24"/>
                <w:lang w:val="ru-RU"/>
              </w:rPr>
              <w:t>(умения,</w:t>
            </w:r>
            <w:r w:rsidRPr="002B6EA4">
              <w:rPr>
                <w:lang w:val="ru-RU"/>
              </w:rPr>
              <w:t xml:space="preserve"> </w:t>
            </w:r>
            <w:r w:rsidRPr="002B6EA4">
              <w:rPr>
                <w:rFonts w:ascii="Times New Roman" w:hAnsi="Times New Roman" w:cs="Times New Roman"/>
                <w:color w:val="000000"/>
                <w:sz w:val="24"/>
                <w:szCs w:val="24"/>
                <w:lang w:val="ru-RU"/>
              </w:rPr>
              <w:t>владения),</w:t>
            </w:r>
            <w:r w:rsidRPr="002B6EA4">
              <w:rPr>
                <w:lang w:val="ru-RU"/>
              </w:rPr>
              <w:t xml:space="preserve"> </w:t>
            </w:r>
            <w:r w:rsidRPr="002B6EA4">
              <w:rPr>
                <w:rFonts w:ascii="Times New Roman" w:hAnsi="Times New Roman" w:cs="Times New Roman"/>
                <w:color w:val="000000"/>
                <w:sz w:val="24"/>
                <w:szCs w:val="24"/>
                <w:lang w:val="ru-RU"/>
              </w:rPr>
              <w:t>полученные</w:t>
            </w:r>
            <w:r w:rsidRPr="002B6EA4">
              <w:rPr>
                <w:lang w:val="ru-RU"/>
              </w:rPr>
              <w:t xml:space="preserve"> </w:t>
            </w:r>
            <w:r w:rsidRPr="002B6EA4">
              <w:rPr>
                <w:rFonts w:ascii="Times New Roman" w:hAnsi="Times New Roman" w:cs="Times New Roman"/>
                <w:color w:val="000000"/>
                <w:sz w:val="24"/>
                <w:szCs w:val="24"/>
                <w:lang w:val="ru-RU"/>
              </w:rPr>
              <w:t>при</w:t>
            </w:r>
            <w:r w:rsidRPr="002B6EA4">
              <w:rPr>
                <w:lang w:val="ru-RU"/>
              </w:rPr>
              <w:t xml:space="preserve"> </w:t>
            </w:r>
            <w:r w:rsidRPr="002B6EA4">
              <w:rPr>
                <w:rFonts w:ascii="Times New Roman" w:hAnsi="Times New Roman" w:cs="Times New Roman"/>
                <w:color w:val="000000"/>
                <w:sz w:val="24"/>
                <w:szCs w:val="24"/>
                <w:lang w:val="ru-RU"/>
              </w:rPr>
              <w:t>изучении</w:t>
            </w:r>
            <w:r w:rsidRPr="002B6EA4">
              <w:rPr>
                <w:lang w:val="ru-RU"/>
              </w:rPr>
              <w:t xml:space="preserve"> </w:t>
            </w:r>
            <w:r w:rsidRPr="002B6EA4">
              <w:rPr>
                <w:rFonts w:ascii="Times New Roman" w:hAnsi="Times New Roman" w:cs="Times New Roman"/>
                <w:color w:val="000000"/>
                <w:sz w:val="24"/>
                <w:szCs w:val="24"/>
                <w:lang w:val="ru-RU"/>
              </w:rPr>
              <w:t>данной</w:t>
            </w:r>
            <w:r w:rsidRPr="002B6EA4">
              <w:rPr>
                <w:lang w:val="ru-RU"/>
              </w:rPr>
              <w:t xml:space="preserve"> </w:t>
            </w:r>
            <w:r w:rsidRPr="002B6EA4">
              <w:rPr>
                <w:rFonts w:ascii="Times New Roman" w:hAnsi="Times New Roman" w:cs="Times New Roman"/>
                <w:color w:val="000000"/>
                <w:sz w:val="24"/>
                <w:szCs w:val="24"/>
                <w:lang w:val="ru-RU"/>
              </w:rPr>
              <w:t>дисциплины</w:t>
            </w:r>
            <w:r w:rsidRPr="002B6EA4">
              <w:rPr>
                <w:lang w:val="ru-RU"/>
              </w:rPr>
              <w:t xml:space="preserve"> </w:t>
            </w:r>
            <w:r w:rsidRPr="002B6EA4">
              <w:rPr>
                <w:rFonts w:ascii="Times New Roman" w:hAnsi="Times New Roman" w:cs="Times New Roman"/>
                <w:color w:val="000000"/>
                <w:sz w:val="24"/>
                <w:szCs w:val="24"/>
                <w:lang w:val="ru-RU"/>
              </w:rPr>
              <w:t>будут</w:t>
            </w:r>
            <w:r w:rsidRPr="002B6EA4">
              <w:rPr>
                <w:lang w:val="ru-RU"/>
              </w:rPr>
              <w:t xml:space="preserve"> </w:t>
            </w:r>
            <w:r w:rsidRPr="002B6EA4">
              <w:rPr>
                <w:rFonts w:ascii="Times New Roman" w:hAnsi="Times New Roman" w:cs="Times New Roman"/>
                <w:color w:val="000000"/>
                <w:sz w:val="24"/>
                <w:szCs w:val="24"/>
                <w:lang w:val="ru-RU"/>
              </w:rPr>
              <w:t>необходимы</w:t>
            </w:r>
            <w:r w:rsidRPr="002B6EA4">
              <w:rPr>
                <w:lang w:val="ru-RU"/>
              </w:rPr>
              <w:t xml:space="preserve"> </w:t>
            </w:r>
            <w:r w:rsidRPr="002B6EA4">
              <w:rPr>
                <w:rFonts w:ascii="Times New Roman" w:hAnsi="Times New Roman" w:cs="Times New Roman"/>
                <w:color w:val="000000"/>
                <w:sz w:val="24"/>
                <w:szCs w:val="24"/>
                <w:lang w:val="ru-RU"/>
              </w:rPr>
              <w:t>для</w:t>
            </w:r>
            <w:r w:rsidRPr="002B6EA4">
              <w:rPr>
                <w:lang w:val="ru-RU"/>
              </w:rPr>
              <w:t xml:space="preserve"> </w:t>
            </w:r>
            <w:r w:rsidRPr="002B6EA4">
              <w:rPr>
                <w:rFonts w:ascii="Times New Roman" w:hAnsi="Times New Roman" w:cs="Times New Roman"/>
                <w:color w:val="000000"/>
                <w:sz w:val="24"/>
                <w:szCs w:val="24"/>
                <w:lang w:val="ru-RU"/>
              </w:rPr>
              <w:t>изучения</w:t>
            </w:r>
            <w:r w:rsidRPr="002B6EA4">
              <w:rPr>
                <w:lang w:val="ru-RU"/>
              </w:rPr>
              <w:t xml:space="preserve"> </w:t>
            </w:r>
            <w:r w:rsidRPr="002B6EA4">
              <w:rPr>
                <w:rFonts w:ascii="Times New Roman" w:hAnsi="Times New Roman" w:cs="Times New Roman"/>
                <w:color w:val="000000"/>
                <w:sz w:val="24"/>
                <w:szCs w:val="24"/>
                <w:lang w:val="ru-RU"/>
              </w:rPr>
              <w:t>дисциплин/практик:</w:t>
            </w:r>
            <w:r w:rsidRPr="002B6EA4">
              <w:rPr>
                <w:lang w:val="ru-RU"/>
              </w:rPr>
              <w:t xml:space="preserve"> </w:t>
            </w:r>
          </w:p>
        </w:tc>
      </w:tr>
      <w:tr w:rsidR="007E7F88">
        <w:trPr>
          <w:trHeight w:hRule="exact" w:val="285"/>
        </w:trPr>
        <w:tc>
          <w:tcPr>
            <w:tcW w:w="9370" w:type="dxa"/>
            <w:gridSpan w:val="2"/>
            <w:shd w:val="clear" w:color="000000" w:fill="FFFFFF"/>
            <w:tcMar>
              <w:left w:w="34" w:type="dxa"/>
              <w:right w:w="34" w:type="dxa"/>
            </w:tcMar>
          </w:tcPr>
          <w:p w:rsidR="007E7F88" w:rsidRDefault="00BA1167">
            <w:pPr>
              <w:spacing w:after="0" w:line="240" w:lineRule="auto"/>
              <w:ind w:firstLine="756"/>
              <w:jc w:val="both"/>
              <w:rPr>
                <w:sz w:val="24"/>
                <w:szCs w:val="24"/>
              </w:rPr>
            </w:pPr>
            <w:proofErr w:type="spellStart"/>
            <w:r>
              <w:rPr>
                <w:rFonts w:ascii="Times New Roman" w:hAnsi="Times New Roman" w:cs="Times New Roman"/>
                <w:color w:val="000000"/>
                <w:sz w:val="24"/>
                <w:szCs w:val="24"/>
              </w:rPr>
              <w:t>Налоги</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налоговая</w:t>
            </w:r>
            <w:proofErr w:type="spellEnd"/>
            <w:r>
              <w:t xml:space="preserve"> </w:t>
            </w:r>
            <w:proofErr w:type="spellStart"/>
            <w:r>
              <w:rPr>
                <w:rFonts w:ascii="Times New Roman" w:hAnsi="Times New Roman" w:cs="Times New Roman"/>
                <w:color w:val="000000"/>
                <w:sz w:val="24"/>
                <w:szCs w:val="24"/>
              </w:rPr>
              <w:t>политика</w:t>
            </w:r>
            <w:proofErr w:type="spellEnd"/>
            <w:r>
              <w:t xml:space="preserve"> </w:t>
            </w:r>
          </w:p>
        </w:tc>
      </w:tr>
      <w:tr w:rsidR="007E7F88" w:rsidRPr="00997C13">
        <w:trPr>
          <w:trHeight w:hRule="exact" w:val="285"/>
        </w:trPr>
        <w:tc>
          <w:tcPr>
            <w:tcW w:w="9370" w:type="dxa"/>
            <w:gridSpan w:val="2"/>
            <w:shd w:val="clear" w:color="000000" w:fill="FFFFFF"/>
            <w:tcMar>
              <w:left w:w="34" w:type="dxa"/>
              <w:right w:w="34" w:type="dxa"/>
            </w:tcMar>
          </w:tcPr>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Бизнес-процессы</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их</w:t>
            </w:r>
            <w:r w:rsidRPr="002B6EA4">
              <w:rPr>
                <w:lang w:val="ru-RU"/>
              </w:rPr>
              <w:t xml:space="preserve"> </w:t>
            </w:r>
            <w:r w:rsidRPr="002B6EA4">
              <w:rPr>
                <w:rFonts w:ascii="Times New Roman" w:hAnsi="Times New Roman" w:cs="Times New Roman"/>
                <w:color w:val="000000"/>
                <w:sz w:val="24"/>
                <w:szCs w:val="24"/>
                <w:lang w:val="ru-RU"/>
              </w:rPr>
              <w:t>организации</w:t>
            </w:r>
            <w:r w:rsidRPr="002B6EA4">
              <w:rPr>
                <w:lang w:val="ru-RU"/>
              </w:rPr>
              <w:t xml:space="preserve"> </w:t>
            </w:r>
          </w:p>
        </w:tc>
      </w:tr>
      <w:tr w:rsidR="007E7F88">
        <w:trPr>
          <w:trHeight w:hRule="exact" w:val="285"/>
        </w:trPr>
        <w:tc>
          <w:tcPr>
            <w:tcW w:w="9370" w:type="dxa"/>
            <w:gridSpan w:val="2"/>
            <w:shd w:val="clear" w:color="000000" w:fill="FFFFFF"/>
            <w:tcMar>
              <w:left w:w="34" w:type="dxa"/>
              <w:right w:w="34" w:type="dxa"/>
            </w:tcMar>
          </w:tcPr>
          <w:p w:rsidR="007E7F88" w:rsidRDefault="00BA1167">
            <w:pPr>
              <w:spacing w:after="0" w:line="240" w:lineRule="auto"/>
              <w:ind w:firstLine="756"/>
              <w:jc w:val="both"/>
              <w:rPr>
                <w:sz w:val="24"/>
                <w:szCs w:val="24"/>
              </w:rPr>
            </w:pPr>
            <w:proofErr w:type="spellStart"/>
            <w:r>
              <w:rPr>
                <w:rFonts w:ascii="Times New Roman" w:hAnsi="Times New Roman" w:cs="Times New Roman"/>
                <w:color w:val="000000"/>
                <w:sz w:val="24"/>
                <w:szCs w:val="24"/>
              </w:rPr>
              <w:t>Бизнес-планирование</w:t>
            </w:r>
            <w:proofErr w:type="spellEnd"/>
            <w:r>
              <w:t xml:space="preserve"> </w:t>
            </w:r>
          </w:p>
        </w:tc>
      </w:tr>
      <w:tr w:rsidR="007E7F88">
        <w:trPr>
          <w:trHeight w:hRule="exact" w:val="285"/>
        </w:trPr>
        <w:tc>
          <w:tcPr>
            <w:tcW w:w="9370" w:type="dxa"/>
            <w:gridSpan w:val="2"/>
            <w:shd w:val="clear" w:color="000000" w:fill="FFFFFF"/>
            <w:tcMar>
              <w:left w:w="34" w:type="dxa"/>
              <w:right w:w="34" w:type="dxa"/>
            </w:tcMar>
          </w:tcPr>
          <w:p w:rsidR="007E7F88" w:rsidRDefault="00BA1167">
            <w:pPr>
              <w:spacing w:after="0" w:line="240" w:lineRule="auto"/>
              <w:ind w:firstLine="756"/>
              <w:jc w:val="both"/>
              <w:rPr>
                <w:sz w:val="24"/>
                <w:szCs w:val="24"/>
              </w:rPr>
            </w:pPr>
            <w:proofErr w:type="spellStart"/>
            <w:r>
              <w:rPr>
                <w:rFonts w:ascii="Times New Roman" w:hAnsi="Times New Roman" w:cs="Times New Roman"/>
                <w:color w:val="000000"/>
                <w:sz w:val="24"/>
                <w:szCs w:val="24"/>
              </w:rPr>
              <w:t>Бухгалтерская</w:t>
            </w:r>
            <w:proofErr w:type="spellEnd"/>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финансовая</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отчетность</w:t>
            </w:r>
            <w:proofErr w:type="spellEnd"/>
            <w:r>
              <w:t xml:space="preserve"> </w:t>
            </w:r>
          </w:p>
        </w:tc>
      </w:tr>
      <w:tr w:rsidR="007E7F88">
        <w:trPr>
          <w:trHeight w:hRule="exact" w:val="285"/>
        </w:trPr>
        <w:tc>
          <w:tcPr>
            <w:tcW w:w="9370" w:type="dxa"/>
            <w:gridSpan w:val="2"/>
            <w:shd w:val="clear" w:color="000000" w:fill="FFFFFF"/>
            <w:tcMar>
              <w:left w:w="34" w:type="dxa"/>
              <w:right w:w="34" w:type="dxa"/>
            </w:tcMar>
          </w:tcPr>
          <w:p w:rsidR="007E7F88" w:rsidRDefault="00BA1167">
            <w:pPr>
              <w:spacing w:after="0" w:line="240" w:lineRule="auto"/>
              <w:ind w:firstLine="756"/>
              <w:jc w:val="both"/>
              <w:rPr>
                <w:sz w:val="24"/>
                <w:szCs w:val="24"/>
              </w:rPr>
            </w:pPr>
            <w:proofErr w:type="spellStart"/>
            <w:r>
              <w:rPr>
                <w:rFonts w:ascii="Times New Roman" w:hAnsi="Times New Roman" w:cs="Times New Roman"/>
                <w:color w:val="000000"/>
                <w:sz w:val="24"/>
                <w:szCs w:val="24"/>
              </w:rPr>
              <w:t>Система</w:t>
            </w:r>
            <w:proofErr w:type="spellEnd"/>
            <w:r>
              <w:t xml:space="preserve"> </w:t>
            </w:r>
            <w:proofErr w:type="spellStart"/>
            <w:r>
              <w:rPr>
                <w:rFonts w:ascii="Times New Roman" w:hAnsi="Times New Roman" w:cs="Times New Roman"/>
                <w:color w:val="000000"/>
                <w:sz w:val="24"/>
                <w:szCs w:val="24"/>
              </w:rPr>
              <w:t>внутреннего</w:t>
            </w:r>
            <w:proofErr w:type="spellEnd"/>
            <w:r>
              <w:t xml:space="preserve"> </w:t>
            </w:r>
            <w:proofErr w:type="spellStart"/>
            <w:r>
              <w:rPr>
                <w:rFonts w:ascii="Times New Roman" w:hAnsi="Times New Roman" w:cs="Times New Roman"/>
                <w:color w:val="000000"/>
                <w:sz w:val="24"/>
                <w:szCs w:val="24"/>
              </w:rPr>
              <w:t>контроля</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7E7F88">
        <w:trPr>
          <w:trHeight w:hRule="exact" w:val="285"/>
        </w:trPr>
        <w:tc>
          <w:tcPr>
            <w:tcW w:w="9370" w:type="dxa"/>
            <w:gridSpan w:val="2"/>
            <w:shd w:val="clear" w:color="000000" w:fill="FFFFFF"/>
            <w:tcMar>
              <w:left w:w="34" w:type="dxa"/>
              <w:right w:w="34" w:type="dxa"/>
            </w:tcMar>
          </w:tcPr>
          <w:p w:rsidR="007E7F88" w:rsidRDefault="00BA1167">
            <w:pPr>
              <w:spacing w:after="0" w:line="240" w:lineRule="auto"/>
              <w:ind w:firstLine="756"/>
              <w:jc w:val="both"/>
              <w:rPr>
                <w:sz w:val="24"/>
                <w:szCs w:val="24"/>
              </w:rPr>
            </w:pPr>
            <w:proofErr w:type="spellStart"/>
            <w:r>
              <w:rPr>
                <w:rFonts w:ascii="Times New Roman" w:hAnsi="Times New Roman" w:cs="Times New Roman"/>
                <w:color w:val="000000"/>
                <w:sz w:val="24"/>
                <w:szCs w:val="24"/>
              </w:rPr>
              <w:t>Финансовый</w:t>
            </w:r>
            <w:proofErr w:type="spellEnd"/>
            <w:r>
              <w:t xml:space="preserve"> </w:t>
            </w:r>
            <w:proofErr w:type="spellStart"/>
            <w:r>
              <w:rPr>
                <w:rFonts w:ascii="Times New Roman" w:hAnsi="Times New Roman" w:cs="Times New Roman"/>
                <w:color w:val="000000"/>
                <w:sz w:val="24"/>
                <w:szCs w:val="24"/>
              </w:rPr>
              <w:t>анализ</w:t>
            </w:r>
            <w:proofErr w:type="spellEnd"/>
            <w:r>
              <w:t xml:space="preserve"> </w:t>
            </w:r>
          </w:p>
        </w:tc>
      </w:tr>
      <w:tr w:rsidR="007E7F88" w:rsidRPr="00997C13">
        <w:trPr>
          <w:trHeight w:hRule="exact" w:val="285"/>
        </w:trPr>
        <w:tc>
          <w:tcPr>
            <w:tcW w:w="9370" w:type="dxa"/>
            <w:gridSpan w:val="2"/>
            <w:shd w:val="clear" w:color="000000" w:fill="FFFFFF"/>
            <w:tcMar>
              <w:left w:w="34" w:type="dxa"/>
              <w:right w:w="34" w:type="dxa"/>
            </w:tcMar>
          </w:tcPr>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Подготовка</w:t>
            </w:r>
            <w:r w:rsidRPr="002B6EA4">
              <w:rPr>
                <w:lang w:val="ru-RU"/>
              </w:rPr>
              <w:t xml:space="preserve"> </w:t>
            </w:r>
            <w:r w:rsidRPr="002B6EA4">
              <w:rPr>
                <w:rFonts w:ascii="Times New Roman" w:hAnsi="Times New Roman" w:cs="Times New Roman"/>
                <w:color w:val="000000"/>
                <w:sz w:val="24"/>
                <w:szCs w:val="24"/>
                <w:lang w:val="ru-RU"/>
              </w:rPr>
              <w:t>к</w:t>
            </w:r>
            <w:r w:rsidRPr="002B6EA4">
              <w:rPr>
                <w:lang w:val="ru-RU"/>
              </w:rPr>
              <w:t xml:space="preserve"> </w:t>
            </w:r>
            <w:r w:rsidRPr="002B6EA4">
              <w:rPr>
                <w:rFonts w:ascii="Times New Roman" w:hAnsi="Times New Roman" w:cs="Times New Roman"/>
                <w:color w:val="000000"/>
                <w:sz w:val="24"/>
                <w:szCs w:val="24"/>
                <w:lang w:val="ru-RU"/>
              </w:rPr>
              <w:t>защите</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защита</w:t>
            </w:r>
            <w:r w:rsidRPr="002B6EA4">
              <w:rPr>
                <w:lang w:val="ru-RU"/>
              </w:rPr>
              <w:t xml:space="preserve"> </w:t>
            </w:r>
            <w:r w:rsidRPr="002B6EA4">
              <w:rPr>
                <w:rFonts w:ascii="Times New Roman" w:hAnsi="Times New Roman" w:cs="Times New Roman"/>
                <w:color w:val="000000"/>
                <w:sz w:val="24"/>
                <w:szCs w:val="24"/>
                <w:lang w:val="ru-RU"/>
              </w:rPr>
              <w:t>выпускной</w:t>
            </w:r>
            <w:r w:rsidRPr="002B6EA4">
              <w:rPr>
                <w:lang w:val="ru-RU"/>
              </w:rPr>
              <w:t xml:space="preserve"> </w:t>
            </w:r>
            <w:r w:rsidRPr="002B6EA4">
              <w:rPr>
                <w:rFonts w:ascii="Times New Roman" w:hAnsi="Times New Roman" w:cs="Times New Roman"/>
                <w:color w:val="000000"/>
                <w:sz w:val="24"/>
                <w:szCs w:val="24"/>
                <w:lang w:val="ru-RU"/>
              </w:rPr>
              <w:t>квалификационной</w:t>
            </w:r>
            <w:r w:rsidRPr="002B6EA4">
              <w:rPr>
                <w:lang w:val="ru-RU"/>
              </w:rPr>
              <w:t xml:space="preserve"> </w:t>
            </w:r>
            <w:r w:rsidRPr="002B6EA4">
              <w:rPr>
                <w:rFonts w:ascii="Times New Roman" w:hAnsi="Times New Roman" w:cs="Times New Roman"/>
                <w:color w:val="000000"/>
                <w:sz w:val="24"/>
                <w:szCs w:val="24"/>
                <w:lang w:val="ru-RU"/>
              </w:rPr>
              <w:t>работы</w:t>
            </w:r>
            <w:r w:rsidRPr="002B6EA4">
              <w:rPr>
                <w:lang w:val="ru-RU"/>
              </w:rPr>
              <w:t xml:space="preserve"> </w:t>
            </w:r>
          </w:p>
        </w:tc>
      </w:tr>
      <w:tr w:rsidR="007E7F88" w:rsidRPr="00997C13">
        <w:trPr>
          <w:trHeight w:hRule="exact" w:val="138"/>
        </w:trPr>
        <w:tc>
          <w:tcPr>
            <w:tcW w:w="1985" w:type="dxa"/>
          </w:tcPr>
          <w:p w:rsidR="007E7F88" w:rsidRPr="002B6EA4" w:rsidRDefault="007E7F88">
            <w:pPr>
              <w:rPr>
                <w:lang w:val="ru-RU"/>
              </w:rPr>
            </w:pPr>
          </w:p>
        </w:tc>
        <w:tc>
          <w:tcPr>
            <w:tcW w:w="7372" w:type="dxa"/>
          </w:tcPr>
          <w:p w:rsidR="007E7F88" w:rsidRPr="002B6EA4" w:rsidRDefault="007E7F88">
            <w:pPr>
              <w:rPr>
                <w:lang w:val="ru-RU"/>
              </w:rPr>
            </w:pPr>
          </w:p>
        </w:tc>
      </w:tr>
      <w:tr w:rsidR="007E7F88" w:rsidRPr="00997C13">
        <w:trPr>
          <w:trHeight w:hRule="exact" w:val="555"/>
        </w:trPr>
        <w:tc>
          <w:tcPr>
            <w:tcW w:w="9370" w:type="dxa"/>
            <w:gridSpan w:val="2"/>
            <w:shd w:val="clear" w:color="000000" w:fill="FFFFFF"/>
            <w:tcMar>
              <w:left w:w="34" w:type="dxa"/>
              <w:right w:w="34" w:type="dxa"/>
            </w:tcMar>
          </w:tcPr>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b/>
                <w:color w:val="000000"/>
                <w:sz w:val="24"/>
                <w:szCs w:val="24"/>
                <w:lang w:val="ru-RU"/>
              </w:rPr>
              <w:t>3</w:t>
            </w:r>
            <w:r w:rsidRPr="002B6EA4">
              <w:rPr>
                <w:lang w:val="ru-RU"/>
              </w:rPr>
              <w:t xml:space="preserve"> </w:t>
            </w:r>
            <w:r w:rsidRPr="002B6EA4">
              <w:rPr>
                <w:rFonts w:ascii="Times New Roman" w:hAnsi="Times New Roman" w:cs="Times New Roman"/>
                <w:b/>
                <w:color w:val="000000"/>
                <w:sz w:val="24"/>
                <w:szCs w:val="24"/>
                <w:lang w:val="ru-RU"/>
              </w:rPr>
              <w:t>Компетенции</w:t>
            </w:r>
            <w:r w:rsidRPr="002B6EA4">
              <w:rPr>
                <w:lang w:val="ru-RU"/>
              </w:rPr>
              <w:t xml:space="preserve"> </w:t>
            </w:r>
            <w:r w:rsidRPr="002B6EA4">
              <w:rPr>
                <w:rFonts w:ascii="Times New Roman" w:hAnsi="Times New Roman" w:cs="Times New Roman"/>
                <w:b/>
                <w:color w:val="000000"/>
                <w:sz w:val="24"/>
                <w:szCs w:val="24"/>
                <w:lang w:val="ru-RU"/>
              </w:rPr>
              <w:t>обучающегося,</w:t>
            </w:r>
            <w:r w:rsidRPr="002B6EA4">
              <w:rPr>
                <w:lang w:val="ru-RU"/>
              </w:rPr>
              <w:t xml:space="preserve"> </w:t>
            </w:r>
            <w:r w:rsidRPr="002B6EA4">
              <w:rPr>
                <w:rFonts w:ascii="Times New Roman" w:hAnsi="Times New Roman" w:cs="Times New Roman"/>
                <w:b/>
                <w:color w:val="000000"/>
                <w:sz w:val="24"/>
                <w:szCs w:val="24"/>
                <w:lang w:val="ru-RU"/>
              </w:rPr>
              <w:t>формируемые</w:t>
            </w:r>
            <w:r w:rsidRPr="002B6EA4">
              <w:rPr>
                <w:lang w:val="ru-RU"/>
              </w:rPr>
              <w:t xml:space="preserve"> </w:t>
            </w:r>
            <w:r w:rsidRPr="002B6EA4">
              <w:rPr>
                <w:rFonts w:ascii="Times New Roman" w:hAnsi="Times New Roman" w:cs="Times New Roman"/>
                <w:b/>
                <w:color w:val="000000"/>
                <w:sz w:val="24"/>
                <w:szCs w:val="24"/>
                <w:lang w:val="ru-RU"/>
              </w:rPr>
              <w:t>в</w:t>
            </w:r>
            <w:r w:rsidRPr="002B6EA4">
              <w:rPr>
                <w:lang w:val="ru-RU"/>
              </w:rPr>
              <w:t xml:space="preserve"> </w:t>
            </w:r>
            <w:r w:rsidRPr="002B6EA4">
              <w:rPr>
                <w:rFonts w:ascii="Times New Roman" w:hAnsi="Times New Roman" w:cs="Times New Roman"/>
                <w:b/>
                <w:color w:val="000000"/>
                <w:sz w:val="24"/>
                <w:szCs w:val="24"/>
                <w:lang w:val="ru-RU"/>
              </w:rPr>
              <w:t>результате</w:t>
            </w:r>
            <w:r w:rsidRPr="002B6EA4">
              <w:rPr>
                <w:lang w:val="ru-RU"/>
              </w:rPr>
              <w:t xml:space="preserve"> </w:t>
            </w:r>
            <w:r w:rsidRPr="002B6EA4">
              <w:rPr>
                <w:rFonts w:ascii="Times New Roman" w:hAnsi="Times New Roman" w:cs="Times New Roman"/>
                <w:b/>
                <w:color w:val="000000"/>
                <w:sz w:val="24"/>
                <w:szCs w:val="24"/>
                <w:lang w:val="ru-RU"/>
              </w:rPr>
              <w:t>освоения</w:t>
            </w:r>
            <w:r w:rsidRPr="002B6EA4">
              <w:rPr>
                <w:lang w:val="ru-RU"/>
              </w:rPr>
              <w:t xml:space="preserve"> </w:t>
            </w:r>
          </w:p>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b/>
                <w:color w:val="000000"/>
                <w:sz w:val="24"/>
                <w:szCs w:val="24"/>
                <w:lang w:val="ru-RU"/>
              </w:rPr>
              <w:t>дисциплины</w:t>
            </w:r>
            <w:r w:rsidRPr="002B6EA4">
              <w:rPr>
                <w:lang w:val="ru-RU"/>
              </w:rPr>
              <w:t xml:space="preserve"> </w:t>
            </w:r>
            <w:r w:rsidRPr="002B6EA4">
              <w:rPr>
                <w:rFonts w:ascii="Times New Roman" w:hAnsi="Times New Roman" w:cs="Times New Roman"/>
                <w:b/>
                <w:color w:val="000000"/>
                <w:sz w:val="24"/>
                <w:szCs w:val="24"/>
                <w:lang w:val="ru-RU"/>
              </w:rPr>
              <w:t>(модуля)</w:t>
            </w:r>
            <w:r w:rsidRPr="002B6EA4">
              <w:rPr>
                <w:lang w:val="ru-RU"/>
              </w:rPr>
              <w:t xml:space="preserve"> </w:t>
            </w:r>
            <w:r w:rsidRPr="002B6EA4">
              <w:rPr>
                <w:rFonts w:ascii="Times New Roman" w:hAnsi="Times New Roman" w:cs="Times New Roman"/>
                <w:b/>
                <w:color w:val="000000"/>
                <w:sz w:val="24"/>
                <w:szCs w:val="24"/>
                <w:lang w:val="ru-RU"/>
              </w:rPr>
              <w:t>и</w:t>
            </w:r>
            <w:r w:rsidRPr="002B6EA4">
              <w:rPr>
                <w:lang w:val="ru-RU"/>
              </w:rPr>
              <w:t xml:space="preserve"> </w:t>
            </w:r>
            <w:r w:rsidRPr="002B6EA4">
              <w:rPr>
                <w:rFonts w:ascii="Times New Roman" w:hAnsi="Times New Roman" w:cs="Times New Roman"/>
                <w:b/>
                <w:color w:val="000000"/>
                <w:sz w:val="24"/>
                <w:szCs w:val="24"/>
                <w:lang w:val="ru-RU"/>
              </w:rPr>
              <w:t>планируемые</w:t>
            </w:r>
            <w:r w:rsidRPr="002B6EA4">
              <w:rPr>
                <w:lang w:val="ru-RU"/>
              </w:rPr>
              <w:t xml:space="preserve"> </w:t>
            </w:r>
            <w:r w:rsidRPr="002B6EA4">
              <w:rPr>
                <w:rFonts w:ascii="Times New Roman" w:hAnsi="Times New Roman" w:cs="Times New Roman"/>
                <w:b/>
                <w:color w:val="000000"/>
                <w:sz w:val="24"/>
                <w:szCs w:val="24"/>
                <w:lang w:val="ru-RU"/>
              </w:rPr>
              <w:t>результаты</w:t>
            </w:r>
            <w:r w:rsidRPr="002B6EA4">
              <w:rPr>
                <w:lang w:val="ru-RU"/>
              </w:rPr>
              <w:t xml:space="preserve"> </w:t>
            </w:r>
            <w:r w:rsidRPr="002B6EA4">
              <w:rPr>
                <w:rFonts w:ascii="Times New Roman" w:hAnsi="Times New Roman" w:cs="Times New Roman"/>
                <w:b/>
                <w:color w:val="000000"/>
                <w:sz w:val="24"/>
                <w:szCs w:val="24"/>
                <w:lang w:val="ru-RU"/>
              </w:rPr>
              <w:t>обучения</w:t>
            </w:r>
            <w:r w:rsidRPr="002B6EA4">
              <w:rPr>
                <w:lang w:val="ru-RU"/>
              </w:rPr>
              <w:t xml:space="preserve"> </w:t>
            </w:r>
          </w:p>
        </w:tc>
      </w:tr>
      <w:tr w:rsidR="007E7F88" w:rsidRPr="00997C13">
        <w:trPr>
          <w:trHeight w:hRule="exact" w:val="555"/>
        </w:trPr>
        <w:tc>
          <w:tcPr>
            <w:tcW w:w="9370" w:type="dxa"/>
            <w:gridSpan w:val="2"/>
            <w:shd w:val="clear" w:color="000000" w:fill="FFFFFF"/>
            <w:tcMar>
              <w:left w:w="34" w:type="dxa"/>
              <w:right w:w="34" w:type="dxa"/>
            </w:tcMar>
          </w:tcPr>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результате</w:t>
            </w:r>
            <w:r w:rsidRPr="002B6EA4">
              <w:rPr>
                <w:lang w:val="ru-RU"/>
              </w:rPr>
              <w:t xml:space="preserve"> </w:t>
            </w:r>
            <w:r w:rsidRPr="002B6EA4">
              <w:rPr>
                <w:rFonts w:ascii="Times New Roman" w:hAnsi="Times New Roman" w:cs="Times New Roman"/>
                <w:color w:val="000000"/>
                <w:sz w:val="24"/>
                <w:szCs w:val="24"/>
                <w:lang w:val="ru-RU"/>
              </w:rPr>
              <w:t>освоения</w:t>
            </w:r>
            <w:r w:rsidRPr="002B6EA4">
              <w:rPr>
                <w:lang w:val="ru-RU"/>
              </w:rPr>
              <w:t xml:space="preserve"> </w:t>
            </w:r>
            <w:r w:rsidRPr="002B6EA4">
              <w:rPr>
                <w:rFonts w:ascii="Times New Roman" w:hAnsi="Times New Roman" w:cs="Times New Roman"/>
                <w:color w:val="000000"/>
                <w:sz w:val="24"/>
                <w:szCs w:val="24"/>
                <w:lang w:val="ru-RU"/>
              </w:rPr>
              <w:t>дисциплины</w:t>
            </w:r>
            <w:r w:rsidRPr="002B6EA4">
              <w:rPr>
                <w:lang w:val="ru-RU"/>
              </w:rPr>
              <w:t xml:space="preserve"> </w:t>
            </w:r>
            <w:r w:rsidRPr="002B6EA4">
              <w:rPr>
                <w:rFonts w:ascii="Times New Roman" w:hAnsi="Times New Roman" w:cs="Times New Roman"/>
                <w:color w:val="000000"/>
                <w:sz w:val="24"/>
                <w:szCs w:val="24"/>
                <w:lang w:val="ru-RU"/>
              </w:rPr>
              <w:t>(модуля)</w:t>
            </w:r>
            <w:r w:rsidRPr="002B6EA4">
              <w:rPr>
                <w:lang w:val="ru-RU"/>
              </w:rPr>
              <w:t xml:space="preserve"> </w:t>
            </w:r>
            <w:r w:rsidRPr="002B6EA4">
              <w:rPr>
                <w:rFonts w:ascii="Times New Roman" w:hAnsi="Times New Roman" w:cs="Times New Roman"/>
                <w:color w:val="000000"/>
                <w:sz w:val="24"/>
                <w:szCs w:val="24"/>
                <w:lang w:val="ru-RU"/>
              </w:rPr>
              <w:t>«Экономика</w:t>
            </w:r>
            <w:r w:rsidRPr="002B6EA4">
              <w:rPr>
                <w:lang w:val="ru-RU"/>
              </w:rPr>
              <w:t xml:space="preserve"> </w:t>
            </w:r>
            <w:r w:rsidRPr="002B6EA4">
              <w:rPr>
                <w:rFonts w:ascii="Times New Roman" w:hAnsi="Times New Roman" w:cs="Times New Roman"/>
                <w:color w:val="000000"/>
                <w:sz w:val="24"/>
                <w:szCs w:val="24"/>
                <w:lang w:val="ru-RU"/>
              </w:rPr>
              <w:t>организации»</w:t>
            </w:r>
            <w:r w:rsidRPr="002B6EA4">
              <w:rPr>
                <w:lang w:val="ru-RU"/>
              </w:rPr>
              <w:t xml:space="preserve"> </w:t>
            </w:r>
            <w:r w:rsidRPr="002B6EA4">
              <w:rPr>
                <w:rFonts w:ascii="Times New Roman" w:hAnsi="Times New Roman" w:cs="Times New Roman"/>
                <w:color w:val="000000"/>
                <w:sz w:val="24"/>
                <w:szCs w:val="24"/>
                <w:lang w:val="ru-RU"/>
              </w:rPr>
              <w:t>обучающийся</w:t>
            </w:r>
            <w:r w:rsidRPr="002B6EA4">
              <w:rPr>
                <w:lang w:val="ru-RU"/>
              </w:rPr>
              <w:t xml:space="preserve"> </w:t>
            </w:r>
            <w:r w:rsidRPr="002B6EA4">
              <w:rPr>
                <w:rFonts w:ascii="Times New Roman" w:hAnsi="Times New Roman" w:cs="Times New Roman"/>
                <w:color w:val="000000"/>
                <w:sz w:val="24"/>
                <w:szCs w:val="24"/>
                <w:lang w:val="ru-RU"/>
              </w:rPr>
              <w:t>должен</w:t>
            </w:r>
            <w:r w:rsidRPr="002B6EA4">
              <w:rPr>
                <w:lang w:val="ru-RU"/>
              </w:rPr>
              <w:t xml:space="preserve"> </w:t>
            </w:r>
            <w:r w:rsidRPr="002B6EA4">
              <w:rPr>
                <w:rFonts w:ascii="Times New Roman" w:hAnsi="Times New Roman" w:cs="Times New Roman"/>
                <w:color w:val="000000"/>
                <w:sz w:val="24"/>
                <w:szCs w:val="24"/>
                <w:lang w:val="ru-RU"/>
              </w:rPr>
              <w:t>обладать</w:t>
            </w:r>
            <w:r w:rsidRPr="002B6EA4">
              <w:rPr>
                <w:lang w:val="ru-RU"/>
              </w:rPr>
              <w:t xml:space="preserve"> </w:t>
            </w:r>
            <w:r w:rsidRPr="002B6EA4">
              <w:rPr>
                <w:rFonts w:ascii="Times New Roman" w:hAnsi="Times New Roman" w:cs="Times New Roman"/>
                <w:color w:val="000000"/>
                <w:sz w:val="24"/>
                <w:szCs w:val="24"/>
                <w:lang w:val="ru-RU"/>
              </w:rPr>
              <w:t>следующими</w:t>
            </w:r>
            <w:r w:rsidRPr="002B6EA4">
              <w:rPr>
                <w:lang w:val="ru-RU"/>
              </w:rPr>
              <w:t xml:space="preserve"> </w:t>
            </w:r>
            <w:r w:rsidRPr="002B6EA4">
              <w:rPr>
                <w:rFonts w:ascii="Times New Roman" w:hAnsi="Times New Roman" w:cs="Times New Roman"/>
                <w:color w:val="000000"/>
                <w:sz w:val="24"/>
                <w:szCs w:val="24"/>
                <w:lang w:val="ru-RU"/>
              </w:rPr>
              <w:t>компетенциями:</w:t>
            </w:r>
            <w:r w:rsidRPr="002B6EA4">
              <w:rPr>
                <w:lang w:val="ru-RU"/>
              </w:rPr>
              <w:t xml:space="preserve"> </w:t>
            </w:r>
          </w:p>
        </w:tc>
      </w:tr>
      <w:tr w:rsidR="007E7F88" w:rsidRPr="00997C13">
        <w:trPr>
          <w:trHeight w:hRule="exact" w:val="277"/>
        </w:trPr>
        <w:tc>
          <w:tcPr>
            <w:tcW w:w="1985" w:type="dxa"/>
          </w:tcPr>
          <w:p w:rsidR="007E7F88" w:rsidRPr="002B6EA4" w:rsidRDefault="007E7F88">
            <w:pPr>
              <w:rPr>
                <w:lang w:val="ru-RU"/>
              </w:rPr>
            </w:pPr>
          </w:p>
        </w:tc>
        <w:tc>
          <w:tcPr>
            <w:tcW w:w="7372" w:type="dxa"/>
          </w:tcPr>
          <w:p w:rsidR="007E7F88" w:rsidRPr="002B6EA4" w:rsidRDefault="007E7F88">
            <w:pPr>
              <w:rPr>
                <w:lang w:val="ru-RU"/>
              </w:rPr>
            </w:pPr>
          </w:p>
        </w:tc>
      </w:tr>
      <w:tr w:rsidR="007E7F88">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Default="00BA1167">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7E7F88" w:rsidRDefault="00BA1167">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7E7F88" w:rsidRDefault="00BA1167">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Default="00BA1167">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7E7F88" w:rsidRPr="00997C1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ПК-2 способностью обосновывать актуальность, теоретическую и практическую значимость избранной темы научного исследования</w:t>
            </w:r>
          </w:p>
        </w:tc>
      </w:tr>
      <w:tr w:rsidR="007E7F88" w:rsidRPr="00997C13">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Default="00BA116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основные понятия экономики организации;</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классификации ресурсов, источников средств, доходов, затрат, расходов, финансовых результатов деятельности организации;</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процессы деятельности организации;</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организацию как открытую систему;</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методы ра</w:t>
            </w:r>
            <w:r w:rsidR="00436817">
              <w:rPr>
                <w:rFonts w:ascii="Times New Roman" w:hAnsi="Times New Roman" w:cs="Times New Roman"/>
                <w:color w:val="000000"/>
                <w:sz w:val="24"/>
                <w:szCs w:val="24"/>
                <w:lang w:val="ru-RU"/>
              </w:rPr>
              <w:t>с</w:t>
            </w:r>
            <w:r w:rsidRPr="002B6EA4">
              <w:rPr>
                <w:rFonts w:ascii="Times New Roman" w:hAnsi="Times New Roman" w:cs="Times New Roman"/>
                <w:color w:val="000000"/>
                <w:sz w:val="24"/>
                <w:szCs w:val="24"/>
                <w:lang w:val="ru-RU"/>
              </w:rPr>
              <w:t>чета амортизационных отчислений;</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методы экономической оценки экономической эффективности ресурсов;</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методы ценообразования;</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методы экономической оценки инвестиций</w:t>
            </w:r>
          </w:p>
        </w:tc>
      </w:tr>
    </w:tbl>
    <w:p w:rsidR="007E7F88" w:rsidRPr="002B6EA4" w:rsidRDefault="00BA1167">
      <w:pPr>
        <w:rPr>
          <w:sz w:val="0"/>
          <w:szCs w:val="0"/>
          <w:lang w:val="ru-RU"/>
        </w:rPr>
      </w:pPr>
      <w:r w:rsidRPr="002B6EA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E7F88" w:rsidRPr="00997C13">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Default="00BA1167">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обосновать актуальность выбранной темы исследования на основе необходимости оценки экономических параметров по выбранной теме;</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обосновать теоретическую значимость избранной темы научного исследования на основе оценки показателей деятельности конкретного бизнеса;</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обосновать практическую значимость избранной темы научного исследования на основе предлагаемых к внедрению подходов и методов оценки эффекти</w:t>
            </w:r>
            <w:r w:rsidR="00436817">
              <w:rPr>
                <w:rFonts w:ascii="Times New Roman" w:hAnsi="Times New Roman" w:cs="Times New Roman"/>
                <w:color w:val="000000"/>
                <w:sz w:val="24"/>
                <w:szCs w:val="24"/>
                <w:lang w:val="ru-RU"/>
              </w:rPr>
              <w:t>вности конкретных ресурсов конкр</w:t>
            </w:r>
            <w:r w:rsidRPr="002B6EA4">
              <w:rPr>
                <w:rFonts w:ascii="Times New Roman" w:hAnsi="Times New Roman" w:cs="Times New Roman"/>
                <w:color w:val="000000"/>
                <w:sz w:val="24"/>
                <w:szCs w:val="24"/>
                <w:lang w:val="ru-RU"/>
              </w:rPr>
              <w:t>етной организации</w:t>
            </w:r>
          </w:p>
        </w:tc>
      </w:tr>
      <w:tr w:rsidR="007E7F88" w:rsidRPr="00997C13">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Default="00BA116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 xml:space="preserve">навыками работы в </w:t>
            </w:r>
            <w:proofErr w:type="gramStart"/>
            <w:r w:rsidRPr="002B6EA4">
              <w:rPr>
                <w:rFonts w:ascii="Times New Roman" w:hAnsi="Times New Roman" w:cs="Times New Roman"/>
                <w:color w:val="000000"/>
                <w:sz w:val="24"/>
                <w:szCs w:val="24"/>
                <w:lang w:val="ru-RU"/>
              </w:rPr>
              <w:t>специализированном  ПО</w:t>
            </w:r>
            <w:proofErr w:type="gramEnd"/>
            <w:r w:rsidRPr="002B6EA4">
              <w:rPr>
                <w:rFonts w:ascii="Times New Roman" w:hAnsi="Times New Roman" w:cs="Times New Roman"/>
                <w:color w:val="000000"/>
                <w:sz w:val="24"/>
                <w:szCs w:val="24"/>
                <w:lang w:val="ru-RU"/>
              </w:rPr>
              <w:t>;</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навыками работы в команде;</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навыками работы над поставленной задачей;</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навыками представления материала перед аудиторией</w:t>
            </w:r>
          </w:p>
        </w:tc>
      </w:tr>
      <w:tr w:rsidR="007E7F88" w:rsidRPr="00997C13" w:rsidTr="000D01FB">
        <w:trPr>
          <w:trHeight w:hRule="exact" w:val="626"/>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ПК-8 способностью готовить аналитические материалы для оценки мероприятий в области экономической политики и принятия стратегических решений на микро- и макроуровне</w:t>
            </w:r>
          </w:p>
        </w:tc>
      </w:tr>
      <w:tr w:rsidR="007E7F88" w:rsidRPr="00997C1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Default="00BA116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методы проведения экономического анализа для оценки мероприятий в области экономики организации</w:t>
            </w:r>
          </w:p>
        </w:tc>
      </w:tr>
      <w:tr w:rsidR="007E7F88">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Default="00BA116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подобрать экономические показатели для подготовки аналитических материалов;</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рассчитать экономические показатели для подготовки аналитических материалов;</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делать обоснованные выводы по проведенным расчетам;</w:t>
            </w:r>
          </w:p>
          <w:p w:rsidR="007E7F88" w:rsidRDefault="00BA1167">
            <w:pPr>
              <w:spacing w:after="0" w:line="240" w:lineRule="auto"/>
              <w:rPr>
                <w:sz w:val="24"/>
                <w:szCs w:val="24"/>
              </w:rPr>
            </w:pPr>
            <w:proofErr w:type="spellStart"/>
            <w:r>
              <w:rPr>
                <w:rFonts w:ascii="Times New Roman" w:hAnsi="Times New Roman" w:cs="Times New Roman"/>
                <w:color w:val="000000"/>
                <w:sz w:val="24"/>
                <w:szCs w:val="24"/>
              </w:rPr>
              <w:t>представлять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аналитические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материалы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аудитории</w:t>
            </w:r>
            <w:proofErr w:type="spellEnd"/>
          </w:p>
        </w:tc>
      </w:tr>
      <w:tr w:rsidR="007E7F88" w:rsidRPr="00997C13">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Default="00BA116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навыками работы в специализированном ПО;</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навыками работы в команде;</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навыками работы над поставленной задачей;</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навыками представления материала перед аудиторией</w:t>
            </w:r>
          </w:p>
        </w:tc>
      </w:tr>
      <w:tr w:rsidR="007E7F88" w:rsidRPr="00997C1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ПК-9 способностью анализировать и использовать различные источники информации для проведения экономических расчетов</w:t>
            </w:r>
          </w:p>
        </w:tc>
      </w:tr>
      <w:tr w:rsidR="007E7F88" w:rsidRPr="00997C13">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Default="00BA116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основные источники информации об экономической деятельности организации;</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основные понятия экономики организации;</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классификации ресурсов, источников средств, доходов, затрат, расходов, финансовых результатов деятельности организации;</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процессы деятельности организации;</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организацию как открытую систему;</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методы ра</w:t>
            </w:r>
            <w:r w:rsidR="00436817">
              <w:rPr>
                <w:rFonts w:ascii="Times New Roman" w:hAnsi="Times New Roman" w:cs="Times New Roman"/>
                <w:color w:val="000000"/>
                <w:sz w:val="24"/>
                <w:szCs w:val="24"/>
                <w:lang w:val="ru-RU"/>
              </w:rPr>
              <w:t>с</w:t>
            </w:r>
            <w:r w:rsidRPr="002B6EA4">
              <w:rPr>
                <w:rFonts w:ascii="Times New Roman" w:hAnsi="Times New Roman" w:cs="Times New Roman"/>
                <w:color w:val="000000"/>
                <w:sz w:val="24"/>
                <w:szCs w:val="24"/>
                <w:lang w:val="ru-RU"/>
              </w:rPr>
              <w:t>чета амортизационных отчислений;</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методы экономической оценки экономической эффективности ресурсов;</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методы ценообразования;</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методы экономической оценки инвестиций</w:t>
            </w:r>
          </w:p>
        </w:tc>
      </w:tr>
      <w:tr w:rsidR="007E7F88">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Default="00BA116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использовать различные источники информации об экономической деятельности организации;</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 xml:space="preserve">провести необходимые </w:t>
            </w:r>
            <w:proofErr w:type="gramStart"/>
            <w:r w:rsidRPr="002B6EA4">
              <w:rPr>
                <w:rFonts w:ascii="Times New Roman" w:hAnsi="Times New Roman" w:cs="Times New Roman"/>
                <w:color w:val="000000"/>
                <w:sz w:val="24"/>
                <w:szCs w:val="24"/>
                <w:lang w:val="ru-RU"/>
              </w:rPr>
              <w:t>экономические  расчеты</w:t>
            </w:r>
            <w:proofErr w:type="gramEnd"/>
            <w:r w:rsidRPr="002B6EA4">
              <w:rPr>
                <w:rFonts w:ascii="Times New Roman" w:hAnsi="Times New Roman" w:cs="Times New Roman"/>
                <w:color w:val="000000"/>
                <w:sz w:val="24"/>
                <w:szCs w:val="24"/>
                <w:lang w:val="ru-RU"/>
              </w:rPr>
              <w:t xml:space="preserve"> для анализа показателей деятельности организации;</w:t>
            </w:r>
          </w:p>
          <w:p w:rsidR="007E7F88" w:rsidRDefault="00BA1167">
            <w:pPr>
              <w:spacing w:after="0" w:line="240" w:lineRule="auto"/>
              <w:rPr>
                <w:sz w:val="24"/>
                <w:szCs w:val="24"/>
              </w:rPr>
            </w:pPr>
            <w:proofErr w:type="spellStart"/>
            <w:r>
              <w:rPr>
                <w:rFonts w:ascii="Times New Roman" w:hAnsi="Times New Roman" w:cs="Times New Roman"/>
                <w:color w:val="000000"/>
                <w:sz w:val="24"/>
                <w:szCs w:val="24"/>
              </w:rPr>
              <w:t>сделать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обоснованные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выводы</w:t>
            </w:r>
            <w:proofErr w:type="spellEnd"/>
          </w:p>
        </w:tc>
      </w:tr>
    </w:tbl>
    <w:p w:rsidR="007E7F88" w:rsidRDefault="00BA1167">
      <w:pPr>
        <w:rPr>
          <w:sz w:val="0"/>
          <w:szCs w:val="0"/>
        </w:rPr>
      </w:pPr>
      <w:r>
        <w:br w:type="page"/>
      </w:r>
    </w:p>
    <w:tbl>
      <w:tblPr>
        <w:tblW w:w="0" w:type="auto"/>
        <w:tblCellMar>
          <w:left w:w="0" w:type="dxa"/>
          <w:right w:w="0" w:type="dxa"/>
        </w:tblCellMar>
        <w:tblLook w:val="04A0" w:firstRow="1" w:lastRow="0" w:firstColumn="1" w:lastColumn="0" w:noHBand="0" w:noVBand="1"/>
      </w:tblPr>
      <w:tblGrid>
        <w:gridCol w:w="1999"/>
        <w:gridCol w:w="7386"/>
      </w:tblGrid>
      <w:tr w:rsidR="007E7F88" w:rsidRPr="00997C13">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Default="00BA1167">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навыками работы с бухгалтерскими документами как источником информации;</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навыками работы в справочно-правовых системах;</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навыками работы на специализированных информационных порталах;</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навыками работы в специализированном ПО;</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навыками работы в команде;</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навыками работы над поставленной задачей;</w:t>
            </w:r>
          </w:p>
          <w:p w:rsidR="007E7F88" w:rsidRPr="002B6EA4" w:rsidRDefault="00BA1167">
            <w:pPr>
              <w:spacing w:after="0" w:line="240" w:lineRule="auto"/>
              <w:rPr>
                <w:sz w:val="24"/>
                <w:szCs w:val="24"/>
                <w:lang w:val="ru-RU"/>
              </w:rPr>
            </w:pPr>
            <w:r w:rsidRPr="002B6EA4">
              <w:rPr>
                <w:rFonts w:ascii="Times New Roman" w:hAnsi="Times New Roman" w:cs="Times New Roman"/>
                <w:color w:val="000000"/>
                <w:sz w:val="24"/>
                <w:szCs w:val="24"/>
                <w:lang w:val="ru-RU"/>
              </w:rPr>
              <w:t>навыками представления материала перед аудиторией</w:t>
            </w:r>
          </w:p>
        </w:tc>
      </w:tr>
    </w:tbl>
    <w:p w:rsidR="007E7F88" w:rsidRPr="002B6EA4" w:rsidRDefault="00BA1167">
      <w:pPr>
        <w:rPr>
          <w:sz w:val="0"/>
          <w:szCs w:val="0"/>
          <w:lang w:val="ru-RU"/>
        </w:rPr>
      </w:pPr>
      <w:r w:rsidRPr="002B6EA4">
        <w:rPr>
          <w:lang w:val="ru-RU"/>
        </w:rPr>
        <w:br w:type="page"/>
      </w:r>
    </w:p>
    <w:tbl>
      <w:tblPr>
        <w:tblW w:w="0" w:type="auto"/>
        <w:tblCellMar>
          <w:left w:w="0" w:type="dxa"/>
          <w:right w:w="0" w:type="dxa"/>
        </w:tblCellMar>
        <w:tblLook w:val="04A0" w:firstRow="1" w:lastRow="0" w:firstColumn="1" w:lastColumn="0" w:noHBand="0" w:noVBand="1"/>
      </w:tblPr>
      <w:tblGrid>
        <w:gridCol w:w="679"/>
        <w:gridCol w:w="1485"/>
        <w:gridCol w:w="401"/>
        <w:gridCol w:w="539"/>
        <w:gridCol w:w="635"/>
        <w:gridCol w:w="700"/>
        <w:gridCol w:w="534"/>
        <w:gridCol w:w="1556"/>
        <w:gridCol w:w="1645"/>
        <w:gridCol w:w="1249"/>
      </w:tblGrid>
      <w:tr w:rsidR="007E7F88" w:rsidRPr="00997C13">
        <w:trPr>
          <w:trHeight w:hRule="exact" w:val="285"/>
        </w:trPr>
        <w:tc>
          <w:tcPr>
            <w:tcW w:w="710" w:type="dxa"/>
          </w:tcPr>
          <w:p w:rsidR="007E7F88" w:rsidRPr="002B6EA4" w:rsidRDefault="007E7F88">
            <w:pPr>
              <w:rPr>
                <w:lang w:val="ru-RU"/>
              </w:rPr>
            </w:pPr>
          </w:p>
        </w:tc>
        <w:tc>
          <w:tcPr>
            <w:tcW w:w="9228" w:type="dxa"/>
            <w:gridSpan w:val="9"/>
            <w:shd w:val="clear" w:color="000000" w:fill="FFFFFF"/>
            <w:tcMar>
              <w:left w:w="34" w:type="dxa"/>
              <w:right w:w="34" w:type="dxa"/>
            </w:tcMar>
          </w:tcPr>
          <w:p w:rsidR="007E7F88" w:rsidRPr="002B6EA4" w:rsidRDefault="00BA1167">
            <w:pPr>
              <w:spacing w:after="0" w:line="240" w:lineRule="auto"/>
              <w:jc w:val="both"/>
              <w:rPr>
                <w:sz w:val="24"/>
                <w:szCs w:val="24"/>
                <w:lang w:val="ru-RU"/>
              </w:rPr>
            </w:pPr>
            <w:r w:rsidRPr="002B6EA4">
              <w:rPr>
                <w:rFonts w:ascii="Times New Roman" w:hAnsi="Times New Roman" w:cs="Times New Roman"/>
                <w:b/>
                <w:color w:val="000000"/>
                <w:sz w:val="24"/>
                <w:szCs w:val="24"/>
                <w:lang w:val="ru-RU"/>
              </w:rPr>
              <w:t>4.</w:t>
            </w:r>
            <w:r w:rsidRPr="002B6EA4">
              <w:rPr>
                <w:lang w:val="ru-RU"/>
              </w:rPr>
              <w:t xml:space="preserve"> </w:t>
            </w:r>
            <w:r w:rsidRPr="002B6EA4">
              <w:rPr>
                <w:rFonts w:ascii="Times New Roman" w:hAnsi="Times New Roman" w:cs="Times New Roman"/>
                <w:b/>
                <w:color w:val="000000"/>
                <w:sz w:val="24"/>
                <w:szCs w:val="24"/>
                <w:lang w:val="ru-RU"/>
              </w:rPr>
              <w:t>Структура,</w:t>
            </w:r>
            <w:r w:rsidRPr="002B6EA4">
              <w:rPr>
                <w:lang w:val="ru-RU"/>
              </w:rPr>
              <w:t xml:space="preserve"> </w:t>
            </w:r>
            <w:r w:rsidRPr="002B6EA4">
              <w:rPr>
                <w:rFonts w:ascii="Times New Roman" w:hAnsi="Times New Roman" w:cs="Times New Roman"/>
                <w:b/>
                <w:color w:val="000000"/>
                <w:sz w:val="24"/>
                <w:szCs w:val="24"/>
                <w:lang w:val="ru-RU"/>
              </w:rPr>
              <w:t>объём</w:t>
            </w:r>
            <w:r w:rsidRPr="002B6EA4">
              <w:rPr>
                <w:lang w:val="ru-RU"/>
              </w:rPr>
              <w:t xml:space="preserve"> </w:t>
            </w:r>
            <w:r w:rsidRPr="002B6EA4">
              <w:rPr>
                <w:rFonts w:ascii="Times New Roman" w:hAnsi="Times New Roman" w:cs="Times New Roman"/>
                <w:b/>
                <w:color w:val="000000"/>
                <w:sz w:val="24"/>
                <w:szCs w:val="24"/>
                <w:lang w:val="ru-RU"/>
              </w:rPr>
              <w:t>и</w:t>
            </w:r>
            <w:r w:rsidRPr="002B6EA4">
              <w:rPr>
                <w:lang w:val="ru-RU"/>
              </w:rPr>
              <w:t xml:space="preserve"> </w:t>
            </w:r>
            <w:r w:rsidRPr="002B6EA4">
              <w:rPr>
                <w:rFonts w:ascii="Times New Roman" w:hAnsi="Times New Roman" w:cs="Times New Roman"/>
                <w:b/>
                <w:color w:val="000000"/>
                <w:sz w:val="24"/>
                <w:szCs w:val="24"/>
                <w:lang w:val="ru-RU"/>
              </w:rPr>
              <w:t>содержание</w:t>
            </w:r>
            <w:r w:rsidRPr="002B6EA4">
              <w:rPr>
                <w:lang w:val="ru-RU"/>
              </w:rPr>
              <w:t xml:space="preserve"> </w:t>
            </w:r>
            <w:r w:rsidRPr="002B6EA4">
              <w:rPr>
                <w:rFonts w:ascii="Times New Roman" w:hAnsi="Times New Roman" w:cs="Times New Roman"/>
                <w:b/>
                <w:color w:val="000000"/>
                <w:sz w:val="24"/>
                <w:szCs w:val="24"/>
                <w:lang w:val="ru-RU"/>
              </w:rPr>
              <w:t>дисциплины</w:t>
            </w:r>
            <w:r w:rsidRPr="002B6EA4">
              <w:rPr>
                <w:lang w:val="ru-RU"/>
              </w:rPr>
              <w:t xml:space="preserve"> </w:t>
            </w:r>
            <w:r w:rsidRPr="002B6EA4">
              <w:rPr>
                <w:rFonts w:ascii="Times New Roman" w:hAnsi="Times New Roman" w:cs="Times New Roman"/>
                <w:b/>
                <w:color w:val="000000"/>
                <w:sz w:val="24"/>
                <w:szCs w:val="24"/>
                <w:lang w:val="ru-RU"/>
              </w:rPr>
              <w:t>(модуля)</w:t>
            </w:r>
            <w:r w:rsidRPr="002B6EA4">
              <w:rPr>
                <w:lang w:val="ru-RU"/>
              </w:rPr>
              <w:t xml:space="preserve"> </w:t>
            </w:r>
          </w:p>
        </w:tc>
      </w:tr>
      <w:tr w:rsidR="007E7F88" w:rsidRPr="00997C13">
        <w:trPr>
          <w:trHeight w:hRule="exact" w:val="3611"/>
        </w:trPr>
        <w:tc>
          <w:tcPr>
            <w:tcW w:w="9937" w:type="dxa"/>
            <w:gridSpan w:val="10"/>
            <w:shd w:val="clear" w:color="000000" w:fill="FFFFFF"/>
            <w:tcMar>
              <w:left w:w="34" w:type="dxa"/>
              <w:right w:w="34" w:type="dxa"/>
            </w:tcMar>
          </w:tcPr>
          <w:p w:rsidR="007E7F88" w:rsidRPr="002B6EA4" w:rsidRDefault="00BA1167">
            <w:pPr>
              <w:spacing w:after="0" w:line="240" w:lineRule="auto"/>
              <w:jc w:val="both"/>
              <w:rPr>
                <w:sz w:val="24"/>
                <w:szCs w:val="24"/>
                <w:lang w:val="ru-RU"/>
              </w:rPr>
            </w:pPr>
            <w:r w:rsidRPr="002B6EA4">
              <w:rPr>
                <w:rFonts w:ascii="Times New Roman" w:hAnsi="Times New Roman" w:cs="Times New Roman"/>
                <w:color w:val="000000"/>
                <w:sz w:val="24"/>
                <w:szCs w:val="24"/>
                <w:lang w:val="ru-RU"/>
              </w:rPr>
              <w:t>Общая</w:t>
            </w:r>
            <w:r w:rsidRPr="002B6EA4">
              <w:rPr>
                <w:lang w:val="ru-RU"/>
              </w:rPr>
              <w:t xml:space="preserve"> </w:t>
            </w:r>
            <w:r w:rsidRPr="002B6EA4">
              <w:rPr>
                <w:rFonts w:ascii="Times New Roman" w:hAnsi="Times New Roman" w:cs="Times New Roman"/>
                <w:color w:val="000000"/>
                <w:sz w:val="24"/>
                <w:szCs w:val="24"/>
                <w:lang w:val="ru-RU"/>
              </w:rPr>
              <w:t>трудоемкость</w:t>
            </w:r>
            <w:r w:rsidRPr="002B6EA4">
              <w:rPr>
                <w:lang w:val="ru-RU"/>
              </w:rPr>
              <w:t xml:space="preserve"> </w:t>
            </w:r>
            <w:r w:rsidRPr="002B6EA4">
              <w:rPr>
                <w:rFonts w:ascii="Times New Roman" w:hAnsi="Times New Roman" w:cs="Times New Roman"/>
                <w:color w:val="000000"/>
                <w:sz w:val="24"/>
                <w:szCs w:val="24"/>
                <w:lang w:val="ru-RU"/>
              </w:rPr>
              <w:t>дисциплины</w:t>
            </w:r>
            <w:r w:rsidRPr="002B6EA4">
              <w:rPr>
                <w:lang w:val="ru-RU"/>
              </w:rPr>
              <w:t xml:space="preserve"> </w:t>
            </w:r>
            <w:r w:rsidRPr="002B6EA4">
              <w:rPr>
                <w:rFonts w:ascii="Times New Roman" w:hAnsi="Times New Roman" w:cs="Times New Roman"/>
                <w:color w:val="000000"/>
                <w:sz w:val="24"/>
                <w:szCs w:val="24"/>
                <w:lang w:val="ru-RU"/>
              </w:rPr>
              <w:t>составляет</w:t>
            </w:r>
            <w:r w:rsidRPr="002B6EA4">
              <w:rPr>
                <w:lang w:val="ru-RU"/>
              </w:rPr>
              <w:t xml:space="preserve"> </w:t>
            </w:r>
            <w:r w:rsidRPr="002B6EA4">
              <w:rPr>
                <w:rFonts w:ascii="Times New Roman" w:hAnsi="Times New Roman" w:cs="Times New Roman"/>
                <w:color w:val="000000"/>
                <w:sz w:val="24"/>
                <w:szCs w:val="24"/>
                <w:lang w:val="ru-RU"/>
              </w:rPr>
              <w:t>7</w:t>
            </w:r>
            <w:r w:rsidRPr="002B6EA4">
              <w:rPr>
                <w:lang w:val="ru-RU"/>
              </w:rPr>
              <w:t xml:space="preserve"> </w:t>
            </w:r>
            <w:r w:rsidRPr="002B6EA4">
              <w:rPr>
                <w:rFonts w:ascii="Times New Roman" w:hAnsi="Times New Roman" w:cs="Times New Roman"/>
                <w:color w:val="000000"/>
                <w:sz w:val="24"/>
                <w:szCs w:val="24"/>
                <w:lang w:val="ru-RU"/>
              </w:rPr>
              <w:t>зачетных</w:t>
            </w:r>
            <w:r w:rsidRPr="002B6EA4">
              <w:rPr>
                <w:lang w:val="ru-RU"/>
              </w:rPr>
              <w:t xml:space="preserve"> </w:t>
            </w:r>
            <w:r w:rsidRPr="002B6EA4">
              <w:rPr>
                <w:rFonts w:ascii="Times New Roman" w:hAnsi="Times New Roman" w:cs="Times New Roman"/>
                <w:color w:val="000000"/>
                <w:sz w:val="24"/>
                <w:szCs w:val="24"/>
                <w:lang w:val="ru-RU"/>
              </w:rPr>
              <w:t>единиц</w:t>
            </w:r>
            <w:r w:rsidRPr="002B6EA4">
              <w:rPr>
                <w:lang w:val="ru-RU"/>
              </w:rPr>
              <w:t xml:space="preserve"> </w:t>
            </w:r>
            <w:r w:rsidRPr="002B6EA4">
              <w:rPr>
                <w:rFonts w:ascii="Times New Roman" w:hAnsi="Times New Roman" w:cs="Times New Roman"/>
                <w:color w:val="000000"/>
                <w:sz w:val="24"/>
                <w:szCs w:val="24"/>
                <w:lang w:val="ru-RU"/>
              </w:rPr>
              <w:t>252</w:t>
            </w:r>
            <w:r w:rsidRPr="002B6EA4">
              <w:rPr>
                <w:lang w:val="ru-RU"/>
              </w:rPr>
              <w:t xml:space="preserve"> </w:t>
            </w:r>
            <w:r w:rsidRPr="002B6EA4">
              <w:rPr>
                <w:rFonts w:ascii="Times New Roman" w:hAnsi="Times New Roman" w:cs="Times New Roman"/>
                <w:color w:val="000000"/>
                <w:sz w:val="24"/>
                <w:szCs w:val="24"/>
                <w:lang w:val="ru-RU"/>
              </w:rPr>
              <w:t>акад.</w:t>
            </w:r>
            <w:r w:rsidRPr="002B6EA4">
              <w:rPr>
                <w:lang w:val="ru-RU"/>
              </w:rPr>
              <w:t xml:space="preserve"> </w:t>
            </w:r>
            <w:r w:rsidRPr="002B6EA4">
              <w:rPr>
                <w:rFonts w:ascii="Times New Roman" w:hAnsi="Times New Roman" w:cs="Times New Roman"/>
                <w:color w:val="000000"/>
                <w:sz w:val="24"/>
                <w:szCs w:val="24"/>
                <w:lang w:val="ru-RU"/>
              </w:rPr>
              <w:t>часов,</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том</w:t>
            </w:r>
            <w:r w:rsidRPr="002B6EA4">
              <w:rPr>
                <w:lang w:val="ru-RU"/>
              </w:rPr>
              <w:t xml:space="preserve"> </w:t>
            </w:r>
            <w:r w:rsidRPr="002B6EA4">
              <w:rPr>
                <w:rFonts w:ascii="Times New Roman" w:hAnsi="Times New Roman" w:cs="Times New Roman"/>
                <w:color w:val="000000"/>
                <w:sz w:val="24"/>
                <w:szCs w:val="24"/>
                <w:lang w:val="ru-RU"/>
              </w:rPr>
              <w:t>числе:</w:t>
            </w:r>
            <w:r w:rsidRPr="002B6EA4">
              <w:rPr>
                <w:lang w:val="ru-RU"/>
              </w:rPr>
              <w:t xml:space="preserve"> </w:t>
            </w:r>
          </w:p>
          <w:p w:rsidR="007E7F88" w:rsidRPr="002B6EA4" w:rsidRDefault="00BA1167">
            <w:pPr>
              <w:spacing w:after="0" w:line="240" w:lineRule="auto"/>
              <w:jc w:val="both"/>
              <w:rPr>
                <w:sz w:val="24"/>
                <w:szCs w:val="24"/>
                <w:lang w:val="ru-RU"/>
              </w:rPr>
            </w:pP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контактная</w:t>
            </w:r>
            <w:r w:rsidRPr="002B6EA4">
              <w:rPr>
                <w:lang w:val="ru-RU"/>
              </w:rPr>
              <w:t xml:space="preserve"> </w:t>
            </w:r>
            <w:r w:rsidRPr="002B6EA4">
              <w:rPr>
                <w:rFonts w:ascii="Times New Roman" w:hAnsi="Times New Roman" w:cs="Times New Roman"/>
                <w:color w:val="000000"/>
                <w:sz w:val="24"/>
                <w:szCs w:val="24"/>
                <w:lang w:val="ru-RU"/>
              </w:rPr>
              <w:t>работа</w:t>
            </w:r>
            <w:r w:rsidRPr="002B6EA4">
              <w:rPr>
                <w:lang w:val="ru-RU"/>
              </w:rPr>
              <w:t xml:space="preserve"> </w:t>
            </w: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116,3</w:t>
            </w:r>
            <w:r w:rsidRPr="002B6EA4">
              <w:rPr>
                <w:lang w:val="ru-RU"/>
              </w:rPr>
              <w:t xml:space="preserve"> </w:t>
            </w:r>
            <w:r w:rsidRPr="002B6EA4">
              <w:rPr>
                <w:rFonts w:ascii="Times New Roman" w:hAnsi="Times New Roman" w:cs="Times New Roman"/>
                <w:color w:val="000000"/>
                <w:sz w:val="24"/>
                <w:szCs w:val="24"/>
                <w:lang w:val="ru-RU"/>
              </w:rPr>
              <w:t>акад.</w:t>
            </w:r>
            <w:r w:rsidRPr="002B6EA4">
              <w:rPr>
                <w:lang w:val="ru-RU"/>
              </w:rPr>
              <w:t xml:space="preserve"> </w:t>
            </w:r>
            <w:r w:rsidRPr="002B6EA4">
              <w:rPr>
                <w:rFonts w:ascii="Times New Roman" w:hAnsi="Times New Roman" w:cs="Times New Roman"/>
                <w:color w:val="000000"/>
                <w:sz w:val="24"/>
                <w:szCs w:val="24"/>
                <w:lang w:val="ru-RU"/>
              </w:rPr>
              <w:t>часов:</w:t>
            </w:r>
            <w:r w:rsidRPr="002B6EA4">
              <w:rPr>
                <w:lang w:val="ru-RU"/>
              </w:rPr>
              <w:t xml:space="preserve"> </w:t>
            </w:r>
          </w:p>
          <w:p w:rsidR="007E7F88" w:rsidRPr="002B6EA4" w:rsidRDefault="00BA1167">
            <w:pPr>
              <w:spacing w:after="0" w:line="240" w:lineRule="auto"/>
              <w:jc w:val="both"/>
              <w:rPr>
                <w:sz w:val="24"/>
                <w:szCs w:val="24"/>
                <w:lang w:val="ru-RU"/>
              </w:rPr>
            </w:pP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аудиторная</w:t>
            </w:r>
            <w:r w:rsidRPr="002B6EA4">
              <w:rPr>
                <w:lang w:val="ru-RU"/>
              </w:rPr>
              <w:t xml:space="preserve"> </w:t>
            </w: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108</w:t>
            </w:r>
            <w:r w:rsidRPr="002B6EA4">
              <w:rPr>
                <w:lang w:val="ru-RU"/>
              </w:rPr>
              <w:t xml:space="preserve"> </w:t>
            </w:r>
            <w:r w:rsidRPr="002B6EA4">
              <w:rPr>
                <w:rFonts w:ascii="Times New Roman" w:hAnsi="Times New Roman" w:cs="Times New Roman"/>
                <w:color w:val="000000"/>
                <w:sz w:val="24"/>
                <w:szCs w:val="24"/>
                <w:lang w:val="ru-RU"/>
              </w:rPr>
              <w:t>акад.</w:t>
            </w:r>
            <w:r w:rsidRPr="002B6EA4">
              <w:rPr>
                <w:lang w:val="ru-RU"/>
              </w:rPr>
              <w:t xml:space="preserve"> </w:t>
            </w:r>
            <w:r w:rsidRPr="002B6EA4">
              <w:rPr>
                <w:rFonts w:ascii="Times New Roman" w:hAnsi="Times New Roman" w:cs="Times New Roman"/>
                <w:color w:val="000000"/>
                <w:sz w:val="24"/>
                <w:szCs w:val="24"/>
                <w:lang w:val="ru-RU"/>
              </w:rPr>
              <w:t>часов;</w:t>
            </w:r>
            <w:r w:rsidRPr="002B6EA4">
              <w:rPr>
                <w:lang w:val="ru-RU"/>
              </w:rPr>
              <w:t xml:space="preserve"> </w:t>
            </w:r>
          </w:p>
          <w:p w:rsidR="007E7F88" w:rsidRPr="002B6EA4" w:rsidRDefault="00BA1167">
            <w:pPr>
              <w:spacing w:after="0" w:line="240" w:lineRule="auto"/>
              <w:jc w:val="both"/>
              <w:rPr>
                <w:sz w:val="24"/>
                <w:szCs w:val="24"/>
                <w:lang w:val="ru-RU"/>
              </w:rPr>
            </w:pP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внеаудиторная</w:t>
            </w:r>
            <w:r w:rsidRPr="002B6EA4">
              <w:rPr>
                <w:lang w:val="ru-RU"/>
              </w:rPr>
              <w:t xml:space="preserve"> </w:t>
            </w: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8,3</w:t>
            </w:r>
            <w:r w:rsidRPr="002B6EA4">
              <w:rPr>
                <w:lang w:val="ru-RU"/>
              </w:rPr>
              <w:t xml:space="preserve"> </w:t>
            </w:r>
            <w:r w:rsidRPr="002B6EA4">
              <w:rPr>
                <w:rFonts w:ascii="Times New Roman" w:hAnsi="Times New Roman" w:cs="Times New Roman"/>
                <w:color w:val="000000"/>
                <w:sz w:val="24"/>
                <w:szCs w:val="24"/>
                <w:lang w:val="ru-RU"/>
              </w:rPr>
              <w:t>акад.</w:t>
            </w:r>
            <w:r w:rsidRPr="002B6EA4">
              <w:rPr>
                <w:lang w:val="ru-RU"/>
              </w:rPr>
              <w:t xml:space="preserve"> </w:t>
            </w:r>
            <w:r w:rsidRPr="002B6EA4">
              <w:rPr>
                <w:rFonts w:ascii="Times New Roman" w:hAnsi="Times New Roman" w:cs="Times New Roman"/>
                <w:color w:val="000000"/>
                <w:sz w:val="24"/>
                <w:szCs w:val="24"/>
                <w:lang w:val="ru-RU"/>
              </w:rPr>
              <w:t>часов</w:t>
            </w:r>
            <w:r w:rsidRPr="002B6EA4">
              <w:rPr>
                <w:lang w:val="ru-RU"/>
              </w:rPr>
              <w:t xml:space="preserve"> </w:t>
            </w:r>
          </w:p>
          <w:p w:rsidR="007E7F88" w:rsidRPr="002B6EA4" w:rsidRDefault="00BA1167">
            <w:pPr>
              <w:spacing w:after="0" w:line="240" w:lineRule="auto"/>
              <w:jc w:val="both"/>
              <w:rPr>
                <w:sz w:val="24"/>
                <w:szCs w:val="24"/>
                <w:lang w:val="ru-RU"/>
              </w:rPr>
            </w:pP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самостоятельная</w:t>
            </w:r>
            <w:r w:rsidRPr="002B6EA4">
              <w:rPr>
                <w:lang w:val="ru-RU"/>
              </w:rPr>
              <w:t xml:space="preserve"> </w:t>
            </w:r>
            <w:r w:rsidRPr="002B6EA4">
              <w:rPr>
                <w:rFonts w:ascii="Times New Roman" w:hAnsi="Times New Roman" w:cs="Times New Roman"/>
                <w:color w:val="000000"/>
                <w:sz w:val="24"/>
                <w:szCs w:val="24"/>
                <w:lang w:val="ru-RU"/>
              </w:rPr>
              <w:t>работа</w:t>
            </w:r>
            <w:r w:rsidRPr="002B6EA4">
              <w:rPr>
                <w:lang w:val="ru-RU"/>
              </w:rPr>
              <w:t xml:space="preserve"> </w:t>
            </w: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64,3</w:t>
            </w:r>
            <w:r w:rsidRPr="002B6EA4">
              <w:rPr>
                <w:lang w:val="ru-RU"/>
              </w:rPr>
              <w:t xml:space="preserve"> </w:t>
            </w:r>
            <w:r w:rsidRPr="002B6EA4">
              <w:rPr>
                <w:rFonts w:ascii="Times New Roman" w:hAnsi="Times New Roman" w:cs="Times New Roman"/>
                <w:color w:val="000000"/>
                <w:sz w:val="24"/>
                <w:szCs w:val="24"/>
                <w:lang w:val="ru-RU"/>
              </w:rPr>
              <w:t>акад.</w:t>
            </w:r>
            <w:r w:rsidRPr="002B6EA4">
              <w:rPr>
                <w:lang w:val="ru-RU"/>
              </w:rPr>
              <w:t xml:space="preserve"> </w:t>
            </w:r>
            <w:r w:rsidRPr="002B6EA4">
              <w:rPr>
                <w:rFonts w:ascii="Times New Roman" w:hAnsi="Times New Roman" w:cs="Times New Roman"/>
                <w:color w:val="000000"/>
                <w:sz w:val="24"/>
                <w:szCs w:val="24"/>
                <w:lang w:val="ru-RU"/>
              </w:rPr>
              <w:t>часов;</w:t>
            </w:r>
            <w:r w:rsidRPr="002B6EA4">
              <w:rPr>
                <w:lang w:val="ru-RU"/>
              </w:rPr>
              <w:t xml:space="preserve"> </w:t>
            </w:r>
          </w:p>
          <w:p w:rsidR="007E7F88" w:rsidRPr="002B6EA4" w:rsidRDefault="00BA1167">
            <w:pPr>
              <w:spacing w:after="0" w:line="240" w:lineRule="auto"/>
              <w:jc w:val="both"/>
              <w:rPr>
                <w:sz w:val="24"/>
                <w:szCs w:val="24"/>
                <w:lang w:val="ru-RU"/>
              </w:rPr>
            </w:pP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подготовка</w:t>
            </w:r>
            <w:r w:rsidRPr="002B6EA4">
              <w:rPr>
                <w:lang w:val="ru-RU"/>
              </w:rPr>
              <w:t xml:space="preserve"> </w:t>
            </w:r>
            <w:r w:rsidRPr="002B6EA4">
              <w:rPr>
                <w:rFonts w:ascii="Times New Roman" w:hAnsi="Times New Roman" w:cs="Times New Roman"/>
                <w:color w:val="000000"/>
                <w:sz w:val="24"/>
                <w:szCs w:val="24"/>
                <w:lang w:val="ru-RU"/>
              </w:rPr>
              <w:t>к</w:t>
            </w:r>
            <w:r w:rsidRPr="002B6EA4">
              <w:rPr>
                <w:lang w:val="ru-RU"/>
              </w:rPr>
              <w:t xml:space="preserve"> </w:t>
            </w:r>
            <w:r w:rsidRPr="002B6EA4">
              <w:rPr>
                <w:rFonts w:ascii="Times New Roman" w:hAnsi="Times New Roman" w:cs="Times New Roman"/>
                <w:color w:val="000000"/>
                <w:sz w:val="24"/>
                <w:szCs w:val="24"/>
                <w:lang w:val="ru-RU"/>
              </w:rPr>
              <w:t>экзамену</w:t>
            </w:r>
            <w:r w:rsidRPr="002B6EA4">
              <w:rPr>
                <w:lang w:val="ru-RU"/>
              </w:rPr>
              <w:t xml:space="preserve"> </w:t>
            </w: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71,4</w:t>
            </w:r>
            <w:r w:rsidRPr="002B6EA4">
              <w:rPr>
                <w:lang w:val="ru-RU"/>
              </w:rPr>
              <w:t xml:space="preserve"> </w:t>
            </w:r>
            <w:r w:rsidRPr="002B6EA4">
              <w:rPr>
                <w:rFonts w:ascii="Times New Roman" w:hAnsi="Times New Roman" w:cs="Times New Roman"/>
                <w:color w:val="000000"/>
                <w:sz w:val="24"/>
                <w:szCs w:val="24"/>
                <w:lang w:val="ru-RU"/>
              </w:rPr>
              <w:t>акад.</w:t>
            </w:r>
            <w:r w:rsidRPr="002B6EA4">
              <w:rPr>
                <w:lang w:val="ru-RU"/>
              </w:rPr>
              <w:t xml:space="preserve"> </w:t>
            </w:r>
            <w:r w:rsidRPr="002B6EA4">
              <w:rPr>
                <w:rFonts w:ascii="Times New Roman" w:hAnsi="Times New Roman" w:cs="Times New Roman"/>
                <w:color w:val="000000"/>
                <w:sz w:val="24"/>
                <w:szCs w:val="24"/>
                <w:lang w:val="ru-RU"/>
              </w:rPr>
              <w:t>часа</w:t>
            </w:r>
            <w:r w:rsidRPr="002B6EA4">
              <w:rPr>
                <w:lang w:val="ru-RU"/>
              </w:rPr>
              <w:t xml:space="preserve"> </w:t>
            </w:r>
          </w:p>
          <w:p w:rsidR="007E7F88" w:rsidRDefault="007E7F88">
            <w:pPr>
              <w:spacing w:after="0" w:line="240" w:lineRule="auto"/>
              <w:jc w:val="both"/>
              <w:rPr>
                <w:sz w:val="24"/>
                <w:szCs w:val="24"/>
                <w:lang w:val="ru-RU"/>
              </w:rPr>
            </w:pPr>
          </w:p>
          <w:p w:rsidR="00AF2594" w:rsidRPr="002B6EA4" w:rsidRDefault="00AF2594">
            <w:pPr>
              <w:spacing w:after="0" w:line="240" w:lineRule="auto"/>
              <w:jc w:val="both"/>
              <w:rPr>
                <w:sz w:val="24"/>
                <w:szCs w:val="24"/>
                <w:lang w:val="ru-RU"/>
              </w:rPr>
            </w:pPr>
          </w:p>
          <w:p w:rsidR="007E7F88" w:rsidRPr="002B6EA4" w:rsidRDefault="00BA1167">
            <w:pPr>
              <w:spacing w:after="0" w:line="240" w:lineRule="auto"/>
              <w:jc w:val="both"/>
              <w:rPr>
                <w:sz w:val="24"/>
                <w:szCs w:val="24"/>
                <w:lang w:val="ru-RU"/>
              </w:rPr>
            </w:pPr>
            <w:r w:rsidRPr="002B6EA4">
              <w:rPr>
                <w:rFonts w:ascii="Times New Roman" w:hAnsi="Times New Roman" w:cs="Times New Roman"/>
                <w:color w:val="000000"/>
                <w:sz w:val="24"/>
                <w:szCs w:val="24"/>
                <w:lang w:val="ru-RU"/>
              </w:rPr>
              <w:t>Форма</w:t>
            </w:r>
            <w:r w:rsidRPr="002B6EA4">
              <w:rPr>
                <w:lang w:val="ru-RU"/>
              </w:rPr>
              <w:t xml:space="preserve"> </w:t>
            </w:r>
            <w:r w:rsidRPr="002B6EA4">
              <w:rPr>
                <w:rFonts w:ascii="Times New Roman" w:hAnsi="Times New Roman" w:cs="Times New Roman"/>
                <w:color w:val="000000"/>
                <w:sz w:val="24"/>
                <w:szCs w:val="24"/>
                <w:lang w:val="ru-RU"/>
              </w:rPr>
              <w:t>аттестации</w:t>
            </w:r>
            <w:r w:rsidRPr="002B6EA4">
              <w:rPr>
                <w:lang w:val="ru-RU"/>
              </w:rPr>
              <w:t xml:space="preserve"> </w:t>
            </w: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экзамен,</w:t>
            </w:r>
            <w:r w:rsidRPr="002B6EA4">
              <w:rPr>
                <w:lang w:val="ru-RU"/>
              </w:rPr>
              <w:t xml:space="preserve"> </w:t>
            </w:r>
            <w:r w:rsidRPr="002B6EA4">
              <w:rPr>
                <w:rFonts w:ascii="Times New Roman" w:hAnsi="Times New Roman" w:cs="Times New Roman"/>
                <w:color w:val="000000"/>
                <w:sz w:val="24"/>
                <w:szCs w:val="24"/>
                <w:lang w:val="ru-RU"/>
              </w:rPr>
              <w:t>курсовая</w:t>
            </w:r>
            <w:r w:rsidRPr="002B6EA4">
              <w:rPr>
                <w:lang w:val="ru-RU"/>
              </w:rPr>
              <w:t xml:space="preserve"> </w:t>
            </w:r>
            <w:r w:rsidRPr="002B6EA4">
              <w:rPr>
                <w:rFonts w:ascii="Times New Roman" w:hAnsi="Times New Roman" w:cs="Times New Roman"/>
                <w:color w:val="000000"/>
                <w:sz w:val="24"/>
                <w:szCs w:val="24"/>
                <w:lang w:val="ru-RU"/>
              </w:rPr>
              <w:t>работа</w:t>
            </w:r>
            <w:r w:rsidRPr="002B6EA4">
              <w:rPr>
                <w:lang w:val="ru-RU"/>
              </w:rPr>
              <w:t xml:space="preserve"> </w:t>
            </w:r>
          </w:p>
        </w:tc>
      </w:tr>
      <w:tr w:rsidR="007E7F88" w:rsidRPr="00997C13">
        <w:trPr>
          <w:trHeight w:hRule="exact" w:val="138"/>
        </w:trPr>
        <w:tc>
          <w:tcPr>
            <w:tcW w:w="710" w:type="dxa"/>
          </w:tcPr>
          <w:p w:rsidR="007E7F88" w:rsidRPr="002B6EA4" w:rsidRDefault="007E7F88">
            <w:pPr>
              <w:rPr>
                <w:lang w:val="ru-RU"/>
              </w:rPr>
            </w:pPr>
          </w:p>
        </w:tc>
        <w:tc>
          <w:tcPr>
            <w:tcW w:w="1702" w:type="dxa"/>
          </w:tcPr>
          <w:p w:rsidR="007E7F88" w:rsidRPr="002B6EA4" w:rsidRDefault="007E7F88">
            <w:pPr>
              <w:rPr>
                <w:lang w:val="ru-RU"/>
              </w:rPr>
            </w:pPr>
          </w:p>
        </w:tc>
        <w:tc>
          <w:tcPr>
            <w:tcW w:w="426" w:type="dxa"/>
          </w:tcPr>
          <w:p w:rsidR="007E7F88" w:rsidRPr="002B6EA4" w:rsidRDefault="007E7F88">
            <w:pPr>
              <w:rPr>
                <w:lang w:val="ru-RU"/>
              </w:rPr>
            </w:pPr>
          </w:p>
        </w:tc>
        <w:tc>
          <w:tcPr>
            <w:tcW w:w="568" w:type="dxa"/>
          </w:tcPr>
          <w:p w:rsidR="007E7F88" w:rsidRPr="002B6EA4" w:rsidRDefault="007E7F88">
            <w:pPr>
              <w:rPr>
                <w:lang w:val="ru-RU"/>
              </w:rPr>
            </w:pPr>
          </w:p>
        </w:tc>
        <w:tc>
          <w:tcPr>
            <w:tcW w:w="710" w:type="dxa"/>
          </w:tcPr>
          <w:p w:rsidR="007E7F88" w:rsidRPr="002B6EA4" w:rsidRDefault="007E7F88">
            <w:pPr>
              <w:rPr>
                <w:lang w:val="ru-RU"/>
              </w:rPr>
            </w:pPr>
          </w:p>
        </w:tc>
        <w:tc>
          <w:tcPr>
            <w:tcW w:w="710" w:type="dxa"/>
          </w:tcPr>
          <w:p w:rsidR="007E7F88" w:rsidRPr="002B6EA4" w:rsidRDefault="007E7F88">
            <w:pPr>
              <w:rPr>
                <w:lang w:val="ru-RU"/>
              </w:rPr>
            </w:pPr>
          </w:p>
        </w:tc>
        <w:tc>
          <w:tcPr>
            <w:tcW w:w="568" w:type="dxa"/>
          </w:tcPr>
          <w:p w:rsidR="007E7F88" w:rsidRPr="002B6EA4" w:rsidRDefault="007E7F88">
            <w:pPr>
              <w:rPr>
                <w:lang w:val="ru-RU"/>
              </w:rPr>
            </w:pPr>
          </w:p>
        </w:tc>
        <w:tc>
          <w:tcPr>
            <w:tcW w:w="1560" w:type="dxa"/>
          </w:tcPr>
          <w:p w:rsidR="007E7F88" w:rsidRPr="002B6EA4" w:rsidRDefault="007E7F88">
            <w:pPr>
              <w:rPr>
                <w:lang w:val="ru-RU"/>
              </w:rPr>
            </w:pPr>
          </w:p>
        </w:tc>
        <w:tc>
          <w:tcPr>
            <w:tcW w:w="1702" w:type="dxa"/>
          </w:tcPr>
          <w:p w:rsidR="007E7F88" w:rsidRPr="002B6EA4" w:rsidRDefault="007E7F88">
            <w:pPr>
              <w:rPr>
                <w:lang w:val="ru-RU"/>
              </w:rPr>
            </w:pPr>
          </w:p>
        </w:tc>
        <w:tc>
          <w:tcPr>
            <w:tcW w:w="1277" w:type="dxa"/>
          </w:tcPr>
          <w:p w:rsidR="007E7F88" w:rsidRPr="002B6EA4" w:rsidRDefault="007E7F88">
            <w:pPr>
              <w:rPr>
                <w:lang w:val="ru-RU"/>
              </w:rPr>
            </w:pPr>
          </w:p>
        </w:tc>
      </w:tr>
      <w:tr w:rsidR="007E7F88">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7E7F88" w:rsidRDefault="00BA1167">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E7F88" w:rsidRDefault="00BA1167">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center"/>
              <w:rPr>
                <w:sz w:val="19"/>
                <w:szCs w:val="19"/>
                <w:lang w:val="ru-RU"/>
              </w:rPr>
            </w:pPr>
            <w:r w:rsidRPr="002B6EA4">
              <w:rPr>
                <w:rFonts w:ascii="Times New Roman" w:hAnsi="Times New Roman" w:cs="Times New Roman"/>
                <w:color w:val="000000"/>
                <w:sz w:val="19"/>
                <w:szCs w:val="19"/>
                <w:lang w:val="ru-RU"/>
              </w:rPr>
              <w:t>Аудиторная</w:t>
            </w:r>
            <w:r w:rsidRPr="002B6EA4">
              <w:rPr>
                <w:lang w:val="ru-RU"/>
              </w:rPr>
              <w:t xml:space="preserve"> </w:t>
            </w:r>
          </w:p>
          <w:p w:rsidR="007E7F88" w:rsidRPr="002B6EA4" w:rsidRDefault="00BA1167">
            <w:pPr>
              <w:spacing w:after="0" w:line="240" w:lineRule="auto"/>
              <w:jc w:val="center"/>
              <w:rPr>
                <w:sz w:val="19"/>
                <w:szCs w:val="19"/>
                <w:lang w:val="ru-RU"/>
              </w:rPr>
            </w:pPr>
            <w:r w:rsidRPr="002B6EA4">
              <w:rPr>
                <w:rFonts w:ascii="Times New Roman" w:hAnsi="Times New Roman" w:cs="Times New Roman"/>
                <w:color w:val="000000"/>
                <w:sz w:val="19"/>
                <w:szCs w:val="19"/>
                <w:lang w:val="ru-RU"/>
              </w:rPr>
              <w:t>контактная</w:t>
            </w:r>
            <w:r w:rsidRPr="002B6EA4">
              <w:rPr>
                <w:lang w:val="ru-RU"/>
              </w:rPr>
              <w:t xml:space="preserve"> </w:t>
            </w:r>
            <w:r w:rsidRPr="002B6EA4">
              <w:rPr>
                <w:rFonts w:ascii="Times New Roman" w:hAnsi="Times New Roman" w:cs="Times New Roman"/>
                <w:color w:val="000000"/>
                <w:sz w:val="19"/>
                <w:szCs w:val="19"/>
                <w:lang w:val="ru-RU"/>
              </w:rPr>
              <w:t>работа</w:t>
            </w:r>
            <w:r w:rsidRPr="002B6EA4">
              <w:rPr>
                <w:lang w:val="ru-RU"/>
              </w:rPr>
              <w:t xml:space="preserve"> </w:t>
            </w:r>
          </w:p>
          <w:p w:rsidR="007E7F88" w:rsidRPr="002B6EA4" w:rsidRDefault="00BA1167">
            <w:pPr>
              <w:spacing w:after="0" w:line="240" w:lineRule="auto"/>
              <w:jc w:val="center"/>
              <w:rPr>
                <w:sz w:val="19"/>
                <w:szCs w:val="19"/>
                <w:lang w:val="ru-RU"/>
              </w:rPr>
            </w:pPr>
            <w:r w:rsidRPr="002B6EA4">
              <w:rPr>
                <w:rFonts w:ascii="Times New Roman" w:hAnsi="Times New Roman" w:cs="Times New Roman"/>
                <w:color w:val="000000"/>
                <w:sz w:val="19"/>
                <w:szCs w:val="19"/>
                <w:lang w:val="ru-RU"/>
              </w:rPr>
              <w:t>(в</w:t>
            </w:r>
            <w:r w:rsidRPr="002B6EA4">
              <w:rPr>
                <w:lang w:val="ru-RU"/>
              </w:rPr>
              <w:t xml:space="preserve"> </w:t>
            </w:r>
            <w:r w:rsidRPr="002B6EA4">
              <w:rPr>
                <w:rFonts w:ascii="Times New Roman" w:hAnsi="Times New Roman" w:cs="Times New Roman"/>
                <w:color w:val="000000"/>
                <w:sz w:val="19"/>
                <w:szCs w:val="19"/>
                <w:lang w:val="ru-RU"/>
              </w:rPr>
              <w:t>акад.</w:t>
            </w:r>
            <w:r w:rsidRPr="002B6EA4">
              <w:rPr>
                <w:lang w:val="ru-RU"/>
              </w:rPr>
              <w:t xml:space="preserve"> </w:t>
            </w:r>
            <w:r w:rsidRPr="002B6EA4">
              <w:rPr>
                <w:rFonts w:ascii="Times New Roman" w:hAnsi="Times New Roman" w:cs="Times New Roman"/>
                <w:color w:val="000000"/>
                <w:sz w:val="19"/>
                <w:szCs w:val="19"/>
                <w:lang w:val="ru-RU"/>
              </w:rPr>
              <w:t>часах)</w:t>
            </w:r>
            <w:r w:rsidRPr="002B6EA4">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E7F88" w:rsidRDefault="00BA1167">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7E7F88" w:rsidRDefault="00BA1167">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center"/>
              <w:rPr>
                <w:sz w:val="19"/>
                <w:szCs w:val="19"/>
                <w:lang w:val="ru-RU"/>
              </w:rPr>
            </w:pPr>
            <w:r w:rsidRPr="002B6EA4">
              <w:rPr>
                <w:rFonts w:ascii="Times New Roman" w:hAnsi="Times New Roman" w:cs="Times New Roman"/>
                <w:color w:val="000000"/>
                <w:sz w:val="19"/>
                <w:szCs w:val="19"/>
                <w:lang w:val="ru-RU"/>
              </w:rPr>
              <w:t>Форма</w:t>
            </w:r>
            <w:r w:rsidRPr="002B6EA4">
              <w:rPr>
                <w:lang w:val="ru-RU"/>
              </w:rPr>
              <w:t xml:space="preserve"> </w:t>
            </w:r>
            <w:r w:rsidRPr="002B6EA4">
              <w:rPr>
                <w:rFonts w:ascii="Times New Roman" w:hAnsi="Times New Roman" w:cs="Times New Roman"/>
                <w:color w:val="000000"/>
                <w:sz w:val="19"/>
                <w:szCs w:val="19"/>
                <w:lang w:val="ru-RU"/>
              </w:rPr>
              <w:t>текущего</w:t>
            </w:r>
            <w:r w:rsidRPr="002B6EA4">
              <w:rPr>
                <w:lang w:val="ru-RU"/>
              </w:rPr>
              <w:t xml:space="preserve"> </w:t>
            </w:r>
            <w:r w:rsidRPr="002B6EA4">
              <w:rPr>
                <w:rFonts w:ascii="Times New Roman" w:hAnsi="Times New Roman" w:cs="Times New Roman"/>
                <w:color w:val="000000"/>
                <w:sz w:val="19"/>
                <w:szCs w:val="19"/>
                <w:lang w:val="ru-RU"/>
              </w:rPr>
              <w:t>контроля</w:t>
            </w:r>
            <w:r w:rsidRPr="002B6EA4">
              <w:rPr>
                <w:lang w:val="ru-RU"/>
              </w:rPr>
              <w:t xml:space="preserve"> </w:t>
            </w:r>
            <w:r w:rsidRPr="002B6EA4">
              <w:rPr>
                <w:rFonts w:ascii="Times New Roman" w:hAnsi="Times New Roman" w:cs="Times New Roman"/>
                <w:color w:val="000000"/>
                <w:sz w:val="19"/>
                <w:szCs w:val="19"/>
                <w:lang w:val="ru-RU"/>
              </w:rPr>
              <w:t>успеваемости</w:t>
            </w:r>
            <w:r w:rsidRPr="002B6EA4">
              <w:rPr>
                <w:lang w:val="ru-RU"/>
              </w:rPr>
              <w:t xml:space="preserve"> </w:t>
            </w:r>
            <w:r w:rsidRPr="002B6EA4">
              <w:rPr>
                <w:rFonts w:ascii="Times New Roman" w:hAnsi="Times New Roman" w:cs="Times New Roman"/>
                <w:color w:val="000000"/>
                <w:sz w:val="19"/>
                <w:szCs w:val="19"/>
                <w:lang w:val="ru-RU"/>
              </w:rPr>
              <w:t>и</w:t>
            </w:r>
            <w:r w:rsidRPr="002B6EA4">
              <w:rPr>
                <w:lang w:val="ru-RU"/>
              </w:rPr>
              <w:t xml:space="preserve"> </w:t>
            </w:r>
          </w:p>
          <w:p w:rsidR="007E7F88" w:rsidRPr="002B6EA4" w:rsidRDefault="00BA1167">
            <w:pPr>
              <w:spacing w:after="0" w:line="240" w:lineRule="auto"/>
              <w:jc w:val="center"/>
              <w:rPr>
                <w:sz w:val="19"/>
                <w:szCs w:val="19"/>
                <w:lang w:val="ru-RU"/>
              </w:rPr>
            </w:pPr>
            <w:r w:rsidRPr="002B6EA4">
              <w:rPr>
                <w:rFonts w:ascii="Times New Roman" w:hAnsi="Times New Roman" w:cs="Times New Roman"/>
                <w:color w:val="000000"/>
                <w:sz w:val="19"/>
                <w:szCs w:val="19"/>
                <w:lang w:val="ru-RU"/>
              </w:rPr>
              <w:t>промежуточной</w:t>
            </w:r>
            <w:r w:rsidRPr="002B6EA4">
              <w:rPr>
                <w:lang w:val="ru-RU"/>
              </w:rPr>
              <w:t xml:space="preserve"> </w:t>
            </w:r>
            <w:r w:rsidRPr="002B6EA4">
              <w:rPr>
                <w:rFonts w:ascii="Times New Roman" w:hAnsi="Times New Roman" w:cs="Times New Roman"/>
                <w:color w:val="000000"/>
                <w:sz w:val="19"/>
                <w:szCs w:val="19"/>
                <w:lang w:val="ru-RU"/>
              </w:rPr>
              <w:t>аттестации</w:t>
            </w:r>
            <w:r w:rsidRPr="002B6EA4">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7E7F88">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E7F88" w:rsidRDefault="007E7F8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7E7F88" w:rsidRDefault="00BA1167">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E7F88" w:rsidRDefault="007E7F88"/>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r>
      <w:tr w:rsidR="007E7F88" w:rsidRPr="00997C13">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both"/>
              <w:rPr>
                <w:sz w:val="19"/>
                <w:szCs w:val="19"/>
                <w:lang w:val="ru-RU"/>
              </w:rPr>
            </w:pPr>
            <w:r w:rsidRPr="002B6EA4">
              <w:rPr>
                <w:rFonts w:ascii="Times New Roman" w:hAnsi="Times New Roman" w:cs="Times New Roman"/>
                <w:color w:val="000000"/>
                <w:sz w:val="19"/>
                <w:szCs w:val="19"/>
                <w:lang w:val="ru-RU"/>
              </w:rPr>
              <w:t>1.</w:t>
            </w:r>
            <w:r w:rsidRPr="002B6EA4">
              <w:rPr>
                <w:lang w:val="ru-RU"/>
              </w:rPr>
              <w:t xml:space="preserve"> </w:t>
            </w:r>
            <w:r w:rsidRPr="002B6EA4">
              <w:rPr>
                <w:rFonts w:ascii="Times New Roman" w:hAnsi="Times New Roman" w:cs="Times New Roman"/>
                <w:color w:val="000000"/>
                <w:sz w:val="19"/>
                <w:szCs w:val="19"/>
                <w:lang w:val="ru-RU"/>
              </w:rPr>
              <w:t>Экономика</w:t>
            </w:r>
            <w:r w:rsidRPr="002B6EA4">
              <w:rPr>
                <w:lang w:val="ru-RU"/>
              </w:rPr>
              <w:t xml:space="preserve"> </w:t>
            </w:r>
            <w:r w:rsidRPr="002B6EA4">
              <w:rPr>
                <w:rFonts w:ascii="Times New Roman" w:hAnsi="Times New Roman" w:cs="Times New Roman"/>
                <w:color w:val="000000"/>
                <w:sz w:val="19"/>
                <w:szCs w:val="19"/>
                <w:lang w:val="ru-RU"/>
              </w:rPr>
              <w:t>организации:</w:t>
            </w:r>
            <w:r w:rsidRPr="002B6EA4">
              <w:rPr>
                <w:lang w:val="ru-RU"/>
              </w:rPr>
              <w:t xml:space="preserve"> </w:t>
            </w:r>
            <w:r w:rsidRPr="002B6EA4">
              <w:rPr>
                <w:rFonts w:ascii="Times New Roman" w:hAnsi="Times New Roman" w:cs="Times New Roman"/>
                <w:color w:val="000000"/>
                <w:sz w:val="19"/>
                <w:szCs w:val="19"/>
                <w:lang w:val="ru-RU"/>
              </w:rPr>
              <w:t>понятие,</w:t>
            </w:r>
            <w:r w:rsidRPr="002B6EA4">
              <w:rPr>
                <w:lang w:val="ru-RU"/>
              </w:rPr>
              <w:t xml:space="preserve"> </w:t>
            </w:r>
            <w:r w:rsidRPr="002B6EA4">
              <w:rPr>
                <w:rFonts w:ascii="Times New Roman" w:hAnsi="Times New Roman" w:cs="Times New Roman"/>
                <w:color w:val="000000"/>
                <w:sz w:val="19"/>
                <w:szCs w:val="19"/>
                <w:lang w:val="ru-RU"/>
              </w:rPr>
              <w:t>роль</w:t>
            </w:r>
            <w:r w:rsidRPr="002B6EA4">
              <w:rPr>
                <w:lang w:val="ru-RU"/>
              </w:rPr>
              <w:t xml:space="preserve"> </w:t>
            </w:r>
            <w:r w:rsidRPr="002B6EA4">
              <w:rPr>
                <w:rFonts w:ascii="Times New Roman" w:hAnsi="Times New Roman" w:cs="Times New Roman"/>
                <w:color w:val="000000"/>
                <w:sz w:val="19"/>
                <w:szCs w:val="19"/>
                <w:lang w:val="ru-RU"/>
              </w:rPr>
              <w:t>в</w:t>
            </w:r>
            <w:r w:rsidRPr="002B6EA4">
              <w:rPr>
                <w:lang w:val="ru-RU"/>
              </w:rPr>
              <w:t xml:space="preserve"> </w:t>
            </w:r>
            <w:r w:rsidRPr="002B6EA4">
              <w:rPr>
                <w:rFonts w:ascii="Times New Roman" w:hAnsi="Times New Roman" w:cs="Times New Roman"/>
                <w:color w:val="000000"/>
                <w:sz w:val="19"/>
                <w:szCs w:val="19"/>
                <w:lang w:val="ru-RU"/>
              </w:rPr>
              <w:t>системе</w:t>
            </w:r>
            <w:r w:rsidRPr="002B6EA4">
              <w:rPr>
                <w:lang w:val="ru-RU"/>
              </w:rPr>
              <w:t xml:space="preserve"> </w:t>
            </w:r>
            <w:r w:rsidRPr="002B6EA4">
              <w:rPr>
                <w:rFonts w:ascii="Times New Roman" w:hAnsi="Times New Roman" w:cs="Times New Roman"/>
                <w:color w:val="000000"/>
                <w:sz w:val="19"/>
                <w:szCs w:val="19"/>
                <w:lang w:val="ru-RU"/>
              </w:rPr>
              <w:t>экономических</w:t>
            </w:r>
            <w:r w:rsidRPr="002B6EA4">
              <w:rPr>
                <w:lang w:val="ru-RU"/>
              </w:rPr>
              <w:t xml:space="preserve"> </w:t>
            </w:r>
            <w:r w:rsidRPr="002B6EA4">
              <w:rPr>
                <w:rFonts w:ascii="Times New Roman" w:hAnsi="Times New Roman" w:cs="Times New Roman"/>
                <w:color w:val="000000"/>
                <w:sz w:val="19"/>
                <w:szCs w:val="19"/>
                <w:lang w:val="ru-RU"/>
              </w:rPr>
              <w:t>наук</w:t>
            </w:r>
            <w:r w:rsidRPr="002B6EA4">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7E7F88">
            <w:pPr>
              <w:rPr>
                <w:lang w:val="ru-RU"/>
              </w:rPr>
            </w:pPr>
          </w:p>
        </w:tc>
      </w:tr>
      <w:tr w:rsidR="007E7F88">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both"/>
              <w:rPr>
                <w:sz w:val="19"/>
                <w:szCs w:val="19"/>
                <w:lang w:val="ru-RU"/>
              </w:rPr>
            </w:pPr>
            <w:r w:rsidRPr="002B6EA4">
              <w:rPr>
                <w:rFonts w:ascii="Times New Roman" w:hAnsi="Times New Roman" w:cs="Times New Roman"/>
                <w:color w:val="000000"/>
                <w:sz w:val="19"/>
                <w:szCs w:val="19"/>
                <w:lang w:val="ru-RU"/>
              </w:rPr>
              <w:t>1.1</w:t>
            </w:r>
            <w:r w:rsidRPr="002B6EA4">
              <w:rPr>
                <w:lang w:val="ru-RU"/>
              </w:rPr>
              <w:t xml:space="preserve"> </w:t>
            </w:r>
            <w:r w:rsidRPr="002B6EA4">
              <w:rPr>
                <w:rFonts w:ascii="Times New Roman" w:hAnsi="Times New Roman" w:cs="Times New Roman"/>
                <w:color w:val="000000"/>
                <w:sz w:val="19"/>
                <w:szCs w:val="19"/>
                <w:lang w:val="ru-RU"/>
              </w:rPr>
              <w:t>Экономика</w:t>
            </w:r>
            <w:r w:rsidRPr="002B6EA4">
              <w:rPr>
                <w:lang w:val="ru-RU"/>
              </w:rPr>
              <w:t xml:space="preserve"> </w:t>
            </w:r>
            <w:r w:rsidRPr="002B6EA4">
              <w:rPr>
                <w:rFonts w:ascii="Times New Roman" w:hAnsi="Times New Roman" w:cs="Times New Roman"/>
                <w:color w:val="000000"/>
                <w:sz w:val="19"/>
                <w:szCs w:val="19"/>
                <w:lang w:val="ru-RU"/>
              </w:rPr>
              <w:t>организации:</w:t>
            </w:r>
            <w:r w:rsidRPr="002B6EA4">
              <w:rPr>
                <w:lang w:val="ru-RU"/>
              </w:rPr>
              <w:t xml:space="preserve"> </w:t>
            </w:r>
            <w:r w:rsidRPr="002B6EA4">
              <w:rPr>
                <w:rFonts w:ascii="Times New Roman" w:hAnsi="Times New Roman" w:cs="Times New Roman"/>
                <w:color w:val="000000"/>
                <w:sz w:val="19"/>
                <w:szCs w:val="19"/>
                <w:lang w:val="ru-RU"/>
              </w:rPr>
              <w:t>понятие</w:t>
            </w:r>
            <w:r w:rsidRPr="002B6EA4">
              <w:rPr>
                <w:lang w:val="ru-RU"/>
              </w:rPr>
              <w:t xml:space="preserve"> </w:t>
            </w:r>
            <w:r w:rsidRPr="002B6EA4">
              <w:rPr>
                <w:rFonts w:ascii="Times New Roman" w:hAnsi="Times New Roman" w:cs="Times New Roman"/>
                <w:color w:val="000000"/>
                <w:sz w:val="19"/>
                <w:szCs w:val="19"/>
                <w:lang w:val="ru-RU"/>
              </w:rPr>
              <w:t>и</w:t>
            </w:r>
            <w:r w:rsidRPr="002B6EA4">
              <w:rPr>
                <w:lang w:val="ru-RU"/>
              </w:rPr>
              <w:t xml:space="preserve"> </w:t>
            </w:r>
            <w:r w:rsidRPr="002B6EA4">
              <w:rPr>
                <w:rFonts w:ascii="Times New Roman" w:hAnsi="Times New Roman" w:cs="Times New Roman"/>
                <w:color w:val="000000"/>
                <w:sz w:val="19"/>
                <w:szCs w:val="19"/>
                <w:lang w:val="ru-RU"/>
              </w:rPr>
              <w:t>изучаемые</w:t>
            </w:r>
            <w:r w:rsidRPr="002B6EA4">
              <w:rPr>
                <w:lang w:val="ru-RU"/>
              </w:rPr>
              <w:t xml:space="preserve"> </w:t>
            </w:r>
            <w:r w:rsidRPr="002B6EA4">
              <w:rPr>
                <w:rFonts w:ascii="Times New Roman" w:hAnsi="Times New Roman" w:cs="Times New Roman"/>
                <w:color w:val="000000"/>
                <w:sz w:val="19"/>
                <w:szCs w:val="19"/>
                <w:lang w:val="ru-RU"/>
              </w:rPr>
              <w:t>экономические</w:t>
            </w:r>
            <w:r w:rsidRPr="002B6EA4">
              <w:rPr>
                <w:lang w:val="ru-RU"/>
              </w:rPr>
              <w:t xml:space="preserve"> </w:t>
            </w:r>
            <w:r w:rsidRPr="002B6EA4">
              <w:rPr>
                <w:rFonts w:ascii="Times New Roman" w:hAnsi="Times New Roman" w:cs="Times New Roman"/>
                <w:color w:val="000000"/>
                <w:sz w:val="19"/>
                <w:szCs w:val="19"/>
                <w:lang w:val="ru-RU"/>
              </w:rPr>
              <w:t>категории</w:t>
            </w:r>
            <w:r w:rsidRPr="002B6EA4">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5/3И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center"/>
              <w:rPr>
                <w:sz w:val="19"/>
                <w:szCs w:val="19"/>
                <w:lang w:val="ru-RU"/>
              </w:rPr>
            </w:pPr>
            <w:r w:rsidRPr="002B6EA4">
              <w:rPr>
                <w:rFonts w:ascii="Times New Roman" w:hAnsi="Times New Roman" w:cs="Times New Roman"/>
                <w:color w:val="000000"/>
                <w:sz w:val="19"/>
                <w:szCs w:val="19"/>
                <w:lang w:val="ru-RU"/>
              </w:rPr>
              <w:t>Заполнение рабочей тетради. Выполнение заданий по систематизации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center"/>
              <w:rPr>
                <w:sz w:val="19"/>
                <w:szCs w:val="19"/>
                <w:lang w:val="ru-RU"/>
              </w:rPr>
            </w:pPr>
            <w:r w:rsidRPr="002B6EA4">
              <w:rPr>
                <w:rFonts w:ascii="Times New Roman" w:hAnsi="Times New Roman" w:cs="Times New Roman"/>
                <w:color w:val="000000"/>
                <w:sz w:val="19"/>
                <w:szCs w:val="19"/>
                <w:lang w:val="ru-RU"/>
              </w:rPr>
              <w:t>Тест</w:t>
            </w:r>
            <w:r w:rsidRPr="002B6EA4">
              <w:rPr>
                <w:lang w:val="ru-RU"/>
              </w:rPr>
              <w:t xml:space="preserve"> </w:t>
            </w:r>
            <w:r w:rsidRPr="002B6EA4">
              <w:rPr>
                <w:rFonts w:ascii="Times New Roman" w:hAnsi="Times New Roman" w:cs="Times New Roman"/>
                <w:color w:val="000000"/>
                <w:sz w:val="19"/>
                <w:szCs w:val="19"/>
                <w:lang w:val="ru-RU"/>
              </w:rPr>
              <w:t>проверки</w:t>
            </w:r>
            <w:r w:rsidRPr="002B6EA4">
              <w:rPr>
                <w:lang w:val="ru-RU"/>
              </w:rPr>
              <w:t xml:space="preserve"> </w:t>
            </w:r>
            <w:r w:rsidRPr="002B6EA4">
              <w:rPr>
                <w:rFonts w:ascii="Times New Roman" w:hAnsi="Times New Roman" w:cs="Times New Roman"/>
                <w:color w:val="000000"/>
                <w:sz w:val="19"/>
                <w:szCs w:val="19"/>
                <w:lang w:val="ru-RU"/>
              </w:rPr>
              <w:t>остаточных</w:t>
            </w:r>
            <w:r w:rsidRPr="002B6EA4">
              <w:rPr>
                <w:lang w:val="ru-RU"/>
              </w:rPr>
              <w:t xml:space="preserve"> </w:t>
            </w:r>
            <w:r w:rsidRPr="002B6EA4">
              <w:rPr>
                <w:rFonts w:ascii="Times New Roman" w:hAnsi="Times New Roman" w:cs="Times New Roman"/>
                <w:color w:val="000000"/>
                <w:sz w:val="19"/>
                <w:szCs w:val="19"/>
                <w:lang w:val="ru-RU"/>
              </w:rPr>
              <w:t>знаний</w:t>
            </w:r>
            <w:r w:rsidRPr="002B6EA4">
              <w:rPr>
                <w:lang w:val="ru-RU"/>
              </w:rPr>
              <w:t xml:space="preserve"> </w:t>
            </w:r>
          </w:p>
          <w:p w:rsidR="007E7F88" w:rsidRPr="002B6EA4" w:rsidRDefault="00BA1167">
            <w:pPr>
              <w:spacing w:after="0" w:line="240" w:lineRule="auto"/>
              <w:jc w:val="center"/>
              <w:rPr>
                <w:sz w:val="19"/>
                <w:szCs w:val="19"/>
                <w:lang w:val="ru-RU"/>
              </w:rPr>
            </w:pPr>
            <w:r w:rsidRPr="002B6EA4">
              <w:rPr>
                <w:rFonts w:ascii="Times New Roman" w:hAnsi="Times New Roman" w:cs="Times New Roman"/>
                <w:color w:val="000000"/>
                <w:sz w:val="19"/>
                <w:szCs w:val="19"/>
                <w:lang w:val="ru-RU"/>
              </w:rPr>
              <w:t>Задание</w:t>
            </w:r>
            <w:r w:rsidRPr="002B6EA4">
              <w:rPr>
                <w:lang w:val="ru-RU"/>
              </w:rPr>
              <w:t xml:space="preserve"> </w:t>
            </w:r>
            <w:r w:rsidRPr="002B6EA4">
              <w:rPr>
                <w:rFonts w:ascii="Times New Roman" w:hAnsi="Times New Roman" w:cs="Times New Roman"/>
                <w:color w:val="000000"/>
                <w:sz w:val="19"/>
                <w:szCs w:val="19"/>
                <w:lang w:val="ru-RU"/>
              </w:rPr>
              <w:t>образовательном</w:t>
            </w:r>
            <w:r w:rsidRPr="002B6EA4">
              <w:rPr>
                <w:lang w:val="ru-RU"/>
              </w:rPr>
              <w:t xml:space="preserve"> </w:t>
            </w:r>
            <w:r w:rsidRPr="002B6EA4">
              <w:rPr>
                <w:rFonts w:ascii="Times New Roman" w:hAnsi="Times New Roman" w:cs="Times New Roman"/>
                <w:color w:val="000000"/>
                <w:sz w:val="19"/>
                <w:szCs w:val="19"/>
                <w:lang w:val="ru-RU"/>
              </w:rPr>
              <w:t>портале</w:t>
            </w:r>
            <w:r w:rsidRPr="002B6EA4">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7E7F88">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Организация</w:t>
            </w:r>
            <w:proofErr w:type="spellEnd"/>
            <w:r>
              <w:t xml:space="preserve"> </w:t>
            </w:r>
            <w:proofErr w:type="spellStart"/>
            <w:r>
              <w:rPr>
                <w:rFonts w:ascii="Times New Roman" w:hAnsi="Times New Roman" w:cs="Times New Roman"/>
                <w:color w:val="000000"/>
                <w:sz w:val="19"/>
                <w:szCs w:val="19"/>
              </w:rPr>
              <w:t>как</w:t>
            </w:r>
            <w:proofErr w:type="spellEnd"/>
            <w:r>
              <w:t xml:space="preserve"> </w:t>
            </w:r>
            <w:proofErr w:type="spellStart"/>
            <w:r>
              <w:rPr>
                <w:rFonts w:ascii="Times New Roman" w:hAnsi="Times New Roman" w:cs="Times New Roman"/>
                <w:color w:val="000000"/>
                <w:sz w:val="19"/>
                <w:szCs w:val="19"/>
              </w:rPr>
              <w:t>система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center"/>
              <w:rPr>
                <w:sz w:val="19"/>
                <w:szCs w:val="19"/>
                <w:lang w:val="ru-RU"/>
              </w:rPr>
            </w:pPr>
            <w:r w:rsidRPr="002B6EA4">
              <w:rPr>
                <w:rFonts w:ascii="Times New Roman" w:hAnsi="Times New Roman" w:cs="Times New Roman"/>
                <w:color w:val="000000"/>
                <w:sz w:val="19"/>
                <w:szCs w:val="19"/>
                <w:lang w:val="ru-RU"/>
              </w:rPr>
              <w:t>Заполнение рабочей тетради. Решение задач по определению добавленной стоимости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center"/>
              <w:rPr>
                <w:sz w:val="19"/>
                <w:szCs w:val="19"/>
                <w:lang w:val="ru-RU"/>
              </w:rPr>
            </w:pPr>
            <w:r w:rsidRPr="002B6EA4">
              <w:rPr>
                <w:rFonts w:ascii="Times New Roman" w:hAnsi="Times New Roman" w:cs="Times New Roman"/>
                <w:color w:val="000000"/>
                <w:sz w:val="19"/>
                <w:szCs w:val="19"/>
                <w:lang w:val="ru-RU"/>
              </w:rPr>
              <w:t>Тест</w:t>
            </w:r>
            <w:r w:rsidRPr="002B6EA4">
              <w:rPr>
                <w:lang w:val="ru-RU"/>
              </w:rPr>
              <w:t xml:space="preserve"> </w:t>
            </w:r>
            <w:r w:rsidRPr="002B6EA4">
              <w:rPr>
                <w:rFonts w:ascii="Times New Roman" w:hAnsi="Times New Roman" w:cs="Times New Roman"/>
                <w:color w:val="000000"/>
                <w:sz w:val="19"/>
                <w:szCs w:val="19"/>
                <w:lang w:val="ru-RU"/>
              </w:rPr>
              <w:t>проверки</w:t>
            </w:r>
            <w:r w:rsidRPr="002B6EA4">
              <w:rPr>
                <w:lang w:val="ru-RU"/>
              </w:rPr>
              <w:t xml:space="preserve"> </w:t>
            </w:r>
            <w:r w:rsidRPr="002B6EA4">
              <w:rPr>
                <w:rFonts w:ascii="Times New Roman" w:hAnsi="Times New Roman" w:cs="Times New Roman"/>
                <w:color w:val="000000"/>
                <w:sz w:val="19"/>
                <w:szCs w:val="19"/>
                <w:lang w:val="ru-RU"/>
              </w:rPr>
              <w:t>остаточных</w:t>
            </w:r>
            <w:r w:rsidRPr="002B6EA4">
              <w:rPr>
                <w:lang w:val="ru-RU"/>
              </w:rPr>
              <w:t xml:space="preserve"> </w:t>
            </w:r>
            <w:r w:rsidRPr="002B6EA4">
              <w:rPr>
                <w:rFonts w:ascii="Times New Roman" w:hAnsi="Times New Roman" w:cs="Times New Roman"/>
                <w:color w:val="000000"/>
                <w:sz w:val="19"/>
                <w:szCs w:val="19"/>
                <w:lang w:val="ru-RU"/>
              </w:rPr>
              <w:t>знаний.</w:t>
            </w:r>
            <w:r w:rsidRPr="002B6EA4">
              <w:rPr>
                <w:lang w:val="ru-RU"/>
              </w:rPr>
              <w:t xml:space="preserve"> </w:t>
            </w:r>
            <w:r w:rsidRPr="002B6EA4">
              <w:rPr>
                <w:rFonts w:ascii="Times New Roman" w:hAnsi="Times New Roman" w:cs="Times New Roman"/>
                <w:color w:val="000000"/>
                <w:sz w:val="19"/>
                <w:szCs w:val="19"/>
                <w:lang w:val="ru-RU"/>
              </w:rPr>
              <w:t>Задание</w:t>
            </w:r>
            <w:r w:rsidRPr="002B6EA4">
              <w:rPr>
                <w:lang w:val="ru-RU"/>
              </w:rPr>
              <w:t xml:space="preserve"> </w:t>
            </w:r>
            <w:r w:rsidRPr="002B6EA4">
              <w:rPr>
                <w:rFonts w:ascii="Times New Roman" w:hAnsi="Times New Roman" w:cs="Times New Roman"/>
                <w:color w:val="000000"/>
                <w:sz w:val="19"/>
                <w:szCs w:val="19"/>
                <w:lang w:val="ru-RU"/>
              </w:rPr>
              <w:t>на</w:t>
            </w:r>
            <w:r w:rsidRPr="002B6EA4">
              <w:rPr>
                <w:lang w:val="ru-RU"/>
              </w:rPr>
              <w:t xml:space="preserve"> </w:t>
            </w:r>
            <w:r w:rsidRPr="002B6EA4">
              <w:rPr>
                <w:rFonts w:ascii="Times New Roman" w:hAnsi="Times New Roman" w:cs="Times New Roman"/>
                <w:color w:val="000000"/>
                <w:sz w:val="19"/>
                <w:szCs w:val="19"/>
                <w:lang w:val="ru-RU"/>
              </w:rPr>
              <w:t>образовательном</w:t>
            </w:r>
            <w:r w:rsidRPr="002B6EA4">
              <w:rPr>
                <w:lang w:val="ru-RU"/>
              </w:rPr>
              <w:t xml:space="preserve"> </w:t>
            </w:r>
            <w:r w:rsidRPr="002B6EA4">
              <w:rPr>
                <w:rFonts w:ascii="Times New Roman" w:hAnsi="Times New Roman" w:cs="Times New Roman"/>
                <w:color w:val="000000"/>
                <w:sz w:val="19"/>
                <w:szCs w:val="19"/>
                <w:lang w:val="ru-RU"/>
              </w:rPr>
              <w:t>портале</w:t>
            </w:r>
            <w:r w:rsidRPr="002B6EA4">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7E7F8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9/5И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r>
      <w:tr w:rsidR="007E7F88">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Ресурсы</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r>
      <w:tr w:rsidR="007E7F88">
        <w:trPr>
          <w:trHeight w:hRule="exact" w:val="553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19"/>
                <w:szCs w:val="19"/>
              </w:rPr>
            </w:pPr>
            <w:r>
              <w:rPr>
                <w:rFonts w:ascii="Times New Roman" w:hAnsi="Times New Roman" w:cs="Times New Roman"/>
                <w:color w:val="000000"/>
                <w:sz w:val="19"/>
                <w:szCs w:val="19"/>
              </w:rPr>
              <w:lastRenderedPageBreak/>
              <w:t>2.1</w:t>
            </w:r>
            <w:r>
              <w:t xml:space="preserve"> </w:t>
            </w:r>
            <w:proofErr w:type="spellStart"/>
            <w:r>
              <w:rPr>
                <w:rFonts w:ascii="Times New Roman" w:hAnsi="Times New Roman" w:cs="Times New Roman"/>
                <w:color w:val="000000"/>
                <w:sz w:val="19"/>
                <w:szCs w:val="19"/>
              </w:rPr>
              <w:t>Основные</w:t>
            </w:r>
            <w:proofErr w:type="spellEnd"/>
            <w:r>
              <w:t xml:space="preserve"> </w:t>
            </w:r>
            <w:proofErr w:type="spellStart"/>
            <w:r>
              <w:rPr>
                <w:rFonts w:ascii="Times New Roman" w:hAnsi="Times New Roman" w:cs="Times New Roman"/>
                <w:color w:val="000000"/>
                <w:sz w:val="19"/>
                <w:szCs w:val="19"/>
              </w:rPr>
              <w:t>средства</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sidRPr="002B6EA4">
              <w:rPr>
                <w:rFonts w:ascii="Times New Roman" w:hAnsi="Times New Roman" w:cs="Times New Roman"/>
                <w:color w:val="000000"/>
                <w:sz w:val="19"/>
                <w:szCs w:val="19"/>
                <w:lang w:val="ru-RU"/>
              </w:rPr>
              <w:t xml:space="preserve">Заполнение рабочей тетради. Решение задач по оценке видовой и технологической структуры, по применению методов начисления амортизации, по оценки остаточной стоимости, по оценке коэффициентов движения и коэффициентов эффективности использования основных средств. </w:t>
            </w:r>
            <w:proofErr w:type="spellStart"/>
            <w:r>
              <w:rPr>
                <w:rFonts w:ascii="Times New Roman" w:hAnsi="Times New Roman" w:cs="Times New Roman"/>
                <w:color w:val="000000"/>
                <w:sz w:val="19"/>
                <w:szCs w:val="19"/>
              </w:rPr>
              <w:t>Построение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диаграмм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center"/>
              <w:rPr>
                <w:sz w:val="19"/>
                <w:szCs w:val="19"/>
                <w:lang w:val="ru-RU"/>
              </w:rPr>
            </w:pPr>
            <w:r w:rsidRPr="002B6EA4">
              <w:rPr>
                <w:rFonts w:ascii="Times New Roman" w:hAnsi="Times New Roman" w:cs="Times New Roman"/>
                <w:color w:val="000000"/>
                <w:sz w:val="19"/>
                <w:szCs w:val="19"/>
                <w:lang w:val="ru-RU"/>
              </w:rPr>
              <w:t>Тест</w:t>
            </w:r>
            <w:r w:rsidRPr="002B6EA4">
              <w:rPr>
                <w:lang w:val="ru-RU"/>
              </w:rPr>
              <w:t xml:space="preserve"> </w:t>
            </w:r>
            <w:r w:rsidRPr="002B6EA4">
              <w:rPr>
                <w:rFonts w:ascii="Times New Roman" w:hAnsi="Times New Roman" w:cs="Times New Roman"/>
                <w:color w:val="000000"/>
                <w:sz w:val="19"/>
                <w:szCs w:val="19"/>
                <w:lang w:val="ru-RU"/>
              </w:rPr>
              <w:t>проверки</w:t>
            </w:r>
            <w:r w:rsidRPr="002B6EA4">
              <w:rPr>
                <w:lang w:val="ru-RU"/>
              </w:rPr>
              <w:t xml:space="preserve"> </w:t>
            </w:r>
            <w:r w:rsidRPr="002B6EA4">
              <w:rPr>
                <w:rFonts w:ascii="Times New Roman" w:hAnsi="Times New Roman" w:cs="Times New Roman"/>
                <w:color w:val="000000"/>
                <w:sz w:val="19"/>
                <w:szCs w:val="19"/>
                <w:lang w:val="ru-RU"/>
              </w:rPr>
              <w:t>остаточных</w:t>
            </w:r>
            <w:r w:rsidRPr="002B6EA4">
              <w:rPr>
                <w:lang w:val="ru-RU"/>
              </w:rPr>
              <w:t xml:space="preserve"> </w:t>
            </w:r>
            <w:r w:rsidRPr="002B6EA4">
              <w:rPr>
                <w:rFonts w:ascii="Times New Roman" w:hAnsi="Times New Roman" w:cs="Times New Roman"/>
                <w:color w:val="000000"/>
                <w:sz w:val="19"/>
                <w:szCs w:val="19"/>
                <w:lang w:val="ru-RU"/>
              </w:rPr>
              <w:t>знаний.</w:t>
            </w:r>
            <w:r w:rsidRPr="002B6EA4">
              <w:rPr>
                <w:lang w:val="ru-RU"/>
              </w:rPr>
              <w:t xml:space="preserve"> </w:t>
            </w:r>
            <w:r w:rsidRPr="002B6EA4">
              <w:rPr>
                <w:rFonts w:ascii="Times New Roman" w:hAnsi="Times New Roman" w:cs="Times New Roman"/>
                <w:color w:val="000000"/>
                <w:sz w:val="19"/>
                <w:szCs w:val="19"/>
                <w:lang w:val="ru-RU"/>
              </w:rPr>
              <w:t>Задания</w:t>
            </w:r>
            <w:r w:rsidRPr="002B6EA4">
              <w:rPr>
                <w:lang w:val="ru-RU"/>
              </w:rPr>
              <w:t xml:space="preserve"> </w:t>
            </w:r>
            <w:r w:rsidRPr="002B6EA4">
              <w:rPr>
                <w:rFonts w:ascii="Times New Roman" w:hAnsi="Times New Roman" w:cs="Times New Roman"/>
                <w:color w:val="000000"/>
                <w:sz w:val="19"/>
                <w:szCs w:val="19"/>
                <w:lang w:val="ru-RU"/>
              </w:rPr>
              <w:t>на</w:t>
            </w:r>
            <w:r w:rsidRPr="002B6EA4">
              <w:rPr>
                <w:lang w:val="ru-RU"/>
              </w:rPr>
              <w:t xml:space="preserve"> </w:t>
            </w:r>
            <w:r w:rsidRPr="002B6EA4">
              <w:rPr>
                <w:rFonts w:ascii="Times New Roman" w:hAnsi="Times New Roman" w:cs="Times New Roman"/>
                <w:color w:val="000000"/>
                <w:sz w:val="19"/>
                <w:szCs w:val="19"/>
                <w:lang w:val="ru-RU"/>
              </w:rPr>
              <w:t>образовательном</w:t>
            </w:r>
            <w:r w:rsidRPr="002B6EA4">
              <w:rPr>
                <w:lang w:val="ru-RU"/>
              </w:rPr>
              <w:t xml:space="preserve"> </w:t>
            </w:r>
            <w:r w:rsidRPr="002B6EA4">
              <w:rPr>
                <w:rFonts w:ascii="Times New Roman" w:hAnsi="Times New Roman" w:cs="Times New Roman"/>
                <w:color w:val="000000"/>
                <w:sz w:val="19"/>
                <w:szCs w:val="19"/>
                <w:lang w:val="ru-RU"/>
              </w:rPr>
              <w:t>портале</w:t>
            </w:r>
            <w:r w:rsidRPr="002B6EA4">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7E7F88">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Нматериальные</w:t>
            </w:r>
            <w:proofErr w:type="spellEnd"/>
            <w:r>
              <w:t xml:space="preserve"> </w:t>
            </w:r>
            <w:proofErr w:type="spellStart"/>
            <w:r>
              <w:rPr>
                <w:rFonts w:ascii="Times New Roman" w:hAnsi="Times New Roman" w:cs="Times New Roman"/>
                <w:color w:val="000000"/>
                <w:sz w:val="19"/>
                <w:szCs w:val="19"/>
              </w:rPr>
              <w:t>активы</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3/3И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center"/>
              <w:rPr>
                <w:sz w:val="19"/>
                <w:szCs w:val="19"/>
                <w:lang w:val="ru-RU"/>
              </w:rPr>
            </w:pPr>
            <w:r w:rsidRPr="002B6EA4">
              <w:rPr>
                <w:rFonts w:ascii="Times New Roman" w:hAnsi="Times New Roman" w:cs="Times New Roman"/>
                <w:color w:val="000000"/>
                <w:sz w:val="19"/>
                <w:szCs w:val="19"/>
                <w:lang w:val="ru-RU"/>
              </w:rPr>
              <w:t>Решение задач по оценке нематериальных активов, начислению амортизации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center"/>
              <w:rPr>
                <w:sz w:val="19"/>
                <w:szCs w:val="19"/>
                <w:lang w:val="ru-RU"/>
              </w:rPr>
            </w:pPr>
            <w:r w:rsidRPr="002B6EA4">
              <w:rPr>
                <w:rFonts w:ascii="Times New Roman" w:hAnsi="Times New Roman" w:cs="Times New Roman"/>
                <w:color w:val="000000"/>
                <w:sz w:val="19"/>
                <w:szCs w:val="19"/>
                <w:lang w:val="ru-RU"/>
              </w:rPr>
              <w:t>Тесть</w:t>
            </w:r>
            <w:r w:rsidRPr="002B6EA4">
              <w:rPr>
                <w:lang w:val="ru-RU"/>
              </w:rPr>
              <w:t xml:space="preserve"> </w:t>
            </w:r>
            <w:r w:rsidRPr="002B6EA4">
              <w:rPr>
                <w:rFonts w:ascii="Times New Roman" w:hAnsi="Times New Roman" w:cs="Times New Roman"/>
                <w:color w:val="000000"/>
                <w:sz w:val="19"/>
                <w:szCs w:val="19"/>
                <w:lang w:val="ru-RU"/>
              </w:rPr>
              <w:t>проверки</w:t>
            </w:r>
            <w:r w:rsidRPr="002B6EA4">
              <w:rPr>
                <w:lang w:val="ru-RU"/>
              </w:rPr>
              <w:t xml:space="preserve"> </w:t>
            </w:r>
            <w:r w:rsidRPr="002B6EA4">
              <w:rPr>
                <w:rFonts w:ascii="Times New Roman" w:hAnsi="Times New Roman" w:cs="Times New Roman"/>
                <w:color w:val="000000"/>
                <w:sz w:val="19"/>
                <w:szCs w:val="19"/>
                <w:lang w:val="ru-RU"/>
              </w:rPr>
              <w:t>остаточных</w:t>
            </w:r>
            <w:r w:rsidRPr="002B6EA4">
              <w:rPr>
                <w:lang w:val="ru-RU"/>
              </w:rPr>
              <w:t xml:space="preserve"> </w:t>
            </w:r>
            <w:r w:rsidRPr="002B6EA4">
              <w:rPr>
                <w:rFonts w:ascii="Times New Roman" w:hAnsi="Times New Roman" w:cs="Times New Roman"/>
                <w:color w:val="000000"/>
                <w:sz w:val="19"/>
                <w:szCs w:val="19"/>
                <w:lang w:val="ru-RU"/>
              </w:rPr>
              <w:t>знаний.</w:t>
            </w:r>
            <w:r w:rsidRPr="002B6EA4">
              <w:rPr>
                <w:lang w:val="ru-RU"/>
              </w:rPr>
              <w:t xml:space="preserve"> </w:t>
            </w:r>
            <w:r w:rsidRPr="002B6EA4">
              <w:rPr>
                <w:rFonts w:ascii="Times New Roman" w:hAnsi="Times New Roman" w:cs="Times New Roman"/>
                <w:color w:val="000000"/>
                <w:sz w:val="19"/>
                <w:szCs w:val="19"/>
                <w:lang w:val="ru-RU"/>
              </w:rPr>
              <w:t>Задание</w:t>
            </w:r>
            <w:r w:rsidRPr="002B6EA4">
              <w:rPr>
                <w:lang w:val="ru-RU"/>
              </w:rPr>
              <w:t xml:space="preserve"> </w:t>
            </w:r>
            <w:r w:rsidRPr="002B6EA4">
              <w:rPr>
                <w:rFonts w:ascii="Times New Roman" w:hAnsi="Times New Roman" w:cs="Times New Roman"/>
                <w:color w:val="000000"/>
                <w:sz w:val="19"/>
                <w:szCs w:val="19"/>
                <w:lang w:val="ru-RU"/>
              </w:rPr>
              <w:t>на</w:t>
            </w:r>
            <w:r w:rsidRPr="002B6EA4">
              <w:rPr>
                <w:lang w:val="ru-RU"/>
              </w:rPr>
              <w:t xml:space="preserve"> </w:t>
            </w:r>
            <w:r w:rsidRPr="002B6EA4">
              <w:rPr>
                <w:rFonts w:ascii="Times New Roman" w:hAnsi="Times New Roman" w:cs="Times New Roman"/>
                <w:color w:val="000000"/>
                <w:sz w:val="19"/>
                <w:szCs w:val="19"/>
                <w:lang w:val="ru-RU"/>
              </w:rPr>
              <w:t>образовательном</w:t>
            </w:r>
            <w:r w:rsidRPr="002B6EA4">
              <w:rPr>
                <w:lang w:val="ru-RU"/>
              </w:rPr>
              <w:t xml:space="preserve"> </w:t>
            </w:r>
            <w:r w:rsidRPr="002B6EA4">
              <w:rPr>
                <w:rFonts w:ascii="Times New Roman" w:hAnsi="Times New Roman" w:cs="Times New Roman"/>
                <w:color w:val="000000"/>
                <w:sz w:val="19"/>
                <w:szCs w:val="19"/>
                <w:lang w:val="ru-RU"/>
              </w:rPr>
              <w:t>портале</w:t>
            </w:r>
            <w:r w:rsidRPr="002B6EA4">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7E7F88">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19"/>
                <w:szCs w:val="19"/>
              </w:rPr>
            </w:pPr>
            <w:r>
              <w:rPr>
                <w:rFonts w:ascii="Times New Roman" w:hAnsi="Times New Roman" w:cs="Times New Roman"/>
                <w:color w:val="000000"/>
                <w:sz w:val="19"/>
                <w:szCs w:val="19"/>
              </w:rPr>
              <w:t>2.3</w:t>
            </w:r>
            <w:r>
              <w:t xml:space="preserve"> </w:t>
            </w:r>
            <w:proofErr w:type="spellStart"/>
            <w:r>
              <w:rPr>
                <w:rFonts w:ascii="Times New Roman" w:hAnsi="Times New Roman" w:cs="Times New Roman"/>
                <w:color w:val="000000"/>
                <w:sz w:val="19"/>
                <w:szCs w:val="19"/>
              </w:rPr>
              <w:t>Оборотные</w:t>
            </w:r>
            <w:proofErr w:type="spellEnd"/>
            <w:r>
              <w:t xml:space="preserve"> </w:t>
            </w:r>
            <w:proofErr w:type="spellStart"/>
            <w:r>
              <w:rPr>
                <w:rFonts w:ascii="Times New Roman" w:hAnsi="Times New Roman" w:cs="Times New Roman"/>
                <w:color w:val="000000"/>
                <w:sz w:val="19"/>
                <w:szCs w:val="19"/>
              </w:rPr>
              <w:t>активы</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14,5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sidRPr="002B6EA4">
              <w:rPr>
                <w:rFonts w:ascii="Times New Roman" w:hAnsi="Times New Roman" w:cs="Times New Roman"/>
                <w:color w:val="000000"/>
                <w:sz w:val="19"/>
                <w:szCs w:val="19"/>
                <w:lang w:val="ru-RU"/>
              </w:rPr>
              <w:t xml:space="preserve">Заполнение рабочей тетради. Решение задач по оценке оборотных активов, оценке показателей их движения и показателей эффективности использования. </w:t>
            </w:r>
            <w:proofErr w:type="spellStart"/>
            <w:r>
              <w:rPr>
                <w:rFonts w:ascii="Times New Roman" w:hAnsi="Times New Roman" w:cs="Times New Roman"/>
                <w:color w:val="000000"/>
                <w:sz w:val="19"/>
                <w:szCs w:val="19"/>
              </w:rPr>
              <w:t>Построение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диаграмм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center"/>
              <w:rPr>
                <w:sz w:val="19"/>
                <w:szCs w:val="19"/>
                <w:lang w:val="ru-RU"/>
              </w:rPr>
            </w:pPr>
            <w:r w:rsidRPr="002B6EA4">
              <w:rPr>
                <w:rFonts w:ascii="Times New Roman" w:hAnsi="Times New Roman" w:cs="Times New Roman"/>
                <w:color w:val="000000"/>
                <w:sz w:val="19"/>
                <w:szCs w:val="19"/>
                <w:lang w:val="ru-RU"/>
              </w:rPr>
              <w:t>Тесть</w:t>
            </w:r>
            <w:r w:rsidRPr="002B6EA4">
              <w:rPr>
                <w:lang w:val="ru-RU"/>
              </w:rPr>
              <w:t xml:space="preserve"> </w:t>
            </w:r>
            <w:r w:rsidRPr="002B6EA4">
              <w:rPr>
                <w:rFonts w:ascii="Times New Roman" w:hAnsi="Times New Roman" w:cs="Times New Roman"/>
                <w:color w:val="000000"/>
                <w:sz w:val="19"/>
                <w:szCs w:val="19"/>
                <w:lang w:val="ru-RU"/>
              </w:rPr>
              <w:t>проверки</w:t>
            </w:r>
            <w:r w:rsidRPr="002B6EA4">
              <w:rPr>
                <w:lang w:val="ru-RU"/>
              </w:rPr>
              <w:t xml:space="preserve"> </w:t>
            </w:r>
            <w:r w:rsidRPr="002B6EA4">
              <w:rPr>
                <w:rFonts w:ascii="Times New Roman" w:hAnsi="Times New Roman" w:cs="Times New Roman"/>
                <w:color w:val="000000"/>
                <w:sz w:val="19"/>
                <w:szCs w:val="19"/>
                <w:lang w:val="ru-RU"/>
              </w:rPr>
              <w:t>остаточных</w:t>
            </w:r>
            <w:r w:rsidRPr="002B6EA4">
              <w:rPr>
                <w:lang w:val="ru-RU"/>
              </w:rPr>
              <w:t xml:space="preserve"> </w:t>
            </w:r>
            <w:r w:rsidRPr="002B6EA4">
              <w:rPr>
                <w:rFonts w:ascii="Times New Roman" w:hAnsi="Times New Roman" w:cs="Times New Roman"/>
                <w:color w:val="000000"/>
                <w:sz w:val="19"/>
                <w:szCs w:val="19"/>
                <w:lang w:val="ru-RU"/>
              </w:rPr>
              <w:t>знаний.</w:t>
            </w:r>
            <w:r w:rsidRPr="002B6EA4">
              <w:rPr>
                <w:lang w:val="ru-RU"/>
              </w:rPr>
              <w:t xml:space="preserve"> </w:t>
            </w:r>
            <w:r w:rsidRPr="002B6EA4">
              <w:rPr>
                <w:rFonts w:ascii="Times New Roman" w:hAnsi="Times New Roman" w:cs="Times New Roman"/>
                <w:color w:val="000000"/>
                <w:sz w:val="19"/>
                <w:szCs w:val="19"/>
                <w:lang w:val="ru-RU"/>
              </w:rPr>
              <w:t>Задание</w:t>
            </w:r>
            <w:r w:rsidRPr="002B6EA4">
              <w:rPr>
                <w:lang w:val="ru-RU"/>
              </w:rPr>
              <w:t xml:space="preserve"> </w:t>
            </w:r>
            <w:r w:rsidRPr="002B6EA4">
              <w:rPr>
                <w:rFonts w:ascii="Times New Roman" w:hAnsi="Times New Roman" w:cs="Times New Roman"/>
                <w:color w:val="000000"/>
                <w:sz w:val="19"/>
                <w:szCs w:val="19"/>
                <w:lang w:val="ru-RU"/>
              </w:rPr>
              <w:t>на</w:t>
            </w:r>
            <w:r w:rsidRPr="002B6EA4">
              <w:rPr>
                <w:lang w:val="ru-RU"/>
              </w:rPr>
              <w:t xml:space="preserve"> </w:t>
            </w:r>
            <w:r w:rsidRPr="002B6EA4">
              <w:rPr>
                <w:rFonts w:ascii="Times New Roman" w:hAnsi="Times New Roman" w:cs="Times New Roman"/>
                <w:color w:val="000000"/>
                <w:sz w:val="19"/>
                <w:szCs w:val="19"/>
                <w:lang w:val="ru-RU"/>
              </w:rPr>
              <w:t>образовательном</w:t>
            </w:r>
            <w:r w:rsidRPr="002B6EA4">
              <w:rPr>
                <w:lang w:val="ru-RU"/>
              </w:rPr>
              <w:t xml:space="preserve"> </w:t>
            </w:r>
            <w:r w:rsidRPr="002B6EA4">
              <w:rPr>
                <w:rFonts w:ascii="Times New Roman" w:hAnsi="Times New Roman" w:cs="Times New Roman"/>
                <w:color w:val="000000"/>
                <w:sz w:val="19"/>
                <w:szCs w:val="19"/>
                <w:lang w:val="ru-RU"/>
              </w:rPr>
              <w:t>портале</w:t>
            </w:r>
            <w:r w:rsidRPr="002B6EA4">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7E7F88" w:rsidRPr="00997C13">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19"/>
                <w:szCs w:val="19"/>
              </w:rPr>
            </w:pPr>
            <w:r>
              <w:rPr>
                <w:rFonts w:ascii="Times New Roman" w:hAnsi="Times New Roman" w:cs="Times New Roman"/>
                <w:color w:val="000000"/>
                <w:sz w:val="19"/>
                <w:szCs w:val="19"/>
              </w:rPr>
              <w:t>2.4</w:t>
            </w:r>
            <w:r>
              <w:t xml:space="preserve"> </w:t>
            </w:r>
            <w:proofErr w:type="spellStart"/>
            <w:r>
              <w:rPr>
                <w:rFonts w:ascii="Times New Roman" w:hAnsi="Times New Roman" w:cs="Times New Roman"/>
                <w:color w:val="000000"/>
                <w:sz w:val="19"/>
                <w:szCs w:val="19"/>
              </w:rPr>
              <w:t>Трудовые</w:t>
            </w:r>
            <w:proofErr w:type="spellEnd"/>
            <w:r>
              <w:t xml:space="preserve"> </w:t>
            </w:r>
            <w:proofErr w:type="spellStart"/>
            <w:r>
              <w:rPr>
                <w:rFonts w:ascii="Times New Roman" w:hAnsi="Times New Roman" w:cs="Times New Roman"/>
                <w:color w:val="000000"/>
                <w:sz w:val="19"/>
                <w:szCs w:val="19"/>
              </w:rPr>
              <w:t>ресурсы</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sidRPr="002B6EA4">
              <w:rPr>
                <w:rFonts w:ascii="Times New Roman" w:hAnsi="Times New Roman" w:cs="Times New Roman"/>
                <w:color w:val="000000"/>
                <w:sz w:val="19"/>
                <w:szCs w:val="19"/>
                <w:lang w:val="ru-RU"/>
              </w:rPr>
              <w:t xml:space="preserve">Заполнение рабочей тетради. Формирование должностной инструкции. Решение задач по оценке движения трудовых ресурсов и оценке коэффициентов эффективности их использования. </w:t>
            </w:r>
            <w:proofErr w:type="spellStart"/>
            <w:r>
              <w:rPr>
                <w:rFonts w:ascii="Times New Roman" w:hAnsi="Times New Roman" w:cs="Times New Roman"/>
                <w:color w:val="000000"/>
                <w:sz w:val="19"/>
                <w:szCs w:val="19"/>
              </w:rPr>
              <w:t>Построение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диаграмм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center"/>
              <w:rPr>
                <w:sz w:val="19"/>
                <w:szCs w:val="19"/>
                <w:lang w:val="ru-RU"/>
              </w:rPr>
            </w:pPr>
            <w:r w:rsidRPr="002B6EA4">
              <w:rPr>
                <w:rFonts w:ascii="Times New Roman" w:hAnsi="Times New Roman" w:cs="Times New Roman"/>
                <w:color w:val="000000"/>
                <w:sz w:val="19"/>
                <w:szCs w:val="19"/>
                <w:lang w:val="ru-RU"/>
              </w:rPr>
              <w:t>Тест</w:t>
            </w:r>
            <w:r w:rsidRPr="002B6EA4">
              <w:rPr>
                <w:lang w:val="ru-RU"/>
              </w:rPr>
              <w:t xml:space="preserve"> </w:t>
            </w:r>
            <w:r w:rsidRPr="002B6EA4">
              <w:rPr>
                <w:rFonts w:ascii="Times New Roman" w:hAnsi="Times New Roman" w:cs="Times New Roman"/>
                <w:color w:val="000000"/>
                <w:sz w:val="19"/>
                <w:szCs w:val="19"/>
                <w:lang w:val="ru-RU"/>
              </w:rPr>
              <w:t>проверки</w:t>
            </w:r>
            <w:r w:rsidRPr="002B6EA4">
              <w:rPr>
                <w:lang w:val="ru-RU"/>
              </w:rPr>
              <w:t xml:space="preserve"> </w:t>
            </w:r>
            <w:r w:rsidRPr="002B6EA4">
              <w:rPr>
                <w:rFonts w:ascii="Times New Roman" w:hAnsi="Times New Roman" w:cs="Times New Roman"/>
                <w:color w:val="000000"/>
                <w:sz w:val="19"/>
                <w:szCs w:val="19"/>
                <w:lang w:val="ru-RU"/>
              </w:rPr>
              <w:t>остаточных</w:t>
            </w:r>
            <w:r w:rsidRPr="002B6EA4">
              <w:rPr>
                <w:lang w:val="ru-RU"/>
              </w:rPr>
              <w:t xml:space="preserve"> </w:t>
            </w:r>
            <w:r w:rsidRPr="002B6EA4">
              <w:rPr>
                <w:rFonts w:ascii="Times New Roman" w:hAnsi="Times New Roman" w:cs="Times New Roman"/>
                <w:color w:val="000000"/>
                <w:sz w:val="19"/>
                <w:szCs w:val="19"/>
                <w:lang w:val="ru-RU"/>
              </w:rPr>
              <w:t>знаний.</w:t>
            </w:r>
            <w:r w:rsidRPr="002B6EA4">
              <w:rPr>
                <w:lang w:val="ru-RU"/>
              </w:rPr>
              <w:t xml:space="preserve"> </w:t>
            </w:r>
            <w:r w:rsidRPr="002B6EA4">
              <w:rPr>
                <w:rFonts w:ascii="Times New Roman" w:hAnsi="Times New Roman" w:cs="Times New Roman"/>
                <w:color w:val="000000"/>
                <w:sz w:val="19"/>
                <w:szCs w:val="19"/>
                <w:lang w:val="ru-RU"/>
              </w:rPr>
              <w:t>Задание</w:t>
            </w:r>
            <w:r w:rsidRPr="002B6EA4">
              <w:rPr>
                <w:lang w:val="ru-RU"/>
              </w:rPr>
              <w:t xml:space="preserve"> </w:t>
            </w:r>
            <w:r w:rsidRPr="002B6EA4">
              <w:rPr>
                <w:rFonts w:ascii="Times New Roman" w:hAnsi="Times New Roman" w:cs="Times New Roman"/>
                <w:color w:val="000000"/>
                <w:sz w:val="19"/>
                <w:szCs w:val="19"/>
                <w:lang w:val="ru-RU"/>
              </w:rPr>
              <w:t>на</w:t>
            </w:r>
            <w:r w:rsidRPr="002B6EA4">
              <w:rPr>
                <w:lang w:val="ru-RU"/>
              </w:rPr>
              <w:t xml:space="preserve"> </w:t>
            </w:r>
            <w:r w:rsidRPr="002B6EA4">
              <w:rPr>
                <w:rFonts w:ascii="Times New Roman" w:hAnsi="Times New Roman" w:cs="Times New Roman"/>
                <w:color w:val="000000"/>
                <w:sz w:val="19"/>
                <w:szCs w:val="19"/>
                <w:lang w:val="ru-RU"/>
              </w:rPr>
              <w:t>образовательном</w:t>
            </w:r>
            <w:r w:rsidRPr="002B6EA4">
              <w:rPr>
                <w:lang w:val="ru-RU"/>
              </w:rPr>
              <w:t xml:space="preserve"> </w:t>
            </w:r>
            <w:r w:rsidRPr="002B6EA4">
              <w:rPr>
                <w:rFonts w:ascii="Times New Roman" w:hAnsi="Times New Roman" w:cs="Times New Roman"/>
                <w:color w:val="000000"/>
                <w:sz w:val="19"/>
                <w:szCs w:val="19"/>
                <w:lang w:val="ru-RU"/>
              </w:rPr>
              <w:t>портале</w:t>
            </w:r>
            <w:r w:rsidRPr="002B6EA4">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7E7F88">
            <w:pPr>
              <w:rPr>
                <w:lang w:val="ru-RU"/>
              </w:rPr>
            </w:pPr>
          </w:p>
        </w:tc>
      </w:tr>
      <w:tr w:rsidR="007E7F8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23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21/5И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34,5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r>
      <w:tr w:rsidR="007E7F88">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30/10И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44,5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r>
      <w:tr w:rsidR="007E7F88">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19"/>
                <w:szCs w:val="19"/>
              </w:rPr>
            </w:pPr>
            <w:r>
              <w:rPr>
                <w:rFonts w:ascii="Times New Roman" w:hAnsi="Times New Roman" w:cs="Times New Roman"/>
                <w:color w:val="000000"/>
                <w:sz w:val="19"/>
                <w:szCs w:val="19"/>
              </w:rPr>
              <w:lastRenderedPageBreak/>
              <w:t>3.</w:t>
            </w:r>
            <w:r>
              <w:t xml:space="preserve"> </w:t>
            </w:r>
            <w:proofErr w:type="spellStart"/>
            <w:r>
              <w:rPr>
                <w:rFonts w:ascii="Times New Roman" w:hAnsi="Times New Roman" w:cs="Times New Roman"/>
                <w:color w:val="000000"/>
                <w:sz w:val="19"/>
                <w:szCs w:val="19"/>
              </w:rPr>
              <w:t>Результаты</w:t>
            </w:r>
            <w:proofErr w:type="spellEnd"/>
            <w:r>
              <w:t xml:space="preserve"> </w:t>
            </w:r>
            <w:proofErr w:type="spellStart"/>
            <w:r>
              <w:rPr>
                <w:rFonts w:ascii="Times New Roman" w:hAnsi="Times New Roman" w:cs="Times New Roman"/>
                <w:color w:val="000000"/>
                <w:sz w:val="19"/>
                <w:szCs w:val="19"/>
              </w:rPr>
              <w:t>деятельности</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r>
      <w:tr w:rsidR="007E7F88">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both"/>
              <w:rPr>
                <w:sz w:val="19"/>
                <w:szCs w:val="19"/>
                <w:lang w:val="ru-RU"/>
              </w:rPr>
            </w:pPr>
            <w:r w:rsidRPr="002B6EA4">
              <w:rPr>
                <w:rFonts w:ascii="Times New Roman" w:hAnsi="Times New Roman" w:cs="Times New Roman"/>
                <w:color w:val="000000"/>
                <w:sz w:val="19"/>
                <w:szCs w:val="19"/>
                <w:lang w:val="ru-RU"/>
              </w:rPr>
              <w:t>3.1</w:t>
            </w:r>
            <w:r w:rsidRPr="002B6EA4">
              <w:rPr>
                <w:lang w:val="ru-RU"/>
              </w:rPr>
              <w:t xml:space="preserve"> </w:t>
            </w:r>
            <w:r w:rsidRPr="002B6EA4">
              <w:rPr>
                <w:rFonts w:ascii="Times New Roman" w:hAnsi="Times New Roman" w:cs="Times New Roman"/>
                <w:color w:val="000000"/>
                <w:sz w:val="19"/>
                <w:szCs w:val="19"/>
                <w:lang w:val="ru-RU"/>
              </w:rPr>
              <w:t>Себестоимость</w:t>
            </w:r>
            <w:r w:rsidRPr="002B6EA4">
              <w:rPr>
                <w:lang w:val="ru-RU"/>
              </w:rPr>
              <w:t xml:space="preserve"> </w:t>
            </w:r>
            <w:r w:rsidRPr="002B6EA4">
              <w:rPr>
                <w:rFonts w:ascii="Times New Roman" w:hAnsi="Times New Roman" w:cs="Times New Roman"/>
                <w:color w:val="000000"/>
                <w:sz w:val="19"/>
                <w:szCs w:val="19"/>
                <w:lang w:val="ru-RU"/>
              </w:rPr>
              <w:t>продукции,</w:t>
            </w:r>
            <w:r w:rsidRPr="002B6EA4">
              <w:rPr>
                <w:lang w:val="ru-RU"/>
              </w:rPr>
              <w:t xml:space="preserve"> </w:t>
            </w:r>
            <w:r w:rsidRPr="002B6EA4">
              <w:rPr>
                <w:rFonts w:ascii="Times New Roman" w:hAnsi="Times New Roman" w:cs="Times New Roman"/>
                <w:color w:val="000000"/>
                <w:sz w:val="19"/>
                <w:szCs w:val="19"/>
                <w:lang w:val="ru-RU"/>
              </w:rPr>
              <w:t>затраты</w:t>
            </w:r>
            <w:r w:rsidRPr="002B6EA4">
              <w:rPr>
                <w:lang w:val="ru-RU"/>
              </w:rPr>
              <w:t xml:space="preserve"> </w:t>
            </w:r>
            <w:r w:rsidRPr="002B6EA4">
              <w:rPr>
                <w:rFonts w:ascii="Times New Roman" w:hAnsi="Times New Roman" w:cs="Times New Roman"/>
                <w:color w:val="000000"/>
                <w:sz w:val="19"/>
                <w:szCs w:val="19"/>
                <w:lang w:val="ru-RU"/>
              </w:rPr>
              <w:t>и</w:t>
            </w:r>
            <w:r w:rsidRPr="002B6EA4">
              <w:rPr>
                <w:lang w:val="ru-RU"/>
              </w:rPr>
              <w:t xml:space="preserve"> </w:t>
            </w:r>
            <w:r w:rsidRPr="002B6EA4">
              <w:rPr>
                <w:rFonts w:ascii="Times New Roman" w:hAnsi="Times New Roman" w:cs="Times New Roman"/>
                <w:color w:val="000000"/>
                <w:sz w:val="19"/>
                <w:szCs w:val="19"/>
                <w:lang w:val="ru-RU"/>
              </w:rPr>
              <w:t>расходы</w:t>
            </w:r>
            <w:r w:rsidRPr="002B6EA4">
              <w:rPr>
                <w:lang w:val="ru-RU"/>
              </w:rPr>
              <w:t xml:space="preserve"> </w:t>
            </w:r>
            <w:r w:rsidRPr="002B6EA4">
              <w:rPr>
                <w:rFonts w:ascii="Times New Roman" w:hAnsi="Times New Roman" w:cs="Times New Roman"/>
                <w:color w:val="000000"/>
                <w:sz w:val="19"/>
                <w:szCs w:val="19"/>
                <w:lang w:val="ru-RU"/>
              </w:rPr>
              <w:t>организации</w:t>
            </w:r>
            <w:r w:rsidRPr="002B6EA4">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center"/>
              <w:rPr>
                <w:sz w:val="19"/>
                <w:szCs w:val="19"/>
                <w:lang w:val="ru-RU"/>
              </w:rPr>
            </w:pPr>
            <w:r w:rsidRPr="002B6EA4">
              <w:rPr>
                <w:rFonts w:ascii="Times New Roman" w:hAnsi="Times New Roman" w:cs="Times New Roman"/>
                <w:color w:val="000000"/>
                <w:sz w:val="19"/>
                <w:szCs w:val="19"/>
                <w:lang w:val="ru-RU"/>
              </w:rPr>
              <w:t>Заполнение рабочей тетради. Решение задачи по оценке себестоимости, незавершенного производства, разных видов себестоимости, оценке расходов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center"/>
              <w:rPr>
                <w:sz w:val="19"/>
                <w:szCs w:val="19"/>
                <w:lang w:val="ru-RU"/>
              </w:rPr>
            </w:pPr>
            <w:r w:rsidRPr="002B6EA4">
              <w:rPr>
                <w:rFonts w:ascii="Times New Roman" w:hAnsi="Times New Roman" w:cs="Times New Roman"/>
                <w:color w:val="000000"/>
                <w:sz w:val="19"/>
                <w:szCs w:val="19"/>
                <w:lang w:val="ru-RU"/>
              </w:rPr>
              <w:t>Тест</w:t>
            </w:r>
            <w:r w:rsidRPr="002B6EA4">
              <w:rPr>
                <w:lang w:val="ru-RU"/>
              </w:rPr>
              <w:t xml:space="preserve"> </w:t>
            </w:r>
            <w:r w:rsidRPr="002B6EA4">
              <w:rPr>
                <w:rFonts w:ascii="Times New Roman" w:hAnsi="Times New Roman" w:cs="Times New Roman"/>
                <w:color w:val="000000"/>
                <w:sz w:val="19"/>
                <w:szCs w:val="19"/>
                <w:lang w:val="ru-RU"/>
              </w:rPr>
              <w:t>проверки</w:t>
            </w:r>
            <w:r w:rsidRPr="002B6EA4">
              <w:rPr>
                <w:lang w:val="ru-RU"/>
              </w:rPr>
              <w:t xml:space="preserve"> </w:t>
            </w:r>
            <w:r w:rsidRPr="002B6EA4">
              <w:rPr>
                <w:rFonts w:ascii="Times New Roman" w:hAnsi="Times New Roman" w:cs="Times New Roman"/>
                <w:color w:val="000000"/>
                <w:sz w:val="19"/>
                <w:szCs w:val="19"/>
                <w:lang w:val="ru-RU"/>
              </w:rPr>
              <w:t>остаточных</w:t>
            </w:r>
            <w:r w:rsidRPr="002B6EA4">
              <w:rPr>
                <w:lang w:val="ru-RU"/>
              </w:rPr>
              <w:t xml:space="preserve"> </w:t>
            </w:r>
            <w:proofErr w:type="spellStart"/>
            <w:r w:rsidRPr="002B6EA4">
              <w:rPr>
                <w:rFonts w:ascii="Times New Roman" w:hAnsi="Times New Roman" w:cs="Times New Roman"/>
                <w:color w:val="000000"/>
                <w:sz w:val="19"/>
                <w:szCs w:val="19"/>
                <w:lang w:val="ru-RU"/>
              </w:rPr>
              <w:t>заний</w:t>
            </w:r>
            <w:proofErr w:type="spellEnd"/>
            <w:r w:rsidRPr="002B6EA4">
              <w:rPr>
                <w:rFonts w:ascii="Times New Roman" w:hAnsi="Times New Roman" w:cs="Times New Roman"/>
                <w:color w:val="000000"/>
                <w:sz w:val="19"/>
                <w:szCs w:val="19"/>
                <w:lang w:val="ru-RU"/>
              </w:rPr>
              <w:t>.</w:t>
            </w:r>
            <w:r w:rsidRPr="002B6EA4">
              <w:rPr>
                <w:lang w:val="ru-RU"/>
              </w:rPr>
              <w:t xml:space="preserve"> </w:t>
            </w:r>
            <w:r w:rsidRPr="002B6EA4">
              <w:rPr>
                <w:rFonts w:ascii="Times New Roman" w:hAnsi="Times New Roman" w:cs="Times New Roman"/>
                <w:color w:val="000000"/>
                <w:sz w:val="19"/>
                <w:szCs w:val="19"/>
                <w:lang w:val="ru-RU"/>
              </w:rPr>
              <w:t>Задание</w:t>
            </w:r>
            <w:r w:rsidRPr="002B6EA4">
              <w:rPr>
                <w:lang w:val="ru-RU"/>
              </w:rPr>
              <w:t xml:space="preserve"> </w:t>
            </w:r>
            <w:r w:rsidRPr="002B6EA4">
              <w:rPr>
                <w:rFonts w:ascii="Times New Roman" w:hAnsi="Times New Roman" w:cs="Times New Roman"/>
                <w:color w:val="000000"/>
                <w:sz w:val="19"/>
                <w:szCs w:val="19"/>
                <w:lang w:val="ru-RU"/>
              </w:rPr>
              <w:t>на</w:t>
            </w:r>
            <w:r w:rsidRPr="002B6EA4">
              <w:rPr>
                <w:lang w:val="ru-RU"/>
              </w:rPr>
              <w:t xml:space="preserve"> </w:t>
            </w:r>
            <w:r w:rsidRPr="002B6EA4">
              <w:rPr>
                <w:rFonts w:ascii="Times New Roman" w:hAnsi="Times New Roman" w:cs="Times New Roman"/>
                <w:color w:val="000000"/>
                <w:sz w:val="19"/>
                <w:szCs w:val="19"/>
                <w:lang w:val="ru-RU"/>
              </w:rPr>
              <w:t>образовательном</w:t>
            </w:r>
            <w:r w:rsidRPr="002B6EA4">
              <w:rPr>
                <w:lang w:val="ru-RU"/>
              </w:rPr>
              <w:t xml:space="preserve"> </w:t>
            </w:r>
            <w:r w:rsidRPr="002B6EA4">
              <w:rPr>
                <w:rFonts w:ascii="Times New Roman" w:hAnsi="Times New Roman" w:cs="Times New Roman"/>
                <w:color w:val="000000"/>
                <w:sz w:val="19"/>
                <w:szCs w:val="19"/>
                <w:lang w:val="ru-RU"/>
              </w:rPr>
              <w:t>портале</w:t>
            </w:r>
            <w:r w:rsidRPr="002B6EA4">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7E7F88">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19"/>
                <w:szCs w:val="19"/>
              </w:rPr>
            </w:pPr>
            <w:r>
              <w:rPr>
                <w:rFonts w:ascii="Times New Roman" w:hAnsi="Times New Roman" w:cs="Times New Roman"/>
                <w:color w:val="000000"/>
                <w:sz w:val="19"/>
                <w:szCs w:val="19"/>
              </w:rPr>
              <w:t>3.2</w:t>
            </w:r>
            <w:r>
              <w:t xml:space="preserve"> </w:t>
            </w:r>
            <w:proofErr w:type="spellStart"/>
            <w:r>
              <w:rPr>
                <w:rFonts w:ascii="Times New Roman" w:hAnsi="Times New Roman" w:cs="Times New Roman"/>
                <w:color w:val="000000"/>
                <w:sz w:val="19"/>
                <w:szCs w:val="19"/>
              </w:rPr>
              <w:t>Финансовые</w:t>
            </w:r>
            <w:proofErr w:type="spellEnd"/>
            <w:r>
              <w:t xml:space="preserve"> </w:t>
            </w:r>
            <w:proofErr w:type="spellStart"/>
            <w:r>
              <w:rPr>
                <w:rFonts w:ascii="Times New Roman" w:hAnsi="Times New Roman" w:cs="Times New Roman"/>
                <w:color w:val="000000"/>
                <w:sz w:val="19"/>
                <w:szCs w:val="19"/>
              </w:rPr>
              <w:t>результаты</w:t>
            </w:r>
            <w:proofErr w:type="spellEnd"/>
            <w:r>
              <w:t xml:space="preserve"> </w:t>
            </w:r>
            <w:proofErr w:type="spellStart"/>
            <w:r>
              <w:rPr>
                <w:rFonts w:ascii="Times New Roman" w:hAnsi="Times New Roman" w:cs="Times New Roman"/>
                <w:color w:val="000000"/>
                <w:sz w:val="19"/>
                <w:szCs w:val="19"/>
              </w:rPr>
              <w:t>деятельности</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2,8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sidRPr="002B6EA4">
              <w:rPr>
                <w:rFonts w:ascii="Times New Roman" w:hAnsi="Times New Roman" w:cs="Times New Roman"/>
                <w:color w:val="000000"/>
                <w:sz w:val="19"/>
                <w:szCs w:val="19"/>
                <w:lang w:val="ru-RU"/>
              </w:rPr>
              <w:t xml:space="preserve">Заполнение рабочей тетради. Решение задач по оценке прибыли и рентабельности деятельности. </w:t>
            </w:r>
            <w:proofErr w:type="spellStart"/>
            <w:r>
              <w:rPr>
                <w:rFonts w:ascii="Times New Roman" w:hAnsi="Times New Roman" w:cs="Times New Roman"/>
                <w:color w:val="000000"/>
                <w:sz w:val="19"/>
                <w:szCs w:val="19"/>
              </w:rPr>
              <w:t>Построение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диаграмм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center"/>
              <w:rPr>
                <w:sz w:val="19"/>
                <w:szCs w:val="19"/>
                <w:lang w:val="ru-RU"/>
              </w:rPr>
            </w:pPr>
            <w:r w:rsidRPr="002B6EA4">
              <w:rPr>
                <w:rFonts w:ascii="Times New Roman" w:hAnsi="Times New Roman" w:cs="Times New Roman"/>
                <w:color w:val="000000"/>
                <w:sz w:val="19"/>
                <w:szCs w:val="19"/>
                <w:lang w:val="ru-RU"/>
              </w:rPr>
              <w:t>Тест</w:t>
            </w:r>
            <w:r w:rsidRPr="002B6EA4">
              <w:rPr>
                <w:lang w:val="ru-RU"/>
              </w:rPr>
              <w:t xml:space="preserve"> </w:t>
            </w:r>
            <w:r w:rsidRPr="002B6EA4">
              <w:rPr>
                <w:rFonts w:ascii="Times New Roman" w:hAnsi="Times New Roman" w:cs="Times New Roman"/>
                <w:color w:val="000000"/>
                <w:sz w:val="19"/>
                <w:szCs w:val="19"/>
                <w:lang w:val="ru-RU"/>
              </w:rPr>
              <w:t>проверки</w:t>
            </w:r>
            <w:r w:rsidRPr="002B6EA4">
              <w:rPr>
                <w:lang w:val="ru-RU"/>
              </w:rPr>
              <w:t xml:space="preserve"> </w:t>
            </w:r>
            <w:r w:rsidRPr="002B6EA4">
              <w:rPr>
                <w:rFonts w:ascii="Times New Roman" w:hAnsi="Times New Roman" w:cs="Times New Roman"/>
                <w:color w:val="000000"/>
                <w:sz w:val="19"/>
                <w:szCs w:val="19"/>
                <w:lang w:val="ru-RU"/>
              </w:rPr>
              <w:t>остаточных</w:t>
            </w:r>
            <w:r w:rsidRPr="002B6EA4">
              <w:rPr>
                <w:lang w:val="ru-RU"/>
              </w:rPr>
              <w:t xml:space="preserve"> </w:t>
            </w:r>
            <w:r w:rsidRPr="002B6EA4">
              <w:rPr>
                <w:rFonts w:ascii="Times New Roman" w:hAnsi="Times New Roman" w:cs="Times New Roman"/>
                <w:color w:val="000000"/>
                <w:sz w:val="19"/>
                <w:szCs w:val="19"/>
                <w:lang w:val="ru-RU"/>
              </w:rPr>
              <w:t>знаний.</w:t>
            </w:r>
            <w:r w:rsidRPr="002B6EA4">
              <w:rPr>
                <w:lang w:val="ru-RU"/>
              </w:rPr>
              <w:t xml:space="preserve"> </w:t>
            </w:r>
            <w:r w:rsidRPr="002B6EA4">
              <w:rPr>
                <w:rFonts w:ascii="Times New Roman" w:hAnsi="Times New Roman" w:cs="Times New Roman"/>
                <w:color w:val="000000"/>
                <w:sz w:val="19"/>
                <w:szCs w:val="19"/>
                <w:lang w:val="ru-RU"/>
              </w:rPr>
              <w:t>Задание</w:t>
            </w:r>
            <w:r w:rsidRPr="002B6EA4">
              <w:rPr>
                <w:lang w:val="ru-RU"/>
              </w:rPr>
              <w:t xml:space="preserve"> </w:t>
            </w:r>
            <w:r w:rsidRPr="002B6EA4">
              <w:rPr>
                <w:rFonts w:ascii="Times New Roman" w:hAnsi="Times New Roman" w:cs="Times New Roman"/>
                <w:color w:val="000000"/>
                <w:sz w:val="19"/>
                <w:szCs w:val="19"/>
                <w:lang w:val="ru-RU"/>
              </w:rPr>
              <w:t>на</w:t>
            </w:r>
            <w:r w:rsidRPr="002B6EA4">
              <w:rPr>
                <w:lang w:val="ru-RU"/>
              </w:rPr>
              <w:t xml:space="preserve"> </w:t>
            </w:r>
            <w:r w:rsidRPr="002B6EA4">
              <w:rPr>
                <w:rFonts w:ascii="Times New Roman" w:hAnsi="Times New Roman" w:cs="Times New Roman"/>
                <w:color w:val="000000"/>
                <w:sz w:val="19"/>
                <w:szCs w:val="19"/>
                <w:lang w:val="ru-RU"/>
              </w:rPr>
              <w:t>образовательном</w:t>
            </w:r>
            <w:r w:rsidRPr="002B6EA4">
              <w:rPr>
                <w:lang w:val="ru-RU"/>
              </w:rPr>
              <w:t xml:space="preserve"> </w:t>
            </w:r>
            <w:r w:rsidRPr="002B6EA4">
              <w:rPr>
                <w:rFonts w:ascii="Times New Roman" w:hAnsi="Times New Roman" w:cs="Times New Roman"/>
                <w:color w:val="000000"/>
                <w:sz w:val="19"/>
                <w:szCs w:val="19"/>
                <w:lang w:val="ru-RU"/>
              </w:rPr>
              <w:t>портале</w:t>
            </w:r>
            <w:r w:rsidRPr="002B6EA4">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7E7F88">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19"/>
                <w:szCs w:val="19"/>
              </w:rPr>
            </w:pPr>
            <w:r>
              <w:rPr>
                <w:rFonts w:ascii="Times New Roman" w:hAnsi="Times New Roman" w:cs="Times New Roman"/>
                <w:color w:val="000000"/>
                <w:sz w:val="19"/>
                <w:szCs w:val="19"/>
              </w:rPr>
              <w:t>3.3</w:t>
            </w:r>
            <w:r>
              <w:t xml:space="preserve"> </w:t>
            </w:r>
            <w:proofErr w:type="spellStart"/>
            <w:r>
              <w:rPr>
                <w:rFonts w:ascii="Times New Roman" w:hAnsi="Times New Roman" w:cs="Times New Roman"/>
                <w:color w:val="000000"/>
                <w:sz w:val="19"/>
                <w:szCs w:val="19"/>
              </w:rPr>
              <w:t>Цены</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ценообразование</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4/3И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sidRPr="002B6EA4">
              <w:rPr>
                <w:rFonts w:ascii="Times New Roman" w:hAnsi="Times New Roman" w:cs="Times New Roman"/>
                <w:color w:val="000000"/>
                <w:sz w:val="19"/>
                <w:szCs w:val="19"/>
                <w:lang w:val="ru-RU"/>
              </w:rPr>
              <w:t xml:space="preserve">Заполнение рабочей тетради. Обоснование выбора метода </w:t>
            </w:r>
            <w:r w:rsidR="000D01FB" w:rsidRPr="002B6EA4">
              <w:rPr>
                <w:rFonts w:ascii="Times New Roman" w:hAnsi="Times New Roman" w:cs="Times New Roman"/>
                <w:color w:val="000000"/>
                <w:sz w:val="19"/>
                <w:szCs w:val="19"/>
                <w:lang w:val="ru-RU"/>
              </w:rPr>
              <w:t>ценообразования.</w:t>
            </w:r>
            <w:r w:rsidRPr="002B6EA4">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rPr>
              <w:t>Построение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графиков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зависмости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цен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различных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факторов</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center"/>
              <w:rPr>
                <w:sz w:val="19"/>
                <w:szCs w:val="19"/>
                <w:lang w:val="ru-RU"/>
              </w:rPr>
            </w:pPr>
            <w:r w:rsidRPr="002B6EA4">
              <w:rPr>
                <w:rFonts w:ascii="Times New Roman" w:hAnsi="Times New Roman" w:cs="Times New Roman"/>
                <w:color w:val="000000"/>
                <w:sz w:val="19"/>
                <w:szCs w:val="19"/>
                <w:lang w:val="ru-RU"/>
              </w:rPr>
              <w:t>Тест</w:t>
            </w:r>
            <w:r w:rsidRPr="002B6EA4">
              <w:rPr>
                <w:lang w:val="ru-RU"/>
              </w:rPr>
              <w:t xml:space="preserve"> </w:t>
            </w:r>
            <w:r w:rsidRPr="002B6EA4">
              <w:rPr>
                <w:rFonts w:ascii="Times New Roman" w:hAnsi="Times New Roman" w:cs="Times New Roman"/>
                <w:color w:val="000000"/>
                <w:sz w:val="19"/>
                <w:szCs w:val="19"/>
                <w:lang w:val="ru-RU"/>
              </w:rPr>
              <w:t>проверки</w:t>
            </w:r>
            <w:r w:rsidRPr="002B6EA4">
              <w:rPr>
                <w:lang w:val="ru-RU"/>
              </w:rPr>
              <w:t xml:space="preserve"> </w:t>
            </w:r>
            <w:r w:rsidRPr="002B6EA4">
              <w:rPr>
                <w:rFonts w:ascii="Times New Roman" w:hAnsi="Times New Roman" w:cs="Times New Roman"/>
                <w:color w:val="000000"/>
                <w:sz w:val="19"/>
                <w:szCs w:val="19"/>
                <w:lang w:val="ru-RU"/>
              </w:rPr>
              <w:t>остаточных</w:t>
            </w:r>
            <w:r w:rsidRPr="002B6EA4">
              <w:rPr>
                <w:lang w:val="ru-RU"/>
              </w:rPr>
              <w:t xml:space="preserve"> </w:t>
            </w:r>
            <w:r w:rsidRPr="002B6EA4">
              <w:rPr>
                <w:rFonts w:ascii="Times New Roman" w:hAnsi="Times New Roman" w:cs="Times New Roman"/>
                <w:color w:val="000000"/>
                <w:sz w:val="19"/>
                <w:szCs w:val="19"/>
                <w:lang w:val="ru-RU"/>
              </w:rPr>
              <w:t>знаний.</w:t>
            </w:r>
            <w:r w:rsidRPr="002B6EA4">
              <w:rPr>
                <w:lang w:val="ru-RU"/>
              </w:rPr>
              <w:t xml:space="preserve"> </w:t>
            </w:r>
            <w:r w:rsidRPr="002B6EA4">
              <w:rPr>
                <w:rFonts w:ascii="Times New Roman" w:hAnsi="Times New Roman" w:cs="Times New Roman"/>
                <w:color w:val="000000"/>
                <w:sz w:val="19"/>
                <w:szCs w:val="19"/>
                <w:lang w:val="ru-RU"/>
              </w:rPr>
              <w:t>Задание</w:t>
            </w:r>
            <w:r w:rsidRPr="002B6EA4">
              <w:rPr>
                <w:lang w:val="ru-RU"/>
              </w:rPr>
              <w:t xml:space="preserve"> </w:t>
            </w:r>
            <w:r w:rsidRPr="002B6EA4">
              <w:rPr>
                <w:rFonts w:ascii="Times New Roman" w:hAnsi="Times New Roman" w:cs="Times New Roman"/>
                <w:color w:val="000000"/>
                <w:sz w:val="19"/>
                <w:szCs w:val="19"/>
                <w:lang w:val="ru-RU"/>
              </w:rPr>
              <w:t>на</w:t>
            </w:r>
            <w:r w:rsidRPr="002B6EA4">
              <w:rPr>
                <w:lang w:val="ru-RU"/>
              </w:rPr>
              <w:t xml:space="preserve"> </w:t>
            </w:r>
            <w:r w:rsidRPr="002B6EA4">
              <w:rPr>
                <w:rFonts w:ascii="Times New Roman" w:hAnsi="Times New Roman" w:cs="Times New Roman"/>
                <w:color w:val="000000"/>
                <w:sz w:val="19"/>
                <w:szCs w:val="19"/>
                <w:lang w:val="ru-RU"/>
              </w:rPr>
              <w:t>образовательном</w:t>
            </w:r>
            <w:r w:rsidRPr="002B6EA4">
              <w:rPr>
                <w:lang w:val="ru-RU"/>
              </w:rPr>
              <w:t xml:space="preserve"> </w:t>
            </w:r>
            <w:r w:rsidRPr="002B6EA4">
              <w:rPr>
                <w:rFonts w:ascii="Times New Roman" w:hAnsi="Times New Roman" w:cs="Times New Roman"/>
                <w:color w:val="000000"/>
                <w:sz w:val="19"/>
                <w:szCs w:val="19"/>
                <w:lang w:val="ru-RU"/>
              </w:rPr>
              <w:t>портале</w:t>
            </w:r>
            <w:r w:rsidRPr="002B6EA4">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7E7F8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12/4И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14,8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r>
      <w:tr w:rsidR="007E7F88" w:rsidRPr="00997C1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both"/>
              <w:rPr>
                <w:sz w:val="19"/>
                <w:szCs w:val="19"/>
                <w:lang w:val="ru-RU"/>
              </w:rPr>
            </w:pPr>
            <w:r w:rsidRPr="002B6EA4">
              <w:rPr>
                <w:rFonts w:ascii="Times New Roman" w:hAnsi="Times New Roman" w:cs="Times New Roman"/>
                <w:color w:val="000000"/>
                <w:sz w:val="19"/>
                <w:szCs w:val="19"/>
                <w:lang w:val="ru-RU"/>
              </w:rPr>
              <w:t>4.</w:t>
            </w:r>
            <w:r w:rsidRPr="002B6EA4">
              <w:rPr>
                <w:lang w:val="ru-RU"/>
              </w:rPr>
              <w:t xml:space="preserve"> </w:t>
            </w:r>
            <w:r w:rsidRPr="002B6EA4">
              <w:rPr>
                <w:rFonts w:ascii="Times New Roman" w:hAnsi="Times New Roman" w:cs="Times New Roman"/>
                <w:color w:val="000000"/>
                <w:sz w:val="19"/>
                <w:szCs w:val="19"/>
                <w:lang w:val="ru-RU"/>
              </w:rPr>
              <w:t>Инвестиции</w:t>
            </w:r>
            <w:r w:rsidRPr="002B6EA4">
              <w:rPr>
                <w:lang w:val="ru-RU"/>
              </w:rPr>
              <w:t xml:space="preserve"> </w:t>
            </w:r>
            <w:r w:rsidRPr="002B6EA4">
              <w:rPr>
                <w:rFonts w:ascii="Times New Roman" w:hAnsi="Times New Roman" w:cs="Times New Roman"/>
                <w:color w:val="000000"/>
                <w:sz w:val="19"/>
                <w:szCs w:val="19"/>
                <w:lang w:val="ru-RU"/>
              </w:rPr>
              <w:t>и</w:t>
            </w:r>
            <w:r w:rsidRPr="002B6EA4">
              <w:rPr>
                <w:lang w:val="ru-RU"/>
              </w:rPr>
              <w:t xml:space="preserve"> </w:t>
            </w:r>
            <w:r w:rsidRPr="002B6EA4">
              <w:rPr>
                <w:rFonts w:ascii="Times New Roman" w:hAnsi="Times New Roman" w:cs="Times New Roman"/>
                <w:color w:val="000000"/>
                <w:sz w:val="19"/>
                <w:szCs w:val="19"/>
                <w:lang w:val="ru-RU"/>
              </w:rPr>
              <w:t>оценка</w:t>
            </w:r>
            <w:r w:rsidRPr="002B6EA4">
              <w:rPr>
                <w:lang w:val="ru-RU"/>
              </w:rPr>
              <w:t xml:space="preserve"> </w:t>
            </w:r>
            <w:r w:rsidRPr="002B6EA4">
              <w:rPr>
                <w:rFonts w:ascii="Times New Roman" w:hAnsi="Times New Roman" w:cs="Times New Roman"/>
                <w:color w:val="000000"/>
                <w:sz w:val="19"/>
                <w:szCs w:val="19"/>
                <w:lang w:val="ru-RU"/>
              </w:rPr>
              <w:t>их</w:t>
            </w:r>
            <w:r w:rsidRPr="002B6EA4">
              <w:rPr>
                <w:lang w:val="ru-RU"/>
              </w:rPr>
              <w:t xml:space="preserve"> </w:t>
            </w:r>
            <w:r w:rsidRPr="002B6EA4">
              <w:rPr>
                <w:rFonts w:ascii="Times New Roman" w:hAnsi="Times New Roman" w:cs="Times New Roman"/>
                <w:color w:val="000000"/>
                <w:sz w:val="19"/>
                <w:szCs w:val="19"/>
                <w:lang w:val="ru-RU"/>
              </w:rPr>
              <w:t>эффективности</w:t>
            </w:r>
            <w:r w:rsidRPr="002B6EA4">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7E7F88">
            <w:pPr>
              <w:rPr>
                <w:lang w:val="ru-RU"/>
              </w:rPr>
            </w:pPr>
          </w:p>
        </w:tc>
      </w:tr>
      <w:tr w:rsidR="007E7F88">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both"/>
              <w:rPr>
                <w:sz w:val="19"/>
                <w:szCs w:val="19"/>
                <w:lang w:val="ru-RU"/>
              </w:rPr>
            </w:pPr>
            <w:r w:rsidRPr="002B6EA4">
              <w:rPr>
                <w:rFonts w:ascii="Times New Roman" w:hAnsi="Times New Roman" w:cs="Times New Roman"/>
                <w:color w:val="000000"/>
                <w:sz w:val="19"/>
                <w:szCs w:val="19"/>
                <w:lang w:val="ru-RU"/>
              </w:rPr>
              <w:t>4.1</w:t>
            </w:r>
            <w:r w:rsidRPr="002B6EA4">
              <w:rPr>
                <w:lang w:val="ru-RU"/>
              </w:rPr>
              <w:t xml:space="preserve"> </w:t>
            </w:r>
            <w:r w:rsidRPr="002B6EA4">
              <w:rPr>
                <w:rFonts w:ascii="Times New Roman" w:hAnsi="Times New Roman" w:cs="Times New Roman"/>
                <w:color w:val="000000"/>
                <w:sz w:val="19"/>
                <w:szCs w:val="19"/>
                <w:lang w:val="ru-RU"/>
              </w:rPr>
              <w:t>Понятие</w:t>
            </w:r>
            <w:r w:rsidRPr="002B6EA4">
              <w:rPr>
                <w:lang w:val="ru-RU"/>
              </w:rPr>
              <w:t xml:space="preserve"> </w:t>
            </w:r>
            <w:r w:rsidRPr="002B6EA4">
              <w:rPr>
                <w:rFonts w:ascii="Times New Roman" w:hAnsi="Times New Roman" w:cs="Times New Roman"/>
                <w:color w:val="000000"/>
                <w:sz w:val="19"/>
                <w:szCs w:val="19"/>
                <w:lang w:val="ru-RU"/>
              </w:rPr>
              <w:t>инвестиций</w:t>
            </w:r>
            <w:r w:rsidRPr="002B6EA4">
              <w:rPr>
                <w:lang w:val="ru-RU"/>
              </w:rPr>
              <w:t xml:space="preserve"> </w:t>
            </w:r>
            <w:r w:rsidRPr="002B6EA4">
              <w:rPr>
                <w:rFonts w:ascii="Times New Roman" w:hAnsi="Times New Roman" w:cs="Times New Roman"/>
                <w:color w:val="000000"/>
                <w:sz w:val="19"/>
                <w:szCs w:val="19"/>
                <w:lang w:val="ru-RU"/>
              </w:rPr>
              <w:t>и</w:t>
            </w:r>
            <w:r w:rsidRPr="002B6EA4">
              <w:rPr>
                <w:lang w:val="ru-RU"/>
              </w:rPr>
              <w:t xml:space="preserve"> </w:t>
            </w:r>
            <w:r w:rsidRPr="002B6EA4">
              <w:rPr>
                <w:rFonts w:ascii="Times New Roman" w:hAnsi="Times New Roman" w:cs="Times New Roman"/>
                <w:color w:val="000000"/>
                <w:sz w:val="19"/>
                <w:szCs w:val="19"/>
                <w:lang w:val="ru-RU"/>
              </w:rPr>
              <w:t>их</w:t>
            </w:r>
            <w:r w:rsidRPr="002B6EA4">
              <w:rPr>
                <w:lang w:val="ru-RU"/>
              </w:rPr>
              <w:t xml:space="preserve"> </w:t>
            </w:r>
            <w:r w:rsidRPr="002B6EA4">
              <w:rPr>
                <w:rFonts w:ascii="Times New Roman" w:hAnsi="Times New Roman" w:cs="Times New Roman"/>
                <w:color w:val="000000"/>
                <w:sz w:val="19"/>
                <w:szCs w:val="19"/>
                <w:lang w:val="ru-RU"/>
              </w:rPr>
              <w:t>классификация</w:t>
            </w:r>
            <w:r w:rsidRPr="002B6EA4">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proofErr w:type="spellStart"/>
            <w:r>
              <w:rPr>
                <w:rFonts w:ascii="Times New Roman" w:hAnsi="Times New Roman" w:cs="Times New Roman"/>
                <w:color w:val="000000"/>
                <w:sz w:val="19"/>
                <w:szCs w:val="19"/>
              </w:rPr>
              <w:t>Заполнение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рабочей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тетради</w:t>
            </w:r>
            <w:proofErr w:type="spell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proofErr w:type="spellStart"/>
            <w:r>
              <w:rPr>
                <w:rFonts w:ascii="Times New Roman" w:hAnsi="Times New Roman" w:cs="Times New Roman"/>
                <w:color w:val="000000"/>
                <w:sz w:val="19"/>
                <w:szCs w:val="19"/>
              </w:rPr>
              <w:t>Задание</w:t>
            </w:r>
            <w:proofErr w:type="spellEnd"/>
            <w:r>
              <w:t xml:space="preserve"> </w:t>
            </w:r>
            <w:proofErr w:type="spellStart"/>
            <w:r>
              <w:rPr>
                <w:rFonts w:ascii="Times New Roman" w:hAnsi="Times New Roman" w:cs="Times New Roman"/>
                <w:color w:val="000000"/>
                <w:sz w:val="19"/>
                <w:szCs w:val="19"/>
              </w:rPr>
              <w:t>на</w:t>
            </w:r>
            <w:proofErr w:type="spellEnd"/>
            <w:r>
              <w:t xml:space="preserve"> </w:t>
            </w:r>
            <w:proofErr w:type="spellStart"/>
            <w:r>
              <w:rPr>
                <w:rFonts w:ascii="Times New Roman" w:hAnsi="Times New Roman" w:cs="Times New Roman"/>
                <w:color w:val="000000"/>
                <w:sz w:val="19"/>
                <w:szCs w:val="19"/>
              </w:rPr>
              <w:t>образовательном</w:t>
            </w:r>
            <w:proofErr w:type="spellEnd"/>
            <w:r>
              <w:t xml:space="preserve"> </w:t>
            </w:r>
            <w:proofErr w:type="spellStart"/>
            <w:r>
              <w:rPr>
                <w:rFonts w:ascii="Times New Roman" w:hAnsi="Times New Roman" w:cs="Times New Roman"/>
                <w:color w:val="000000"/>
                <w:sz w:val="19"/>
                <w:szCs w:val="19"/>
              </w:rPr>
              <w:t>портале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7E7F88">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19"/>
                <w:szCs w:val="19"/>
              </w:rPr>
            </w:pPr>
            <w:r>
              <w:rPr>
                <w:rFonts w:ascii="Times New Roman" w:hAnsi="Times New Roman" w:cs="Times New Roman"/>
                <w:color w:val="000000"/>
                <w:sz w:val="19"/>
                <w:szCs w:val="19"/>
              </w:rPr>
              <w:t>4.2</w:t>
            </w:r>
            <w:r>
              <w:t xml:space="preserve"> </w:t>
            </w:r>
            <w:proofErr w:type="spellStart"/>
            <w:r>
              <w:rPr>
                <w:rFonts w:ascii="Times New Roman" w:hAnsi="Times New Roman" w:cs="Times New Roman"/>
                <w:color w:val="000000"/>
                <w:sz w:val="19"/>
                <w:szCs w:val="19"/>
              </w:rPr>
              <w:t>Теория</w:t>
            </w:r>
            <w:proofErr w:type="spellEnd"/>
            <w:r>
              <w:t xml:space="preserve"> </w:t>
            </w:r>
            <w:proofErr w:type="spellStart"/>
            <w:r>
              <w:rPr>
                <w:rFonts w:ascii="Times New Roman" w:hAnsi="Times New Roman" w:cs="Times New Roman"/>
                <w:color w:val="000000"/>
                <w:sz w:val="19"/>
                <w:szCs w:val="19"/>
              </w:rPr>
              <w:t>временной</w:t>
            </w:r>
            <w:proofErr w:type="spellEnd"/>
            <w:r>
              <w:t xml:space="preserve"> </w:t>
            </w:r>
            <w:proofErr w:type="spellStart"/>
            <w:r>
              <w:rPr>
                <w:rFonts w:ascii="Times New Roman" w:hAnsi="Times New Roman" w:cs="Times New Roman"/>
                <w:color w:val="000000"/>
                <w:sz w:val="19"/>
                <w:szCs w:val="19"/>
              </w:rPr>
              <w:t>ценности</w:t>
            </w:r>
            <w:proofErr w:type="spellEnd"/>
            <w:r>
              <w:t xml:space="preserve"> </w:t>
            </w:r>
            <w:proofErr w:type="spellStart"/>
            <w:r>
              <w:rPr>
                <w:rFonts w:ascii="Times New Roman" w:hAnsi="Times New Roman" w:cs="Times New Roman"/>
                <w:color w:val="000000"/>
                <w:sz w:val="19"/>
                <w:szCs w:val="19"/>
              </w:rPr>
              <w:t>денег</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center"/>
              <w:rPr>
                <w:sz w:val="19"/>
                <w:szCs w:val="19"/>
                <w:lang w:val="ru-RU"/>
              </w:rPr>
            </w:pPr>
            <w:r w:rsidRPr="002B6EA4">
              <w:rPr>
                <w:rFonts w:ascii="Times New Roman" w:hAnsi="Times New Roman" w:cs="Times New Roman"/>
                <w:color w:val="000000"/>
                <w:sz w:val="19"/>
                <w:szCs w:val="19"/>
                <w:lang w:val="ru-RU"/>
              </w:rPr>
              <w:t xml:space="preserve">Решение задач по наращению и </w:t>
            </w:r>
            <w:proofErr w:type="spellStart"/>
            <w:r w:rsidRPr="002B6EA4">
              <w:rPr>
                <w:rFonts w:ascii="Times New Roman" w:hAnsi="Times New Roman" w:cs="Times New Roman"/>
                <w:color w:val="000000"/>
                <w:sz w:val="19"/>
                <w:szCs w:val="19"/>
                <w:lang w:val="ru-RU"/>
              </w:rPr>
              <w:t>дисконтировани</w:t>
            </w:r>
            <w:proofErr w:type="spellEnd"/>
            <w:r w:rsidRPr="002B6EA4">
              <w:rPr>
                <w:rFonts w:ascii="Times New Roman" w:hAnsi="Times New Roman" w:cs="Times New Roman"/>
                <w:color w:val="000000"/>
                <w:sz w:val="19"/>
                <w:szCs w:val="19"/>
                <w:lang w:val="ru-RU"/>
              </w:rPr>
              <w:t xml:space="preserve"> 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proofErr w:type="spellStart"/>
            <w:r>
              <w:rPr>
                <w:rFonts w:ascii="Times New Roman" w:hAnsi="Times New Roman" w:cs="Times New Roman"/>
                <w:color w:val="000000"/>
                <w:sz w:val="19"/>
                <w:szCs w:val="19"/>
              </w:rPr>
              <w:t>Задание</w:t>
            </w:r>
            <w:proofErr w:type="spellEnd"/>
            <w:r>
              <w:t xml:space="preserve"> </w:t>
            </w:r>
            <w:proofErr w:type="spellStart"/>
            <w:r>
              <w:rPr>
                <w:rFonts w:ascii="Times New Roman" w:hAnsi="Times New Roman" w:cs="Times New Roman"/>
                <w:color w:val="000000"/>
                <w:sz w:val="19"/>
                <w:szCs w:val="19"/>
              </w:rPr>
              <w:t>на</w:t>
            </w:r>
            <w:proofErr w:type="spellEnd"/>
            <w:r>
              <w:t xml:space="preserve"> </w:t>
            </w:r>
            <w:proofErr w:type="spellStart"/>
            <w:r>
              <w:rPr>
                <w:rFonts w:ascii="Times New Roman" w:hAnsi="Times New Roman" w:cs="Times New Roman"/>
                <w:color w:val="000000"/>
                <w:sz w:val="19"/>
                <w:szCs w:val="19"/>
              </w:rPr>
              <w:t>образовательном</w:t>
            </w:r>
            <w:proofErr w:type="spellEnd"/>
            <w:r>
              <w:t xml:space="preserve"> </w:t>
            </w:r>
            <w:proofErr w:type="spellStart"/>
            <w:r>
              <w:rPr>
                <w:rFonts w:ascii="Times New Roman" w:hAnsi="Times New Roman" w:cs="Times New Roman"/>
                <w:color w:val="000000"/>
                <w:sz w:val="19"/>
                <w:szCs w:val="19"/>
              </w:rPr>
              <w:t>портале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7E7F88">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19"/>
                <w:szCs w:val="19"/>
              </w:rPr>
            </w:pPr>
            <w:r>
              <w:rPr>
                <w:rFonts w:ascii="Times New Roman" w:hAnsi="Times New Roman" w:cs="Times New Roman"/>
                <w:color w:val="000000"/>
                <w:sz w:val="19"/>
                <w:szCs w:val="19"/>
              </w:rPr>
              <w:t>4.3</w:t>
            </w:r>
            <w:r>
              <w:t xml:space="preserve"> </w:t>
            </w:r>
            <w:proofErr w:type="spellStart"/>
            <w:r>
              <w:rPr>
                <w:rFonts w:ascii="Times New Roman" w:hAnsi="Times New Roman" w:cs="Times New Roman"/>
                <w:color w:val="000000"/>
                <w:sz w:val="19"/>
                <w:szCs w:val="19"/>
              </w:rPr>
              <w:t>Оценка</w:t>
            </w:r>
            <w:proofErr w:type="spellEnd"/>
            <w:r>
              <w:t xml:space="preserve"> </w:t>
            </w:r>
            <w:proofErr w:type="spellStart"/>
            <w:r>
              <w:rPr>
                <w:rFonts w:ascii="Times New Roman" w:hAnsi="Times New Roman" w:cs="Times New Roman"/>
                <w:color w:val="000000"/>
                <w:sz w:val="19"/>
                <w:szCs w:val="19"/>
              </w:rPr>
              <w:t>экономической</w:t>
            </w:r>
            <w:proofErr w:type="spellEnd"/>
            <w:r>
              <w:t xml:space="preserve"> </w:t>
            </w:r>
            <w:proofErr w:type="spellStart"/>
            <w:r>
              <w:rPr>
                <w:rFonts w:ascii="Times New Roman" w:hAnsi="Times New Roman" w:cs="Times New Roman"/>
                <w:color w:val="000000"/>
                <w:sz w:val="19"/>
                <w:szCs w:val="19"/>
              </w:rPr>
              <w:t>эффективности</w:t>
            </w:r>
            <w:proofErr w:type="spellEnd"/>
            <w:r>
              <w:t xml:space="preserve"> </w:t>
            </w:r>
            <w:proofErr w:type="spellStart"/>
            <w:r>
              <w:rPr>
                <w:rFonts w:ascii="Times New Roman" w:hAnsi="Times New Roman" w:cs="Times New Roman"/>
                <w:color w:val="000000"/>
                <w:sz w:val="19"/>
                <w:szCs w:val="19"/>
              </w:rPr>
              <w:t>инвестиций</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center"/>
              <w:rPr>
                <w:sz w:val="19"/>
                <w:szCs w:val="19"/>
                <w:lang w:val="ru-RU"/>
              </w:rPr>
            </w:pPr>
            <w:r w:rsidRPr="002B6EA4">
              <w:rPr>
                <w:rFonts w:ascii="Times New Roman" w:hAnsi="Times New Roman" w:cs="Times New Roman"/>
                <w:color w:val="000000"/>
                <w:sz w:val="19"/>
                <w:szCs w:val="19"/>
                <w:lang w:val="ru-RU"/>
              </w:rPr>
              <w:t>Заполнение рабочей тетради. Решений задач по оценке эффективности инвестиций простыми методами и методами дисконтирования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center"/>
              <w:rPr>
                <w:sz w:val="19"/>
                <w:szCs w:val="19"/>
                <w:lang w:val="ru-RU"/>
              </w:rPr>
            </w:pPr>
            <w:r w:rsidRPr="002B6EA4">
              <w:rPr>
                <w:rFonts w:ascii="Times New Roman" w:hAnsi="Times New Roman" w:cs="Times New Roman"/>
                <w:color w:val="000000"/>
                <w:sz w:val="19"/>
                <w:szCs w:val="19"/>
                <w:lang w:val="ru-RU"/>
              </w:rPr>
              <w:t>Тест</w:t>
            </w:r>
            <w:r w:rsidRPr="002B6EA4">
              <w:rPr>
                <w:lang w:val="ru-RU"/>
              </w:rPr>
              <w:t xml:space="preserve"> </w:t>
            </w:r>
            <w:r w:rsidRPr="002B6EA4">
              <w:rPr>
                <w:rFonts w:ascii="Times New Roman" w:hAnsi="Times New Roman" w:cs="Times New Roman"/>
                <w:color w:val="000000"/>
                <w:sz w:val="19"/>
                <w:szCs w:val="19"/>
                <w:lang w:val="ru-RU"/>
              </w:rPr>
              <w:t>проверки</w:t>
            </w:r>
            <w:r w:rsidRPr="002B6EA4">
              <w:rPr>
                <w:lang w:val="ru-RU"/>
              </w:rPr>
              <w:t xml:space="preserve"> </w:t>
            </w:r>
            <w:r w:rsidRPr="002B6EA4">
              <w:rPr>
                <w:rFonts w:ascii="Times New Roman" w:hAnsi="Times New Roman" w:cs="Times New Roman"/>
                <w:color w:val="000000"/>
                <w:sz w:val="19"/>
                <w:szCs w:val="19"/>
                <w:lang w:val="ru-RU"/>
              </w:rPr>
              <w:t>остаточных</w:t>
            </w:r>
            <w:r w:rsidRPr="002B6EA4">
              <w:rPr>
                <w:lang w:val="ru-RU"/>
              </w:rPr>
              <w:t xml:space="preserve"> </w:t>
            </w:r>
            <w:r w:rsidRPr="002B6EA4">
              <w:rPr>
                <w:rFonts w:ascii="Times New Roman" w:hAnsi="Times New Roman" w:cs="Times New Roman"/>
                <w:color w:val="000000"/>
                <w:sz w:val="19"/>
                <w:szCs w:val="19"/>
                <w:lang w:val="ru-RU"/>
              </w:rPr>
              <w:t>знаний.</w:t>
            </w:r>
            <w:r w:rsidRPr="002B6EA4">
              <w:rPr>
                <w:lang w:val="ru-RU"/>
              </w:rPr>
              <w:t xml:space="preserve"> </w:t>
            </w:r>
            <w:r w:rsidRPr="002B6EA4">
              <w:rPr>
                <w:rFonts w:ascii="Times New Roman" w:hAnsi="Times New Roman" w:cs="Times New Roman"/>
                <w:color w:val="000000"/>
                <w:sz w:val="19"/>
                <w:szCs w:val="19"/>
                <w:lang w:val="ru-RU"/>
              </w:rPr>
              <w:t>Задание</w:t>
            </w:r>
            <w:r w:rsidRPr="002B6EA4">
              <w:rPr>
                <w:lang w:val="ru-RU"/>
              </w:rPr>
              <w:t xml:space="preserve"> </w:t>
            </w:r>
            <w:r w:rsidRPr="002B6EA4">
              <w:rPr>
                <w:rFonts w:ascii="Times New Roman" w:hAnsi="Times New Roman" w:cs="Times New Roman"/>
                <w:color w:val="000000"/>
                <w:sz w:val="19"/>
                <w:szCs w:val="19"/>
                <w:lang w:val="ru-RU"/>
              </w:rPr>
              <w:t>на</w:t>
            </w:r>
            <w:r w:rsidRPr="002B6EA4">
              <w:rPr>
                <w:lang w:val="ru-RU"/>
              </w:rPr>
              <w:t xml:space="preserve"> </w:t>
            </w:r>
            <w:r w:rsidRPr="002B6EA4">
              <w:rPr>
                <w:rFonts w:ascii="Times New Roman" w:hAnsi="Times New Roman" w:cs="Times New Roman"/>
                <w:color w:val="000000"/>
                <w:sz w:val="19"/>
                <w:szCs w:val="19"/>
                <w:lang w:val="ru-RU"/>
              </w:rPr>
              <w:t>образовательном</w:t>
            </w:r>
            <w:r w:rsidRPr="002B6EA4">
              <w:rPr>
                <w:lang w:val="ru-RU"/>
              </w:rPr>
              <w:t xml:space="preserve"> </w:t>
            </w:r>
            <w:r w:rsidRPr="002B6EA4">
              <w:rPr>
                <w:rFonts w:ascii="Times New Roman" w:hAnsi="Times New Roman" w:cs="Times New Roman"/>
                <w:color w:val="000000"/>
                <w:sz w:val="19"/>
                <w:szCs w:val="19"/>
                <w:lang w:val="ru-RU"/>
              </w:rPr>
              <w:t>портале</w:t>
            </w:r>
            <w:r w:rsidRPr="002B6EA4">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ПК-8,</w:t>
            </w:r>
            <w:r>
              <w:t xml:space="preserve"> </w:t>
            </w:r>
            <w:r>
              <w:rPr>
                <w:rFonts w:ascii="Times New Roman" w:hAnsi="Times New Roman" w:cs="Times New Roman"/>
                <w:color w:val="000000"/>
                <w:sz w:val="19"/>
                <w:szCs w:val="19"/>
              </w:rPr>
              <w:t>ПК-9</w:t>
            </w:r>
            <w:r>
              <w:t xml:space="preserve"> </w:t>
            </w:r>
          </w:p>
        </w:tc>
      </w:tr>
      <w:tr w:rsidR="007E7F8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12/4И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r>
      <w:tr w:rsidR="007E7F8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24/8И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19,8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proofErr w:type="spellStart"/>
            <w:r>
              <w:rPr>
                <w:rFonts w:ascii="Times New Roman" w:hAnsi="Times New Roman" w:cs="Times New Roman"/>
                <w:color w:val="000000"/>
                <w:sz w:val="19"/>
                <w:szCs w:val="19"/>
              </w:rPr>
              <w:t>экзамен,кр</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r>
      <w:tr w:rsidR="007E7F88">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54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54/18И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r>
              <w:rPr>
                <w:rFonts w:ascii="Times New Roman" w:hAnsi="Times New Roman" w:cs="Times New Roman"/>
                <w:color w:val="000000"/>
                <w:sz w:val="19"/>
                <w:szCs w:val="19"/>
              </w:rPr>
              <w:t>64,3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rsidP="000D01FB">
            <w:pPr>
              <w:spacing w:after="0" w:line="240" w:lineRule="auto"/>
              <w:jc w:val="center"/>
              <w:rPr>
                <w:sz w:val="19"/>
                <w:szCs w:val="19"/>
              </w:rPr>
            </w:pPr>
            <w:r>
              <w:rPr>
                <w:rFonts w:ascii="Times New Roman" w:hAnsi="Times New Roman" w:cs="Times New Roman"/>
                <w:color w:val="000000"/>
                <w:sz w:val="19"/>
                <w:szCs w:val="19"/>
              </w:rPr>
              <w:t>ПК-2,</w:t>
            </w:r>
            <w:r w:rsidR="000D01FB">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ПК- 8,</w:t>
            </w:r>
            <w:r w:rsidR="000D01FB">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ПК-9</w:t>
            </w:r>
          </w:p>
        </w:tc>
      </w:tr>
    </w:tbl>
    <w:p w:rsidR="007E7F88" w:rsidRDefault="00BA1167">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7E7F88">
        <w:trPr>
          <w:trHeight w:hRule="exact" w:val="285"/>
        </w:trPr>
        <w:tc>
          <w:tcPr>
            <w:tcW w:w="9370" w:type="dxa"/>
            <w:shd w:val="clear" w:color="000000" w:fill="FFFFFF"/>
            <w:tcMar>
              <w:left w:w="34" w:type="dxa"/>
              <w:right w:w="34" w:type="dxa"/>
            </w:tcMar>
          </w:tcPr>
          <w:p w:rsidR="007E7F88" w:rsidRDefault="00BA1167">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7E7F88">
        <w:trPr>
          <w:trHeight w:hRule="exact" w:val="138"/>
        </w:trPr>
        <w:tc>
          <w:tcPr>
            <w:tcW w:w="9357" w:type="dxa"/>
          </w:tcPr>
          <w:p w:rsidR="007E7F88" w:rsidRDefault="007E7F88"/>
        </w:tc>
      </w:tr>
      <w:tr w:rsidR="007E7F88" w:rsidRPr="00997C13" w:rsidTr="00436817">
        <w:trPr>
          <w:trHeight w:hRule="exact" w:val="14097"/>
        </w:trPr>
        <w:tc>
          <w:tcPr>
            <w:tcW w:w="9370" w:type="dxa"/>
            <w:shd w:val="clear" w:color="000000" w:fill="FFFFFF"/>
            <w:tcMar>
              <w:left w:w="34" w:type="dxa"/>
              <w:right w:w="34" w:type="dxa"/>
            </w:tcMar>
          </w:tcPr>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Для</w:t>
            </w:r>
            <w:r w:rsidRPr="002B6EA4">
              <w:rPr>
                <w:lang w:val="ru-RU"/>
              </w:rPr>
              <w:t xml:space="preserve"> </w:t>
            </w:r>
            <w:r w:rsidRPr="002B6EA4">
              <w:rPr>
                <w:rFonts w:ascii="Times New Roman" w:hAnsi="Times New Roman" w:cs="Times New Roman"/>
                <w:color w:val="000000"/>
                <w:sz w:val="24"/>
                <w:szCs w:val="24"/>
                <w:lang w:val="ru-RU"/>
              </w:rPr>
              <w:t>успешного</w:t>
            </w:r>
            <w:r w:rsidRPr="002B6EA4">
              <w:rPr>
                <w:lang w:val="ru-RU"/>
              </w:rPr>
              <w:t xml:space="preserve"> </w:t>
            </w:r>
            <w:r w:rsidRPr="002B6EA4">
              <w:rPr>
                <w:rFonts w:ascii="Times New Roman" w:hAnsi="Times New Roman" w:cs="Times New Roman"/>
                <w:color w:val="000000"/>
                <w:sz w:val="24"/>
                <w:szCs w:val="24"/>
                <w:lang w:val="ru-RU"/>
              </w:rPr>
              <w:t>усвоения</w:t>
            </w:r>
            <w:r w:rsidRPr="002B6EA4">
              <w:rPr>
                <w:lang w:val="ru-RU"/>
              </w:rPr>
              <w:t xml:space="preserve"> </w:t>
            </w:r>
            <w:r w:rsidRPr="002B6EA4">
              <w:rPr>
                <w:rFonts w:ascii="Times New Roman" w:hAnsi="Times New Roman" w:cs="Times New Roman"/>
                <w:color w:val="000000"/>
                <w:sz w:val="24"/>
                <w:szCs w:val="24"/>
                <w:lang w:val="ru-RU"/>
              </w:rPr>
              <w:t>курса</w:t>
            </w:r>
            <w:r w:rsidRPr="002B6EA4">
              <w:rPr>
                <w:lang w:val="ru-RU"/>
              </w:rPr>
              <w:t xml:space="preserve"> </w:t>
            </w:r>
            <w:r w:rsidRPr="002B6EA4">
              <w:rPr>
                <w:rFonts w:ascii="Times New Roman" w:hAnsi="Times New Roman" w:cs="Times New Roman"/>
                <w:color w:val="000000"/>
                <w:sz w:val="24"/>
                <w:szCs w:val="24"/>
                <w:lang w:val="ru-RU"/>
              </w:rPr>
              <w:t>«Экономика</w:t>
            </w:r>
            <w:r w:rsidRPr="002B6EA4">
              <w:rPr>
                <w:lang w:val="ru-RU"/>
              </w:rPr>
              <w:t xml:space="preserve"> </w:t>
            </w:r>
            <w:r w:rsidRPr="002B6EA4">
              <w:rPr>
                <w:rFonts w:ascii="Times New Roman" w:hAnsi="Times New Roman" w:cs="Times New Roman"/>
                <w:color w:val="000000"/>
                <w:sz w:val="24"/>
                <w:szCs w:val="24"/>
                <w:lang w:val="ru-RU"/>
              </w:rPr>
              <w:t>организации»</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приобретения</w:t>
            </w:r>
            <w:r w:rsidRPr="002B6EA4">
              <w:rPr>
                <w:lang w:val="ru-RU"/>
              </w:rPr>
              <w:t xml:space="preserve"> </w:t>
            </w:r>
            <w:r w:rsidRPr="002B6EA4">
              <w:rPr>
                <w:rFonts w:ascii="Times New Roman" w:hAnsi="Times New Roman" w:cs="Times New Roman"/>
                <w:color w:val="000000"/>
                <w:sz w:val="24"/>
                <w:szCs w:val="24"/>
                <w:lang w:val="ru-RU"/>
              </w:rPr>
              <w:t>компетенции</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образовательном</w:t>
            </w:r>
            <w:r w:rsidRPr="002B6EA4">
              <w:rPr>
                <w:lang w:val="ru-RU"/>
              </w:rPr>
              <w:t xml:space="preserve"> </w:t>
            </w:r>
            <w:r w:rsidRPr="002B6EA4">
              <w:rPr>
                <w:rFonts w:ascii="Times New Roman" w:hAnsi="Times New Roman" w:cs="Times New Roman"/>
                <w:color w:val="000000"/>
                <w:sz w:val="24"/>
                <w:szCs w:val="24"/>
                <w:lang w:val="ru-RU"/>
              </w:rPr>
              <w:t>процессе</w:t>
            </w:r>
            <w:r w:rsidRPr="002B6EA4">
              <w:rPr>
                <w:lang w:val="ru-RU"/>
              </w:rPr>
              <w:t xml:space="preserve"> </w:t>
            </w:r>
            <w:r w:rsidRPr="002B6EA4">
              <w:rPr>
                <w:rFonts w:ascii="Times New Roman" w:hAnsi="Times New Roman" w:cs="Times New Roman"/>
                <w:color w:val="000000"/>
                <w:sz w:val="24"/>
                <w:szCs w:val="24"/>
                <w:lang w:val="ru-RU"/>
              </w:rPr>
              <w:t>используются</w:t>
            </w:r>
            <w:r w:rsidRPr="002B6EA4">
              <w:rPr>
                <w:lang w:val="ru-RU"/>
              </w:rPr>
              <w:t xml:space="preserve"> </w:t>
            </w:r>
            <w:r w:rsidRPr="002B6EA4">
              <w:rPr>
                <w:rFonts w:ascii="Times New Roman" w:hAnsi="Times New Roman" w:cs="Times New Roman"/>
                <w:color w:val="000000"/>
                <w:sz w:val="24"/>
                <w:szCs w:val="24"/>
                <w:lang w:val="ru-RU"/>
              </w:rPr>
              <w:t>следующие</w:t>
            </w:r>
            <w:r w:rsidRPr="002B6EA4">
              <w:rPr>
                <w:lang w:val="ru-RU"/>
              </w:rPr>
              <w:t xml:space="preserve"> </w:t>
            </w:r>
            <w:r w:rsidRPr="002B6EA4">
              <w:rPr>
                <w:rFonts w:ascii="Times New Roman" w:hAnsi="Times New Roman" w:cs="Times New Roman"/>
                <w:color w:val="000000"/>
                <w:sz w:val="24"/>
                <w:szCs w:val="24"/>
                <w:lang w:val="ru-RU"/>
              </w:rPr>
              <w:t>образовательные</w:t>
            </w:r>
            <w:r w:rsidRPr="002B6EA4">
              <w:rPr>
                <w:lang w:val="ru-RU"/>
              </w:rPr>
              <w:t xml:space="preserve"> </w:t>
            </w:r>
            <w:r w:rsidRPr="002B6EA4">
              <w:rPr>
                <w:rFonts w:ascii="Times New Roman" w:hAnsi="Times New Roman" w:cs="Times New Roman"/>
                <w:color w:val="000000"/>
                <w:sz w:val="24"/>
                <w:szCs w:val="24"/>
                <w:lang w:val="ru-RU"/>
              </w:rPr>
              <w:t>технологии:</w:t>
            </w:r>
            <w:r w:rsidRPr="002B6EA4">
              <w:rPr>
                <w:lang w:val="ru-RU"/>
              </w:rPr>
              <w:t xml:space="preserve"> </w:t>
            </w:r>
          </w:p>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проблемно-развивающие;</w:t>
            </w:r>
            <w:r w:rsidRPr="002B6EA4">
              <w:rPr>
                <w:lang w:val="ru-RU"/>
              </w:rPr>
              <w:t xml:space="preserve"> </w:t>
            </w:r>
          </w:p>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личностно-ориентированные;</w:t>
            </w:r>
            <w:r w:rsidRPr="002B6EA4">
              <w:rPr>
                <w:lang w:val="ru-RU"/>
              </w:rPr>
              <w:t xml:space="preserve"> </w:t>
            </w:r>
          </w:p>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технологии</w:t>
            </w:r>
            <w:r w:rsidRPr="002B6EA4">
              <w:rPr>
                <w:lang w:val="ru-RU"/>
              </w:rPr>
              <w:t xml:space="preserve"> </w:t>
            </w:r>
            <w:r w:rsidRPr="002B6EA4">
              <w:rPr>
                <w:rFonts w:ascii="Times New Roman" w:hAnsi="Times New Roman" w:cs="Times New Roman"/>
                <w:color w:val="000000"/>
                <w:sz w:val="24"/>
                <w:szCs w:val="24"/>
                <w:lang w:val="ru-RU"/>
              </w:rPr>
              <w:t>критического</w:t>
            </w:r>
            <w:r w:rsidRPr="002B6EA4">
              <w:rPr>
                <w:lang w:val="ru-RU"/>
              </w:rPr>
              <w:t xml:space="preserve"> </w:t>
            </w:r>
            <w:r w:rsidRPr="002B6EA4">
              <w:rPr>
                <w:rFonts w:ascii="Times New Roman" w:hAnsi="Times New Roman" w:cs="Times New Roman"/>
                <w:color w:val="000000"/>
                <w:sz w:val="24"/>
                <w:szCs w:val="24"/>
                <w:lang w:val="ru-RU"/>
              </w:rPr>
              <w:t>мышления;</w:t>
            </w:r>
            <w:r w:rsidRPr="002B6EA4">
              <w:rPr>
                <w:lang w:val="ru-RU"/>
              </w:rPr>
              <w:t xml:space="preserve"> </w:t>
            </w:r>
          </w:p>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технологии</w:t>
            </w:r>
            <w:r w:rsidRPr="002B6EA4">
              <w:rPr>
                <w:lang w:val="ru-RU"/>
              </w:rPr>
              <w:t xml:space="preserve"> </w:t>
            </w:r>
            <w:r w:rsidRPr="002B6EA4">
              <w:rPr>
                <w:rFonts w:ascii="Times New Roman" w:hAnsi="Times New Roman" w:cs="Times New Roman"/>
                <w:color w:val="000000"/>
                <w:sz w:val="24"/>
                <w:szCs w:val="24"/>
                <w:lang w:val="ru-RU"/>
              </w:rPr>
              <w:t>исследовательской</w:t>
            </w:r>
            <w:r w:rsidRPr="002B6EA4">
              <w:rPr>
                <w:lang w:val="ru-RU"/>
              </w:rPr>
              <w:t xml:space="preserve"> </w:t>
            </w:r>
            <w:r w:rsidRPr="002B6EA4">
              <w:rPr>
                <w:rFonts w:ascii="Times New Roman" w:hAnsi="Times New Roman" w:cs="Times New Roman"/>
                <w:color w:val="000000"/>
                <w:sz w:val="24"/>
                <w:szCs w:val="24"/>
                <w:lang w:val="ru-RU"/>
              </w:rPr>
              <w:t>деятельности.</w:t>
            </w:r>
            <w:r w:rsidRPr="002B6EA4">
              <w:rPr>
                <w:lang w:val="ru-RU"/>
              </w:rPr>
              <w:t xml:space="preserve"> </w:t>
            </w:r>
          </w:p>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Кроме</w:t>
            </w:r>
            <w:r w:rsidRPr="002B6EA4">
              <w:rPr>
                <w:lang w:val="ru-RU"/>
              </w:rPr>
              <w:t xml:space="preserve"> </w:t>
            </w:r>
            <w:r w:rsidRPr="002B6EA4">
              <w:rPr>
                <w:rFonts w:ascii="Times New Roman" w:hAnsi="Times New Roman" w:cs="Times New Roman"/>
                <w:color w:val="000000"/>
                <w:sz w:val="24"/>
                <w:szCs w:val="24"/>
                <w:lang w:val="ru-RU"/>
              </w:rPr>
              <w:t>того,</w:t>
            </w:r>
            <w:r w:rsidRPr="002B6EA4">
              <w:rPr>
                <w:lang w:val="ru-RU"/>
              </w:rPr>
              <w:t xml:space="preserve"> </w:t>
            </w:r>
            <w:r w:rsidRPr="002B6EA4">
              <w:rPr>
                <w:rFonts w:ascii="Times New Roman" w:hAnsi="Times New Roman" w:cs="Times New Roman"/>
                <w:color w:val="000000"/>
                <w:sz w:val="24"/>
                <w:szCs w:val="24"/>
                <w:lang w:val="ru-RU"/>
              </w:rPr>
              <w:t>для</w:t>
            </w:r>
            <w:r w:rsidRPr="002B6EA4">
              <w:rPr>
                <w:lang w:val="ru-RU"/>
              </w:rPr>
              <w:t xml:space="preserve"> </w:t>
            </w:r>
            <w:r w:rsidRPr="002B6EA4">
              <w:rPr>
                <w:rFonts w:ascii="Times New Roman" w:hAnsi="Times New Roman" w:cs="Times New Roman"/>
                <w:color w:val="000000"/>
                <w:sz w:val="24"/>
                <w:szCs w:val="24"/>
                <w:lang w:val="ru-RU"/>
              </w:rPr>
              <w:t>образовательного</w:t>
            </w:r>
            <w:r w:rsidRPr="002B6EA4">
              <w:rPr>
                <w:lang w:val="ru-RU"/>
              </w:rPr>
              <w:t xml:space="preserve"> </w:t>
            </w:r>
            <w:r w:rsidRPr="002B6EA4">
              <w:rPr>
                <w:rFonts w:ascii="Times New Roman" w:hAnsi="Times New Roman" w:cs="Times New Roman"/>
                <w:color w:val="000000"/>
                <w:sz w:val="24"/>
                <w:szCs w:val="24"/>
                <w:lang w:val="ru-RU"/>
              </w:rPr>
              <w:t>процесса</w:t>
            </w:r>
            <w:r w:rsidRPr="002B6EA4">
              <w:rPr>
                <w:lang w:val="ru-RU"/>
              </w:rPr>
              <w:t xml:space="preserve"> </w:t>
            </w:r>
            <w:r w:rsidRPr="002B6EA4">
              <w:rPr>
                <w:rFonts w:ascii="Times New Roman" w:hAnsi="Times New Roman" w:cs="Times New Roman"/>
                <w:color w:val="000000"/>
                <w:sz w:val="24"/>
                <w:szCs w:val="24"/>
                <w:lang w:val="ru-RU"/>
              </w:rPr>
              <w:t>используются</w:t>
            </w:r>
            <w:r w:rsidRPr="002B6EA4">
              <w:rPr>
                <w:lang w:val="ru-RU"/>
              </w:rPr>
              <w:t xml:space="preserve"> </w:t>
            </w:r>
            <w:r w:rsidRPr="002B6EA4">
              <w:rPr>
                <w:rFonts w:ascii="Times New Roman" w:hAnsi="Times New Roman" w:cs="Times New Roman"/>
                <w:color w:val="000000"/>
                <w:sz w:val="24"/>
                <w:szCs w:val="24"/>
                <w:lang w:val="ru-RU"/>
              </w:rPr>
              <w:t>информационные</w:t>
            </w:r>
            <w:r w:rsidRPr="002B6EA4">
              <w:rPr>
                <w:lang w:val="ru-RU"/>
              </w:rPr>
              <w:t xml:space="preserve"> </w:t>
            </w:r>
            <w:r w:rsidRPr="002B6EA4">
              <w:rPr>
                <w:rFonts w:ascii="Times New Roman" w:hAnsi="Times New Roman" w:cs="Times New Roman"/>
                <w:color w:val="000000"/>
                <w:sz w:val="24"/>
                <w:szCs w:val="24"/>
                <w:lang w:val="ru-RU"/>
              </w:rPr>
              <w:t>технологии,</w:t>
            </w:r>
            <w:r w:rsidRPr="002B6EA4">
              <w:rPr>
                <w:lang w:val="ru-RU"/>
              </w:rPr>
              <w:t xml:space="preserve"> </w:t>
            </w:r>
            <w:r w:rsidRPr="002B6EA4">
              <w:rPr>
                <w:rFonts w:ascii="Times New Roman" w:hAnsi="Times New Roman" w:cs="Times New Roman"/>
                <w:color w:val="000000"/>
                <w:sz w:val="24"/>
                <w:szCs w:val="24"/>
                <w:lang w:val="ru-RU"/>
              </w:rPr>
              <w:t>образовательный</w:t>
            </w:r>
            <w:r w:rsidRPr="002B6EA4">
              <w:rPr>
                <w:lang w:val="ru-RU"/>
              </w:rPr>
              <w:t xml:space="preserve"> </w:t>
            </w:r>
            <w:r w:rsidRPr="002B6EA4">
              <w:rPr>
                <w:rFonts w:ascii="Times New Roman" w:hAnsi="Times New Roman" w:cs="Times New Roman"/>
                <w:color w:val="000000"/>
                <w:sz w:val="24"/>
                <w:szCs w:val="24"/>
                <w:lang w:val="ru-RU"/>
              </w:rPr>
              <w:t>процесс</w:t>
            </w:r>
            <w:r w:rsidRPr="002B6EA4">
              <w:rPr>
                <w:lang w:val="ru-RU"/>
              </w:rPr>
              <w:t xml:space="preserve"> </w:t>
            </w:r>
            <w:r w:rsidRPr="002B6EA4">
              <w:rPr>
                <w:rFonts w:ascii="Times New Roman" w:hAnsi="Times New Roman" w:cs="Times New Roman"/>
                <w:color w:val="000000"/>
                <w:sz w:val="24"/>
                <w:szCs w:val="24"/>
                <w:lang w:val="ru-RU"/>
              </w:rPr>
              <w:t>осуществляется</w:t>
            </w:r>
            <w:r w:rsidRPr="002B6EA4">
              <w:rPr>
                <w:lang w:val="ru-RU"/>
              </w:rPr>
              <w:t xml:space="preserve"> </w:t>
            </w:r>
            <w:r w:rsidRPr="002B6EA4">
              <w:rPr>
                <w:rFonts w:ascii="Times New Roman" w:hAnsi="Times New Roman" w:cs="Times New Roman"/>
                <w:color w:val="000000"/>
                <w:sz w:val="24"/>
                <w:szCs w:val="24"/>
                <w:lang w:val="ru-RU"/>
              </w:rPr>
              <w:t>посредством</w:t>
            </w:r>
            <w:r w:rsidRPr="002B6EA4">
              <w:rPr>
                <w:lang w:val="ru-RU"/>
              </w:rPr>
              <w:t xml:space="preserve"> </w:t>
            </w:r>
            <w:r w:rsidRPr="002B6EA4">
              <w:rPr>
                <w:rFonts w:ascii="Times New Roman" w:hAnsi="Times New Roman" w:cs="Times New Roman"/>
                <w:color w:val="000000"/>
                <w:sz w:val="24"/>
                <w:szCs w:val="24"/>
                <w:lang w:val="ru-RU"/>
              </w:rPr>
              <w:t>образовательной</w:t>
            </w:r>
            <w:r w:rsidRPr="002B6EA4">
              <w:rPr>
                <w:lang w:val="ru-RU"/>
              </w:rPr>
              <w:t xml:space="preserve"> </w:t>
            </w:r>
            <w:r w:rsidRPr="002B6EA4">
              <w:rPr>
                <w:rFonts w:ascii="Times New Roman" w:hAnsi="Times New Roman" w:cs="Times New Roman"/>
                <w:color w:val="000000"/>
                <w:sz w:val="24"/>
                <w:szCs w:val="24"/>
                <w:lang w:val="ru-RU"/>
              </w:rPr>
              <w:t>среды,</w:t>
            </w:r>
            <w:r w:rsidRPr="002B6EA4">
              <w:rPr>
                <w:lang w:val="ru-RU"/>
              </w:rPr>
              <w:t xml:space="preserve"> </w:t>
            </w:r>
            <w:r w:rsidRPr="002B6EA4">
              <w:rPr>
                <w:rFonts w:ascii="Times New Roman" w:hAnsi="Times New Roman" w:cs="Times New Roman"/>
                <w:color w:val="000000"/>
                <w:sz w:val="24"/>
                <w:szCs w:val="24"/>
                <w:lang w:val="ru-RU"/>
              </w:rPr>
              <w:t>созданной,</w:t>
            </w:r>
            <w:r w:rsidRPr="002B6EA4">
              <w:rPr>
                <w:lang w:val="ru-RU"/>
              </w:rPr>
              <w:t xml:space="preserve"> </w:t>
            </w:r>
            <w:r w:rsidRPr="002B6EA4">
              <w:rPr>
                <w:rFonts w:ascii="Times New Roman" w:hAnsi="Times New Roman" w:cs="Times New Roman"/>
                <w:color w:val="000000"/>
                <w:sz w:val="24"/>
                <w:szCs w:val="24"/>
                <w:lang w:val="ru-RU"/>
              </w:rPr>
              <w:t>поддерживаемой</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обновляемой</w:t>
            </w:r>
            <w:r w:rsidRPr="002B6EA4">
              <w:rPr>
                <w:lang w:val="ru-RU"/>
              </w:rPr>
              <w:t xml:space="preserve"> </w:t>
            </w:r>
            <w:r w:rsidRPr="002B6EA4">
              <w:rPr>
                <w:rFonts w:ascii="Times New Roman" w:hAnsi="Times New Roman" w:cs="Times New Roman"/>
                <w:color w:val="000000"/>
                <w:sz w:val="24"/>
                <w:szCs w:val="24"/>
                <w:lang w:val="ru-RU"/>
              </w:rPr>
              <w:t>на</w:t>
            </w:r>
            <w:r w:rsidRPr="002B6EA4">
              <w:rPr>
                <w:lang w:val="ru-RU"/>
              </w:rPr>
              <w:t xml:space="preserve"> </w:t>
            </w:r>
            <w:r w:rsidRPr="002B6EA4">
              <w:rPr>
                <w:rFonts w:ascii="Times New Roman" w:hAnsi="Times New Roman" w:cs="Times New Roman"/>
                <w:color w:val="000000"/>
                <w:sz w:val="24"/>
                <w:szCs w:val="24"/>
                <w:lang w:val="ru-RU"/>
              </w:rPr>
              <w:t>образовательном</w:t>
            </w:r>
            <w:r w:rsidRPr="002B6EA4">
              <w:rPr>
                <w:lang w:val="ru-RU"/>
              </w:rPr>
              <w:t xml:space="preserve"> </w:t>
            </w:r>
            <w:r w:rsidRPr="002B6EA4">
              <w:rPr>
                <w:rFonts w:ascii="Times New Roman" w:hAnsi="Times New Roman" w:cs="Times New Roman"/>
                <w:color w:val="000000"/>
                <w:sz w:val="24"/>
                <w:szCs w:val="24"/>
                <w:lang w:val="ru-RU"/>
              </w:rPr>
              <w:t>портале.</w:t>
            </w:r>
            <w:r w:rsidRPr="002B6EA4">
              <w:rPr>
                <w:lang w:val="ru-RU"/>
              </w:rPr>
              <w:t xml:space="preserve"> </w:t>
            </w:r>
          </w:p>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Лекционные</w:t>
            </w:r>
            <w:r w:rsidRPr="002B6EA4">
              <w:rPr>
                <w:lang w:val="ru-RU"/>
              </w:rPr>
              <w:t xml:space="preserve"> </w:t>
            </w:r>
            <w:r w:rsidRPr="002B6EA4">
              <w:rPr>
                <w:rFonts w:ascii="Times New Roman" w:hAnsi="Times New Roman" w:cs="Times New Roman"/>
                <w:color w:val="000000"/>
                <w:sz w:val="24"/>
                <w:szCs w:val="24"/>
                <w:lang w:val="ru-RU"/>
              </w:rPr>
              <w:t>занятия</w:t>
            </w:r>
            <w:r w:rsidRPr="002B6EA4">
              <w:rPr>
                <w:lang w:val="ru-RU"/>
              </w:rPr>
              <w:t xml:space="preserve"> </w:t>
            </w:r>
            <w:r w:rsidRPr="002B6EA4">
              <w:rPr>
                <w:rFonts w:ascii="Times New Roman" w:hAnsi="Times New Roman" w:cs="Times New Roman"/>
                <w:color w:val="000000"/>
                <w:sz w:val="24"/>
                <w:szCs w:val="24"/>
                <w:lang w:val="ru-RU"/>
              </w:rPr>
              <w:t>проводятся</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мультимедийных</w:t>
            </w:r>
            <w:r w:rsidRPr="002B6EA4">
              <w:rPr>
                <w:lang w:val="ru-RU"/>
              </w:rPr>
              <w:t xml:space="preserve"> </w:t>
            </w:r>
            <w:r w:rsidRPr="002B6EA4">
              <w:rPr>
                <w:rFonts w:ascii="Times New Roman" w:hAnsi="Times New Roman" w:cs="Times New Roman"/>
                <w:color w:val="000000"/>
                <w:sz w:val="24"/>
                <w:szCs w:val="24"/>
                <w:lang w:val="ru-RU"/>
              </w:rPr>
              <w:t>аудиториях</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построены</w:t>
            </w:r>
            <w:r w:rsidRPr="002B6EA4">
              <w:rPr>
                <w:lang w:val="ru-RU"/>
              </w:rPr>
              <w:t xml:space="preserve"> </w:t>
            </w:r>
            <w:r w:rsidRPr="002B6EA4">
              <w:rPr>
                <w:rFonts w:ascii="Times New Roman" w:hAnsi="Times New Roman" w:cs="Times New Roman"/>
                <w:color w:val="000000"/>
                <w:sz w:val="24"/>
                <w:szCs w:val="24"/>
                <w:lang w:val="ru-RU"/>
              </w:rPr>
              <w:t>с</w:t>
            </w:r>
            <w:r w:rsidRPr="002B6EA4">
              <w:rPr>
                <w:lang w:val="ru-RU"/>
              </w:rPr>
              <w:t xml:space="preserve"> </w:t>
            </w:r>
            <w:r w:rsidRPr="002B6EA4">
              <w:rPr>
                <w:rFonts w:ascii="Times New Roman" w:hAnsi="Times New Roman" w:cs="Times New Roman"/>
                <w:color w:val="000000"/>
                <w:sz w:val="24"/>
                <w:szCs w:val="24"/>
                <w:lang w:val="ru-RU"/>
              </w:rPr>
              <w:t>применением</w:t>
            </w:r>
            <w:r w:rsidRPr="002B6EA4">
              <w:rPr>
                <w:lang w:val="ru-RU"/>
              </w:rPr>
              <w:t xml:space="preserve"> </w:t>
            </w:r>
            <w:r w:rsidRPr="002B6EA4">
              <w:rPr>
                <w:rFonts w:ascii="Times New Roman" w:hAnsi="Times New Roman" w:cs="Times New Roman"/>
                <w:color w:val="000000"/>
                <w:sz w:val="24"/>
                <w:szCs w:val="24"/>
                <w:lang w:val="ru-RU"/>
              </w:rPr>
              <w:t>следующих</w:t>
            </w:r>
            <w:r w:rsidRPr="002B6EA4">
              <w:rPr>
                <w:lang w:val="ru-RU"/>
              </w:rPr>
              <w:t xml:space="preserve"> </w:t>
            </w:r>
            <w:r w:rsidRPr="002B6EA4">
              <w:rPr>
                <w:rFonts w:ascii="Times New Roman" w:hAnsi="Times New Roman" w:cs="Times New Roman"/>
                <w:color w:val="000000"/>
                <w:sz w:val="24"/>
                <w:szCs w:val="24"/>
                <w:lang w:val="ru-RU"/>
              </w:rPr>
              <w:t>элементов</w:t>
            </w:r>
            <w:r w:rsidRPr="002B6EA4">
              <w:rPr>
                <w:lang w:val="ru-RU"/>
              </w:rPr>
              <w:t xml:space="preserve"> </w:t>
            </w:r>
            <w:r w:rsidRPr="002B6EA4">
              <w:rPr>
                <w:rFonts w:ascii="Times New Roman" w:hAnsi="Times New Roman" w:cs="Times New Roman"/>
                <w:color w:val="000000"/>
                <w:sz w:val="24"/>
                <w:szCs w:val="24"/>
                <w:lang w:val="ru-RU"/>
              </w:rPr>
              <w:t>технологий:</w:t>
            </w:r>
            <w:r w:rsidRPr="002B6EA4">
              <w:rPr>
                <w:lang w:val="ru-RU"/>
              </w:rPr>
              <w:t xml:space="preserve"> </w:t>
            </w:r>
          </w:p>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1)</w:t>
            </w:r>
            <w:r w:rsidRPr="002B6EA4">
              <w:rPr>
                <w:lang w:val="ru-RU"/>
              </w:rPr>
              <w:t xml:space="preserve"> </w:t>
            </w:r>
            <w:r w:rsidRPr="002B6EA4">
              <w:rPr>
                <w:rFonts w:ascii="Times New Roman" w:hAnsi="Times New Roman" w:cs="Times New Roman"/>
                <w:color w:val="000000"/>
                <w:sz w:val="24"/>
                <w:szCs w:val="24"/>
                <w:lang w:val="ru-RU"/>
              </w:rPr>
              <w:t>традиционная</w:t>
            </w:r>
            <w:r w:rsidRPr="002B6EA4">
              <w:rPr>
                <w:lang w:val="ru-RU"/>
              </w:rPr>
              <w:t xml:space="preserve"> </w:t>
            </w:r>
            <w:r w:rsidRPr="002B6EA4">
              <w:rPr>
                <w:rFonts w:ascii="Times New Roman" w:hAnsi="Times New Roman" w:cs="Times New Roman"/>
                <w:color w:val="000000"/>
                <w:sz w:val="24"/>
                <w:szCs w:val="24"/>
                <w:lang w:val="ru-RU"/>
              </w:rPr>
              <w:t>информационная</w:t>
            </w:r>
            <w:r w:rsidRPr="002B6EA4">
              <w:rPr>
                <w:lang w:val="ru-RU"/>
              </w:rPr>
              <w:t xml:space="preserve"> </w:t>
            </w:r>
            <w:r w:rsidRPr="002B6EA4">
              <w:rPr>
                <w:rFonts w:ascii="Times New Roman" w:hAnsi="Times New Roman" w:cs="Times New Roman"/>
                <w:color w:val="000000"/>
                <w:sz w:val="24"/>
                <w:szCs w:val="24"/>
                <w:lang w:val="ru-RU"/>
              </w:rPr>
              <w:t>лекция</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сочетании</w:t>
            </w:r>
            <w:r w:rsidRPr="002B6EA4">
              <w:rPr>
                <w:lang w:val="ru-RU"/>
              </w:rPr>
              <w:t xml:space="preserve"> </w:t>
            </w:r>
            <w:r w:rsidRPr="002B6EA4">
              <w:rPr>
                <w:rFonts w:ascii="Times New Roman" w:hAnsi="Times New Roman" w:cs="Times New Roman"/>
                <w:color w:val="000000"/>
                <w:sz w:val="24"/>
                <w:szCs w:val="24"/>
                <w:lang w:val="ru-RU"/>
              </w:rPr>
              <w:t>с</w:t>
            </w:r>
            <w:r w:rsidRPr="002B6EA4">
              <w:rPr>
                <w:lang w:val="ru-RU"/>
              </w:rPr>
              <w:t xml:space="preserve"> </w:t>
            </w:r>
            <w:r w:rsidRPr="002B6EA4">
              <w:rPr>
                <w:rFonts w:ascii="Times New Roman" w:hAnsi="Times New Roman" w:cs="Times New Roman"/>
                <w:color w:val="000000"/>
                <w:sz w:val="24"/>
                <w:szCs w:val="24"/>
                <w:lang w:val="ru-RU"/>
              </w:rPr>
              <w:t>лекцией-визуализацией,</w:t>
            </w:r>
            <w:r w:rsidRPr="002B6EA4">
              <w:rPr>
                <w:lang w:val="ru-RU"/>
              </w:rPr>
              <w:t xml:space="preserve"> </w:t>
            </w:r>
            <w:r w:rsidRPr="002B6EA4">
              <w:rPr>
                <w:rFonts w:ascii="Times New Roman" w:hAnsi="Times New Roman" w:cs="Times New Roman"/>
                <w:color w:val="000000"/>
                <w:sz w:val="24"/>
                <w:szCs w:val="24"/>
                <w:lang w:val="ru-RU"/>
              </w:rPr>
              <w:t>информационной</w:t>
            </w:r>
            <w:r w:rsidRPr="002B6EA4">
              <w:rPr>
                <w:lang w:val="ru-RU"/>
              </w:rPr>
              <w:t xml:space="preserve"> </w:t>
            </w:r>
            <w:r w:rsidRPr="002B6EA4">
              <w:rPr>
                <w:rFonts w:ascii="Times New Roman" w:hAnsi="Times New Roman" w:cs="Times New Roman"/>
                <w:color w:val="000000"/>
                <w:sz w:val="24"/>
                <w:szCs w:val="24"/>
                <w:lang w:val="ru-RU"/>
              </w:rPr>
              <w:t>технологией</w:t>
            </w:r>
            <w:r w:rsidRPr="002B6EA4">
              <w:rPr>
                <w:lang w:val="ru-RU"/>
              </w:rPr>
              <w:t xml:space="preserve"> </w:t>
            </w:r>
            <w:r w:rsidRPr="002B6EA4">
              <w:rPr>
                <w:rFonts w:ascii="Times New Roman" w:hAnsi="Times New Roman" w:cs="Times New Roman"/>
                <w:color w:val="000000"/>
                <w:sz w:val="24"/>
                <w:szCs w:val="24"/>
                <w:lang w:val="ru-RU"/>
              </w:rPr>
              <w:t>презентации</w:t>
            </w:r>
            <w:r w:rsidRPr="002B6EA4">
              <w:rPr>
                <w:lang w:val="ru-RU"/>
              </w:rPr>
              <w:t xml:space="preserve"> </w:t>
            </w:r>
            <w:r w:rsidRPr="002B6EA4">
              <w:rPr>
                <w:rFonts w:ascii="Times New Roman" w:hAnsi="Times New Roman" w:cs="Times New Roman"/>
                <w:color w:val="000000"/>
                <w:sz w:val="24"/>
                <w:szCs w:val="24"/>
                <w:lang w:val="ru-RU"/>
              </w:rPr>
              <w:t>материала</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ПО</w:t>
            </w:r>
            <w:r w:rsidRPr="002B6EA4">
              <w:rPr>
                <w:lang w:val="ru-RU"/>
              </w:rPr>
              <w:t xml:space="preserve"> </w:t>
            </w:r>
            <w:r>
              <w:rPr>
                <w:rFonts w:ascii="Times New Roman" w:hAnsi="Times New Roman" w:cs="Times New Roman"/>
                <w:color w:val="000000"/>
                <w:sz w:val="24"/>
                <w:szCs w:val="24"/>
              </w:rPr>
              <w:t>Power</w:t>
            </w:r>
            <w:r w:rsidRPr="002B6EA4">
              <w:rPr>
                <w:lang w:val="ru-RU"/>
              </w:rPr>
              <w:t xml:space="preserve"> </w:t>
            </w:r>
            <w:r>
              <w:rPr>
                <w:rFonts w:ascii="Times New Roman" w:hAnsi="Times New Roman" w:cs="Times New Roman"/>
                <w:color w:val="000000"/>
                <w:sz w:val="24"/>
                <w:szCs w:val="24"/>
              </w:rPr>
              <w:t>Point</w:t>
            </w: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использование</w:t>
            </w:r>
            <w:r w:rsidRPr="002B6EA4">
              <w:rPr>
                <w:lang w:val="ru-RU"/>
              </w:rPr>
              <w:t xml:space="preserve"> </w:t>
            </w:r>
            <w:r w:rsidRPr="002B6EA4">
              <w:rPr>
                <w:rFonts w:ascii="Times New Roman" w:hAnsi="Times New Roman" w:cs="Times New Roman"/>
                <w:color w:val="000000"/>
                <w:sz w:val="24"/>
                <w:szCs w:val="24"/>
                <w:lang w:val="ru-RU"/>
              </w:rPr>
              <w:t>визуализации</w:t>
            </w:r>
            <w:r w:rsidRPr="002B6EA4">
              <w:rPr>
                <w:lang w:val="ru-RU"/>
              </w:rPr>
              <w:t xml:space="preserve"> </w:t>
            </w:r>
            <w:r w:rsidRPr="002B6EA4">
              <w:rPr>
                <w:rFonts w:ascii="Times New Roman" w:hAnsi="Times New Roman" w:cs="Times New Roman"/>
                <w:color w:val="000000"/>
                <w:sz w:val="24"/>
                <w:szCs w:val="24"/>
                <w:lang w:val="ru-RU"/>
              </w:rPr>
              <w:t>преподаваемого</w:t>
            </w:r>
            <w:r w:rsidRPr="002B6EA4">
              <w:rPr>
                <w:lang w:val="ru-RU"/>
              </w:rPr>
              <w:t xml:space="preserve"> </w:t>
            </w:r>
            <w:r w:rsidRPr="002B6EA4">
              <w:rPr>
                <w:rFonts w:ascii="Times New Roman" w:hAnsi="Times New Roman" w:cs="Times New Roman"/>
                <w:color w:val="000000"/>
                <w:sz w:val="24"/>
                <w:szCs w:val="24"/>
                <w:lang w:val="ru-RU"/>
              </w:rPr>
              <w:t>материала</w:t>
            </w:r>
            <w:r w:rsidRPr="002B6EA4">
              <w:rPr>
                <w:lang w:val="ru-RU"/>
              </w:rPr>
              <w:t xml:space="preserve"> </w:t>
            </w:r>
            <w:r w:rsidRPr="002B6EA4">
              <w:rPr>
                <w:rFonts w:ascii="Times New Roman" w:hAnsi="Times New Roman" w:cs="Times New Roman"/>
                <w:color w:val="000000"/>
                <w:sz w:val="24"/>
                <w:szCs w:val="24"/>
                <w:lang w:val="ru-RU"/>
              </w:rPr>
              <w:t>за</w:t>
            </w:r>
            <w:r w:rsidRPr="002B6EA4">
              <w:rPr>
                <w:lang w:val="ru-RU"/>
              </w:rPr>
              <w:t xml:space="preserve"> </w:t>
            </w:r>
            <w:r w:rsidRPr="002B6EA4">
              <w:rPr>
                <w:rFonts w:ascii="Times New Roman" w:hAnsi="Times New Roman" w:cs="Times New Roman"/>
                <w:color w:val="000000"/>
                <w:sz w:val="24"/>
                <w:szCs w:val="24"/>
                <w:lang w:val="ru-RU"/>
              </w:rPr>
              <w:t>счет</w:t>
            </w:r>
            <w:r w:rsidRPr="002B6EA4">
              <w:rPr>
                <w:lang w:val="ru-RU"/>
              </w:rPr>
              <w:t xml:space="preserve"> </w:t>
            </w:r>
            <w:r w:rsidRPr="002B6EA4">
              <w:rPr>
                <w:rFonts w:ascii="Times New Roman" w:hAnsi="Times New Roman" w:cs="Times New Roman"/>
                <w:color w:val="000000"/>
                <w:sz w:val="24"/>
                <w:szCs w:val="24"/>
                <w:lang w:val="ru-RU"/>
              </w:rPr>
              <w:t>динамических</w:t>
            </w:r>
            <w:r w:rsidRPr="002B6EA4">
              <w:rPr>
                <w:lang w:val="ru-RU"/>
              </w:rPr>
              <w:t xml:space="preserve"> </w:t>
            </w:r>
            <w:r w:rsidRPr="002B6EA4">
              <w:rPr>
                <w:rFonts w:ascii="Times New Roman" w:hAnsi="Times New Roman" w:cs="Times New Roman"/>
                <w:color w:val="000000"/>
                <w:sz w:val="24"/>
                <w:szCs w:val="24"/>
                <w:lang w:val="ru-RU"/>
              </w:rPr>
              <w:t>слайдов</w:t>
            </w:r>
            <w:r w:rsidRPr="002B6EA4">
              <w:rPr>
                <w:lang w:val="ru-RU"/>
              </w:rPr>
              <w:t xml:space="preserve"> </w:t>
            </w:r>
            <w:r w:rsidRPr="002B6EA4">
              <w:rPr>
                <w:rFonts w:ascii="Times New Roman" w:hAnsi="Times New Roman" w:cs="Times New Roman"/>
                <w:color w:val="000000"/>
                <w:sz w:val="24"/>
                <w:szCs w:val="24"/>
                <w:lang w:val="ru-RU"/>
              </w:rPr>
              <w:t>презентации;</w:t>
            </w:r>
            <w:r w:rsidRPr="002B6EA4">
              <w:rPr>
                <w:lang w:val="ru-RU"/>
              </w:rPr>
              <w:t xml:space="preserve"> </w:t>
            </w:r>
          </w:p>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2)</w:t>
            </w:r>
            <w:r w:rsidRPr="002B6EA4">
              <w:rPr>
                <w:lang w:val="ru-RU"/>
              </w:rPr>
              <w:t xml:space="preserve"> </w:t>
            </w:r>
            <w:r w:rsidRPr="002B6EA4">
              <w:rPr>
                <w:rFonts w:ascii="Times New Roman" w:hAnsi="Times New Roman" w:cs="Times New Roman"/>
                <w:color w:val="000000"/>
                <w:sz w:val="24"/>
                <w:szCs w:val="24"/>
                <w:lang w:val="ru-RU"/>
              </w:rPr>
              <w:t>лекция-диалог</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сочетании</w:t>
            </w:r>
            <w:r w:rsidRPr="002B6EA4">
              <w:rPr>
                <w:lang w:val="ru-RU"/>
              </w:rPr>
              <w:t xml:space="preserve"> </w:t>
            </w:r>
            <w:r w:rsidRPr="002B6EA4">
              <w:rPr>
                <w:rFonts w:ascii="Times New Roman" w:hAnsi="Times New Roman" w:cs="Times New Roman"/>
                <w:color w:val="000000"/>
                <w:sz w:val="24"/>
                <w:szCs w:val="24"/>
                <w:lang w:val="ru-RU"/>
              </w:rPr>
              <w:t>с</w:t>
            </w:r>
            <w:r w:rsidRPr="002B6EA4">
              <w:rPr>
                <w:lang w:val="ru-RU"/>
              </w:rPr>
              <w:t xml:space="preserve"> </w:t>
            </w:r>
            <w:r w:rsidRPr="002B6EA4">
              <w:rPr>
                <w:rFonts w:ascii="Times New Roman" w:hAnsi="Times New Roman" w:cs="Times New Roman"/>
                <w:color w:val="000000"/>
                <w:sz w:val="24"/>
                <w:szCs w:val="24"/>
                <w:lang w:val="ru-RU"/>
              </w:rPr>
              <w:t>самостоятельной</w:t>
            </w:r>
            <w:r w:rsidRPr="002B6EA4">
              <w:rPr>
                <w:lang w:val="ru-RU"/>
              </w:rPr>
              <w:t xml:space="preserve"> </w:t>
            </w:r>
            <w:r w:rsidRPr="002B6EA4">
              <w:rPr>
                <w:rFonts w:ascii="Times New Roman" w:hAnsi="Times New Roman" w:cs="Times New Roman"/>
                <w:color w:val="000000"/>
                <w:sz w:val="24"/>
                <w:szCs w:val="24"/>
                <w:lang w:val="ru-RU"/>
              </w:rPr>
              <w:t>работой</w:t>
            </w:r>
            <w:r w:rsidRPr="002B6EA4">
              <w:rPr>
                <w:lang w:val="ru-RU"/>
              </w:rPr>
              <w:t xml:space="preserve"> </w:t>
            </w:r>
            <w:r w:rsidRPr="002B6EA4">
              <w:rPr>
                <w:rFonts w:ascii="Times New Roman" w:hAnsi="Times New Roman" w:cs="Times New Roman"/>
                <w:color w:val="000000"/>
                <w:sz w:val="24"/>
                <w:szCs w:val="24"/>
                <w:lang w:val="ru-RU"/>
              </w:rPr>
              <w:t>обучающихся</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рабочих</w:t>
            </w:r>
            <w:r w:rsidRPr="002B6EA4">
              <w:rPr>
                <w:lang w:val="ru-RU"/>
              </w:rPr>
              <w:t xml:space="preserve"> </w:t>
            </w:r>
            <w:r w:rsidRPr="002B6EA4">
              <w:rPr>
                <w:rFonts w:ascii="Times New Roman" w:hAnsi="Times New Roman" w:cs="Times New Roman"/>
                <w:color w:val="000000"/>
                <w:sz w:val="24"/>
                <w:szCs w:val="24"/>
                <w:lang w:val="ru-RU"/>
              </w:rPr>
              <w:t>тетрадях</w:t>
            </w:r>
            <w:r w:rsidRPr="002B6EA4">
              <w:rPr>
                <w:lang w:val="ru-RU"/>
              </w:rPr>
              <w:t xml:space="preserve"> </w:t>
            </w:r>
            <w:r w:rsidRPr="002B6EA4">
              <w:rPr>
                <w:rFonts w:ascii="Times New Roman" w:hAnsi="Times New Roman" w:cs="Times New Roman"/>
                <w:color w:val="000000"/>
                <w:sz w:val="24"/>
                <w:szCs w:val="24"/>
                <w:lang w:val="ru-RU"/>
              </w:rPr>
              <w:t>под</w:t>
            </w:r>
            <w:r w:rsidRPr="002B6EA4">
              <w:rPr>
                <w:lang w:val="ru-RU"/>
              </w:rPr>
              <w:t xml:space="preserve"> </w:t>
            </w:r>
            <w:r w:rsidRPr="002B6EA4">
              <w:rPr>
                <w:rFonts w:ascii="Times New Roman" w:hAnsi="Times New Roman" w:cs="Times New Roman"/>
                <w:color w:val="000000"/>
                <w:sz w:val="24"/>
                <w:szCs w:val="24"/>
                <w:lang w:val="ru-RU"/>
              </w:rPr>
              <w:t>руководством</w:t>
            </w:r>
            <w:r w:rsidRPr="002B6EA4">
              <w:rPr>
                <w:lang w:val="ru-RU"/>
              </w:rPr>
              <w:t xml:space="preserve"> </w:t>
            </w:r>
            <w:r w:rsidRPr="002B6EA4">
              <w:rPr>
                <w:rFonts w:ascii="Times New Roman" w:hAnsi="Times New Roman" w:cs="Times New Roman"/>
                <w:color w:val="000000"/>
                <w:sz w:val="24"/>
                <w:szCs w:val="24"/>
                <w:lang w:val="ru-RU"/>
              </w:rPr>
              <w:t>преподавателя,</w:t>
            </w:r>
            <w:r w:rsidRPr="002B6EA4">
              <w:rPr>
                <w:lang w:val="ru-RU"/>
              </w:rPr>
              <w:t xml:space="preserve"> </w:t>
            </w:r>
            <w:r w:rsidRPr="002B6EA4">
              <w:rPr>
                <w:rFonts w:ascii="Times New Roman" w:hAnsi="Times New Roman" w:cs="Times New Roman"/>
                <w:color w:val="000000"/>
                <w:sz w:val="24"/>
                <w:szCs w:val="24"/>
                <w:lang w:val="ru-RU"/>
              </w:rPr>
              <w:t>содержащих</w:t>
            </w:r>
            <w:r w:rsidRPr="002B6EA4">
              <w:rPr>
                <w:lang w:val="ru-RU"/>
              </w:rPr>
              <w:t xml:space="preserve"> </w:t>
            </w:r>
            <w:r w:rsidRPr="002B6EA4">
              <w:rPr>
                <w:rFonts w:ascii="Times New Roman" w:hAnsi="Times New Roman" w:cs="Times New Roman"/>
                <w:color w:val="000000"/>
                <w:sz w:val="24"/>
                <w:szCs w:val="24"/>
                <w:lang w:val="ru-RU"/>
              </w:rPr>
              <w:t>задания</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рамках</w:t>
            </w:r>
            <w:r w:rsidRPr="002B6EA4">
              <w:rPr>
                <w:lang w:val="ru-RU"/>
              </w:rPr>
              <w:t xml:space="preserve"> </w:t>
            </w:r>
            <w:r w:rsidRPr="002B6EA4">
              <w:rPr>
                <w:rFonts w:ascii="Times New Roman" w:hAnsi="Times New Roman" w:cs="Times New Roman"/>
                <w:color w:val="000000"/>
                <w:sz w:val="24"/>
                <w:szCs w:val="24"/>
                <w:lang w:val="ru-RU"/>
              </w:rPr>
              <w:t>проблемно-развивающих</w:t>
            </w:r>
            <w:r w:rsidRPr="002B6EA4">
              <w:rPr>
                <w:lang w:val="ru-RU"/>
              </w:rPr>
              <w:t xml:space="preserve"> </w:t>
            </w:r>
            <w:r w:rsidRPr="002B6EA4">
              <w:rPr>
                <w:rFonts w:ascii="Times New Roman" w:hAnsi="Times New Roman" w:cs="Times New Roman"/>
                <w:color w:val="000000"/>
                <w:sz w:val="24"/>
                <w:szCs w:val="24"/>
                <w:lang w:val="ru-RU"/>
              </w:rPr>
              <w:t>образовательных</w:t>
            </w:r>
            <w:r w:rsidRPr="002B6EA4">
              <w:rPr>
                <w:lang w:val="ru-RU"/>
              </w:rPr>
              <w:t xml:space="preserve"> </w:t>
            </w:r>
            <w:r w:rsidRPr="002B6EA4">
              <w:rPr>
                <w:rFonts w:ascii="Times New Roman" w:hAnsi="Times New Roman" w:cs="Times New Roman"/>
                <w:color w:val="000000"/>
                <w:sz w:val="24"/>
                <w:szCs w:val="24"/>
                <w:lang w:val="ru-RU"/>
              </w:rPr>
              <w:t>технологий</w:t>
            </w:r>
            <w:r w:rsidRPr="002B6EA4">
              <w:rPr>
                <w:lang w:val="ru-RU"/>
              </w:rPr>
              <w:t xml:space="preserve"> </w:t>
            </w:r>
            <w:r w:rsidRPr="002B6EA4">
              <w:rPr>
                <w:rFonts w:ascii="Times New Roman" w:hAnsi="Times New Roman" w:cs="Times New Roman"/>
                <w:color w:val="000000"/>
                <w:sz w:val="24"/>
                <w:szCs w:val="24"/>
                <w:lang w:val="ru-RU"/>
              </w:rPr>
              <w:t>(постановка</w:t>
            </w:r>
            <w:r w:rsidRPr="002B6EA4">
              <w:rPr>
                <w:lang w:val="ru-RU"/>
              </w:rPr>
              <w:t xml:space="preserve"> </w:t>
            </w:r>
            <w:r w:rsidRPr="002B6EA4">
              <w:rPr>
                <w:rFonts w:ascii="Times New Roman" w:hAnsi="Times New Roman" w:cs="Times New Roman"/>
                <w:color w:val="000000"/>
                <w:sz w:val="24"/>
                <w:szCs w:val="24"/>
                <w:lang w:val="ru-RU"/>
              </w:rPr>
              <w:t>вопросов,</w:t>
            </w:r>
            <w:r w:rsidRPr="002B6EA4">
              <w:rPr>
                <w:lang w:val="ru-RU"/>
              </w:rPr>
              <w:t xml:space="preserve"> </w:t>
            </w:r>
            <w:r w:rsidRPr="002B6EA4">
              <w:rPr>
                <w:rFonts w:ascii="Times New Roman" w:hAnsi="Times New Roman" w:cs="Times New Roman"/>
                <w:color w:val="000000"/>
                <w:sz w:val="24"/>
                <w:szCs w:val="24"/>
                <w:lang w:val="ru-RU"/>
              </w:rPr>
              <w:t>имеющих</w:t>
            </w:r>
            <w:r w:rsidRPr="002B6EA4">
              <w:rPr>
                <w:lang w:val="ru-RU"/>
              </w:rPr>
              <w:t xml:space="preserve"> </w:t>
            </w:r>
            <w:r w:rsidRPr="002B6EA4">
              <w:rPr>
                <w:rFonts w:ascii="Times New Roman" w:hAnsi="Times New Roman" w:cs="Times New Roman"/>
                <w:color w:val="000000"/>
                <w:sz w:val="24"/>
                <w:szCs w:val="24"/>
                <w:lang w:val="ru-RU"/>
              </w:rPr>
              <w:t>высокую</w:t>
            </w:r>
            <w:r w:rsidRPr="002B6EA4">
              <w:rPr>
                <w:lang w:val="ru-RU"/>
              </w:rPr>
              <w:t xml:space="preserve"> </w:t>
            </w:r>
            <w:r w:rsidRPr="002B6EA4">
              <w:rPr>
                <w:rFonts w:ascii="Times New Roman" w:hAnsi="Times New Roman" w:cs="Times New Roman"/>
                <w:color w:val="000000"/>
                <w:sz w:val="24"/>
                <w:szCs w:val="24"/>
                <w:lang w:val="ru-RU"/>
              </w:rPr>
              <w:t>актуальность</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являющихся</w:t>
            </w:r>
            <w:r w:rsidRPr="002B6EA4">
              <w:rPr>
                <w:lang w:val="ru-RU"/>
              </w:rPr>
              <w:t xml:space="preserve"> </w:t>
            </w:r>
            <w:r w:rsidRPr="002B6EA4">
              <w:rPr>
                <w:rFonts w:ascii="Times New Roman" w:hAnsi="Times New Roman" w:cs="Times New Roman"/>
                <w:color w:val="000000"/>
                <w:sz w:val="24"/>
                <w:szCs w:val="24"/>
                <w:lang w:val="ru-RU"/>
              </w:rPr>
              <w:t>проблемой</w:t>
            </w:r>
            <w:r w:rsidRPr="002B6EA4">
              <w:rPr>
                <w:lang w:val="ru-RU"/>
              </w:rPr>
              <w:t xml:space="preserve"> </w:t>
            </w:r>
            <w:r w:rsidRPr="002B6EA4">
              <w:rPr>
                <w:rFonts w:ascii="Times New Roman" w:hAnsi="Times New Roman" w:cs="Times New Roman"/>
                <w:color w:val="000000"/>
                <w:sz w:val="24"/>
                <w:szCs w:val="24"/>
                <w:lang w:val="ru-RU"/>
              </w:rPr>
              <w:t>исследований</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области</w:t>
            </w:r>
            <w:r w:rsidRPr="002B6EA4">
              <w:rPr>
                <w:lang w:val="ru-RU"/>
              </w:rPr>
              <w:t xml:space="preserve"> </w:t>
            </w:r>
            <w:r w:rsidRPr="002B6EA4">
              <w:rPr>
                <w:rFonts w:ascii="Times New Roman" w:hAnsi="Times New Roman" w:cs="Times New Roman"/>
                <w:color w:val="000000"/>
                <w:sz w:val="24"/>
                <w:szCs w:val="24"/>
                <w:lang w:val="ru-RU"/>
              </w:rPr>
              <w:t>теории</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практики</w:t>
            </w:r>
            <w:r w:rsidRPr="002B6EA4">
              <w:rPr>
                <w:lang w:val="ru-RU"/>
              </w:rPr>
              <w:t xml:space="preserve"> </w:t>
            </w:r>
            <w:r w:rsidRPr="002B6EA4">
              <w:rPr>
                <w:rFonts w:ascii="Times New Roman" w:hAnsi="Times New Roman" w:cs="Times New Roman"/>
                <w:color w:val="000000"/>
                <w:sz w:val="24"/>
                <w:szCs w:val="24"/>
                <w:lang w:val="ru-RU"/>
              </w:rPr>
              <w:t>экономики</w:t>
            </w:r>
            <w:r w:rsidRPr="002B6EA4">
              <w:rPr>
                <w:lang w:val="ru-RU"/>
              </w:rPr>
              <w:t xml:space="preserve"> </w:t>
            </w:r>
            <w:r w:rsidRPr="002B6EA4">
              <w:rPr>
                <w:rFonts w:ascii="Times New Roman" w:hAnsi="Times New Roman" w:cs="Times New Roman"/>
                <w:color w:val="000000"/>
                <w:sz w:val="24"/>
                <w:szCs w:val="24"/>
                <w:lang w:val="ru-RU"/>
              </w:rPr>
              <w:t>организации</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т.п.),</w:t>
            </w:r>
            <w:r w:rsidRPr="002B6EA4">
              <w:rPr>
                <w:lang w:val="ru-RU"/>
              </w:rPr>
              <w:t xml:space="preserve"> </w:t>
            </w:r>
            <w:r w:rsidRPr="002B6EA4">
              <w:rPr>
                <w:rFonts w:ascii="Times New Roman" w:hAnsi="Times New Roman" w:cs="Times New Roman"/>
                <w:color w:val="000000"/>
                <w:sz w:val="24"/>
                <w:szCs w:val="24"/>
                <w:lang w:val="ru-RU"/>
              </w:rPr>
              <w:t>а</w:t>
            </w:r>
            <w:r w:rsidRPr="002B6EA4">
              <w:rPr>
                <w:lang w:val="ru-RU"/>
              </w:rPr>
              <w:t xml:space="preserve"> </w:t>
            </w:r>
            <w:r w:rsidRPr="002B6EA4">
              <w:rPr>
                <w:rFonts w:ascii="Times New Roman" w:hAnsi="Times New Roman" w:cs="Times New Roman"/>
                <w:color w:val="000000"/>
                <w:sz w:val="24"/>
                <w:szCs w:val="24"/>
                <w:lang w:val="ru-RU"/>
              </w:rPr>
              <w:t>также</w:t>
            </w:r>
            <w:r w:rsidRPr="002B6EA4">
              <w:rPr>
                <w:lang w:val="ru-RU"/>
              </w:rPr>
              <w:t xml:space="preserve"> </w:t>
            </w:r>
            <w:r w:rsidRPr="002B6EA4">
              <w:rPr>
                <w:rFonts w:ascii="Times New Roman" w:hAnsi="Times New Roman" w:cs="Times New Roman"/>
                <w:color w:val="000000"/>
                <w:sz w:val="24"/>
                <w:szCs w:val="24"/>
                <w:lang w:val="ru-RU"/>
              </w:rPr>
              <w:t>технологий</w:t>
            </w:r>
            <w:r w:rsidRPr="002B6EA4">
              <w:rPr>
                <w:lang w:val="ru-RU"/>
              </w:rPr>
              <w:t xml:space="preserve"> </w:t>
            </w:r>
            <w:r w:rsidRPr="002B6EA4">
              <w:rPr>
                <w:rFonts w:ascii="Times New Roman" w:hAnsi="Times New Roman" w:cs="Times New Roman"/>
                <w:color w:val="000000"/>
                <w:sz w:val="24"/>
                <w:szCs w:val="24"/>
                <w:lang w:val="ru-RU"/>
              </w:rPr>
              <w:t>критического</w:t>
            </w:r>
            <w:r w:rsidRPr="002B6EA4">
              <w:rPr>
                <w:lang w:val="ru-RU"/>
              </w:rPr>
              <w:t xml:space="preserve"> </w:t>
            </w:r>
            <w:r w:rsidRPr="002B6EA4">
              <w:rPr>
                <w:rFonts w:ascii="Times New Roman" w:hAnsi="Times New Roman" w:cs="Times New Roman"/>
                <w:color w:val="000000"/>
                <w:sz w:val="24"/>
                <w:szCs w:val="24"/>
                <w:lang w:val="ru-RU"/>
              </w:rPr>
              <w:t>мышления</w:t>
            </w:r>
            <w:r w:rsidRPr="002B6EA4">
              <w:rPr>
                <w:lang w:val="ru-RU"/>
              </w:rPr>
              <w:t xml:space="preserve"> </w:t>
            </w:r>
            <w:r w:rsidRPr="002B6EA4">
              <w:rPr>
                <w:rFonts w:ascii="Times New Roman" w:hAnsi="Times New Roman" w:cs="Times New Roman"/>
                <w:color w:val="000000"/>
                <w:sz w:val="24"/>
                <w:szCs w:val="24"/>
                <w:lang w:val="ru-RU"/>
              </w:rPr>
              <w:t>(задания</w:t>
            </w:r>
            <w:r w:rsidRPr="002B6EA4">
              <w:rPr>
                <w:lang w:val="ru-RU"/>
              </w:rPr>
              <w:t xml:space="preserve"> </w:t>
            </w:r>
            <w:r w:rsidRPr="002B6EA4">
              <w:rPr>
                <w:rFonts w:ascii="Times New Roman" w:hAnsi="Times New Roman" w:cs="Times New Roman"/>
                <w:color w:val="000000"/>
                <w:sz w:val="24"/>
                <w:szCs w:val="24"/>
                <w:lang w:val="ru-RU"/>
              </w:rPr>
              <w:t>для</w:t>
            </w:r>
            <w:r w:rsidRPr="002B6EA4">
              <w:rPr>
                <w:lang w:val="ru-RU"/>
              </w:rPr>
              <w:t xml:space="preserve"> </w:t>
            </w:r>
            <w:r w:rsidRPr="002B6EA4">
              <w:rPr>
                <w:rFonts w:ascii="Times New Roman" w:hAnsi="Times New Roman" w:cs="Times New Roman"/>
                <w:color w:val="000000"/>
                <w:sz w:val="24"/>
                <w:szCs w:val="24"/>
                <w:lang w:val="ru-RU"/>
              </w:rPr>
              <w:t>самостоятельного</w:t>
            </w:r>
            <w:r w:rsidRPr="002B6EA4">
              <w:rPr>
                <w:lang w:val="ru-RU"/>
              </w:rPr>
              <w:t xml:space="preserve"> </w:t>
            </w:r>
            <w:r w:rsidRPr="002B6EA4">
              <w:rPr>
                <w:rFonts w:ascii="Times New Roman" w:hAnsi="Times New Roman" w:cs="Times New Roman"/>
                <w:color w:val="000000"/>
                <w:sz w:val="24"/>
                <w:szCs w:val="24"/>
                <w:lang w:val="ru-RU"/>
              </w:rPr>
              <w:t>осмысления,</w:t>
            </w:r>
            <w:r w:rsidRPr="002B6EA4">
              <w:rPr>
                <w:lang w:val="ru-RU"/>
              </w:rPr>
              <w:t xml:space="preserve"> </w:t>
            </w:r>
            <w:r w:rsidRPr="002B6EA4">
              <w:rPr>
                <w:rFonts w:ascii="Times New Roman" w:hAnsi="Times New Roman" w:cs="Times New Roman"/>
                <w:color w:val="000000"/>
                <w:sz w:val="24"/>
                <w:szCs w:val="24"/>
                <w:lang w:val="ru-RU"/>
              </w:rPr>
              <w:t>критического</w:t>
            </w:r>
            <w:r w:rsidRPr="002B6EA4">
              <w:rPr>
                <w:lang w:val="ru-RU"/>
              </w:rPr>
              <w:t xml:space="preserve"> </w:t>
            </w:r>
            <w:r w:rsidRPr="002B6EA4">
              <w:rPr>
                <w:rFonts w:ascii="Times New Roman" w:hAnsi="Times New Roman" w:cs="Times New Roman"/>
                <w:color w:val="000000"/>
                <w:sz w:val="24"/>
                <w:szCs w:val="24"/>
                <w:lang w:val="ru-RU"/>
              </w:rPr>
              <w:t>восприятия</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формулировки</w:t>
            </w:r>
            <w:r w:rsidRPr="002B6EA4">
              <w:rPr>
                <w:lang w:val="ru-RU"/>
              </w:rPr>
              <w:t xml:space="preserve"> </w:t>
            </w:r>
            <w:r w:rsidRPr="002B6EA4">
              <w:rPr>
                <w:rFonts w:ascii="Times New Roman" w:hAnsi="Times New Roman" w:cs="Times New Roman"/>
                <w:color w:val="000000"/>
                <w:sz w:val="24"/>
                <w:szCs w:val="24"/>
                <w:lang w:val="ru-RU"/>
              </w:rPr>
              <w:t>выводов</w:t>
            </w:r>
            <w:r w:rsidRPr="002B6EA4">
              <w:rPr>
                <w:lang w:val="ru-RU"/>
              </w:rPr>
              <w:t xml:space="preserve"> </w:t>
            </w:r>
            <w:r w:rsidRPr="002B6EA4">
              <w:rPr>
                <w:rFonts w:ascii="Times New Roman" w:hAnsi="Times New Roman" w:cs="Times New Roman"/>
                <w:color w:val="000000"/>
                <w:sz w:val="24"/>
                <w:szCs w:val="24"/>
                <w:lang w:val="ru-RU"/>
              </w:rPr>
              <w:t>или</w:t>
            </w:r>
            <w:r w:rsidRPr="002B6EA4">
              <w:rPr>
                <w:lang w:val="ru-RU"/>
              </w:rPr>
              <w:t xml:space="preserve"> </w:t>
            </w:r>
            <w:r w:rsidRPr="002B6EA4">
              <w:rPr>
                <w:rFonts w:ascii="Times New Roman" w:hAnsi="Times New Roman" w:cs="Times New Roman"/>
                <w:color w:val="000000"/>
                <w:sz w:val="24"/>
                <w:szCs w:val="24"/>
                <w:lang w:val="ru-RU"/>
              </w:rPr>
              <w:t>решений</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т.п.).</w:t>
            </w:r>
            <w:r w:rsidRPr="002B6EA4">
              <w:rPr>
                <w:lang w:val="ru-RU"/>
              </w:rPr>
              <w:t xml:space="preserve"> </w:t>
            </w:r>
            <w:r w:rsidRPr="002B6EA4">
              <w:rPr>
                <w:rFonts w:ascii="Times New Roman" w:hAnsi="Times New Roman" w:cs="Times New Roman"/>
                <w:color w:val="000000"/>
                <w:sz w:val="24"/>
                <w:szCs w:val="24"/>
                <w:lang w:val="ru-RU"/>
              </w:rPr>
              <w:t>При</w:t>
            </w:r>
            <w:r w:rsidRPr="002B6EA4">
              <w:rPr>
                <w:lang w:val="ru-RU"/>
              </w:rPr>
              <w:t xml:space="preserve"> </w:t>
            </w:r>
            <w:r w:rsidRPr="002B6EA4">
              <w:rPr>
                <w:rFonts w:ascii="Times New Roman" w:hAnsi="Times New Roman" w:cs="Times New Roman"/>
                <w:color w:val="000000"/>
                <w:sz w:val="24"/>
                <w:szCs w:val="24"/>
                <w:lang w:val="ru-RU"/>
              </w:rPr>
              <w:t>этом</w:t>
            </w:r>
            <w:r w:rsidRPr="002B6EA4">
              <w:rPr>
                <w:lang w:val="ru-RU"/>
              </w:rPr>
              <w:t xml:space="preserve"> </w:t>
            </w:r>
            <w:r w:rsidRPr="002B6EA4">
              <w:rPr>
                <w:rFonts w:ascii="Times New Roman" w:hAnsi="Times New Roman" w:cs="Times New Roman"/>
                <w:color w:val="000000"/>
                <w:sz w:val="24"/>
                <w:szCs w:val="24"/>
                <w:lang w:val="ru-RU"/>
              </w:rPr>
              <w:t>во</w:t>
            </w:r>
            <w:r w:rsidRPr="002B6EA4">
              <w:rPr>
                <w:lang w:val="ru-RU"/>
              </w:rPr>
              <w:t xml:space="preserve"> </w:t>
            </w:r>
            <w:r w:rsidRPr="002B6EA4">
              <w:rPr>
                <w:rFonts w:ascii="Times New Roman" w:hAnsi="Times New Roman" w:cs="Times New Roman"/>
                <w:color w:val="000000"/>
                <w:sz w:val="24"/>
                <w:szCs w:val="24"/>
                <w:lang w:val="ru-RU"/>
              </w:rPr>
              <w:t>время</w:t>
            </w:r>
            <w:r w:rsidRPr="002B6EA4">
              <w:rPr>
                <w:lang w:val="ru-RU"/>
              </w:rPr>
              <w:t xml:space="preserve"> </w:t>
            </w:r>
            <w:r w:rsidRPr="002B6EA4">
              <w:rPr>
                <w:rFonts w:ascii="Times New Roman" w:hAnsi="Times New Roman" w:cs="Times New Roman"/>
                <w:color w:val="000000"/>
                <w:sz w:val="24"/>
                <w:szCs w:val="24"/>
                <w:lang w:val="ru-RU"/>
              </w:rPr>
              <w:t>одновременной</w:t>
            </w:r>
            <w:r w:rsidRPr="002B6EA4">
              <w:rPr>
                <w:lang w:val="ru-RU"/>
              </w:rPr>
              <w:t xml:space="preserve"> </w:t>
            </w:r>
            <w:r w:rsidRPr="002B6EA4">
              <w:rPr>
                <w:rFonts w:ascii="Times New Roman" w:hAnsi="Times New Roman" w:cs="Times New Roman"/>
                <w:color w:val="000000"/>
                <w:sz w:val="24"/>
                <w:szCs w:val="24"/>
                <w:lang w:val="ru-RU"/>
              </w:rPr>
              <w:t>работы</w:t>
            </w:r>
            <w:r w:rsidRPr="002B6EA4">
              <w:rPr>
                <w:lang w:val="ru-RU"/>
              </w:rPr>
              <w:t xml:space="preserve"> </w:t>
            </w:r>
            <w:r w:rsidRPr="002B6EA4">
              <w:rPr>
                <w:rFonts w:ascii="Times New Roman" w:hAnsi="Times New Roman" w:cs="Times New Roman"/>
                <w:color w:val="000000"/>
                <w:sz w:val="24"/>
                <w:szCs w:val="24"/>
                <w:lang w:val="ru-RU"/>
              </w:rPr>
              <w:t>обучающихся</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лекционной</w:t>
            </w:r>
            <w:r w:rsidRPr="002B6EA4">
              <w:rPr>
                <w:lang w:val="ru-RU"/>
              </w:rPr>
              <w:t xml:space="preserve"> </w:t>
            </w:r>
            <w:r w:rsidRPr="002B6EA4">
              <w:rPr>
                <w:rFonts w:ascii="Times New Roman" w:hAnsi="Times New Roman" w:cs="Times New Roman"/>
                <w:color w:val="000000"/>
                <w:sz w:val="24"/>
                <w:szCs w:val="24"/>
                <w:lang w:val="ru-RU"/>
              </w:rPr>
              <w:t>аудитории</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своей</w:t>
            </w:r>
            <w:r w:rsidRPr="002B6EA4">
              <w:rPr>
                <w:lang w:val="ru-RU"/>
              </w:rPr>
              <w:t xml:space="preserve"> </w:t>
            </w:r>
            <w:r w:rsidRPr="002B6EA4">
              <w:rPr>
                <w:rFonts w:ascii="Times New Roman" w:hAnsi="Times New Roman" w:cs="Times New Roman"/>
                <w:color w:val="000000"/>
                <w:sz w:val="24"/>
                <w:szCs w:val="24"/>
                <w:lang w:val="ru-RU"/>
              </w:rPr>
              <w:t>рабочей</w:t>
            </w:r>
            <w:r w:rsidRPr="002B6EA4">
              <w:rPr>
                <w:lang w:val="ru-RU"/>
              </w:rPr>
              <w:t xml:space="preserve"> </w:t>
            </w:r>
            <w:r w:rsidRPr="002B6EA4">
              <w:rPr>
                <w:rFonts w:ascii="Times New Roman" w:hAnsi="Times New Roman" w:cs="Times New Roman"/>
                <w:color w:val="000000"/>
                <w:sz w:val="24"/>
                <w:szCs w:val="24"/>
                <w:lang w:val="ru-RU"/>
              </w:rPr>
              <w:t>тетради</w:t>
            </w:r>
            <w:r w:rsidRPr="002B6EA4">
              <w:rPr>
                <w:lang w:val="ru-RU"/>
              </w:rPr>
              <w:t xml:space="preserve"> </w:t>
            </w:r>
            <w:r w:rsidRPr="002B6EA4">
              <w:rPr>
                <w:rFonts w:ascii="Times New Roman" w:hAnsi="Times New Roman" w:cs="Times New Roman"/>
                <w:color w:val="000000"/>
                <w:sz w:val="24"/>
                <w:szCs w:val="24"/>
                <w:lang w:val="ru-RU"/>
              </w:rPr>
              <w:t>за</w:t>
            </w:r>
            <w:r w:rsidRPr="002B6EA4">
              <w:rPr>
                <w:lang w:val="ru-RU"/>
              </w:rPr>
              <w:t xml:space="preserve"> </w:t>
            </w:r>
            <w:r w:rsidRPr="002B6EA4">
              <w:rPr>
                <w:rFonts w:ascii="Times New Roman" w:hAnsi="Times New Roman" w:cs="Times New Roman"/>
                <w:color w:val="000000"/>
                <w:sz w:val="24"/>
                <w:szCs w:val="24"/>
                <w:lang w:val="ru-RU"/>
              </w:rPr>
              <w:t>счет</w:t>
            </w:r>
            <w:r w:rsidRPr="002B6EA4">
              <w:rPr>
                <w:lang w:val="ru-RU"/>
              </w:rPr>
              <w:t xml:space="preserve"> </w:t>
            </w:r>
            <w:r w:rsidRPr="002B6EA4">
              <w:rPr>
                <w:rFonts w:ascii="Times New Roman" w:hAnsi="Times New Roman" w:cs="Times New Roman"/>
                <w:color w:val="000000"/>
                <w:sz w:val="24"/>
                <w:szCs w:val="24"/>
                <w:lang w:val="ru-RU"/>
              </w:rPr>
              <w:t>возможности</w:t>
            </w:r>
            <w:r w:rsidRPr="002B6EA4">
              <w:rPr>
                <w:lang w:val="ru-RU"/>
              </w:rPr>
              <w:t xml:space="preserve"> </w:t>
            </w:r>
            <w:r w:rsidRPr="002B6EA4">
              <w:rPr>
                <w:rFonts w:ascii="Times New Roman" w:hAnsi="Times New Roman" w:cs="Times New Roman"/>
                <w:color w:val="000000"/>
                <w:sz w:val="24"/>
                <w:szCs w:val="24"/>
                <w:lang w:val="ru-RU"/>
              </w:rPr>
              <w:t>выражения</w:t>
            </w:r>
            <w:r w:rsidRPr="002B6EA4">
              <w:rPr>
                <w:lang w:val="ru-RU"/>
              </w:rPr>
              <w:t xml:space="preserve"> </w:t>
            </w:r>
            <w:r w:rsidRPr="002B6EA4">
              <w:rPr>
                <w:rFonts w:ascii="Times New Roman" w:hAnsi="Times New Roman" w:cs="Times New Roman"/>
                <w:color w:val="000000"/>
                <w:sz w:val="24"/>
                <w:szCs w:val="24"/>
                <w:lang w:val="ru-RU"/>
              </w:rPr>
              <w:t>собственного</w:t>
            </w:r>
            <w:r w:rsidRPr="002B6EA4">
              <w:rPr>
                <w:lang w:val="ru-RU"/>
              </w:rPr>
              <w:t xml:space="preserve"> </w:t>
            </w:r>
            <w:r w:rsidRPr="002B6EA4">
              <w:rPr>
                <w:rFonts w:ascii="Times New Roman" w:hAnsi="Times New Roman" w:cs="Times New Roman"/>
                <w:color w:val="000000"/>
                <w:sz w:val="24"/>
                <w:szCs w:val="24"/>
                <w:lang w:val="ru-RU"/>
              </w:rPr>
              <w:t>мнения</w:t>
            </w:r>
            <w:r w:rsidRPr="002B6EA4">
              <w:rPr>
                <w:lang w:val="ru-RU"/>
              </w:rPr>
              <w:t xml:space="preserve"> </w:t>
            </w:r>
            <w:r w:rsidRPr="002B6EA4">
              <w:rPr>
                <w:rFonts w:ascii="Times New Roman" w:hAnsi="Times New Roman" w:cs="Times New Roman"/>
                <w:color w:val="000000"/>
                <w:sz w:val="24"/>
                <w:szCs w:val="24"/>
                <w:lang w:val="ru-RU"/>
              </w:rPr>
              <w:t>реализуется</w:t>
            </w:r>
            <w:r w:rsidRPr="002B6EA4">
              <w:rPr>
                <w:lang w:val="ru-RU"/>
              </w:rPr>
              <w:t xml:space="preserve"> </w:t>
            </w:r>
            <w:r w:rsidRPr="002B6EA4">
              <w:rPr>
                <w:rFonts w:ascii="Times New Roman" w:hAnsi="Times New Roman" w:cs="Times New Roman"/>
                <w:color w:val="000000"/>
                <w:sz w:val="24"/>
                <w:szCs w:val="24"/>
                <w:lang w:val="ru-RU"/>
              </w:rPr>
              <w:t>личностно-ориентированная</w:t>
            </w:r>
            <w:r w:rsidRPr="002B6EA4">
              <w:rPr>
                <w:lang w:val="ru-RU"/>
              </w:rPr>
              <w:t xml:space="preserve"> </w:t>
            </w:r>
            <w:r w:rsidRPr="002B6EA4">
              <w:rPr>
                <w:rFonts w:ascii="Times New Roman" w:hAnsi="Times New Roman" w:cs="Times New Roman"/>
                <w:color w:val="000000"/>
                <w:sz w:val="24"/>
                <w:szCs w:val="24"/>
                <w:lang w:val="ru-RU"/>
              </w:rPr>
              <w:t>технология,</w:t>
            </w:r>
            <w:r w:rsidRPr="002B6EA4">
              <w:rPr>
                <w:lang w:val="ru-RU"/>
              </w:rPr>
              <w:t xml:space="preserve"> </w:t>
            </w:r>
            <w:r w:rsidRPr="002B6EA4">
              <w:rPr>
                <w:rFonts w:ascii="Times New Roman" w:hAnsi="Times New Roman" w:cs="Times New Roman"/>
                <w:color w:val="000000"/>
                <w:sz w:val="24"/>
                <w:szCs w:val="24"/>
                <w:lang w:val="ru-RU"/>
              </w:rPr>
              <w:t>учитывающая</w:t>
            </w:r>
            <w:r w:rsidRPr="002B6EA4">
              <w:rPr>
                <w:lang w:val="ru-RU"/>
              </w:rPr>
              <w:t xml:space="preserve"> </w:t>
            </w:r>
            <w:r w:rsidRPr="002B6EA4">
              <w:rPr>
                <w:rFonts w:ascii="Times New Roman" w:hAnsi="Times New Roman" w:cs="Times New Roman"/>
                <w:color w:val="000000"/>
                <w:sz w:val="24"/>
                <w:szCs w:val="24"/>
                <w:lang w:val="ru-RU"/>
              </w:rPr>
              <w:t>уровень</w:t>
            </w:r>
            <w:r w:rsidRPr="002B6EA4">
              <w:rPr>
                <w:lang w:val="ru-RU"/>
              </w:rPr>
              <w:t xml:space="preserve"> </w:t>
            </w:r>
            <w:r w:rsidRPr="002B6EA4">
              <w:rPr>
                <w:rFonts w:ascii="Times New Roman" w:hAnsi="Times New Roman" w:cs="Times New Roman"/>
                <w:color w:val="000000"/>
                <w:sz w:val="24"/>
                <w:szCs w:val="24"/>
                <w:lang w:val="ru-RU"/>
              </w:rPr>
              <w:t>подготовки,</w:t>
            </w:r>
            <w:r w:rsidRPr="002B6EA4">
              <w:rPr>
                <w:lang w:val="ru-RU"/>
              </w:rPr>
              <w:t xml:space="preserve"> </w:t>
            </w:r>
            <w:r w:rsidRPr="002B6EA4">
              <w:rPr>
                <w:rFonts w:ascii="Times New Roman" w:hAnsi="Times New Roman" w:cs="Times New Roman"/>
                <w:color w:val="000000"/>
                <w:sz w:val="24"/>
                <w:szCs w:val="24"/>
                <w:lang w:val="ru-RU"/>
              </w:rPr>
              <w:t>личностные</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психологические</w:t>
            </w:r>
            <w:r w:rsidRPr="002B6EA4">
              <w:rPr>
                <w:lang w:val="ru-RU"/>
              </w:rPr>
              <w:t xml:space="preserve"> </w:t>
            </w:r>
            <w:r w:rsidRPr="002B6EA4">
              <w:rPr>
                <w:rFonts w:ascii="Times New Roman" w:hAnsi="Times New Roman" w:cs="Times New Roman"/>
                <w:color w:val="000000"/>
                <w:sz w:val="24"/>
                <w:szCs w:val="24"/>
                <w:lang w:val="ru-RU"/>
              </w:rPr>
              <w:t>особенности</w:t>
            </w:r>
            <w:r w:rsidRPr="002B6EA4">
              <w:rPr>
                <w:lang w:val="ru-RU"/>
              </w:rPr>
              <w:t xml:space="preserve"> </w:t>
            </w:r>
            <w:r w:rsidRPr="002B6EA4">
              <w:rPr>
                <w:rFonts w:ascii="Times New Roman" w:hAnsi="Times New Roman" w:cs="Times New Roman"/>
                <w:color w:val="000000"/>
                <w:sz w:val="24"/>
                <w:szCs w:val="24"/>
                <w:lang w:val="ru-RU"/>
              </w:rPr>
              <w:t>обучающегося,</w:t>
            </w:r>
            <w:r w:rsidRPr="002B6EA4">
              <w:rPr>
                <w:lang w:val="ru-RU"/>
              </w:rPr>
              <w:t xml:space="preserve"> </w:t>
            </w:r>
            <w:r w:rsidRPr="002B6EA4">
              <w:rPr>
                <w:rFonts w:ascii="Times New Roman" w:hAnsi="Times New Roman" w:cs="Times New Roman"/>
                <w:color w:val="000000"/>
                <w:sz w:val="24"/>
                <w:szCs w:val="24"/>
                <w:lang w:val="ru-RU"/>
              </w:rPr>
              <w:t>которые</w:t>
            </w:r>
            <w:r w:rsidRPr="002B6EA4">
              <w:rPr>
                <w:lang w:val="ru-RU"/>
              </w:rPr>
              <w:t xml:space="preserve"> </w:t>
            </w:r>
            <w:r w:rsidRPr="002B6EA4">
              <w:rPr>
                <w:rFonts w:ascii="Times New Roman" w:hAnsi="Times New Roman" w:cs="Times New Roman"/>
                <w:color w:val="000000"/>
                <w:sz w:val="24"/>
                <w:szCs w:val="24"/>
                <w:lang w:val="ru-RU"/>
              </w:rPr>
              <w:t>проявляются</w:t>
            </w:r>
            <w:r w:rsidRPr="002B6EA4">
              <w:rPr>
                <w:lang w:val="ru-RU"/>
              </w:rPr>
              <w:t xml:space="preserve"> </w:t>
            </w:r>
            <w:r w:rsidRPr="002B6EA4">
              <w:rPr>
                <w:rFonts w:ascii="Times New Roman" w:hAnsi="Times New Roman" w:cs="Times New Roman"/>
                <w:color w:val="000000"/>
                <w:sz w:val="24"/>
                <w:szCs w:val="24"/>
                <w:lang w:val="ru-RU"/>
              </w:rPr>
              <w:t>во</w:t>
            </w:r>
            <w:r w:rsidRPr="002B6EA4">
              <w:rPr>
                <w:lang w:val="ru-RU"/>
              </w:rPr>
              <w:t xml:space="preserve"> </w:t>
            </w:r>
            <w:r w:rsidRPr="002B6EA4">
              <w:rPr>
                <w:rFonts w:ascii="Times New Roman" w:hAnsi="Times New Roman" w:cs="Times New Roman"/>
                <w:color w:val="000000"/>
                <w:sz w:val="24"/>
                <w:szCs w:val="24"/>
                <w:lang w:val="ru-RU"/>
              </w:rPr>
              <w:t>время</w:t>
            </w:r>
            <w:r w:rsidRPr="002B6EA4">
              <w:rPr>
                <w:lang w:val="ru-RU"/>
              </w:rPr>
              <w:t xml:space="preserve"> </w:t>
            </w:r>
            <w:r w:rsidRPr="002B6EA4">
              <w:rPr>
                <w:rFonts w:ascii="Times New Roman" w:hAnsi="Times New Roman" w:cs="Times New Roman"/>
                <w:color w:val="000000"/>
                <w:sz w:val="24"/>
                <w:szCs w:val="24"/>
                <w:lang w:val="ru-RU"/>
              </w:rPr>
              <w:t>диалога</w:t>
            </w:r>
            <w:r w:rsidRPr="002B6EA4">
              <w:rPr>
                <w:lang w:val="ru-RU"/>
              </w:rPr>
              <w:t xml:space="preserve"> </w:t>
            </w:r>
            <w:r w:rsidRPr="002B6EA4">
              <w:rPr>
                <w:rFonts w:ascii="Times New Roman" w:hAnsi="Times New Roman" w:cs="Times New Roman"/>
                <w:color w:val="000000"/>
                <w:sz w:val="24"/>
                <w:szCs w:val="24"/>
                <w:lang w:val="ru-RU"/>
              </w:rPr>
              <w:t>с</w:t>
            </w:r>
            <w:r w:rsidRPr="002B6EA4">
              <w:rPr>
                <w:lang w:val="ru-RU"/>
              </w:rPr>
              <w:t xml:space="preserve"> </w:t>
            </w:r>
            <w:r w:rsidRPr="002B6EA4">
              <w:rPr>
                <w:rFonts w:ascii="Times New Roman" w:hAnsi="Times New Roman" w:cs="Times New Roman"/>
                <w:color w:val="000000"/>
                <w:sz w:val="24"/>
                <w:szCs w:val="24"/>
                <w:lang w:val="ru-RU"/>
              </w:rPr>
              <w:t>преподавателем</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другими</w:t>
            </w:r>
            <w:r w:rsidRPr="002B6EA4">
              <w:rPr>
                <w:lang w:val="ru-RU"/>
              </w:rPr>
              <w:t xml:space="preserve"> </w:t>
            </w:r>
            <w:r w:rsidRPr="002B6EA4">
              <w:rPr>
                <w:rFonts w:ascii="Times New Roman" w:hAnsi="Times New Roman" w:cs="Times New Roman"/>
                <w:color w:val="000000"/>
                <w:sz w:val="24"/>
                <w:szCs w:val="24"/>
                <w:lang w:val="ru-RU"/>
              </w:rPr>
              <w:t>обучающимися</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учитываются</w:t>
            </w:r>
            <w:r w:rsidRPr="002B6EA4">
              <w:rPr>
                <w:lang w:val="ru-RU"/>
              </w:rPr>
              <w:t xml:space="preserve"> </w:t>
            </w:r>
            <w:r w:rsidRPr="002B6EA4">
              <w:rPr>
                <w:rFonts w:ascii="Times New Roman" w:hAnsi="Times New Roman" w:cs="Times New Roman"/>
                <w:color w:val="000000"/>
                <w:sz w:val="24"/>
                <w:szCs w:val="24"/>
                <w:lang w:val="ru-RU"/>
              </w:rPr>
              <w:t>преподавателем</w:t>
            </w:r>
            <w:r w:rsidRPr="002B6EA4">
              <w:rPr>
                <w:lang w:val="ru-RU"/>
              </w:rPr>
              <w:t xml:space="preserve"> </w:t>
            </w:r>
            <w:r w:rsidRPr="002B6EA4">
              <w:rPr>
                <w:rFonts w:ascii="Times New Roman" w:hAnsi="Times New Roman" w:cs="Times New Roman"/>
                <w:color w:val="000000"/>
                <w:sz w:val="24"/>
                <w:szCs w:val="24"/>
                <w:lang w:val="ru-RU"/>
              </w:rPr>
              <w:t>для</w:t>
            </w:r>
            <w:r w:rsidRPr="002B6EA4">
              <w:rPr>
                <w:lang w:val="ru-RU"/>
              </w:rPr>
              <w:t xml:space="preserve"> </w:t>
            </w:r>
            <w:r w:rsidRPr="002B6EA4">
              <w:rPr>
                <w:rFonts w:ascii="Times New Roman" w:hAnsi="Times New Roman" w:cs="Times New Roman"/>
                <w:color w:val="000000"/>
                <w:sz w:val="24"/>
                <w:szCs w:val="24"/>
                <w:lang w:val="ru-RU"/>
              </w:rPr>
              <w:t>корректировки</w:t>
            </w:r>
            <w:r w:rsidRPr="002B6EA4">
              <w:rPr>
                <w:lang w:val="ru-RU"/>
              </w:rPr>
              <w:t xml:space="preserve"> </w:t>
            </w:r>
            <w:r w:rsidRPr="002B6EA4">
              <w:rPr>
                <w:rFonts w:ascii="Times New Roman" w:hAnsi="Times New Roman" w:cs="Times New Roman"/>
                <w:color w:val="000000"/>
                <w:sz w:val="24"/>
                <w:szCs w:val="24"/>
                <w:lang w:val="ru-RU"/>
              </w:rPr>
              <w:t>понимания</w:t>
            </w:r>
            <w:r w:rsidRPr="002B6EA4">
              <w:rPr>
                <w:lang w:val="ru-RU"/>
              </w:rPr>
              <w:t xml:space="preserve"> </w:t>
            </w:r>
            <w:r w:rsidRPr="002B6EA4">
              <w:rPr>
                <w:rFonts w:ascii="Times New Roman" w:hAnsi="Times New Roman" w:cs="Times New Roman"/>
                <w:color w:val="000000"/>
                <w:sz w:val="24"/>
                <w:szCs w:val="24"/>
                <w:lang w:val="ru-RU"/>
              </w:rPr>
              <w:t>материала</w:t>
            </w:r>
            <w:r w:rsidRPr="002B6EA4">
              <w:rPr>
                <w:lang w:val="ru-RU"/>
              </w:rPr>
              <w:t xml:space="preserve"> </w:t>
            </w:r>
            <w:r w:rsidRPr="002B6EA4">
              <w:rPr>
                <w:rFonts w:ascii="Times New Roman" w:hAnsi="Times New Roman" w:cs="Times New Roman"/>
                <w:color w:val="000000"/>
                <w:sz w:val="24"/>
                <w:szCs w:val="24"/>
                <w:lang w:val="ru-RU"/>
              </w:rPr>
              <w:t>конкретным</w:t>
            </w:r>
            <w:r w:rsidRPr="002B6EA4">
              <w:rPr>
                <w:lang w:val="ru-RU"/>
              </w:rPr>
              <w:t xml:space="preserve"> </w:t>
            </w:r>
            <w:r w:rsidRPr="002B6EA4">
              <w:rPr>
                <w:rFonts w:ascii="Times New Roman" w:hAnsi="Times New Roman" w:cs="Times New Roman"/>
                <w:color w:val="000000"/>
                <w:sz w:val="24"/>
                <w:szCs w:val="24"/>
                <w:lang w:val="ru-RU"/>
              </w:rPr>
              <w:t>обучающимся.</w:t>
            </w:r>
            <w:r w:rsidRPr="002B6EA4">
              <w:rPr>
                <w:lang w:val="ru-RU"/>
              </w:rPr>
              <w:t xml:space="preserve"> </w:t>
            </w:r>
            <w:r w:rsidRPr="002B6EA4">
              <w:rPr>
                <w:rFonts w:ascii="Times New Roman" w:hAnsi="Times New Roman" w:cs="Times New Roman"/>
                <w:color w:val="000000"/>
                <w:sz w:val="24"/>
                <w:szCs w:val="24"/>
                <w:lang w:val="ru-RU"/>
              </w:rPr>
              <w:t>Диалог</w:t>
            </w:r>
            <w:r w:rsidRPr="002B6EA4">
              <w:rPr>
                <w:lang w:val="ru-RU"/>
              </w:rPr>
              <w:t xml:space="preserve"> </w:t>
            </w:r>
            <w:r w:rsidRPr="002B6EA4">
              <w:rPr>
                <w:rFonts w:ascii="Times New Roman" w:hAnsi="Times New Roman" w:cs="Times New Roman"/>
                <w:color w:val="000000"/>
                <w:sz w:val="24"/>
                <w:szCs w:val="24"/>
                <w:lang w:val="ru-RU"/>
              </w:rPr>
              <w:t>мотивирует</w:t>
            </w:r>
            <w:r w:rsidRPr="002B6EA4">
              <w:rPr>
                <w:lang w:val="ru-RU"/>
              </w:rPr>
              <w:t xml:space="preserve"> </w:t>
            </w:r>
            <w:r w:rsidRPr="002B6EA4">
              <w:rPr>
                <w:rFonts w:ascii="Times New Roman" w:hAnsi="Times New Roman" w:cs="Times New Roman"/>
                <w:color w:val="000000"/>
                <w:sz w:val="24"/>
                <w:szCs w:val="24"/>
                <w:lang w:val="ru-RU"/>
              </w:rPr>
              <w:t>обучающихся</w:t>
            </w:r>
            <w:r w:rsidRPr="002B6EA4">
              <w:rPr>
                <w:lang w:val="ru-RU"/>
              </w:rPr>
              <w:t xml:space="preserve"> </w:t>
            </w:r>
            <w:r w:rsidRPr="002B6EA4">
              <w:rPr>
                <w:rFonts w:ascii="Times New Roman" w:hAnsi="Times New Roman" w:cs="Times New Roman"/>
                <w:color w:val="000000"/>
                <w:sz w:val="24"/>
                <w:szCs w:val="24"/>
                <w:lang w:val="ru-RU"/>
              </w:rPr>
              <w:t>к</w:t>
            </w:r>
            <w:r w:rsidRPr="002B6EA4">
              <w:rPr>
                <w:lang w:val="ru-RU"/>
              </w:rPr>
              <w:t xml:space="preserve"> </w:t>
            </w:r>
            <w:r w:rsidRPr="002B6EA4">
              <w:rPr>
                <w:rFonts w:ascii="Times New Roman" w:hAnsi="Times New Roman" w:cs="Times New Roman"/>
                <w:color w:val="000000"/>
                <w:sz w:val="24"/>
                <w:szCs w:val="24"/>
                <w:lang w:val="ru-RU"/>
              </w:rPr>
              <w:t>проявлению</w:t>
            </w:r>
            <w:r w:rsidRPr="002B6EA4">
              <w:rPr>
                <w:lang w:val="ru-RU"/>
              </w:rPr>
              <w:t xml:space="preserve"> </w:t>
            </w:r>
            <w:r w:rsidRPr="002B6EA4">
              <w:rPr>
                <w:rFonts w:ascii="Times New Roman" w:hAnsi="Times New Roman" w:cs="Times New Roman"/>
                <w:color w:val="000000"/>
                <w:sz w:val="24"/>
                <w:szCs w:val="24"/>
                <w:lang w:val="ru-RU"/>
              </w:rPr>
              <w:t>активности,</w:t>
            </w:r>
            <w:r w:rsidRPr="002B6EA4">
              <w:rPr>
                <w:lang w:val="ru-RU"/>
              </w:rPr>
              <w:t xml:space="preserve"> </w:t>
            </w:r>
            <w:r w:rsidRPr="002B6EA4">
              <w:rPr>
                <w:rFonts w:ascii="Times New Roman" w:hAnsi="Times New Roman" w:cs="Times New Roman"/>
                <w:color w:val="000000"/>
                <w:sz w:val="24"/>
                <w:szCs w:val="24"/>
                <w:lang w:val="ru-RU"/>
              </w:rPr>
              <w:t>необходимости</w:t>
            </w:r>
            <w:r w:rsidRPr="002B6EA4">
              <w:rPr>
                <w:lang w:val="ru-RU"/>
              </w:rPr>
              <w:t xml:space="preserve"> </w:t>
            </w:r>
            <w:r w:rsidRPr="002B6EA4">
              <w:rPr>
                <w:rFonts w:ascii="Times New Roman" w:hAnsi="Times New Roman" w:cs="Times New Roman"/>
                <w:color w:val="000000"/>
                <w:sz w:val="24"/>
                <w:szCs w:val="24"/>
                <w:lang w:val="ru-RU"/>
              </w:rPr>
              <w:t>сформулировать</w:t>
            </w:r>
            <w:r w:rsidRPr="002B6EA4">
              <w:rPr>
                <w:lang w:val="ru-RU"/>
              </w:rPr>
              <w:t xml:space="preserve"> </w:t>
            </w:r>
            <w:r w:rsidRPr="002B6EA4">
              <w:rPr>
                <w:rFonts w:ascii="Times New Roman" w:hAnsi="Times New Roman" w:cs="Times New Roman"/>
                <w:color w:val="000000"/>
                <w:sz w:val="24"/>
                <w:szCs w:val="24"/>
                <w:lang w:val="ru-RU"/>
              </w:rPr>
              <w:t>мысль,</w:t>
            </w:r>
            <w:r w:rsidRPr="002B6EA4">
              <w:rPr>
                <w:lang w:val="ru-RU"/>
              </w:rPr>
              <w:t xml:space="preserve"> </w:t>
            </w:r>
            <w:r w:rsidRPr="002B6EA4">
              <w:rPr>
                <w:rFonts w:ascii="Times New Roman" w:hAnsi="Times New Roman" w:cs="Times New Roman"/>
                <w:color w:val="000000"/>
                <w:sz w:val="24"/>
                <w:szCs w:val="24"/>
                <w:lang w:val="ru-RU"/>
              </w:rPr>
              <w:t>применяя</w:t>
            </w:r>
            <w:r w:rsidRPr="002B6EA4">
              <w:rPr>
                <w:lang w:val="ru-RU"/>
              </w:rPr>
              <w:t xml:space="preserve"> </w:t>
            </w:r>
            <w:r w:rsidRPr="002B6EA4">
              <w:rPr>
                <w:rFonts w:ascii="Times New Roman" w:hAnsi="Times New Roman" w:cs="Times New Roman"/>
                <w:color w:val="000000"/>
                <w:sz w:val="24"/>
                <w:szCs w:val="24"/>
                <w:lang w:val="ru-RU"/>
              </w:rPr>
              <w:t>профессиональный</w:t>
            </w:r>
            <w:r w:rsidRPr="002B6EA4">
              <w:rPr>
                <w:lang w:val="ru-RU"/>
              </w:rPr>
              <w:t xml:space="preserve"> </w:t>
            </w:r>
            <w:r w:rsidRPr="002B6EA4">
              <w:rPr>
                <w:rFonts w:ascii="Times New Roman" w:hAnsi="Times New Roman" w:cs="Times New Roman"/>
                <w:color w:val="000000"/>
                <w:sz w:val="24"/>
                <w:szCs w:val="24"/>
                <w:lang w:val="ru-RU"/>
              </w:rPr>
              <w:t>язык</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терминологию,</w:t>
            </w:r>
            <w:r w:rsidRPr="002B6EA4">
              <w:rPr>
                <w:lang w:val="ru-RU"/>
              </w:rPr>
              <w:t xml:space="preserve"> </w:t>
            </w:r>
            <w:r w:rsidRPr="002B6EA4">
              <w:rPr>
                <w:rFonts w:ascii="Times New Roman" w:hAnsi="Times New Roman" w:cs="Times New Roman"/>
                <w:color w:val="000000"/>
                <w:sz w:val="24"/>
                <w:szCs w:val="24"/>
                <w:lang w:val="ru-RU"/>
              </w:rPr>
              <w:t>а</w:t>
            </w:r>
            <w:r w:rsidRPr="002B6EA4">
              <w:rPr>
                <w:lang w:val="ru-RU"/>
              </w:rPr>
              <w:t xml:space="preserve"> </w:t>
            </w:r>
            <w:r w:rsidRPr="002B6EA4">
              <w:rPr>
                <w:rFonts w:ascii="Times New Roman" w:hAnsi="Times New Roman" w:cs="Times New Roman"/>
                <w:color w:val="000000"/>
                <w:sz w:val="24"/>
                <w:szCs w:val="24"/>
                <w:lang w:val="ru-RU"/>
              </w:rPr>
              <w:t>также</w:t>
            </w:r>
            <w:r w:rsidRPr="002B6EA4">
              <w:rPr>
                <w:lang w:val="ru-RU"/>
              </w:rPr>
              <w:t xml:space="preserve"> </w:t>
            </w:r>
            <w:r w:rsidRPr="002B6EA4">
              <w:rPr>
                <w:rFonts w:ascii="Times New Roman" w:hAnsi="Times New Roman" w:cs="Times New Roman"/>
                <w:color w:val="000000"/>
                <w:sz w:val="24"/>
                <w:szCs w:val="24"/>
                <w:lang w:val="ru-RU"/>
              </w:rPr>
              <w:t>позволяет</w:t>
            </w:r>
            <w:r w:rsidRPr="002B6EA4">
              <w:rPr>
                <w:lang w:val="ru-RU"/>
              </w:rPr>
              <w:t xml:space="preserve"> </w:t>
            </w:r>
            <w:r w:rsidRPr="002B6EA4">
              <w:rPr>
                <w:rFonts w:ascii="Times New Roman" w:hAnsi="Times New Roman" w:cs="Times New Roman"/>
                <w:color w:val="000000"/>
                <w:sz w:val="24"/>
                <w:szCs w:val="24"/>
                <w:lang w:val="ru-RU"/>
              </w:rPr>
              <w:t>реализовать</w:t>
            </w:r>
            <w:r w:rsidRPr="002B6EA4">
              <w:rPr>
                <w:lang w:val="ru-RU"/>
              </w:rPr>
              <w:t xml:space="preserve"> </w:t>
            </w:r>
            <w:r w:rsidRPr="002B6EA4">
              <w:rPr>
                <w:rFonts w:ascii="Times New Roman" w:hAnsi="Times New Roman" w:cs="Times New Roman"/>
                <w:color w:val="000000"/>
                <w:sz w:val="24"/>
                <w:szCs w:val="24"/>
                <w:lang w:val="ru-RU"/>
              </w:rPr>
              <w:t>межличностные</w:t>
            </w:r>
            <w:r w:rsidRPr="002B6EA4">
              <w:rPr>
                <w:lang w:val="ru-RU"/>
              </w:rPr>
              <w:t xml:space="preserve"> </w:t>
            </w:r>
            <w:r w:rsidRPr="002B6EA4">
              <w:rPr>
                <w:rFonts w:ascii="Times New Roman" w:hAnsi="Times New Roman" w:cs="Times New Roman"/>
                <w:color w:val="000000"/>
                <w:sz w:val="24"/>
                <w:szCs w:val="24"/>
                <w:lang w:val="ru-RU"/>
              </w:rPr>
              <w:t>коммуникации.</w:t>
            </w:r>
            <w:r w:rsidRPr="002B6EA4">
              <w:rPr>
                <w:lang w:val="ru-RU"/>
              </w:rPr>
              <w:t xml:space="preserve"> </w:t>
            </w:r>
          </w:p>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3)</w:t>
            </w:r>
            <w:r w:rsidRPr="002B6EA4">
              <w:rPr>
                <w:lang w:val="ru-RU"/>
              </w:rPr>
              <w:t xml:space="preserve"> </w:t>
            </w:r>
            <w:r w:rsidRPr="002B6EA4">
              <w:rPr>
                <w:rFonts w:ascii="Times New Roman" w:hAnsi="Times New Roman" w:cs="Times New Roman"/>
                <w:color w:val="000000"/>
                <w:sz w:val="24"/>
                <w:szCs w:val="24"/>
                <w:lang w:val="ru-RU"/>
              </w:rPr>
              <w:t>лекция-рассуждение,</w:t>
            </w:r>
            <w:r w:rsidRPr="002B6EA4">
              <w:rPr>
                <w:lang w:val="ru-RU"/>
              </w:rPr>
              <w:t xml:space="preserve"> </w:t>
            </w:r>
            <w:r w:rsidRPr="002B6EA4">
              <w:rPr>
                <w:rFonts w:ascii="Times New Roman" w:hAnsi="Times New Roman" w:cs="Times New Roman"/>
                <w:color w:val="000000"/>
                <w:sz w:val="24"/>
                <w:szCs w:val="24"/>
                <w:lang w:val="ru-RU"/>
              </w:rPr>
              <w:t>как</w:t>
            </w:r>
            <w:r w:rsidRPr="002B6EA4">
              <w:rPr>
                <w:lang w:val="ru-RU"/>
              </w:rPr>
              <w:t xml:space="preserve"> </w:t>
            </w:r>
            <w:r w:rsidRPr="002B6EA4">
              <w:rPr>
                <w:rFonts w:ascii="Times New Roman" w:hAnsi="Times New Roman" w:cs="Times New Roman"/>
                <w:color w:val="000000"/>
                <w:sz w:val="24"/>
                <w:szCs w:val="24"/>
                <w:lang w:val="ru-RU"/>
              </w:rPr>
              <w:t>элемент</w:t>
            </w:r>
            <w:r w:rsidRPr="002B6EA4">
              <w:rPr>
                <w:lang w:val="ru-RU"/>
              </w:rPr>
              <w:t xml:space="preserve"> </w:t>
            </w:r>
            <w:r w:rsidRPr="002B6EA4">
              <w:rPr>
                <w:rFonts w:ascii="Times New Roman" w:hAnsi="Times New Roman" w:cs="Times New Roman"/>
                <w:color w:val="000000"/>
                <w:sz w:val="24"/>
                <w:szCs w:val="24"/>
                <w:lang w:val="ru-RU"/>
              </w:rPr>
              <w:t>проблемно-развивающих</w:t>
            </w:r>
            <w:r w:rsidRPr="002B6EA4">
              <w:rPr>
                <w:lang w:val="ru-RU"/>
              </w:rPr>
              <w:t xml:space="preserve"> </w:t>
            </w:r>
            <w:r w:rsidRPr="002B6EA4">
              <w:rPr>
                <w:rFonts w:ascii="Times New Roman" w:hAnsi="Times New Roman" w:cs="Times New Roman"/>
                <w:color w:val="000000"/>
                <w:sz w:val="24"/>
                <w:szCs w:val="24"/>
                <w:lang w:val="ru-RU"/>
              </w:rPr>
              <w:t>образовательных</w:t>
            </w:r>
            <w:r w:rsidRPr="002B6EA4">
              <w:rPr>
                <w:lang w:val="ru-RU"/>
              </w:rPr>
              <w:t xml:space="preserve"> </w:t>
            </w:r>
            <w:r w:rsidRPr="002B6EA4">
              <w:rPr>
                <w:rFonts w:ascii="Times New Roman" w:hAnsi="Times New Roman" w:cs="Times New Roman"/>
                <w:color w:val="000000"/>
                <w:sz w:val="24"/>
                <w:szCs w:val="24"/>
                <w:lang w:val="ru-RU"/>
              </w:rPr>
              <w:t>технологий,</w:t>
            </w:r>
            <w:r w:rsidRPr="002B6EA4">
              <w:rPr>
                <w:lang w:val="ru-RU"/>
              </w:rPr>
              <w:t xml:space="preserve"> </w:t>
            </w:r>
            <w:r w:rsidRPr="002B6EA4">
              <w:rPr>
                <w:rFonts w:ascii="Times New Roman" w:hAnsi="Times New Roman" w:cs="Times New Roman"/>
                <w:color w:val="000000"/>
                <w:sz w:val="24"/>
                <w:szCs w:val="24"/>
                <w:lang w:val="ru-RU"/>
              </w:rPr>
              <w:t>когда</w:t>
            </w:r>
            <w:r w:rsidRPr="002B6EA4">
              <w:rPr>
                <w:lang w:val="ru-RU"/>
              </w:rPr>
              <w:t xml:space="preserve"> </w:t>
            </w:r>
            <w:r w:rsidRPr="002B6EA4">
              <w:rPr>
                <w:rFonts w:ascii="Times New Roman" w:hAnsi="Times New Roman" w:cs="Times New Roman"/>
                <w:color w:val="000000"/>
                <w:sz w:val="24"/>
                <w:szCs w:val="24"/>
                <w:lang w:val="ru-RU"/>
              </w:rPr>
              <w:t>материал</w:t>
            </w:r>
            <w:r w:rsidRPr="002B6EA4">
              <w:rPr>
                <w:lang w:val="ru-RU"/>
              </w:rPr>
              <w:t xml:space="preserve"> </w:t>
            </w:r>
            <w:r w:rsidRPr="002B6EA4">
              <w:rPr>
                <w:rFonts w:ascii="Times New Roman" w:hAnsi="Times New Roman" w:cs="Times New Roman"/>
                <w:color w:val="000000"/>
                <w:sz w:val="24"/>
                <w:szCs w:val="24"/>
                <w:lang w:val="ru-RU"/>
              </w:rPr>
              <w:t>преподносится</w:t>
            </w:r>
            <w:r w:rsidRPr="002B6EA4">
              <w:rPr>
                <w:lang w:val="ru-RU"/>
              </w:rPr>
              <w:t xml:space="preserve"> </w:t>
            </w:r>
            <w:r w:rsidRPr="002B6EA4">
              <w:rPr>
                <w:rFonts w:ascii="Times New Roman" w:hAnsi="Times New Roman" w:cs="Times New Roman"/>
                <w:color w:val="000000"/>
                <w:sz w:val="24"/>
                <w:szCs w:val="24"/>
                <w:lang w:val="ru-RU"/>
              </w:rPr>
              <w:t>как</w:t>
            </w:r>
            <w:r w:rsidRPr="002B6EA4">
              <w:rPr>
                <w:lang w:val="ru-RU"/>
              </w:rPr>
              <w:t xml:space="preserve"> </w:t>
            </w:r>
            <w:r w:rsidRPr="002B6EA4">
              <w:rPr>
                <w:rFonts w:ascii="Times New Roman" w:hAnsi="Times New Roman" w:cs="Times New Roman"/>
                <w:color w:val="000000"/>
                <w:sz w:val="24"/>
                <w:szCs w:val="24"/>
                <w:lang w:val="ru-RU"/>
              </w:rPr>
              <w:t>проблема</w:t>
            </w:r>
            <w:r w:rsidRPr="002B6EA4">
              <w:rPr>
                <w:lang w:val="ru-RU"/>
              </w:rPr>
              <w:t xml:space="preserve"> </w:t>
            </w:r>
            <w:r w:rsidRPr="002B6EA4">
              <w:rPr>
                <w:rFonts w:ascii="Times New Roman" w:hAnsi="Times New Roman" w:cs="Times New Roman"/>
                <w:color w:val="000000"/>
                <w:sz w:val="24"/>
                <w:szCs w:val="24"/>
                <w:lang w:val="ru-RU"/>
              </w:rPr>
              <w:t>(не</w:t>
            </w:r>
            <w:r w:rsidRPr="002B6EA4">
              <w:rPr>
                <w:lang w:val="ru-RU"/>
              </w:rPr>
              <w:t xml:space="preserve"> </w:t>
            </w:r>
            <w:r w:rsidRPr="002B6EA4">
              <w:rPr>
                <w:rFonts w:ascii="Times New Roman" w:hAnsi="Times New Roman" w:cs="Times New Roman"/>
                <w:color w:val="000000"/>
                <w:sz w:val="24"/>
                <w:szCs w:val="24"/>
                <w:lang w:val="ru-RU"/>
              </w:rPr>
              <w:t>как</w:t>
            </w:r>
            <w:r w:rsidRPr="002B6EA4">
              <w:rPr>
                <w:lang w:val="ru-RU"/>
              </w:rPr>
              <w:t xml:space="preserve"> </w:t>
            </w:r>
            <w:r w:rsidRPr="002B6EA4">
              <w:rPr>
                <w:rFonts w:ascii="Times New Roman" w:hAnsi="Times New Roman" w:cs="Times New Roman"/>
                <w:color w:val="000000"/>
                <w:sz w:val="24"/>
                <w:szCs w:val="24"/>
                <w:lang w:val="ru-RU"/>
              </w:rPr>
              <w:t>догма),</w:t>
            </w:r>
            <w:r w:rsidRPr="002B6EA4">
              <w:rPr>
                <w:lang w:val="ru-RU"/>
              </w:rPr>
              <w:t xml:space="preserve"> </w:t>
            </w:r>
            <w:r w:rsidRPr="002B6EA4">
              <w:rPr>
                <w:rFonts w:ascii="Times New Roman" w:hAnsi="Times New Roman" w:cs="Times New Roman"/>
                <w:color w:val="000000"/>
                <w:sz w:val="24"/>
                <w:szCs w:val="24"/>
                <w:lang w:val="ru-RU"/>
              </w:rPr>
              <w:t>которая</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ходе</w:t>
            </w:r>
            <w:r w:rsidRPr="002B6EA4">
              <w:rPr>
                <w:lang w:val="ru-RU"/>
              </w:rPr>
              <w:t xml:space="preserve"> </w:t>
            </w:r>
            <w:r w:rsidRPr="002B6EA4">
              <w:rPr>
                <w:rFonts w:ascii="Times New Roman" w:hAnsi="Times New Roman" w:cs="Times New Roman"/>
                <w:color w:val="000000"/>
                <w:sz w:val="24"/>
                <w:szCs w:val="24"/>
                <w:lang w:val="ru-RU"/>
              </w:rPr>
              <w:t>рассуждений</w:t>
            </w:r>
            <w:r w:rsidRPr="002B6EA4">
              <w:rPr>
                <w:lang w:val="ru-RU"/>
              </w:rPr>
              <w:t xml:space="preserve"> </w:t>
            </w:r>
            <w:r w:rsidRPr="002B6EA4">
              <w:rPr>
                <w:rFonts w:ascii="Times New Roman" w:hAnsi="Times New Roman" w:cs="Times New Roman"/>
                <w:color w:val="000000"/>
                <w:sz w:val="24"/>
                <w:szCs w:val="24"/>
                <w:lang w:val="ru-RU"/>
              </w:rPr>
              <w:t>получат</w:t>
            </w:r>
            <w:r w:rsidRPr="002B6EA4">
              <w:rPr>
                <w:lang w:val="ru-RU"/>
              </w:rPr>
              <w:t xml:space="preserve"> </w:t>
            </w:r>
            <w:r w:rsidRPr="002B6EA4">
              <w:rPr>
                <w:rFonts w:ascii="Times New Roman" w:hAnsi="Times New Roman" w:cs="Times New Roman"/>
                <w:color w:val="000000"/>
                <w:sz w:val="24"/>
                <w:szCs w:val="24"/>
                <w:lang w:val="ru-RU"/>
              </w:rPr>
              <w:t>свое</w:t>
            </w:r>
            <w:r w:rsidRPr="002B6EA4">
              <w:rPr>
                <w:lang w:val="ru-RU"/>
              </w:rPr>
              <w:t xml:space="preserve"> </w:t>
            </w:r>
            <w:r w:rsidRPr="002B6EA4">
              <w:rPr>
                <w:rFonts w:ascii="Times New Roman" w:hAnsi="Times New Roman" w:cs="Times New Roman"/>
                <w:color w:val="000000"/>
                <w:sz w:val="24"/>
                <w:szCs w:val="24"/>
                <w:lang w:val="ru-RU"/>
              </w:rPr>
              <w:t>разрешение,</w:t>
            </w:r>
            <w:r w:rsidRPr="002B6EA4">
              <w:rPr>
                <w:lang w:val="ru-RU"/>
              </w:rPr>
              <w:t xml:space="preserve"> </w:t>
            </w:r>
            <w:r w:rsidRPr="002B6EA4">
              <w:rPr>
                <w:rFonts w:ascii="Times New Roman" w:hAnsi="Times New Roman" w:cs="Times New Roman"/>
                <w:color w:val="000000"/>
                <w:sz w:val="24"/>
                <w:szCs w:val="24"/>
                <w:lang w:val="ru-RU"/>
              </w:rPr>
              <w:t>активируя</w:t>
            </w:r>
            <w:r w:rsidRPr="002B6EA4">
              <w:rPr>
                <w:lang w:val="ru-RU"/>
              </w:rPr>
              <w:t xml:space="preserve"> </w:t>
            </w:r>
            <w:r w:rsidRPr="002B6EA4">
              <w:rPr>
                <w:rFonts w:ascii="Times New Roman" w:hAnsi="Times New Roman" w:cs="Times New Roman"/>
                <w:color w:val="000000"/>
                <w:sz w:val="24"/>
                <w:szCs w:val="24"/>
                <w:lang w:val="ru-RU"/>
              </w:rPr>
              <w:t>у</w:t>
            </w:r>
            <w:r w:rsidRPr="002B6EA4">
              <w:rPr>
                <w:lang w:val="ru-RU"/>
              </w:rPr>
              <w:t xml:space="preserve"> </w:t>
            </w:r>
            <w:r w:rsidRPr="002B6EA4">
              <w:rPr>
                <w:rFonts w:ascii="Times New Roman" w:hAnsi="Times New Roman" w:cs="Times New Roman"/>
                <w:color w:val="000000"/>
                <w:sz w:val="24"/>
                <w:szCs w:val="24"/>
                <w:lang w:val="ru-RU"/>
              </w:rPr>
              <w:t>обучающихся</w:t>
            </w:r>
            <w:r w:rsidRPr="002B6EA4">
              <w:rPr>
                <w:lang w:val="ru-RU"/>
              </w:rPr>
              <w:t xml:space="preserve"> </w:t>
            </w:r>
            <w:r w:rsidRPr="002B6EA4">
              <w:rPr>
                <w:rFonts w:ascii="Times New Roman" w:hAnsi="Times New Roman" w:cs="Times New Roman"/>
                <w:color w:val="000000"/>
                <w:sz w:val="24"/>
                <w:szCs w:val="24"/>
                <w:lang w:val="ru-RU"/>
              </w:rPr>
              <w:t>развитие</w:t>
            </w:r>
            <w:r w:rsidRPr="002B6EA4">
              <w:rPr>
                <w:lang w:val="ru-RU"/>
              </w:rPr>
              <w:t xml:space="preserve"> </w:t>
            </w:r>
            <w:r w:rsidRPr="002B6EA4">
              <w:rPr>
                <w:rFonts w:ascii="Times New Roman" w:hAnsi="Times New Roman" w:cs="Times New Roman"/>
                <w:color w:val="000000"/>
                <w:sz w:val="24"/>
                <w:szCs w:val="24"/>
                <w:lang w:val="ru-RU"/>
              </w:rPr>
              <w:t>логического</w:t>
            </w:r>
            <w:r w:rsidRPr="002B6EA4">
              <w:rPr>
                <w:lang w:val="ru-RU"/>
              </w:rPr>
              <w:t xml:space="preserve"> </w:t>
            </w:r>
            <w:r w:rsidRPr="002B6EA4">
              <w:rPr>
                <w:rFonts w:ascii="Times New Roman" w:hAnsi="Times New Roman" w:cs="Times New Roman"/>
                <w:color w:val="000000"/>
                <w:sz w:val="24"/>
                <w:szCs w:val="24"/>
                <w:lang w:val="ru-RU"/>
              </w:rPr>
              <w:t>мышления</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компетенций</w:t>
            </w:r>
            <w:r w:rsidRPr="002B6EA4">
              <w:rPr>
                <w:lang w:val="ru-RU"/>
              </w:rPr>
              <w:t xml:space="preserve"> </w:t>
            </w:r>
            <w:r w:rsidRPr="002B6EA4">
              <w:rPr>
                <w:rFonts w:ascii="Times New Roman" w:hAnsi="Times New Roman" w:cs="Times New Roman"/>
                <w:color w:val="000000"/>
                <w:sz w:val="24"/>
                <w:szCs w:val="24"/>
                <w:lang w:val="ru-RU"/>
              </w:rPr>
              <w:t>по</w:t>
            </w:r>
            <w:r w:rsidRPr="002B6EA4">
              <w:rPr>
                <w:lang w:val="ru-RU"/>
              </w:rPr>
              <w:t xml:space="preserve"> </w:t>
            </w:r>
            <w:r w:rsidRPr="002B6EA4">
              <w:rPr>
                <w:rFonts w:ascii="Times New Roman" w:hAnsi="Times New Roman" w:cs="Times New Roman"/>
                <w:color w:val="000000"/>
                <w:sz w:val="24"/>
                <w:szCs w:val="24"/>
                <w:lang w:val="ru-RU"/>
              </w:rPr>
              <w:t>принятию</w:t>
            </w:r>
            <w:r w:rsidRPr="002B6EA4">
              <w:rPr>
                <w:lang w:val="ru-RU"/>
              </w:rPr>
              <w:t xml:space="preserve"> </w:t>
            </w:r>
            <w:r w:rsidRPr="002B6EA4">
              <w:rPr>
                <w:rFonts w:ascii="Times New Roman" w:hAnsi="Times New Roman" w:cs="Times New Roman"/>
                <w:color w:val="000000"/>
                <w:sz w:val="24"/>
                <w:szCs w:val="24"/>
                <w:lang w:val="ru-RU"/>
              </w:rPr>
              <w:t>управленческих</w:t>
            </w:r>
            <w:r w:rsidRPr="002B6EA4">
              <w:rPr>
                <w:lang w:val="ru-RU"/>
              </w:rPr>
              <w:t xml:space="preserve"> </w:t>
            </w:r>
            <w:r w:rsidRPr="002B6EA4">
              <w:rPr>
                <w:rFonts w:ascii="Times New Roman" w:hAnsi="Times New Roman" w:cs="Times New Roman"/>
                <w:color w:val="000000"/>
                <w:sz w:val="24"/>
                <w:szCs w:val="24"/>
                <w:lang w:val="ru-RU"/>
              </w:rPr>
              <w:t>решений.</w:t>
            </w:r>
            <w:r w:rsidRPr="002B6EA4">
              <w:rPr>
                <w:lang w:val="ru-RU"/>
              </w:rPr>
              <w:t xml:space="preserve"> </w:t>
            </w:r>
          </w:p>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Практические</w:t>
            </w:r>
            <w:r w:rsidRPr="002B6EA4">
              <w:rPr>
                <w:lang w:val="ru-RU"/>
              </w:rPr>
              <w:t xml:space="preserve"> </w:t>
            </w:r>
            <w:r w:rsidRPr="002B6EA4">
              <w:rPr>
                <w:rFonts w:ascii="Times New Roman" w:hAnsi="Times New Roman" w:cs="Times New Roman"/>
                <w:color w:val="000000"/>
                <w:sz w:val="24"/>
                <w:szCs w:val="24"/>
                <w:lang w:val="ru-RU"/>
              </w:rPr>
              <w:t>занятия</w:t>
            </w:r>
            <w:r w:rsidRPr="002B6EA4">
              <w:rPr>
                <w:lang w:val="ru-RU"/>
              </w:rPr>
              <w:t xml:space="preserve"> </w:t>
            </w:r>
            <w:r w:rsidRPr="002B6EA4">
              <w:rPr>
                <w:rFonts w:ascii="Times New Roman" w:hAnsi="Times New Roman" w:cs="Times New Roman"/>
                <w:color w:val="000000"/>
                <w:sz w:val="24"/>
                <w:szCs w:val="24"/>
                <w:lang w:val="ru-RU"/>
              </w:rPr>
              <w:t>проводятся</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компьютерных</w:t>
            </w:r>
            <w:r w:rsidRPr="002B6EA4">
              <w:rPr>
                <w:lang w:val="ru-RU"/>
              </w:rPr>
              <w:t xml:space="preserve"> </w:t>
            </w:r>
            <w:r w:rsidRPr="002B6EA4">
              <w:rPr>
                <w:rFonts w:ascii="Times New Roman" w:hAnsi="Times New Roman" w:cs="Times New Roman"/>
                <w:color w:val="000000"/>
                <w:sz w:val="24"/>
                <w:szCs w:val="24"/>
                <w:lang w:val="ru-RU"/>
              </w:rPr>
              <w:t>аудиториях</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построены</w:t>
            </w:r>
            <w:r w:rsidRPr="002B6EA4">
              <w:rPr>
                <w:lang w:val="ru-RU"/>
              </w:rPr>
              <w:t xml:space="preserve"> </w:t>
            </w:r>
            <w:r w:rsidRPr="002B6EA4">
              <w:rPr>
                <w:rFonts w:ascii="Times New Roman" w:hAnsi="Times New Roman" w:cs="Times New Roman"/>
                <w:color w:val="000000"/>
                <w:sz w:val="24"/>
                <w:szCs w:val="24"/>
                <w:lang w:val="ru-RU"/>
              </w:rPr>
              <w:t>с</w:t>
            </w:r>
            <w:r w:rsidRPr="002B6EA4">
              <w:rPr>
                <w:lang w:val="ru-RU"/>
              </w:rPr>
              <w:t xml:space="preserve"> </w:t>
            </w:r>
            <w:r w:rsidRPr="002B6EA4">
              <w:rPr>
                <w:rFonts w:ascii="Times New Roman" w:hAnsi="Times New Roman" w:cs="Times New Roman"/>
                <w:color w:val="000000"/>
                <w:sz w:val="24"/>
                <w:szCs w:val="24"/>
                <w:lang w:val="ru-RU"/>
              </w:rPr>
              <w:t>применением</w:t>
            </w:r>
            <w:r w:rsidRPr="002B6EA4">
              <w:rPr>
                <w:lang w:val="ru-RU"/>
              </w:rPr>
              <w:t xml:space="preserve"> </w:t>
            </w:r>
            <w:r w:rsidRPr="002B6EA4">
              <w:rPr>
                <w:rFonts w:ascii="Times New Roman" w:hAnsi="Times New Roman" w:cs="Times New Roman"/>
                <w:color w:val="000000"/>
                <w:sz w:val="24"/>
                <w:szCs w:val="24"/>
                <w:lang w:val="ru-RU"/>
              </w:rPr>
              <w:t>следующих</w:t>
            </w:r>
            <w:r w:rsidRPr="002B6EA4">
              <w:rPr>
                <w:lang w:val="ru-RU"/>
              </w:rPr>
              <w:t xml:space="preserve"> </w:t>
            </w:r>
            <w:r w:rsidRPr="002B6EA4">
              <w:rPr>
                <w:rFonts w:ascii="Times New Roman" w:hAnsi="Times New Roman" w:cs="Times New Roman"/>
                <w:color w:val="000000"/>
                <w:sz w:val="24"/>
                <w:szCs w:val="24"/>
                <w:lang w:val="ru-RU"/>
              </w:rPr>
              <w:t>элементов</w:t>
            </w:r>
            <w:r w:rsidRPr="002B6EA4">
              <w:rPr>
                <w:lang w:val="ru-RU"/>
              </w:rPr>
              <w:t xml:space="preserve"> </w:t>
            </w:r>
            <w:r w:rsidRPr="002B6EA4">
              <w:rPr>
                <w:rFonts w:ascii="Times New Roman" w:hAnsi="Times New Roman" w:cs="Times New Roman"/>
                <w:color w:val="000000"/>
                <w:sz w:val="24"/>
                <w:szCs w:val="24"/>
                <w:lang w:val="ru-RU"/>
              </w:rPr>
              <w:t>технологий:</w:t>
            </w:r>
            <w:r w:rsidRPr="002B6EA4">
              <w:rPr>
                <w:lang w:val="ru-RU"/>
              </w:rPr>
              <w:t xml:space="preserve"> </w:t>
            </w:r>
          </w:p>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1)</w:t>
            </w:r>
            <w:r w:rsidRPr="002B6EA4">
              <w:rPr>
                <w:lang w:val="ru-RU"/>
              </w:rPr>
              <w:t xml:space="preserve"> </w:t>
            </w:r>
            <w:proofErr w:type="spellStart"/>
            <w:r w:rsidRPr="002B6EA4">
              <w:rPr>
                <w:rFonts w:ascii="Times New Roman" w:hAnsi="Times New Roman" w:cs="Times New Roman"/>
                <w:color w:val="000000"/>
                <w:sz w:val="24"/>
                <w:szCs w:val="24"/>
                <w:lang w:val="ru-RU"/>
              </w:rPr>
              <w:t>кейсовые</w:t>
            </w:r>
            <w:proofErr w:type="spellEnd"/>
            <w:r w:rsidRPr="002B6EA4">
              <w:rPr>
                <w:lang w:val="ru-RU"/>
              </w:rPr>
              <w:t xml:space="preserve"> </w:t>
            </w:r>
            <w:r w:rsidRPr="002B6EA4">
              <w:rPr>
                <w:rFonts w:ascii="Times New Roman" w:hAnsi="Times New Roman" w:cs="Times New Roman"/>
                <w:color w:val="000000"/>
                <w:sz w:val="24"/>
                <w:szCs w:val="24"/>
                <w:lang w:val="ru-RU"/>
              </w:rPr>
              <w:t>задания</w:t>
            </w:r>
            <w:r w:rsidRPr="002B6EA4">
              <w:rPr>
                <w:lang w:val="ru-RU"/>
              </w:rPr>
              <w:t xml:space="preserve"> </w:t>
            </w:r>
            <w:r w:rsidRPr="002B6EA4">
              <w:rPr>
                <w:rFonts w:ascii="Times New Roman" w:hAnsi="Times New Roman" w:cs="Times New Roman"/>
                <w:color w:val="000000"/>
                <w:sz w:val="24"/>
                <w:szCs w:val="24"/>
                <w:lang w:val="ru-RU"/>
              </w:rPr>
              <w:t>как</w:t>
            </w:r>
            <w:r w:rsidRPr="002B6EA4">
              <w:rPr>
                <w:lang w:val="ru-RU"/>
              </w:rPr>
              <w:t xml:space="preserve"> </w:t>
            </w:r>
            <w:r w:rsidRPr="002B6EA4">
              <w:rPr>
                <w:rFonts w:ascii="Times New Roman" w:hAnsi="Times New Roman" w:cs="Times New Roman"/>
                <w:color w:val="000000"/>
                <w:sz w:val="24"/>
                <w:szCs w:val="24"/>
                <w:lang w:val="ru-RU"/>
              </w:rPr>
              <w:t>элемент</w:t>
            </w:r>
            <w:r w:rsidRPr="002B6EA4">
              <w:rPr>
                <w:lang w:val="ru-RU"/>
              </w:rPr>
              <w:t xml:space="preserve"> </w:t>
            </w:r>
            <w:r w:rsidRPr="002B6EA4">
              <w:rPr>
                <w:rFonts w:ascii="Times New Roman" w:hAnsi="Times New Roman" w:cs="Times New Roman"/>
                <w:color w:val="000000"/>
                <w:sz w:val="24"/>
                <w:szCs w:val="24"/>
                <w:lang w:val="ru-RU"/>
              </w:rPr>
              <w:t>проблемно-развивающих</w:t>
            </w:r>
            <w:r w:rsidRPr="002B6EA4">
              <w:rPr>
                <w:lang w:val="ru-RU"/>
              </w:rPr>
              <w:t xml:space="preserve"> </w:t>
            </w:r>
            <w:r w:rsidRPr="002B6EA4">
              <w:rPr>
                <w:rFonts w:ascii="Times New Roman" w:hAnsi="Times New Roman" w:cs="Times New Roman"/>
                <w:color w:val="000000"/>
                <w:sz w:val="24"/>
                <w:szCs w:val="24"/>
                <w:lang w:val="ru-RU"/>
              </w:rPr>
              <w:t>образовательных</w:t>
            </w:r>
            <w:r w:rsidRPr="002B6EA4">
              <w:rPr>
                <w:lang w:val="ru-RU"/>
              </w:rPr>
              <w:t xml:space="preserve"> </w:t>
            </w:r>
            <w:r w:rsidRPr="002B6EA4">
              <w:rPr>
                <w:rFonts w:ascii="Times New Roman" w:hAnsi="Times New Roman" w:cs="Times New Roman"/>
                <w:color w:val="000000"/>
                <w:sz w:val="24"/>
                <w:szCs w:val="24"/>
                <w:lang w:val="ru-RU"/>
              </w:rPr>
              <w:t>технологий,</w:t>
            </w:r>
            <w:r w:rsidRPr="002B6EA4">
              <w:rPr>
                <w:lang w:val="ru-RU"/>
              </w:rPr>
              <w:t xml:space="preserve"> </w:t>
            </w:r>
            <w:r w:rsidRPr="002B6EA4">
              <w:rPr>
                <w:rFonts w:ascii="Times New Roman" w:hAnsi="Times New Roman" w:cs="Times New Roman"/>
                <w:color w:val="000000"/>
                <w:sz w:val="24"/>
                <w:szCs w:val="24"/>
                <w:lang w:val="ru-RU"/>
              </w:rPr>
              <w:t>содержащие</w:t>
            </w:r>
            <w:r w:rsidRPr="002B6EA4">
              <w:rPr>
                <w:lang w:val="ru-RU"/>
              </w:rPr>
              <w:t xml:space="preserve"> </w:t>
            </w:r>
            <w:r w:rsidRPr="002B6EA4">
              <w:rPr>
                <w:rFonts w:ascii="Times New Roman" w:hAnsi="Times New Roman" w:cs="Times New Roman"/>
                <w:color w:val="000000"/>
                <w:sz w:val="24"/>
                <w:szCs w:val="24"/>
                <w:lang w:val="ru-RU"/>
              </w:rPr>
              <w:t>комплексные</w:t>
            </w:r>
            <w:r w:rsidRPr="002B6EA4">
              <w:rPr>
                <w:lang w:val="ru-RU"/>
              </w:rPr>
              <w:t xml:space="preserve"> </w:t>
            </w:r>
            <w:r w:rsidRPr="002B6EA4">
              <w:rPr>
                <w:rFonts w:ascii="Times New Roman" w:hAnsi="Times New Roman" w:cs="Times New Roman"/>
                <w:color w:val="000000"/>
                <w:sz w:val="24"/>
                <w:szCs w:val="24"/>
                <w:lang w:val="ru-RU"/>
              </w:rPr>
              <w:t>задачи</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области</w:t>
            </w:r>
            <w:r w:rsidRPr="002B6EA4">
              <w:rPr>
                <w:lang w:val="ru-RU"/>
              </w:rPr>
              <w:t xml:space="preserve"> </w:t>
            </w:r>
            <w:r w:rsidRPr="002B6EA4">
              <w:rPr>
                <w:rFonts w:ascii="Times New Roman" w:hAnsi="Times New Roman" w:cs="Times New Roman"/>
                <w:color w:val="000000"/>
                <w:sz w:val="24"/>
                <w:szCs w:val="24"/>
                <w:lang w:val="ru-RU"/>
              </w:rPr>
              <w:t>экономических</w:t>
            </w:r>
            <w:r w:rsidRPr="002B6EA4">
              <w:rPr>
                <w:lang w:val="ru-RU"/>
              </w:rPr>
              <w:t xml:space="preserve"> </w:t>
            </w:r>
            <w:r w:rsidRPr="002B6EA4">
              <w:rPr>
                <w:rFonts w:ascii="Times New Roman" w:hAnsi="Times New Roman" w:cs="Times New Roman"/>
                <w:color w:val="000000"/>
                <w:sz w:val="24"/>
                <w:szCs w:val="24"/>
                <w:lang w:val="ru-RU"/>
              </w:rPr>
              <w:t>расчетов;</w:t>
            </w:r>
            <w:r w:rsidRPr="002B6EA4">
              <w:rPr>
                <w:lang w:val="ru-RU"/>
              </w:rPr>
              <w:t xml:space="preserve"> </w:t>
            </w:r>
          </w:p>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2)</w:t>
            </w:r>
            <w:r w:rsidRPr="002B6EA4">
              <w:rPr>
                <w:lang w:val="ru-RU"/>
              </w:rPr>
              <w:t xml:space="preserve"> </w:t>
            </w:r>
            <w:r w:rsidRPr="002B6EA4">
              <w:rPr>
                <w:rFonts w:ascii="Times New Roman" w:hAnsi="Times New Roman" w:cs="Times New Roman"/>
                <w:color w:val="000000"/>
                <w:sz w:val="24"/>
                <w:szCs w:val="24"/>
                <w:lang w:val="ru-RU"/>
              </w:rPr>
              <w:t>задания</w:t>
            </w:r>
            <w:r w:rsidRPr="002B6EA4">
              <w:rPr>
                <w:lang w:val="ru-RU"/>
              </w:rPr>
              <w:t xml:space="preserve"> </w:t>
            </w:r>
            <w:r w:rsidRPr="002B6EA4">
              <w:rPr>
                <w:rFonts w:ascii="Times New Roman" w:hAnsi="Times New Roman" w:cs="Times New Roman"/>
                <w:color w:val="000000"/>
                <w:sz w:val="24"/>
                <w:szCs w:val="24"/>
                <w:lang w:val="ru-RU"/>
              </w:rPr>
              <w:t>на</w:t>
            </w:r>
            <w:r w:rsidRPr="002B6EA4">
              <w:rPr>
                <w:lang w:val="ru-RU"/>
              </w:rPr>
              <w:t xml:space="preserve"> </w:t>
            </w:r>
            <w:r w:rsidRPr="002B6EA4">
              <w:rPr>
                <w:rFonts w:ascii="Times New Roman" w:hAnsi="Times New Roman" w:cs="Times New Roman"/>
                <w:color w:val="000000"/>
                <w:sz w:val="24"/>
                <w:szCs w:val="24"/>
                <w:lang w:val="ru-RU"/>
              </w:rPr>
              <w:t>формирование</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разработку</w:t>
            </w:r>
            <w:r w:rsidRPr="002B6EA4">
              <w:rPr>
                <w:lang w:val="ru-RU"/>
              </w:rPr>
              <w:t xml:space="preserve"> </w:t>
            </w:r>
            <w:r w:rsidRPr="002B6EA4">
              <w:rPr>
                <w:rFonts w:ascii="Times New Roman" w:hAnsi="Times New Roman" w:cs="Times New Roman"/>
                <w:color w:val="000000"/>
                <w:sz w:val="24"/>
                <w:szCs w:val="24"/>
                <w:lang w:val="ru-RU"/>
              </w:rPr>
              <w:t>регламентов,</w:t>
            </w:r>
            <w:r w:rsidRPr="002B6EA4">
              <w:rPr>
                <w:lang w:val="ru-RU"/>
              </w:rPr>
              <w:t xml:space="preserve"> </w:t>
            </w:r>
            <w:r w:rsidRPr="002B6EA4">
              <w:rPr>
                <w:rFonts w:ascii="Times New Roman" w:hAnsi="Times New Roman" w:cs="Times New Roman"/>
                <w:color w:val="000000"/>
                <w:sz w:val="24"/>
                <w:szCs w:val="24"/>
                <w:lang w:val="ru-RU"/>
              </w:rPr>
              <w:t>схем,</w:t>
            </w:r>
            <w:r w:rsidRPr="002B6EA4">
              <w:rPr>
                <w:lang w:val="ru-RU"/>
              </w:rPr>
              <w:t xml:space="preserve"> </w:t>
            </w:r>
            <w:r w:rsidRPr="002B6EA4">
              <w:rPr>
                <w:rFonts w:ascii="Times New Roman" w:hAnsi="Times New Roman" w:cs="Times New Roman"/>
                <w:color w:val="000000"/>
                <w:sz w:val="24"/>
                <w:szCs w:val="24"/>
                <w:lang w:val="ru-RU"/>
              </w:rPr>
              <w:t>алгоритмов</w:t>
            </w:r>
            <w:r w:rsidRPr="002B6EA4">
              <w:rPr>
                <w:lang w:val="ru-RU"/>
              </w:rPr>
              <w:t xml:space="preserve"> </w:t>
            </w:r>
            <w:r w:rsidRPr="002B6EA4">
              <w:rPr>
                <w:rFonts w:ascii="Times New Roman" w:hAnsi="Times New Roman" w:cs="Times New Roman"/>
                <w:color w:val="000000"/>
                <w:sz w:val="24"/>
                <w:szCs w:val="24"/>
                <w:lang w:val="ru-RU"/>
              </w:rPr>
              <w:t>как</w:t>
            </w:r>
            <w:r w:rsidRPr="002B6EA4">
              <w:rPr>
                <w:lang w:val="ru-RU"/>
              </w:rPr>
              <w:t xml:space="preserve"> </w:t>
            </w:r>
            <w:r w:rsidRPr="002B6EA4">
              <w:rPr>
                <w:rFonts w:ascii="Times New Roman" w:hAnsi="Times New Roman" w:cs="Times New Roman"/>
                <w:color w:val="000000"/>
                <w:sz w:val="24"/>
                <w:szCs w:val="24"/>
                <w:lang w:val="ru-RU"/>
              </w:rPr>
              <w:t>элемент</w:t>
            </w:r>
            <w:r w:rsidRPr="002B6EA4">
              <w:rPr>
                <w:lang w:val="ru-RU"/>
              </w:rPr>
              <w:t xml:space="preserve"> </w:t>
            </w:r>
            <w:r w:rsidRPr="002B6EA4">
              <w:rPr>
                <w:rFonts w:ascii="Times New Roman" w:hAnsi="Times New Roman" w:cs="Times New Roman"/>
                <w:color w:val="000000"/>
                <w:sz w:val="24"/>
                <w:szCs w:val="24"/>
                <w:lang w:val="ru-RU"/>
              </w:rPr>
              <w:t>технологии</w:t>
            </w:r>
            <w:r w:rsidRPr="002B6EA4">
              <w:rPr>
                <w:lang w:val="ru-RU"/>
              </w:rPr>
              <w:t xml:space="preserve"> </w:t>
            </w:r>
            <w:r w:rsidRPr="002B6EA4">
              <w:rPr>
                <w:rFonts w:ascii="Times New Roman" w:hAnsi="Times New Roman" w:cs="Times New Roman"/>
                <w:color w:val="000000"/>
                <w:sz w:val="24"/>
                <w:szCs w:val="24"/>
                <w:lang w:val="ru-RU"/>
              </w:rPr>
              <w:t>исследовательской</w:t>
            </w:r>
            <w:r w:rsidRPr="002B6EA4">
              <w:rPr>
                <w:lang w:val="ru-RU"/>
              </w:rPr>
              <w:t xml:space="preserve"> </w:t>
            </w:r>
            <w:r w:rsidRPr="002B6EA4">
              <w:rPr>
                <w:rFonts w:ascii="Times New Roman" w:hAnsi="Times New Roman" w:cs="Times New Roman"/>
                <w:color w:val="000000"/>
                <w:sz w:val="24"/>
                <w:szCs w:val="24"/>
                <w:lang w:val="ru-RU"/>
              </w:rPr>
              <w:t>деятельности;</w:t>
            </w:r>
            <w:r w:rsidRPr="002B6EA4">
              <w:rPr>
                <w:lang w:val="ru-RU"/>
              </w:rPr>
              <w:t xml:space="preserve"> </w:t>
            </w:r>
          </w:p>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3)</w:t>
            </w:r>
            <w:r w:rsidRPr="002B6EA4">
              <w:rPr>
                <w:lang w:val="ru-RU"/>
              </w:rPr>
              <w:t xml:space="preserve"> </w:t>
            </w:r>
            <w:r w:rsidRPr="002B6EA4">
              <w:rPr>
                <w:rFonts w:ascii="Times New Roman" w:hAnsi="Times New Roman" w:cs="Times New Roman"/>
                <w:color w:val="000000"/>
                <w:sz w:val="24"/>
                <w:szCs w:val="24"/>
                <w:lang w:val="ru-RU"/>
              </w:rPr>
              <w:t>информационные</w:t>
            </w:r>
            <w:r w:rsidRPr="002B6EA4">
              <w:rPr>
                <w:lang w:val="ru-RU"/>
              </w:rPr>
              <w:t xml:space="preserve"> </w:t>
            </w:r>
            <w:r w:rsidRPr="002B6EA4">
              <w:rPr>
                <w:rFonts w:ascii="Times New Roman" w:hAnsi="Times New Roman" w:cs="Times New Roman"/>
                <w:color w:val="000000"/>
                <w:sz w:val="24"/>
                <w:szCs w:val="24"/>
                <w:lang w:val="ru-RU"/>
              </w:rPr>
              <w:t>технологии</w:t>
            </w:r>
            <w:r w:rsidRPr="002B6EA4">
              <w:rPr>
                <w:lang w:val="ru-RU"/>
              </w:rPr>
              <w:t xml:space="preserve"> </w:t>
            </w:r>
            <w:r w:rsidRPr="002B6EA4">
              <w:rPr>
                <w:rFonts w:ascii="Times New Roman" w:hAnsi="Times New Roman" w:cs="Times New Roman"/>
                <w:color w:val="000000"/>
                <w:sz w:val="24"/>
                <w:szCs w:val="24"/>
                <w:lang w:val="ru-RU"/>
              </w:rPr>
              <w:t>(ПО</w:t>
            </w:r>
            <w:r w:rsidRPr="002B6EA4">
              <w:rPr>
                <w:lang w:val="ru-RU"/>
              </w:rPr>
              <w:t xml:space="preserve"> </w:t>
            </w:r>
            <w:r w:rsidRPr="002B6EA4">
              <w:rPr>
                <w:rFonts w:ascii="Times New Roman" w:hAnsi="Times New Roman" w:cs="Times New Roman"/>
                <w:color w:val="000000"/>
                <w:sz w:val="24"/>
                <w:szCs w:val="24"/>
                <w:lang w:val="ru-RU"/>
              </w:rPr>
              <w:t>различного</w:t>
            </w:r>
            <w:r w:rsidRPr="002B6EA4">
              <w:rPr>
                <w:lang w:val="ru-RU"/>
              </w:rPr>
              <w:t xml:space="preserve"> </w:t>
            </w:r>
            <w:r w:rsidRPr="002B6EA4">
              <w:rPr>
                <w:rFonts w:ascii="Times New Roman" w:hAnsi="Times New Roman" w:cs="Times New Roman"/>
                <w:color w:val="000000"/>
                <w:sz w:val="24"/>
                <w:szCs w:val="24"/>
                <w:lang w:val="ru-RU"/>
              </w:rPr>
              <w:t>рода</w:t>
            </w:r>
            <w:r w:rsidRPr="002B6EA4">
              <w:rPr>
                <w:lang w:val="ru-RU"/>
              </w:rPr>
              <w:t xml:space="preserve"> </w:t>
            </w:r>
            <w:r w:rsidRPr="002B6EA4">
              <w:rPr>
                <w:rFonts w:ascii="Times New Roman" w:hAnsi="Times New Roman" w:cs="Times New Roman"/>
                <w:color w:val="000000"/>
                <w:sz w:val="24"/>
                <w:szCs w:val="24"/>
                <w:lang w:val="ru-RU"/>
              </w:rPr>
              <w:t>–</w:t>
            </w:r>
            <w:r w:rsidRPr="002B6EA4">
              <w:rPr>
                <w:lang w:val="ru-RU"/>
              </w:rPr>
              <w:t xml:space="preserve"> </w:t>
            </w:r>
            <w:r>
              <w:rPr>
                <w:rFonts w:ascii="Times New Roman" w:hAnsi="Times New Roman" w:cs="Times New Roman"/>
                <w:color w:val="000000"/>
                <w:sz w:val="24"/>
                <w:szCs w:val="24"/>
              </w:rPr>
              <w:t>Microsoft</w:t>
            </w:r>
            <w:r w:rsidRPr="002B6EA4">
              <w:rPr>
                <w:lang w:val="ru-RU"/>
              </w:rPr>
              <w:t xml:space="preserve"> </w:t>
            </w:r>
            <w:r>
              <w:rPr>
                <w:rFonts w:ascii="Times New Roman" w:hAnsi="Times New Roman" w:cs="Times New Roman"/>
                <w:color w:val="000000"/>
                <w:sz w:val="24"/>
                <w:szCs w:val="24"/>
              </w:rPr>
              <w:t>Office</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др.),</w:t>
            </w:r>
            <w:r w:rsidRPr="002B6EA4">
              <w:rPr>
                <w:lang w:val="ru-RU"/>
              </w:rPr>
              <w:t xml:space="preserve"> </w:t>
            </w:r>
            <w:r w:rsidRPr="002B6EA4">
              <w:rPr>
                <w:rFonts w:ascii="Times New Roman" w:hAnsi="Times New Roman" w:cs="Times New Roman"/>
                <w:color w:val="000000"/>
                <w:sz w:val="24"/>
                <w:szCs w:val="24"/>
                <w:lang w:val="ru-RU"/>
              </w:rPr>
              <w:t>за</w:t>
            </w:r>
            <w:r w:rsidRPr="002B6EA4">
              <w:rPr>
                <w:lang w:val="ru-RU"/>
              </w:rPr>
              <w:t xml:space="preserve"> </w:t>
            </w:r>
            <w:r w:rsidRPr="002B6EA4">
              <w:rPr>
                <w:rFonts w:ascii="Times New Roman" w:hAnsi="Times New Roman" w:cs="Times New Roman"/>
                <w:color w:val="000000"/>
                <w:sz w:val="24"/>
                <w:szCs w:val="24"/>
                <w:lang w:val="ru-RU"/>
              </w:rPr>
              <w:t>счет</w:t>
            </w:r>
            <w:r w:rsidRPr="002B6EA4">
              <w:rPr>
                <w:lang w:val="ru-RU"/>
              </w:rPr>
              <w:t xml:space="preserve"> </w:t>
            </w:r>
            <w:r w:rsidRPr="002B6EA4">
              <w:rPr>
                <w:rFonts w:ascii="Times New Roman" w:hAnsi="Times New Roman" w:cs="Times New Roman"/>
                <w:color w:val="000000"/>
                <w:sz w:val="24"/>
                <w:szCs w:val="24"/>
                <w:lang w:val="ru-RU"/>
              </w:rPr>
              <w:t>чего</w:t>
            </w:r>
            <w:r w:rsidRPr="002B6EA4">
              <w:rPr>
                <w:lang w:val="ru-RU"/>
              </w:rPr>
              <w:t xml:space="preserve"> </w:t>
            </w:r>
            <w:r w:rsidRPr="002B6EA4">
              <w:rPr>
                <w:rFonts w:ascii="Times New Roman" w:hAnsi="Times New Roman" w:cs="Times New Roman"/>
                <w:color w:val="000000"/>
                <w:sz w:val="24"/>
                <w:szCs w:val="24"/>
                <w:lang w:val="ru-RU"/>
              </w:rPr>
              <w:t>реализуется:</w:t>
            </w:r>
            <w:r w:rsidRPr="002B6EA4">
              <w:rPr>
                <w:lang w:val="ru-RU"/>
              </w:rPr>
              <w:t xml:space="preserve"> </w:t>
            </w:r>
          </w:p>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обучение</w:t>
            </w:r>
            <w:r w:rsidRPr="002B6EA4">
              <w:rPr>
                <w:lang w:val="ru-RU"/>
              </w:rPr>
              <w:t xml:space="preserve"> </w:t>
            </w:r>
            <w:r w:rsidRPr="002B6EA4">
              <w:rPr>
                <w:rFonts w:ascii="Times New Roman" w:hAnsi="Times New Roman" w:cs="Times New Roman"/>
                <w:color w:val="000000"/>
                <w:sz w:val="24"/>
                <w:szCs w:val="24"/>
                <w:lang w:val="ru-RU"/>
              </w:rPr>
              <w:t>навыкам</w:t>
            </w:r>
            <w:r w:rsidRPr="002B6EA4">
              <w:rPr>
                <w:lang w:val="ru-RU"/>
              </w:rPr>
              <w:t xml:space="preserve"> </w:t>
            </w:r>
            <w:r w:rsidRPr="002B6EA4">
              <w:rPr>
                <w:rFonts w:ascii="Times New Roman" w:hAnsi="Times New Roman" w:cs="Times New Roman"/>
                <w:color w:val="000000"/>
                <w:sz w:val="24"/>
                <w:szCs w:val="24"/>
                <w:lang w:val="ru-RU"/>
              </w:rPr>
              <w:t>с</w:t>
            </w:r>
            <w:r w:rsidRPr="002B6EA4">
              <w:rPr>
                <w:lang w:val="ru-RU"/>
              </w:rPr>
              <w:t xml:space="preserve"> </w:t>
            </w:r>
            <w:r w:rsidRPr="002B6EA4">
              <w:rPr>
                <w:rFonts w:ascii="Times New Roman" w:hAnsi="Times New Roman" w:cs="Times New Roman"/>
                <w:color w:val="000000"/>
                <w:sz w:val="24"/>
                <w:szCs w:val="24"/>
                <w:lang w:val="ru-RU"/>
              </w:rPr>
              <w:t>помощью</w:t>
            </w:r>
            <w:r w:rsidRPr="002B6EA4">
              <w:rPr>
                <w:lang w:val="ru-RU"/>
              </w:rPr>
              <w:t xml:space="preserve"> </w:t>
            </w:r>
            <w:r w:rsidRPr="002B6EA4">
              <w:rPr>
                <w:rFonts w:ascii="Times New Roman" w:hAnsi="Times New Roman" w:cs="Times New Roman"/>
                <w:color w:val="000000"/>
                <w:sz w:val="24"/>
                <w:szCs w:val="24"/>
                <w:lang w:val="ru-RU"/>
              </w:rPr>
              <w:t>информационных</w:t>
            </w:r>
            <w:r w:rsidRPr="002B6EA4">
              <w:rPr>
                <w:lang w:val="ru-RU"/>
              </w:rPr>
              <w:t xml:space="preserve"> </w:t>
            </w:r>
            <w:r w:rsidRPr="002B6EA4">
              <w:rPr>
                <w:rFonts w:ascii="Times New Roman" w:hAnsi="Times New Roman" w:cs="Times New Roman"/>
                <w:color w:val="000000"/>
                <w:sz w:val="24"/>
                <w:szCs w:val="24"/>
                <w:lang w:val="ru-RU"/>
              </w:rPr>
              <w:t>полей,</w:t>
            </w:r>
            <w:r w:rsidRPr="002B6EA4">
              <w:rPr>
                <w:lang w:val="ru-RU"/>
              </w:rPr>
              <w:t xml:space="preserve"> </w:t>
            </w:r>
            <w:r w:rsidRPr="002B6EA4">
              <w:rPr>
                <w:rFonts w:ascii="Times New Roman" w:hAnsi="Times New Roman" w:cs="Times New Roman"/>
                <w:color w:val="000000"/>
                <w:sz w:val="24"/>
                <w:szCs w:val="24"/>
                <w:lang w:val="ru-RU"/>
              </w:rPr>
              <w:t>адекватно</w:t>
            </w:r>
            <w:r w:rsidRPr="002B6EA4">
              <w:rPr>
                <w:lang w:val="ru-RU"/>
              </w:rPr>
              <w:t xml:space="preserve"> </w:t>
            </w:r>
            <w:r w:rsidRPr="002B6EA4">
              <w:rPr>
                <w:rFonts w:ascii="Times New Roman" w:hAnsi="Times New Roman" w:cs="Times New Roman"/>
                <w:color w:val="000000"/>
                <w:sz w:val="24"/>
                <w:szCs w:val="24"/>
                <w:lang w:val="ru-RU"/>
              </w:rPr>
              <w:t>отражающих</w:t>
            </w:r>
            <w:r w:rsidRPr="002B6EA4">
              <w:rPr>
                <w:lang w:val="ru-RU"/>
              </w:rPr>
              <w:t xml:space="preserve"> </w:t>
            </w:r>
            <w:r w:rsidRPr="002B6EA4">
              <w:rPr>
                <w:rFonts w:ascii="Times New Roman" w:hAnsi="Times New Roman" w:cs="Times New Roman"/>
                <w:color w:val="000000"/>
                <w:sz w:val="24"/>
                <w:szCs w:val="24"/>
                <w:lang w:val="ru-RU"/>
              </w:rPr>
              <w:t>сущность</w:t>
            </w:r>
            <w:r w:rsidRPr="002B6EA4">
              <w:rPr>
                <w:lang w:val="ru-RU"/>
              </w:rPr>
              <w:t xml:space="preserve"> </w:t>
            </w:r>
            <w:r w:rsidRPr="002B6EA4">
              <w:rPr>
                <w:rFonts w:ascii="Times New Roman" w:hAnsi="Times New Roman" w:cs="Times New Roman"/>
                <w:color w:val="000000"/>
                <w:sz w:val="24"/>
                <w:szCs w:val="24"/>
                <w:lang w:val="ru-RU"/>
              </w:rPr>
              <w:t>изучаемых</w:t>
            </w:r>
            <w:r w:rsidRPr="002B6EA4">
              <w:rPr>
                <w:lang w:val="ru-RU"/>
              </w:rPr>
              <w:t xml:space="preserve"> </w:t>
            </w:r>
            <w:r w:rsidRPr="002B6EA4">
              <w:rPr>
                <w:rFonts w:ascii="Times New Roman" w:hAnsi="Times New Roman" w:cs="Times New Roman"/>
                <w:color w:val="000000"/>
                <w:sz w:val="24"/>
                <w:szCs w:val="24"/>
                <w:lang w:val="ru-RU"/>
              </w:rPr>
              <w:t>объектов</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процессов</w:t>
            </w:r>
            <w:r w:rsidRPr="002B6EA4">
              <w:rPr>
                <w:lang w:val="ru-RU"/>
              </w:rPr>
              <w:t xml:space="preserve"> </w:t>
            </w:r>
            <w:r w:rsidRPr="002B6EA4">
              <w:rPr>
                <w:rFonts w:ascii="Times New Roman" w:hAnsi="Times New Roman" w:cs="Times New Roman"/>
                <w:color w:val="000000"/>
                <w:sz w:val="24"/>
                <w:szCs w:val="24"/>
                <w:lang w:val="ru-RU"/>
              </w:rPr>
              <w:t>реального</w:t>
            </w:r>
            <w:r w:rsidRPr="002B6EA4">
              <w:rPr>
                <w:lang w:val="ru-RU"/>
              </w:rPr>
              <w:t xml:space="preserve"> </w:t>
            </w:r>
            <w:r w:rsidRPr="002B6EA4">
              <w:rPr>
                <w:rFonts w:ascii="Times New Roman" w:hAnsi="Times New Roman" w:cs="Times New Roman"/>
                <w:color w:val="000000"/>
                <w:sz w:val="24"/>
                <w:szCs w:val="24"/>
                <w:lang w:val="ru-RU"/>
              </w:rPr>
              <w:t>мира</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области</w:t>
            </w:r>
            <w:r w:rsidRPr="002B6EA4">
              <w:rPr>
                <w:lang w:val="ru-RU"/>
              </w:rPr>
              <w:t xml:space="preserve"> </w:t>
            </w:r>
            <w:r w:rsidRPr="002B6EA4">
              <w:rPr>
                <w:rFonts w:ascii="Times New Roman" w:hAnsi="Times New Roman" w:cs="Times New Roman"/>
                <w:color w:val="000000"/>
                <w:sz w:val="24"/>
                <w:szCs w:val="24"/>
                <w:lang w:val="ru-RU"/>
              </w:rPr>
              <w:t>экономики</w:t>
            </w:r>
            <w:r w:rsidRPr="002B6EA4">
              <w:rPr>
                <w:lang w:val="ru-RU"/>
              </w:rPr>
              <w:t xml:space="preserve"> </w:t>
            </w:r>
            <w:r w:rsidRPr="002B6EA4">
              <w:rPr>
                <w:rFonts w:ascii="Times New Roman" w:hAnsi="Times New Roman" w:cs="Times New Roman"/>
                <w:color w:val="000000"/>
                <w:sz w:val="24"/>
                <w:szCs w:val="24"/>
                <w:lang w:val="ru-RU"/>
              </w:rPr>
              <w:t>организации;</w:t>
            </w:r>
            <w:r w:rsidRPr="002B6EA4">
              <w:rPr>
                <w:lang w:val="ru-RU"/>
              </w:rPr>
              <w:t xml:space="preserve"> </w:t>
            </w:r>
          </w:p>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овладение</w:t>
            </w:r>
            <w:r w:rsidRPr="002B6EA4">
              <w:rPr>
                <w:lang w:val="ru-RU"/>
              </w:rPr>
              <w:t xml:space="preserve"> </w:t>
            </w:r>
            <w:r w:rsidRPr="002B6EA4">
              <w:rPr>
                <w:rFonts w:ascii="Times New Roman" w:hAnsi="Times New Roman" w:cs="Times New Roman"/>
                <w:color w:val="000000"/>
                <w:sz w:val="24"/>
                <w:szCs w:val="24"/>
                <w:lang w:val="ru-RU"/>
              </w:rPr>
              <w:t>опытом</w:t>
            </w:r>
            <w:r w:rsidRPr="002B6EA4">
              <w:rPr>
                <w:lang w:val="ru-RU"/>
              </w:rPr>
              <w:t xml:space="preserve"> </w:t>
            </w:r>
            <w:r w:rsidRPr="002B6EA4">
              <w:rPr>
                <w:rFonts w:ascii="Times New Roman" w:hAnsi="Times New Roman" w:cs="Times New Roman"/>
                <w:color w:val="000000"/>
                <w:sz w:val="24"/>
                <w:szCs w:val="24"/>
                <w:lang w:val="ru-RU"/>
              </w:rPr>
              <w:t>применения</w:t>
            </w:r>
            <w:r w:rsidRPr="002B6EA4">
              <w:rPr>
                <w:lang w:val="ru-RU"/>
              </w:rPr>
              <w:t xml:space="preserve"> </w:t>
            </w:r>
            <w:r w:rsidRPr="002B6EA4">
              <w:rPr>
                <w:rFonts w:ascii="Times New Roman" w:hAnsi="Times New Roman" w:cs="Times New Roman"/>
                <w:color w:val="000000"/>
                <w:sz w:val="24"/>
                <w:szCs w:val="24"/>
                <w:lang w:val="ru-RU"/>
              </w:rPr>
              <w:t>автоматизированных</w:t>
            </w:r>
            <w:r w:rsidRPr="002B6EA4">
              <w:rPr>
                <w:lang w:val="ru-RU"/>
              </w:rPr>
              <w:t xml:space="preserve"> </w:t>
            </w:r>
            <w:r w:rsidRPr="002B6EA4">
              <w:rPr>
                <w:rFonts w:ascii="Times New Roman" w:hAnsi="Times New Roman" w:cs="Times New Roman"/>
                <w:color w:val="000000"/>
                <w:sz w:val="24"/>
                <w:szCs w:val="24"/>
                <w:lang w:val="ru-RU"/>
              </w:rPr>
              <w:t>систем</w:t>
            </w:r>
            <w:r w:rsidRPr="002B6EA4">
              <w:rPr>
                <w:lang w:val="ru-RU"/>
              </w:rPr>
              <w:t xml:space="preserve"> </w:t>
            </w:r>
            <w:r w:rsidRPr="002B6EA4">
              <w:rPr>
                <w:rFonts w:ascii="Times New Roman" w:hAnsi="Times New Roman" w:cs="Times New Roman"/>
                <w:color w:val="000000"/>
                <w:sz w:val="24"/>
                <w:szCs w:val="24"/>
                <w:lang w:val="ru-RU"/>
              </w:rPr>
              <w:t>различного</w:t>
            </w:r>
            <w:r w:rsidRPr="002B6EA4">
              <w:rPr>
                <w:lang w:val="ru-RU"/>
              </w:rPr>
              <w:t xml:space="preserve"> </w:t>
            </w:r>
            <w:r w:rsidRPr="002B6EA4">
              <w:rPr>
                <w:rFonts w:ascii="Times New Roman" w:hAnsi="Times New Roman" w:cs="Times New Roman"/>
                <w:color w:val="000000"/>
                <w:sz w:val="24"/>
                <w:szCs w:val="24"/>
                <w:lang w:val="ru-RU"/>
              </w:rPr>
              <w:t>назначения</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автоматизированных</w:t>
            </w:r>
            <w:r w:rsidRPr="002B6EA4">
              <w:rPr>
                <w:lang w:val="ru-RU"/>
              </w:rPr>
              <w:t xml:space="preserve"> </w:t>
            </w:r>
            <w:r w:rsidRPr="002B6EA4">
              <w:rPr>
                <w:rFonts w:ascii="Times New Roman" w:hAnsi="Times New Roman" w:cs="Times New Roman"/>
                <w:color w:val="000000"/>
                <w:sz w:val="24"/>
                <w:szCs w:val="24"/>
                <w:lang w:val="ru-RU"/>
              </w:rPr>
              <w:t>рабочих</w:t>
            </w:r>
            <w:r w:rsidRPr="002B6EA4">
              <w:rPr>
                <w:lang w:val="ru-RU"/>
              </w:rPr>
              <w:t xml:space="preserve"> </w:t>
            </w:r>
            <w:r w:rsidRPr="002B6EA4">
              <w:rPr>
                <w:rFonts w:ascii="Times New Roman" w:hAnsi="Times New Roman" w:cs="Times New Roman"/>
                <w:color w:val="000000"/>
                <w:sz w:val="24"/>
                <w:szCs w:val="24"/>
                <w:lang w:val="ru-RU"/>
              </w:rPr>
              <w:t>мест;</w:t>
            </w:r>
            <w:r w:rsidRPr="002B6EA4">
              <w:rPr>
                <w:lang w:val="ru-RU"/>
              </w:rPr>
              <w:t xml:space="preserve"> </w:t>
            </w:r>
          </w:p>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4)</w:t>
            </w:r>
            <w:r w:rsidRPr="002B6EA4">
              <w:rPr>
                <w:lang w:val="ru-RU"/>
              </w:rPr>
              <w:t xml:space="preserve"> </w:t>
            </w:r>
            <w:r w:rsidRPr="002B6EA4">
              <w:rPr>
                <w:rFonts w:ascii="Times New Roman" w:hAnsi="Times New Roman" w:cs="Times New Roman"/>
                <w:color w:val="000000"/>
                <w:sz w:val="24"/>
                <w:szCs w:val="24"/>
                <w:lang w:val="ru-RU"/>
              </w:rPr>
              <w:t>задания</w:t>
            </w:r>
            <w:r w:rsidRPr="002B6EA4">
              <w:rPr>
                <w:lang w:val="ru-RU"/>
              </w:rPr>
              <w:t xml:space="preserve"> </w:t>
            </w:r>
            <w:r w:rsidRPr="002B6EA4">
              <w:rPr>
                <w:rFonts w:ascii="Times New Roman" w:hAnsi="Times New Roman" w:cs="Times New Roman"/>
                <w:color w:val="000000"/>
                <w:sz w:val="24"/>
                <w:szCs w:val="24"/>
                <w:lang w:val="ru-RU"/>
              </w:rPr>
              <w:t>на</w:t>
            </w:r>
            <w:r w:rsidRPr="002B6EA4">
              <w:rPr>
                <w:lang w:val="ru-RU"/>
              </w:rPr>
              <w:t xml:space="preserve"> </w:t>
            </w:r>
            <w:r w:rsidRPr="002B6EA4">
              <w:rPr>
                <w:rFonts w:ascii="Times New Roman" w:hAnsi="Times New Roman" w:cs="Times New Roman"/>
                <w:color w:val="000000"/>
                <w:sz w:val="24"/>
                <w:szCs w:val="24"/>
                <w:lang w:val="ru-RU"/>
              </w:rPr>
              <w:t>приведение</w:t>
            </w:r>
            <w:r w:rsidRPr="002B6EA4">
              <w:rPr>
                <w:lang w:val="ru-RU"/>
              </w:rPr>
              <w:t xml:space="preserve"> </w:t>
            </w:r>
            <w:r w:rsidRPr="002B6EA4">
              <w:rPr>
                <w:rFonts w:ascii="Times New Roman" w:hAnsi="Times New Roman" w:cs="Times New Roman"/>
                <w:color w:val="000000"/>
                <w:sz w:val="24"/>
                <w:szCs w:val="24"/>
                <w:lang w:val="ru-RU"/>
              </w:rPr>
              <w:t>примеров</w:t>
            </w:r>
            <w:r w:rsidRPr="002B6EA4">
              <w:rPr>
                <w:lang w:val="ru-RU"/>
              </w:rPr>
              <w:t xml:space="preserve"> </w:t>
            </w:r>
            <w:r w:rsidRPr="002B6EA4">
              <w:rPr>
                <w:rFonts w:ascii="Times New Roman" w:hAnsi="Times New Roman" w:cs="Times New Roman"/>
                <w:color w:val="000000"/>
                <w:sz w:val="24"/>
                <w:szCs w:val="24"/>
                <w:lang w:val="ru-RU"/>
              </w:rPr>
              <w:t>по</w:t>
            </w:r>
            <w:r w:rsidRPr="002B6EA4">
              <w:rPr>
                <w:lang w:val="ru-RU"/>
              </w:rPr>
              <w:t xml:space="preserve"> </w:t>
            </w:r>
            <w:r w:rsidRPr="002B6EA4">
              <w:rPr>
                <w:rFonts w:ascii="Times New Roman" w:hAnsi="Times New Roman" w:cs="Times New Roman"/>
                <w:color w:val="000000"/>
                <w:sz w:val="24"/>
                <w:szCs w:val="24"/>
                <w:lang w:val="ru-RU"/>
              </w:rPr>
              <w:t>понятийно-категориальному</w:t>
            </w:r>
            <w:r w:rsidRPr="002B6EA4">
              <w:rPr>
                <w:lang w:val="ru-RU"/>
              </w:rPr>
              <w:t xml:space="preserve"> </w:t>
            </w:r>
            <w:r w:rsidRPr="002B6EA4">
              <w:rPr>
                <w:rFonts w:ascii="Times New Roman" w:hAnsi="Times New Roman" w:cs="Times New Roman"/>
                <w:color w:val="000000"/>
                <w:sz w:val="24"/>
                <w:szCs w:val="24"/>
                <w:lang w:val="ru-RU"/>
              </w:rPr>
              <w:t>аппарату,</w:t>
            </w:r>
            <w:r w:rsidRPr="002B6EA4">
              <w:rPr>
                <w:lang w:val="ru-RU"/>
              </w:rPr>
              <w:t xml:space="preserve"> </w:t>
            </w:r>
            <w:r w:rsidRPr="002B6EA4">
              <w:rPr>
                <w:rFonts w:ascii="Times New Roman" w:hAnsi="Times New Roman" w:cs="Times New Roman"/>
                <w:color w:val="000000"/>
                <w:sz w:val="24"/>
                <w:szCs w:val="24"/>
                <w:lang w:val="ru-RU"/>
              </w:rPr>
              <w:t>на</w:t>
            </w:r>
            <w:r w:rsidRPr="002B6EA4">
              <w:rPr>
                <w:lang w:val="ru-RU"/>
              </w:rPr>
              <w:t xml:space="preserve"> </w:t>
            </w:r>
            <w:r w:rsidRPr="002B6EA4">
              <w:rPr>
                <w:rFonts w:ascii="Times New Roman" w:hAnsi="Times New Roman" w:cs="Times New Roman"/>
                <w:color w:val="000000"/>
                <w:sz w:val="24"/>
                <w:szCs w:val="24"/>
                <w:lang w:val="ru-RU"/>
              </w:rPr>
              <w:t>подбор</w:t>
            </w:r>
            <w:r w:rsidRPr="002B6EA4">
              <w:rPr>
                <w:lang w:val="ru-RU"/>
              </w:rPr>
              <w:t xml:space="preserve"> </w:t>
            </w:r>
            <w:r w:rsidRPr="002B6EA4">
              <w:rPr>
                <w:rFonts w:ascii="Times New Roman" w:hAnsi="Times New Roman" w:cs="Times New Roman"/>
                <w:color w:val="000000"/>
                <w:sz w:val="24"/>
                <w:szCs w:val="24"/>
                <w:lang w:val="ru-RU"/>
              </w:rPr>
              <w:t>его</w:t>
            </w:r>
            <w:r w:rsidRPr="002B6EA4">
              <w:rPr>
                <w:lang w:val="ru-RU"/>
              </w:rPr>
              <w:t xml:space="preserve"> </w:t>
            </w:r>
            <w:r w:rsidRPr="002B6EA4">
              <w:rPr>
                <w:rFonts w:ascii="Times New Roman" w:hAnsi="Times New Roman" w:cs="Times New Roman"/>
                <w:color w:val="000000"/>
                <w:sz w:val="24"/>
                <w:szCs w:val="24"/>
                <w:lang w:val="ru-RU"/>
              </w:rPr>
              <w:t>визуального</w:t>
            </w:r>
            <w:r w:rsidRPr="002B6EA4">
              <w:rPr>
                <w:lang w:val="ru-RU"/>
              </w:rPr>
              <w:t xml:space="preserve"> </w:t>
            </w:r>
            <w:r w:rsidRPr="002B6EA4">
              <w:rPr>
                <w:rFonts w:ascii="Times New Roman" w:hAnsi="Times New Roman" w:cs="Times New Roman"/>
                <w:color w:val="000000"/>
                <w:sz w:val="24"/>
                <w:szCs w:val="24"/>
                <w:lang w:val="ru-RU"/>
              </w:rPr>
              <w:t>сопровождения,</w:t>
            </w:r>
            <w:r w:rsidRPr="002B6EA4">
              <w:rPr>
                <w:lang w:val="ru-RU"/>
              </w:rPr>
              <w:t xml:space="preserve"> </w:t>
            </w:r>
            <w:r w:rsidRPr="002B6EA4">
              <w:rPr>
                <w:rFonts w:ascii="Times New Roman" w:hAnsi="Times New Roman" w:cs="Times New Roman"/>
                <w:color w:val="000000"/>
                <w:sz w:val="24"/>
                <w:szCs w:val="24"/>
                <w:lang w:val="ru-RU"/>
              </w:rPr>
              <w:t>реализующих</w:t>
            </w:r>
            <w:r w:rsidRPr="002B6EA4">
              <w:rPr>
                <w:lang w:val="ru-RU"/>
              </w:rPr>
              <w:t xml:space="preserve"> </w:t>
            </w:r>
            <w:r w:rsidRPr="002B6EA4">
              <w:rPr>
                <w:rFonts w:ascii="Times New Roman" w:hAnsi="Times New Roman" w:cs="Times New Roman"/>
                <w:color w:val="000000"/>
                <w:sz w:val="24"/>
                <w:szCs w:val="24"/>
                <w:lang w:val="ru-RU"/>
              </w:rPr>
              <w:t>глубокое</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целостное</w:t>
            </w:r>
            <w:r w:rsidRPr="002B6EA4">
              <w:rPr>
                <w:lang w:val="ru-RU"/>
              </w:rPr>
              <w:t xml:space="preserve"> </w:t>
            </w:r>
            <w:r w:rsidRPr="002B6EA4">
              <w:rPr>
                <w:rFonts w:ascii="Times New Roman" w:hAnsi="Times New Roman" w:cs="Times New Roman"/>
                <w:color w:val="000000"/>
                <w:sz w:val="24"/>
                <w:szCs w:val="24"/>
                <w:lang w:val="ru-RU"/>
              </w:rPr>
              <w:t>понимание</w:t>
            </w:r>
            <w:r w:rsidRPr="002B6EA4">
              <w:rPr>
                <w:lang w:val="ru-RU"/>
              </w:rPr>
              <w:t xml:space="preserve"> </w:t>
            </w:r>
            <w:r w:rsidRPr="002B6EA4">
              <w:rPr>
                <w:rFonts w:ascii="Times New Roman" w:hAnsi="Times New Roman" w:cs="Times New Roman"/>
                <w:color w:val="000000"/>
                <w:sz w:val="24"/>
                <w:szCs w:val="24"/>
                <w:lang w:val="ru-RU"/>
              </w:rPr>
              <w:t>теоретического</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практического</w:t>
            </w:r>
            <w:r w:rsidRPr="002B6EA4">
              <w:rPr>
                <w:lang w:val="ru-RU"/>
              </w:rPr>
              <w:t xml:space="preserve"> </w:t>
            </w:r>
            <w:r w:rsidRPr="002B6EA4">
              <w:rPr>
                <w:rFonts w:ascii="Times New Roman" w:hAnsi="Times New Roman" w:cs="Times New Roman"/>
                <w:color w:val="000000"/>
                <w:sz w:val="24"/>
                <w:szCs w:val="24"/>
                <w:lang w:val="ru-RU"/>
              </w:rPr>
              <w:t>материала;</w:t>
            </w:r>
            <w:r w:rsidRPr="002B6EA4">
              <w:rPr>
                <w:lang w:val="ru-RU"/>
              </w:rPr>
              <w:t xml:space="preserve"> </w:t>
            </w:r>
          </w:p>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5)</w:t>
            </w:r>
            <w:r w:rsidRPr="002B6EA4">
              <w:rPr>
                <w:lang w:val="ru-RU"/>
              </w:rPr>
              <w:t xml:space="preserve"> </w:t>
            </w:r>
            <w:r w:rsidRPr="002B6EA4">
              <w:rPr>
                <w:rFonts w:ascii="Times New Roman" w:hAnsi="Times New Roman" w:cs="Times New Roman"/>
                <w:color w:val="000000"/>
                <w:sz w:val="24"/>
                <w:szCs w:val="24"/>
                <w:lang w:val="ru-RU"/>
              </w:rPr>
              <w:t>задания</w:t>
            </w:r>
            <w:r w:rsidRPr="002B6EA4">
              <w:rPr>
                <w:lang w:val="ru-RU"/>
              </w:rPr>
              <w:t xml:space="preserve"> </w:t>
            </w:r>
            <w:r w:rsidRPr="002B6EA4">
              <w:rPr>
                <w:rFonts w:ascii="Times New Roman" w:hAnsi="Times New Roman" w:cs="Times New Roman"/>
                <w:color w:val="000000"/>
                <w:sz w:val="24"/>
                <w:szCs w:val="24"/>
                <w:lang w:val="ru-RU"/>
              </w:rPr>
              <w:t>на</w:t>
            </w:r>
            <w:r w:rsidRPr="002B6EA4">
              <w:rPr>
                <w:lang w:val="ru-RU"/>
              </w:rPr>
              <w:t xml:space="preserve"> </w:t>
            </w:r>
            <w:r w:rsidRPr="002B6EA4">
              <w:rPr>
                <w:rFonts w:ascii="Times New Roman" w:hAnsi="Times New Roman" w:cs="Times New Roman"/>
                <w:color w:val="000000"/>
                <w:sz w:val="24"/>
                <w:szCs w:val="24"/>
                <w:lang w:val="ru-RU"/>
              </w:rPr>
              <w:t>построение</w:t>
            </w:r>
            <w:r w:rsidRPr="002B6EA4">
              <w:rPr>
                <w:lang w:val="ru-RU"/>
              </w:rPr>
              <w:t xml:space="preserve"> </w:t>
            </w:r>
            <w:r w:rsidRPr="002B6EA4">
              <w:rPr>
                <w:rFonts w:ascii="Times New Roman" w:hAnsi="Times New Roman" w:cs="Times New Roman"/>
                <w:color w:val="000000"/>
                <w:sz w:val="24"/>
                <w:szCs w:val="24"/>
                <w:lang w:val="ru-RU"/>
              </w:rPr>
              <w:t>схем,</w:t>
            </w:r>
            <w:r w:rsidRPr="002B6EA4">
              <w:rPr>
                <w:lang w:val="ru-RU"/>
              </w:rPr>
              <w:t xml:space="preserve"> </w:t>
            </w:r>
            <w:r w:rsidRPr="002B6EA4">
              <w:rPr>
                <w:rFonts w:ascii="Times New Roman" w:hAnsi="Times New Roman" w:cs="Times New Roman"/>
                <w:color w:val="000000"/>
                <w:sz w:val="24"/>
                <w:szCs w:val="24"/>
                <w:lang w:val="ru-RU"/>
              </w:rPr>
              <w:t>отражающих</w:t>
            </w:r>
            <w:r w:rsidRPr="002B6EA4">
              <w:rPr>
                <w:lang w:val="ru-RU"/>
              </w:rPr>
              <w:t xml:space="preserve"> </w:t>
            </w:r>
            <w:r w:rsidRPr="002B6EA4">
              <w:rPr>
                <w:rFonts w:ascii="Times New Roman" w:hAnsi="Times New Roman" w:cs="Times New Roman"/>
                <w:color w:val="000000"/>
                <w:sz w:val="24"/>
                <w:szCs w:val="24"/>
                <w:lang w:val="ru-RU"/>
              </w:rPr>
              <w:t>суть</w:t>
            </w:r>
            <w:r w:rsidRPr="002B6EA4">
              <w:rPr>
                <w:lang w:val="ru-RU"/>
              </w:rPr>
              <w:t xml:space="preserve"> </w:t>
            </w:r>
            <w:r w:rsidRPr="002B6EA4">
              <w:rPr>
                <w:rFonts w:ascii="Times New Roman" w:hAnsi="Times New Roman" w:cs="Times New Roman"/>
                <w:color w:val="000000"/>
                <w:sz w:val="24"/>
                <w:szCs w:val="24"/>
                <w:lang w:val="ru-RU"/>
              </w:rPr>
              <w:t>понятий,</w:t>
            </w:r>
            <w:r w:rsidRPr="002B6EA4">
              <w:rPr>
                <w:lang w:val="ru-RU"/>
              </w:rPr>
              <w:t xml:space="preserve"> </w:t>
            </w:r>
            <w:r w:rsidRPr="002B6EA4">
              <w:rPr>
                <w:rFonts w:ascii="Times New Roman" w:hAnsi="Times New Roman" w:cs="Times New Roman"/>
                <w:color w:val="000000"/>
                <w:sz w:val="24"/>
                <w:szCs w:val="24"/>
                <w:lang w:val="ru-RU"/>
              </w:rPr>
              <w:t>логику</w:t>
            </w:r>
            <w:r w:rsidRPr="002B6EA4">
              <w:rPr>
                <w:lang w:val="ru-RU"/>
              </w:rPr>
              <w:t xml:space="preserve"> </w:t>
            </w:r>
            <w:r w:rsidRPr="002B6EA4">
              <w:rPr>
                <w:rFonts w:ascii="Times New Roman" w:hAnsi="Times New Roman" w:cs="Times New Roman"/>
                <w:color w:val="000000"/>
                <w:sz w:val="24"/>
                <w:szCs w:val="24"/>
                <w:lang w:val="ru-RU"/>
              </w:rPr>
              <w:t>взаимосвязей</w:t>
            </w:r>
            <w:r w:rsidRPr="002B6EA4">
              <w:rPr>
                <w:lang w:val="ru-RU"/>
              </w:rPr>
              <w:t xml:space="preserve"> </w:t>
            </w:r>
          </w:p>
        </w:tc>
      </w:tr>
    </w:tbl>
    <w:p w:rsidR="007E7F88" w:rsidRPr="002B6EA4" w:rsidRDefault="00BA1167">
      <w:pPr>
        <w:rPr>
          <w:sz w:val="0"/>
          <w:szCs w:val="0"/>
          <w:lang w:val="ru-RU"/>
        </w:rPr>
      </w:pPr>
      <w:r w:rsidRPr="002B6EA4">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7E7F88" w:rsidRPr="00997C13" w:rsidTr="00C36E70">
        <w:trPr>
          <w:trHeight w:hRule="exact" w:val="3333"/>
        </w:trPr>
        <w:tc>
          <w:tcPr>
            <w:tcW w:w="9370" w:type="dxa"/>
            <w:shd w:val="clear" w:color="000000" w:fill="FFFFFF"/>
            <w:tcMar>
              <w:left w:w="34" w:type="dxa"/>
              <w:right w:w="34" w:type="dxa"/>
            </w:tcMar>
          </w:tcPr>
          <w:p w:rsidR="007E7F88" w:rsidRPr="00C36E70" w:rsidRDefault="00BA1167">
            <w:pPr>
              <w:spacing w:after="0" w:line="240" w:lineRule="auto"/>
              <w:jc w:val="both"/>
              <w:rPr>
                <w:rFonts w:ascii="Times New Roman" w:hAnsi="Times New Roman" w:cs="Times New Roman"/>
                <w:sz w:val="24"/>
                <w:szCs w:val="24"/>
                <w:lang w:val="ru-RU"/>
              </w:rPr>
            </w:pPr>
            <w:r w:rsidRPr="00C36E70">
              <w:rPr>
                <w:rFonts w:ascii="Times New Roman" w:hAnsi="Times New Roman" w:cs="Times New Roman"/>
                <w:color w:val="000000"/>
                <w:sz w:val="24"/>
                <w:szCs w:val="24"/>
                <w:lang w:val="ru-RU"/>
              </w:rPr>
              <w:lastRenderedPageBreak/>
              <w:t>между</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понятиями,</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алгоритм</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процесса</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и</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бизнес-процесса.</w:t>
            </w:r>
            <w:r w:rsidRPr="00C36E70">
              <w:rPr>
                <w:rFonts w:ascii="Times New Roman" w:hAnsi="Times New Roman" w:cs="Times New Roman"/>
                <w:sz w:val="24"/>
                <w:szCs w:val="24"/>
                <w:lang w:val="ru-RU"/>
              </w:rPr>
              <w:t xml:space="preserve"> </w:t>
            </w:r>
          </w:p>
          <w:p w:rsidR="007E7F88" w:rsidRPr="00C36E70" w:rsidRDefault="00BA1167">
            <w:pPr>
              <w:spacing w:after="0" w:line="240" w:lineRule="auto"/>
              <w:ind w:firstLine="756"/>
              <w:jc w:val="both"/>
              <w:rPr>
                <w:rFonts w:ascii="Times New Roman" w:hAnsi="Times New Roman" w:cs="Times New Roman"/>
                <w:sz w:val="24"/>
                <w:szCs w:val="24"/>
                <w:lang w:val="ru-RU"/>
              </w:rPr>
            </w:pPr>
            <w:r w:rsidRPr="00C36E70">
              <w:rPr>
                <w:rFonts w:ascii="Times New Roman" w:hAnsi="Times New Roman" w:cs="Times New Roman"/>
                <w:color w:val="000000"/>
                <w:sz w:val="24"/>
                <w:szCs w:val="24"/>
                <w:lang w:val="ru-RU"/>
              </w:rPr>
              <w:t>Самостоятельная</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работа</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обучающихся</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построена</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с</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применением</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следующих</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элементов</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технологий:</w:t>
            </w:r>
            <w:r w:rsidRPr="00C36E70">
              <w:rPr>
                <w:rFonts w:ascii="Times New Roman" w:hAnsi="Times New Roman" w:cs="Times New Roman"/>
                <w:sz w:val="24"/>
                <w:szCs w:val="24"/>
                <w:lang w:val="ru-RU"/>
              </w:rPr>
              <w:t xml:space="preserve"> </w:t>
            </w:r>
          </w:p>
          <w:p w:rsidR="007E7F88" w:rsidRPr="00C36E70" w:rsidRDefault="00BA1167">
            <w:pPr>
              <w:spacing w:after="0" w:line="240" w:lineRule="auto"/>
              <w:ind w:firstLine="756"/>
              <w:jc w:val="both"/>
              <w:rPr>
                <w:rFonts w:ascii="Times New Roman" w:hAnsi="Times New Roman" w:cs="Times New Roman"/>
                <w:sz w:val="24"/>
                <w:szCs w:val="24"/>
                <w:lang w:val="ru-RU"/>
              </w:rPr>
            </w:pPr>
            <w:r w:rsidRPr="00C36E70">
              <w:rPr>
                <w:rFonts w:ascii="Times New Roman" w:hAnsi="Times New Roman" w:cs="Times New Roman"/>
                <w:color w:val="000000"/>
                <w:sz w:val="24"/>
                <w:szCs w:val="24"/>
                <w:lang w:val="ru-RU"/>
              </w:rPr>
              <w:t>1)</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написание</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эссе</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и</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рефератов</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как</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элемент</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и</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технологии</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критического</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мышления</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и</w:t>
            </w:r>
            <w:r w:rsidRPr="00C36E70">
              <w:rPr>
                <w:rFonts w:ascii="Times New Roman" w:hAnsi="Times New Roman" w:cs="Times New Roman"/>
                <w:sz w:val="24"/>
                <w:szCs w:val="24"/>
                <w:lang w:val="ru-RU"/>
              </w:rPr>
              <w:t xml:space="preserve"> </w:t>
            </w:r>
            <w:r w:rsidR="00436817">
              <w:rPr>
                <w:rFonts w:ascii="Times New Roman" w:hAnsi="Times New Roman" w:cs="Times New Roman"/>
                <w:color w:val="000000"/>
                <w:sz w:val="24"/>
                <w:szCs w:val="24"/>
                <w:lang w:val="ru-RU"/>
              </w:rPr>
              <w:t>дизайн-мы</w:t>
            </w:r>
            <w:r w:rsidRPr="00C36E70">
              <w:rPr>
                <w:rFonts w:ascii="Times New Roman" w:hAnsi="Times New Roman" w:cs="Times New Roman"/>
                <w:color w:val="000000"/>
                <w:sz w:val="24"/>
                <w:szCs w:val="24"/>
                <w:lang w:val="ru-RU"/>
              </w:rPr>
              <w:t>шления,</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технологии</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исследовательской</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деятельности.</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Тематика</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эссе</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и</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реферата</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носит</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проблемный</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характер,</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а</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поставленные</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вопросы</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не</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имеют</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единого</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решения,</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требуют</w:t>
            </w:r>
            <w:r w:rsidRPr="00C36E70">
              <w:rPr>
                <w:rFonts w:ascii="Times New Roman" w:hAnsi="Times New Roman" w:cs="Times New Roman"/>
                <w:sz w:val="24"/>
                <w:szCs w:val="24"/>
                <w:lang w:val="ru-RU"/>
              </w:rPr>
              <w:t xml:space="preserve"> </w:t>
            </w:r>
            <w:r w:rsidR="000D01FB">
              <w:rPr>
                <w:rFonts w:ascii="Times New Roman" w:hAnsi="Times New Roman" w:cs="Times New Roman"/>
                <w:color w:val="000000"/>
                <w:sz w:val="24"/>
                <w:szCs w:val="24"/>
                <w:lang w:val="ru-RU"/>
              </w:rPr>
              <w:t>раз</w:t>
            </w:r>
            <w:r w:rsidRPr="00C36E70">
              <w:rPr>
                <w:rFonts w:ascii="Times New Roman" w:hAnsi="Times New Roman" w:cs="Times New Roman"/>
                <w:color w:val="000000"/>
                <w:sz w:val="24"/>
                <w:szCs w:val="24"/>
                <w:lang w:val="ru-RU"/>
              </w:rPr>
              <w:t>мышлений</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и</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высказывания</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личного</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мнения;</w:t>
            </w:r>
            <w:r w:rsidRPr="00C36E70">
              <w:rPr>
                <w:rFonts w:ascii="Times New Roman" w:hAnsi="Times New Roman" w:cs="Times New Roman"/>
                <w:sz w:val="24"/>
                <w:szCs w:val="24"/>
                <w:lang w:val="ru-RU"/>
              </w:rPr>
              <w:t xml:space="preserve"> </w:t>
            </w:r>
          </w:p>
          <w:p w:rsidR="007E7F88" w:rsidRPr="00C36E70" w:rsidRDefault="00BA1167">
            <w:pPr>
              <w:spacing w:after="0" w:line="240" w:lineRule="auto"/>
              <w:ind w:firstLine="756"/>
              <w:jc w:val="both"/>
              <w:rPr>
                <w:rFonts w:ascii="Times New Roman" w:hAnsi="Times New Roman" w:cs="Times New Roman"/>
                <w:sz w:val="24"/>
                <w:szCs w:val="24"/>
                <w:lang w:val="ru-RU"/>
              </w:rPr>
            </w:pPr>
            <w:r w:rsidRPr="00C36E70">
              <w:rPr>
                <w:rFonts w:ascii="Times New Roman" w:hAnsi="Times New Roman" w:cs="Times New Roman"/>
                <w:color w:val="000000"/>
                <w:sz w:val="24"/>
                <w:szCs w:val="24"/>
                <w:lang w:val="ru-RU"/>
              </w:rPr>
              <w:t>2)</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решение</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задач</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по</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оценке</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эффективности</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различных</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ресурсов</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и</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процессов,</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а</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также</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эффективности</w:t>
            </w:r>
            <w:r w:rsidRPr="00C36E70">
              <w:rPr>
                <w:rFonts w:ascii="Times New Roman" w:hAnsi="Times New Roman" w:cs="Times New Roman"/>
                <w:sz w:val="24"/>
                <w:szCs w:val="24"/>
                <w:lang w:val="ru-RU"/>
              </w:rPr>
              <w:t xml:space="preserve"> </w:t>
            </w:r>
            <w:r w:rsidRPr="00C36E70">
              <w:rPr>
                <w:rFonts w:ascii="Times New Roman" w:hAnsi="Times New Roman" w:cs="Times New Roman"/>
                <w:color w:val="000000"/>
                <w:sz w:val="24"/>
                <w:szCs w:val="24"/>
                <w:lang w:val="ru-RU"/>
              </w:rPr>
              <w:t>инвестиций.</w:t>
            </w:r>
            <w:r w:rsidRPr="00C36E70">
              <w:rPr>
                <w:rFonts w:ascii="Times New Roman" w:hAnsi="Times New Roman" w:cs="Times New Roman"/>
                <w:sz w:val="24"/>
                <w:szCs w:val="24"/>
                <w:lang w:val="ru-RU"/>
              </w:rPr>
              <w:t xml:space="preserve"> </w:t>
            </w:r>
          </w:p>
          <w:p w:rsidR="00C36E70" w:rsidRPr="00C36E70" w:rsidRDefault="00C36E70">
            <w:pPr>
              <w:spacing w:after="0" w:line="240" w:lineRule="auto"/>
              <w:ind w:firstLine="756"/>
              <w:jc w:val="both"/>
              <w:rPr>
                <w:rFonts w:ascii="Times New Roman" w:hAnsi="Times New Roman" w:cs="Times New Roman"/>
                <w:sz w:val="24"/>
                <w:szCs w:val="24"/>
                <w:lang w:val="ru-RU"/>
              </w:rPr>
            </w:pPr>
            <w:r w:rsidRPr="00C36E70">
              <w:rPr>
                <w:rFonts w:ascii="Times New Roman" w:hAnsi="Times New Roman" w:cs="Times New Roman"/>
                <w:sz w:val="24"/>
                <w:szCs w:val="24"/>
                <w:lang w:val="ru-RU"/>
              </w:rPr>
              <w:t>Предусмотрено выполнение самостоятельной работы в виде написания и защиты курсовой работы.</w:t>
            </w:r>
          </w:p>
          <w:p w:rsidR="007E7F88" w:rsidRPr="00C36E70" w:rsidRDefault="00BA1167">
            <w:pPr>
              <w:spacing w:after="0" w:line="240" w:lineRule="auto"/>
              <w:ind w:firstLine="756"/>
              <w:jc w:val="both"/>
              <w:rPr>
                <w:rFonts w:ascii="Times New Roman" w:hAnsi="Times New Roman" w:cs="Times New Roman"/>
                <w:sz w:val="24"/>
                <w:szCs w:val="24"/>
                <w:lang w:val="ru-RU"/>
              </w:rPr>
            </w:pPr>
            <w:r w:rsidRPr="00C36E70">
              <w:rPr>
                <w:rFonts w:ascii="Times New Roman" w:hAnsi="Times New Roman" w:cs="Times New Roman"/>
                <w:sz w:val="24"/>
                <w:szCs w:val="24"/>
                <w:lang w:val="ru-RU"/>
              </w:rPr>
              <w:t xml:space="preserve"> </w:t>
            </w:r>
          </w:p>
          <w:p w:rsidR="007E7F88" w:rsidRPr="00C36E70" w:rsidRDefault="00BA1167">
            <w:pPr>
              <w:spacing w:after="0" w:line="240" w:lineRule="auto"/>
              <w:ind w:firstLine="756"/>
              <w:jc w:val="both"/>
              <w:rPr>
                <w:rFonts w:ascii="Times New Roman" w:hAnsi="Times New Roman" w:cs="Times New Roman"/>
                <w:sz w:val="24"/>
                <w:szCs w:val="24"/>
                <w:lang w:val="ru-RU"/>
              </w:rPr>
            </w:pPr>
            <w:r w:rsidRPr="00C36E70">
              <w:rPr>
                <w:rFonts w:ascii="Times New Roman" w:hAnsi="Times New Roman" w:cs="Times New Roman"/>
                <w:sz w:val="24"/>
                <w:szCs w:val="24"/>
                <w:lang w:val="ru-RU"/>
              </w:rPr>
              <w:t xml:space="preserve"> </w:t>
            </w:r>
          </w:p>
        </w:tc>
      </w:tr>
      <w:tr w:rsidR="007E7F88" w:rsidRPr="00997C13" w:rsidTr="009C5584">
        <w:trPr>
          <w:trHeight w:hRule="exact" w:val="68"/>
        </w:trPr>
        <w:tc>
          <w:tcPr>
            <w:tcW w:w="9357" w:type="dxa"/>
          </w:tcPr>
          <w:p w:rsidR="007E7F88" w:rsidRPr="002B6EA4" w:rsidRDefault="007E7F88">
            <w:pPr>
              <w:rPr>
                <w:lang w:val="ru-RU"/>
              </w:rPr>
            </w:pPr>
          </w:p>
        </w:tc>
      </w:tr>
      <w:tr w:rsidR="007E7F88" w:rsidRPr="00997C13">
        <w:trPr>
          <w:trHeight w:hRule="exact" w:val="285"/>
        </w:trPr>
        <w:tc>
          <w:tcPr>
            <w:tcW w:w="9370" w:type="dxa"/>
            <w:shd w:val="clear" w:color="000000" w:fill="FFFFFF"/>
            <w:tcMar>
              <w:left w:w="34" w:type="dxa"/>
              <w:right w:w="34" w:type="dxa"/>
            </w:tcMar>
          </w:tcPr>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b/>
                <w:color w:val="000000"/>
                <w:sz w:val="24"/>
                <w:szCs w:val="24"/>
                <w:lang w:val="ru-RU"/>
              </w:rPr>
              <w:t>6</w:t>
            </w:r>
            <w:r w:rsidRPr="002B6EA4">
              <w:rPr>
                <w:lang w:val="ru-RU"/>
              </w:rPr>
              <w:t xml:space="preserve"> </w:t>
            </w:r>
            <w:r w:rsidRPr="002B6EA4">
              <w:rPr>
                <w:rFonts w:ascii="Times New Roman" w:hAnsi="Times New Roman" w:cs="Times New Roman"/>
                <w:b/>
                <w:color w:val="000000"/>
                <w:sz w:val="24"/>
                <w:szCs w:val="24"/>
                <w:lang w:val="ru-RU"/>
              </w:rPr>
              <w:t>Учебно-методическое</w:t>
            </w:r>
            <w:r w:rsidRPr="002B6EA4">
              <w:rPr>
                <w:lang w:val="ru-RU"/>
              </w:rPr>
              <w:t xml:space="preserve"> </w:t>
            </w:r>
            <w:r w:rsidRPr="002B6EA4">
              <w:rPr>
                <w:rFonts w:ascii="Times New Roman" w:hAnsi="Times New Roman" w:cs="Times New Roman"/>
                <w:b/>
                <w:color w:val="000000"/>
                <w:sz w:val="24"/>
                <w:szCs w:val="24"/>
                <w:lang w:val="ru-RU"/>
              </w:rPr>
              <w:t>обеспечение</w:t>
            </w:r>
            <w:r w:rsidRPr="002B6EA4">
              <w:rPr>
                <w:lang w:val="ru-RU"/>
              </w:rPr>
              <w:t xml:space="preserve"> </w:t>
            </w:r>
            <w:r w:rsidRPr="002B6EA4">
              <w:rPr>
                <w:rFonts w:ascii="Times New Roman" w:hAnsi="Times New Roman" w:cs="Times New Roman"/>
                <w:b/>
                <w:color w:val="000000"/>
                <w:sz w:val="24"/>
                <w:szCs w:val="24"/>
                <w:lang w:val="ru-RU"/>
              </w:rPr>
              <w:t>самостоятельной</w:t>
            </w:r>
            <w:r w:rsidRPr="002B6EA4">
              <w:rPr>
                <w:lang w:val="ru-RU"/>
              </w:rPr>
              <w:t xml:space="preserve"> </w:t>
            </w:r>
            <w:r w:rsidRPr="002B6EA4">
              <w:rPr>
                <w:rFonts w:ascii="Times New Roman" w:hAnsi="Times New Roman" w:cs="Times New Roman"/>
                <w:b/>
                <w:color w:val="000000"/>
                <w:sz w:val="24"/>
                <w:szCs w:val="24"/>
                <w:lang w:val="ru-RU"/>
              </w:rPr>
              <w:t>работы</w:t>
            </w:r>
            <w:r w:rsidRPr="002B6EA4">
              <w:rPr>
                <w:lang w:val="ru-RU"/>
              </w:rPr>
              <w:t xml:space="preserve"> </w:t>
            </w:r>
            <w:r w:rsidRPr="002B6EA4">
              <w:rPr>
                <w:rFonts w:ascii="Times New Roman" w:hAnsi="Times New Roman" w:cs="Times New Roman"/>
                <w:b/>
                <w:color w:val="000000"/>
                <w:sz w:val="24"/>
                <w:szCs w:val="24"/>
                <w:lang w:val="ru-RU"/>
              </w:rPr>
              <w:t>обучающихся</w:t>
            </w:r>
            <w:r w:rsidRPr="002B6EA4">
              <w:rPr>
                <w:lang w:val="ru-RU"/>
              </w:rPr>
              <w:t xml:space="preserve"> </w:t>
            </w:r>
          </w:p>
        </w:tc>
      </w:tr>
      <w:tr w:rsidR="007E7F88">
        <w:trPr>
          <w:trHeight w:hRule="exact" w:val="285"/>
        </w:trPr>
        <w:tc>
          <w:tcPr>
            <w:tcW w:w="9370" w:type="dxa"/>
            <w:shd w:val="clear" w:color="000000" w:fill="FFFFFF"/>
            <w:tcMar>
              <w:left w:w="34" w:type="dxa"/>
              <w:right w:w="34" w:type="dxa"/>
            </w:tcMar>
          </w:tcPr>
          <w:p w:rsidR="007E7F88" w:rsidRDefault="00BA116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7E7F88">
        <w:trPr>
          <w:trHeight w:hRule="exact" w:val="138"/>
        </w:trPr>
        <w:tc>
          <w:tcPr>
            <w:tcW w:w="9357" w:type="dxa"/>
          </w:tcPr>
          <w:p w:rsidR="007E7F88" w:rsidRDefault="007E7F88"/>
        </w:tc>
      </w:tr>
      <w:tr w:rsidR="007E7F88" w:rsidRPr="00997C13">
        <w:trPr>
          <w:trHeight w:hRule="exact" w:val="285"/>
        </w:trPr>
        <w:tc>
          <w:tcPr>
            <w:tcW w:w="9370" w:type="dxa"/>
            <w:shd w:val="clear" w:color="000000" w:fill="FFFFFF"/>
            <w:tcMar>
              <w:left w:w="34" w:type="dxa"/>
              <w:right w:w="34" w:type="dxa"/>
            </w:tcMar>
          </w:tcPr>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b/>
                <w:color w:val="000000"/>
                <w:sz w:val="24"/>
                <w:szCs w:val="24"/>
                <w:lang w:val="ru-RU"/>
              </w:rPr>
              <w:t>7</w:t>
            </w:r>
            <w:r w:rsidRPr="002B6EA4">
              <w:rPr>
                <w:lang w:val="ru-RU"/>
              </w:rPr>
              <w:t xml:space="preserve"> </w:t>
            </w:r>
            <w:r w:rsidRPr="002B6EA4">
              <w:rPr>
                <w:rFonts w:ascii="Times New Roman" w:hAnsi="Times New Roman" w:cs="Times New Roman"/>
                <w:b/>
                <w:color w:val="000000"/>
                <w:sz w:val="24"/>
                <w:szCs w:val="24"/>
                <w:lang w:val="ru-RU"/>
              </w:rPr>
              <w:t>Оценочные</w:t>
            </w:r>
            <w:r w:rsidRPr="002B6EA4">
              <w:rPr>
                <w:lang w:val="ru-RU"/>
              </w:rPr>
              <w:t xml:space="preserve"> </w:t>
            </w:r>
            <w:r w:rsidRPr="002B6EA4">
              <w:rPr>
                <w:rFonts w:ascii="Times New Roman" w:hAnsi="Times New Roman" w:cs="Times New Roman"/>
                <w:b/>
                <w:color w:val="000000"/>
                <w:sz w:val="24"/>
                <w:szCs w:val="24"/>
                <w:lang w:val="ru-RU"/>
              </w:rPr>
              <w:t>средства</w:t>
            </w:r>
            <w:r w:rsidRPr="002B6EA4">
              <w:rPr>
                <w:lang w:val="ru-RU"/>
              </w:rPr>
              <w:t xml:space="preserve"> </w:t>
            </w:r>
            <w:r w:rsidRPr="002B6EA4">
              <w:rPr>
                <w:rFonts w:ascii="Times New Roman" w:hAnsi="Times New Roman" w:cs="Times New Roman"/>
                <w:b/>
                <w:color w:val="000000"/>
                <w:sz w:val="24"/>
                <w:szCs w:val="24"/>
                <w:lang w:val="ru-RU"/>
              </w:rPr>
              <w:t>для</w:t>
            </w:r>
            <w:r w:rsidRPr="002B6EA4">
              <w:rPr>
                <w:lang w:val="ru-RU"/>
              </w:rPr>
              <w:t xml:space="preserve"> </w:t>
            </w:r>
            <w:r w:rsidRPr="002B6EA4">
              <w:rPr>
                <w:rFonts w:ascii="Times New Roman" w:hAnsi="Times New Roman" w:cs="Times New Roman"/>
                <w:b/>
                <w:color w:val="000000"/>
                <w:sz w:val="24"/>
                <w:szCs w:val="24"/>
                <w:lang w:val="ru-RU"/>
              </w:rPr>
              <w:t>проведения</w:t>
            </w:r>
            <w:r w:rsidRPr="002B6EA4">
              <w:rPr>
                <w:lang w:val="ru-RU"/>
              </w:rPr>
              <w:t xml:space="preserve"> </w:t>
            </w:r>
            <w:r w:rsidRPr="002B6EA4">
              <w:rPr>
                <w:rFonts w:ascii="Times New Roman" w:hAnsi="Times New Roman" w:cs="Times New Roman"/>
                <w:b/>
                <w:color w:val="000000"/>
                <w:sz w:val="24"/>
                <w:szCs w:val="24"/>
                <w:lang w:val="ru-RU"/>
              </w:rPr>
              <w:t>промежуточной</w:t>
            </w:r>
            <w:r w:rsidRPr="002B6EA4">
              <w:rPr>
                <w:lang w:val="ru-RU"/>
              </w:rPr>
              <w:t xml:space="preserve"> </w:t>
            </w:r>
            <w:r w:rsidRPr="002B6EA4">
              <w:rPr>
                <w:rFonts w:ascii="Times New Roman" w:hAnsi="Times New Roman" w:cs="Times New Roman"/>
                <w:b/>
                <w:color w:val="000000"/>
                <w:sz w:val="24"/>
                <w:szCs w:val="24"/>
                <w:lang w:val="ru-RU"/>
              </w:rPr>
              <w:t>аттестации</w:t>
            </w:r>
            <w:r w:rsidRPr="002B6EA4">
              <w:rPr>
                <w:lang w:val="ru-RU"/>
              </w:rPr>
              <w:t xml:space="preserve"> </w:t>
            </w:r>
          </w:p>
        </w:tc>
      </w:tr>
      <w:tr w:rsidR="007E7F88">
        <w:trPr>
          <w:trHeight w:hRule="exact" w:val="285"/>
        </w:trPr>
        <w:tc>
          <w:tcPr>
            <w:tcW w:w="9370" w:type="dxa"/>
            <w:shd w:val="clear" w:color="000000" w:fill="FFFFFF"/>
            <w:tcMar>
              <w:left w:w="34" w:type="dxa"/>
              <w:right w:w="34" w:type="dxa"/>
            </w:tcMar>
          </w:tcPr>
          <w:p w:rsidR="007E7F88" w:rsidRDefault="00BA116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7E7F88">
        <w:trPr>
          <w:trHeight w:hRule="exact" w:val="138"/>
        </w:trPr>
        <w:tc>
          <w:tcPr>
            <w:tcW w:w="9357" w:type="dxa"/>
          </w:tcPr>
          <w:p w:rsidR="007E7F88" w:rsidRDefault="007E7F88"/>
        </w:tc>
      </w:tr>
      <w:tr w:rsidR="007E7F88" w:rsidRPr="00997C13">
        <w:trPr>
          <w:trHeight w:hRule="exact" w:val="277"/>
        </w:trPr>
        <w:tc>
          <w:tcPr>
            <w:tcW w:w="9370" w:type="dxa"/>
            <w:shd w:val="clear" w:color="000000" w:fill="FFFFFF"/>
            <w:tcMar>
              <w:left w:w="34" w:type="dxa"/>
              <w:right w:w="34" w:type="dxa"/>
            </w:tcMar>
          </w:tcPr>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b/>
                <w:color w:val="000000"/>
                <w:sz w:val="24"/>
                <w:szCs w:val="24"/>
                <w:lang w:val="ru-RU"/>
              </w:rPr>
              <w:t>8</w:t>
            </w:r>
            <w:r w:rsidRPr="002B6EA4">
              <w:rPr>
                <w:lang w:val="ru-RU"/>
              </w:rPr>
              <w:t xml:space="preserve"> </w:t>
            </w:r>
            <w:r w:rsidRPr="002B6EA4">
              <w:rPr>
                <w:rFonts w:ascii="Times New Roman" w:hAnsi="Times New Roman" w:cs="Times New Roman"/>
                <w:b/>
                <w:color w:val="000000"/>
                <w:sz w:val="24"/>
                <w:szCs w:val="24"/>
                <w:lang w:val="ru-RU"/>
              </w:rPr>
              <w:t>Учебно-методическое</w:t>
            </w:r>
            <w:r w:rsidRPr="002B6EA4">
              <w:rPr>
                <w:lang w:val="ru-RU"/>
              </w:rPr>
              <w:t xml:space="preserve"> </w:t>
            </w:r>
            <w:r w:rsidRPr="002B6EA4">
              <w:rPr>
                <w:rFonts w:ascii="Times New Roman" w:hAnsi="Times New Roman" w:cs="Times New Roman"/>
                <w:b/>
                <w:color w:val="000000"/>
                <w:sz w:val="24"/>
                <w:szCs w:val="24"/>
                <w:lang w:val="ru-RU"/>
              </w:rPr>
              <w:t>и</w:t>
            </w:r>
            <w:r w:rsidRPr="002B6EA4">
              <w:rPr>
                <w:lang w:val="ru-RU"/>
              </w:rPr>
              <w:t xml:space="preserve"> </w:t>
            </w:r>
            <w:r w:rsidRPr="002B6EA4">
              <w:rPr>
                <w:rFonts w:ascii="Times New Roman" w:hAnsi="Times New Roman" w:cs="Times New Roman"/>
                <w:b/>
                <w:color w:val="000000"/>
                <w:sz w:val="24"/>
                <w:szCs w:val="24"/>
                <w:lang w:val="ru-RU"/>
              </w:rPr>
              <w:t>информационное</w:t>
            </w:r>
            <w:r w:rsidRPr="002B6EA4">
              <w:rPr>
                <w:lang w:val="ru-RU"/>
              </w:rPr>
              <w:t xml:space="preserve"> </w:t>
            </w:r>
            <w:r w:rsidRPr="002B6EA4">
              <w:rPr>
                <w:rFonts w:ascii="Times New Roman" w:hAnsi="Times New Roman" w:cs="Times New Roman"/>
                <w:b/>
                <w:color w:val="000000"/>
                <w:sz w:val="24"/>
                <w:szCs w:val="24"/>
                <w:lang w:val="ru-RU"/>
              </w:rPr>
              <w:t>обеспечение</w:t>
            </w:r>
            <w:r w:rsidRPr="002B6EA4">
              <w:rPr>
                <w:lang w:val="ru-RU"/>
              </w:rPr>
              <w:t xml:space="preserve"> </w:t>
            </w:r>
            <w:r w:rsidRPr="002B6EA4">
              <w:rPr>
                <w:rFonts w:ascii="Times New Roman" w:hAnsi="Times New Roman" w:cs="Times New Roman"/>
                <w:b/>
                <w:color w:val="000000"/>
                <w:sz w:val="24"/>
                <w:szCs w:val="24"/>
                <w:lang w:val="ru-RU"/>
              </w:rPr>
              <w:t>дисциплины</w:t>
            </w:r>
            <w:r w:rsidRPr="002B6EA4">
              <w:rPr>
                <w:lang w:val="ru-RU"/>
              </w:rPr>
              <w:t xml:space="preserve"> </w:t>
            </w:r>
            <w:r w:rsidRPr="002B6EA4">
              <w:rPr>
                <w:rFonts w:ascii="Times New Roman" w:hAnsi="Times New Roman" w:cs="Times New Roman"/>
                <w:b/>
                <w:color w:val="000000"/>
                <w:sz w:val="24"/>
                <w:szCs w:val="24"/>
                <w:lang w:val="ru-RU"/>
              </w:rPr>
              <w:t>(модуля)</w:t>
            </w:r>
            <w:r w:rsidRPr="002B6EA4">
              <w:rPr>
                <w:lang w:val="ru-RU"/>
              </w:rPr>
              <w:t xml:space="preserve"> </w:t>
            </w:r>
          </w:p>
        </w:tc>
      </w:tr>
      <w:tr w:rsidR="007E7F88">
        <w:trPr>
          <w:trHeight w:hRule="exact" w:val="277"/>
        </w:trPr>
        <w:tc>
          <w:tcPr>
            <w:tcW w:w="9370" w:type="dxa"/>
            <w:shd w:val="clear" w:color="000000" w:fill="FFFFFF"/>
            <w:tcMar>
              <w:left w:w="34" w:type="dxa"/>
              <w:right w:w="34" w:type="dxa"/>
            </w:tcMar>
          </w:tcPr>
          <w:p w:rsidR="007E7F88" w:rsidRDefault="00BA1167">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E7F88" w:rsidRPr="00997C13" w:rsidTr="00851495">
        <w:trPr>
          <w:trHeight w:hRule="exact" w:val="2346"/>
        </w:trPr>
        <w:tc>
          <w:tcPr>
            <w:tcW w:w="9370" w:type="dxa"/>
            <w:shd w:val="clear" w:color="000000" w:fill="FFFFFF"/>
            <w:tcMar>
              <w:left w:w="34" w:type="dxa"/>
              <w:right w:w="34" w:type="dxa"/>
            </w:tcMar>
          </w:tcPr>
          <w:p w:rsidR="00851495" w:rsidRPr="00851495" w:rsidRDefault="00851495" w:rsidP="00851495">
            <w:pPr>
              <w:spacing w:after="0" w:line="240" w:lineRule="auto"/>
              <w:ind w:firstLine="756"/>
              <w:jc w:val="both"/>
              <w:rPr>
                <w:rFonts w:ascii="Times New Roman" w:hAnsi="Times New Roman" w:cs="Times New Roman"/>
                <w:color w:val="000000"/>
                <w:sz w:val="24"/>
                <w:szCs w:val="24"/>
                <w:lang w:val="ru-RU"/>
              </w:rPr>
            </w:pPr>
            <w:r w:rsidRPr="00851495">
              <w:rPr>
                <w:rFonts w:ascii="Times New Roman" w:hAnsi="Times New Roman" w:cs="Times New Roman"/>
                <w:color w:val="001329"/>
                <w:sz w:val="24"/>
                <w:szCs w:val="24"/>
                <w:shd w:val="clear" w:color="auto" w:fill="FFFFFF"/>
                <w:lang w:val="ru-RU"/>
              </w:rPr>
              <w:t>Паламарч</w:t>
            </w:r>
            <w:r w:rsidR="009C5584">
              <w:rPr>
                <w:rFonts w:ascii="Times New Roman" w:hAnsi="Times New Roman" w:cs="Times New Roman"/>
                <w:color w:val="001329"/>
                <w:sz w:val="24"/>
                <w:szCs w:val="24"/>
                <w:shd w:val="clear" w:color="auto" w:fill="FFFFFF"/>
                <w:lang w:val="ru-RU"/>
              </w:rPr>
              <w:t>ук, А. С. Экономика предприятия</w:t>
            </w:r>
            <w:r w:rsidRPr="00851495">
              <w:rPr>
                <w:rFonts w:ascii="Times New Roman" w:hAnsi="Times New Roman" w:cs="Times New Roman"/>
                <w:color w:val="001329"/>
                <w:sz w:val="24"/>
                <w:szCs w:val="24"/>
                <w:shd w:val="clear" w:color="auto" w:fill="FFFFFF"/>
                <w:lang w:val="ru-RU"/>
              </w:rPr>
              <w:t>: учеб</w:t>
            </w:r>
            <w:r w:rsidR="009C5584">
              <w:rPr>
                <w:rFonts w:ascii="Times New Roman" w:hAnsi="Times New Roman" w:cs="Times New Roman"/>
                <w:color w:val="001329"/>
                <w:sz w:val="24"/>
                <w:szCs w:val="24"/>
                <w:shd w:val="clear" w:color="auto" w:fill="FFFFFF"/>
                <w:lang w:val="ru-RU"/>
              </w:rPr>
              <w:t>ник / А.С. Паламарчук. - Москва</w:t>
            </w:r>
            <w:r w:rsidRPr="00851495">
              <w:rPr>
                <w:rFonts w:ascii="Times New Roman" w:hAnsi="Times New Roman" w:cs="Times New Roman"/>
                <w:color w:val="001329"/>
                <w:sz w:val="24"/>
                <w:szCs w:val="24"/>
                <w:shd w:val="clear" w:color="auto" w:fill="FFFFFF"/>
                <w:lang w:val="ru-RU"/>
              </w:rPr>
              <w:t>: ИНФРА-М, 2018.</w:t>
            </w:r>
            <w:r w:rsidR="009C5584">
              <w:rPr>
                <w:rFonts w:ascii="Times New Roman" w:hAnsi="Times New Roman" w:cs="Times New Roman"/>
                <w:color w:val="001329"/>
                <w:sz w:val="24"/>
                <w:szCs w:val="24"/>
                <w:shd w:val="clear" w:color="auto" w:fill="FFFFFF"/>
                <w:lang w:val="ru-RU"/>
              </w:rPr>
              <w:t xml:space="preserve"> </w:t>
            </w:r>
            <w:r w:rsidRPr="00851495">
              <w:rPr>
                <w:rFonts w:ascii="Times New Roman" w:hAnsi="Times New Roman" w:cs="Times New Roman"/>
                <w:color w:val="001329"/>
                <w:sz w:val="24"/>
                <w:szCs w:val="24"/>
                <w:shd w:val="clear" w:color="auto" w:fill="FFFFFF"/>
                <w:lang w:val="ru-RU"/>
              </w:rPr>
              <w:t xml:space="preserve">- 458 с. - (Высшее образование: </w:t>
            </w:r>
            <w:proofErr w:type="spellStart"/>
            <w:r w:rsidRPr="00851495">
              <w:rPr>
                <w:rFonts w:ascii="Times New Roman" w:hAnsi="Times New Roman" w:cs="Times New Roman"/>
                <w:color w:val="001329"/>
                <w:sz w:val="24"/>
                <w:szCs w:val="24"/>
                <w:shd w:val="clear" w:color="auto" w:fill="FFFFFF"/>
                <w:lang w:val="ru-RU"/>
              </w:rPr>
              <w:t>Бакалавриат</w:t>
            </w:r>
            <w:proofErr w:type="spellEnd"/>
            <w:r w:rsidRPr="00851495">
              <w:rPr>
                <w:rFonts w:ascii="Times New Roman" w:hAnsi="Times New Roman" w:cs="Times New Roman"/>
                <w:color w:val="001329"/>
                <w:sz w:val="24"/>
                <w:szCs w:val="24"/>
                <w:shd w:val="clear" w:color="auto" w:fill="FFFFFF"/>
                <w:lang w:val="ru-RU"/>
              </w:rPr>
              <w:t xml:space="preserve">). - </w:t>
            </w:r>
            <w:r w:rsidRPr="00851495">
              <w:rPr>
                <w:rFonts w:ascii="Times New Roman" w:hAnsi="Times New Roman" w:cs="Times New Roman"/>
                <w:color w:val="001329"/>
                <w:sz w:val="24"/>
                <w:szCs w:val="24"/>
                <w:shd w:val="clear" w:color="auto" w:fill="FFFFFF"/>
              </w:rPr>
              <w:t>ISBN</w:t>
            </w:r>
            <w:r w:rsidR="009C5584">
              <w:rPr>
                <w:rFonts w:ascii="Times New Roman" w:hAnsi="Times New Roman" w:cs="Times New Roman"/>
                <w:color w:val="001329"/>
                <w:sz w:val="24"/>
                <w:szCs w:val="24"/>
                <w:shd w:val="clear" w:color="auto" w:fill="FFFFFF"/>
                <w:lang w:val="ru-RU"/>
              </w:rPr>
              <w:t xml:space="preserve"> 978-5-16-009836-4. - Текст</w:t>
            </w:r>
            <w:r w:rsidRPr="00851495">
              <w:rPr>
                <w:rFonts w:ascii="Times New Roman" w:hAnsi="Times New Roman" w:cs="Times New Roman"/>
                <w:color w:val="001329"/>
                <w:sz w:val="24"/>
                <w:szCs w:val="24"/>
                <w:shd w:val="clear" w:color="auto" w:fill="FFFFFF"/>
                <w:lang w:val="ru-RU"/>
              </w:rPr>
              <w:t xml:space="preserve">: электронный. - </w:t>
            </w:r>
            <w:r w:rsidRPr="00851495">
              <w:rPr>
                <w:rFonts w:ascii="Times New Roman" w:hAnsi="Times New Roman" w:cs="Times New Roman"/>
                <w:color w:val="001329"/>
                <w:sz w:val="24"/>
                <w:szCs w:val="24"/>
                <w:shd w:val="clear" w:color="auto" w:fill="FFFFFF"/>
              </w:rPr>
              <w:t>URL</w:t>
            </w:r>
            <w:r w:rsidRPr="00851495">
              <w:rPr>
                <w:rFonts w:ascii="Times New Roman" w:hAnsi="Times New Roman" w:cs="Times New Roman"/>
                <w:color w:val="001329"/>
                <w:sz w:val="24"/>
                <w:szCs w:val="24"/>
                <w:shd w:val="clear" w:color="auto" w:fill="FFFFFF"/>
                <w:lang w:val="ru-RU"/>
              </w:rPr>
              <w:t xml:space="preserve">: </w:t>
            </w:r>
            <w:hyperlink r:id="rId7" w:history="1">
              <w:r w:rsidRPr="00851495">
                <w:rPr>
                  <w:rStyle w:val="af0"/>
                  <w:rFonts w:ascii="Times New Roman" w:hAnsi="Times New Roman" w:cs="Times New Roman"/>
                  <w:sz w:val="24"/>
                  <w:szCs w:val="24"/>
                </w:rPr>
                <w:t>https</w:t>
              </w:r>
              <w:r w:rsidRPr="00851495">
                <w:rPr>
                  <w:rStyle w:val="af0"/>
                  <w:rFonts w:ascii="Times New Roman" w:hAnsi="Times New Roman" w:cs="Times New Roman"/>
                  <w:sz w:val="24"/>
                  <w:szCs w:val="24"/>
                  <w:lang w:val="ru-RU"/>
                </w:rPr>
                <w:t>://</w:t>
              </w:r>
              <w:proofErr w:type="spellStart"/>
              <w:r w:rsidRPr="00851495">
                <w:rPr>
                  <w:rStyle w:val="af0"/>
                  <w:rFonts w:ascii="Times New Roman" w:hAnsi="Times New Roman" w:cs="Times New Roman"/>
                  <w:sz w:val="24"/>
                  <w:szCs w:val="24"/>
                </w:rPr>
                <w:t>znanium</w:t>
              </w:r>
              <w:proofErr w:type="spellEnd"/>
              <w:r w:rsidRPr="00851495">
                <w:rPr>
                  <w:rStyle w:val="af0"/>
                  <w:rFonts w:ascii="Times New Roman" w:hAnsi="Times New Roman" w:cs="Times New Roman"/>
                  <w:sz w:val="24"/>
                  <w:szCs w:val="24"/>
                  <w:lang w:val="ru-RU"/>
                </w:rPr>
                <w:t>.</w:t>
              </w:r>
              <w:r w:rsidRPr="00851495">
                <w:rPr>
                  <w:rStyle w:val="af0"/>
                  <w:rFonts w:ascii="Times New Roman" w:hAnsi="Times New Roman" w:cs="Times New Roman"/>
                  <w:sz w:val="24"/>
                  <w:szCs w:val="24"/>
                </w:rPr>
                <w:t>com</w:t>
              </w:r>
              <w:r w:rsidRPr="00851495">
                <w:rPr>
                  <w:rStyle w:val="af0"/>
                  <w:rFonts w:ascii="Times New Roman" w:hAnsi="Times New Roman" w:cs="Times New Roman"/>
                  <w:sz w:val="24"/>
                  <w:szCs w:val="24"/>
                  <w:lang w:val="ru-RU"/>
                </w:rPr>
                <w:t>/</w:t>
              </w:r>
              <w:r w:rsidRPr="00851495">
                <w:rPr>
                  <w:rStyle w:val="af0"/>
                  <w:rFonts w:ascii="Times New Roman" w:hAnsi="Times New Roman" w:cs="Times New Roman"/>
                  <w:sz w:val="24"/>
                  <w:szCs w:val="24"/>
                </w:rPr>
                <w:t>read</w:t>
              </w:r>
              <w:r w:rsidRPr="00851495">
                <w:rPr>
                  <w:rStyle w:val="af0"/>
                  <w:rFonts w:ascii="Times New Roman" w:hAnsi="Times New Roman" w:cs="Times New Roman"/>
                  <w:sz w:val="24"/>
                  <w:szCs w:val="24"/>
                  <w:lang w:val="ru-RU"/>
                </w:rPr>
                <w:t>?</w:t>
              </w:r>
              <w:r w:rsidRPr="00851495">
                <w:rPr>
                  <w:rStyle w:val="af0"/>
                  <w:rFonts w:ascii="Times New Roman" w:hAnsi="Times New Roman" w:cs="Times New Roman"/>
                  <w:sz w:val="24"/>
                  <w:szCs w:val="24"/>
                </w:rPr>
                <w:t>id</w:t>
              </w:r>
              <w:r w:rsidRPr="00851495">
                <w:rPr>
                  <w:rStyle w:val="af0"/>
                  <w:rFonts w:ascii="Times New Roman" w:hAnsi="Times New Roman" w:cs="Times New Roman"/>
                  <w:sz w:val="24"/>
                  <w:szCs w:val="24"/>
                  <w:lang w:val="ru-RU"/>
                </w:rPr>
                <w:t>=300523</w:t>
              </w:r>
            </w:hyperlink>
            <w:r w:rsidR="009C5584" w:rsidRPr="009C5584">
              <w:rPr>
                <w:rStyle w:val="af0"/>
                <w:rFonts w:ascii="Times New Roman" w:hAnsi="Times New Roman" w:cs="Times New Roman"/>
                <w:color w:val="000000" w:themeColor="text1"/>
                <w:sz w:val="24"/>
                <w:szCs w:val="24"/>
                <w:u w:val="none"/>
                <w:lang w:val="ru-RU"/>
              </w:rPr>
              <w:t xml:space="preserve"> </w:t>
            </w:r>
            <w:r w:rsidRPr="00851495">
              <w:rPr>
                <w:rStyle w:val="af0"/>
                <w:rFonts w:ascii="Times New Roman" w:hAnsi="Times New Roman" w:cs="Times New Roman"/>
                <w:color w:val="000000" w:themeColor="text1"/>
                <w:sz w:val="24"/>
                <w:szCs w:val="24"/>
                <w:lang w:val="ru-RU"/>
              </w:rPr>
              <w:t>(дата обращения: 01.09.2020)</w:t>
            </w:r>
            <w:r w:rsidRPr="00851495">
              <w:rPr>
                <w:rFonts w:ascii="Times New Roman" w:hAnsi="Times New Roman" w:cs="Times New Roman"/>
                <w:color w:val="001329"/>
                <w:sz w:val="24"/>
                <w:szCs w:val="24"/>
                <w:shd w:val="clear" w:color="auto" w:fill="FFFFFF"/>
                <w:lang w:val="ru-RU"/>
              </w:rPr>
              <w:t xml:space="preserve"> – Режим доступа: по подписке.</w:t>
            </w:r>
            <w:r w:rsidRPr="00851495">
              <w:rPr>
                <w:rFonts w:ascii="Times New Roman" w:hAnsi="Times New Roman" w:cs="Times New Roman"/>
                <w:sz w:val="24"/>
                <w:szCs w:val="24"/>
                <w:lang w:val="ru-RU"/>
              </w:rPr>
              <w:t xml:space="preserve"> </w:t>
            </w:r>
          </w:p>
          <w:p w:rsidR="007E7F88" w:rsidRPr="002B6EA4" w:rsidRDefault="00851495" w:rsidP="00851495">
            <w:pPr>
              <w:spacing w:after="0" w:line="240" w:lineRule="auto"/>
              <w:ind w:firstLine="756"/>
              <w:jc w:val="both"/>
              <w:rPr>
                <w:sz w:val="24"/>
                <w:szCs w:val="24"/>
                <w:lang w:val="ru-RU"/>
              </w:rPr>
            </w:pPr>
            <w:r w:rsidRPr="00851495">
              <w:rPr>
                <w:rFonts w:ascii="Times New Roman" w:hAnsi="Times New Roman" w:cs="Times New Roman"/>
                <w:color w:val="001329"/>
                <w:sz w:val="24"/>
                <w:szCs w:val="24"/>
                <w:shd w:val="clear" w:color="auto" w:fill="FFFFFF"/>
                <w:lang w:val="ru-RU"/>
              </w:rPr>
              <w:t xml:space="preserve">Суслова, Ю. Ю. Экономика предприятия: организационно-практические аспекты: Учебное пособие / Суслова Ю.Ю., </w:t>
            </w:r>
            <w:proofErr w:type="spellStart"/>
            <w:r w:rsidRPr="00851495">
              <w:rPr>
                <w:rFonts w:ascii="Times New Roman" w:hAnsi="Times New Roman" w:cs="Times New Roman"/>
                <w:color w:val="001329"/>
                <w:sz w:val="24"/>
                <w:szCs w:val="24"/>
                <w:shd w:val="clear" w:color="auto" w:fill="FFFFFF"/>
                <w:lang w:val="ru-RU"/>
              </w:rPr>
              <w:t>Петрученя</w:t>
            </w:r>
            <w:proofErr w:type="spellEnd"/>
            <w:r w:rsidRPr="00851495">
              <w:rPr>
                <w:rFonts w:ascii="Times New Roman" w:hAnsi="Times New Roman" w:cs="Times New Roman"/>
                <w:color w:val="001329"/>
                <w:sz w:val="24"/>
                <w:szCs w:val="24"/>
                <w:shd w:val="clear" w:color="auto" w:fill="FFFFFF"/>
                <w:lang w:val="ru-RU"/>
              </w:rPr>
              <w:t xml:space="preserve"> И.В., Белоногова Е.В. - </w:t>
            </w:r>
            <w:proofErr w:type="spellStart"/>
            <w:proofErr w:type="gramStart"/>
            <w:r w:rsidRPr="00851495">
              <w:rPr>
                <w:rFonts w:ascii="Times New Roman" w:hAnsi="Times New Roman" w:cs="Times New Roman"/>
                <w:color w:val="001329"/>
                <w:sz w:val="24"/>
                <w:szCs w:val="24"/>
                <w:shd w:val="clear" w:color="auto" w:fill="FFFFFF"/>
                <w:lang w:val="ru-RU"/>
              </w:rPr>
              <w:t>Краснояр</w:t>
            </w:r>
            <w:proofErr w:type="spellEnd"/>
            <w:r w:rsidRPr="00851495">
              <w:rPr>
                <w:rFonts w:ascii="Times New Roman" w:hAnsi="Times New Roman" w:cs="Times New Roman"/>
                <w:color w:val="001329"/>
                <w:sz w:val="24"/>
                <w:szCs w:val="24"/>
                <w:shd w:val="clear" w:color="auto" w:fill="FFFFFF"/>
                <w:lang w:val="ru-RU"/>
              </w:rPr>
              <w:t>.:</w:t>
            </w:r>
            <w:proofErr w:type="gramEnd"/>
            <w:r w:rsidRPr="00851495">
              <w:rPr>
                <w:rFonts w:ascii="Times New Roman" w:hAnsi="Times New Roman" w:cs="Times New Roman"/>
                <w:color w:val="001329"/>
                <w:sz w:val="24"/>
                <w:szCs w:val="24"/>
                <w:shd w:val="clear" w:color="auto" w:fill="FFFFFF"/>
                <w:lang w:val="ru-RU"/>
              </w:rPr>
              <w:t xml:space="preserve">СФУ, 2016. - 156 с.: </w:t>
            </w:r>
            <w:r w:rsidRPr="00851495">
              <w:rPr>
                <w:rFonts w:ascii="Times New Roman" w:hAnsi="Times New Roman" w:cs="Times New Roman"/>
                <w:color w:val="001329"/>
                <w:sz w:val="24"/>
                <w:szCs w:val="24"/>
                <w:shd w:val="clear" w:color="auto" w:fill="FFFFFF"/>
              </w:rPr>
              <w:t>ISBN</w:t>
            </w:r>
            <w:r w:rsidR="009C5584">
              <w:rPr>
                <w:rFonts w:ascii="Times New Roman" w:hAnsi="Times New Roman" w:cs="Times New Roman"/>
                <w:color w:val="001329"/>
                <w:sz w:val="24"/>
                <w:szCs w:val="24"/>
                <w:shd w:val="clear" w:color="auto" w:fill="FFFFFF"/>
                <w:lang w:val="ru-RU"/>
              </w:rPr>
              <w:t xml:space="preserve"> 978-5-7638-3392-8. - Текст</w:t>
            </w:r>
            <w:r w:rsidRPr="00851495">
              <w:rPr>
                <w:rFonts w:ascii="Times New Roman" w:hAnsi="Times New Roman" w:cs="Times New Roman"/>
                <w:color w:val="001329"/>
                <w:sz w:val="24"/>
                <w:szCs w:val="24"/>
                <w:shd w:val="clear" w:color="auto" w:fill="FFFFFF"/>
                <w:lang w:val="ru-RU"/>
              </w:rPr>
              <w:t xml:space="preserve">: электронный. - </w:t>
            </w:r>
            <w:r w:rsidRPr="00851495">
              <w:rPr>
                <w:rFonts w:ascii="Times New Roman" w:hAnsi="Times New Roman" w:cs="Times New Roman"/>
                <w:color w:val="001329"/>
                <w:sz w:val="24"/>
                <w:szCs w:val="24"/>
                <w:shd w:val="clear" w:color="auto" w:fill="FFFFFF"/>
              </w:rPr>
              <w:t>URL</w:t>
            </w:r>
            <w:r w:rsidRPr="00851495">
              <w:rPr>
                <w:rFonts w:ascii="Times New Roman" w:hAnsi="Times New Roman" w:cs="Times New Roman"/>
                <w:color w:val="001329"/>
                <w:sz w:val="24"/>
                <w:szCs w:val="24"/>
                <w:shd w:val="clear" w:color="auto" w:fill="FFFFFF"/>
                <w:lang w:val="ru-RU"/>
              </w:rPr>
              <w:t xml:space="preserve">: </w:t>
            </w:r>
            <w:hyperlink r:id="rId8" w:history="1">
              <w:r w:rsidRPr="00851495">
                <w:rPr>
                  <w:rStyle w:val="af0"/>
                  <w:rFonts w:ascii="Times New Roman" w:hAnsi="Times New Roman" w:cs="Times New Roman"/>
                  <w:sz w:val="24"/>
                  <w:szCs w:val="24"/>
                  <w:shd w:val="clear" w:color="auto" w:fill="FFFFFF"/>
                </w:rPr>
                <w:t>https</w:t>
              </w:r>
              <w:r w:rsidRPr="00851495">
                <w:rPr>
                  <w:rStyle w:val="af0"/>
                  <w:rFonts w:ascii="Times New Roman" w:hAnsi="Times New Roman" w:cs="Times New Roman"/>
                  <w:sz w:val="24"/>
                  <w:szCs w:val="24"/>
                  <w:shd w:val="clear" w:color="auto" w:fill="FFFFFF"/>
                  <w:lang w:val="ru-RU"/>
                </w:rPr>
                <w:t>://</w:t>
              </w:r>
              <w:proofErr w:type="spellStart"/>
              <w:r w:rsidRPr="00851495">
                <w:rPr>
                  <w:rStyle w:val="af0"/>
                  <w:rFonts w:ascii="Times New Roman" w:hAnsi="Times New Roman" w:cs="Times New Roman"/>
                  <w:sz w:val="24"/>
                  <w:szCs w:val="24"/>
                  <w:shd w:val="clear" w:color="auto" w:fill="FFFFFF"/>
                </w:rPr>
                <w:t>znanium</w:t>
              </w:r>
              <w:proofErr w:type="spellEnd"/>
              <w:r w:rsidRPr="00851495">
                <w:rPr>
                  <w:rStyle w:val="af0"/>
                  <w:rFonts w:ascii="Times New Roman" w:hAnsi="Times New Roman" w:cs="Times New Roman"/>
                  <w:sz w:val="24"/>
                  <w:szCs w:val="24"/>
                  <w:shd w:val="clear" w:color="auto" w:fill="FFFFFF"/>
                  <w:lang w:val="ru-RU"/>
                </w:rPr>
                <w:t>.</w:t>
              </w:r>
              <w:r w:rsidRPr="00851495">
                <w:rPr>
                  <w:rStyle w:val="af0"/>
                  <w:rFonts w:ascii="Times New Roman" w:hAnsi="Times New Roman" w:cs="Times New Roman"/>
                  <w:sz w:val="24"/>
                  <w:szCs w:val="24"/>
                  <w:shd w:val="clear" w:color="auto" w:fill="FFFFFF"/>
                </w:rPr>
                <w:t>com</w:t>
              </w:r>
              <w:r w:rsidRPr="00851495">
                <w:rPr>
                  <w:rStyle w:val="af0"/>
                  <w:rFonts w:ascii="Times New Roman" w:hAnsi="Times New Roman" w:cs="Times New Roman"/>
                  <w:sz w:val="24"/>
                  <w:szCs w:val="24"/>
                  <w:shd w:val="clear" w:color="auto" w:fill="FFFFFF"/>
                  <w:lang w:val="ru-RU"/>
                </w:rPr>
                <w:t>/</w:t>
              </w:r>
              <w:r w:rsidRPr="00851495">
                <w:rPr>
                  <w:rStyle w:val="af0"/>
                  <w:rFonts w:ascii="Times New Roman" w:hAnsi="Times New Roman" w:cs="Times New Roman"/>
                  <w:sz w:val="24"/>
                  <w:szCs w:val="24"/>
                  <w:shd w:val="clear" w:color="auto" w:fill="FFFFFF"/>
                </w:rPr>
                <w:t>read</w:t>
              </w:r>
              <w:r w:rsidRPr="00851495">
                <w:rPr>
                  <w:rStyle w:val="af0"/>
                  <w:rFonts w:ascii="Times New Roman" w:hAnsi="Times New Roman" w:cs="Times New Roman"/>
                  <w:sz w:val="24"/>
                  <w:szCs w:val="24"/>
                  <w:shd w:val="clear" w:color="auto" w:fill="FFFFFF"/>
                  <w:lang w:val="ru-RU"/>
                </w:rPr>
                <w:t>?</w:t>
              </w:r>
              <w:r w:rsidRPr="00851495">
                <w:rPr>
                  <w:rStyle w:val="af0"/>
                  <w:rFonts w:ascii="Times New Roman" w:hAnsi="Times New Roman" w:cs="Times New Roman"/>
                  <w:sz w:val="24"/>
                  <w:szCs w:val="24"/>
                  <w:shd w:val="clear" w:color="auto" w:fill="FFFFFF"/>
                </w:rPr>
                <w:t>id</w:t>
              </w:r>
              <w:r w:rsidRPr="00851495">
                <w:rPr>
                  <w:rStyle w:val="af0"/>
                  <w:rFonts w:ascii="Times New Roman" w:hAnsi="Times New Roman" w:cs="Times New Roman"/>
                  <w:sz w:val="24"/>
                  <w:szCs w:val="24"/>
                  <w:shd w:val="clear" w:color="auto" w:fill="FFFFFF"/>
                  <w:lang w:val="ru-RU"/>
                </w:rPr>
                <w:t>=328600</w:t>
              </w:r>
            </w:hyperlink>
            <w:r w:rsidRPr="00917D46">
              <w:rPr>
                <w:rFonts w:ascii="Times New Roman" w:hAnsi="Times New Roman" w:cs="Times New Roman"/>
                <w:color w:val="001329"/>
                <w:sz w:val="24"/>
                <w:szCs w:val="24"/>
                <w:shd w:val="clear" w:color="auto" w:fill="FFFFFF"/>
                <w:lang w:val="ru-RU"/>
              </w:rPr>
              <w:t xml:space="preserve"> (дата обращения: 01.09.2020). – Режим доступа: по подписке.</w:t>
            </w:r>
            <w:r w:rsidR="00BA1167" w:rsidRPr="002B6EA4">
              <w:rPr>
                <w:lang w:val="ru-RU"/>
              </w:rPr>
              <w:t xml:space="preserve"> </w:t>
            </w:r>
          </w:p>
        </w:tc>
      </w:tr>
      <w:tr w:rsidR="007E7F88" w:rsidRPr="00997C13">
        <w:trPr>
          <w:trHeight w:hRule="exact" w:val="138"/>
        </w:trPr>
        <w:tc>
          <w:tcPr>
            <w:tcW w:w="9357" w:type="dxa"/>
          </w:tcPr>
          <w:p w:rsidR="007E7F88" w:rsidRPr="002B6EA4" w:rsidRDefault="007E7F88">
            <w:pPr>
              <w:rPr>
                <w:lang w:val="ru-RU"/>
              </w:rPr>
            </w:pPr>
          </w:p>
        </w:tc>
      </w:tr>
      <w:tr w:rsidR="007E7F88">
        <w:trPr>
          <w:trHeight w:hRule="exact" w:val="285"/>
        </w:trPr>
        <w:tc>
          <w:tcPr>
            <w:tcW w:w="9370" w:type="dxa"/>
            <w:shd w:val="clear" w:color="000000" w:fill="FFFFFF"/>
            <w:tcMar>
              <w:left w:w="34" w:type="dxa"/>
              <w:right w:w="34" w:type="dxa"/>
            </w:tcMar>
          </w:tcPr>
          <w:p w:rsidR="007E7F88" w:rsidRDefault="00BA1167">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E7F88" w:rsidRPr="00997C13" w:rsidTr="00436817">
        <w:trPr>
          <w:trHeight w:hRule="exact" w:val="3744"/>
        </w:trPr>
        <w:tc>
          <w:tcPr>
            <w:tcW w:w="9370" w:type="dxa"/>
            <w:shd w:val="clear" w:color="000000" w:fill="FFFFFF"/>
            <w:tcMar>
              <w:left w:w="34" w:type="dxa"/>
              <w:right w:w="34" w:type="dxa"/>
            </w:tcMar>
          </w:tcPr>
          <w:p w:rsidR="00851495" w:rsidRPr="00851495" w:rsidRDefault="00851495" w:rsidP="00851495">
            <w:pPr>
              <w:spacing w:after="0" w:line="240" w:lineRule="auto"/>
              <w:ind w:firstLine="756"/>
              <w:jc w:val="both"/>
              <w:rPr>
                <w:rFonts w:ascii="Times New Roman" w:hAnsi="Times New Roman" w:cs="Times New Roman"/>
                <w:sz w:val="24"/>
                <w:szCs w:val="24"/>
                <w:lang w:val="ru-RU"/>
              </w:rPr>
            </w:pPr>
            <w:proofErr w:type="spellStart"/>
            <w:r w:rsidRPr="00851495">
              <w:rPr>
                <w:rFonts w:ascii="Times New Roman" w:hAnsi="Times New Roman" w:cs="Times New Roman"/>
                <w:color w:val="000000"/>
                <w:sz w:val="24"/>
                <w:szCs w:val="24"/>
                <w:lang w:val="ru-RU"/>
              </w:rPr>
              <w:t>Тертышник</w:t>
            </w:r>
            <w:proofErr w:type="spellEnd"/>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М.</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И.</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Экономика</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организации:</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учебник</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и</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практикум</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для</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вузов</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М.</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И.</w:t>
            </w:r>
            <w:r w:rsidRPr="00851495">
              <w:rPr>
                <w:rFonts w:ascii="Times New Roman" w:hAnsi="Times New Roman" w:cs="Times New Roman"/>
                <w:lang w:val="ru-RU"/>
              </w:rPr>
              <w:t xml:space="preserve"> </w:t>
            </w:r>
            <w:proofErr w:type="spellStart"/>
            <w:r w:rsidRPr="00851495">
              <w:rPr>
                <w:rFonts w:ascii="Times New Roman" w:hAnsi="Times New Roman" w:cs="Times New Roman"/>
                <w:color w:val="000000"/>
                <w:sz w:val="24"/>
                <w:szCs w:val="24"/>
                <w:lang w:val="ru-RU"/>
              </w:rPr>
              <w:t>Тертышник</w:t>
            </w:r>
            <w:proofErr w:type="spellEnd"/>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Москва:</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Издательство</w:t>
            </w:r>
            <w:r w:rsidRPr="00851495">
              <w:rPr>
                <w:rFonts w:ascii="Times New Roman" w:hAnsi="Times New Roman" w:cs="Times New Roman"/>
                <w:lang w:val="ru-RU"/>
              </w:rPr>
              <w:t xml:space="preserve"> </w:t>
            </w:r>
            <w:proofErr w:type="spellStart"/>
            <w:r w:rsidRPr="00851495">
              <w:rPr>
                <w:rFonts w:ascii="Times New Roman" w:hAnsi="Times New Roman" w:cs="Times New Roman"/>
                <w:color w:val="000000"/>
                <w:sz w:val="24"/>
                <w:szCs w:val="24"/>
                <w:lang w:val="ru-RU"/>
              </w:rPr>
              <w:t>Юрайт</w:t>
            </w:r>
            <w:proofErr w:type="spellEnd"/>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2019.</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631</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с.</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(Высшее</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образование).</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rPr>
              <w:t>ISBN</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978-5-534-09997-3.</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Текст:</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электронный</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ЭБС</w:t>
            </w:r>
            <w:r w:rsidRPr="00851495">
              <w:rPr>
                <w:rFonts w:ascii="Times New Roman" w:hAnsi="Times New Roman" w:cs="Times New Roman"/>
                <w:lang w:val="ru-RU"/>
              </w:rPr>
              <w:t xml:space="preserve"> </w:t>
            </w:r>
            <w:proofErr w:type="spellStart"/>
            <w:r w:rsidRPr="00851495">
              <w:rPr>
                <w:rFonts w:ascii="Times New Roman" w:hAnsi="Times New Roman" w:cs="Times New Roman"/>
                <w:color w:val="000000"/>
                <w:sz w:val="24"/>
                <w:szCs w:val="24"/>
                <w:lang w:val="ru-RU"/>
              </w:rPr>
              <w:t>Юрайт</w:t>
            </w:r>
            <w:proofErr w:type="spellEnd"/>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[сайт].</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rPr>
              <w:t>URL</w:t>
            </w:r>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hyperlink r:id="rId9" w:anchor="page/1" w:history="1">
              <w:r w:rsidRPr="00851495">
                <w:rPr>
                  <w:rStyle w:val="af0"/>
                  <w:rFonts w:ascii="Times New Roman" w:hAnsi="Times New Roman" w:cs="Times New Roman"/>
                  <w:sz w:val="24"/>
                  <w:szCs w:val="24"/>
                </w:rPr>
                <w:t>https</w:t>
              </w:r>
              <w:r w:rsidRPr="00851495">
                <w:rPr>
                  <w:rStyle w:val="af0"/>
                  <w:rFonts w:ascii="Times New Roman" w:hAnsi="Times New Roman" w:cs="Times New Roman"/>
                  <w:sz w:val="24"/>
                  <w:szCs w:val="24"/>
                  <w:lang w:val="ru-RU"/>
                </w:rPr>
                <w:t>://</w:t>
              </w:r>
              <w:proofErr w:type="spellStart"/>
              <w:r w:rsidRPr="00851495">
                <w:rPr>
                  <w:rStyle w:val="af0"/>
                  <w:rFonts w:ascii="Times New Roman" w:hAnsi="Times New Roman" w:cs="Times New Roman"/>
                  <w:sz w:val="24"/>
                  <w:szCs w:val="24"/>
                </w:rPr>
                <w:t>urait</w:t>
              </w:r>
              <w:proofErr w:type="spellEnd"/>
              <w:r w:rsidRPr="00851495">
                <w:rPr>
                  <w:rStyle w:val="af0"/>
                  <w:rFonts w:ascii="Times New Roman" w:hAnsi="Times New Roman" w:cs="Times New Roman"/>
                  <w:sz w:val="24"/>
                  <w:szCs w:val="24"/>
                  <w:lang w:val="ru-RU"/>
                </w:rPr>
                <w:t>.</w:t>
              </w:r>
              <w:proofErr w:type="spellStart"/>
              <w:r w:rsidRPr="00851495">
                <w:rPr>
                  <w:rStyle w:val="af0"/>
                  <w:rFonts w:ascii="Times New Roman" w:hAnsi="Times New Roman" w:cs="Times New Roman"/>
                  <w:sz w:val="24"/>
                  <w:szCs w:val="24"/>
                </w:rPr>
                <w:t>ru</w:t>
              </w:r>
              <w:proofErr w:type="spellEnd"/>
              <w:r w:rsidRPr="00851495">
                <w:rPr>
                  <w:rStyle w:val="af0"/>
                  <w:rFonts w:ascii="Times New Roman" w:hAnsi="Times New Roman" w:cs="Times New Roman"/>
                  <w:sz w:val="24"/>
                  <w:szCs w:val="24"/>
                  <w:lang w:val="ru-RU"/>
                </w:rPr>
                <w:t>/</w:t>
              </w:r>
              <w:r w:rsidRPr="00851495">
                <w:rPr>
                  <w:rStyle w:val="af0"/>
                  <w:rFonts w:ascii="Times New Roman" w:hAnsi="Times New Roman" w:cs="Times New Roman"/>
                  <w:sz w:val="24"/>
                  <w:szCs w:val="24"/>
                </w:rPr>
                <w:t>viewer</w:t>
              </w:r>
              <w:r w:rsidRPr="00851495">
                <w:rPr>
                  <w:rStyle w:val="af0"/>
                  <w:rFonts w:ascii="Times New Roman" w:hAnsi="Times New Roman" w:cs="Times New Roman"/>
                  <w:sz w:val="24"/>
                  <w:szCs w:val="24"/>
                  <w:lang w:val="ru-RU"/>
                </w:rPr>
                <w:t>/</w:t>
              </w:r>
              <w:proofErr w:type="spellStart"/>
              <w:r w:rsidRPr="00851495">
                <w:rPr>
                  <w:rStyle w:val="af0"/>
                  <w:rFonts w:ascii="Times New Roman" w:hAnsi="Times New Roman" w:cs="Times New Roman"/>
                  <w:sz w:val="24"/>
                  <w:szCs w:val="24"/>
                </w:rPr>
                <w:t>ekonomika</w:t>
              </w:r>
              <w:proofErr w:type="spellEnd"/>
              <w:r w:rsidRPr="00851495">
                <w:rPr>
                  <w:rStyle w:val="af0"/>
                  <w:rFonts w:ascii="Times New Roman" w:hAnsi="Times New Roman" w:cs="Times New Roman"/>
                  <w:sz w:val="24"/>
                  <w:szCs w:val="24"/>
                  <w:lang w:val="ru-RU"/>
                </w:rPr>
                <w:t>-</w:t>
              </w:r>
              <w:proofErr w:type="spellStart"/>
              <w:r w:rsidRPr="00851495">
                <w:rPr>
                  <w:rStyle w:val="af0"/>
                  <w:rFonts w:ascii="Times New Roman" w:hAnsi="Times New Roman" w:cs="Times New Roman"/>
                  <w:sz w:val="24"/>
                  <w:szCs w:val="24"/>
                </w:rPr>
                <w:t>organizacii</w:t>
              </w:r>
              <w:proofErr w:type="spellEnd"/>
              <w:r w:rsidRPr="00851495">
                <w:rPr>
                  <w:rStyle w:val="af0"/>
                  <w:rFonts w:ascii="Times New Roman" w:hAnsi="Times New Roman" w:cs="Times New Roman"/>
                  <w:sz w:val="24"/>
                  <w:szCs w:val="24"/>
                  <w:lang w:val="ru-RU"/>
                </w:rPr>
                <w:t>-429119#</w:t>
              </w:r>
              <w:r w:rsidRPr="00851495">
                <w:rPr>
                  <w:rStyle w:val="af0"/>
                  <w:rFonts w:ascii="Times New Roman" w:hAnsi="Times New Roman" w:cs="Times New Roman"/>
                  <w:sz w:val="24"/>
                  <w:szCs w:val="24"/>
                </w:rPr>
                <w:t>page</w:t>
              </w:r>
              <w:r w:rsidRPr="00851495">
                <w:rPr>
                  <w:rStyle w:val="af0"/>
                  <w:rFonts w:ascii="Times New Roman" w:hAnsi="Times New Roman" w:cs="Times New Roman"/>
                  <w:sz w:val="24"/>
                  <w:szCs w:val="24"/>
                  <w:lang w:val="ru-RU"/>
                </w:rPr>
                <w:t>/1</w:t>
              </w:r>
            </w:hyperlink>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(дата</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обращения:</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01.09.2020).</w:t>
            </w:r>
            <w:r w:rsidRPr="00851495">
              <w:rPr>
                <w:rFonts w:ascii="Times New Roman" w:hAnsi="Times New Roman" w:cs="Times New Roman"/>
                <w:lang w:val="ru-RU"/>
              </w:rPr>
              <w:t xml:space="preserve"> </w:t>
            </w:r>
          </w:p>
          <w:p w:rsidR="007E7F88" w:rsidRPr="002B6EA4" w:rsidRDefault="00851495" w:rsidP="00851495">
            <w:pPr>
              <w:spacing w:after="0" w:line="240" w:lineRule="auto"/>
              <w:ind w:firstLine="756"/>
              <w:jc w:val="both"/>
              <w:rPr>
                <w:sz w:val="24"/>
                <w:szCs w:val="24"/>
                <w:lang w:val="ru-RU"/>
              </w:rPr>
            </w:pPr>
            <w:r w:rsidRPr="00851495">
              <w:rPr>
                <w:rFonts w:ascii="Times New Roman" w:hAnsi="Times New Roman" w:cs="Times New Roman"/>
                <w:color w:val="000000"/>
                <w:sz w:val="24"/>
                <w:szCs w:val="24"/>
                <w:lang w:val="ru-RU"/>
              </w:rPr>
              <w:t>Экономика</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предприятия:</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учебник</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для</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вузов</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Е.</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Н.</w:t>
            </w:r>
            <w:r w:rsidRPr="00851495">
              <w:rPr>
                <w:rFonts w:ascii="Times New Roman" w:hAnsi="Times New Roman" w:cs="Times New Roman"/>
                <w:lang w:val="ru-RU"/>
              </w:rPr>
              <w:t xml:space="preserve"> </w:t>
            </w:r>
            <w:proofErr w:type="spellStart"/>
            <w:r w:rsidRPr="00851495">
              <w:rPr>
                <w:rFonts w:ascii="Times New Roman" w:hAnsi="Times New Roman" w:cs="Times New Roman"/>
                <w:color w:val="000000"/>
                <w:sz w:val="24"/>
                <w:szCs w:val="24"/>
                <w:lang w:val="ru-RU"/>
              </w:rPr>
              <w:t>Клочкова</w:t>
            </w:r>
            <w:proofErr w:type="spellEnd"/>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В.</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И.</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Кузнецов,</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Т.</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Е.</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Платонова,</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Е.</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С.</w:t>
            </w:r>
            <w:r w:rsidRPr="00851495">
              <w:rPr>
                <w:rFonts w:ascii="Times New Roman" w:hAnsi="Times New Roman" w:cs="Times New Roman"/>
                <w:lang w:val="ru-RU"/>
              </w:rPr>
              <w:t xml:space="preserve"> </w:t>
            </w:r>
            <w:proofErr w:type="spellStart"/>
            <w:proofErr w:type="gramStart"/>
            <w:r w:rsidRPr="00851495">
              <w:rPr>
                <w:rFonts w:ascii="Times New Roman" w:hAnsi="Times New Roman" w:cs="Times New Roman"/>
                <w:color w:val="000000"/>
                <w:sz w:val="24"/>
                <w:szCs w:val="24"/>
                <w:lang w:val="ru-RU"/>
              </w:rPr>
              <w:t>Дарда</w:t>
            </w:r>
            <w:proofErr w:type="spellEnd"/>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w:t>
            </w:r>
            <w:proofErr w:type="gramEnd"/>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под</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редакцией</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Е.</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Н.</w:t>
            </w:r>
            <w:r w:rsidRPr="00851495">
              <w:rPr>
                <w:rFonts w:ascii="Times New Roman" w:hAnsi="Times New Roman" w:cs="Times New Roman"/>
                <w:lang w:val="ru-RU"/>
              </w:rPr>
              <w:t xml:space="preserve"> </w:t>
            </w:r>
            <w:proofErr w:type="spellStart"/>
            <w:r w:rsidRPr="00851495">
              <w:rPr>
                <w:rFonts w:ascii="Times New Roman" w:hAnsi="Times New Roman" w:cs="Times New Roman"/>
                <w:color w:val="000000"/>
                <w:sz w:val="24"/>
                <w:szCs w:val="24"/>
                <w:lang w:val="ru-RU"/>
              </w:rPr>
              <w:t>Клочковой</w:t>
            </w:r>
            <w:proofErr w:type="spellEnd"/>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2-е</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изд.,</w:t>
            </w:r>
            <w:r w:rsidRPr="00851495">
              <w:rPr>
                <w:rFonts w:ascii="Times New Roman" w:hAnsi="Times New Roman" w:cs="Times New Roman"/>
                <w:lang w:val="ru-RU"/>
              </w:rPr>
              <w:t xml:space="preserve"> </w:t>
            </w:r>
            <w:proofErr w:type="spellStart"/>
            <w:r w:rsidRPr="00851495">
              <w:rPr>
                <w:rFonts w:ascii="Times New Roman" w:hAnsi="Times New Roman" w:cs="Times New Roman"/>
                <w:color w:val="000000"/>
                <w:sz w:val="24"/>
                <w:szCs w:val="24"/>
                <w:lang w:val="ru-RU"/>
              </w:rPr>
              <w:t>перераб</w:t>
            </w:r>
            <w:proofErr w:type="spellEnd"/>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и</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доп.</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proofErr w:type="gramStart"/>
            <w:r w:rsidRPr="00851495">
              <w:rPr>
                <w:rFonts w:ascii="Times New Roman" w:hAnsi="Times New Roman" w:cs="Times New Roman"/>
                <w:color w:val="000000"/>
                <w:sz w:val="24"/>
                <w:szCs w:val="24"/>
                <w:lang w:val="ru-RU"/>
              </w:rPr>
              <w:t>Москва</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w:t>
            </w:r>
            <w:proofErr w:type="gramEnd"/>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Издательство</w:t>
            </w:r>
            <w:r w:rsidRPr="00851495">
              <w:rPr>
                <w:rFonts w:ascii="Times New Roman" w:hAnsi="Times New Roman" w:cs="Times New Roman"/>
                <w:lang w:val="ru-RU"/>
              </w:rPr>
              <w:t xml:space="preserve"> </w:t>
            </w:r>
            <w:proofErr w:type="spellStart"/>
            <w:r w:rsidRPr="00851495">
              <w:rPr>
                <w:rFonts w:ascii="Times New Roman" w:hAnsi="Times New Roman" w:cs="Times New Roman"/>
                <w:color w:val="000000"/>
                <w:sz w:val="24"/>
                <w:szCs w:val="24"/>
                <w:lang w:val="ru-RU"/>
              </w:rPr>
              <w:t>Юрайт</w:t>
            </w:r>
            <w:proofErr w:type="spellEnd"/>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2020.</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382</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с.</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(Высшее</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образование).</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rPr>
              <w:t>ISBN</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978-5-534-13664-7.</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Текст:</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электронный</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ЭБС</w:t>
            </w:r>
            <w:r w:rsidRPr="00851495">
              <w:rPr>
                <w:rFonts w:ascii="Times New Roman" w:hAnsi="Times New Roman" w:cs="Times New Roman"/>
                <w:lang w:val="ru-RU"/>
              </w:rPr>
              <w:t xml:space="preserve"> </w:t>
            </w:r>
            <w:proofErr w:type="spellStart"/>
            <w:r w:rsidRPr="00851495">
              <w:rPr>
                <w:rFonts w:ascii="Times New Roman" w:hAnsi="Times New Roman" w:cs="Times New Roman"/>
                <w:color w:val="000000"/>
                <w:sz w:val="24"/>
                <w:szCs w:val="24"/>
                <w:lang w:val="ru-RU"/>
              </w:rPr>
              <w:t>Юрайт</w:t>
            </w:r>
            <w:proofErr w:type="spellEnd"/>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[сайт].</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r w:rsidRPr="00851495">
              <w:rPr>
                <w:rFonts w:ascii="Times New Roman" w:hAnsi="Times New Roman" w:cs="Times New Roman"/>
                <w:color w:val="000000"/>
                <w:sz w:val="24"/>
                <w:szCs w:val="24"/>
              </w:rPr>
              <w:t>URL</w:t>
            </w:r>
            <w:r w:rsidRPr="00851495">
              <w:rPr>
                <w:rFonts w:ascii="Times New Roman" w:hAnsi="Times New Roman" w:cs="Times New Roman"/>
                <w:color w:val="000000"/>
                <w:sz w:val="24"/>
                <w:szCs w:val="24"/>
                <w:lang w:val="ru-RU"/>
              </w:rPr>
              <w:t>:</w:t>
            </w:r>
            <w:r w:rsidRPr="00851495">
              <w:rPr>
                <w:rFonts w:ascii="Times New Roman" w:hAnsi="Times New Roman" w:cs="Times New Roman"/>
                <w:lang w:val="ru-RU"/>
              </w:rPr>
              <w:t xml:space="preserve"> </w:t>
            </w:r>
            <w:hyperlink r:id="rId10" w:history="1">
              <w:r w:rsidRPr="00851495">
                <w:rPr>
                  <w:rStyle w:val="af0"/>
                  <w:rFonts w:ascii="Times New Roman" w:hAnsi="Times New Roman" w:cs="Times New Roman"/>
                  <w:sz w:val="24"/>
                  <w:szCs w:val="24"/>
                </w:rPr>
                <w:t>https</w:t>
              </w:r>
              <w:r w:rsidRPr="00851495">
                <w:rPr>
                  <w:rStyle w:val="af0"/>
                  <w:rFonts w:ascii="Times New Roman" w:hAnsi="Times New Roman" w:cs="Times New Roman"/>
                  <w:sz w:val="24"/>
                  <w:szCs w:val="24"/>
                  <w:lang w:val="ru-RU"/>
                </w:rPr>
                <w:t>://</w:t>
              </w:r>
              <w:proofErr w:type="spellStart"/>
              <w:r w:rsidRPr="00851495">
                <w:rPr>
                  <w:rStyle w:val="af0"/>
                  <w:rFonts w:ascii="Times New Roman" w:hAnsi="Times New Roman" w:cs="Times New Roman"/>
                  <w:sz w:val="24"/>
                  <w:szCs w:val="24"/>
                </w:rPr>
                <w:t>urait</w:t>
              </w:r>
              <w:proofErr w:type="spellEnd"/>
              <w:r w:rsidRPr="00851495">
                <w:rPr>
                  <w:rStyle w:val="af0"/>
                  <w:rFonts w:ascii="Times New Roman" w:hAnsi="Times New Roman" w:cs="Times New Roman"/>
                  <w:sz w:val="24"/>
                  <w:szCs w:val="24"/>
                  <w:lang w:val="ru-RU"/>
                </w:rPr>
                <w:t>.</w:t>
              </w:r>
              <w:proofErr w:type="spellStart"/>
              <w:r w:rsidRPr="00851495">
                <w:rPr>
                  <w:rStyle w:val="af0"/>
                  <w:rFonts w:ascii="Times New Roman" w:hAnsi="Times New Roman" w:cs="Times New Roman"/>
                  <w:sz w:val="24"/>
                  <w:szCs w:val="24"/>
                </w:rPr>
                <w:t>ru</w:t>
              </w:r>
              <w:proofErr w:type="spellEnd"/>
              <w:r w:rsidRPr="00851495">
                <w:rPr>
                  <w:rStyle w:val="af0"/>
                  <w:rFonts w:ascii="Times New Roman" w:hAnsi="Times New Roman" w:cs="Times New Roman"/>
                  <w:sz w:val="24"/>
                  <w:szCs w:val="24"/>
                  <w:lang w:val="ru-RU"/>
                </w:rPr>
                <w:t>/</w:t>
              </w:r>
              <w:r w:rsidRPr="00851495">
                <w:rPr>
                  <w:rStyle w:val="af0"/>
                  <w:rFonts w:ascii="Times New Roman" w:hAnsi="Times New Roman" w:cs="Times New Roman"/>
                  <w:sz w:val="24"/>
                  <w:szCs w:val="24"/>
                </w:rPr>
                <w:t>viewer</w:t>
              </w:r>
              <w:r w:rsidRPr="00851495">
                <w:rPr>
                  <w:rStyle w:val="af0"/>
                  <w:rFonts w:ascii="Times New Roman" w:hAnsi="Times New Roman" w:cs="Times New Roman"/>
                  <w:sz w:val="24"/>
                  <w:szCs w:val="24"/>
                  <w:lang w:val="ru-RU"/>
                </w:rPr>
                <w:t>/</w:t>
              </w:r>
              <w:proofErr w:type="spellStart"/>
              <w:r w:rsidRPr="00851495">
                <w:rPr>
                  <w:rStyle w:val="af0"/>
                  <w:rFonts w:ascii="Times New Roman" w:hAnsi="Times New Roman" w:cs="Times New Roman"/>
                  <w:sz w:val="24"/>
                  <w:szCs w:val="24"/>
                </w:rPr>
                <w:t>ekonomika</w:t>
              </w:r>
              <w:proofErr w:type="spellEnd"/>
              <w:r w:rsidRPr="00851495">
                <w:rPr>
                  <w:rStyle w:val="af0"/>
                  <w:rFonts w:ascii="Times New Roman" w:hAnsi="Times New Roman" w:cs="Times New Roman"/>
                  <w:sz w:val="24"/>
                  <w:szCs w:val="24"/>
                  <w:lang w:val="ru-RU"/>
                </w:rPr>
                <w:t>-</w:t>
              </w:r>
              <w:proofErr w:type="spellStart"/>
              <w:r w:rsidRPr="00851495">
                <w:rPr>
                  <w:rStyle w:val="af0"/>
                  <w:rFonts w:ascii="Times New Roman" w:hAnsi="Times New Roman" w:cs="Times New Roman"/>
                  <w:sz w:val="24"/>
                  <w:szCs w:val="24"/>
                </w:rPr>
                <w:t>predpriyatiya</w:t>
              </w:r>
              <w:proofErr w:type="spellEnd"/>
              <w:r w:rsidRPr="00851495">
                <w:rPr>
                  <w:rStyle w:val="af0"/>
                  <w:rFonts w:ascii="Times New Roman" w:hAnsi="Times New Roman" w:cs="Times New Roman"/>
                  <w:sz w:val="24"/>
                  <w:szCs w:val="24"/>
                  <w:lang w:val="ru-RU"/>
                </w:rPr>
                <w:t>-466276</w:t>
              </w:r>
            </w:hyperlink>
            <w:r w:rsidRPr="00C86F68">
              <w:rPr>
                <w:lang w:val="ru-RU"/>
              </w:rPr>
              <w:t xml:space="preserve"> </w:t>
            </w:r>
            <w:r w:rsidRPr="00C86F68">
              <w:rPr>
                <w:rFonts w:ascii="Times New Roman" w:hAnsi="Times New Roman" w:cs="Times New Roman"/>
                <w:color w:val="000000"/>
                <w:sz w:val="24"/>
                <w:szCs w:val="24"/>
                <w:lang w:val="ru-RU"/>
              </w:rPr>
              <w:t>(дата</w:t>
            </w:r>
            <w:r w:rsidRPr="00C86F68">
              <w:rPr>
                <w:lang w:val="ru-RU"/>
              </w:rPr>
              <w:t xml:space="preserve"> </w:t>
            </w:r>
            <w:r w:rsidRPr="00C86F68">
              <w:rPr>
                <w:rFonts w:ascii="Times New Roman" w:hAnsi="Times New Roman" w:cs="Times New Roman"/>
                <w:color w:val="000000"/>
                <w:sz w:val="24"/>
                <w:szCs w:val="24"/>
                <w:lang w:val="ru-RU"/>
              </w:rPr>
              <w:t>обращения:</w:t>
            </w:r>
            <w:r w:rsidRPr="00C86F68">
              <w:rPr>
                <w:lang w:val="ru-RU"/>
              </w:rPr>
              <w:t xml:space="preserve"> </w:t>
            </w:r>
            <w:r w:rsidRPr="00C86F68">
              <w:rPr>
                <w:rFonts w:ascii="Times New Roman" w:hAnsi="Times New Roman" w:cs="Times New Roman"/>
                <w:color w:val="000000"/>
                <w:sz w:val="24"/>
                <w:szCs w:val="24"/>
                <w:lang w:val="ru-RU"/>
              </w:rPr>
              <w:t>01.09.2020).</w:t>
            </w:r>
            <w:r w:rsidR="00BA1167" w:rsidRPr="002B6EA4">
              <w:rPr>
                <w:lang w:val="ru-RU"/>
              </w:rPr>
              <w:t xml:space="preserve"> </w:t>
            </w:r>
          </w:p>
        </w:tc>
      </w:tr>
    </w:tbl>
    <w:p w:rsidR="007E7F88" w:rsidRPr="002B6EA4" w:rsidRDefault="00BA1167">
      <w:pPr>
        <w:rPr>
          <w:sz w:val="0"/>
          <w:szCs w:val="0"/>
          <w:lang w:val="ru-RU"/>
        </w:rPr>
      </w:pPr>
      <w:r w:rsidRPr="002B6EA4">
        <w:rPr>
          <w:lang w:val="ru-RU"/>
        </w:rPr>
        <w:br w:type="page"/>
      </w:r>
    </w:p>
    <w:tbl>
      <w:tblPr>
        <w:tblW w:w="9424" w:type="dxa"/>
        <w:tblInd w:w="-68" w:type="dxa"/>
        <w:tblCellMar>
          <w:left w:w="0" w:type="dxa"/>
          <w:right w:w="0" w:type="dxa"/>
        </w:tblCellMar>
        <w:tblLook w:val="04A0" w:firstRow="1" w:lastRow="0" w:firstColumn="1" w:lastColumn="0" w:noHBand="0" w:noVBand="1"/>
      </w:tblPr>
      <w:tblGrid>
        <w:gridCol w:w="175"/>
        <w:gridCol w:w="2177"/>
        <w:gridCol w:w="2945"/>
        <w:gridCol w:w="4064"/>
        <w:gridCol w:w="63"/>
      </w:tblGrid>
      <w:tr w:rsidR="007E7F88" w:rsidRPr="00997C13" w:rsidTr="009C5584">
        <w:trPr>
          <w:trHeight w:hRule="exact" w:val="138"/>
        </w:trPr>
        <w:tc>
          <w:tcPr>
            <w:tcW w:w="175" w:type="dxa"/>
          </w:tcPr>
          <w:p w:rsidR="007E7F88" w:rsidRPr="00BA0E86" w:rsidRDefault="007E7F88">
            <w:pPr>
              <w:rPr>
                <w:lang w:val="ru-RU"/>
              </w:rPr>
            </w:pPr>
          </w:p>
        </w:tc>
        <w:tc>
          <w:tcPr>
            <w:tcW w:w="2177" w:type="dxa"/>
          </w:tcPr>
          <w:p w:rsidR="007E7F88" w:rsidRPr="00BA0E86" w:rsidRDefault="007E7F88">
            <w:pPr>
              <w:rPr>
                <w:lang w:val="ru-RU"/>
              </w:rPr>
            </w:pPr>
          </w:p>
        </w:tc>
        <w:tc>
          <w:tcPr>
            <w:tcW w:w="2945" w:type="dxa"/>
          </w:tcPr>
          <w:p w:rsidR="007E7F88" w:rsidRPr="00BA0E86" w:rsidRDefault="007E7F88">
            <w:pPr>
              <w:rPr>
                <w:lang w:val="ru-RU"/>
              </w:rPr>
            </w:pPr>
          </w:p>
        </w:tc>
        <w:tc>
          <w:tcPr>
            <w:tcW w:w="4064" w:type="dxa"/>
          </w:tcPr>
          <w:p w:rsidR="007E7F88" w:rsidRPr="00BA0E86" w:rsidRDefault="007E7F88">
            <w:pPr>
              <w:rPr>
                <w:lang w:val="ru-RU"/>
              </w:rPr>
            </w:pPr>
          </w:p>
        </w:tc>
        <w:tc>
          <w:tcPr>
            <w:tcW w:w="63" w:type="dxa"/>
          </w:tcPr>
          <w:p w:rsidR="007E7F88" w:rsidRPr="00BA0E86" w:rsidRDefault="007E7F88">
            <w:pPr>
              <w:rPr>
                <w:lang w:val="ru-RU"/>
              </w:rPr>
            </w:pPr>
          </w:p>
        </w:tc>
      </w:tr>
      <w:tr w:rsidR="007E7F88" w:rsidTr="009C5584">
        <w:trPr>
          <w:trHeight w:hRule="exact" w:val="285"/>
        </w:trPr>
        <w:tc>
          <w:tcPr>
            <w:tcW w:w="9424" w:type="dxa"/>
            <w:gridSpan w:val="5"/>
            <w:shd w:val="clear" w:color="000000" w:fill="FFFFFF"/>
            <w:tcMar>
              <w:left w:w="34" w:type="dxa"/>
              <w:right w:w="34" w:type="dxa"/>
            </w:tcMar>
          </w:tcPr>
          <w:p w:rsidR="007E7F88" w:rsidRDefault="00BA1167">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7E7F88" w:rsidRPr="00997C13" w:rsidTr="009C5584">
        <w:trPr>
          <w:trHeight w:hRule="exact" w:val="713"/>
        </w:trPr>
        <w:tc>
          <w:tcPr>
            <w:tcW w:w="9424" w:type="dxa"/>
            <w:gridSpan w:val="5"/>
            <w:shd w:val="clear" w:color="000000" w:fill="FFFFFF"/>
            <w:tcMar>
              <w:left w:w="34" w:type="dxa"/>
              <w:right w:w="34" w:type="dxa"/>
            </w:tcMar>
          </w:tcPr>
          <w:p w:rsidR="00C36E70" w:rsidRPr="00C36E70" w:rsidRDefault="00C36E70" w:rsidP="00C36E70">
            <w:pPr>
              <w:spacing w:after="0" w:line="240" w:lineRule="auto"/>
              <w:ind w:firstLine="756"/>
              <w:jc w:val="both"/>
              <w:rPr>
                <w:rFonts w:ascii="Times New Roman" w:hAnsi="Times New Roman" w:cs="Times New Roman"/>
                <w:sz w:val="24"/>
                <w:szCs w:val="24"/>
                <w:lang w:val="ru-RU"/>
              </w:rPr>
            </w:pPr>
            <w:r w:rsidRPr="00C36E70">
              <w:rPr>
                <w:rFonts w:ascii="Times New Roman" w:hAnsi="Times New Roman" w:cs="Times New Roman"/>
                <w:sz w:val="24"/>
                <w:szCs w:val="24"/>
                <w:lang w:val="ru-RU"/>
              </w:rPr>
              <w:t>Методические указания по написанию курсовой работы представлены в приложении 3</w:t>
            </w:r>
            <w:r>
              <w:rPr>
                <w:rFonts w:ascii="Times New Roman" w:hAnsi="Times New Roman" w:cs="Times New Roman"/>
                <w:sz w:val="24"/>
                <w:szCs w:val="24"/>
                <w:lang w:val="ru-RU"/>
              </w:rPr>
              <w:t>.</w:t>
            </w:r>
          </w:p>
        </w:tc>
      </w:tr>
      <w:tr w:rsidR="007E7F88" w:rsidRPr="00997C13" w:rsidTr="009C5584">
        <w:trPr>
          <w:trHeight w:hRule="exact" w:val="138"/>
        </w:trPr>
        <w:tc>
          <w:tcPr>
            <w:tcW w:w="175" w:type="dxa"/>
          </w:tcPr>
          <w:p w:rsidR="007E7F88" w:rsidRPr="002B6EA4" w:rsidRDefault="007E7F88">
            <w:pPr>
              <w:rPr>
                <w:lang w:val="ru-RU"/>
              </w:rPr>
            </w:pPr>
          </w:p>
        </w:tc>
        <w:tc>
          <w:tcPr>
            <w:tcW w:w="2177" w:type="dxa"/>
          </w:tcPr>
          <w:p w:rsidR="007E7F88" w:rsidRPr="002B6EA4" w:rsidRDefault="007E7F88">
            <w:pPr>
              <w:rPr>
                <w:lang w:val="ru-RU"/>
              </w:rPr>
            </w:pPr>
          </w:p>
        </w:tc>
        <w:tc>
          <w:tcPr>
            <w:tcW w:w="2945" w:type="dxa"/>
          </w:tcPr>
          <w:p w:rsidR="007E7F88" w:rsidRPr="002B6EA4" w:rsidRDefault="007E7F88">
            <w:pPr>
              <w:rPr>
                <w:lang w:val="ru-RU"/>
              </w:rPr>
            </w:pPr>
          </w:p>
        </w:tc>
        <w:tc>
          <w:tcPr>
            <w:tcW w:w="4064" w:type="dxa"/>
          </w:tcPr>
          <w:p w:rsidR="007E7F88" w:rsidRPr="002B6EA4" w:rsidRDefault="007E7F88">
            <w:pPr>
              <w:rPr>
                <w:lang w:val="ru-RU"/>
              </w:rPr>
            </w:pPr>
          </w:p>
        </w:tc>
        <w:tc>
          <w:tcPr>
            <w:tcW w:w="63" w:type="dxa"/>
          </w:tcPr>
          <w:p w:rsidR="007E7F88" w:rsidRPr="002B6EA4" w:rsidRDefault="007E7F88">
            <w:pPr>
              <w:rPr>
                <w:lang w:val="ru-RU"/>
              </w:rPr>
            </w:pPr>
          </w:p>
        </w:tc>
      </w:tr>
      <w:tr w:rsidR="007E7F88" w:rsidRPr="00997C13" w:rsidTr="009C5584">
        <w:trPr>
          <w:trHeight w:hRule="exact" w:val="285"/>
        </w:trPr>
        <w:tc>
          <w:tcPr>
            <w:tcW w:w="9424" w:type="dxa"/>
            <w:gridSpan w:val="5"/>
            <w:shd w:val="clear" w:color="000000" w:fill="FFFFFF"/>
            <w:tcMar>
              <w:left w:w="34" w:type="dxa"/>
              <w:right w:w="34" w:type="dxa"/>
            </w:tcMar>
          </w:tcPr>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b/>
                <w:color w:val="000000"/>
                <w:sz w:val="24"/>
                <w:szCs w:val="24"/>
                <w:lang w:val="ru-RU"/>
              </w:rPr>
              <w:t>г)</w:t>
            </w:r>
            <w:r w:rsidRPr="002B6EA4">
              <w:rPr>
                <w:lang w:val="ru-RU"/>
              </w:rPr>
              <w:t xml:space="preserve"> </w:t>
            </w:r>
            <w:r w:rsidRPr="002B6EA4">
              <w:rPr>
                <w:rFonts w:ascii="Times New Roman" w:hAnsi="Times New Roman" w:cs="Times New Roman"/>
                <w:b/>
                <w:color w:val="000000"/>
                <w:sz w:val="24"/>
                <w:szCs w:val="24"/>
                <w:lang w:val="ru-RU"/>
              </w:rPr>
              <w:t>Программное</w:t>
            </w:r>
            <w:r w:rsidRPr="002B6EA4">
              <w:rPr>
                <w:lang w:val="ru-RU"/>
              </w:rPr>
              <w:t xml:space="preserve"> </w:t>
            </w:r>
            <w:r w:rsidRPr="002B6EA4">
              <w:rPr>
                <w:rFonts w:ascii="Times New Roman" w:hAnsi="Times New Roman" w:cs="Times New Roman"/>
                <w:b/>
                <w:color w:val="000000"/>
                <w:sz w:val="24"/>
                <w:szCs w:val="24"/>
                <w:lang w:val="ru-RU"/>
              </w:rPr>
              <w:t>обеспечение</w:t>
            </w:r>
            <w:r w:rsidRPr="002B6EA4">
              <w:rPr>
                <w:lang w:val="ru-RU"/>
              </w:rPr>
              <w:t xml:space="preserve"> </w:t>
            </w:r>
            <w:r w:rsidRPr="002B6EA4">
              <w:rPr>
                <w:rFonts w:ascii="Times New Roman" w:hAnsi="Times New Roman" w:cs="Times New Roman"/>
                <w:b/>
                <w:color w:val="000000"/>
                <w:sz w:val="24"/>
                <w:szCs w:val="24"/>
                <w:lang w:val="ru-RU"/>
              </w:rPr>
              <w:t>и</w:t>
            </w:r>
            <w:r w:rsidRPr="002B6EA4">
              <w:rPr>
                <w:lang w:val="ru-RU"/>
              </w:rPr>
              <w:t xml:space="preserve"> </w:t>
            </w:r>
            <w:r w:rsidRPr="002B6EA4">
              <w:rPr>
                <w:rFonts w:ascii="Times New Roman" w:hAnsi="Times New Roman" w:cs="Times New Roman"/>
                <w:b/>
                <w:color w:val="000000"/>
                <w:sz w:val="24"/>
                <w:szCs w:val="24"/>
                <w:lang w:val="ru-RU"/>
              </w:rPr>
              <w:t>Интернет-ресурсы:</w:t>
            </w:r>
            <w:r w:rsidRPr="002B6EA4">
              <w:rPr>
                <w:lang w:val="ru-RU"/>
              </w:rPr>
              <w:t xml:space="preserve"> </w:t>
            </w:r>
          </w:p>
        </w:tc>
      </w:tr>
      <w:tr w:rsidR="007E7F88" w:rsidRPr="00997C13" w:rsidTr="009C5584">
        <w:trPr>
          <w:trHeight w:hRule="exact" w:val="277"/>
        </w:trPr>
        <w:tc>
          <w:tcPr>
            <w:tcW w:w="9424" w:type="dxa"/>
            <w:gridSpan w:val="5"/>
            <w:shd w:val="clear" w:color="000000" w:fill="FFFFFF"/>
            <w:tcMar>
              <w:left w:w="34" w:type="dxa"/>
              <w:right w:w="34" w:type="dxa"/>
            </w:tcMar>
          </w:tcPr>
          <w:p w:rsidR="007E7F88" w:rsidRPr="002B6EA4" w:rsidRDefault="00BA1167">
            <w:pPr>
              <w:spacing w:after="0" w:line="240" w:lineRule="auto"/>
              <w:ind w:firstLine="756"/>
              <w:jc w:val="both"/>
              <w:rPr>
                <w:sz w:val="24"/>
                <w:szCs w:val="24"/>
                <w:lang w:val="ru-RU"/>
              </w:rPr>
            </w:pPr>
            <w:r w:rsidRPr="002B6EA4">
              <w:rPr>
                <w:lang w:val="ru-RU"/>
              </w:rPr>
              <w:t xml:space="preserve"> </w:t>
            </w:r>
          </w:p>
        </w:tc>
      </w:tr>
      <w:tr w:rsidR="007E7F88" w:rsidRPr="00997C13" w:rsidTr="009C5584">
        <w:trPr>
          <w:trHeight w:hRule="exact" w:val="68"/>
        </w:trPr>
        <w:tc>
          <w:tcPr>
            <w:tcW w:w="175" w:type="dxa"/>
          </w:tcPr>
          <w:p w:rsidR="007E7F88" w:rsidRPr="002B6EA4" w:rsidRDefault="007E7F88">
            <w:pPr>
              <w:rPr>
                <w:lang w:val="ru-RU"/>
              </w:rPr>
            </w:pPr>
          </w:p>
        </w:tc>
        <w:tc>
          <w:tcPr>
            <w:tcW w:w="2177" w:type="dxa"/>
          </w:tcPr>
          <w:p w:rsidR="007E7F88" w:rsidRPr="002B6EA4" w:rsidRDefault="007E7F88">
            <w:pPr>
              <w:rPr>
                <w:lang w:val="ru-RU"/>
              </w:rPr>
            </w:pPr>
          </w:p>
        </w:tc>
        <w:tc>
          <w:tcPr>
            <w:tcW w:w="2945" w:type="dxa"/>
          </w:tcPr>
          <w:p w:rsidR="007E7F88" w:rsidRPr="002B6EA4" w:rsidRDefault="007E7F88">
            <w:pPr>
              <w:rPr>
                <w:lang w:val="ru-RU"/>
              </w:rPr>
            </w:pPr>
          </w:p>
        </w:tc>
        <w:tc>
          <w:tcPr>
            <w:tcW w:w="4064" w:type="dxa"/>
          </w:tcPr>
          <w:p w:rsidR="007E7F88" w:rsidRPr="002B6EA4" w:rsidRDefault="007E7F88">
            <w:pPr>
              <w:rPr>
                <w:lang w:val="ru-RU"/>
              </w:rPr>
            </w:pPr>
          </w:p>
        </w:tc>
        <w:tc>
          <w:tcPr>
            <w:tcW w:w="63" w:type="dxa"/>
          </w:tcPr>
          <w:p w:rsidR="007E7F88" w:rsidRPr="002B6EA4" w:rsidRDefault="007E7F88">
            <w:pPr>
              <w:rPr>
                <w:lang w:val="ru-RU"/>
              </w:rPr>
            </w:pPr>
          </w:p>
        </w:tc>
      </w:tr>
      <w:tr w:rsidR="007E7F88" w:rsidRPr="00F02EBA" w:rsidTr="009C5584">
        <w:trPr>
          <w:trHeight w:hRule="exact" w:val="493"/>
        </w:trPr>
        <w:tc>
          <w:tcPr>
            <w:tcW w:w="9424" w:type="dxa"/>
            <w:gridSpan w:val="5"/>
            <w:shd w:val="clear" w:color="000000" w:fill="FFFFFF"/>
            <w:tcMar>
              <w:left w:w="34" w:type="dxa"/>
              <w:right w:w="34" w:type="dxa"/>
            </w:tcMar>
          </w:tcPr>
          <w:p w:rsidR="007E7F88" w:rsidRPr="00F02EBA" w:rsidRDefault="00BA1167">
            <w:pPr>
              <w:spacing w:after="0" w:line="240" w:lineRule="auto"/>
              <w:ind w:firstLine="756"/>
              <w:jc w:val="both"/>
              <w:rPr>
                <w:sz w:val="24"/>
                <w:szCs w:val="24"/>
                <w:lang w:val="ru-RU"/>
              </w:rPr>
            </w:pPr>
            <w:r w:rsidRPr="00F02EBA">
              <w:rPr>
                <w:rFonts w:ascii="Times New Roman" w:hAnsi="Times New Roman" w:cs="Times New Roman"/>
                <w:b/>
                <w:color w:val="000000"/>
                <w:sz w:val="24"/>
                <w:szCs w:val="24"/>
                <w:lang w:val="ru-RU"/>
              </w:rPr>
              <w:t>Программное</w:t>
            </w:r>
            <w:r w:rsidRPr="00F02EBA">
              <w:rPr>
                <w:lang w:val="ru-RU"/>
              </w:rPr>
              <w:t xml:space="preserve"> </w:t>
            </w:r>
            <w:r w:rsidRPr="00F02EBA">
              <w:rPr>
                <w:rFonts w:ascii="Times New Roman" w:hAnsi="Times New Roman" w:cs="Times New Roman"/>
                <w:b/>
                <w:color w:val="000000"/>
                <w:sz w:val="24"/>
                <w:szCs w:val="24"/>
                <w:lang w:val="ru-RU"/>
              </w:rPr>
              <w:t>обеспечение</w:t>
            </w:r>
            <w:r w:rsidRPr="00F02EBA">
              <w:rPr>
                <w:lang w:val="ru-RU"/>
              </w:rPr>
              <w:t xml:space="preserve"> </w:t>
            </w:r>
          </w:p>
        </w:tc>
      </w:tr>
      <w:tr w:rsidR="007E7F88" w:rsidTr="009C5584">
        <w:trPr>
          <w:trHeight w:hRule="exact" w:val="555"/>
        </w:trPr>
        <w:tc>
          <w:tcPr>
            <w:tcW w:w="175" w:type="dxa"/>
          </w:tcPr>
          <w:p w:rsidR="007E7F88" w:rsidRPr="00F02EBA" w:rsidRDefault="007E7F88">
            <w:pPr>
              <w:rPr>
                <w:lang w:val="ru-RU"/>
              </w:rPr>
            </w:pPr>
          </w:p>
        </w:tc>
        <w:tc>
          <w:tcPr>
            <w:tcW w:w="21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F02EBA" w:rsidRDefault="00BA1167">
            <w:pPr>
              <w:spacing w:after="0" w:line="240" w:lineRule="auto"/>
              <w:jc w:val="center"/>
              <w:rPr>
                <w:sz w:val="24"/>
                <w:szCs w:val="24"/>
                <w:lang w:val="ru-RU"/>
              </w:rPr>
            </w:pPr>
            <w:r w:rsidRPr="00F02EBA">
              <w:rPr>
                <w:rFonts w:ascii="Times New Roman" w:hAnsi="Times New Roman" w:cs="Times New Roman"/>
                <w:color w:val="000000"/>
                <w:sz w:val="24"/>
                <w:szCs w:val="24"/>
                <w:lang w:val="ru-RU"/>
              </w:rPr>
              <w:t>Наименование</w:t>
            </w:r>
            <w:r w:rsidRPr="00F02EBA">
              <w:rPr>
                <w:lang w:val="ru-RU"/>
              </w:rPr>
              <w:t xml:space="preserve"> </w:t>
            </w:r>
            <w:r w:rsidRPr="00F02EBA">
              <w:rPr>
                <w:rFonts w:ascii="Times New Roman" w:hAnsi="Times New Roman" w:cs="Times New Roman"/>
                <w:color w:val="000000"/>
                <w:sz w:val="24"/>
                <w:szCs w:val="24"/>
                <w:lang w:val="ru-RU"/>
              </w:rPr>
              <w:t>ПО</w:t>
            </w:r>
            <w:r w:rsidRPr="00F02EBA">
              <w:rPr>
                <w:lang w:val="ru-RU"/>
              </w:rPr>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F02EBA" w:rsidRDefault="00BA1167">
            <w:pPr>
              <w:spacing w:after="0" w:line="240" w:lineRule="auto"/>
              <w:jc w:val="center"/>
              <w:rPr>
                <w:sz w:val="24"/>
                <w:szCs w:val="24"/>
                <w:lang w:val="ru-RU"/>
              </w:rPr>
            </w:pPr>
            <w:r w:rsidRPr="00F02EBA">
              <w:rPr>
                <w:rFonts w:ascii="Times New Roman" w:hAnsi="Times New Roman" w:cs="Times New Roman"/>
                <w:color w:val="000000"/>
                <w:sz w:val="24"/>
                <w:szCs w:val="24"/>
                <w:lang w:val="ru-RU"/>
              </w:rPr>
              <w:t>№</w:t>
            </w:r>
            <w:r w:rsidRPr="00F02EBA">
              <w:rPr>
                <w:lang w:val="ru-RU"/>
              </w:rPr>
              <w:t xml:space="preserve"> </w:t>
            </w:r>
            <w:r w:rsidRPr="00F02EBA">
              <w:rPr>
                <w:rFonts w:ascii="Times New Roman" w:hAnsi="Times New Roman" w:cs="Times New Roman"/>
                <w:color w:val="000000"/>
                <w:sz w:val="24"/>
                <w:szCs w:val="24"/>
                <w:lang w:val="ru-RU"/>
              </w:rPr>
              <w:t>договора</w:t>
            </w:r>
            <w:r w:rsidRPr="00F02EBA">
              <w:rPr>
                <w:lang w:val="ru-RU"/>
              </w:rPr>
              <w:t xml:space="preserve"> </w:t>
            </w:r>
          </w:p>
        </w:tc>
        <w:tc>
          <w:tcPr>
            <w:tcW w:w="40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24"/>
                <w:szCs w:val="24"/>
              </w:rPr>
            </w:pPr>
            <w:r w:rsidRPr="00F02EBA">
              <w:rPr>
                <w:rFonts w:ascii="Times New Roman" w:hAnsi="Times New Roman" w:cs="Times New Roman"/>
                <w:color w:val="000000"/>
                <w:sz w:val="24"/>
                <w:szCs w:val="24"/>
                <w:lang w:val="ru-RU"/>
              </w:rPr>
              <w:t>Срок</w:t>
            </w:r>
            <w:r w:rsidRPr="00F02EBA">
              <w:rPr>
                <w:lang w:val="ru-RU"/>
              </w:rPr>
              <w:t xml:space="preserve"> </w:t>
            </w:r>
            <w:r w:rsidRPr="00F02EBA">
              <w:rPr>
                <w:rFonts w:ascii="Times New Roman" w:hAnsi="Times New Roman" w:cs="Times New Roman"/>
                <w:color w:val="000000"/>
                <w:sz w:val="24"/>
                <w:szCs w:val="24"/>
                <w:lang w:val="ru-RU"/>
              </w:rPr>
              <w:t>де</w:t>
            </w:r>
            <w:proofErr w:type="spellStart"/>
            <w:r>
              <w:rPr>
                <w:rFonts w:ascii="Times New Roman" w:hAnsi="Times New Roman" w:cs="Times New Roman"/>
                <w:color w:val="000000"/>
                <w:sz w:val="24"/>
                <w:szCs w:val="24"/>
              </w:rPr>
              <w:t>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63" w:type="dxa"/>
          </w:tcPr>
          <w:p w:rsidR="007E7F88" w:rsidRDefault="007E7F88"/>
        </w:tc>
      </w:tr>
      <w:tr w:rsidR="007E7F88" w:rsidTr="009C5584">
        <w:trPr>
          <w:trHeight w:hRule="exact" w:val="818"/>
        </w:trPr>
        <w:tc>
          <w:tcPr>
            <w:tcW w:w="175" w:type="dxa"/>
          </w:tcPr>
          <w:p w:rsidR="007E7F88" w:rsidRDefault="007E7F88"/>
        </w:tc>
        <w:tc>
          <w:tcPr>
            <w:tcW w:w="21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40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63" w:type="dxa"/>
          </w:tcPr>
          <w:p w:rsidR="007E7F88" w:rsidRDefault="007E7F88"/>
        </w:tc>
      </w:tr>
      <w:tr w:rsidR="007E7F88" w:rsidTr="009C5584">
        <w:trPr>
          <w:trHeight w:hRule="exact" w:val="555"/>
        </w:trPr>
        <w:tc>
          <w:tcPr>
            <w:tcW w:w="175" w:type="dxa"/>
          </w:tcPr>
          <w:p w:rsidR="007E7F88" w:rsidRDefault="007E7F88"/>
        </w:tc>
        <w:tc>
          <w:tcPr>
            <w:tcW w:w="21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40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3" w:type="dxa"/>
          </w:tcPr>
          <w:p w:rsidR="007E7F88" w:rsidRDefault="007E7F88"/>
        </w:tc>
      </w:tr>
      <w:tr w:rsidR="007E7F88" w:rsidTr="009C5584">
        <w:trPr>
          <w:trHeight w:hRule="exact" w:val="285"/>
        </w:trPr>
        <w:tc>
          <w:tcPr>
            <w:tcW w:w="175" w:type="dxa"/>
          </w:tcPr>
          <w:p w:rsidR="007E7F88" w:rsidRDefault="007E7F88"/>
        </w:tc>
        <w:tc>
          <w:tcPr>
            <w:tcW w:w="21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rPr>
                <w:sz w:val="24"/>
                <w:szCs w:val="24"/>
              </w:rPr>
            </w:pPr>
            <w:r>
              <w:rPr>
                <w:rFonts w:ascii="Times New Roman" w:hAnsi="Times New Roman" w:cs="Times New Roman"/>
                <w:color w:val="000000"/>
                <w:sz w:val="24"/>
                <w:szCs w:val="24"/>
              </w:rPr>
              <w:t>7Zip</w:t>
            </w:r>
            <w:r>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0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3" w:type="dxa"/>
          </w:tcPr>
          <w:p w:rsidR="007E7F88" w:rsidRDefault="007E7F88"/>
        </w:tc>
      </w:tr>
      <w:tr w:rsidR="007E7F88" w:rsidTr="009C5584">
        <w:trPr>
          <w:trHeight w:hRule="exact" w:val="555"/>
        </w:trPr>
        <w:tc>
          <w:tcPr>
            <w:tcW w:w="175" w:type="dxa"/>
          </w:tcPr>
          <w:p w:rsidR="007E7F88" w:rsidRDefault="007E7F88"/>
        </w:tc>
        <w:tc>
          <w:tcPr>
            <w:tcW w:w="21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rPr>
                <w:sz w:val="24"/>
                <w:szCs w:val="24"/>
              </w:rPr>
            </w:pPr>
            <w:proofErr w:type="spellStart"/>
            <w:r>
              <w:rPr>
                <w:rFonts w:ascii="Times New Roman" w:hAnsi="Times New Roman" w:cs="Times New Roman"/>
                <w:color w:val="000000"/>
                <w:sz w:val="24"/>
                <w:szCs w:val="24"/>
              </w:rPr>
              <w:t>Браузер</w:t>
            </w:r>
            <w:proofErr w:type="spellEnd"/>
            <w:r>
              <w:t xml:space="preserve"> </w:t>
            </w:r>
            <w:r>
              <w:rPr>
                <w:rFonts w:ascii="Times New Roman" w:hAnsi="Times New Roman" w:cs="Times New Roman"/>
                <w:color w:val="000000"/>
                <w:sz w:val="24"/>
                <w:szCs w:val="24"/>
              </w:rPr>
              <w:t>Mozilla</w:t>
            </w:r>
            <w:r>
              <w:t xml:space="preserve"> </w:t>
            </w:r>
            <w:r>
              <w:rPr>
                <w:rFonts w:ascii="Times New Roman" w:hAnsi="Times New Roman" w:cs="Times New Roman"/>
                <w:color w:val="000000"/>
                <w:sz w:val="24"/>
                <w:szCs w:val="24"/>
              </w:rPr>
              <w:t>Firefox</w:t>
            </w:r>
            <w:r>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0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3" w:type="dxa"/>
          </w:tcPr>
          <w:p w:rsidR="007E7F88" w:rsidRDefault="007E7F88"/>
        </w:tc>
      </w:tr>
      <w:tr w:rsidR="007E7F88" w:rsidTr="009C5584">
        <w:trPr>
          <w:trHeight w:hRule="exact" w:val="285"/>
        </w:trPr>
        <w:tc>
          <w:tcPr>
            <w:tcW w:w="175" w:type="dxa"/>
          </w:tcPr>
          <w:p w:rsidR="007E7F88" w:rsidRDefault="007E7F88"/>
        </w:tc>
        <w:tc>
          <w:tcPr>
            <w:tcW w:w="21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rPr>
                <w:sz w:val="24"/>
                <w:szCs w:val="24"/>
              </w:rPr>
            </w:pPr>
            <w:proofErr w:type="spellStart"/>
            <w:r>
              <w:rPr>
                <w:rFonts w:ascii="Times New Roman" w:hAnsi="Times New Roman" w:cs="Times New Roman"/>
                <w:color w:val="000000"/>
                <w:sz w:val="24"/>
                <w:szCs w:val="24"/>
              </w:rPr>
              <w:t>Браузер</w:t>
            </w:r>
            <w:proofErr w:type="spellEnd"/>
            <w:r>
              <w:t xml:space="preserve"> </w:t>
            </w:r>
            <w:proofErr w:type="spellStart"/>
            <w:r>
              <w:rPr>
                <w:rFonts w:ascii="Times New Roman" w:hAnsi="Times New Roman" w:cs="Times New Roman"/>
                <w:color w:val="000000"/>
                <w:sz w:val="24"/>
                <w:szCs w:val="24"/>
              </w:rPr>
              <w:t>Yandex</w:t>
            </w:r>
            <w:proofErr w:type="spellEnd"/>
            <w:r>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0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3" w:type="dxa"/>
          </w:tcPr>
          <w:p w:rsidR="007E7F88" w:rsidRDefault="007E7F88"/>
        </w:tc>
      </w:tr>
      <w:tr w:rsidR="007E7F88" w:rsidTr="009C5584">
        <w:trPr>
          <w:trHeight w:hRule="exact" w:val="138"/>
        </w:trPr>
        <w:tc>
          <w:tcPr>
            <w:tcW w:w="175" w:type="dxa"/>
          </w:tcPr>
          <w:p w:rsidR="007E7F88" w:rsidRDefault="007E7F88"/>
        </w:tc>
        <w:tc>
          <w:tcPr>
            <w:tcW w:w="2177" w:type="dxa"/>
          </w:tcPr>
          <w:p w:rsidR="007E7F88" w:rsidRDefault="007E7F88"/>
        </w:tc>
        <w:tc>
          <w:tcPr>
            <w:tcW w:w="2945" w:type="dxa"/>
          </w:tcPr>
          <w:p w:rsidR="007E7F88" w:rsidRDefault="007E7F88"/>
        </w:tc>
        <w:tc>
          <w:tcPr>
            <w:tcW w:w="4064" w:type="dxa"/>
          </w:tcPr>
          <w:p w:rsidR="007E7F88" w:rsidRDefault="007E7F88"/>
        </w:tc>
        <w:tc>
          <w:tcPr>
            <w:tcW w:w="63" w:type="dxa"/>
          </w:tcPr>
          <w:p w:rsidR="007E7F88" w:rsidRDefault="007E7F88"/>
        </w:tc>
      </w:tr>
      <w:tr w:rsidR="007E7F88" w:rsidRPr="00997C13" w:rsidTr="009C5584">
        <w:trPr>
          <w:trHeight w:hRule="exact" w:val="489"/>
        </w:trPr>
        <w:tc>
          <w:tcPr>
            <w:tcW w:w="9424" w:type="dxa"/>
            <w:gridSpan w:val="5"/>
            <w:shd w:val="clear" w:color="000000" w:fill="FFFFFF"/>
            <w:tcMar>
              <w:left w:w="34" w:type="dxa"/>
              <w:right w:w="34" w:type="dxa"/>
            </w:tcMar>
          </w:tcPr>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b/>
                <w:color w:val="000000"/>
                <w:sz w:val="24"/>
                <w:szCs w:val="24"/>
                <w:lang w:val="ru-RU"/>
              </w:rPr>
              <w:t>Профессиональные</w:t>
            </w:r>
            <w:r w:rsidRPr="002B6EA4">
              <w:rPr>
                <w:lang w:val="ru-RU"/>
              </w:rPr>
              <w:t xml:space="preserve"> </w:t>
            </w:r>
            <w:r w:rsidRPr="002B6EA4">
              <w:rPr>
                <w:rFonts w:ascii="Times New Roman" w:hAnsi="Times New Roman" w:cs="Times New Roman"/>
                <w:b/>
                <w:color w:val="000000"/>
                <w:sz w:val="24"/>
                <w:szCs w:val="24"/>
                <w:lang w:val="ru-RU"/>
              </w:rPr>
              <w:t>базы</w:t>
            </w:r>
            <w:r w:rsidRPr="002B6EA4">
              <w:rPr>
                <w:lang w:val="ru-RU"/>
              </w:rPr>
              <w:t xml:space="preserve"> </w:t>
            </w:r>
            <w:r w:rsidRPr="002B6EA4">
              <w:rPr>
                <w:rFonts w:ascii="Times New Roman" w:hAnsi="Times New Roman" w:cs="Times New Roman"/>
                <w:b/>
                <w:color w:val="000000"/>
                <w:sz w:val="24"/>
                <w:szCs w:val="24"/>
                <w:lang w:val="ru-RU"/>
              </w:rPr>
              <w:t>данных</w:t>
            </w:r>
            <w:r w:rsidRPr="002B6EA4">
              <w:rPr>
                <w:lang w:val="ru-RU"/>
              </w:rPr>
              <w:t xml:space="preserve"> </w:t>
            </w:r>
            <w:r w:rsidRPr="002B6EA4">
              <w:rPr>
                <w:rFonts w:ascii="Times New Roman" w:hAnsi="Times New Roman" w:cs="Times New Roman"/>
                <w:b/>
                <w:color w:val="000000"/>
                <w:sz w:val="24"/>
                <w:szCs w:val="24"/>
                <w:lang w:val="ru-RU"/>
              </w:rPr>
              <w:t>и</w:t>
            </w:r>
            <w:r w:rsidRPr="002B6EA4">
              <w:rPr>
                <w:lang w:val="ru-RU"/>
              </w:rPr>
              <w:t xml:space="preserve"> </w:t>
            </w:r>
            <w:r w:rsidRPr="002B6EA4">
              <w:rPr>
                <w:rFonts w:ascii="Times New Roman" w:hAnsi="Times New Roman" w:cs="Times New Roman"/>
                <w:b/>
                <w:color w:val="000000"/>
                <w:sz w:val="24"/>
                <w:szCs w:val="24"/>
                <w:lang w:val="ru-RU"/>
              </w:rPr>
              <w:t>информационные</w:t>
            </w:r>
            <w:r w:rsidRPr="002B6EA4">
              <w:rPr>
                <w:lang w:val="ru-RU"/>
              </w:rPr>
              <w:t xml:space="preserve"> </w:t>
            </w:r>
            <w:r w:rsidRPr="002B6EA4">
              <w:rPr>
                <w:rFonts w:ascii="Times New Roman" w:hAnsi="Times New Roman" w:cs="Times New Roman"/>
                <w:b/>
                <w:color w:val="000000"/>
                <w:sz w:val="24"/>
                <w:szCs w:val="24"/>
                <w:lang w:val="ru-RU"/>
              </w:rPr>
              <w:t>справочные</w:t>
            </w:r>
            <w:r w:rsidRPr="002B6EA4">
              <w:rPr>
                <w:lang w:val="ru-RU"/>
              </w:rPr>
              <w:t xml:space="preserve"> </w:t>
            </w:r>
            <w:r w:rsidRPr="002B6EA4">
              <w:rPr>
                <w:rFonts w:ascii="Times New Roman" w:hAnsi="Times New Roman" w:cs="Times New Roman"/>
                <w:b/>
                <w:color w:val="000000"/>
                <w:sz w:val="24"/>
                <w:szCs w:val="24"/>
                <w:lang w:val="ru-RU"/>
              </w:rPr>
              <w:t>системы</w:t>
            </w:r>
            <w:r w:rsidRPr="002B6EA4">
              <w:rPr>
                <w:lang w:val="ru-RU"/>
              </w:rPr>
              <w:t xml:space="preserve"> </w:t>
            </w:r>
          </w:p>
        </w:tc>
      </w:tr>
      <w:tr w:rsidR="007E7F88" w:rsidTr="009C5584">
        <w:trPr>
          <w:trHeight w:hRule="exact" w:val="270"/>
        </w:trPr>
        <w:tc>
          <w:tcPr>
            <w:tcW w:w="175" w:type="dxa"/>
          </w:tcPr>
          <w:p w:rsidR="007E7F88" w:rsidRPr="002B6EA4" w:rsidRDefault="007E7F88">
            <w:pPr>
              <w:rPr>
                <w:lang w:val="ru-RU"/>
              </w:rPr>
            </w:pPr>
          </w:p>
        </w:tc>
        <w:tc>
          <w:tcPr>
            <w:tcW w:w="5122"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064"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63" w:type="dxa"/>
          </w:tcPr>
          <w:p w:rsidR="007E7F88" w:rsidRDefault="007E7F88"/>
        </w:tc>
      </w:tr>
      <w:tr w:rsidR="007E7F88" w:rsidTr="009C5584">
        <w:trPr>
          <w:trHeight w:hRule="exact" w:val="14"/>
        </w:trPr>
        <w:tc>
          <w:tcPr>
            <w:tcW w:w="175" w:type="dxa"/>
          </w:tcPr>
          <w:p w:rsidR="007E7F88" w:rsidRDefault="007E7F88"/>
        </w:tc>
        <w:tc>
          <w:tcPr>
            <w:tcW w:w="512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both"/>
              <w:rPr>
                <w:sz w:val="24"/>
                <w:szCs w:val="24"/>
                <w:lang w:val="ru-RU"/>
              </w:rPr>
            </w:pPr>
            <w:r w:rsidRPr="002B6EA4">
              <w:rPr>
                <w:rFonts w:ascii="Times New Roman" w:hAnsi="Times New Roman" w:cs="Times New Roman"/>
                <w:color w:val="000000"/>
                <w:sz w:val="24"/>
                <w:szCs w:val="24"/>
                <w:lang w:val="ru-RU"/>
              </w:rPr>
              <w:t>Электронная</w:t>
            </w:r>
            <w:r w:rsidRPr="002B6EA4">
              <w:rPr>
                <w:lang w:val="ru-RU"/>
              </w:rPr>
              <w:t xml:space="preserve"> </w:t>
            </w:r>
            <w:r w:rsidRPr="002B6EA4">
              <w:rPr>
                <w:rFonts w:ascii="Times New Roman" w:hAnsi="Times New Roman" w:cs="Times New Roman"/>
                <w:color w:val="000000"/>
                <w:sz w:val="24"/>
                <w:szCs w:val="24"/>
                <w:lang w:val="ru-RU"/>
              </w:rPr>
              <w:t>база</w:t>
            </w:r>
            <w:r w:rsidRPr="002B6EA4">
              <w:rPr>
                <w:lang w:val="ru-RU"/>
              </w:rPr>
              <w:t xml:space="preserve"> </w:t>
            </w:r>
            <w:r w:rsidRPr="002B6EA4">
              <w:rPr>
                <w:rFonts w:ascii="Times New Roman" w:hAnsi="Times New Roman" w:cs="Times New Roman"/>
                <w:color w:val="000000"/>
                <w:sz w:val="24"/>
                <w:szCs w:val="24"/>
                <w:lang w:val="ru-RU"/>
              </w:rPr>
              <w:t>периодических</w:t>
            </w:r>
            <w:r w:rsidRPr="002B6EA4">
              <w:rPr>
                <w:lang w:val="ru-RU"/>
              </w:rPr>
              <w:t xml:space="preserve"> </w:t>
            </w:r>
            <w:r w:rsidRPr="002B6EA4">
              <w:rPr>
                <w:rFonts w:ascii="Times New Roman" w:hAnsi="Times New Roman" w:cs="Times New Roman"/>
                <w:color w:val="000000"/>
                <w:sz w:val="24"/>
                <w:szCs w:val="24"/>
                <w:lang w:val="ru-RU"/>
              </w:rPr>
              <w:t>изданий</w:t>
            </w:r>
            <w:r w:rsidRPr="002B6EA4">
              <w:rPr>
                <w:lang w:val="ru-RU"/>
              </w:rPr>
              <w:t xml:space="preserve"> </w:t>
            </w:r>
            <w:r>
              <w:rPr>
                <w:rFonts w:ascii="Times New Roman" w:hAnsi="Times New Roman" w:cs="Times New Roman"/>
                <w:color w:val="000000"/>
                <w:sz w:val="24"/>
                <w:szCs w:val="24"/>
              </w:rPr>
              <w:t>East</w:t>
            </w:r>
            <w:r w:rsidRPr="002B6EA4">
              <w:rPr>
                <w:lang w:val="ru-RU"/>
              </w:rPr>
              <w:t xml:space="preserve"> </w:t>
            </w:r>
            <w:r>
              <w:rPr>
                <w:rFonts w:ascii="Times New Roman" w:hAnsi="Times New Roman" w:cs="Times New Roman"/>
                <w:color w:val="000000"/>
                <w:sz w:val="24"/>
                <w:szCs w:val="24"/>
              </w:rPr>
              <w:t>View</w:t>
            </w:r>
            <w:r w:rsidRPr="002B6EA4">
              <w:rPr>
                <w:lang w:val="ru-RU"/>
              </w:rPr>
              <w:t xml:space="preserve"> </w:t>
            </w:r>
            <w:r>
              <w:rPr>
                <w:rFonts w:ascii="Times New Roman" w:hAnsi="Times New Roman" w:cs="Times New Roman"/>
                <w:color w:val="000000"/>
                <w:sz w:val="24"/>
                <w:szCs w:val="24"/>
              </w:rPr>
              <w:t>Information</w:t>
            </w:r>
            <w:r w:rsidRPr="002B6EA4">
              <w:rPr>
                <w:lang w:val="ru-RU"/>
              </w:rPr>
              <w:t xml:space="preserve"> </w:t>
            </w:r>
            <w:r>
              <w:rPr>
                <w:rFonts w:ascii="Times New Roman" w:hAnsi="Times New Roman" w:cs="Times New Roman"/>
                <w:color w:val="000000"/>
                <w:sz w:val="24"/>
                <w:szCs w:val="24"/>
              </w:rPr>
              <w:t>Services</w:t>
            </w: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ООО</w:t>
            </w:r>
            <w:r w:rsidRPr="002B6EA4">
              <w:rPr>
                <w:lang w:val="ru-RU"/>
              </w:rPr>
              <w:t xml:space="preserve"> </w:t>
            </w:r>
            <w:r w:rsidRPr="002B6EA4">
              <w:rPr>
                <w:rFonts w:ascii="Times New Roman" w:hAnsi="Times New Roman" w:cs="Times New Roman"/>
                <w:color w:val="000000"/>
                <w:sz w:val="24"/>
                <w:szCs w:val="24"/>
                <w:lang w:val="ru-RU"/>
              </w:rPr>
              <w:t>«ИВИС»</w:t>
            </w:r>
            <w:r w:rsidRPr="002B6EA4">
              <w:rPr>
                <w:lang w:val="ru-RU"/>
              </w:rPr>
              <w:t xml:space="preserve"> </w:t>
            </w:r>
          </w:p>
        </w:tc>
        <w:tc>
          <w:tcPr>
            <w:tcW w:w="406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997C13">
            <w:pPr>
              <w:spacing w:after="0" w:line="240" w:lineRule="auto"/>
              <w:jc w:val="both"/>
              <w:rPr>
                <w:sz w:val="24"/>
                <w:szCs w:val="24"/>
              </w:rPr>
            </w:pPr>
            <w:hyperlink r:id="rId11" w:history="1">
              <w:r w:rsidR="00851495" w:rsidRPr="002575AC">
                <w:rPr>
                  <w:rStyle w:val="af0"/>
                  <w:rFonts w:ascii="Times New Roman" w:hAnsi="Times New Roman" w:cs="Times New Roman"/>
                  <w:sz w:val="24"/>
                  <w:szCs w:val="24"/>
                </w:rPr>
                <w:t>https://dlib.eastview.com/</w:t>
              </w:r>
            </w:hyperlink>
            <w:r w:rsidR="00851495">
              <w:rPr>
                <w:rFonts w:ascii="Times New Roman" w:hAnsi="Times New Roman" w:cs="Times New Roman"/>
                <w:color w:val="000000"/>
                <w:sz w:val="24"/>
                <w:szCs w:val="24"/>
                <w:lang w:val="ru-RU"/>
              </w:rPr>
              <w:t xml:space="preserve"> </w:t>
            </w:r>
            <w:r w:rsidR="00BA1167">
              <w:t xml:space="preserve"> </w:t>
            </w:r>
          </w:p>
        </w:tc>
        <w:tc>
          <w:tcPr>
            <w:tcW w:w="63" w:type="dxa"/>
          </w:tcPr>
          <w:p w:rsidR="007E7F88" w:rsidRDefault="007E7F88"/>
        </w:tc>
      </w:tr>
      <w:tr w:rsidR="007E7F88" w:rsidTr="009C5584">
        <w:trPr>
          <w:trHeight w:hRule="exact" w:val="540"/>
        </w:trPr>
        <w:tc>
          <w:tcPr>
            <w:tcW w:w="175" w:type="dxa"/>
          </w:tcPr>
          <w:p w:rsidR="007E7F88" w:rsidRDefault="007E7F88"/>
        </w:tc>
        <w:tc>
          <w:tcPr>
            <w:tcW w:w="5122"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406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7E7F88"/>
        </w:tc>
        <w:tc>
          <w:tcPr>
            <w:tcW w:w="63" w:type="dxa"/>
          </w:tcPr>
          <w:p w:rsidR="007E7F88" w:rsidRDefault="007E7F88"/>
        </w:tc>
      </w:tr>
      <w:tr w:rsidR="007E7F88" w:rsidTr="009C5584">
        <w:trPr>
          <w:trHeight w:hRule="exact" w:val="826"/>
        </w:trPr>
        <w:tc>
          <w:tcPr>
            <w:tcW w:w="175" w:type="dxa"/>
          </w:tcPr>
          <w:p w:rsidR="007E7F88" w:rsidRDefault="007E7F88"/>
        </w:tc>
        <w:tc>
          <w:tcPr>
            <w:tcW w:w="51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both"/>
              <w:rPr>
                <w:sz w:val="24"/>
                <w:szCs w:val="24"/>
                <w:lang w:val="ru-RU"/>
              </w:rPr>
            </w:pPr>
            <w:r w:rsidRPr="002B6EA4">
              <w:rPr>
                <w:rFonts w:ascii="Times New Roman" w:hAnsi="Times New Roman" w:cs="Times New Roman"/>
                <w:color w:val="000000"/>
                <w:sz w:val="24"/>
                <w:szCs w:val="24"/>
                <w:lang w:val="ru-RU"/>
              </w:rPr>
              <w:t>Национальная</w:t>
            </w:r>
            <w:r w:rsidRPr="002B6EA4">
              <w:rPr>
                <w:lang w:val="ru-RU"/>
              </w:rPr>
              <w:t xml:space="preserve"> </w:t>
            </w:r>
            <w:r w:rsidRPr="002B6EA4">
              <w:rPr>
                <w:rFonts w:ascii="Times New Roman" w:hAnsi="Times New Roman" w:cs="Times New Roman"/>
                <w:color w:val="000000"/>
                <w:sz w:val="24"/>
                <w:szCs w:val="24"/>
                <w:lang w:val="ru-RU"/>
              </w:rPr>
              <w:t>информационно-аналитическая</w:t>
            </w:r>
            <w:r w:rsidRPr="002B6EA4">
              <w:rPr>
                <w:lang w:val="ru-RU"/>
              </w:rPr>
              <w:t xml:space="preserve"> </w:t>
            </w:r>
            <w:r w:rsidRPr="002B6EA4">
              <w:rPr>
                <w:rFonts w:ascii="Times New Roman" w:hAnsi="Times New Roman" w:cs="Times New Roman"/>
                <w:color w:val="000000"/>
                <w:sz w:val="24"/>
                <w:szCs w:val="24"/>
                <w:lang w:val="ru-RU"/>
              </w:rPr>
              <w:t>система</w:t>
            </w:r>
            <w:r w:rsidRPr="002B6EA4">
              <w:rPr>
                <w:lang w:val="ru-RU"/>
              </w:rPr>
              <w:t xml:space="preserve"> </w:t>
            </w: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Российский</w:t>
            </w:r>
            <w:r w:rsidRPr="002B6EA4">
              <w:rPr>
                <w:lang w:val="ru-RU"/>
              </w:rPr>
              <w:t xml:space="preserve"> </w:t>
            </w:r>
            <w:r w:rsidRPr="002B6EA4">
              <w:rPr>
                <w:rFonts w:ascii="Times New Roman" w:hAnsi="Times New Roman" w:cs="Times New Roman"/>
                <w:color w:val="000000"/>
                <w:sz w:val="24"/>
                <w:szCs w:val="24"/>
                <w:lang w:val="ru-RU"/>
              </w:rPr>
              <w:t>индекс</w:t>
            </w:r>
            <w:r w:rsidRPr="002B6EA4">
              <w:rPr>
                <w:lang w:val="ru-RU"/>
              </w:rPr>
              <w:t xml:space="preserve"> </w:t>
            </w:r>
            <w:r w:rsidRPr="002B6EA4">
              <w:rPr>
                <w:rFonts w:ascii="Times New Roman" w:hAnsi="Times New Roman" w:cs="Times New Roman"/>
                <w:color w:val="000000"/>
                <w:sz w:val="24"/>
                <w:szCs w:val="24"/>
                <w:lang w:val="ru-RU"/>
              </w:rPr>
              <w:t>научного</w:t>
            </w:r>
            <w:r w:rsidRPr="002B6EA4">
              <w:rPr>
                <w:lang w:val="ru-RU"/>
              </w:rPr>
              <w:t xml:space="preserve"> </w:t>
            </w:r>
            <w:r w:rsidRPr="002B6EA4">
              <w:rPr>
                <w:rFonts w:ascii="Times New Roman" w:hAnsi="Times New Roman" w:cs="Times New Roman"/>
                <w:color w:val="000000"/>
                <w:sz w:val="24"/>
                <w:szCs w:val="24"/>
                <w:lang w:val="ru-RU"/>
              </w:rPr>
              <w:t>цитирования</w:t>
            </w:r>
            <w:r w:rsidRPr="002B6EA4">
              <w:rPr>
                <w:lang w:val="ru-RU"/>
              </w:rPr>
              <w:t xml:space="preserve"> </w:t>
            </w:r>
            <w:r w:rsidRPr="002B6EA4">
              <w:rPr>
                <w:rFonts w:ascii="Times New Roman" w:hAnsi="Times New Roman" w:cs="Times New Roman"/>
                <w:color w:val="000000"/>
                <w:sz w:val="24"/>
                <w:szCs w:val="24"/>
                <w:lang w:val="ru-RU"/>
              </w:rPr>
              <w:t>(РИНЦ)</w:t>
            </w:r>
            <w:r w:rsidRPr="002B6EA4">
              <w:rPr>
                <w:lang w:val="ru-RU"/>
              </w:rPr>
              <w:t xml:space="preserve"> </w:t>
            </w:r>
          </w:p>
        </w:tc>
        <w:tc>
          <w:tcPr>
            <w:tcW w:w="40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2" w:history="1">
              <w:r w:rsidR="00851495" w:rsidRPr="002575AC">
                <w:rPr>
                  <w:rStyle w:val="af0"/>
                  <w:rFonts w:ascii="Times New Roman" w:hAnsi="Times New Roman" w:cs="Times New Roman"/>
                  <w:sz w:val="24"/>
                  <w:szCs w:val="24"/>
                </w:rPr>
                <w:t>https://elibrary.ru/project_risc.asp</w:t>
              </w:r>
            </w:hyperlink>
            <w:r w:rsidR="00851495" w:rsidRPr="00851495">
              <w:rPr>
                <w:rFonts w:ascii="Times New Roman" w:hAnsi="Times New Roman" w:cs="Times New Roman"/>
                <w:color w:val="000000"/>
                <w:sz w:val="24"/>
                <w:szCs w:val="24"/>
              </w:rPr>
              <w:t xml:space="preserve"> </w:t>
            </w:r>
            <w:r>
              <w:t xml:space="preserve"> </w:t>
            </w:r>
          </w:p>
        </w:tc>
        <w:tc>
          <w:tcPr>
            <w:tcW w:w="63" w:type="dxa"/>
          </w:tcPr>
          <w:p w:rsidR="007E7F88" w:rsidRDefault="007E7F88"/>
        </w:tc>
      </w:tr>
      <w:tr w:rsidR="007E7F88" w:rsidTr="009C5584">
        <w:trPr>
          <w:trHeight w:hRule="exact" w:val="555"/>
        </w:trPr>
        <w:tc>
          <w:tcPr>
            <w:tcW w:w="175" w:type="dxa"/>
          </w:tcPr>
          <w:p w:rsidR="007E7F88" w:rsidRDefault="007E7F88"/>
        </w:tc>
        <w:tc>
          <w:tcPr>
            <w:tcW w:w="51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both"/>
              <w:rPr>
                <w:sz w:val="24"/>
                <w:szCs w:val="24"/>
                <w:lang w:val="ru-RU"/>
              </w:rPr>
            </w:pPr>
            <w:r w:rsidRPr="002B6EA4">
              <w:rPr>
                <w:rFonts w:ascii="Times New Roman" w:hAnsi="Times New Roman" w:cs="Times New Roman"/>
                <w:color w:val="000000"/>
                <w:sz w:val="24"/>
                <w:szCs w:val="24"/>
                <w:lang w:val="ru-RU"/>
              </w:rPr>
              <w:t>Поисковая</w:t>
            </w:r>
            <w:r w:rsidRPr="002B6EA4">
              <w:rPr>
                <w:lang w:val="ru-RU"/>
              </w:rPr>
              <w:t xml:space="preserve"> </w:t>
            </w:r>
            <w:r w:rsidRPr="002B6EA4">
              <w:rPr>
                <w:rFonts w:ascii="Times New Roman" w:hAnsi="Times New Roman" w:cs="Times New Roman"/>
                <w:color w:val="000000"/>
                <w:sz w:val="24"/>
                <w:szCs w:val="24"/>
                <w:lang w:val="ru-RU"/>
              </w:rPr>
              <w:t>система</w:t>
            </w:r>
            <w:r w:rsidRPr="002B6EA4">
              <w:rPr>
                <w:lang w:val="ru-RU"/>
              </w:rPr>
              <w:t xml:space="preserve"> </w:t>
            </w:r>
            <w:r w:rsidRPr="002B6EA4">
              <w:rPr>
                <w:rFonts w:ascii="Times New Roman" w:hAnsi="Times New Roman" w:cs="Times New Roman"/>
                <w:color w:val="000000"/>
                <w:sz w:val="24"/>
                <w:szCs w:val="24"/>
                <w:lang w:val="ru-RU"/>
              </w:rPr>
              <w:t>Академия</w:t>
            </w:r>
            <w:r w:rsidRPr="002B6EA4">
              <w:rPr>
                <w:lang w:val="ru-RU"/>
              </w:rPr>
              <w:t xml:space="preserve"> </w:t>
            </w:r>
            <w:r>
              <w:rPr>
                <w:rFonts w:ascii="Times New Roman" w:hAnsi="Times New Roman" w:cs="Times New Roman"/>
                <w:color w:val="000000"/>
                <w:sz w:val="24"/>
                <w:szCs w:val="24"/>
              </w:rPr>
              <w:t>Google</w:t>
            </w:r>
            <w:r w:rsidRPr="002B6EA4">
              <w:rPr>
                <w:lang w:val="ru-RU"/>
              </w:rPr>
              <w:t xml:space="preserve"> </w:t>
            </w:r>
            <w:r w:rsidRPr="002B6EA4">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2B6EA4">
              <w:rPr>
                <w:lang w:val="ru-RU"/>
              </w:rPr>
              <w:t xml:space="preserve"> </w:t>
            </w:r>
            <w:r>
              <w:rPr>
                <w:rFonts w:ascii="Times New Roman" w:hAnsi="Times New Roman" w:cs="Times New Roman"/>
                <w:color w:val="000000"/>
                <w:sz w:val="24"/>
                <w:szCs w:val="24"/>
              </w:rPr>
              <w:t>Scholar</w:t>
            </w:r>
            <w:r w:rsidRPr="002B6EA4">
              <w:rPr>
                <w:rFonts w:ascii="Times New Roman" w:hAnsi="Times New Roman" w:cs="Times New Roman"/>
                <w:color w:val="000000"/>
                <w:sz w:val="24"/>
                <w:szCs w:val="24"/>
                <w:lang w:val="ru-RU"/>
              </w:rPr>
              <w:t>)</w:t>
            </w:r>
            <w:r w:rsidRPr="002B6EA4">
              <w:rPr>
                <w:lang w:val="ru-RU"/>
              </w:rPr>
              <w:t xml:space="preserve"> </w:t>
            </w:r>
          </w:p>
        </w:tc>
        <w:tc>
          <w:tcPr>
            <w:tcW w:w="40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3" w:history="1">
              <w:r w:rsidR="00851495" w:rsidRPr="002575AC">
                <w:rPr>
                  <w:rStyle w:val="af0"/>
                  <w:rFonts w:ascii="Times New Roman" w:hAnsi="Times New Roman" w:cs="Times New Roman"/>
                  <w:sz w:val="24"/>
                  <w:szCs w:val="24"/>
                </w:rPr>
                <w:t>https://scholar.google.ru/</w:t>
              </w:r>
            </w:hyperlink>
            <w:r w:rsidR="00851495" w:rsidRPr="00851495">
              <w:rPr>
                <w:rFonts w:ascii="Times New Roman" w:hAnsi="Times New Roman" w:cs="Times New Roman"/>
                <w:color w:val="000000"/>
                <w:sz w:val="24"/>
                <w:szCs w:val="24"/>
              </w:rPr>
              <w:t xml:space="preserve"> </w:t>
            </w:r>
            <w:r>
              <w:t xml:space="preserve"> </w:t>
            </w:r>
          </w:p>
        </w:tc>
        <w:tc>
          <w:tcPr>
            <w:tcW w:w="63" w:type="dxa"/>
          </w:tcPr>
          <w:p w:rsidR="007E7F88" w:rsidRDefault="007E7F88"/>
        </w:tc>
      </w:tr>
      <w:tr w:rsidR="007E7F88" w:rsidTr="009C5584">
        <w:trPr>
          <w:trHeight w:hRule="exact" w:val="555"/>
        </w:trPr>
        <w:tc>
          <w:tcPr>
            <w:tcW w:w="175" w:type="dxa"/>
          </w:tcPr>
          <w:p w:rsidR="007E7F88" w:rsidRDefault="007E7F88"/>
        </w:tc>
        <w:tc>
          <w:tcPr>
            <w:tcW w:w="51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both"/>
              <w:rPr>
                <w:sz w:val="24"/>
                <w:szCs w:val="24"/>
                <w:lang w:val="ru-RU"/>
              </w:rPr>
            </w:pPr>
            <w:r w:rsidRPr="002B6EA4">
              <w:rPr>
                <w:rFonts w:ascii="Times New Roman" w:hAnsi="Times New Roman" w:cs="Times New Roman"/>
                <w:color w:val="000000"/>
                <w:sz w:val="24"/>
                <w:szCs w:val="24"/>
                <w:lang w:val="ru-RU"/>
              </w:rPr>
              <w:t>Информационная</w:t>
            </w:r>
            <w:r w:rsidRPr="002B6EA4">
              <w:rPr>
                <w:lang w:val="ru-RU"/>
              </w:rPr>
              <w:t xml:space="preserve"> </w:t>
            </w:r>
            <w:r w:rsidRPr="002B6EA4">
              <w:rPr>
                <w:rFonts w:ascii="Times New Roman" w:hAnsi="Times New Roman" w:cs="Times New Roman"/>
                <w:color w:val="000000"/>
                <w:sz w:val="24"/>
                <w:szCs w:val="24"/>
                <w:lang w:val="ru-RU"/>
              </w:rPr>
              <w:t>система</w:t>
            </w:r>
            <w:r w:rsidRPr="002B6EA4">
              <w:rPr>
                <w:lang w:val="ru-RU"/>
              </w:rPr>
              <w:t xml:space="preserve"> </w:t>
            </w: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Единое</w:t>
            </w:r>
            <w:r w:rsidRPr="002B6EA4">
              <w:rPr>
                <w:lang w:val="ru-RU"/>
              </w:rPr>
              <w:t xml:space="preserve"> </w:t>
            </w:r>
            <w:r w:rsidRPr="002B6EA4">
              <w:rPr>
                <w:rFonts w:ascii="Times New Roman" w:hAnsi="Times New Roman" w:cs="Times New Roman"/>
                <w:color w:val="000000"/>
                <w:sz w:val="24"/>
                <w:szCs w:val="24"/>
                <w:lang w:val="ru-RU"/>
              </w:rPr>
              <w:t>окно</w:t>
            </w:r>
            <w:r w:rsidRPr="002B6EA4">
              <w:rPr>
                <w:lang w:val="ru-RU"/>
              </w:rPr>
              <w:t xml:space="preserve"> </w:t>
            </w:r>
            <w:r w:rsidRPr="002B6EA4">
              <w:rPr>
                <w:rFonts w:ascii="Times New Roman" w:hAnsi="Times New Roman" w:cs="Times New Roman"/>
                <w:color w:val="000000"/>
                <w:sz w:val="24"/>
                <w:szCs w:val="24"/>
                <w:lang w:val="ru-RU"/>
              </w:rPr>
              <w:t>доступа</w:t>
            </w:r>
            <w:r w:rsidRPr="002B6EA4">
              <w:rPr>
                <w:lang w:val="ru-RU"/>
              </w:rPr>
              <w:t xml:space="preserve"> </w:t>
            </w:r>
            <w:r w:rsidRPr="002B6EA4">
              <w:rPr>
                <w:rFonts w:ascii="Times New Roman" w:hAnsi="Times New Roman" w:cs="Times New Roman"/>
                <w:color w:val="000000"/>
                <w:sz w:val="24"/>
                <w:szCs w:val="24"/>
                <w:lang w:val="ru-RU"/>
              </w:rPr>
              <w:t>к</w:t>
            </w:r>
            <w:r w:rsidRPr="002B6EA4">
              <w:rPr>
                <w:lang w:val="ru-RU"/>
              </w:rPr>
              <w:t xml:space="preserve"> </w:t>
            </w:r>
            <w:r w:rsidRPr="002B6EA4">
              <w:rPr>
                <w:rFonts w:ascii="Times New Roman" w:hAnsi="Times New Roman" w:cs="Times New Roman"/>
                <w:color w:val="000000"/>
                <w:sz w:val="24"/>
                <w:szCs w:val="24"/>
                <w:lang w:val="ru-RU"/>
              </w:rPr>
              <w:t>информационным</w:t>
            </w:r>
            <w:r w:rsidRPr="002B6EA4">
              <w:rPr>
                <w:lang w:val="ru-RU"/>
              </w:rPr>
              <w:t xml:space="preserve"> </w:t>
            </w:r>
            <w:r w:rsidRPr="002B6EA4">
              <w:rPr>
                <w:rFonts w:ascii="Times New Roman" w:hAnsi="Times New Roman" w:cs="Times New Roman"/>
                <w:color w:val="000000"/>
                <w:sz w:val="24"/>
                <w:szCs w:val="24"/>
                <w:lang w:val="ru-RU"/>
              </w:rPr>
              <w:t>ресурсам</w:t>
            </w:r>
            <w:r w:rsidRPr="002B6EA4">
              <w:rPr>
                <w:lang w:val="ru-RU"/>
              </w:rPr>
              <w:t xml:space="preserve"> </w:t>
            </w:r>
          </w:p>
        </w:tc>
        <w:tc>
          <w:tcPr>
            <w:tcW w:w="40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00851495" w:rsidRPr="002575AC">
                <w:rPr>
                  <w:rStyle w:val="af0"/>
                  <w:rFonts w:ascii="Times New Roman" w:hAnsi="Times New Roman" w:cs="Times New Roman"/>
                  <w:sz w:val="24"/>
                  <w:szCs w:val="24"/>
                </w:rPr>
                <w:t>http://window.edu.ru/</w:t>
              </w:r>
            </w:hyperlink>
            <w:r w:rsidR="00851495" w:rsidRPr="00851495">
              <w:rPr>
                <w:rFonts w:ascii="Times New Roman" w:hAnsi="Times New Roman" w:cs="Times New Roman"/>
                <w:color w:val="000000"/>
                <w:sz w:val="24"/>
                <w:szCs w:val="24"/>
              </w:rPr>
              <w:t xml:space="preserve"> </w:t>
            </w:r>
            <w:r>
              <w:t xml:space="preserve"> </w:t>
            </w:r>
          </w:p>
        </w:tc>
        <w:tc>
          <w:tcPr>
            <w:tcW w:w="63" w:type="dxa"/>
          </w:tcPr>
          <w:p w:rsidR="007E7F88" w:rsidRDefault="007E7F88"/>
        </w:tc>
      </w:tr>
      <w:tr w:rsidR="007E7F88" w:rsidTr="009C5584">
        <w:trPr>
          <w:trHeight w:hRule="exact" w:val="826"/>
        </w:trPr>
        <w:tc>
          <w:tcPr>
            <w:tcW w:w="175" w:type="dxa"/>
          </w:tcPr>
          <w:p w:rsidR="007E7F88" w:rsidRDefault="007E7F88"/>
        </w:tc>
        <w:tc>
          <w:tcPr>
            <w:tcW w:w="512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Pr="002B6EA4" w:rsidRDefault="00BA1167">
            <w:pPr>
              <w:spacing w:after="0" w:line="240" w:lineRule="auto"/>
              <w:jc w:val="both"/>
              <w:rPr>
                <w:sz w:val="24"/>
                <w:szCs w:val="24"/>
                <w:lang w:val="ru-RU"/>
              </w:rPr>
            </w:pPr>
            <w:r w:rsidRPr="002B6EA4">
              <w:rPr>
                <w:rFonts w:ascii="Times New Roman" w:hAnsi="Times New Roman" w:cs="Times New Roman"/>
                <w:color w:val="000000"/>
                <w:sz w:val="24"/>
                <w:szCs w:val="24"/>
                <w:lang w:val="ru-RU"/>
              </w:rPr>
              <w:t>Федеральное</w:t>
            </w:r>
            <w:r w:rsidRPr="002B6EA4">
              <w:rPr>
                <w:lang w:val="ru-RU"/>
              </w:rPr>
              <w:t xml:space="preserve"> </w:t>
            </w:r>
            <w:r w:rsidRPr="002B6EA4">
              <w:rPr>
                <w:rFonts w:ascii="Times New Roman" w:hAnsi="Times New Roman" w:cs="Times New Roman"/>
                <w:color w:val="000000"/>
                <w:sz w:val="24"/>
                <w:szCs w:val="24"/>
                <w:lang w:val="ru-RU"/>
              </w:rPr>
              <w:t>государственное</w:t>
            </w:r>
            <w:r w:rsidRPr="002B6EA4">
              <w:rPr>
                <w:lang w:val="ru-RU"/>
              </w:rPr>
              <w:t xml:space="preserve"> </w:t>
            </w:r>
            <w:r w:rsidRPr="002B6EA4">
              <w:rPr>
                <w:rFonts w:ascii="Times New Roman" w:hAnsi="Times New Roman" w:cs="Times New Roman"/>
                <w:color w:val="000000"/>
                <w:sz w:val="24"/>
                <w:szCs w:val="24"/>
                <w:lang w:val="ru-RU"/>
              </w:rPr>
              <w:t>бюджетное</w:t>
            </w:r>
            <w:r w:rsidRPr="002B6EA4">
              <w:rPr>
                <w:lang w:val="ru-RU"/>
              </w:rPr>
              <w:t xml:space="preserve"> </w:t>
            </w:r>
            <w:r w:rsidRPr="002B6EA4">
              <w:rPr>
                <w:rFonts w:ascii="Times New Roman" w:hAnsi="Times New Roman" w:cs="Times New Roman"/>
                <w:color w:val="000000"/>
                <w:sz w:val="24"/>
                <w:szCs w:val="24"/>
                <w:lang w:val="ru-RU"/>
              </w:rPr>
              <w:t>учреждение</w:t>
            </w:r>
            <w:r w:rsidRPr="002B6EA4">
              <w:rPr>
                <w:lang w:val="ru-RU"/>
              </w:rPr>
              <w:t xml:space="preserve"> </w:t>
            </w:r>
            <w:r w:rsidRPr="002B6EA4">
              <w:rPr>
                <w:rFonts w:ascii="Times New Roman" w:hAnsi="Times New Roman" w:cs="Times New Roman"/>
                <w:color w:val="000000"/>
                <w:sz w:val="24"/>
                <w:szCs w:val="24"/>
                <w:lang w:val="ru-RU"/>
              </w:rPr>
              <w:t>«Федеральный</w:t>
            </w:r>
            <w:r w:rsidRPr="002B6EA4">
              <w:rPr>
                <w:lang w:val="ru-RU"/>
              </w:rPr>
              <w:t xml:space="preserve"> </w:t>
            </w:r>
            <w:r w:rsidRPr="002B6EA4">
              <w:rPr>
                <w:rFonts w:ascii="Times New Roman" w:hAnsi="Times New Roman" w:cs="Times New Roman"/>
                <w:color w:val="000000"/>
                <w:sz w:val="24"/>
                <w:szCs w:val="24"/>
                <w:lang w:val="ru-RU"/>
              </w:rPr>
              <w:t>институт</w:t>
            </w:r>
            <w:r w:rsidRPr="002B6EA4">
              <w:rPr>
                <w:lang w:val="ru-RU"/>
              </w:rPr>
              <w:t xml:space="preserve"> </w:t>
            </w:r>
            <w:r w:rsidRPr="002B6EA4">
              <w:rPr>
                <w:rFonts w:ascii="Times New Roman" w:hAnsi="Times New Roman" w:cs="Times New Roman"/>
                <w:color w:val="000000"/>
                <w:sz w:val="24"/>
                <w:szCs w:val="24"/>
                <w:lang w:val="ru-RU"/>
              </w:rPr>
              <w:t>промышленной</w:t>
            </w:r>
            <w:r w:rsidRPr="002B6EA4">
              <w:rPr>
                <w:lang w:val="ru-RU"/>
              </w:rPr>
              <w:t xml:space="preserve"> </w:t>
            </w:r>
            <w:r w:rsidRPr="002B6EA4">
              <w:rPr>
                <w:rFonts w:ascii="Times New Roman" w:hAnsi="Times New Roman" w:cs="Times New Roman"/>
                <w:color w:val="000000"/>
                <w:sz w:val="24"/>
                <w:szCs w:val="24"/>
                <w:lang w:val="ru-RU"/>
              </w:rPr>
              <w:t>собственности»</w:t>
            </w:r>
            <w:r w:rsidRPr="002B6EA4">
              <w:rPr>
                <w:lang w:val="ru-RU"/>
              </w:rPr>
              <w:t xml:space="preserve"> </w:t>
            </w:r>
          </w:p>
        </w:tc>
        <w:tc>
          <w:tcPr>
            <w:tcW w:w="40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7F88" w:rsidRDefault="00BA116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851495" w:rsidRPr="002575AC">
                <w:rPr>
                  <w:rStyle w:val="af0"/>
                  <w:rFonts w:ascii="Times New Roman" w:hAnsi="Times New Roman" w:cs="Times New Roman"/>
                  <w:sz w:val="24"/>
                  <w:szCs w:val="24"/>
                </w:rPr>
                <w:t>http://www1.fips.ru/</w:t>
              </w:r>
            </w:hyperlink>
            <w:r w:rsidR="00851495" w:rsidRPr="00851495">
              <w:rPr>
                <w:rFonts w:ascii="Times New Roman" w:hAnsi="Times New Roman" w:cs="Times New Roman"/>
                <w:color w:val="000000"/>
                <w:sz w:val="24"/>
                <w:szCs w:val="24"/>
              </w:rPr>
              <w:t xml:space="preserve"> </w:t>
            </w:r>
            <w:r>
              <w:t xml:space="preserve"> </w:t>
            </w:r>
          </w:p>
        </w:tc>
        <w:tc>
          <w:tcPr>
            <w:tcW w:w="63" w:type="dxa"/>
          </w:tcPr>
          <w:p w:rsidR="007E7F88" w:rsidRDefault="007E7F88"/>
        </w:tc>
      </w:tr>
      <w:tr w:rsidR="007E7F88" w:rsidRPr="00997C13" w:rsidTr="009C5584">
        <w:trPr>
          <w:trHeight w:hRule="exact" w:val="653"/>
        </w:trPr>
        <w:tc>
          <w:tcPr>
            <w:tcW w:w="9424" w:type="dxa"/>
            <w:gridSpan w:val="5"/>
            <w:shd w:val="clear" w:color="000000" w:fill="FFFFFF"/>
            <w:tcMar>
              <w:left w:w="34" w:type="dxa"/>
              <w:right w:w="34" w:type="dxa"/>
            </w:tcMar>
          </w:tcPr>
          <w:p w:rsidR="009C5584" w:rsidRPr="00826BB5" w:rsidRDefault="009C5584">
            <w:pPr>
              <w:spacing w:after="0" w:line="240" w:lineRule="auto"/>
              <w:ind w:firstLine="756"/>
              <w:jc w:val="both"/>
              <w:rPr>
                <w:rFonts w:ascii="Times New Roman" w:hAnsi="Times New Roman" w:cs="Times New Roman"/>
                <w:b/>
                <w:color w:val="000000"/>
                <w:sz w:val="24"/>
                <w:szCs w:val="24"/>
              </w:rPr>
            </w:pPr>
          </w:p>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b/>
                <w:color w:val="000000"/>
                <w:sz w:val="24"/>
                <w:szCs w:val="24"/>
                <w:lang w:val="ru-RU"/>
              </w:rPr>
              <w:t>9</w:t>
            </w:r>
            <w:r w:rsidRPr="002B6EA4">
              <w:rPr>
                <w:lang w:val="ru-RU"/>
              </w:rPr>
              <w:t xml:space="preserve"> </w:t>
            </w:r>
            <w:r w:rsidRPr="002B6EA4">
              <w:rPr>
                <w:rFonts w:ascii="Times New Roman" w:hAnsi="Times New Roman" w:cs="Times New Roman"/>
                <w:b/>
                <w:color w:val="000000"/>
                <w:sz w:val="24"/>
                <w:szCs w:val="24"/>
                <w:lang w:val="ru-RU"/>
              </w:rPr>
              <w:t>Материально-техническое</w:t>
            </w:r>
            <w:r w:rsidRPr="002B6EA4">
              <w:rPr>
                <w:lang w:val="ru-RU"/>
              </w:rPr>
              <w:t xml:space="preserve"> </w:t>
            </w:r>
            <w:r w:rsidRPr="002B6EA4">
              <w:rPr>
                <w:rFonts w:ascii="Times New Roman" w:hAnsi="Times New Roman" w:cs="Times New Roman"/>
                <w:b/>
                <w:color w:val="000000"/>
                <w:sz w:val="24"/>
                <w:szCs w:val="24"/>
                <w:lang w:val="ru-RU"/>
              </w:rPr>
              <w:t>обеспечение</w:t>
            </w:r>
            <w:r w:rsidRPr="002B6EA4">
              <w:rPr>
                <w:lang w:val="ru-RU"/>
              </w:rPr>
              <w:t xml:space="preserve"> </w:t>
            </w:r>
            <w:r w:rsidRPr="002B6EA4">
              <w:rPr>
                <w:rFonts w:ascii="Times New Roman" w:hAnsi="Times New Roman" w:cs="Times New Roman"/>
                <w:b/>
                <w:color w:val="000000"/>
                <w:sz w:val="24"/>
                <w:szCs w:val="24"/>
                <w:lang w:val="ru-RU"/>
              </w:rPr>
              <w:t>дисциплины</w:t>
            </w:r>
            <w:r w:rsidRPr="002B6EA4">
              <w:rPr>
                <w:lang w:val="ru-RU"/>
              </w:rPr>
              <w:t xml:space="preserve"> </w:t>
            </w:r>
            <w:r w:rsidRPr="002B6EA4">
              <w:rPr>
                <w:rFonts w:ascii="Times New Roman" w:hAnsi="Times New Roman" w:cs="Times New Roman"/>
                <w:b/>
                <w:color w:val="000000"/>
                <w:sz w:val="24"/>
                <w:szCs w:val="24"/>
                <w:lang w:val="ru-RU"/>
              </w:rPr>
              <w:t>(модуля)</w:t>
            </w:r>
            <w:r w:rsidRPr="002B6EA4">
              <w:rPr>
                <w:lang w:val="ru-RU"/>
              </w:rPr>
              <w:t xml:space="preserve"> </w:t>
            </w:r>
          </w:p>
        </w:tc>
      </w:tr>
      <w:tr w:rsidR="007E7F88" w:rsidRPr="00997C13" w:rsidTr="009C5584">
        <w:trPr>
          <w:trHeight w:hRule="exact" w:val="285"/>
        </w:trPr>
        <w:tc>
          <w:tcPr>
            <w:tcW w:w="9424" w:type="dxa"/>
            <w:gridSpan w:val="5"/>
            <w:shd w:val="clear" w:color="000000" w:fill="FFFFFF"/>
            <w:tcMar>
              <w:left w:w="34" w:type="dxa"/>
              <w:right w:w="34" w:type="dxa"/>
            </w:tcMar>
          </w:tcPr>
          <w:p w:rsidR="007E7F88" w:rsidRPr="002B6EA4" w:rsidRDefault="00BA1167">
            <w:pPr>
              <w:spacing w:after="0" w:line="240" w:lineRule="auto"/>
              <w:ind w:firstLine="756"/>
              <w:jc w:val="both"/>
              <w:rPr>
                <w:sz w:val="24"/>
                <w:szCs w:val="24"/>
                <w:lang w:val="ru-RU"/>
              </w:rPr>
            </w:pPr>
            <w:r w:rsidRPr="002B6EA4">
              <w:rPr>
                <w:rFonts w:ascii="Times New Roman" w:hAnsi="Times New Roman" w:cs="Times New Roman"/>
                <w:color w:val="000000"/>
                <w:sz w:val="24"/>
                <w:szCs w:val="24"/>
                <w:lang w:val="ru-RU"/>
              </w:rPr>
              <w:t>Материально-техническое</w:t>
            </w:r>
            <w:r w:rsidRPr="002B6EA4">
              <w:rPr>
                <w:lang w:val="ru-RU"/>
              </w:rPr>
              <w:t xml:space="preserve"> </w:t>
            </w:r>
            <w:r w:rsidRPr="002B6EA4">
              <w:rPr>
                <w:rFonts w:ascii="Times New Roman" w:hAnsi="Times New Roman" w:cs="Times New Roman"/>
                <w:color w:val="000000"/>
                <w:sz w:val="24"/>
                <w:szCs w:val="24"/>
                <w:lang w:val="ru-RU"/>
              </w:rPr>
              <w:t>обеспечение</w:t>
            </w:r>
            <w:r w:rsidRPr="002B6EA4">
              <w:rPr>
                <w:lang w:val="ru-RU"/>
              </w:rPr>
              <w:t xml:space="preserve"> </w:t>
            </w:r>
            <w:r w:rsidRPr="002B6EA4">
              <w:rPr>
                <w:rFonts w:ascii="Times New Roman" w:hAnsi="Times New Roman" w:cs="Times New Roman"/>
                <w:color w:val="000000"/>
                <w:sz w:val="24"/>
                <w:szCs w:val="24"/>
                <w:lang w:val="ru-RU"/>
              </w:rPr>
              <w:t>дисциплины</w:t>
            </w:r>
            <w:r w:rsidRPr="002B6EA4">
              <w:rPr>
                <w:lang w:val="ru-RU"/>
              </w:rPr>
              <w:t xml:space="preserve"> </w:t>
            </w:r>
            <w:r w:rsidRPr="002B6EA4">
              <w:rPr>
                <w:rFonts w:ascii="Times New Roman" w:hAnsi="Times New Roman" w:cs="Times New Roman"/>
                <w:color w:val="000000"/>
                <w:sz w:val="24"/>
                <w:szCs w:val="24"/>
                <w:lang w:val="ru-RU"/>
              </w:rPr>
              <w:t>включает:</w:t>
            </w:r>
            <w:r w:rsidRPr="002B6EA4">
              <w:rPr>
                <w:lang w:val="ru-RU"/>
              </w:rPr>
              <w:t xml:space="preserve"> </w:t>
            </w:r>
          </w:p>
        </w:tc>
      </w:tr>
    </w:tbl>
    <w:p w:rsidR="007E7F88" w:rsidRPr="002B6EA4" w:rsidRDefault="00BA1167">
      <w:pPr>
        <w:rPr>
          <w:sz w:val="0"/>
          <w:szCs w:val="0"/>
          <w:lang w:val="ru-RU"/>
        </w:rPr>
      </w:pPr>
      <w:r w:rsidRPr="002B6EA4">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7E7F88" w:rsidRPr="00997C13" w:rsidTr="009C5584">
        <w:trPr>
          <w:trHeight w:hRule="exact" w:val="4549"/>
        </w:trPr>
        <w:tc>
          <w:tcPr>
            <w:tcW w:w="9370" w:type="dxa"/>
            <w:shd w:val="clear" w:color="000000" w:fill="FFFFFF"/>
            <w:tcMar>
              <w:left w:w="34" w:type="dxa"/>
              <w:right w:w="34" w:type="dxa"/>
            </w:tcMar>
          </w:tcPr>
          <w:p w:rsidR="009C5584" w:rsidRPr="009C5584" w:rsidRDefault="00BA1167" w:rsidP="009C5584">
            <w:pPr>
              <w:spacing w:after="0" w:line="240" w:lineRule="auto"/>
              <w:ind w:firstLine="709"/>
              <w:jc w:val="both"/>
              <w:rPr>
                <w:rFonts w:ascii="Times New Roman" w:hAnsi="Times New Roman" w:cs="Times New Roman"/>
                <w:color w:val="000000"/>
                <w:sz w:val="24"/>
                <w:szCs w:val="24"/>
                <w:lang w:val="ru-RU"/>
              </w:rPr>
            </w:pPr>
            <w:r w:rsidRPr="009C5584">
              <w:rPr>
                <w:rFonts w:ascii="Times New Roman" w:hAnsi="Times New Roman" w:cs="Times New Roman"/>
                <w:color w:val="000000"/>
                <w:sz w:val="24"/>
                <w:szCs w:val="24"/>
                <w:lang w:val="ru-RU"/>
              </w:rPr>
              <w:lastRenderedPageBreak/>
              <w:t>Учебные</w:t>
            </w:r>
            <w:r w:rsidRPr="009C5584">
              <w:rPr>
                <w:lang w:val="ru-RU"/>
              </w:rPr>
              <w:t xml:space="preserve"> </w:t>
            </w:r>
            <w:r w:rsidRPr="009C5584">
              <w:rPr>
                <w:rFonts w:ascii="Times New Roman" w:hAnsi="Times New Roman" w:cs="Times New Roman"/>
                <w:color w:val="000000"/>
                <w:sz w:val="24"/>
                <w:szCs w:val="24"/>
                <w:lang w:val="ru-RU"/>
              </w:rPr>
              <w:t>аудитории</w:t>
            </w:r>
            <w:r w:rsidRPr="009C5584">
              <w:rPr>
                <w:lang w:val="ru-RU"/>
              </w:rPr>
              <w:t xml:space="preserve"> </w:t>
            </w:r>
            <w:r w:rsidRPr="009C5584">
              <w:rPr>
                <w:rFonts w:ascii="Times New Roman" w:hAnsi="Times New Roman" w:cs="Times New Roman"/>
                <w:color w:val="000000"/>
                <w:sz w:val="24"/>
                <w:szCs w:val="24"/>
                <w:lang w:val="ru-RU"/>
              </w:rPr>
              <w:t>для</w:t>
            </w:r>
            <w:r w:rsidRPr="009C5584">
              <w:rPr>
                <w:lang w:val="ru-RU"/>
              </w:rPr>
              <w:t xml:space="preserve"> </w:t>
            </w:r>
            <w:r w:rsidRPr="009C5584">
              <w:rPr>
                <w:rFonts w:ascii="Times New Roman" w:hAnsi="Times New Roman" w:cs="Times New Roman"/>
                <w:color w:val="000000"/>
                <w:sz w:val="24"/>
                <w:szCs w:val="24"/>
                <w:lang w:val="ru-RU"/>
              </w:rPr>
              <w:t>проведения</w:t>
            </w:r>
            <w:r w:rsidRPr="009C5584">
              <w:rPr>
                <w:lang w:val="ru-RU"/>
              </w:rPr>
              <w:t xml:space="preserve"> </w:t>
            </w:r>
            <w:r w:rsidRPr="009C5584">
              <w:rPr>
                <w:rFonts w:ascii="Times New Roman" w:hAnsi="Times New Roman" w:cs="Times New Roman"/>
                <w:color w:val="000000"/>
                <w:sz w:val="24"/>
                <w:szCs w:val="24"/>
                <w:lang w:val="ru-RU"/>
              </w:rPr>
              <w:t>занятий</w:t>
            </w:r>
            <w:r w:rsidRPr="009C5584">
              <w:rPr>
                <w:lang w:val="ru-RU"/>
              </w:rPr>
              <w:t xml:space="preserve"> </w:t>
            </w:r>
            <w:r w:rsidRPr="009C5584">
              <w:rPr>
                <w:rFonts w:ascii="Times New Roman" w:hAnsi="Times New Roman" w:cs="Times New Roman"/>
                <w:color w:val="000000"/>
                <w:sz w:val="24"/>
                <w:szCs w:val="24"/>
                <w:lang w:val="ru-RU"/>
              </w:rPr>
              <w:t>лекционного</w:t>
            </w:r>
            <w:r w:rsidRPr="009C5584">
              <w:rPr>
                <w:lang w:val="ru-RU"/>
              </w:rPr>
              <w:t xml:space="preserve"> </w:t>
            </w:r>
            <w:r w:rsidRPr="009C5584">
              <w:rPr>
                <w:rFonts w:ascii="Times New Roman" w:hAnsi="Times New Roman" w:cs="Times New Roman"/>
                <w:color w:val="000000"/>
                <w:sz w:val="24"/>
                <w:szCs w:val="24"/>
                <w:lang w:val="ru-RU"/>
              </w:rPr>
              <w:t>типа:</w:t>
            </w:r>
            <w:r w:rsidRPr="009C5584">
              <w:rPr>
                <w:lang w:val="ru-RU"/>
              </w:rPr>
              <w:t xml:space="preserve"> </w:t>
            </w:r>
            <w:r w:rsidRPr="009C5584">
              <w:rPr>
                <w:rFonts w:ascii="Times New Roman" w:hAnsi="Times New Roman" w:cs="Times New Roman"/>
                <w:color w:val="000000"/>
                <w:sz w:val="24"/>
                <w:szCs w:val="24"/>
                <w:lang w:val="ru-RU"/>
              </w:rPr>
              <w:t>мультимедийные</w:t>
            </w:r>
            <w:r w:rsidRPr="009C5584">
              <w:rPr>
                <w:lang w:val="ru-RU"/>
              </w:rPr>
              <w:t xml:space="preserve"> </w:t>
            </w:r>
            <w:r w:rsidRPr="009C5584">
              <w:rPr>
                <w:rFonts w:ascii="Times New Roman" w:hAnsi="Times New Roman" w:cs="Times New Roman"/>
                <w:color w:val="000000"/>
                <w:sz w:val="24"/>
                <w:szCs w:val="24"/>
                <w:lang w:val="ru-RU"/>
              </w:rPr>
              <w:t>средства</w:t>
            </w:r>
            <w:r w:rsidRPr="009C5584">
              <w:rPr>
                <w:lang w:val="ru-RU"/>
              </w:rPr>
              <w:t xml:space="preserve"> </w:t>
            </w:r>
            <w:r w:rsidRPr="009C5584">
              <w:rPr>
                <w:rFonts w:ascii="Times New Roman" w:hAnsi="Times New Roman" w:cs="Times New Roman"/>
                <w:color w:val="000000"/>
                <w:sz w:val="24"/>
                <w:szCs w:val="24"/>
                <w:lang w:val="ru-RU"/>
              </w:rPr>
              <w:t>хранения,</w:t>
            </w:r>
            <w:r w:rsidRPr="009C5584">
              <w:rPr>
                <w:lang w:val="ru-RU"/>
              </w:rPr>
              <w:t xml:space="preserve"> </w:t>
            </w:r>
            <w:r w:rsidRPr="009C5584">
              <w:rPr>
                <w:rFonts w:ascii="Times New Roman" w:hAnsi="Times New Roman" w:cs="Times New Roman"/>
                <w:color w:val="000000"/>
                <w:sz w:val="24"/>
                <w:szCs w:val="24"/>
                <w:lang w:val="ru-RU"/>
              </w:rPr>
              <w:t>передачи</w:t>
            </w:r>
            <w:r w:rsidRPr="009C5584">
              <w:rPr>
                <w:lang w:val="ru-RU"/>
              </w:rPr>
              <w:t xml:space="preserve"> </w:t>
            </w:r>
            <w:r w:rsidRPr="009C5584">
              <w:rPr>
                <w:rFonts w:ascii="Times New Roman" w:hAnsi="Times New Roman" w:cs="Times New Roman"/>
                <w:color w:val="000000"/>
                <w:sz w:val="24"/>
                <w:szCs w:val="24"/>
                <w:lang w:val="ru-RU"/>
              </w:rPr>
              <w:t>и</w:t>
            </w:r>
            <w:r w:rsidRPr="009C5584">
              <w:rPr>
                <w:lang w:val="ru-RU"/>
              </w:rPr>
              <w:t xml:space="preserve"> </w:t>
            </w:r>
            <w:r w:rsidRPr="009C5584">
              <w:rPr>
                <w:rFonts w:ascii="Times New Roman" w:hAnsi="Times New Roman" w:cs="Times New Roman"/>
                <w:color w:val="000000"/>
                <w:sz w:val="24"/>
                <w:szCs w:val="24"/>
                <w:lang w:val="ru-RU"/>
              </w:rPr>
              <w:t>представления</w:t>
            </w:r>
            <w:r w:rsidRPr="009C5584">
              <w:rPr>
                <w:lang w:val="ru-RU"/>
              </w:rPr>
              <w:t xml:space="preserve"> </w:t>
            </w:r>
            <w:r w:rsidRPr="009C5584">
              <w:rPr>
                <w:rFonts w:ascii="Times New Roman" w:hAnsi="Times New Roman" w:cs="Times New Roman"/>
                <w:color w:val="000000"/>
                <w:sz w:val="24"/>
                <w:szCs w:val="24"/>
                <w:lang w:val="ru-RU"/>
              </w:rPr>
              <w:t>информации.</w:t>
            </w:r>
          </w:p>
          <w:p w:rsidR="009C5584" w:rsidRDefault="009C5584" w:rsidP="009C5584">
            <w:pPr>
              <w:spacing w:after="0" w:line="240" w:lineRule="auto"/>
              <w:ind w:firstLine="756"/>
              <w:jc w:val="both"/>
              <w:rPr>
                <w:rFonts w:ascii="Times New Roman" w:hAnsi="Times New Roman" w:cs="Times New Roman"/>
                <w:color w:val="000000"/>
                <w:sz w:val="24"/>
                <w:szCs w:val="24"/>
                <w:lang w:val="ru-RU"/>
              </w:rPr>
            </w:pPr>
            <w:r w:rsidRPr="009C5584">
              <w:rPr>
                <w:rFonts w:ascii="Times New Roman" w:hAnsi="Times New Roman" w:cs="Times New Roman"/>
                <w:color w:val="000000"/>
                <w:sz w:val="24"/>
                <w:szCs w:val="24"/>
                <w:lang w:val="ru-RU"/>
              </w:rPr>
              <w:t>Учебные</w:t>
            </w:r>
            <w:r w:rsidRPr="009C5584">
              <w:rPr>
                <w:lang w:val="ru-RU"/>
              </w:rPr>
              <w:t xml:space="preserve"> </w:t>
            </w:r>
            <w:r w:rsidRPr="009C5584">
              <w:rPr>
                <w:rFonts w:ascii="Times New Roman" w:hAnsi="Times New Roman" w:cs="Times New Roman"/>
                <w:color w:val="000000"/>
                <w:sz w:val="24"/>
                <w:szCs w:val="24"/>
                <w:lang w:val="ru-RU"/>
              </w:rPr>
              <w:t>аудитории</w:t>
            </w:r>
            <w:r w:rsidRPr="009C5584">
              <w:rPr>
                <w:lang w:val="ru-RU"/>
              </w:rPr>
              <w:t xml:space="preserve"> </w:t>
            </w:r>
            <w:r w:rsidRPr="009C5584">
              <w:rPr>
                <w:rFonts w:ascii="Times New Roman" w:hAnsi="Times New Roman" w:cs="Times New Roman"/>
                <w:color w:val="000000"/>
                <w:sz w:val="24"/>
                <w:szCs w:val="24"/>
                <w:lang w:val="ru-RU"/>
              </w:rPr>
              <w:t>для</w:t>
            </w:r>
            <w:r w:rsidRPr="009C5584">
              <w:rPr>
                <w:lang w:val="ru-RU"/>
              </w:rPr>
              <w:t xml:space="preserve"> </w:t>
            </w:r>
            <w:r w:rsidRPr="009C5584">
              <w:rPr>
                <w:rFonts w:ascii="Times New Roman" w:hAnsi="Times New Roman" w:cs="Times New Roman"/>
                <w:color w:val="000000"/>
                <w:sz w:val="24"/>
                <w:szCs w:val="24"/>
                <w:lang w:val="ru-RU"/>
              </w:rPr>
              <w:t>проведения</w:t>
            </w:r>
            <w:r w:rsidRPr="009C5584">
              <w:rPr>
                <w:lang w:val="ru-RU"/>
              </w:rPr>
              <w:t xml:space="preserve"> </w:t>
            </w:r>
            <w:r w:rsidRPr="009C5584">
              <w:rPr>
                <w:rFonts w:ascii="Times New Roman" w:hAnsi="Times New Roman" w:cs="Times New Roman"/>
                <w:color w:val="000000"/>
                <w:sz w:val="24"/>
                <w:szCs w:val="24"/>
                <w:lang w:val="ru-RU"/>
              </w:rPr>
              <w:t>практических</w:t>
            </w:r>
            <w:r w:rsidRPr="009C5584">
              <w:rPr>
                <w:lang w:val="ru-RU"/>
              </w:rPr>
              <w:t xml:space="preserve"> </w:t>
            </w:r>
            <w:r w:rsidRPr="009C5584">
              <w:rPr>
                <w:rFonts w:ascii="Times New Roman" w:hAnsi="Times New Roman" w:cs="Times New Roman"/>
                <w:color w:val="000000"/>
                <w:sz w:val="24"/>
                <w:szCs w:val="24"/>
                <w:lang w:val="ru-RU"/>
              </w:rPr>
              <w:t>занятий,</w:t>
            </w:r>
            <w:r w:rsidRPr="009C5584">
              <w:rPr>
                <w:lang w:val="ru-RU"/>
              </w:rPr>
              <w:t xml:space="preserve"> </w:t>
            </w:r>
            <w:r w:rsidRPr="009C5584">
              <w:rPr>
                <w:rFonts w:ascii="Times New Roman" w:hAnsi="Times New Roman" w:cs="Times New Roman"/>
                <w:color w:val="000000"/>
                <w:sz w:val="24"/>
                <w:szCs w:val="24"/>
                <w:lang w:val="ru-RU"/>
              </w:rPr>
              <w:t>групповых</w:t>
            </w:r>
            <w:r w:rsidRPr="009C5584">
              <w:rPr>
                <w:lang w:val="ru-RU"/>
              </w:rPr>
              <w:t xml:space="preserve"> </w:t>
            </w:r>
            <w:r w:rsidRPr="009C5584">
              <w:rPr>
                <w:rFonts w:ascii="Times New Roman" w:hAnsi="Times New Roman" w:cs="Times New Roman"/>
                <w:color w:val="000000"/>
                <w:sz w:val="24"/>
                <w:szCs w:val="24"/>
                <w:lang w:val="ru-RU"/>
              </w:rPr>
              <w:t>и</w:t>
            </w:r>
            <w:r w:rsidRPr="009C5584">
              <w:rPr>
                <w:lang w:val="ru-RU"/>
              </w:rPr>
              <w:t xml:space="preserve"> </w:t>
            </w:r>
            <w:r w:rsidRPr="009C5584">
              <w:rPr>
                <w:rFonts w:ascii="Times New Roman" w:hAnsi="Times New Roman" w:cs="Times New Roman"/>
                <w:color w:val="000000"/>
                <w:sz w:val="24"/>
                <w:szCs w:val="24"/>
                <w:lang w:val="ru-RU"/>
              </w:rPr>
              <w:t>индивидуальных</w:t>
            </w:r>
            <w:r w:rsidRPr="009C5584">
              <w:rPr>
                <w:lang w:val="ru-RU"/>
              </w:rPr>
              <w:t xml:space="preserve"> </w:t>
            </w:r>
            <w:r w:rsidRPr="009C5584">
              <w:rPr>
                <w:rFonts w:ascii="Times New Roman" w:hAnsi="Times New Roman" w:cs="Times New Roman"/>
                <w:color w:val="000000"/>
                <w:sz w:val="24"/>
                <w:szCs w:val="24"/>
                <w:lang w:val="ru-RU"/>
              </w:rPr>
              <w:t>консультаций,</w:t>
            </w:r>
            <w:r w:rsidRPr="009C5584">
              <w:rPr>
                <w:lang w:val="ru-RU"/>
              </w:rPr>
              <w:t xml:space="preserve"> </w:t>
            </w:r>
            <w:r w:rsidRPr="009C5584">
              <w:rPr>
                <w:rFonts w:ascii="Times New Roman" w:hAnsi="Times New Roman" w:cs="Times New Roman"/>
                <w:color w:val="000000"/>
                <w:sz w:val="24"/>
                <w:szCs w:val="24"/>
                <w:lang w:val="ru-RU"/>
              </w:rPr>
              <w:t>текущего</w:t>
            </w:r>
            <w:r w:rsidRPr="009C5584">
              <w:rPr>
                <w:lang w:val="ru-RU"/>
              </w:rPr>
              <w:t xml:space="preserve"> </w:t>
            </w:r>
            <w:r w:rsidRPr="009C5584">
              <w:rPr>
                <w:rFonts w:ascii="Times New Roman" w:hAnsi="Times New Roman" w:cs="Times New Roman"/>
                <w:color w:val="000000"/>
                <w:sz w:val="24"/>
                <w:szCs w:val="24"/>
                <w:lang w:val="ru-RU"/>
              </w:rPr>
              <w:t>контроля</w:t>
            </w:r>
            <w:r w:rsidRPr="009C5584">
              <w:rPr>
                <w:lang w:val="ru-RU"/>
              </w:rPr>
              <w:t xml:space="preserve"> </w:t>
            </w:r>
            <w:r w:rsidRPr="009C5584">
              <w:rPr>
                <w:rFonts w:ascii="Times New Roman" w:hAnsi="Times New Roman" w:cs="Times New Roman"/>
                <w:color w:val="000000"/>
                <w:sz w:val="24"/>
                <w:szCs w:val="24"/>
                <w:lang w:val="ru-RU"/>
              </w:rPr>
              <w:t>и</w:t>
            </w:r>
            <w:r w:rsidRPr="009C5584">
              <w:rPr>
                <w:lang w:val="ru-RU"/>
              </w:rPr>
              <w:t xml:space="preserve"> </w:t>
            </w:r>
            <w:r w:rsidRPr="009C5584">
              <w:rPr>
                <w:rFonts w:ascii="Times New Roman" w:hAnsi="Times New Roman" w:cs="Times New Roman"/>
                <w:color w:val="000000"/>
                <w:sz w:val="24"/>
                <w:szCs w:val="24"/>
                <w:lang w:val="ru-RU"/>
              </w:rPr>
              <w:t>промежуточной</w:t>
            </w:r>
            <w:r w:rsidRPr="009C5584">
              <w:rPr>
                <w:lang w:val="ru-RU"/>
              </w:rPr>
              <w:t xml:space="preserve"> </w:t>
            </w:r>
            <w:r w:rsidRPr="009C5584">
              <w:rPr>
                <w:rFonts w:ascii="Times New Roman" w:hAnsi="Times New Roman" w:cs="Times New Roman"/>
                <w:color w:val="000000"/>
                <w:sz w:val="24"/>
                <w:szCs w:val="24"/>
                <w:lang w:val="ru-RU"/>
              </w:rPr>
              <w:t>аттестации:</w:t>
            </w:r>
            <w:r w:rsidRPr="009C5584">
              <w:rPr>
                <w:lang w:val="ru-RU"/>
              </w:rPr>
              <w:t xml:space="preserve"> </w:t>
            </w:r>
            <w:r w:rsidRPr="009C5584">
              <w:rPr>
                <w:rFonts w:ascii="Times New Roman" w:hAnsi="Times New Roman" w:cs="Times New Roman"/>
                <w:color w:val="000000"/>
                <w:sz w:val="24"/>
                <w:szCs w:val="24"/>
                <w:lang w:val="ru-RU"/>
              </w:rPr>
              <w:t>мультимедийные</w:t>
            </w:r>
            <w:r w:rsidRPr="009C5584">
              <w:rPr>
                <w:lang w:val="ru-RU"/>
              </w:rPr>
              <w:t xml:space="preserve"> </w:t>
            </w:r>
            <w:r w:rsidRPr="009C5584">
              <w:rPr>
                <w:rFonts w:ascii="Times New Roman" w:hAnsi="Times New Roman" w:cs="Times New Roman"/>
                <w:color w:val="000000"/>
                <w:sz w:val="24"/>
                <w:szCs w:val="24"/>
                <w:lang w:val="ru-RU"/>
              </w:rPr>
              <w:t>средства</w:t>
            </w:r>
            <w:r w:rsidRPr="009C5584">
              <w:rPr>
                <w:lang w:val="ru-RU"/>
              </w:rPr>
              <w:t xml:space="preserve"> </w:t>
            </w:r>
            <w:r w:rsidRPr="009C5584">
              <w:rPr>
                <w:rFonts w:ascii="Times New Roman" w:hAnsi="Times New Roman" w:cs="Times New Roman"/>
                <w:color w:val="000000"/>
                <w:sz w:val="24"/>
                <w:szCs w:val="24"/>
                <w:lang w:val="ru-RU"/>
              </w:rPr>
              <w:t>хранения,</w:t>
            </w:r>
            <w:r w:rsidRPr="009C5584">
              <w:rPr>
                <w:lang w:val="ru-RU"/>
              </w:rPr>
              <w:t xml:space="preserve"> </w:t>
            </w:r>
            <w:r w:rsidRPr="009C5584">
              <w:rPr>
                <w:rFonts w:ascii="Times New Roman" w:hAnsi="Times New Roman" w:cs="Times New Roman"/>
                <w:color w:val="000000"/>
                <w:sz w:val="24"/>
                <w:szCs w:val="24"/>
                <w:lang w:val="ru-RU"/>
              </w:rPr>
              <w:t>передачи</w:t>
            </w:r>
            <w:r w:rsidRPr="009C5584">
              <w:rPr>
                <w:lang w:val="ru-RU"/>
              </w:rPr>
              <w:t xml:space="preserve"> </w:t>
            </w:r>
            <w:r w:rsidRPr="009C5584">
              <w:rPr>
                <w:rFonts w:ascii="Times New Roman" w:hAnsi="Times New Roman" w:cs="Times New Roman"/>
                <w:color w:val="000000"/>
                <w:sz w:val="24"/>
                <w:szCs w:val="24"/>
                <w:lang w:val="ru-RU"/>
              </w:rPr>
              <w:t>и</w:t>
            </w:r>
            <w:r w:rsidRPr="009C5584">
              <w:rPr>
                <w:lang w:val="ru-RU"/>
              </w:rPr>
              <w:t xml:space="preserve"> </w:t>
            </w:r>
            <w:r w:rsidRPr="009C5584">
              <w:rPr>
                <w:rFonts w:ascii="Times New Roman" w:hAnsi="Times New Roman" w:cs="Times New Roman"/>
                <w:color w:val="000000"/>
                <w:sz w:val="24"/>
                <w:szCs w:val="24"/>
                <w:lang w:val="ru-RU"/>
              </w:rPr>
              <w:t>представления</w:t>
            </w:r>
            <w:r w:rsidRPr="009C5584">
              <w:rPr>
                <w:lang w:val="ru-RU"/>
              </w:rPr>
              <w:t xml:space="preserve"> </w:t>
            </w:r>
            <w:r>
              <w:rPr>
                <w:rFonts w:ascii="Times New Roman" w:hAnsi="Times New Roman" w:cs="Times New Roman"/>
                <w:color w:val="000000"/>
                <w:sz w:val="24"/>
                <w:szCs w:val="24"/>
                <w:lang w:val="ru-RU"/>
              </w:rPr>
              <w:t>информации.</w:t>
            </w:r>
          </w:p>
          <w:p w:rsidR="009C5584" w:rsidRDefault="009C5584" w:rsidP="009C5584">
            <w:pPr>
              <w:spacing w:after="0" w:line="240" w:lineRule="auto"/>
              <w:ind w:firstLine="756"/>
              <w:jc w:val="both"/>
              <w:rPr>
                <w:rFonts w:ascii="Times New Roman" w:hAnsi="Times New Roman" w:cs="Times New Roman"/>
                <w:color w:val="000000"/>
                <w:sz w:val="24"/>
                <w:szCs w:val="24"/>
                <w:lang w:val="ru-RU"/>
              </w:rPr>
            </w:pPr>
            <w:r w:rsidRPr="00D8663D">
              <w:rPr>
                <w:rFonts w:ascii="Times New Roman" w:hAnsi="Times New Roman" w:cs="Times New Roman"/>
                <w:color w:val="000000"/>
                <w:sz w:val="24"/>
                <w:szCs w:val="24"/>
                <w:lang w:val="ru-RU"/>
              </w:rPr>
              <w:t>Учебные аудитории для выполн</w:t>
            </w:r>
            <w:r w:rsidR="00826BB5">
              <w:rPr>
                <w:rFonts w:ascii="Times New Roman" w:hAnsi="Times New Roman" w:cs="Times New Roman"/>
                <w:color w:val="000000"/>
                <w:sz w:val="24"/>
                <w:szCs w:val="24"/>
                <w:lang w:val="ru-RU"/>
              </w:rPr>
              <w:t>ения курсового проектирования: п</w:t>
            </w:r>
            <w:r w:rsidRPr="00D8663D">
              <w:rPr>
                <w:rFonts w:ascii="Times New Roman" w:hAnsi="Times New Roman" w:cs="Times New Roman"/>
                <w:color w:val="000000"/>
                <w:sz w:val="24"/>
                <w:szCs w:val="24"/>
                <w:lang w:val="ru-RU"/>
              </w:rPr>
              <w:t xml:space="preserve">ерсональные компьютеры с пакетом MS </w:t>
            </w:r>
            <w:proofErr w:type="spellStart"/>
            <w:r w:rsidRPr="00D8663D">
              <w:rPr>
                <w:rFonts w:ascii="Times New Roman" w:hAnsi="Times New Roman" w:cs="Times New Roman"/>
                <w:color w:val="000000"/>
                <w:sz w:val="24"/>
                <w:szCs w:val="24"/>
                <w:lang w:val="ru-RU"/>
              </w:rPr>
              <w:t>Office</w:t>
            </w:r>
            <w:proofErr w:type="spellEnd"/>
            <w:r w:rsidRPr="00D8663D">
              <w:rPr>
                <w:rFonts w:ascii="Times New Roman" w:hAnsi="Times New Roman" w:cs="Times New Roman"/>
                <w:color w:val="000000"/>
                <w:sz w:val="24"/>
                <w:szCs w:val="24"/>
                <w:lang w:val="ru-RU"/>
              </w:rPr>
              <w:t>, выходом в Интернет и с доступом в электронную информационно-образовательную среду университета.</w:t>
            </w:r>
          </w:p>
          <w:p w:rsidR="009C5584" w:rsidRDefault="00BA1167" w:rsidP="009C5584">
            <w:pPr>
              <w:spacing w:after="0" w:line="240" w:lineRule="auto"/>
              <w:ind w:firstLine="756"/>
              <w:jc w:val="both"/>
              <w:rPr>
                <w:rFonts w:ascii="Times New Roman" w:hAnsi="Times New Roman" w:cs="Times New Roman"/>
                <w:color w:val="000000"/>
                <w:sz w:val="24"/>
                <w:szCs w:val="24"/>
                <w:lang w:val="ru-RU"/>
              </w:rPr>
            </w:pPr>
            <w:r w:rsidRPr="002B6EA4">
              <w:rPr>
                <w:rFonts w:ascii="Times New Roman" w:hAnsi="Times New Roman" w:cs="Times New Roman"/>
                <w:color w:val="000000"/>
                <w:sz w:val="24"/>
                <w:szCs w:val="24"/>
                <w:lang w:val="ru-RU"/>
              </w:rPr>
              <w:t>Помещения</w:t>
            </w:r>
            <w:r w:rsidRPr="002B6EA4">
              <w:rPr>
                <w:lang w:val="ru-RU"/>
              </w:rPr>
              <w:t xml:space="preserve"> </w:t>
            </w:r>
            <w:r w:rsidRPr="002B6EA4">
              <w:rPr>
                <w:rFonts w:ascii="Times New Roman" w:hAnsi="Times New Roman" w:cs="Times New Roman"/>
                <w:color w:val="000000"/>
                <w:sz w:val="24"/>
                <w:szCs w:val="24"/>
                <w:lang w:val="ru-RU"/>
              </w:rPr>
              <w:t>для</w:t>
            </w:r>
            <w:r w:rsidRPr="002B6EA4">
              <w:rPr>
                <w:lang w:val="ru-RU"/>
              </w:rPr>
              <w:t xml:space="preserve"> </w:t>
            </w:r>
            <w:r w:rsidRPr="002B6EA4">
              <w:rPr>
                <w:rFonts w:ascii="Times New Roman" w:hAnsi="Times New Roman" w:cs="Times New Roman"/>
                <w:color w:val="000000"/>
                <w:sz w:val="24"/>
                <w:szCs w:val="24"/>
                <w:lang w:val="ru-RU"/>
              </w:rPr>
              <w:t>самостоятельной</w:t>
            </w:r>
            <w:r w:rsidRPr="002B6EA4">
              <w:rPr>
                <w:lang w:val="ru-RU"/>
              </w:rPr>
              <w:t xml:space="preserve"> </w:t>
            </w:r>
            <w:r w:rsidR="0015439B">
              <w:rPr>
                <w:rFonts w:ascii="Times New Roman" w:hAnsi="Times New Roman" w:cs="Times New Roman"/>
                <w:color w:val="000000"/>
                <w:sz w:val="24"/>
                <w:szCs w:val="24"/>
                <w:lang w:val="ru-RU"/>
              </w:rPr>
              <w:t xml:space="preserve">работы </w:t>
            </w:r>
            <w:r w:rsidRPr="002B6EA4">
              <w:rPr>
                <w:rFonts w:ascii="Times New Roman" w:hAnsi="Times New Roman" w:cs="Times New Roman"/>
                <w:color w:val="000000"/>
                <w:sz w:val="24"/>
                <w:szCs w:val="24"/>
                <w:lang w:val="ru-RU"/>
              </w:rPr>
              <w:t>обучающихся</w:t>
            </w:r>
            <w:r w:rsidR="0015439B">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персональные</w:t>
            </w:r>
            <w:r w:rsidRPr="002B6EA4">
              <w:rPr>
                <w:lang w:val="ru-RU"/>
              </w:rPr>
              <w:t xml:space="preserve"> </w:t>
            </w:r>
            <w:r w:rsidRPr="002B6EA4">
              <w:rPr>
                <w:rFonts w:ascii="Times New Roman" w:hAnsi="Times New Roman" w:cs="Times New Roman"/>
                <w:color w:val="000000"/>
                <w:sz w:val="24"/>
                <w:szCs w:val="24"/>
                <w:lang w:val="ru-RU"/>
              </w:rPr>
              <w:t>компьютеры</w:t>
            </w:r>
            <w:r w:rsidRPr="002B6EA4">
              <w:rPr>
                <w:lang w:val="ru-RU"/>
              </w:rPr>
              <w:t xml:space="preserve"> </w:t>
            </w:r>
            <w:r w:rsidRPr="002B6EA4">
              <w:rPr>
                <w:rFonts w:ascii="Times New Roman" w:hAnsi="Times New Roman" w:cs="Times New Roman"/>
                <w:color w:val="000000"/>
                <w:sz w:val="24"/>
                <w:szCs w:val="24"/>
                <w:lang w:val="ru-RU"/>
              </w:rPr>
              <w:t>с</w:t>
            </w:r>
            <w:r w:rsidRPr="002B6EA4">
              <w:rPr>
                <w:lang w:val="ru-RU"/>
              </w:rPr>
              <w:t xml:space="preserve"> </w:t>
            </w:r>
            <w:r w:rsidRPr="002B6EA4">
              <w:rPr>
                <w:rFonts w:ascii="Times New Roman" w:hAnsi="Times New Roman" w:cs="Times New Roman"/>
                <w:color w:val="000000"/>
                <w:sz w:val="24"/>
                <w:szCs w:val="24"/>
                <w:lang w:val="ru-RU"/>
              </w:rPr>
              <w:t>пакетом</w:t>
            </w:r>
            <w:r w:rsidRPr="002B6EA4">
              <w:rPr>
                <w:lang w:val="ru-RU"/>
              </w:rPr>
              <w:t xml:space="preserve"> </w:t>
            </w:r>
            <w:r>
              <w:rPr>
                <w:rFonts w:ascii="Times New Roman" w:hAnsi="Times New Roman" w:cs="Times New Roman"/>
                <w:color w:val="000000"/>
                <w:sz w:val="24"/>
                <w:szCs w:val="24"/>
              </w:rPr>
              <w:t>MS</w:t>
            </w:r>
            <w:r w:rsidRPr="002B6EA4">
              <w:rPr>
                <w:lang w:val="ru-RU"/>
              </w:rPr>
              <w:t xml:space="preserve"> </w:t>
            </w:r>
            <w:r>
              <w:rPr>
                <w:rFonts w:ascii="Times New Roman" w:hAnsi="Times New Roman" w:cs="Times New Roman"/>
                <w:color w:val="000000"/>
                <w:sz w:val="24"/>
                <w:szCs w:val="24"/>
              </w:rPr>
              <w:t>Office</w:t>
            </w:r>
            <w:r w:rsidRPr="002B6EA4">
              <w:rPr>
                <w:rFonts w:ascii="Times New Roman" w:hAnsi="Times New Roman" w:cs="Times New Roman"/>
                <w:color w:val="000000"/>
                <w:sz w:val="24"/>
                <w:szCs w:val="24"/>
                <w:lang w:val="ru-RU"/>
              </w:rPr>
              <w:t>,</w:t>
            </w:r>
            <w:r w:rsidRPr="002B6EA4">
              <w:rPr>
                <w:lang w:val="ru-RU"/>
              </w:rPr>
              <w:t xml:space="preserve"> </w:t>
            </w:r>
            <w:r w:rsidRPr="002B6EA4">
              <w:rPr>
                <w:rFonts w:ascii="Times New Roman" w:hAnsi="Times New Roman" w:cs="Times New Roman"/>
                <w:color w:val="000000"/>
                <w:sz w:val="24"/>
                <w:szCs w:val="24"/>
                <w:lang w:val="ru-RU"/>
              </w:rPr>
              <w:t>выходом</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Интернет</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с</w:t>
            </w:r>
            <w:r w:rsidRPr="002B6EA4">
              <w:rPr>
                <w:lang w:val="ru-RU"/>
              </w:rPr>
              <w:t xml:space="preserve"> </w:t>
            </w:r>
            <w:r w:rsidRPr="002B6EA4">
              <w:rPr>
                <w:rFonts w:ascii="Times New Roman" w:hAnsi="Times New Roman" w:cs="Times New Roman"/>
                <w:color w:val="000000"/>
                <w:sz w:val="24"/>
                <w:szCs w:val="24"/>
                <w:lang w:val="ru-RU"/>
              </w:rPr>
              <w:t>доступом</w:t>
            </w:r>
            <w:r w:rsidRPr="002B6EA4">
              <w:rPr>
                <w:lang w:val="ru-RU"/>
              </w:rPr>
              <w:t xml:space="preserve"> </w:t>
            </w:r>
            <w:r w:rsidRPr="002B6EA4">
              <w:rPr>
                <w:rFonts w:ascii="Times New Roman" w:hAnsi="Times New Roman" w:cs="Times New Roman"/>
                <w:color w:val="000000"/>
                <w:sz w:val="24"/>
                <w:szCs w:val="24"/>
                <w:lang w:val="ru-RU"/>
              </w:rPr>
              <w:t>в</w:t>
            </w:r>
            <w:r w:rsidRPr="002B6EA4">
              <w:rPr>
                <w:lang w:val="ru-RU"/>
              </w:rPr>
              <w:t xml:space="preserve"> </w:t>
            </w:r>
            <w:r w:rsidRPr="002B6EA4">
              <w:rPr>
                <w:rFonts w:ascii="Times New Roman" w:hAnsi="Times New Roman" w:cs="Times New Roman"/>
                <w:color w:val="000000"/>
                <w:sz w:val="24"/>
                <w:szCs w:val="24"/>
                <w:lang w:val="ru-RU"/>
              </w:rPr>
              <w:t>электронную</w:t>
            </w:r>
            <w:r w:rsidRPr="002B6EA4">
              <w:rPr>
                <w:lang w:val="ru-RU"/>
              </w:rPr>
              <w:t xml:space="preserve"> </w:t>
            </w:r>
            <w:r w:rsidRPr="002B6EA4">
              <w:rPr>
                <w:rFonts w:ascii="Times New Roman" w:hAnsi="Times New Roman" w:cs="Times New Roman"/>
                <w:color w:val="000000"/>
                <w:sz w:val="24"/>
                <w:szCs w:val="24"/>
                <w:lang w:val="ru-RU"/>
              </w:rPr>
              <w:t>информационно-образовательную</w:t>
            </w:r>
            <w:r w:rsidRPr="002B6EA4">
              <w:rPr>
                <w:lang w:val="ru-RU"/>
              </w:rPr>
              <w:t xml:space="preserve"> </w:t>
            </w:r>
            <w:r w:rsidRPr="002B6EA4">
              <w:rPr>
                <w:rFonts w:ascii="Times New Roman" w:hAnsi="Times New Roman" w:cs="Times New Roman"/>
                <w:color w:val="000000"/>
                <w:sz w:val="24"/>
                <w:szCs w:val="24"/>
                <w:lang w:val="ru-RU"/>
              </w:rPr>
              <w:t>среду</w:t>
            </w:r>
            <w:r w:rsidRPr="002B6EA4">
              <w:rPr>
                <w:lang w:val="ru-RU"/>
              </w:rPr>
              <w:t xml:space="preserve"> </w:t>
            </w:r>
            <w:r w:rsidRPr="002B6EA4">
              <w:rPr>
                <w:rFonts w:ascii="Times New Roman" w:hAnsi="Times New Roman" w:cs="Times New Roman"/>
                <w:color w:val="000000"/>
                <w:sz w:val="24"/>
                <w:szCs w:val="24"/>
                <w:lang w:val="ru-RU"/>
              </w:rPr>
              <w:t>университета.</w:t>
            </w:r>
            <w:r w:rsidRPr="002B6EA4">
              <w:rPr>
                <w:lang w:val="ru-RU"/>
              </w:rPr>
              <w:t xml:space="preserve"> </w:t>
            </w:r>
          </w:p>
          <w:p w:rsidR="00851495" w:rsidRPr="009C5584" w:rsidRDefault="00BA1167" w:rsidP="009C5584">
            <w:pPr>
              <w:spacing w:after="0" w:line="240" w:lineRule="auto"/>
              <w:ind w:firstLine="756"/>
              <w:jc w:val="both"/>
              <w:rPr>
                <w:rFonts w:ascii="Times New Roman" w:hAnsi="Times New Roman" w:cs="Times New Roman"/>
                <w:color w:val="000000"/>
                <w:sz w:val="24"/>
                <w:szCs w:val="24"/>
                <w:lang w:val="ru-RU"/>
              </w:rPr>
            </w:pPr>
            <w:r w:rsidRPr="002B6EA4">
              <w:rPr>
                <w:rFonts w:ascii="Times New Roman" w:hAnsi="Times New Roman" w:cs="Times New Roman"/>
                <w:color w:val="000000"/>
                <w:sz w:val="24"/>
                <w:szCs w:val="24"/>
                <w:lang w:val="ru-RU"/>
              </w:rPr>
              <w:t>Помещения</w:t>
            </w:r>
            <w:r w:rsidRPr="002B6EA4">
              <w:rPr>
                <w:lang w:val="ru-RU"/>
              </w:rPr>
              <w:t xml:space="preserve"> </w:t>
            </w:r>
            <w:r w:rsidRPr="002B6EA4">
              <w:rPr>
                <w:rFonts w:ascii="Times New Roman" w:hAnsi="Times New Roman" w:cs="Times New Roman"/>
                <w:color w:val="000000"/>
                <w:sz w:val="24"/>
                <w:szCs w:val="24"/>
                <w:lang w:val="ru-RU"/>
              </w:rPr>
              <w:t>для</w:t>
            </w:r>
            <w:r w:rsidRPr="002B6EA4">
              <w:rPr>
                <w:lang w:val="ru-RU"/>
              </w:rPr>
              <w:t xml:space="preserve"> </w:t>
            </w:r>
            <w:r w:rsidRPr="002B6EA4">
              <w:rPr>
                <w:rFonts w:ascii="Times New Roman" w:hAnsi="Times New Roman" w:cs="Times New Roman"/>
                <w:color w:val="000000"/>
                <w:sz w:val="24"/>
                <w:szCs w:val="24"/>
                <w:lang w:val="ru-RU"/>
              </w:rPr>
              <w:t>хранения</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профилактического</w:t>
            </w:r>
            <w:r w:rsidRPr="002B6EA4">
              <w:rPr>
                <w:lang w:val="ru-RU"/>
              </w:rPr>
              <w:t xml:space="preserve"> </w:t>
            </w:r>
            <w:r w:rsidRPr="002B6EA4">
              <w:rPr>
                <w:rFonts w:ascii="Times New Roman" w:hAnsi="Times New Roman" w:cs="Times New Roman"/>
                <w:color w:val="000000"/>
                <w:sz w:val="24"/>
                <w:szCs w:val="24"/>
                <w:lang w:val="ru-RU"/>
              </w:rPr>
              <w:t>обслуживания</w:t>
            </w:r>
            <w:r w:rsidRPr="002B6EA4">
              <w:rPr>
                <w:lang w:val="ru-RU"/>
              </w:rPr>
              <w:t xml:space="preserve"> </w:t>
            </w:r>
            <w:r w:rsidRPr="002B6EA4">
              <w:rPr>
                <w:rFonts w:ascii="Times New Roman" w:hAnsi="Times New Roman" w:cs="Times New Roman"/>
                <w:color w:val="000000"/>
                <w:sz w:val="24"/>
                <w:szCs w:val="24"/>
                <w:lang w:val="ru-RU"/>
              </w:rPr>
              <w:t>учебного</w:t>
            </w:r>
            <w:r w:rsidRPr="002B6EA4">
              <w:rPr>
                <w:lang w:val="ru-RU"/>
              </w:rPr>
              <w:t xml:space="preserve"> </w:t>
            </w:r>
            <w:r w:rsidRPr="002B6EA4">
              <w:rPr>
                <w:rFonts w:ascii="Times New Roman" w:hAnsi="Times New Roman" w:cs="Times New Roman"/>
                <w:color w:val="000000"/>
                <w:sz w:val="24"/>
                <w:szCs w:val="24"/>
                <w:lang w:val="ru-RU"/>
              </w:rPr>
              <w:t>оборудования:</w:t>
            </w:r>
            <w:r w:rsidRPr="002B6EA4">
              <w:rPr>
                <w:lang w:val="ru-RU"/>
              </w:rPr>
              <w:t xml:space="preserve"> </w:t>
            </w:r>
            <w:r w:rsidRPr="002B6EA4">
              <w:rPr>
                <w:rFonts w:ascii="Times New Roman" w:hAnsi="Times New Roman" w:cs="Times New Roman"/>
                <w:color w:val="000000"/>
                <w:sz w:val="24"/>
                <w:szCs w:val="24"/>
                <w:lang w:val="ru-RU"/>
              </w:rPr>
              <w:t>шкафы</w:t>
            </w:r>
            <w:r w:rsidRPr="002B6EA4">
              <w:rPr>
                <w:lang w:val="ru-RU"/>
              </w:rPr>
              <w:t xml:space="preserve"> </w:t>
            </w:r>
            <w:r w:rsidRPr="002B6EA4">
              <w:rPr>
                <w:rFonts w:ascii="Times New Roman" w:hAnsi="Times New Roman" w:cs="Times New Roman"/>
                <w:color w:val="000000"/>
                <w:sz w:val="24"/>
                <w:szCs w:val="24"/>
                <w:lang w:val="ru-RU"/>
              </w:rPr>
              <w:t>для</w:t>
            </w:r>
            <w:r w:rsidRPr="002B6EA4">
              <w:rPr>
                <w:lang w:val="ru-RU"/>
              </w:rPr>
              <w:t xml:space="preserve"> </w:t>
            </w:r>
            <w:r w:rsidRPr="002B6EA4">
              <w:rPr>
                <w:rFonts w:ascii="Times New Roman" w:hAnsi="Times New Roman" w:cs="Times New Roman"/>
                <w:color w:val="000000"/>
                <w:sz w:val="24"/>
                <w:szCs w:val="24"/>
                <w:lang w:val="ru-RU"/>
              </w:rPr>
              <w:t>хранения</w:t>
            </w:r>
            <w:r w:rsidRPr="002B6EA4">
              <w:rPr>
                <w:lang w:val="ru-RU"/>
              </w:rPr>
              <w:t xml:space="preserve"> </w:t>
            </w:r>
            <w:r w:rsidRPr="002B6EA4">
              <w:rPr>
                <w:rFonts w:ascii="Times New Roman" w:hAnsi="Times New Roman" w:cs="Times New Roman"/>
                <w:color w:val="000000"/>
                <w:sz w:val="24"/>
                <w:szCs w:val="24"/>
                <w:lang w:val="ru-RU"/>
              </w:rPr>
              <w:t>учебно-методической</w:t>
            </w:r>
            <w:r w:rsidRPr="002B6EA4">
              <w:rPr>
                <w:lang w:val="ru-RU"/>
              </w:rPr>
              <w:t xml:space="preserve"> </w:t>
            </w:r>
            <w:r w:rsidRPr="002B6EA4">
              <w:rPr>
                <w:rFonts w:ascii="Times New Roman" w:hAnsi="Times New Roman" w:cs="Times New Roman"/>
                <w:color w:val="000000"/>
                <w:sz w:val="24"/>
                <w:szCs w:val="24"/>
                <w:lang w:val="ru-RU"/>
              </w:rPr>
              <w:t>документации,</w:t>
            </w:r>
            <w:r w:rsidRPr="002B6EA4">
              <w:rPr>
                <w:lang w:val="ru-RU"/>
              </w:rPr>
              <w:t xml:space="preserve"> </w:t>
            </w:r>
            <w:r w:rsidRPr="002B6EA4">
              <w:rPr>
                <w:rFonts w:ascii="Times New Roman" w:hAnsi="Times New Roman" w:cs="Times New Roman"/>
                <w:color w:val="000000"/>
                <w:sz w:val="24"/>
                <w:szCs w:val="24"/>
                <w:lang w:val="ru-RU"/>
              </w:rPr>
              <w:t>учебного</w:t>
            </w:r>
            <w:r w:rsidRPr="002B6EA4">
              <w:rPr>
                <w:lang w:val="ru-RU"/>
              </w:rPr>
              <w:t xml:space="preserve"> </w:t>
            </w:r>
            <w:r w:rsidRPr="002B6EA4">
              <w:rPr>
                <w:rFonts w:ascii="Times New Roman" w:hAnsi="Times New Roman" w:cs="Times New Roman"/>
                <w:color w:val="000000"/>
                <w:sz w:val="24"/>
                <w:szCs w:val="24"/>
                <w:lang w:val="ru-RU"/>
              </w:rPr>
              <w:t>оборудования</w:t>
            </w:r>
            <w:r w:rsidRPr="002B6EA4">
              <w:rPr>
                <w:lang w:val="ru-RU"/>
              </w:rPr>
              <w:t xml:space="preserve"> </w:t>
            </w:r>
            <w:r w:rsidRPr="002B6EA4">
              <w:rPr>
                <w:rFonts w:ascii="Times New Roman" w:hAnsi="Times New Roman" w:cs="Times New Roman"/>
                <w:color w:val="000000"/>
                <w:sz w:val="24"/>
                <w:szCs w:val="24"/>
                <w:lang w:val="ru-RU"/>
              </w:rPr>
              <w:t>и</w:t>
            </w:r>
            <w:r w:rsidRPr="002B6EA4">
              <w:rPr>
                <w:lang w:val="ru-RU"/>
              </w:rPr>
              <w:t xml:space="preserve"> </w:t>
            </w:r>
            <w:r w:rsidRPr="002B6EA4">
              <w:rPr>
                <w:rFonts w:ascii="Times New Roman" w:hAnsi="Times New Roman" w:cs="Times New Roman"/>
                <w:color w:val="000000"/>
                <w:sz w:val="24"/>
                <w:szCs w:val="24"/>
                <w:lang w:val="ru-RU"/>
              </w:rPr>
              <w:t>учебно-наглядных</w:t>
            </w:r>
            <w:r w:rsidRPr="002B6EA4">
              <w:rPr>
                <w:lang w:val="ru-RU"/>
              </w:rPr>
              <w:t xml:space="preserve"> </w:t>
            </w:r>
            <w:r w:rsidRPr="002B6EA4">
              <w:rPr>
                <w:rFonts w:ascii="Times New Roman" w:hAnsi="Times New Roman" w:cs="Times New Roman"/>
                <w:color w:val="000000"/>
                <w:sz w:val="24"/>
                <w:szCs w:val="24"/>
                <w:lang w:val="ru-RU"/>
              </w:rPr>
              <w:t>пособий.</w:t>
            </w:r>
            <w:r w:rsidRPr="002B6EA4">
              <w:rPr>
                <w:lang w:val="ru-RU"/>
              </w:rPr>
              <w:t xml:space="preserve"> </w:t>
            </w:r>
          </w:p>
        </w:tc>
      </w:tr>
    </w:tbl>
    <w:p w:rsidR="007E7F88" w:rsidRDefault="007E7F88">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826BB5" w:rsidRDefault="00826BB5" w:rsidP="00826BB5">
      <w:pPr>
        <w:widowControl w:val="0"/>
        <w:suppressAutoHyphens/>
        <w:spacing w:after="0" w:line="240" w:lineRule="auto"/>
        <w:ind w:firstLine="567"/>
        <w:jc w:val="right"/>
        <w:rPr>
          <w:rFonts w:ascii="Times New Roman" w:eastAsia="Calibri" w:hAnsi="Times New Roman" w:cs="Times New Roman"/>
          <w:b/>
          <w:kern w:val="1"/>
          <w:sz w:val="24"/>
          <w:szCs w:val="24"/>
          <w:lang w:val="ru-RU"/>
        </w:rPr>
      </w:pPr>
      <w:r>
        <w:rPr>
          <w:rFonts w:ascii="Times New Roman" w:eastAsia="Calibri" w:hAnsi="Times New Roman" w:cs="Times New Roman"/>
          <w:b/>
          <w:kern w:val="1"/>
          <w:sz w:val="24"/>
          <w:szCs w:val="24"/>
          <w:lang w:val="ru-RU"/>
        </w:rPr>
        <w:lastRenderedPageBreak/>
        <w:t>ПРИЛОЖЕНИЕ 1</w:t>
      </w:r>
    </w:p>
    <w:p w:rsidR="00826BB5" w:rsidRDefault="00826BB5" w:rsidP="00826BB5">
      <w:pPr>
        <w:widowControl w:val="0"/>
        <w:suppressAutoHyphens/>
        <w:spacing w:after="0" w:line="240" w:lineRule="auto"/>
        <w:ind w:firstLine="567"/>
        <w:jc w:val="center"/>
        <w:rPr>
          <w:rFonts w:ascii="Times New Roman" w:eastAsia="Calibri" w:hAnsi="Times New Roman" w:cs="Times New Roman"/>
          <w:b/>
          <w:kern w:val="1"/>
          <w:sz w:val="24"/>
          <w:szCs w:val="24"/>
          <w:lang w:val="ru-RU"/>
        </w:rPr>
      </w:pPr>
    </w:p>
    <w:p w:rsidR="00826BB5" w:rsidRPr="00747B9F" w:rsidRDefault="00826BB5" w:rsidP="00826BB5">
      <w:pPr>
        <w:widowControl w:val="0"/>
        <w:suppressAutoHyphens/>
        <w:spacing w:after="0" w:line="240" w:lineRule="auto"/>
        <w:ind w:firstLine="567"/>
        <w:jc w:val="center"/>
        <w:rPr>
          <w:rFonts w:ascii="Times New Roman" w:eastAsia="Calibri" w:hAnsi="Times New Roman" w:cs="Times New Roman"/>
          <w:b/>
          <w:kern w:val="1"/>
          <w:sz w:val="24"/>
          <w:szCs w:val="24"/>
          <w:lang w:val="ru-RU"/>
        </w:rPr>
      </w:pPr>
      <w:r w:rsidRPr="00747B9F">
        <w:rPr>
          <w:rFonts w:ascii="Times New Roman" w:eastAsia="Calibri" w:hAnsi="Times New Roman" w:cs="Times New Roman"/>
          <w:b/>
          <w:kern w:val="1"/>
          <w:sz w:val="24"/>
          <w:szCs w:val="24"/>
          <w:lang w:val="ru-RU"/>
        </w:rPr>
        <w:t>Учебно-методическое обеспечение самостоятельной работы обучающихся</w:t>
      </w:r>
    </w:p>
    <w:p w:rsidR="00BA1167" w:rsidRPr="00BA1167" w:rsidRDefault="00BA1167" w:rsidP="00BA1167">
      <w:pPr>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p>
    <w:p w:rsidR="00BA1167" w:rsidRPr="00BA1167" w:rsidRDefault="00BA1167" w:rsidP="00BA1167">
      <w:pPr>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BA1167">
        <w:rPr>
          <w:rFonts w:ascii="Times New Roman" w:eastAsia="Times New Roman" w:hAnsi="Times New Roman" w:cs="Georgia"/>
          <w:sz w:val="24"/>
          <w:szCs w:val="24"/>
          <w:lang w:val="ru-RU" w:eastAsia="ru-RU"/>
        </w:rPr>
        <w:t>Аудиторная и внеаудиторная самостоятельная работа обучающихся на практических занятиях осуществляется посредством выполнения заданий, решения задач, выполнения упражнений и тестов, размещенных на образовательном портале вуза.</w:t>
      </w:r>
    </w:p>
    <w:p w:rsidR="00BA1167" w:rsidRPr="00BA1167" w:rsidRDefault="00BA1167" w:rsidP="00BA1167">
      <w:pPr>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BA1167">
        <w:rPr>
          <w:rFonts w:ascii="Times New Roman" w:eastAsia="Times New Roman" w:hAnsi="Times New Roman" w:cs="Georgia"/>
          <w:sz w:val="24"/>
          <w:szCs w:val="24"/>
          <w:lang w:val="ru-RU" w:eastAsia="ru-RU"/>
        </w:rPr>
        <w:t>Выполнение заданий оценивается преподавателем на образовательном портале вуза. По итогам выполненных заданий, задач, упражнений и тестов присвоенные преподавателем баллы попадают в итоговую оценку по курсу, что дает основание для оценки работы и промежуточной аттестации.</w:t>
      </w:r>
    </w:p>
    <w:p w:rsidR="00BA1167" w:rsidRPr="00BA1167" w:rsidRDefault="00BA1167" w:rsidP="00826BB5">
      <w:pPr>
        <w:autoSpaceDE w:val="0"/>
        <w:autoSpaceDN w:val="0"/>
        <w:adjustRightInd w:val="0"/>
        <w:spacing w:after="0" w:line="240" w:lineRule="auto"/>
        <w:rPr>
          <w:rFonts w:ascii="Times New Roman" w:eastAsia="Times New Roman" w:hAnsi="Times New Roman" w:cs="Georgia"/>
          <w:b/>
          <w:sz w:val="24"/>
          <w:szCs w:val="24"/>
          <w:lang w:val="ru-RU" w:eastAsia="ru-RU"/>
        </w:rPr>
      </w:pPr>
    </w:p>
    <w:p w:rsidR="00BA1167" w:rsidRPr="00BA1167" w:rsidRDefault="00BA1167" w:rsidP="00BA1167">
      <w:pPr>
        <w:widowControl w:val="0"/>
        <w:autoSpaceDE w:val="0"/>
        <w:autoSpaceDN w:val="0"/>
        <w:adjustRightInd w:val="0"/>
        <w:spacing w:after="0" w:line="240" w:lineRule="auto"/>
        <w:jc w:val="center"/>
        <w:rPr>
          <w:rFonts w:ascii="Times New Roman" w:eastAsia="Times New Roman" w:hAnsi="Times New Roman" w:cs="Times New Roman"/>
          <w:b/>
          <w:i/>
          <w:sz w:val="24"/>
          <w:szCs w:val="24"/>
          <w:lang w:val="ru-RU" w:eastAsia="ru-RU"/>
        </w:rPr>
      </w:pPr>
      <w:r w:rsidRPr="00BA1167">
        <w:rPr>
          <w:rFonts w:ascii="Times New Roman" w:eastAsia="Times New Roman" w:hAnsi="Times New Roman" w:cs="Times New Roman"/>
          <w:b/>
          <w:i/>
          <w:sz w:val="24"/>
          <w:szCs w:val="24"/>
          <w:lang w:val="ru-RU" w:eastAsia="ru-RU"/>
        </w:rPr>
        <w:t>Задания для самостоятельной работы</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ru-RU"/>
        </w:rPr>
      </w:pP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Практическое задание №1</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xml:space="preserve">Представьте систематизированную информацию о различиях для организаций и индивидуальных предпринимателей. Ответ оформите в </w:t>
      </w:r>
      <w:proofErr w:type="spellStart"/>
      <w:r w:rsidRPr="00BA1167">
        <w:rPr>
          <w:rFonts w:ascii="Times New Roman" w:eastAsia="Times New Roman" w:hAnsi="Times New Roman" w:cs="Times New Roman"/>
          <w:sz w:val="24"/>
          <w:szCs w:val="24"/>
          <w:lang w:val="ru-RU" w:eastAsia="ru-RU"/>
        </w:rPr>
        <w:t>Word</w:t>
      </w:r>
      <w:proofErr w:type="spellEnd"/>
      <w:r w:rsidRPr="00BA1167">
        <w:rPr>
          <w:rFonts w:ascii="Times New Roman" w:eastAsia="Times New Roman" w:hAnsi="Times New Roman" w:cs="Times New Roman"/>
          <w:sz w:val="24"/>
          <w:szCs w:val="24"/>
          <w:lang w:val="ru-RU" w:eastAsia="ru-RU"/>
        </w:rPr>
        <w:t xml:space="preserve">, </w:t>
      </w:r>
      <w:proofErr w:type="spellStart"/>
      <w:r w:rsidRPr="00BA1167">
        <w:rPr>
          <w:rFonts w:ascii="Times New Roman" w:eastAsia="Times New Roman" w:hAnsi="Times New Roman" w:cs="Times New Roman"/>
          <w:sz w:val="24"/>
          <w:szCs w:val="24"/>
          <w:lang w:val="ru-RU" w:eastAsia="ru-RU"/>
        </w:rPr>
        <w:t>Excel</w:t>
      </w:r>
      <w:proofErr w:type="spellEnd"/>
      <w:r w:rsidRPr="00BA1167">
        <w:rPr>
          <w:rFonts w:ascii="Times New Roman" w:eastAsia="Times New Roman" w:hAnsi="Times New Roman" w:cs="Times New Roman"/>
          <w:sz w:val="24"/>
          <w:szCs w:val="24"/>
          <w:lang w:val="ru-RU" w:eastAsia="ru-RU"/>
        </w:rPr>
        <w:t xml:space="preserve"> или </w:t>
      </w:r>
      <w:proofErr w:type="spellStart"/>
      <w:r w:rsidRPr="00BA1167">
        <w:rPr>
          <w:rFonts w:ascii="Times New Roman" w:eastAsia="Times New Roman" w:hAnsi="Times New Roman" w:cs="Times New Roman"/>
          <w:sz w:val="24"/>
          <w:szCs w:val="24"/>
          <w:lang w:val="ru-RU" w:eastAsia="ru-RU"/>
        </w:rPr>
        <w:t>PowerPoint</w:t>
      </w:r>
      <w:proofErr w:type="spellEnd"/>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Охарактеризуйте организационно-правовые формы для организаций в РФ</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ru-RU"/>
        </w:rPr>
      </w:pP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Практическое задание №2</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Решите задачу: определите доходы, расходы и прибыль организации за сентябрь, используя метод начисления</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Исходные данные:</w:t>
      </w:r>
    </w:p>
    <w:p w:rsidR="00BA1167" w:rsidRPr="00BA1167" w:rsidRDefault="00826BB5"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Получены денежные средства </w:t>
      </w:r>
      <w:r w:rsidR="00BA1167" w:rsidRPr="00BA1167">
        <w:rPr>
          <w:rFonts w:ascii="Times New Roman" w:eastAsia="Times New Roman" w:hAnsi="Times New Roman" w:cs="Times New Roman"/>
          <w:sz w:val="24"/>
          <w:szCs w:val="24"/>
          <w:lang w:val="ru-RU" w:eastAsia="ru-RU"/>
        </w:rPr>
        <w:t>в качестве вклада в уставный капитал – 200 000 руб.</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Получен аванс от покупателей – 300 000 руб.</w:t>
      </w:r>
    </w:p>
    <w:p w:rsidR="00BA1167" w:rsidRPr="00BA1167" w:rsidRDefault="00826BB5"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02.09 </w:t>
      </w:r>
      <w:r w:rsidR="00BA1167" w:rsidRPr="00BA1167">
        <w:rPr>
          <w:rFonts w:ascii="Times New Roman" w:eastAsia="Times New Roman" w:hAnsi="Times New Roman" w:cs="Times New Roman"/>
          <w:sz w:val="24"/>
          <w:szCs w:val="24"/>
          <w:lang w:val="ru-RU" w:eastAsia="ru-RU"/>
        </w:rPr>
        <w:t>Получены материалы от поставщиков – 400 000 руб.</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02.09 Материалы переданы в производство – 400 000 руб.</w:t>
      </w:r>
    </w:p>
    <w:p w:rsidR="00BA1167" w:rsidRPr="00BA1167" w:rsidRDefault="00826BB5"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03.09 </w:t>
      </w:r>
      <w:r w:rsidR="00BA1167" w:rsidRPr="00BA1167">
        <w:rPr>
          <w:rFonts w:ascii="Times New Roman" w:eastAsia="Times New Roman" w:hAnsi="Times New Roman" w:cs="Times New Roman"/>
          <w:sz w:val="24"/>
          <w:szCs w:val="24"/>
          <w:lang w:val="ru-RU" w:eastAsia="ru-RU"/>
        </w:rPr>
        <w:t>Получен кредит банка (овердрафт) – 800 000 руб.</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04.09 Оплачены материалы поставщикам – 400 000 руб.</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15.09 Перечислен аванс по заработной плате за сентябрь – 150 000 руб.</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20</w:t>
      </w:r>
      <w:r w:rsidR="00826BB5">
        <w:rPr>
          <w:rFonts w:ascii="Times New Roman" w:eastAsia="Times New Roman" w:hAnsi="Times New Roman" w:cs="Times New Roman"/>
          <w:sz w:val="24"/>
          <w:szCs w:val="24"/>
          <w:lang w:val="ru-RU" w:eastAsia="ru-RU"/>
        </w:rPr>
        <w:t xml:space="preserve">.09 Выпущена готовая продукция </w:t>
      </w:r>
      <w:r w:rsidRPr="00BA1167">
        <w:rPr>
          <w:rFonts w:ascii="Times New Roman" w:eastAsia="Times New Roman" w:hAnsi="Times New Roman" w:cs="Times New Roman"/>
          <w:sz w:val="24"/>
          <w:szCs w:val="24"/>
          <w:lang w:val="ru-RU" w:eastAsia="ru-RU"/>
        </w:rPr>
        <w:t>100 единиц – себестоимость (</w:t>
      </w:r>
      <w:proofErr w:type="spellStart"/>
      <w:r w:rsidRPr="00BA1167">
        <w:rPr>
          <w:rFonts w:ascii="Times New Roman" w:eastAsia="Times New Roman" w:hAnsi="Times New Roman" w:cs="Times New Roman"/>
          <w:sz w:val="24"/>
          <w:szCs w:val="24"/>
          <w:lang w:val="ru-RU" w:eastAsia="ru-RU"/>
        </w:rPr>
        <w:t>материалы+заработная</w:t>
      </w:r>
      <w:proofErr w:type="spellEnd"/>
      <w:r w:rsidRPr="00BA1167">
        <w:rPr>
          <w:rFonts w:ascii="Times New Roman" w:eastAsia="Times New Roman" w:hAnsi="Times New Roman" w:cs="Times New Roman"/>
          <w:sz w:val="24"/>
          <w:szCs w:val="24"/>
          <w:lang w:val="ru-RU" w:eastAsia="ru-RU"/>
        </w:rPr>
        <w:t xml:space="preserve"> </w:t>
      </w:r>
      <w:proofErr w:type="spellStart"/>
      <w:r w:rsidRPr="00BA1167">
        <w:rPr>
          <w:rFonts w:ascii="Times New Roman" w:eastAsia="Times New Roman" w:hAnsi="Times New Roman" w:cs="Times New Roman"/>
          <w:sz w:val="24"/>
          <w:szCs w:val="24"/>
          <w:lang w:val="ru-RU" w:eastAsia="ru-RU"/>
        </w:rPr>
        <w:t>плата+страховые</w:t>
      </w:r>
      <w:proofErr w:type="spellEnd"/>
      <w:r w:rsidRPr="00BA1167">
        <w:rPr>
          <w:rFonts w:ascii="Times New Roman" w:eastAsia="Times New Roman" w:hAnsi="Times New Roman" w:cs="Times New Roman"/>
          <w:sz w:val="24"/>
          <w:szCs w:val="24"/>
          <w:lang w:val="ru-RU" w:eastAsia="ru-RU"/>
        </w:rPr>
        <w:t xml:space="preserve"> взносы (30%))</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21.09 Отгружена готовая продукция – 50 единиц по цене 12 000 руб. без НДС. НДС 20%.</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xml:space="preserve">22.09 Получена выручка от продажи готовой продукции (50 единиц) – 420 000 руб. с НДС (20%) - </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23.09 Получен аванс от покупателей – 400 000 руб.</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30.09 Начислена заработная плата за сентябрь – 300 000 руб.</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ru-RU"/>
        </w:rPr>
      </w:pP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Практическое задание №3</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Задача 1. Рассчитайте налог на добавленную стоимость:</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прямым методом – рассчитав добавленную стоимость;</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xml:space="preserve">рассчитав основные экономические элементы, которые образуют добавленную стоимость; </w:t>
      </w:r>
      <w:proofErr w:type="spellStart"/>
      <w:r w:rsidRPr="00BA1167">
        <w:rPr>
          <w:rFonts w:ascii="Times New Roman" w:eastAsia="Times New Roman" w:hAnsi="Times New Roman" w:cs="Times New Roman"/>
          <w:sz w:val="24"/>
          <w:szCs w:val="24"/>
          <w:lang w:val="ru-RU" w:eastAsia="ru-RU"/>
        </w:rPr>
        <w:t>инвойсным</w:t>
      </w:r>
      <w:proofErr w:type="spellEnd"/>
      <w:r w:rsidRPr="00BA1167">
        <w:rPr>
          <w:rFonts w:ascii="Times New Roman" w:eastAsia="Times New Roman" w:hAnsi="Times New Roman" w:cs="Times New Roman"/>
          <w:sz w:val="24"/>
          <w:szCs w:val="24"/>
          <w:lang w:val="ru-RU" w:eastAsia="ru-RU"/>
        </w:rPr>
        <w:t xml:space="preserve"> методом.</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Исходные данные:</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Выручка-нетто (на момент отгрузки и перехода права собственности) составила 4 000 000 руб. НДС 20%.</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Приобретено сырье на сумму 1 500 000 руб. без НДС. НДС 20%. Сырье полностью использовано.</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Приобре</w:t>
      </w:r>
      <w:r w:rsidR="00826BB5">
        <w:rPr>
          <w:rFonts w:ascii="Times New Roman" w:eastAsia="Times New Roman" w:hAnsi="Times New Roman" w:cs="Times New Roman"/>
          <w:sz w:val="24"/>
          <w:szCs w:val="24"/>
          <w:lang w:val="ru-RU" w:eastAsia="ru-RU"/>
        </w:rPr>
        <w:t>тены материалы на сумму 300 000</w:t>
      </w:r>
      <w:r w:rsidRPr="00BA1167">
        <w:rPr>
          <w:rFonts w:ascii="Times New Roman" w:eastAsia="Times New Roman" w:hAnsi="Times New Roman" w:cs="Times New Roman"/>
          <w:sz w:val="24"/>
          <w:szCs w:val="24"/>
          <w:lang w:val="ru-RU" w:eastAsia="ru-RU"/>
        </w:rPr>
        <w:t xml:space="preserve"> руб. без НДС, НДС 10%. Материалы полностью использованы.</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Начислена заработная плата на сумму 800 000 руб. Начислены страховые взносы.</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Приобретены услуги по производственному аудиту на сумму 150 000 руб. без НДС. НДС не начисляется.</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lastRenderedPageBreak/>
        <w:t>Услуги теплофикации – 400 000 руб. без НДС. НДС 20%</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Арендная плата за помещение – 400 000 руб. без НДС. НДС не начисляется.</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Амортизация основных средств – 440 000 руб.</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Вся продукция реализована.</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Задача 2. Рассчитайте налог на прибыль – 20%.</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ru-RU"/>
        </w:rPr>
      </w:pPr>
    </w:p>
    <w:p w:rsidR="00BA1167" w:rsidRPr="00BA1167" w:rsidRDefault="00BA1167" w:rsidP="00BA1167">
      <w:pPr>
        <w:widowControl w:val="0"/>
        <w:autoSpaceDE w:val="0"/>
        <w:autoSpaceDN w:val="0"/>
        <w:adjustRightInd w:val="0"/>
        <w:spacing w:after="0" w:line="240" w:lineRule="auto"/>
        <w:ind w:left="720"/>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Практическое задание №4</w:t>
      </w:r>
    </w:p>
    <w:p w:rsidR="00BA1167" w:rsidRPr="00BA1167" w:rsidRDefault="00BA1167" w:rsidP="00BA1167">
      <w:pPr>
        <w:widowControl w:val="0"/>
        <w:autoSpaceDE w:val="0"/>
        <w:autoSpaceDN w:val="0"/>
        <w:adjustRightInd w:val="0"/>
        <w:spacing w:after="0" w:line="240" w:lineRule="auto"/>
        <w:ind w:left="720"/>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Задача 1. Сбалансируйте ресурсы организации (активы) и источники средств организации (пассивы), составив бухгалтерский баланс на каждую дату.</w:t>
      </w:r>
    </w:p>
    <w:p w:rsidR="00BA1167" w:rsidRPr="00BA1167" w:rsidRDefault="00BA1167" w:rsidP="00BA1167">
      <w:pPr>
        <w:widowControl w:val="0"/>
        <w:autoSpaceDE w:val="0"/>
        <w:autoSpaceDN w:val="0"/>
        <w:adjustRightInd w:val="0"/>
        <w:spacing w:after="0" w:line="240" w:lineRule="auto"/>
        <w:ind w:left="720"/>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Бухгалтерский баланс составьте по форме:</w:t>
      </w:r>
    </w:p>
    <w:p w:rsidR="00BA1167" w:rsidRPr="00BA1167" w:rsidRDefault="00BA1167" w:rsidP="00BA1167">
      <w:pPr>
        <w:widowControl w:val="0"/>
        <w:autoSpaceDE w:val="0"/>
        <w:autoSpaceDN w:val="0"/>
        <w:adjustRightInd w:val="0"/>
        <w:spacing w:after="120" w:line="240" w:lineRule="auto"/>
        <w:ind w:left="720"/>
        <w:rPr>
          <w:rFonts w:ascii="Times New Roman" w:eastAsia="Times New Roman" w:hAnsi="Times New Roman" w:cs="Times New Roman"/>
          <w:sz w:val="24"/>
          <w:szCs w:val="24"/>
          <w:lang w:val="ru-RU" w:eastAsia="ru-RU"/>
        </w:rPr>
      </w:pPr>
    </w:p>
    <w:p w:rsidR="00BA1167" w:rsidRPr="00BA1167" w:rsidRDefault="00BA1167" w:rsidP="00BA1167">
      <w:pPr>
        <w:widowControl w:val="0"/>
        <w:autoSpaceDE w:val="0"/>
        <w:autoSpaceDN w:val="0"/>
        <w:adjustRightInd w:val="0"/>
        <w:spacing w:after="120" w:line="240" w:lineRule="auto"/>
        <w:ind w:left="720"/>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Бухгалтерский баланс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4636"/>
      </w:tblGrid>
      <w:tr w:rsidR="00BA1167" w:rsidRPr="00BA1167" w:rsidTr="000D01FB">
        <w:tc>
          <w:tcPr>
            <w:tcW w:w="7621" w:type="dxa"/>
            <w:shd w:val="clear" w:color="auto" w:fill="auto"/>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Актив – ресурсы организации</w:t>
            </w:r>
          </w:p>
        </w:tc>
        <w:tc>
          <w:tcPr>
            <w:tcW w:w="7088" w:type="dxa"/>
            <w:shd w:val="clear" w:color="auto" w:fill="auto"/>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Пассив – источники средств организации</w:t>
            </w:r>
          </w:p>
        </w:tc>
      </w:tr>
      <w:tr w:rsidR="00BA1167" w:rsidRPr="00BA1167" w:rsidTr="000D01FB">
        <w:tc>
          <w:tcPr>
            <w:tcW w:w="7621" w:type="dxa"/>
            <w:shd w:val="clear" w:color="auto" w:fill="auto"/>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7088" w:type="dxa"/>
            <w:shd w:val="clear" w:color="auto" w:fill="auto"/>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BA1167" w:rsidRPr="00BA1167" w:rsidTr="000D01FB">
        <w:tc>
          <w:tcPr>
            <w:tcW w:w="7621" w:type="dxa"/>
            <w:shd w:val="clear" w:color="auto" w:fill="auto"/>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Итого:</w:t>
            </w:r>
          </w:p>
        </w:tc>
        <w:tc>
          <w:tcPr>
            <w:tcW w:w="7088" w:type="dxa"/>
            <w:shd w:val="clear" w:color="auto" w:fill="auto"/>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Итого:</w:t>
            </w:r>
          </w:p>
        </w:tc>
      </w:tr>
    </w:tbl>
    <w:p w:rsidR="00BA1167" w:rsidRPr="00BA1167" w:rsidRDefault="00BA1167" w:rsidP="00BA1167">
      <w:pPr>
        <w:widowControl w:val="0"/>
        <w:autoSpaceDE w:val="0"/>
        <w:autoSpaceDN w:val="0"/>
        <w:adjustRightInd w:val="0"/>
        <w:spacing w:after="0" w:line="240" w:lineRule="auto"/>
        <w:ind w:left="720"/>
        <w:rPr>
          <w:rFonts w:ascii="Times New Roman" w:eastAsia="Times New Roman" w:hAnsi="Times New Roman" w:cs="Times New Roman"/>
          <w:sz w:val="24"/>
          <w:szCs w:val="24"/>
          <w:lang w:val="ru-RU" w:eastAsia="ru-RU"/>
        </w:rPr>
      </w:pPr>
    </w:p>
    <w:p w:rsidR="00BA1167" w:rsidRPr="00BA1167" w:rsidRDefault="00BA1167" w:rsidP="00BA1167">
      <w:pPr>
        <w:widowControl w:val="0"/>
        <w:autoSpaceDE w:val="0"/>
        <w:autoSpaceDN w:val="0"/>
        <w:adjustRightInd w:val="0"/>
        <w:spacing w:after="0" w:line="240" w:lineRule="auto"/>
        <w:ind w:left="720"/>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Исходные данные:</w:t>
      </w:r>
    </w:p>
    <w:p w:rsidR="00BA1167" w:rsidRPr="00BA1167" w:rsidRDefault="00BA1167" w:rsidP="00BA1167">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02.09.2019 – объявлен уставный капитал в размере 500 000 руб.</w:t>
      </w:r>
    </w:p>
    <w:p w:rsidR="00BA1167" w:rsidRPr="00BA1167" w:rsidRDefault="00BA1167" w:rsidP="00BA1167">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03.09.2019 – у</w:t>
      </w:r>
      <w:r w:rsidR="00826BB5">
        <w:rPr>
          <w:rFonts w:ascii="Times New Roman" w:eastAsia="Times New Roman" w:hAnsi="Times New Roman" w:cs="Times New Roman"/>
          <w:sz w:val="24"/>
          <w:szCs w:val="24"/>
          <w:lang w:val="ru-RU" w:eastAsia="ru-RU"/>
        </w:rPr>
        <w:t>чредители внести 300 000 руб. в</w:t>
      </w:r>
      <w:r w:rsidRPr="00BA1167">
        <w:rPr>
          <w:rFonts w:ascii="Times New Roman" w:eastAsia="Times New Roman" w:hAnsi="Times New Roman" w:cs="Times New Roman"/>
          <w:sz w:val="24"/>
          <w:szCs w:val="24"/>
          <w:lang w:val="ru-RU" w:eastAsia="ru-RU"/>
        </w:rPr>
        <w:t xml:space="preserve"> кассу</w:t>
      </w:r>
    </w:p>
    <w:p w:rsidR="00BA1167" w:rsidRPr="00BA1167" w:rsidRDefault="00BA1167" w:rsidP="00BA1167">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05.09.2019 – учредители</w:t>
      </w:r>
      <w:r w:rsidR="00826BB5">
        <w:rPr>
          <w:rFonts w:ascii="Times New Roman" w:eastAsia="Times New Roman" w:hAnsi="Times New Roman" w:cs="Times New Roman"/>
          <w:sz w:val="24"/>
          <w:szCs w:val="24"/>
          <w:lang w:val="ru-RU" w:eastAsia="ru-RU"/>
        </w:rPr>
        <w:t xml:space="preserve"> внести ноутбук на сумму 50 000</w:t>
      </w:r>
      <w:r w:rsidRPr="00BA1167">
        <w:rPr>
          <w:rFonts w:ascii="Times New Roman" w:eastAsia="Times New Roman" w:hAnsi="Times New Roman" w:cs="Times New Roman"/>
          <w:sz w:val="24"/>
          <w:szCs w:val="24"/>
          <w:lang w:val="ru-RU" w:eastAsia="ru-RU"/>
        </w:rPr>
        <w:t xml:space="preserve"> руб.</w:t>
      </w:r>
    </w:p>
    <w:p w:rsidR="00BA1167" w:rsidRPr="00BA1167" w:rsidRDefault="00BA1167" w:rsidP="00BA1167">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06.09.2019 – перечислено поставщикам материалов в качестве предоплаты 150 000 руб.</w:t>
      </w:r>
    </w:p>
    <w:p w:rsidR="00BA1167" w:rsidRPr="00BA1167" w:rsidRDefault="00BA1167" w:rsidP="00BA1167">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10.09.2019 – получены материалы на сумму 200 000 руб.</w:t>
      </w:r>
    </w:p>
    <w:p w:rsidR="00BA1167" w:rsidRPr="00BA1167" w:rsidRDefault="00BA1167" w:rsidP="00BA1167">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11.09.2019 – перечислена поставщикам материалов оставшаяся сумма</w:t>
      </w:r>
    </w:p>
    <w:p w:rsidR="00BA1167" w:rsidRPr="00BA1167" w:rsidRDefault="00BA1167" w:rsidP="00BA1167">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15.09.2019 – перечислен аванс заработной платы работникам 45 000 руб.</w:t>
      </w:r>
    </w:p>
    <w:p w:rsidR="00BA1167" w:rsidRPr="00BA1167" w:rsidRDefault="00BA1167" w:rsidP="00BA1167">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20.09.2019 – из материалов изготовлена готовая продукция 200 000 руб. – 100 единиц</w:t>
      </w:r>
    </w:p>
    <w:p w:rsidR="00BA1167" w:rsidRPr="00BA1167" w:rsidRDefault="00BA1167" w:rsidP="00BA1167">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21.09.20</w:t>
      </w:r>
      <w:r w:rsidR="00826BB5">
        <w:rPr>
          <w:rFonts w:ascii="Times New Roman" w:eastAsia="Times New Roman" w:hAnsi="Times New Roman" w:cs="Times New Roman"/>
          <w:sz w:val="24"/>
          <w:szCs w:val="24"/>
          <w:lang w:val="ru-RU" w:eastAsia="ru-RU"/>
        </w:rPr>
        <w:t>19 – начислена заработная плата</w:t>
      </w:r>
      <w:r w:rsidRPr="00BA1167">
        <w:rPr>
          <w:rFonts w:ascii="Times New Roman" w:eastAsia="Times New Roman" w:hAnsi="Times New Roman" w:cs="Times New Roman"/>
          <w:sz w:val="24"/>
          <w:szCs w:val="24"/>
          <w:lang w:val="ru-RU" w:eastAsia="ru-RU"/>
        </w:rPr>
        <w:t xml:space="preserve"> за изготовленную продукцию работникам в сумме 90 000 руб. (включена в стоимость готовой продукции)</w:t>
      </w:r>
    </w:p>
    <w:p w:rsidR="00BA1167" w:rsidRPr="00BA1167" w:rsidRDefault="00BA1167" w:rsidP="00BA1167">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22.09.2019 – готовая продукция отгружена покупателю (переход права собственности) 350 000 руб. – 50 единиц. Без НДС, не плательщики НДС</w:t>
      </w:r>
    </w:p>
    <w:p w:rsidR="00BA1167" w:rsidRPr="00BA1167" w:rsidRDefault="00BA1167" w:rsidP="00BA1167">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24.09.2019 – поступили денежные средства от покупателей в сумме 300 000 руб.</w:t>
      </w:r>
    </w:p>
    <w:p w:rsidR="00BA1167" w:rsidRPr="00BA1167" w:rsidRDefault="00BA1167" w:rsidP="00BA1167">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val="ru-RU" w:eastAsia="ru-RU"/>
        </w:rPr>
      </w:pPr>
    </w:p>
    <w:p w:rsidR="00BA1167" w:rsidRPr="00BA1167" w:rsidRDefault="00BA1167" w:rsidP="00BA1167">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Задача 2. Рассчитайте   прибыль за сентябрь, рассчитайте налог на прибыль</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ru-RU"/>
        </w:rPr>
      </w:pP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Практическое задание №5</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Задача 1. Оцените динамику физического износа основных средств в среднем по организации. Сделайте выводы.</w:t>
      </w:r>
    </w:p>
    <w:tbl>
      <w:tblPr>
        <w:tblW w:w="9580" w:type="dxa"/>
        <w:tblInd w:w="93" w:type="dxa"/>
        <w:tblLook w:val="04A0" w:firstRow="1" w:lastRow="0" w:firstColumn="1" w:lastColumn="0" w:noHBand="0" w:noVBand="1"/>
      </w:tblPr>
      <w:tblGrid>
        <w:gridCol w:w="3840"/>
        <w:gridCol w:w="960"/>
        <w:gridCol w:w="960"/>
        <w:gridCol w:w="2000"/>
        <w:gridCol w:w="1820"/>
      </w:tblGrid>
      <w:tr w:rsidR="00BA1167" w:rsidRPr="00BA1167" w:rsidTr="000D01FB">
        <w:trPr>
          <w:trHeight w:val="336"/>
        </w:trPr>
        <w:tc>
          <w:tcPr>
            <w:tcW w:w="3840" w:type="dxa"/>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sz w:val="24"/>
                <w:szCs w:val="24"/>
                <w:lang w:val="ru-RU" w:eastAsia="ru-RU"/>
              </w:rPr>
              <w:t>Исходные данные:</w:t>
            </w:r>
          </w:p>
        </w:tc>
        <w:tc>
          <w:tcPr>
            <w:tcW w:w="960" w:type="dxa"/>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2018</w:t>
            </w:r>
          </w:p>
        </w:tc>
        <w:tc>
          <w:tcPr>
            <w:tcW w:w="960" w:type="dxa"/>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c>
          <w:tcPr>
            <w:tcW w:w="2000" w:type="dxa"/>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c>
          <w:tcPr>
            <w:tcW w:w="1820" w:type="dxa"/>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r>
      <w:tr w:rsidR="00BA1167" w:rsidRPr="00BA1167" w:rsidTr="000D01FB">
        <w:trPr>
          <w:trHeight w:val="336"/>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Объект основных средств</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СПИ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roofErr w:type="spellStart"/>
            <w:r w:rsidRPr="00BA1167">
              <w:rPr>
                <w:rFonts w:ascii="Times New Roman" w:eastAsia="Times New Roman" w:hAnsi="Times New Roman" w:cs="Times New Roman"/>
                <w:color w:val="000000"/>
                <w:sz w:val="24"/>
                <w:szCs w:val="24"/>
                <w:lang w:val="ru-RU" w:eastAsia="ru-RU"/>
              </w:rPr>
              <w:t>Тфак</w:t>
            </w:r>
            <w:proofErr w:type="spellEnd"/>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roofErr w:type="spellStart"/>
            <w:r w:rsidRPr="00BA1167">
              <w:rPr>
                <w:rFonts w:ascii="Times New Roman" w:eastAsia="Times New Roman" w:hAnsi="Times New Roman" w:cs="Times New Roman"/>
                <w:color w:val="000000"/>
                <w:sz w:val="24"/>
                <w:szCs w:val="24"/>
                <w:lang w:val="ru-RU" w:eastAsia="ru-RU"/>
              </w:rPr>
              <w:t>Сп</w:t>
            </w:r>
            <w:proofErr w:type="spellEnd"/>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roofErr w:type="spellStart"/>
            <w:r w:rsidRPr="00BA1167">
              <w:rPr>
                <w:rFonts w:ascii="Times New Roman" w:eastAsia="Times New Roman" w:hAnsi="Times New Roman" w:cs="Times New Roman"/>
                <w:color w:val="000000"/>
                <w:sz w:val="24"/>
                <w:szCs w:val="24"/>
                <w:lang w:val="ru-RU" w:eastAsia="ru-RU"/>
              </w:rPr>
              <w:t>Св</w:t>
            </w:r>
            <w:proofErr w:type="spellEnd"/>
          </w:p>
        </w:tc>
      </w:tr>
      <w:tr w:rsidR="00BA1167" w:rsidRPr="00BA1167" w:rsidTr="000D01FB">
        <w:trPr>
          <w:trHeight w:val="67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Здание </w:t>
            </w:r>
            <w:proofErr w:type="gramStart"/>
            <w:r w:rsidRPr="00BA1167">
              <w:rPr>
                <w:rFonts w:ascii="Times New Roman" w:eastAsia="Times New Roman" w:hAnsi="Times New Roman" w:cs="Times New Roman"/>
                <w:color w:val="000000"/>
                <w:sz w:val="24"/>
                <w:szCs w:val="24"/>
                <w:lang w:val="ru-RU" w:eastAsia="ru-RU"/>
              </w:rPr>
              <w:t>полиграфического  участка</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25</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35 000 000</w:t>
            </w:r>
          </w:p>
        </w:tc>
        <w:tc>
          <w:tcPr>
            <w:tcW w:w="182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Копировальная рама</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125 000</w:t>
            </w:r>
          </w:p>
        </w:tc>
        <w:tc>
          <w:tcPr>
            <w:tcW w:w="182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w:t>
            </w:r>
          </w:p>
        </w:tc>
      </w:tr>
      <w:tr w:rsidR="00BA1167" w:rsidRPr="00BA1167" w:rsidTr="000D01FB">
        <w:trPr>
          <w:trHeight w:val="67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Оборудование для изготовления упаковки</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6</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3</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360 000</w:t>
            </w:r>
          </w:p>
        </w:tc>
        <w:tc>
          <w:tcPr>
            <w:tcW w:w="182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200 000</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roofErr w:type="spellStart"/>
            <w:r w:rsidRPr="00BA1167">
              <w:rPr>
                <w:rFonts w:ascii="Times New Roman" w:eastAsia="Times New Roman" w:hAnsi="Times New Roman" w:cs="Times New Roman"/>
                <w:color w:val="000000"/>
                <w:sz w:val="24"/>
                <w:szCs w:val="24"/>
                <w:lang w:val="ru-RU" w:eastAsia="ru-RU"/>
              </w:rPr>
              <w:t>Нуммератор</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960 000</w:t>
            </w:r>
          </w:p>
        </w:tc>
        <w:tc>
          <w:tcPr>
            <w:tcW w:w="182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Плоттер</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36 000</w:t>
            </w:r>
          </w:p>
        </w:tc>
        <w:tc>
          <w:tcPr>
            <w:tcW w:w="182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Трафаретный станок</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23 800</w:t>
            </w:r>
          </w:p>
        </w:tc>
        <w:tc>
          <w:tcPr>
            <w:tcW w:w="182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lastRenderedPageBreak/>
              <w:t>Ламинатор планшетный</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829 500</w:t>
            </w:r>
          </w:p>
        </w:tc>
        <w:tc>
          <w:tcPr>
            <w:tcW w:w="182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Переплетчик</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63 500</w:t>
            </w:r>
          </w:p>
        </w:tc>
        <w:tc>
          <w:tcPr>
            <w:tcW w:w="182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w:t>
            </w:r>
          </w:p>
        </w:tc>
      </w:tr>
      <w:tr w:rsidR="00BA1167" w:rsidRPr="00BA1167" w:rsidTr="000D01FB">
        <w:trPr>
          <w:trHeight w:val="336"/>
        </w:trPr>
        <w:tc>
          <w:tcPr>
            <w:tcW w:w="3840" w:type="dxa"/>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c>
          <w:tcPr>
            <w:tcW w:w="960" w:type="dxa"/>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2019</w:t>
            </w:r>
          </w:p>
        </w:tc>
        <w:tc>
          <w:tcPr>
            <w:tcW w:w="960" w:type="dxa"/>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c>
          <w:tcPr>
            <w:tcW w:w="2000" w:type="dxa"/>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c>
          <w:tcPr>
            <w:tcW w:w="1820" w:type="dxa"/>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r>
      <w:tr w:rsidR="00BA1167" w:rsidRPr="00BA1167" w:rsidTr="000D01FB">
        <w:trPr>
          <w:trHeight w:val="336"/>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Объект основных средств</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СПИ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roofErr w:type="spellStart"/>
            <w:r w:rsidRPr="00BA1167">
              <w:rPr>
                <w:rFonts w:ascii="Times New Roman" w:eastAsia="Times New Roman" w:hAnsi="Times New Roman" w:cs="Times New Roman"/>
                <w:color w:val="000000"/>
                <w:sz w:val="24"/>
                <w:szCs w:val="24"/>
                <w:lang w:val="ru-RU" w:eastAsia="ru-RU"/>
              </w:rPr>
              <w:t>Тфак</w:t>
            </w:r>
            <w:proofErr w:type="spellEnd"/>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roofErr w:type="spellStart"/>
            <w:r w:rsidRPr="00BA1167">
              <w:rPr>
                <w:rFonts w:ascii="Times New Roman" w:eastAsia="Times New Roman" w:hAnsi="Times New Roman" w:cs="Times New Roman"/>
                <w:color w:val="000000"/>
                <w:sz w:val="24"/>
                <w:szCs w:val="24"/>
                <w:lang w:val="ru-RU" w:eastAsia="ru-RU"/>
              </w:rPr>
              <w:t>Сп</w:t>
            </w:r>
            <w:proofErr w:type="spellEnd"/>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roofErr w:type="spellStart"/>
            <w:r w:rsidRPr="00BA1167">
              <w:rPr>
                <w:rFonts w:ascii="Times New Roman" w:eastAsia="Times New Roman" w:hAnsi="Times New Roman" w:cs="Times New Roman"/>
                <w:color w:val="000000"/>
                <w:sz w:val="24"/>
                <w:szCs w:val="24"/>
                <w:lang w:val="ru-RU" w:eastAsia="ru-RU"/>
              </w:rPr>
              <w:t>Св</w:t>
            </w:r>
            <w:proofErr w:type="spellEnd"/>
          </w:p>
        </w:tc>
      </w:tr>
      <w:tr w:rsidR="00BA1167" w:rsidRPr="00BA1167" w:rsidTr="000D01FB">
        <w:trPr>
          <w:trHeight w:val="67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Здание </w:t>
            </w:r>
            <w:proofErr w:type="gramStart"/>
            <w:r w:rsidRPr="00BA1167">
              <w:rPr>
                <w:rFonts w:ascii="Times New Roman" w:eastAsia="Times New Roman" w:hAnsi="Times New Roman" w:cs="Times New Roman"/>
                <w:color w:val="000000"/>
                <w:sz w:val="24"/>
                <w:szCs w:val="24"/>
                <w:lang w:val="ru-RU" w:eastAsia="ru-RU"/>
              </w:rPr>
              <w:t>полиграфического  участка</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26</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35 000 000</w:t>
            </w:r>
          </w:p>
        </w:tc>
        <w:tc>
          <w:tcPr>
            <w:tcW w:w="182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Копировальная рама</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125 000</w:t>
            </w:r>
          </w:p>
        </w:tc>
        <w:tc>
          <w:tcPr>
            <w:tcW w:w="182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w:t>
            </w:r>
          </w:p>
        </w:tc>
      </w:tr>
      <w:tr w:rsidR="00BA1167" w:rsidRPr="00BA1167" w:rsidTr="000D01FB">
        <w:trPr>
          <w:trHeight w:val="67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Оборудование для изготовления упаковки</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6</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4</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360 000</w:t>
            </w:r>
          </w:p>
        </w:tc>
        <w:tc>
          <w:tcPr>
            <w:tcW w:w="182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150 000</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roofErr w:type="spellStart"/>
            <w:r w:rsidRPr="00BA1167">
              <w:rPr>
                <w:rFonts w:ascii="Times New Roman" w:eastAsia="Times New Roman" w:hAnsi="Times New Roman" w:cs="Times New Roman"/>
                <w:color w:val="000000"/>
                <w:sz w:val="24"/>
                <w:szCs w:val="24"/>
                <w:lang w:val="ru-RU" w:eastAsia="ru-RU"/>
              </w:rPr>
              <w:t>Нуммератор</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960 000</w:t>
            </w:r>
          </w:p>
        </w:tc>
        <w:tc>
          <w:tcPr>
            <w:tcW w:w="182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Плоттер</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36 000</w:t>
            </w:r>
          </w:p>
        </w:tc>
        <w:tc>
          <w:tcPr>
            <w:tcW w:w="182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Трафаретный станок</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23 800</w:t>
            </w:r>
          </w:p>
        </w:tc>
        <w:tc>
          <w:tcPr>
            <w:tcW w:w="182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Ламинатор планшетный</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829 500</w:t>
            </w:r>
          </w:p>
        </w:tc>
        <w:tc>
          <w:tcPr>
            <w:tcW w:w="182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Переплетчик</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3</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63 500</w:t>
            </w:r>
          </w:p>
        </w:tc>
        <w:tc>
          <w:tcPr>
            <w:tcW w:w="182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45 000</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Модульная система</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0,5</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90 500</w:t>
            </w:r>
          </w:p>
        </w:tc>
        <w:tc>
          <w:tcPr>
            <w:tcW w:w="182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roofErr w:type="spellStart"/>
            <w:r w:rsidRPr="00BA1167">
              <w:rPr>
                <w:rFonts w:ascii="Times New Roman" w:eastAsia="Times New Roman" w:hAnsi="Times New Roman" w:cs="Times New Roman"/>
                <w:color w:val="000000"/>
                <w:sz w:val="24"/>
                <w:szCs w:val="24"/>
                <w:lang w:val="ru-RU" w:eastAsia="ru-RU"/>
              </w:rPr>
              <w:t>Фольгиратор</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0,5</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349 000</w:t>
            </w:r>
          </w:p>
        </w:tc>
        <w:tc>
          <w:tcPr>
            <w:tcW w:w="182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w:t>
            </w:r>
          </w:p>
        </w:tc>
      </w:tr>
    </w:tbl>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Задача 2. Оцените динамику технологической структуры основных средств</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Задача 3. Оцените величину морального износа по тем объектам, по которым уменьшилась восстановительная стоимость</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Задача 4. Оцените динамику видовой структуры основных средств</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Задача 5.Рассчитайте сумму амортизации за 2019 год по всем объектам, если:</w:t>
      </w:r>
    </w:p>
    <w:tbl>
      <w:tblPr>
        <w:tblW w:w="9442" w:type="dxa"/>
        <w:tblInd w:w="93" w:type="dxa"/>
        <w:tblLook w:val="04A0" w:firstRow="1" w:lastRow="0" w:firstColumn="1" w:lastColumn="0" w:noHBand="0" w:noVBand="1"/>
      </w:tblPr>
      <w:tblGrid>
        <w:gridCol w:w="3840"/>
        <w:gridCol w:w="960"/>
        <w:gridCol w:w="2000"/>
        <w:gridCol w:w="2642"/>
      </w:tblGrid>
      <w:tr w:rsidR="00BA1167" w:rsidRPr="00BA1167" w:rsidTr="000D01FB">
        <w:trPr>
          <w:trHeight w:val="336"/>
        </w:trPr>
        <w:tc>
          <w:tcPr>
            <w:tcW w:w="3840" w:type="dxa"/>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c>
          <w:tcPr>
            <w:tcW w:w="960" w:type="dxa"/>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2019</w:t>
            </w:r>
          </w:p>
        </w:tc>
        <w:tc>
          <w:tcPr>
            <w:tcW w:w="2000" w:type="dxa"/>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c>
          <w:tcPr>
            <w:tcW w:w="2642" w:type="dxa"/>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r>
      <w:tr w:rsidR="00BA1167" w:rsidRPr="00BA1167" w:rsidTr="000D01FB">
        <w:trPr>
          <w:trHeight w:val="336"/>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Объект основных средств</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СПИ</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roofErr w:type="spellStart"/>
            <w:r w:rsidRPr="00BA1167">
              <w:rPr>
                <w:rFonts w:ascii="Times New Roman" w:eastAsia="Times New Roman" w:hAnsi="Times New Roman" w:cs="Times New Roman"/>
                <w:color w:val="000000"/>
                <w:sz w:val="24"/>
                <w:szCs w:val="24"/>
                <w:lang w:val="ru-RU" w:eastAsia="ru-RU"/>
              </w:rPr>
              <w:t>Сп</w:t>
            </w:r>
            <w:proofErr w:type="spellEnd"/>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Способ</w:t>
            </w:r>
          </w:p>
        </w:tc>
      </w:tr>
      <w:tr w:rsidR="00BA1167" w:rsidRPr="00BA1167" w:rsidTr="000D01FB">
        <w:trPr>
          <w:trHeight w:val="67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Здание </w:t>
            </w:r>
            <w:proofErr w:type="gramStart"/>
            <w:r w:rsidRPr="00BA1167">
              <w:rPr>
                <w:rFonts w:ascii="Times New Roman" w:eastAsia="Times New Roman" w:hAnsi="Times New Roman" w:cs="Times New Roman"/>
                <w:color w:val="000000"/>
                <w:sz w:val="24"/>
                <w:szCs w:val="24"/>
                <w:lang w:val="ru-RU" w:eastAsia="ru-RU"/>
              </w:rPr>
              <w:t>полиграфического  участка</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50</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35 000 000</w:t>
            </w:r>
          </w:p>
        </w:tc>
        <w:tc>
          <w:tcPr>
            <w:tcW w:w="2642"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линейный</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Копировальная рама</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125 000</w:t>
            </w:r>
          </w:p>
        </w:tc>
        <w:tc>
          <w:tcPr>
            <w:tcW w:w="2642"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уменьшаемого</w:t>
            </w:r>
          </w:p>
        </w:tc>
      </w:tr>
      <w:tr w:rsidR="00BA1167" w:rsidRPr="00BA1167" w:rsidTr="000D01FB">
        <w:trPr>
          <w:trHeight w:val="672"/>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Оборудование для изготовления упаковки</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6</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360 000</w:t>
            </w:r>
          </w:p>
        </w:tc>
        <w:tc>
          <w:tcPr>
            <w:tcW w:w="2642"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уменьшаемого</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roofErr w:type="spellStart"/>
            <w:r w:rsidRPr="00BA1167">
              <w:rPr>
                <w:rFonts w:ascii="Times New Roman" w:eastAsia="Times New Roman" w:hAnsi="Times New Roman" w:cs="Times New Roman"/>
                <w:color w:val="000000"/>
                <w:sz w:val="24"/>
                <w:szCs w:val="24"/>
                <w:lang w:val="ru-RU" w:eastAsia="ru-RU"/>
              </w:rPr>
              <w:t>Нуммератор</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960 000</w:t>
            </w:r>
          </w:p>
        </w:tc>
        <w:tc>
          <w:tcPr>
            <w:tcW w:w="2642"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уменьшаемого</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Плоттер</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4</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36 000</w:t>
            </w:r>
          </w:p>
        </w:tc>
        <w:tc>
          <w:tcPr>
            <w:tcW w:w="2642"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уменьшаемого</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Трафаретный станок</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23 800</w:t>
            </w:r>
          </w:p>
        </w:tc>
        <w:tc>
          <w:tcPr>
            <w:tcW w:w="2642"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уменьшаемого</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Ламинатор планшетный</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3</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829 500</w:t>
            </w:r>
          </w:p>
        </w:tc>
        <w:tc>
          <w:tcPr>
            <w:tcW w:w="2642"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по сумме чисел лет</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Переплетчик</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4</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63 500</w:t>
            </w:r>
          </w:p>
        </w:tc>
        <w:tc>
          <w:tcPr>
            <w:tcW w:w="2642"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линейный</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Модульная система</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4</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90 500</w:t>
            </w:r>
          </w:p>
        </w:tc>
        <w:tc>
          <w:tcPr>
            <w:tcW w:w="2642"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линейный</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roofErr w:type="spellStart"/>
            <w:r w:rsidRPr="00BA1167">
              <w:rPr>
                <w:rFonts w:ascii="Times New Roman" w:eastAsia="Times New Roman" w:hAnsi="Times New Roman" w:cs="Times New Roman"/>
                <w:color w:val="000000"/>
                <w:sz w:val="24"/>
                <w:szCs w:val="24"/>
                <w:lang w:val="ru-RU" w:eastAsia="ru-RU"/>
              </w:rPr>
              <w:t>Фольгиратор</w:t>
            </w:r>
            <w:proofErr w:type="spellEnd"/>
            <w:r w:rsidRPr="00BA1167">
              <w:rPr>
                <w:rFonts w:ascii="Times New Roman" w:eastAsia="Times New Roman" w:hAnsi="Times New Roman" w:cs="Times New Roman"/>
                <w:color w:val="000000"/>
                <w:sz w:val="24"/>
                <w:szCs w:val="24"/>
                <w:lang w:val="ru-RU"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w:t>
            </w:r>
          </w:p>
        </w:tc>
        <w:tc>
          <w:tcPr>
            <w:tcW w:w="2000"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349 000</w:t>
            </w:r>
          </w:p>
        </w:tc>
        <w:tc>
          <w:tcPr>
            <w:tcW w:w="2642"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пропорционально объему</w:t>
            </w:r>
          </w:p>
        </w:tc>
      </w:tr>
    </w:tbl>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w:t>
      </w:r>
      <w:proofErr w:type="spellStart"/>
      <w:r w:rsidRPr="00BA1167">
        <w:rPr>
          <w:rFonts w:ascii="Times New Roman" w:eastAsia="Times New Roman" w:hAnsi="Times New Roman" w:cs="Times New Roman"/>
          <w:color w:val="000000"/>
          <w:sz w:val="24"/>
          <w:szCs w:val="24"/>
          <w:lang w:val="ru-RU" w:eastAsia="ru-RU"/>
        </w:rPr>
        <w:t>Фольгиратор</w:t>
      </w:r>
      <w:proofErr w:type="spellEnd"/>
      <w:r w:rsidRPr="00BA1167">
        <w:rPr>
          <w:rFonts w:ascii="Times New Roman" w:eastAsia="Times New Roman" w:hAnsi="Times New Roman" w:cs="Times New Roman"/>
          <w:color w:val="000000"/>
          <w:sz w:val="24"/>
          <w:szCs w:val="24"/>
          <w:lang w:val="ru-RU" w:eastAsia="ru-RU"/>
        </w:rPr>
        <w:t xml:space="preserve"> – проект 8 000 000 шт., факт 2019 2 000 000 шт.</w:t>
      </w:r>
    </w:p>
    <w:p w:rsidR="00BA1167" w:rsidRPr="00BA1167" w:rsidRDefault="00BA1167" w:rsidP="00BA1167">
      <w:pPr>
        <w:widowControl w:val="0"/>
        <w:autoSpaceDE w:val="0"/>
        <w:autoSpaceDN w:val="0"/>
        <w:adjustRightInd w:val="0"/>
        <w:spacing w:after="0" w:line="240" w:lineRule="auto"/>
        <w:rPr>
          <w:rFonts w:ascii="Bookman Old Style" w:eastAsia="Times New Roman" w:hAnsi="Bookman Old Style" w:cs="Times New Roman"/>
          <w:sz w:val="28"/>
          <w:szCs w:val="28"/>
          <w:lang w:val="ru-RU" w:eastAsia="ru-RU"/>
        </w:rPr>
      </w:pPr>
      <w:r w:rsidRPr="00BA1167">
        <w:rPr>
          <w:rFonts w:ascii="Bookman Old Style" w:eastAsia="Times New Roman" w:hAnsi="Bookman Old Style" w:cs="Times New Roman"/>
          <w:color w:val="000000"/>
          <w:sz w:val="26"/>
          <w:szCs w:val="26"/>
          <w:lang w:val="ru-RU" w:eastAsia="ru-RU"/>
        </w:rPr>
        <w:t xml:space="preserve"> </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w:t>
      </w:r>
      <w:proofErr w:type="spellStart"/>
      <w:r w:rsidRPr="00BA1167">
        <w:rPr>
          <w:rFonts w:ascii="Times New Roman" w:eastAsia="Times New Roman" w:hAnsi="Times New Roman" w:cs="Times New Roman"/>
          <w:sz w:val="24"/>
          <w:szCs w:val="24"/>
          <w:lang w:val="ru-RU" w:eastAsia="ru-RU"/>
        </w:rPr>
        <w:t>Фольгиратор</w:t>
      </w:r>
      <w:proofErr w:type="spellEnd"/>
      <w:r w:rsidRPr="00BA1167">
        <w:rPr>
          <w:rFonts w:ascii="Times New Roman" w:eastAsia="Times New Roman" w:hAnsi="Times New Roman" w:cs="Times New Roman"/>
          <w:sz w:val="24"/>
          <w:szCs w:val="24"/>
          <w:lang w:val="ru-RU" w:eastAsia="ru-RU"/>
        </w:rPr>
        <w:t xml:space="preserve"> – проект 8 000 000 шт., факт 2019 2 000 000 шт.</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xml:space="preserve">  И т.д.</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ru-RU"/>
        </w:rPr>
      </w:pPr>
    </w:p>
    <w:p w:rsidR="00BA1167" w:rsidRPr="00BA1167" w:rsidRDefault="00BA1167" w:rsidP="00BA1167">
      <w:pPr>
        <w:widowControl w:val="0"/>
        <w:autoSpaceDE w:val="0"/>
        <w:autoSpaceDN w:val="0"/>
        <w:adjustRightInd w:val="0"/>
        <w:spacing w:after="0" w:line="240" w:lineRule="auto"/>
        <w:jc w:val="center"/>
        <w:rPr>
          <w:rFonts w:ascii="Times New Roman" w:eastAsia="Times New Roman" w:hAnsi="Times New Roman" w:cs="Times New Roman"/>
          <w:b/>
          <w:i/>
          <w:sz w:val="24"/>
          <w:szCs w:val="24"/>
          <w:lang w:val="ru-RU" w:eastAsia="ru-RU"/>
        </w:rPr>
      </w:pPr>
      <w:r w:rsidRPr="00BA1167">
        <w:rPr>
          <w:rFonts w:ascii="Times New Roman" w:eastAsia="Times New Roman" w:hAnsi="Times New Roman" w:cs="Times New Roman"/>
          <w:b/>
          <w:i/>
          <w:sz w:val="24"/>
          <w:szCs w:val="24"/>
          <w:lang w:val="ru-RU" w:eastAsia="ru-RU"/>
        </w:rPr>
        <w:lastRenderedPageBreak/>
        <w:t>Тестовые задания для самостоятельной работы</w:t>
      </w:r>
    </w:p>
    <w:p w:rsidR="00826BB5" w:rsidRPr="00F8610D" w:rsidRDefault="00826BB5" w:rsidP="00826BB5">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ru-RU"/>
        </w:rPr>
      </w:pPr>
    </w:p>
    <w:p w:rsidR="00826BB5" w:rsidRDefault="00826BB5" w:rsidP="00826BB5">
      <w:pPr>
        <w:spacing w:after="0" w:line="240" w:lineRule="auto"/>
        <w:rPr>
          <w:rFonts w:ascii="Times New Roman" w:eastAsia="Times New Roman" w:hAnsi="Times New Roman" w:cs="Times New Roman"/>
          <w:sz w:val="24"/>
          <w:szCs w:val="24"/>
          <w:lang w:val="ru-RU"/>
        </w:rPr>
      </w:pPr>
      <w:r w:rsidRPr="00B31424">
        <w:rPr>
          <w:rFonts w:ascii="Times New Roman" w:eastAsia="Times New Roman" w:hAnsi="Times New Roman" w:cs="Times New Roman"/>
          <w:sz w:val="24"/>
          <w:szCs w:val="24"/>
          <w:lang w:val="ru-RU"/>
        </w:rPr>
        <w:t xml:space="preserve">Вопрос 1 </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bookmarkStart w:id="0" w:name="_GoBack"/>
      <w:bookmarkEnd w:id="0"/>
      <w:r>
        <w:rPr>
          <w:rFonts w:ascii="Times New Roman" w:eastAsia="Times New Roman" w:hAnsi="Times New Roman" w:cs="Times New Roman"/>
          <w:color w:val="000000"/>
          <w:sz w:val="24"/>
          <w:szCs w:val="24"/>
          <w:lang w:val="ru-RU" w:eastAsia="ru-RU"/>
        </w:rPr>
        <w:t>Вставьте пропущенные слова</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Основные средства — это [[?]] [[?</w:t>
      </w:r>
      <w:r w:rsidRPr="00F8610D">
        <w:rPr>
          <w:rFonts w:ascii="Times New Roman" w:eastAsia="Times New Roman" w:hAnsi="Times New Roman" w:cs="Times New Roman"/>
          <w:color w:val="000000"/>
          <w:sz w:val="24"/>
          <w:szCs w:val="24"/>
          <w:lang w:val="ru-RU" w:eastAsia="ru-RU"/>
        </w:rPr>
        <w:t>]], участвующие в производственном процессе, сохраняя пр</w:t>
      </w:r>
      <w:r>
        <w:rPr>
          <w:rFonts w:ascii="Times New Roman" w:eastAsia="Times New Roman" w:hAnsi="Times New Roman" w:cs="Times New Roman"/>
          <w:color w:val="000000"/>
          <w:sz w:val="24"/>
          <w:szCs w:val="24"/>
          <w:lang w:val="ru-RU" w:eastAsia="ru-RU"/>
        </w:rPr>
        <w:t>и этом свою натуральную форму, [[?</w:t>
      </w:r>
      <w:r w:rsidRPr="00F8610D">
        <w:rPr>
          <w:rFonts w:ascii="Times New Roman" w:eastAsia="Times New Roman" w:hAnsi="Times New Roman" w:cs="Times New Roman"/>
          <w:color w:val="000000"/>
          <w:sz w:val="24"/>
          <w:szCs w:val="24"/>
          <w:lang w:val="ru-RU" w:eastAsia="ru-RU"/>
        </w:rPr>
        <w:t>]].</w:t>
      </w:r>
    </w:p>
    <w:p w:rsidR="00826BB5"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Вопрос 2</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Вставьте пропущенные слова</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w:t>
      </w:r>
      <w:r w:rsidRPr="00F8610D">
        <w:rPr>
          <w:rFonts w:ascii="Times New Roman" w:eastAsia="Times New Roman" w:hAnsi="Times New Roman" w:cs="Times New Roman"/>
          <w:color w:val="000000"/>
          <w:sz w:val="24"/>
          <w:szCs w:val="24"/>
          <w:lang w:val="ru-RU" w:eastAsia="ru-RU"/>
        </w:rPr>
        <w:t xml:space="preserve"> — это то, на что чел</w:t>
      </w:r>
      <w:r>
        <w:rPr>
          <w:rFonts w:ascii="Times New Roman" w:eastAsia="Times New Roman" w:hAnsi="Times New Roman" w:cs="Times New Roman"/>
          <w:color w:val="000000"/>
          <w:sz w:val="24"/>
          <w:szCs w:val="24"/>
          <w:lang w:val="ru-RU" w:eastAsia="ru-RU"/>
        </w:rPr>
        <w:t>овек воздействует в процессе [[?</w:t>
      </w:r>
      <w:r w:rsidRPr="00F8610D">
        <w:rPr>
          <w:rFonts w:ascii="Times New Roman" w:eastAsia="Times New Roman" w:hAnsi="Times New Roman" w:cs="Times New Roman"/>
          <w:color w:val="000000"/>
          <w:sz w:val="24"/>
          <w:szCs w:val="24"/>
          <w:lang w:val="ru-RU" w:eastAsia="ru-RU"/>
        </w:rPr>
        <w:t>]] и что составляет м</w:t>
      </w:r>
      <w:r>
        <w:rPr>
          <w:rFonts w:ascii="Times New Roman" w:eastAsia="Times New Roman" w:hAnsi="Times New Roman" w:cs="Times New Roman"/>
          <w:color w:val="000000"/>
          <w:sz w:val="24"/>
          <w:szCs w:val="24"/>
          <w:lang w:val="ru-RU" w:eastAsia="ru-RU"/>
        </w:rPr>
        <w:t>атериальную основу будущего [[?</w:t>
      </w:r>
      <w:r w:rsidRPr="00F8610D">
        <w:rPr>
          <w:rFonts w:ascii="Times New Roman" w:eastAsia="Times New Roman" w:hAnsi="Times New Roman" w:cs="Times New Roman"/>
          <w:color w:val="000000"/>
          <w:sz w:val="24"/>
          <w:szCs w:val="24"/>
          <w:lang w:val="ru-RU" w:eastAsia="ru-RU"/>
        </w:rPr>
        <w:t>]]</w:t>
      </w:r>
    </w:p>
    <w:p w:rsidR="00826BB5"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Вопрос 3</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Вставьте пропущенные слова</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Прочие доходы: [[?</w:t>
      </w:r>
      <w:r w:rsidRPr="00F8610D">
        <w:rPr>
          <w:rFonts w:ascii="Times New Roman" w:eastAsia="Times New Roman" w:hAnsi="Times New Roman" w:cs="Times New Roman"/>
          <w:color w:val="000000"/>
          <w:sz w:val="24"/>
          <w:szCs w:val="24"/>
          <w:lang w:val="ru-RU" w:eastAsia="ru-RU"/>
        </w:rPr>
        <w:t>]].</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 xml:space="preserve">Доходы от </w:t>
      </w:r>
      <w:r>
        <w:rPr>
          <w:rFonts w:ascii="Times New Roman" w:eastAsia="Times New Roman" w:hAnsi="Times New Roman" w:cs="Times New Roman"/>
          <w:color w:val="000000"/>
          <w:sz w:val="24"/>
          <w:szCs w:val="24"/>
          <w:lang w:val="ru-RU" w:eastAsia="ru-RU"/>
        </w:rPr>
        <w:t>основного вида деятельности: [[?</w:t>
      </w:r>
      <w:r w:rsidRPr="00F8610D">
        <w:rPr>
          <w:rFonts w:ascii="Times New Roman" w:eastAsia="Times New Roman" w:hAnsi="Times New Roman" w:cs="Times New Roman"/>
          <w:color w:val="000000"/>
          <w:sz w:val="24"/>
          <w:szCs w:val="24"/>
          <w:lang w:val="ru-RU" w:eastAsia="ru-RU"/>
        </w:rPr>
        <w:t>]].</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 Вопрос – эссе 4</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Напишите эссе на тему "Финансовые результаты деятельности организации" за 4 минуты. Максимально 25 строк. Ваш возможный план:</w:t>
      </w:r>
    </w:p>
    <w:p w:rsidR="00826BB5" w:rsidRPr="00F8610D" w:rsidRDefault="00826BB5" w:rsidP="00826BB5">
      <w:pPr>
        <w:widowControl w:val="0"/>
        <w:shd w:val="clear" w:color="auto" w:fill="FFFFFF"/>
        <w:autoSpaceDE w:val="0"/>
        <w:autoSpaceDN w:val="0"/>
        <w:adjustRightInd w:val="0"/>
        <w:spacing w:after="0" w:line="192"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Что такое финансовый результаты, как они определяются</w:t>
      </w:r>
    </w:p>
    <w:p w:rsidR="00826BB5" w:rsidRPr="00F8610D" w:rsidRDefault="00826BB5" w:rsidP="00826BB5">
      <w:pPr>
        <w:widowControl w:val="0"/>
        <w:shd w:val="clear" w:color="auto" w:fill="FFFFFF"/>
        <w:autoSpaceDE w:val="0"/>
        <w:autoSpaceDN w:val="0"/>
        <w:adjustRightInd w:val="0"/>
        <w:spacing w:after="0" w:line="192"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Что такое доходы и расходы </w:t>
      </w:r>
    </w:p>
    <w:p w:rsidR="00826BB5" w:rsidRPr="00F8610D" w:rsidRDefault="00826BB5" w:rsidP="00826BB5">
      <w:pPr>
        <w:widowControl w:val="0"/>
        <w:shd w:val="clear" w:color="auto" w:fill="FFFFFF"/>
        <w:autoSpaceDE w:val="0"/>
        <w:autoSpaceDN w:val="0"/>
        <w:adjustRightInd w:val="0"/>
        <w:spacing w:after="0" w:line="192"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Классификация доходов, расходов, прибыли (убытка)</w:t>
      </w:r>
    </w:p>
    <w:p w:rsidR="00826BB5" w:rsidRPr="00F8610D" w:rsidRDefault="00826BB5" w:rsidP="00826BB5">
      <w:pPr>
        <w:widowControl w:val="0"/>
        <w:shd w:val="clear" w:color="auto" w:fill="FFFFFF"/>
        <w:autoSpaceDE w:val="0"/>
        <w:autoSpaceDN w:val="0"/>
        <w:adjustRightInd w:val="0"/>
        <w:spacing w:after="0" w:line="192"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Формулы для расчета прибыли (убытка)</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 Вопрос - эссе 5</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Напишите эссе на тему "Банкротство организации". Ваш примерный план ответа: что такое банкротство, причины возникновения банкротства, признаки банкротства, коэффициенты, позволяющие оценить банкротство.</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Не более 25 строк</w:t>
      </w:r>
    </w:p>
    <w:p w:rsidR="00826BB5"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Вопрос 6</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Вставьте пропущенные слова</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 xml:space="preserve">Одним из источников </w:t>
      </w:r>
      <w:r>
        <w:rPr>
          <w:rFonts w:ascii="Times New Roman" w:eastAsia="Times New Roman" w:hAnsi="Times New Roman" w:cs="Times New Roman"/>
          <w:color w:val="000000"/>
          <w:sz w:val="24"/>
          <w:szCs w:val="24"/>
          <w:lang w:val="ru-RU" w:eastAsia="ru-RU"/>
        </w:rPr>
        <w:t>средств организации являются [[?]], не является источником [[?</w:t>
      </w:r>
      <w:r w:rsidRPr="00F8610D">
        <w:rPr>
          <w:rFonts w:ascii="Times New Roman" w:eastAsia="Times New Roman" w:hAnsi="Times New Roman" w:cs="Times New Roman"/>
          <w:color w:val="000000"/>
          <w:sz w:val="24"/>
          <w:szCs w:val="24"/>
          <w:lang w:val="ru-RU" w:eastAsia="ru-RU"/>
        </w:rPr>
        <w:t>]]</w:t>
      </w:r>
    </w:p>
    <w:p w:rsidR="00826BB5"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Вопрос 7</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Вставьте пропущенные слова</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p>
    <w:p w:rsidR="00826BB5" w:rsidRPr="00F8610D" w:rsidRDefault="00826BB5" w:rsidP="00826BB5">
      <w:pPr>
        <w:widowControl w:val="0"/>
        <w:shd w:val="clear" w:color="auto" w:fill="FFFFFF"/>
        <w:autoSpaceDE w:val="0"/>
        <w:autoSpaceDN w:val="0"/>
        <w:adjustRightInd w:val="0"/>
        <w:spacing w:after="0" w:line="192"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lastRenderedPageBreak/>
        <w:t>Остаточная стоимость основных средств - это </w:t>
      </w:r>
    </w:p>
    <w:p w:rsidR="00826BB5" w:rsidRPr="00F8610D" w:rsidRDefault="00826BB5" w:rsidP="00826BB5">
      <w:pPr>
        <w:widowControl w:val="0"/>
        <w:shd w:val="clear" w:color="auto" w:fill="FFFFFF"/>
        <w:autoSpaceDE w:val="0"/>
        <w:autoSpaceDN w:val="0"/>
        <w:adjustRightInd w:val="0"/>
        <w:spacing w:after="0" w:line="192"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разница между [[?]] и суммой [[?</w:t>
      </w:r>
      <w:r w:rsidRPr="00F8610D">
        <w:rPr>
          <w:rFonts w:ascii="Times New Roman" w:eastAsia="Times New Roman" w:hAnsi="Times New Roman" w:cs="Times New Roman"/>
          <w:color w:val="000000"/>
          <w:sz w:val="24"/>
          <w:szCs w:val="24"/>
          <w:lang w:val="ru-RU" w:eastAsia="ru-RU"/>
        </w:rPr>
        <w:t>]].</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Вопрос 8</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Прочие расходы:</w:t>
      </w:r>
    </w:p>
    <w:p w:rsidR="00826BB5" w:rsidRPr="00F8610D" w:rsidRDefault="00826BB5" w:rsidP="00826BB5">
      <w:pPr>
        <w:widowControl w:val="0"/>
        <w:numPr>
          <w:ilvl w:val="0"/>
          <w:numId w:val="2"/>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20.25pt;height:18pt" o:ole="">
            <v:imagedata r:id="rId16" o:title=""/>
          </v:shape>
          <w:control r:id="rId17" w:name="DefaultOcxName2" w:shapeid="_x0000_i1118"/>
        </w:object>
      </w:r>
      <w:r w:rsidRPr="00F8610D">
        <w:rPr>
          <w:rFonts w:ascii="Times New Roman" w:eastAsia="Times New Roman" w:hAnsi="Times New Roman" w:cs="Times New Roman"/>
          <w:color w:val="000000"/>
          <w:sz w:val="24"/>
          <w:szCs w:val="24"/>
          <w:lang w:val="ru-RU" w:eastAsia="ru-RU"/>
        </w:rPr>
        <w:t>уплата процентов</w:t>
      </w:r>
    </w:p>
    <w:p w:rsidR="00826BB5" w:rsidRPr="00F8610D" w:rsidRDefault="00826BB5" w:rsidP="00826BB5">
      <w:pPr>
        <w:widowControl w:val="0"/>
        <w:numPr>
          <w:ilvl w:val="0"/>
          <w:numId w:val="2"/>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21" type="#_x0000_t75" style="width:20.25pt;height:18pt" o:ole="">
            <v:imagedata r:id="rId16" o:title=""/>
          </v:shape>
          <w:control r:id="rId18" w:name="HTMLCheckbox1" w:shapeid="_x0000_i1121"/>
        </w:object>
      </w:r>
      <w:r>
        <w:rPr>
          <w:rFonts w:ascii="Times New Roman" w:eastAsia="Times New Roman" w:hAnsi="Times New Roman" w:cs="Times New Roman"/>
          <w:color w:val="000000"/>
          <w:sz w:val="24"/>
          <w:szCs w:val="24"/>
          <w:lang w:val="ru-RU" w:eastAsia="ru-RU"/>
        </w:rPr>
        <w:t>расходы на банковс</w:t>
      </w:r>
      <w:r w:rsidRPr="00F8610D">
        <w:rPr>
          <w:rFonts w:ascii="Times New Roman" w:eastAsia="Times New Roman" w:hAnsi="Times New Roman" w:cs="Times New Roman"/>
          <w:color w:val="000000"/>
          <w:sz w:val="24"/>
          <w:szCs w:val="24"/>
          <w:lang w:val="ru-RU" w:eastAsia="ru-RU"/>
        </w:rPr>
        <w:t>кое обслуживание</w:t>
      </w:r>
    </w:p>
    <w:p w:rsidR="00826BB5" w:rsidRPr="00F8610D" w:rsidRDefault="00826BB5" w:rsidP="00826BB5">
      <w:pPr>
        <w:widowControl w:val="0"/>
        <w:numPr>
          <w:ilvl w:val="0"/>
          <w:numId w:val="2"/>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24" type="#_x0000_t75" style="width:20.25pt;height:18pt" o:ole="">
            <v:imagedata r:id="rId16" o:title=""/>
          </v:shape>
          <w:control r:id="rId19" w:name="DefaultOcxName3" w:shapeid="_x0000_i1124"/>
        </w:object>
      </w:r>
      <w:r w:rsidRPr="00F8610D">
        <w:rPr>
          <w:rFonts w:ascii="Times New Roman" w:eastAsia="Times New Roman" w:hAnsi="Times New Roman" w:cs="Times New Roman"/>
          <w:color w:val="000000"/>
          <w:sz w:val="24"/>
          <w:szCs w:val="24"/>
          <w:lang w:val="ru-RU" w:eastAsia="ru-RU"/>
        </w:rPr>
        <w:t>остаточная стоимость списанных объектов основных средств</w:t>
      </w:r>
    </w:p>
    <w:p w:rsidR="00826BB5" w:rsidRPr="00F8610D" w:rsidRDefault="00826BB5" w:rsidP="00826BB5">
      <w:pPr>
        <w:widowControl w:val="0"/>
        <w:numPr>
          <w:ilvl w:val="0"/>
          <w:numId w:val="2"/>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27" type="#_x0000_t75" style="width:20.25pt;height:18pt" o:ole="">
            <v:imagedata r:id="rId16" o:title=""/>
          </v:shape>
          <w:control r:id="rId20" w:name="DefaultOcxName4" w:shapeid="_x0000_i1127"/>
        </w:object>
      </w:r>
      <w:r w:rsidRPr="00F8610D">
        <w:rPr>
          <w:rFonts w:ascii="Times New Roman" w:eastAsia="Times New Roman" w:hAnsi="Times New Roman" w:cs="Times New Roman"/>
          <w:color w:val="000000"/>
          <w:sz w:val="24"/>
          <w:szCs w:val="24"/>
          <w:lang w:val="ru-RU" w:eastAsia="ru-RU"/>
        </w:rPr>
        <w:t>отрицательные курсовые разницы</w:t>
      </w:r>
    </w:p>
    <w:p w:rsidR="00826BB5" w:rsidRPr="00F8610D" w:rsidRDefault="00826BB5" w:rsidP="00826BB5">
      <w:pPr>
        <w:widowControl w:val="0"/>
        <w:numPr>
          <w:ilvl w:val="0"/>
          <w:numId w:val="2"/>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30" type="#_x0000_t75" style="width:20.25pt;height:18pt" o:ole="">
            <v:imagedata r:id="rId16" o:title=""/>
          </v:shape>
          <w:control r:id="rId21" w:name="DefaultOcxName5" w:shapeid="_x0000_i1130"/>
        </w:object>
      </w:r>
      <w:r w:rsidRPr="00F8610D">
        <w:rPr>
          <w:rFonts w:ascii="Times New Roman" w:eastAsia="Times New Roman" w:hAnsi="Times New Roman" w:cs="Times New Roman"/>
          <w:color w:val="000000"/>
          <w:sz w:val="24"/>
          <w:szCs w:val="24"/>
          <w:lang w:val="ru-RU" w:eastAsia="ru-RU"/>
        </w:rPr>
        <w:t>стоимость материалов, списанных на производство продукции</w:t>
      </w:r>
    </w:p>
    <w:p w:rsidR="00826BB5" w:rsidRPr="00F8610D" w:rsidRDefault="00826BB5" w:rsidP="00826BB5">
      <w:pPr>
        <w:widowControl w:val="0"/>
        <w:numPr>
          <w:ilvl w:val="0"/>
          <w:numId w:val="2"/>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33" type="#_x0000_t75" style="width:20.25pt;height:18pt" o:ole="">
            <v:imagedata r:id="rId16" o:title=""/>
          </v:shape>
          <w:control r:id="rId22" w:name="DefaultOcxName6" w:shapeid="_x0000_i1133"/>
        </w:object>
      </w:r>
      <w:r w:rsidRPr="00F8610D">
        <w:rPr>
          <w:rFonts w:ascii="Times New Roman" w:eastAsia="Times New Roman" w:hAnsi="Times New Roman" w:cs="Times New Roman"/>
          <w:color w:val="000000"/>
          <w:sz w:val="24"/>
          <w:szCs w:val="24"/>
          <w:lang w:val="ru-RU" w:eastAsia="ru-RU"/>
        </w:rPr>
        <w:t>стоимость материалов, списанных на управленческие расходы</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Вопрос 9</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Финансовый результат - это </w:t>
      </w:r>
    </w:p>
    <w:p w:rsidR="00826BB5" w:rsidRPr="00F8610D" w:rsidRDefault="00826BB5" w:rsidP="00826BB5">
      <w:pPr>
        <w:widowControl w:val="0"/>
        <w:numPr>
          <w:ilvl w:val="0"/>
          <w:numId w:val="3"/>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36" type="#_x0000_t75" style="width:20.25pt;height:18pt" o:ole="">
            <v:imagedata r:id="rId16" o:title=""/>
          </v:shape>
          <w:control r:id="rId23" w:name="HTMLCheckbox2" w:shapeid="_x0000_i1136"/>
        </w:object>
      </w:r>
      <w:r w:rsidRPr="00F8610D">
        <w:rPr>
          <w:rFonts w:ascii="Times New Roman" w:eastAsia="Times New Roman" w:hAnsi="Times New Roman" w:cs="Times New Roman"/>
          <w:color w:val="000000"/>
          <w:sz w:val="24"/>
          <w:szCs w:val="24"/>
          <w:lang w:val="ru-RU" w:eastAsia="ru-RU"/>
        </w:rPr>
        <w:t>доходы минус расходы</w:t>
      </w:r>
    </w:p>
    <w:p w:rsidR="00826BB5" w:rsidRPr="00F8610D" w:rsidRDefault="00826BB5" w:rsidP="00826BB5">
      <w:pPr>
        <w:widowControl w:val="0"/>
        <w:numPr>
          <w:ilvl w:val="0"/>
          <w:numId w:val="3"/>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39" type="#_x0000_t75" style="width:20.25pt;height:18pt" o:ole="">
            <v:imagedata r:id="rId16" o:title=""/>
          </v:shape>
          <w:control r:id="rId24" w:name="DefaultOcxName7" w:shapeid="_x0000_i1139"/>
        </w:object>
      </w:r>
      <w:r w:rsidRPr="00F8610D">
        <w:rPr>
          <w:rFonts w:ascii="Times New Roman" w:eastAsia="Times New Roman" w:hAnsi="Times New Roman" w:cs="Times New Roman"/>
          <w:color w:val="000000"/>
          <w:sz w:val="24"/>
          <w:szCs w:val="24"/>
          <w:lang w:val="ru-RU" w:eastAsia="ru-RU"/>
        </w:rPr>
        <w:t>прибыли или убытки</w:t>
      </w:r>
    </w:p>
    <w:p w:rsidR="00826BB5" w:rsidRPr="00F8610D" w:rsidRDefault="00826BB5" w:rsidP="00826BB5">
      <w:pPr>
        <w:widowControl w:val="0"/>
        <w:numPr>
          <w:ilvl w:val="0"/>
          <w:numId w:val="3"/>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42" type="#_x0000_t75" style="width:20.25pt;height:18pt" o:ole="">
            <v:imagedata r:id="rId16" o:title=""/>
          </v:shape>
          <w:control r:id="rId25" w:name="DefaultOcxName8" w:shapeid="_x0000_i1142"/>
        </w:object>
      </w:r>
      <w:r w:rsidRPr="00F8610D">
        <w:rPr>
          <w:rFonts w:ascii="Times New Roman" w:eastAsia="Times New Roman" w:hAnsi="Times New Roman" w:cs="Times New Roman"/>
          <w:color w:val="000000"/>
          <w:sz w:val="24"/>
          <w:szCs w:val="24"/>
          <w:lang w:val="ru-RU" w:eastAsia="ru-RU"/>
        </w:rPr>
        <w:t>выручка минус переменные расходы</w:t>
      </w:r>
    </w:p>
    <w:p w:rsidR="00826BB5" w:rsidRPr="00F8610D" w:rsidRDefault="00826BB5" w:rsidP="00826BB5">
      <w:pPr>
        <w:widowControl w:val="0"/>
        <w:numPr>
          <w:ilvl w:val="0"/>
          <w:numId w:val="3"/>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45" type="#_x0000_t75" style="width:20.25pt;height:18pt" o:ole="">
            <v:imagedata r:id="rId16" o:title=""/>
          </v:shape>
          <w:control r:id="rId26" w:name="DefaultOcxName9" w:shapeid="_x0000_i1145"/>
        </w:object>
      </w:r>
      <w:r w:rsidRPr="00F8610D">
        <w:rPr>
          <w:rFonts w:ascii="Times New Roman" w:eastAsia="Times New Roman" w:hAnsi="Times New Roman" w:cs="Times New Roman"/>
          <w:color w:val="000000"/>
          <w:sz w:val="24"/>
          <w:szCs w:val="24"/>
          <w:lang w:val="ru-RU" w:eastAsia="ru-RU"/>
        </w:rPr>
        <w:t>доходы-брутто минус расходы-нетто</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Вопрос 10</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Какие выделяют виды себестоимости?</w:t>
      </w:r>
    </w:p>
    <w:p w:rsidR="00826BB5" w:rsidRPr="00F8610D" w:rsidRDefault="00826BB5" w:rsidP="00826BB5">
      <w:pPr>
        <w:widowControl w:val="0"/>
        <w:numPr>
          <w:ilvl w:val="0"/>
          <w:numId w:val="4"/>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48" type="#_x0000_t75" style="width:20.25pt;height:18pt" o:ole="">
            <v:imagedata r:id="rId16" o:title=""/>
          </v:shape>
          <w:control r:id="rId27" w:name="DefaultOcxName10" w:shapeid="_x0000_i1148"/>
        </w:object>
      </w:r>
      <w:r w:rsidRPr="00F8610D">
        <w:rPr>
          <w:rFonts w:ascii="Times New Roman" w:eastAsia="Times New Roman" w:hAnsi="Times New Roman" w:cs="Times New Roman"/>
          <w:color w:val="000000"/>
          <w:sz w:val="24"/>
          <w:szCs w:val="24"/>
          <w:lang w:val="ru-RU" w:eastAsia="ru-RU"/>
        </w:rPr>
        <w:t>плановая</w:t>
      </w:r>
    </w:p>
    <w:p w:rsidR="00826BB5" w:rsidRPr="00F8610D" w:rsidRDefault="00826BB5" w:rsidP="00826BB5">
      <w:pPr>
        <w:widowControl w:val="0"/>
        <w:numPr>
          <w:ilvl w:val="0"/>
          <w:numId w:val="4"/>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51" type="#_x0000_t75" style="width:20.25pt;height:18pt" o:ole="">
            <v:imagedata r:id="rId16" o:title=""/>
          </v:shape>
          <w:control r:id="rId28" w:name="DefaultOcxName11" w:shapeid="_x0000_i1151"/>
        </w:object>
      </w:r>
      <w:r w:rsidRPr="00F8610D">
        <w:rPr>
          <w:rFonts w:ascii="Times New Roman" w:eastAsia="Times New Roman" w:hAnsi="Times New Roman" w:cs="Times New Roman"/>
          <w:color w:val="000000"/>
          <w:sz w:val="24"/>
          <w:szCs w:val="24"/>
          <w:lang w:val="ru-RU" w:eastAsia="ru-RU"/>
        </w:rPr>
        <w:t>производственная</w:t>
      </w:r>
    </w:p>
    <w:p w:rsidR="00826BB5" w:rsidRPr="00F8610D" w:rsidRDefault="00826BB5" w:rsidP="00826BB5">
      <w:pPr>
        <w:widowControl w:val="0"/>
        <w:numPr>
          <w:ilvl w:val="0"/>
          <w:numId w:val="4"/>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54" type="#_x0000_t75" style="width:20.25pt;height:18pt" o:ole="">
            <v:imagedata r:id="rId16" o:title=""/>
          </v:shape>
          <w:control r:id="rId29" w:name="DefaultOcxName12" w:shapeid="_x0000_i1154"/>
        </w:object>
      </w:r>
      <w:r w:rsidRPr="00F8610D">
        <w:rPr>
          <w:rFonts w:ascii="Times New Roman" w:eastAsia="Times New Roman" w:hAnsi="Times New Roman" w:cs="Times New Roman"/>
          <w:color w:val="000000"/>
          <w:sz w:val="24"/>
          <w:szCs w:val="24"/>
          <w:lang w:val="ru-RU" w:eastAsia="ru-RU"/>
        </w:rPr>
        <w:t>полная</w:t>
      </w:r>
    </w:p>
    <w:p w:rsidR="00826BB5" w:rsidRPr="00F8610D" w:rsidRDefault="00826BB5" w:rsidP="00826BB5">
      <w:pPr>
        <w:widowControl w:val="0"/>
        <w:numPr>
          <w:ilvl w:val="0"/>
          <w:numId w:val="4"/>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57" type="#_x0000_t75" style="width:20.25pt;height:18pt" o:ole="">
            <v:imagedata r:id="rId16" o:title=""/>
          </v:shape>
          <w:control r:id="rId30" w:name="HTMLCheckbox3" w:shapeid="_x0000_i1157"/>
        </w:object>
      </w:r>
      <w:r w:rsidRPr="00F8610D">
        <w:rPr>
          <w:rFonts w:ascii="Times New Roman" w:eastAsia="Times New Roman" w:hAnsi="Times New Roman" w:cs="Times New Roman"/>
          <w:color w:val="000000"/>
          <w:sz w:val="24"/>
          <w:szCs w:val="24"/>
          <w:lang w:val="ru-RU" w:eastAsia="ru-RU"/>
        </w:rPr>
        <w:t>маржинальная </w:t>
      </w:r>
    </w:p>
    <w:p w:rsidR="00826BB5" w:rsidRPr="00F8610D" w:rsidRDefault="00826BB5" w:rsidP="00826BB5">
      <w:pPr>
        <w:widowControl w:val="0"/>
        <w:numPr>
          <w:ilvl w:val="0"/>
          <w:numId w:val="4"/>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60" type="#_x0000_t75" style="width:20.25pt;height:18pt" o:ole="">
            <v:imagedata r:id="rId16" o:title=""/>
          </v:shape>
          <w:control r:id="rId31" w:name="HTMLCheckbox4" w:shapeid="_x0000_i1160"/>
        </w:object>
      </w:r>
      <w:r w:rsidRPr="00F8610D">
        <w:rPr>
          <w:rFonts w:ascii="Times New Roman" w:eastAsia="Times New Roman" w:hAnsi="Times New Roman" w:cs="Times New Roman"/>
          <w:color w:val="000000"/>
          <w:sz w:val="24"/>
          <w:szCs w:val="24"/>
          <w:lang w:val="ru-RU" w:eastAsia="ru-RU"/>
        </w:rPr>
        <w:t>технологическая </w:t>
      </w:r>
    </w:p>
    <w:p w:rsidR="00826BB5" w:rsidRPr="00F8610D" w:rsidRDefault="00826BB5" w:rsidP="00826BB5">
      <w:pPr>
        <w:widowControl w:val="0"/>
        <w:numPr>
          <w:ilvl w:val="0"/>
          <w:numId w:val="4"/>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63" type="#_x0000_t75" style="width:20.25pt;height:18pt" o:ole="">
            <v:imagedata r:id="rId16" o:title=""/>
          </v:shape>
          <w:control r:id="rId32" w:name="DefaultOcxName13" w:shapeid="_x0000_i1163"/>
        </w:object>
      </w:r>
      <w:r w:rsidRPr="00F8610D">
        <w:rPr>
          <w:rFonts w:ascii="Times New Roman" w:eastAsia="Times New Roman" w:hAnsi="Times New Roman" w:cs="Times New Roman"/>
          <w:color w:val="000000"/>
          <w:sz w:val="24"/>
          <w:szCs w:val="24"/>
          <w:lang w:val="ru-RU" w:eastAsia="ru-RU"/>
        </w:rPr>
        <w:t>накладная</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Вопрос 11</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Выберите системы ценообразования:</w:t>
      </w:r>
    </w:p>
    <w:p w:rsidR="00826BB5" w:rsidRPr="00F8610D" w:rsidRDefault="00826BB5" w:rsidP="00826BB5">
      <w:pPr>
        <w:widowControl w:val="0"/>
        <w:numPr>
          <w:ilvl w:val="0"/>
          <w:numId w:val="5"/>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66" type="#_x0000_t75" style="width:20.25pt;height:18pt" o:ole="">
            <v:imagedata r:id="rId16" o:title=""/>
          </v:shape>
          <w:control r:id="rId33" w:name="DefaultOcxName14" w:shapeid="_x0000_i1166"/>
        </w:object>
      </w:r>
      <w:r w:rsidRPr="00F8610D">
        <w:rPr>
          <w:rFonts w:ascii="Times New Roman" w:eastAsia="Times New Roman" w:hAnsi="Times New Roman" w:cs="Times New Roman"/>
          <w:color w:val="000000"/>
          <w:sz w:val="24"/>
          <w:szCs w:val="24"/>
          <w:lang w:val="ru-RU" w:eastAsia="ru-RU"/>
        </w:rPr>
        <w:t>издержки плюс прибыль</w:t>
      </w:r>
    </w:p>
    <w:p w:rsidR="00826BB5" w:rsidRPr="00F8610D" w:rsidRDefault="00826BB5" w:rsidP="00826BB5">
      <w:pPr>
        <w:widowControl w:val="0"/>
        <w:numPr>
          <w:ilvl w:val="0"/>
          <w:numId w:val="5"/>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69" type="#_x0000_t75" style="width:20.25pt;height:18pt" o:ole="">
            <v:imagedata r:id="rId16" o:title=""/>
          </v:shape>
          <w:control r:id="rId34" w:name="HTMLCheckbox5" w:shapeid="_x0000_i1169"/>
        </w:object>
      </w:r>
      <w:r w:rsidRPr="00F8610D">
        <w:rPr>
          <w:rFonts w:ascii="Times New Roman" w:eastAsia="Times New Roman" w:hAnsi="Times New Roman" w:cs="Times New Roman"/>
          <w:color w:val="000000"/>
          <w:sz w:val="24"/>
          <w:szCs w:val="24"/>
          <w:lang w:val="ru-RU" w:eastAsia="ru-RU"/>
        </w:rPr>
        <w:t>рыночное ценообразование</w:t>
      </w:r>
    </w:p>
    <w:p w:rsidR="00826BB5" w:rsidRPr="00F8610D" w:rsidRDefault="00826BB5" w:rsidP="00826BB5">
      <w:pPr>
        <w:widowControl w:val="0"/>
        <w:numPr>
          <w:ilvl w:val="0"/>
          <w:numId w:val="5"/>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72" type="#_x0000_t75" style="width:20.25pt;height:18pt" o:ole="">
            <v:imagedata r:id="rId16" o:title=""/>
          </v:shape>
          <w:control r:id="rId35" w:name="DefaultOcxName15" w:shapeid="_x0000_i1172"/>
        </w:object>
      </w:r>
      <w:r w:rsidRPr="00F8610D">
        <w:rPr>
          <w:rFonts w:ascii="Times New Roman" w:eastAsia="Times New Roman" w:hAnsi="Times New Roman" w:cs="Times New Roman"/>
          <w:color w:val="000000"/>
          <w:sz w:val="24"/>
          <w:szCs w:val="24"/>
          <w:lang w:val="ru-RU" w:eastAsia="ru-RU"/>
        </w:rPr>
        <w:t xml:space="preserve">централизованное </w:t>
      </w:r>
      <w:proofErr w:type="gramStart"/>
      <w:r w:rsidRPr="00F8610D">
        <w:rPr>
          <w:rFonts w:ascii="Times New Roman" w:eastAsia="Times New Roman" w:hAnsi="Times New Roman" w:cs="Times New Roman"/>
          <w:color w:val="000000"/>
          <w:sz w:val="24"/>
          <w:szCs w:val="24"/>
          <w:lang w:val="ru-RU" w:eastAsia="ru-RU"/>
        </w:rPr>
        <w:t>государственное  ценообразование</w:t>
      </w:r>
      <w:proofErr w:type="gramEnd"/>
      <w:r w:rsidRPr="00F8610D">
        <w:rPr>
          <w:rFonts w:ascii="Times New Roman" w:eastAsia="Times New Roman" w:hAnsi="Times New Roman" w:cs="Times New Roman"/>
          <w:color w:val="000000"/>
          <w:sz w:val="24"/>
          <w:szCs w:val="24"/>
          <w:lang w:val="ru-RU" w:eastAsia="ru-RU"/>
        </w:rPr>
        <w:t> </w:t>
      </w:r>
    </w:p>
    <w:p w:rsidR="00826BB5" w:rsidRPr="00F8610D" w:rsidRDefault="00826BB5" w:rsidP="00826BB5">
      <w:pPr>
        <w:widowControl w:val="0"/>
        <w:numPr>
          <w:ilvl w:val="0"/>
          <w:numId w:val="5"/>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75" type="#_x0000_t75" style="width:20.25pt;height:18pt" o:ole="">
            <v:imagedata r:id="rId16" o:title=""/>
          </v:shape>
          <w:control r:id="rId36" w:name="DefaultOcxName16" w:shapeid="_x0000_i1175"/>
        </w:object>
      </w:r>
      <w:r w:rsidRPr="00F8610D">
        <w:rPr>
          <w:rFonts w:ascii="Times New Roman" w:eastAsia="Times New Roman" w:hAnsi="Times New Roman" w:cs="Times New Roman"/>
          <w:color w:val="000000"/>
          <w:sz w:val="24"/>
          <w:szCs w:val="24"/>
          <w:lang w:val="ru-RU" w:eastAsia="ru-RU"/>
        </w:rPr>
        <w:t>безубыточность и целевая прибыль</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Вопрос 12</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lastRenderedPageBreak/>
        <w:t>Метод начисления дает следующие характеристики:</w:t>
      </w:r>
    </w:p>
    <w:p w:rsidR="00826BB5" w:rsidRPr="00F8610D" w:rsidRDefault="00826BB5" w:rsidP="00826BB5">
      <w:pPr>
        <w:widowControl w:val="0"/>
        <w:numPr>
          <w:ilvl w:val="0"/>
          <w:numId w:val="6"/>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78" type="#_x0000_t75" style="width:20.25pt;height:18pt" o:ole="">
            <v:imagedata r:id="rId16" o:title=""/>
          </v:shape>
          <w:control r:id="rId37" w:name="DefaultOcxName17" w:shapeid="_x0000_i1178"/>
        </w:object>
      </w:r>
      <w:r w:rsidRPr="00F8610D">
        <w:rPr>
          <w:rFonts w:ascii="Times New Roman" w:eastAsia="Times New Roman" w:hAnsi="Times New Roman" w:cs="Times New Roman"/>
          <w:color w:val="000000"/>
          <w:sz w:val="24"/>
          <w:szCs w:val="24"/>
          <w:lang w:val="ru-RU" w:eastAsia="ru-RU"/>
        </w:rPr>
        <w:t>сумма</w:t>
      </w:r>
    </w:p>
    <w:p w:rsidR="00826BB5" w:rsidRPr="00F8610D" w:rsidRDefault="00826BB5" w:rsidP="00826BB5">
      <w:pPr>
        <w:widowControl w:val="0"/>
        <w:numPr>
          <w:ilvl w:val="0"/>
          <w:numId w:val="6"/>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81" type="#_x0000_t75" style="width:20.25pt;height:18pt" o:ole="">
            <v:imagedata r:id="rId16" o:title=""/>
          </v:shape>
          <w:control r:id="rId38" w:name="DefaultOcxName18" w:shapeid="_x0000_i1181"/>
        </w:object>
      </w:r>
      <w:r w:rsidRPr="00F8610D">
        <w:rPr>
          <w:rFonts w:ascii="Times New Roman" w:eastAsia="Times New Roman" w:hAnsi="Times New Roman" w:cs="Times New Roman"/>
          <w:color w:val="000000"/>
          <w:sz w:val="24"/>
          <w:szCs w:val="24"/>
          <w:lang w:val="ru-RU" w:eastAsia="ru-RU"/>
        </w:rPr>
        <w:t>период (дата)</w:t>
      </w:r>
    </w:p>
    <w:p w:rsidR="00826BB5" w:rsidRPr="00F8610D" w:rsidRDefault="00826BB5" w:rsidP="00826BB5">
      <w:pPr>
        <w:widowControl w:val="0"/>
        <w:numPr>
          <w:ilvl w:val="0"/>
          <w:numId w:val="6"/>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84" type="#_x0000_t75" style="width:20.25pt;height:18pt" o:ole="">
            <v:imagedata r:id="rId16" o:title=""/>
          </v:shape>
          <w:control r:id="rId39" w:name="DefaultOcxName19" w:shapeid="_x0000_i1184"/>
        </w:object>
      </w:r>
      <w:r w:rsidRPr="00F8610D">
        <w:rPr>
          <w:rFonts w:ascii="Times New Roman" w:eastAsia="Times New Roman" w:hAnsi="Times New Roman" w:cs="Times New Roman"/>
          <w:color w:val="000000"/>
          <w:sz w:val="24"/>
          <w:szCs w:val="24"/>
          <w:lang w:val="ru-RU" w:eastAsia="ru-RU"/>
        </w:rPr>
        <w:t>объект (продукция, работа, услуга))</w:t>
      </w:r>
    </w:p>
    <w:p w:rsidR="00826BB5" w:rsidRPr="00F8610D" w:rsidRDefault="00826BB5" w:rsidP="00826BB5">
      <w:pPr>
        <w:widowControl w:val="0"/>
        <w:numPr>
          <w:ilvl w:val="0"/>
          <w:numId w:val="6"/>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87" type="#_x0000_t75" style="width:20.25pt;height:18pt" o:ole="">
            <v:imagedata r:id="rId16" o:title=""/>
          </v:shape>
          <w:control r:id="rId40" w:name="HTMLCheckbox6" w:shapeid="_x0000_i1187"/>
        </w:object>
      </w:r>
      <w:r w:rsidRPr="00F8610D">
        <w:rPr>
          <w:rFonts w:ascii="Times New Roman" w:eastAsia="Times New Roman" w:hAnsi="Times New Roman" w:cs="Times New Roman"/>
          <w:color w:val="000000"/>
          <w:sz w:val="24"/>
          <w:szCs w:val="24"/>
          <w:lang w:val="ru-RU" w:eastAsia="ru-RU"/>
        </w:rPr>
        <w:t>субъект (контрагент)</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Вопрос 13</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Технологическая структура</w:t>
      </w:r>
      <w:r>
        <w:rPr>
          <w:rFonts w:ascii="Times New Roman" w:eastAsia="Times New Roman" w:hAnsi="Times New Roman" w:cs="Times New Roman"/>
          <w:color w:val="000000"/>
          <w:sz w:val="24"/>
          <w:szCs w:val="24"/>
          <w:lang w:val="ru-RU" w:eastAsia="ru-RU"/>
        </w:rPr>
        <w:t xml:space="preserve"> основных средств - это их деле</w:t>
      </w:r>
      <w:r w:rsidRPr="00F8610D">
        <w:rPr>
          <w:rFonts w:ascii="Times New Roman" w:eastAsia="Times New Roman" w:hAnsi="Times New Roman" w:cs="Times New Roman"/>
          <w:color w:val="000000"/>
          <w:sz w:val="24"/>
          <w:szCs w:val="24"/>
          <w:lang w:val="ru-RU" w:eastAsia="ru-RU"/>
        </w:rPr>
        <w:t>ние на:</w:t>
      </w:r>
    </w:p>
    <w:p w:rsidR="00826BB5" w:rsidRPr="00F8610D" w:rsidRDefault="00826BB5" w:rsidP="00826BB5">
      <w:pPr>
        <w:widowControl w:val="0"/>
        <w:numPr>
          <w:ilvl w:val="0"/>
          <w:numId w:val="7"/>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90" type="#_x0000_t75" style="width:20.25pt;height:18pt" o:ole="">
            <v:imagedata r:id="rId16" o:title=""/>
          </v:shape>
          <w:control r:id="rId41" w:name="DefaultOcxName20" w:shapeid="_x0000_i1190"/>
        </w:object>
      </w:r>
      <w:r w:rsidRPr="00F8610D">
        <w:rPr>
          <w:rFonts w:ascii="Times New Roman" w:eastAsia="Times New Roman" w:hAnsi="Times New Roman" w:cs="Times New Roman"/>
          <w:color w:val="000000"/>
          <w:sz w:val="24"/>
          <w:szCs w:val="24"/>
          <w:lang w:val="ru-RU" w:eastAsia="ru-RU"/>
        </w:rPr>
        <w:t>активные</w:t>
      </w:r>
    </w:p>
    <w:p w:rsidR="00826BB5" w:rsidRPr="00F8610D" w:rsidRDefault="00826BB5" w:rsidP="00826BB5">
      <w:pPr>
        <w:widowControl w:val="0"/>
        <w:numPr>
          <w:ilvl w:val="0"/>
          <w:numId w:val="7"/>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93" type="#_x0000_t75" style="width:20.25pt;height:18pt" o:ole="">
            <v:imagedata r:id="rId16" o:title=""/>
          </v:shape>
          <w:control r:id="rId42" w:name="HTMLCheckbox7" w:shapeid="_x0000_i1193"/>
        </w:object>
      </w:r>
      <w:r w:rsidRPr="00F8610D">
        <w:rPr>
          <w:rFonts w:ascii="Times New Roman" w:eastAsia="Times New Roman" w:hAnsi="Times New Roman" w:cs="Times New Roman"/>
          <w:color w:val="000000"/>
          <w:sz w:val="24"/>
          <w:szCs w:val="24"/>
          <w:lang w:val="ru-RU" w:eastAsia="ru-RU"/>
        </w:rPr>
        <w:t>пассивные</w:t>
      </w:r>
    </w:p>
    <w:p w:rsidR="00826BB5" w:rsidRPr="00F8610D" w:rsidRDefault="00826BB5" w:rsidP="00826BB5">
      <w:pPr>
        <w:widowControl w:val="0"/>
        <w:numPr>
          <w:ilvl w:val="0"/>
          <w:numId w:val="7"/>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96" type="#_x0000_t75" style="width:20.25pt;height:18pt" o:ole="">
            <v:imagedata r:id="rId16" o:title=""/>
          </v:shape>
          <w:control r:id="rId43" w:name="HTMLCheckbox8" w:shapeid="_x0000_i1196"/>
        </w:object>
      </w:r>
      <w:r w:rsidRPr="00F8610D">
        <w:rPr>
          <w:rFonts w:ascii="Times New Roman" w:eastAsia="Times New Roman" w:hAnsi="Times New Roman" w:cs="Times New Roman"/>
          <w:color w:val="000000"/>
          <w:sz w:val="24"/>
          <w:szCs w:val="24"/>
          <w:lang w:val="ru-RU" w:eastAsia="ru-RU"/>
        </w:rPr>
        <w:t>активно-пассивные</w:t>
      </w:r>
    </w:p>
    <w:p w:rsidR="00826BB5" w:rsidRPr="00F8610D" w:rsidRDefault="00826BB5" w:rsidP="00826BB5">
      <w:pPr>
        <w:widowControl w:val="0"/>
        <w:numPr>
          <w:ilvl w:val="0"/>
          <w:numId w:val="7"/>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199" type="#_x0000_t75" style="width:20.25pt;height:18pt" o:ole="">
            <v:imagedata r:id="rId16" o:title=""/>
          </v:shape>
          <w:control r:id="rId44" w:name="HTMLCheckbox9" w:shapeid="_x0000_i1199"/>
        </w:object>
      </w:r>
      <w:r w:rsidRPr="00F8610D">
        <w:rPr>
          <w:rFonts w:ascii="Times New Roman" w:eastAsia="Times New Roman" w:hAnsi="Times New Roman" w:cs="Times New Roman"/>
          <w:color w:val="000000"/>
          <w:sz w:val="24"/>
          <w:szCs w:val="24"/>
          <w:lang w:val="ru-RU" w:eastAsia="ru-RU"/>
        </w:rPr>
        <w:t>основные</w:t>
      </w:r>
    </w:p>
    <w:p w:rsidR="00826BB5" w:rsidRPr="00F8610D" w:rsidRDefault="00826BB5" w:rsidP="00826BB5">
      <w:pPr>
        <w:widowControl w:val="0"/>
        <w:numPr>
          <w:ilvl w:val="0"/>
          <w:numId w:val="7"/>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02" type="#_x0000_t75" style="width:20.25pt;height:18pt" o:ole="">
            <v:imagedata r:id="rId16" o:title=""/>
          </v:shape>
          <w:control r:id="rId45" w:name="DefaultOcxName21" w:shapeid="_x0000_i1202"/>
        </w:object>
      </w:r>
      <w:r w:rsidRPr="00F8610D">
        <w:rPr>
          <w:rFonts w:ascii="Times New Roman" w:eastAsia="Times New Roman" w:hAnsi="Times New Roman" w:cs="Times New Roman"/>
          <w:color w:val="000000"/>
          <w:sz w:val="24"/>
          <w:szCs w:val="24"/>
          <w:lang w:val="ru-RU" w:eastAsia="ru-RU"/>
        </w:rPr>
        <w:t>вспомогательные</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Вопрос 14</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Износ основных средств бывает:</w:t>
      </w:r>
    </w:p>
    <w:p w:rsidR="00826BB5" w:rsidRPr="00F8610D" w:rsidRDefault="00826BB5" w:rsidP="00826BB5">
      <w:pPr>
        <w:widowControl w:val="0"/>
        <w:numPr>
          <w:ilvl w:val="0"/>
          <w:numId w:val="8"/>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05" type="#_x0000_t75" style="width:20.25pt;height:18pt" o:ole="">
            <v:imagedata r:id="rId16" o:title=""/>
          </v:shape>
          <w:control r:id="rId46" w:name="DefaultOcxName22" w:shapeid="_x0000_i1205"/>
        </w:object>
      </w:r>
      <w:r w:rsidRPr="00F8610D">
        <w:rPr>
          <w:rFonts w:ascii="Times New Roman" w:eastAsia="Times New Roman" w:hAnsi="Times New Roman" w:cs="Times New Roman"/>
          <w:color w:val="000000"/>
          <w:sz w:val="24"/>
          <w:szCs w:val="24"/>
          <w:lang w:val="ru-RU" w:eastAsia="ru-RU"/>
        </w:rPr>
        <w:t>физический </w:t>
      </w:r>
    </w:p>
    <w:p w:rsidR="00826BB5" w:rsidRPr="00F8610D" w:rsidRDefault="00826BB5" w:rsidP="00826BB5">
      <w:pPr>
        <w:widowControl w:val="0"/>
        <w:numPr>
          <w:ilvl w:val="0"/>
          <w:numId w:val="8"/>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08" type="#_x0000_t75" style="width:20.25pt;height:18pt" o:ole="">
            <v:imagedata r:id="rId16" o:title=""/>
          </v:shape>
          <w:control r:id="rId47" w:name="DefaultOcxName23" w:shapeid="_x0000_i1208"/>
        </w:object>
      </w:r>
      <w:r w:rsidRPr="00F8610D">
        <w:rPr>
          <w:rFonts w:ascii="Times New Roman" w:eastAsia="Times New Roman" w:hAnsi="Times New Roman" w:cs="Times New Roman"/>
          <w:color w:val="000000"/>
          <w:sz w:val="24"/>
          <w:szCs w:val="24"/>
          <w:lang w:val="ru-RU" w:eastAsia="ru-RU"/>
        </w:rPr>
        <w:t>моральный </w:t>
      </w:r>
    </w:p>
    <w:p w:rsidR="00826BB5" w:rsidRPr="00F8610D" w:rsidRDefault="00826BB5" w:rsidP="00826BB5">
      <w:pPr>
        <w:widowControl w:val="0"/>
        <w:numPr>
          <w:ilvl w:val="0"/>
          <w:numId w:val="8"/>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11" type="#_x0000_t75" style="width:20.25pt;height:18pt" o:ole="">
            <v:imagedata r:id="rId16" o:title=""/>
          </v:shape>
          <w:control r:id="rId48" w:name="DefaultOcxName24" w:shapeid="_x0000_i1211"/>
        </w:object>
      </w:r>
      <w:r w:rsidRPr="00F8610D">
        <w:rPr>
          <w:rFonts w:ascii="Times New Roman" w:eastAsia="Times New Roman" w:hAnsi="Times New Roman" w:cs="Times New Roman"/>
          <w:color w:val="000000"/>
          <w:sz w:val="24"/>
          <w:szCs w:val="24"/>
          <w:lang w:val="ru-RU" w:eastAsia="ru-RU"/>
        </w:rPr>
        <w:t>линейный</w:t>
      </w:r>
    </w:p>
    <w:p w:rsidR="00826BB5" w:rsidRPr="00F8610D" w:rsidRDefault="00826BB5" w:rsidP="00826BB5">
      <w:pPr>
        <w:widowControl w:val="0"/>
        <w:numPr>
          <w:ilvl w:val="0"/>
          <w:numId w:val="8"/>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14" type="#_x0000_t75" style="width:20.25pt;height:18pt" o:ole="">
            <v:imagedata r:id="rId16" o:title=""/>
          </v:shape>
          <w:control r:id="rId49" w:name="HTMLCheckbox10" w:shapeid="_x0000_i1214"/>
        </w:object>
      </w:r>
      <w:r w:rsidRPr="00F8610D">
        <w:rPr>
          <w:rFonts w:ascii="Times New Roman" w:eastAsia="Times New Roman" w:hAnsi="Times New Roman" w:cs="Times New Roman"/>
          <w:color w:val="000000"/>
          <w:sz w:val="24"/>
          <w:szCs w:val="24"/>
          <w:lang w:val="ru-RU" w:eastAsia="ru-RU"/>
        </w:rPr>
        <w:t>уменьшаемого остатка</w:t>
      </w:r>
    </w:p>
    <w:p w:rsidR="00826BB5" w:rsidRPr="00F8610D" w:rsidRDefault="00826BB5" w:rsidP="00826BB5">
      <w:pPr>
        <w:widowControl w:val="0"/>
        <w:numPr>
          <w:ilvl w:val="0"/>
          <w:numId w:val="8"/>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17" type="#_x0000_t75" style="width:20.25pt;height:18pt" o:ole="">
            <v:imagedata r:id="rId16" o:title=""/>
          </v:shape>
          <w:control r:id="rId50" w:name="DefaultOcxName25" w:shapeid="_x0000_i1217"/>
        </w:object>
      </w:r>
      <w:r w:rsidRPr="00F8610D">
        <w:rPr>
          <w:rFonts w:ascii="Times New Roman" w:eastAsia="Times New Roman" w:hAnsi="Times New Roman" w:cs="Times New Roman"/>
          <w:color w:val="000000"/>
          <w:sz w:val="24"/>
          <w:szCs w:val="24"/>
          <w:lang w:val="ru-RU" w:eastAsia="ru-RU"/>
        </w:rPr>
        <w:t>по сумме чисел лет срока полезного использования</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Вопрос 15</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Выберите коэффициенты оценки эффективности основных средств:</w:t>
      </w:r>
    </w:p>
    <w:p w:rsidR="00826BB5" w:rsidRPr="00F8610D" w:rsidRDefault="00826BB5" w:rsidP="00826BB5">
      <w:pPr>
        <w:widowControl w:val="0"/>
        <w:numPr>
          <w:ilvl w:val="0"/>
          <w:numId w:val="9"/>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20" type="#_x0000_t75" style="width:20.25pt;height:18pt" o:ole="">
            <v:imagedata r:id="rId16" o:title=""/>
          </v:shape>
          <w:control r:id="rId51" w:name="DefaultOcxName26" w:shapeid="_x0000_i1220"/>
        </w:object>
      </w:r>
      <w:r w:rsidRPr="00F8610D">
        <w:rPr>
          <w:rFonts w:ascii="Times New Roman" w:eastAsia="Times New Roman" w:hAnsi="Times New Roman" w:cs="Times New Roman"/>
          <w:color w:val="000000"/>
          <w:sz w:val="24"/>
          <w:szCs w:val="24"/>
          <w:lang w:val="ru-RU" w:eastAsia="ru-RU"/>
        </w:rPr>
        <w:t>коэффициент ввода</w:t>
      </w:r>
    </w:p>
    <w:p w:rsidR="00826BB5" w:rsidRPr="00F8610D" w:rsidRDefault="00826BB5" w:rsidP="00826BB5">
      <w:pPr>
        <w:widowControl w:val="0"/>
        <w:numPr>
          <w:ilvl w:val="0"/>
          <w:numId w:val="9"/>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23" type="#_x0000_t75" style="width:20.25pt;height:18pt" o:ole="">
            <v:imagedata r:id="rId16" o:title=""/>
          </v:shape>
          <w:control r:id="rId52" w:name="DefaultOcxName27" w:shapeid="_x0000_i1223"/>
        </w:object>
      </w:r>
      <w:r w:rsidRPr="00F8610D">
        <w:rPr>
          <w:rFonts w:ascii="Times New Roman" w:eastAsia="Times New Roman" w:hAnsi="Times New Roman" w:cs="Times New Roman"/>
          <w:color w:val="000000"/>
          <w:sz w:val="24"/>
          <w:szCs w:val="24"/>
          <w:lang w:val="ru-RU" w:eastAsia="ru-RU"/>
        </w:rPr>
        <w:t>коэффициент фондоотдачи</w:t>
      </w:r>
    </w:p>
    <w:p w:rsidR="00826BB5" w:rsidRPr="00F8610D" w:rsidRDefault="00826BB5" w:rsidP="00826BB5">
      <w:pPr>
        <w:widowControl w:val="0"/>
        <w:numPr>
          <w:ilvl w:val="0"/>
          <w:numId w:val="9"/>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26" type="#_x0000_t75" style="width:20.25pt;height:18pt" o:ole="">
            <v:imagedata r:id="rId16" o:title=""/>
          </v:shape>
          <w:control r:id="rId53" w:name="HTMLCheckbox11" w:shapeid="_x0000_i1226"/>
        </w:object>
      </w:r>
      <w:r w:rsidRPr="00F8610D">
        <w:rPr>
          <w:rFonts w:ascii="Times New Roman" w:eastAsia="Times New Roman" w:hAnsi="Times New Roman" w:cs="Times New Roman"/>
          <w:color w:val="000000"/>
          <w:sz w:val="24"/>
          <w:szCs w:val="24"/>
          <w:lang w:val="ru-RU" w:eastAsia="ru-RU"/>
        </w:rPr>
        <w:t>коэффициент рентабельности активов</w:t>
      </w:r>
    </w:p>
    <w:p w:rsidR="00826BB5" w:rsidRPr="00F8610D" w:rsidRDefault="00826BB5" w:rsidP="00826BB5">
      <w:pPr>
        <w:widowControl w:val="0"/>
        <w:numPr>
          <w:ilvl w:val="0"/>
          <w:numId w:val="9"/>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29" type="#_x0000_t75" style="width:20.25pt;height:18pt" o:ole="">
            <v:imagedata r:id="rId16" o:title=""/>
          </v:shape>
          <w:control r:id="rId54" w:name="HTMLCheckbox12" w:shapeid="_x0000_i1229"/>
        </w:object>
      </w:r>
      <w:r w:rsidRPr="00F8610D">
        <w:rPr>
          <w:rFonts w:ascii="Times New Roman" w:eastAsia="Times New Roman" w:hAnsi="Times New Roman" w:cs="Times New Roman"/>
          <w:color w:val="000000"/>
          <w:sz w:val="24"/>
          <w:szCs w:val="24"/>
          <w:lang w:val="ru-RU" w:eastAsia="ru-RU"/>
        </w:rPr>
        <w:t>коэффициент обновления</w:t>
      </w:r>
    </w:p>
    <w:p w:rsidR="00826BB5" w:rsidRPr="00F8610D" w:rsidRDefault="00826BB5" w:rsidP="00826BB5">
      <w:pPr>
        <w:widowControl w:val="0"/>
        <w:numPr>
          <w:ilvl w:val="0"/>
          <w:numId w:val="9"/>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32" type="#_x0000_t75" style="width:20.25pt;height:18pt" o:ole="">
            <v:imagedata r:id="rId16" o:title=""/>
          </v:shape>
          <w:control r:id="rId55" w:name="DefaultOcxName28" w:shapeid="_x0000_i1232"/>
        </w:object>
      </w:r>
      <w:r w:rsidRPr="00F8610D">
        <w:rPr>
          <w:rFonts w:ascii="Times New Roman" w:eastAsia="Times New Roman" w:hAnsi="Times New Roman" w:cs="Times New Roman"/>
          <w:color w:val="000000"/>
          <w:sz w:val="24"/>
          <w:szCs w:val="24"/>
          <w:lang w:val="ru-RU" w:eastAsia="ru-RU"/>
        </w:rPr>
        <w:t>производительность труда</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Вопрос 16</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Способы начисления амортизации нематериальных активов:</w:t>
      </w:r>
    </w:p>
    <w:p w:rsidR="00826BB5" w:rsidRPr="00F8610D" w:rsidRDefault="00826BB5" w:rsidP="00826BB5">
      <w:pPr>
        <w:widowControl w:val="0"/>
        <w:numPr>
          <w:ilvl w:val="0"/>
          <w:numId w:val="10"/>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35" type="#_x0000_t75" style="width:20.25pt;height:18pt" o:ole="">
            <v:imagedata r:id="rId16" o:title=""/>
          </v:shape>
          <w:control r:id="rId56" w:name="DefaultOcxName29" w:shapeid="_x0000_i1235"/>
        </w:object>
      </w:r>
      <w:r w:rsidRPr="00F8610D">
        <w:rPr>
          <w:rFonts w:ascii="Times New Roman" w:eastAsia="Times New Roman" w:hAnsi="Times New Roman" w:cs="Times New Roman"/>
          <w:color w:val="000000"/>
          <w:sz w:val="24"/>
          <w:szCs w:val="24"/>
          <w:lang w:val="ru-RU" w:eastAsia="ru-RU"/>
        </w:rPr>
        <w:t>линейный способ</w:t>
      </w:r>
    </w:p>
    <w:p w:rsidR="00826BB5" w:rsidRPr="00F8610D" w:rsidRDefault="00826BB5" w:rsidP="00826BB5">
      <w:pPr>
        <w:widowControl w:val="0"/>
        <w:numPr>
          <w:ilvl w:val="0"/>
          <w:numId w:val="10"/>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38" type="#_x0000_t75" style="width:20.25pt;height:18pt" o:ole="">
            <v:imagedata r:id="rId16" o:title=""/>
          </v:shape>
          <w:control r:id="rId57" w:name="DefaultOcxName30" w:shapeid="_x0000_i1238"/>
        </w:object>
      </w:r>
      <w:r w:rsidRPr="00F8610D">
        <w:rPr>
          <w:rFonts w:ascii="Times New Roman" w:eastAsia="Times New Roman" w:hAnsi="Times New Roman" w:cs="Times New Roman"/>
          <w:color w:val="000000"/>
          <w:sz w:val="24"/>
          <w:szCs w:val="24"/>
          <w:lang w:val="ru-RU" w:eastAsia="ru-RU"/>
        </w:rPr>
        <w:t>способ уменьшаемого остатка</w:t>
      </w:r>
    </w:p>
    <w:p w:rsidR="00826BB5" w:rsidRPr="00F8610D" w:rsidRDefault="00826BB5" w:rsidP="00826BB5">
      <w:pPr>
        <w:widowControl w:val="0"/>
        <w:numPr>
          <w:ilvl w:val="0"/>
          <w:numId w:val="10"/>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lastRenderedPageBreak/>
        <w:object w:dxaOrig="225" w:dyaOrig="225">
          <v:shape id="_x0000_i1241" type="#_x0000_t75" style="width:20.25pt;height:18pt" o:ole="">
            <v:imagedata r:id="rId16" o:title=""/>
          </v:shape>
          <w:control r:id="rId58" w:name="DefaultOcxName31" w:shapeid="_x0000_i1241"/>
        </w:object>
      </w:r>
      <w:r w:rsidRPr="00F8610D">
        <w:rPr>
          <w:rFonts w:ascii="Times New Roman" w:eastAsia="Times New Roman" w:hAnsi="Times New Roman" w:cs="Times New Roman"/>
          <w:color w:val="000000"/>
          <w:sz w:val="24"/>
          <w:szCs w:val="24"/>
          <w:lang w:val="ru-RU" w:eastAsia="ru-RU"/>
        </w:rPr>
        <w:t>по сумме чисел лет срока полезного использования</w:t>
      </w:r>
    </w:p>
    <w:p w:rsidR="00826BB5" w:rsidRPr="00F8610D" w:rsidRDefault="00826BB5" w:rsidP="00826BB5">
      <w:pPr>
        <w:widowControl w:val="0"/>
        <w:numPr>
          <w:ilvl w:val="0"/>
          <w:numId w:val="10"/>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44" type="#_x0000_t75" style="width:20.25pt;height:18pt" o:ole="">
            <v:imagedata r:id="rId16" o:title=""/>
          </v:shape>
          <w:control r:id="rId59" w:name="DefaultOcxName32" w:shapeid="_x0000_i1244"/>
        </w:object>
      </w:r>
      <w:r w:rsidRPr="00F8610D">
        <w:rPr>
          <w:rFonts w:ascii="Times New Roman" w:eastAsia="Times New Roman" w:hAnsi="Times New Roman" w:cs="Times New Roman"/>
          <w:color w:val="000000"/>
          <w:sz w:val="24"/>
          <w:szCs w:val="24"/>
          <w:lang w:val="ru-RU" w:eastAsia="ru-RU"/>
        </w:rPr>
        <w:t>по восстановительной стоимости</w:t>
      </w:r>
    </w:p>
    <w:p w:rsidR="00826BB5"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Вопрос 17</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Модель поведения - инвестиции - осуществляется </w:t>
      </w:r>
    </w:p>
    <w:p w:rsidR="00826BB5" w:rsidRPr="00F8610D" w:rsidRDefault="00826BB5" w:rsidP="00826BB5">
      <w:pPr>
        <w:widowControl w:val="0"/>
        <w:numPr>
          <w:ilvl w:val="0"/>
          <w:numId w:val="11"/>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47" type="#_x0000_t75" style="width:20.25pt;height:18pt" o:ole="">
            <v:imagedata r:id="rId16" o:title=""/>
          </v:shape>
          <w:control r:id="rId60" w:name="DefaultOcxName33" w:shapeid="_x0000_i1247"/>
        </w:object>
      </w:r>
      <w:r w:rsidRPr="00F8610D">
        <w:rPr>
          <w:rFonts w:ascii="Times New Roman" w:eastAsia="Times New Roman" w:hAnsi="Times New Roman" w:cs="Times New Roman"/>
          <w:color w:val="000000"/>
          <w:sz w:val="24"/>
          <w:szCs w:val="24"/>
          <w:lang w:val="ru-RU" w:eastAsia="ru-RU"/>
        </w:rPr>
        <w:t>если доходы превышают потребление</w:t>
      </w:r>
    </w:p>
    <w:p w:rsidR="00826BB5" w:rsidRPr="00F8610D" w:rsidRDefault="00826BB5" w:rsidP="00826BB5">
      <w:pPr>
        <w:widowControl w:val="0"/>
        <w:numPr>
          <w:ilvl w:val="0"/>
          <w:numId w:val="11"/>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50" type="#_x0000_t75" style="width:20.25pt;height:18pt" o:ole="">
            <v:imagedata r:id="rId16" o:title=""/>
          </v:shape>
          <w:control r:id="rId61" w:name="DefaultOcxName34" w:shapeid="_x0000_i1250"/>
        </w:object>
      </w:r>
      <w:r w:rsidRPr="00F8610D">
        <w:rPr>
          <w:rFonts w:ascii="Times New Roman" w:eastAsia="Times New Roman" w:hAnsi="Times New Roman" w:cs="Times New Roman"/>
          <w:color w:val="000000"/>
          <w:sz w:val="24"/>
          <w:szCs w:val="24"/>
          <w:lang w:val="ru-RU" w:eastAsia="ru-RU"/>
        </w:rPr>
        <w:t>если имеются сбережения</w:t>
      </w:r>
    </w:p>
    <w:p w:rsidR="00826BB5" w:rsidRPr="00F8610D" w:rsidRDefault="00826BB5" w:rsidP="00826BB5">
      <w:pPr>
        <w:widowControl w:val="0"/>
        <w:numPr>
          <w:ilvl w:val="0"/>
          <w:numId w:val="11"/>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53" type="#_x0000_t75" style="width:20.25pt;height:18pt" o:ole="">
            <v:imagedata r:id="rId16" o:title=""/>
          </v:shape>
          <w:control r:id="rId62" w:name="DefaultOcxName35" w:shapeid="_x0000_i1253"/>
        </w:object>
      </w:r>
      <w:r w:rsidRPr="00F8610D">
        <w:rPr>
          <w:rFonts w:ascii="Times New Roman" w:eastAsia="Times New Roman" w:hAnsi="Times New Roman" w:cs="Times New Roman"/>
          <w:color w:val="000000"/>
          <w:sz w:val="24"/>
          <w:szCs w:val="24"/>
          <w:lang w:val="ru-RU" w:eastAsia="ru-RU"/>
        </w:rPr>
        <w:t>если доходы ниже потребления</w:t>
      </w:r>
    </w:p>
    <w:p w:rsidR="00826BB5" w:rsidRPr="00F8610D" w:rsidRDefault="00826BB5" w:rsidP="00826BB5">
      <w:pPr>
        <w:widowControl w:val="0"/>
        <w:numPr>
          <w:ilvl w:val="0"/>
          <w:numId w:val="11"/>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56" type="#_x0000_t75" style="width:20.25pt;height:18pt" o:ole="">
            <v:imagedata r:id="rId16" o:title=""/>
          </v:shape>
          <w:control r:id="rId63" w:name="DefaultOcxName36" w:shapeid="_x0000_i1256"/>
        </w:object>
      </w:r>
      <w:r w:rsidRPr="00F8610D">
        <w:rPr>
          <w:rFonts w:ascii="Times New Roman" w:eastAsia="Times New Roman" w:hAnsi="Times New Roman" w:cs="Times New Roman"/>
          <w:color w:val="000000"/>
          <w:sz w:val="24"/>
          <w:szCs w:val="24"/>
          <w:lang w:val="ru-RU" w:eastAsia="ru-RU"/>
        </w:rPr>
        <w:t>если доходы равны потреблению</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Вопрос 18</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На какие показатели прибыли влияет списание (продажа) объектов основных средств?</w:t>
      </w:r>
    </w:p>
    <w:p w:rsidR="00826BB5" w:rsidRPr="00F8610D" w:rsidRDefault="00826BB5" w:rsidP="00826BB5">
      <w:pPr>
        <w:widowControl w:val="0"/>
        <w:numPr>
          <w:ilvl w:val="0"/>
          <w:numId w:val="12"/>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59" type="#_x0000_t75" style="width:20.25pt;height:18pt" o:ole="">
            <v:imagedata r:id="rId16" o:title=""/>
          </v:shape>
          <w:control r:id="rId64" w:name="DefaultOcxName37" w:shapeid="_x0000_i1259"/>
        </w:object>
      </w:r>
      <w:r w:rsidRPr="00F8610D">
        <w:rPr>
          <w:rFonts w:ascii="Times New Roman" w:eastAsia="Times New Roman" w:hAnsi="Times New Roman" w:cs="Times New Roman"/>
          <w:color w:val="000000"/>
          <w:sz w:val="24"/>
          <w:szCs w:val="24"/>
          <w:lang w:val="ru-RU" w:eastAsia="ru-RU"/>
        </w:rPr>
        <w:t>прибыль от обычных видов деятельности</w:t>
      </w:r>
    </w:p>
    <w:p w:rsidR="00826BB5" w:rsidRPr="00F8610D" w:rsidRDefault="00826BB5" w:rsidP="00826BB5">
      <w:pPr>
        <w:widowControl w:val="0"/>
        <w:numPr>
          <w:ilvl w:val="0"/>
          <w:numId w:val="12"/>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62" type="#_x0000_t75" style="width:20.25pt;height:18pt" o:ole="">
            <v:imagedata r:id="rId16" o:title=""/>
          </v:shape>
          <w:control r:id="rId65" w:name="DefaultOcxName38" w:shapeid="_x0000_i1262"/>
        </w:object>
      </w:r>
      <w:r w:rsidRPr="00F8610D">
        <w:rPr>
          <w:rFonts w:ascii="Times New Roman" w:eastAsia="Times New Roman" w:hAnsi="Times New Roman" w:cs="Times New Roman"/>
          <w:color w:val="000000"/>
          <w:sz w:val="24"/>
          <w:szCs w:val="24"/>
          <w:lang w:val="ru-RU" w:eastAsia="ru-RU"/>
        </w:rPr>
        <w:t>прибыль до налогообложения</w:t>
      </w:r>
    </w:p>
    <w:p w:rsidR="00826BB5" w:rsidRPr="00F8610D" w:rsidRDefault="00826BB5" w:rsidP="00826BB5">
      <w:pPr>
        <w:widowControl w:val="0"/>
        <w:numPr>
          <w:ilvl w:val="0"/>
          <w:numId w:val="12"/>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65" type="#_x0000_t75" style="width:20.25pt;height:18pt" o:ole="">
            <v:imagedata r:id="rId16" o:title=""/>
          </v:shape>
          <w:control r:id="rId66" w:name="DefaultOcxName39" w:shapeid="_x0000_i1265"/>
        </w:object>
      </w:r>
      <w:r w:rsidRPr="00F8610D">
        <w:rPr>
          <w:rFonts w:ascii="Times New Roman" w:eastAsia="Times New Roman" w:hAnsi="Times New Roman" w:cs="Times New Roman"/>
          <w:color w:val="000000"/>
          <w:sz w:val="24"/>
          <w:szCs w:val="24"/>
          <w:lang w:val="ru-RU" w:eastAsia="ru-RU"/>
        </w:rPr>
        <w:t>чистая прибыль</w:t>
      </w:r>
    </w:p>
    <w:p w:rsidR="00826BB5" w:rsidRPr="00F8610D" w:rsidRDefault="00826BB5" w:rsidP="00826BB5">
      <w:pPr>
        <w:widowControl w:val="0"/>
        <w:numPr>
          <w:ilvl w:val="0"/>
          <w:numId w:val="12"/>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68" type="#_x0000_t75" style="width:20.25pt;height:18pt" o:ole="">
            <v:imagedata r:id="rId16" o:title=""/>
          </v:shape>
          <w:control r:id="rId67" w:name="DefaultOcxName40" w:shapeid="_x0000_i1268"/>
        </w:object>
      </w:r>
      <w:r w:rsidRPr="00F8610D">
        <w:rPr>
          <w:rFonts w:ascii="Times New Roman" w:eastAsia="Times New Roman" w:hAnsi="Times New Roman" w:cs="Times New Roman"/>
          <w:color w:val="000000"/>
          <w:sz w:val="24"/>
          <w:szCs w:val="24"/>
          <w:lang w:val="ru-RU" w:eastAsia="ru-RU"/>
        </w:rPr>
        <w:t>валовая прибыль</w:t>
      </w:r>
    </w:p>
    <w:p w:rsidR="00826BB5" w:rsidRPr="00F8610D" w:rsidRDefault="00826BB5" w:rsidP="00826BB5">
      <w:pPr>
        <w:widowControl w:val="0"/>
        <w:numPr>
          <w:ilvl w:val="0"/>
          <w:numId w:val="12"/>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71" type="#_x0000_t75" style="width:20.25pt;height:18pt" o:ole="">
            <v:imagedata r:id="rId16" o:title=""/>
          </v:shape>
          <w:control r:id="rId68" w:name="DefaultOcxName41" w:shapeid="_x0000_i1271"/>
        </w:object>
      </w:r>
      <w:r w:rsidRPr="00F8610D">
        <w:rPr>
          <w:rFonts w:ascii="Times New Roman" w:eastAsia="Times New Roman" w:hAnsi="Times New Roman" w:cs="Times New Roman"/>
          <w:color w:val="000000"/>
          <w:sz w:val="24"/>
          <w:szCs w:val="24"/>
          <w:lang w:val="ru-RU" w:eastAsia="ru-RU"/>
        </w:rPr>
        <w:t>прибыль от продаж</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Вопрос 19</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Выберите субъекты экономики</w:t>
      </w:r>
    </w:p>
    <w:p w:rsidR="00826BB5" w:rsidRPr="00F8610D" w:rsidRDefault="00826BB5" w:rsidP="00826BB5">
      <w:pPr>
        <w:widowControl w:val="0"/>
        <w:numPr>
          <w:ilvl w:val="0"/>
          <w:numId w:val="13"/>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74" type="#_x0000_t75" style="width:20.25pt;height:18pt" o:ole="">
            <v:imagedata r:id="rId16" o:title=""/>
          </v:shape>
          <w:control r:id="rId69" w:name="DefaultOcxName42" w:shapeid="_x0000_i1274"/>
        </w:object>
      </w:r>
      <w:r w:rsidRPr="00F8610D">
        <w:rPr>
          <w:rFonts w:ascii="Times New Roman" w:eastAsia="Times New Roman" w:hAnsi="Times New Roman" w:cs="Times New Roman"/>
          <w:color w:val="000000"/>
          <w:sz w:val="24"/>
          <w:szCs w:val="24"/>
          <w:lang w:val="ru-RU" w:eastAsia="ru-RU"/>
        </w:rPr>
        <w:t>государство</w:t>
      </w:r>
    </w:p>
    <w:p w:rsidR="00826BB5" w:rsidRPr="00F8610D" w:rsidRDefault="00826BB5" w:rsidP="00826BB5">
      <w:pPr>
        <w:widowControl w:val="0"/>
        <w:numPr>
          <w:ilvl w:val="0"/>
          <w:numId w:val="13"/>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77" type="#_x0000_t75" style="width:20.25pt;height:18pt" o:ole="">
            <v:imagedata r:id="rId16" o:title=""/>
          </v:shape>
          <w:control r:id="rId70" w:name="DefaultOcxName43" w:shapeid="_x0000_i1277"/>
        </w:object>
      </w:r>
      <w:r w:rsidRPr="00F8610D">
        <w:rPr>
          <w:rFonts w:ascii="Times New Roman" w:eastAsia="Times New Roman" w:hAnsi="Times New Roman" w:cs="Times New Roman"/>
          <w:color w:val="000000"/>
          <w:sz w:val="24"/>
          <w:szCs w:val="24"/>
          <w:lang w:val="ru-RU" w:eastAsia="ru-RU"/>
        </w:rPr>
        <w:t>министерства</w:t>
      </w:r>
    </w:p>
    <w:p w:rsidR="00826BB5" w:rsidRPr="00F8610D" w:rsidRDefault="00826BB5" w:rsidP="00826BB5">
      <w:pPr>
        <w:widowControl w:val="0"/>
        <w:numPr>
          <w:ilvl w:val="0"/>
          <w:numId w:val="13"/>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80" type="#_x0000_t75" style="width:20.25pt;height:18pt" o:ole="">
            <v:imagedata r:id="rId16" o:title=""/>
          </v:shape>
          <w:control r:id="rId71" w:name="DefaultOcxName44" w:shapeid="_x0000_i1280"/>
        </w:object>
      </w:r>
      <w:r w:rsidRPr="00F8610D">
        <w:rPr>
          <w:rFonts w:ascii="Times New Roman" w:eastAsia="Times New Roman" w:hAnsi="Times New Roman" w:cs="Times New Roman"/>
          <w:color w:val="000000"/>
          <w:sz w:val="24"/>
          <w:szCs w:val="24"/>
          <w:lang w:val="ru-RU" w:eastAsia="ru-RU"/>
        </w:rPr>
        <w:t>личные подсобные хозяйства</w:t>
      </w:r>
    </w:p>
    <w:p w:rsidR="00826BB5" w:rsidRPr="00F8610D" w:rsidRDefault="00826BB5" w:rsidP="00826BB5">
      <w:pPr>
        <w:widowControl w:val="0"/>
        <w:numPr>
          <w:ilvl w:val="0"/>
          <w:numId w:val="13"/>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83" type="#_x0000_t75" style="width:20.25pt;height:18pt" o:ole="">
            <v:imagedata r:id="rId16" o:title=""/>
          </v:shape>
          <w:control r:id="rId72" w:name="DefaultOcxName45" w:shapeid="_x0000_i1283"/>
        </w:object>
      </w:r>
      <w:r w:rsidRPr="00F8610D">
        <w:rPr>
          <w:rFonts w:ascii="Times New Roman" w:eastAsia="Times New Roman" w:hAnsi="Times New Roman" w:cs="Times New Roman"/>
          <w:color w:val="000000"/>
          <w:sz w:val="24"/>
          <w:szCs w:val="24"/>
          <w:lang w:val="ru-RU" w:eastAsia="ru-RU"/>
        </w:rPr>
        <w:t>финансы физических лиц</w:t>
      </w:r>
    </w:p>
    <w:p w:rsidR="00826BB5" w:rsidRPr="00F8610D" w:rsidRDefault="00826BB5" w:rsidP="00826BB5">
      <w:pPr>
        <w:widowControl w:val="0"/>
        <w:numPr>
          <w:ilvl w:val="0"/>
          <w:numId w:val="13"/>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86" type="#_x0000_t75" style="width:20.25pt;height:18pt" o:ole="">
            <v:imagedata r:id="rId16" o:title=""/>
          </v:shape>
          <w:control r:id="rId73" w:name="DefaultOcxName46" w:shapeid="_x0000_i1286"/>
        </w:object>
      </w:r>
      <w:r w:rsidRPr="00F8610D">
        <w:rPr>
          <w:rFonts w:ascii="Times New Roman" w:eastAsia="Times New Roman" w:hAnsi="Times New Roman" w:cs="Times New Roman"/>
          <w:color w:val="000000"/>
          <w:sz w:val="24"/>
          <w:szCs w:val="24"/>
          <w:lang w:val="ru-RU" w:eastAsia="ru-RU"/>
        </w:rPr>
        <w:t>финансы юридических лиц</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Вопрос 20</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Классификация доходов по правилам бухгалтерского учета (ПБУ 9/99):</w:t>
      </w:r>
    </w:p>
    <w:p w:rsidR="00826BB5" w:rsidRPr="00F8610D" w:rsidRDefault="00826BB5" w:rsidP="00826BB5">
      <w:pPr>
        <w:widowControl w:val="0"/>
        <w:numPr>
          <w:ilvl w:val="0"/>
          <w:numId w:val="14"/>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89" type="#_x0000_t75" style="width:20.25pt;height:18pt" o:ole="">
            <v:imagedata r:id="rId16" o:title=""/>
          </v:shape>
          <w:control r:id="rId74" w:name="DefaultOcxName47" w:shapeid="_x0000_i1289"/>
        </w:object>
      </w:r>
      <w:r w:rsidRPr="00F8610D">
        <w:rPr>
          <w:rFonts w:ascii="Times New Roman" w:eastAsia="Times New Roman" w:hAnsi="Times New Roman" w:cs="Times New Roman"/>
          <w:color w:val="000000"/>
          <w:sz w:val="24"/>
          <w:szCs w:val="24"/>
          <w:lang w:val="ru-RU" w:eastAsia="ru-RU"/>
        </w:rPr>
        <w:t>доходы от обычных видов деятельности</w:t>
      </w:r>
    </w:p>
    <w:p w:rsidR="00826BB5" w:rsidRPr="00F8610D" w:rsidRDefault="00826BB5" w:rsidP="00826BB5">
      <w:pPr>
        <w:widowControl w:val="0"/>
        <w:numPr>
          <w:ilvl w:val="0"/>
          <w:numId w:val="14"/>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92" type="#_x0000_t75" style="width:20.25pt;height:18pt" o:ole="">
            <v:imagedata r:id="rId16" o:title=""/>
          </v:shape>
          <w:control r:id="rId75" w:name="HTMLCheckbox13" w:shapeid="_x0000_i1292"/>
        </w:object>
      </w:r>
      <w:r w:rsidRPr="00F8610D">
        <w:rPr>
          <w:rFonts w:ascii="Times New Roman" w:eastAsia="Times New Roman" w:hAnsi="Times New Roman" w:cs="Times New Roman"/>
          <w:color w:val="000000"/>
          <w:sz w:val="24"/>
          <w:szCs w:val="24"/>
          <w:lang w:val="ru-RU" w:eastAsia="ru-RU"/>
        </w:rPr>
        <w:t>прочие доходы</w:t>
      </w:r>
    </w:p>
    <w:p w:rsidR="00826BB5" w:rsidRPr="00F8610D" w:rsidRDefault="00826BB5" w:rsidP="00826BB5">
      <w:pPr>
        <w:widowControl w:val="0"/>
        <w:numPr>
          <w:ilvl w:val="0"/>
          <w:numId w:val="14"/>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95" type="#_x0000_t75" style="width:20.25pt;height:18pt" o:ole="">
            <v:imagedata r:id="rId16" o:title=""/>
          </v:shape>
          <w:control r:id="rId76" w:name="DefaultOcxName48" w:shapeid="_x0000_i1295"/>
        </w:object>
      </w:r>
      <w:r w:rsidRPr="00F8610D">
        <w:rPr>
          <w:rFonts w:ascii="Times New Roman" w:eastAsia="Times New Roman" w:hAnsi="Times New Roman" w:cs="Times New Roman"/>
          <w:color w:val="000000"/>
          <w:sz w:val="24"/>
          <w:szCs w:val="24"/>
          <w:lang w:val="ru-RU" w:eastAsia="ru-RU"/>
        </w:rPr>
        <w:t>проценты к получению</w:t>
      </w:r>
    </w:p>
    <w:p w:rsidR="00826BB5" w:rsidRPr="00F8610D" w:rsidRDefault="00826BB5" w:rsidP="00826BB5">
      <w:pPr>
        <w:widowControl w:val="0"/>
        <w:numPr>
          <w:ilvl w:val="0"/>
          <w:numId w:val="14"/>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298" type="#_x0000_t75" style="width:20.25pt;height:18pt" o:ole="">
            <v:imagedata r:id="rId16" o:title=""/>
          </v:shape>
          <w:control r:id="rId77" w:name="DefaultOcxName49" w:shapeid="_x0000_i1298"/>
        </w:object>
      </w:r>
      <w:r w:rsidRPr="00F8610D">
        <w:rPr>
          <w:rFonts w:ascii="Times New Roman" w:eastAsia="Times New Roman" w:hAnsi="Times New Roman" w:cs="Times New Roman"/>
          <w:color w:val="000000"/>
          <w:sz w:val="24"/>
          <w:szCs w:val="24"/>
          <w:lang w:val="ru-RU" w:eastAsia="ru-RU"/>
        </w:rPr>
        <w:t>проценты к уплате</w:t>
      </w:r>
    </w:p>
    <w:p w:rsidR="00826BB5" w:rsidRPr="00F8610D" w:rsidRDefault="00826BB5" w:rsidP="00826BB5">
      <w:pPr>
        <w:widowControl w:val="0"/>
        <w:numPr>
          <w:ilvl w:val="0"/>
          <w:numId w:val="14"/>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301" type="#_x0000_t75" style="width:20.25pt;height:18pt" o:ole="">
            <v:imagedata r:id="rId16" o:title=""/>
          </v:shape>
          <w:control r:id="rId78" w:name="DefaultOcxName50" w:shapeid="_x0000_i1301"/>
        </w:object>
      </w:r>
      <w:r w:rsidRPr="00F8610D">
        <w:rPr>
          <w:rFonts w:ascii="Times New Roman" w:eastAsia="Times New Roman" w:hAnsi="Times New Roman" w:cs="Times New Roman"/>
          <w:color w:val="000000"/>
          <w:sz w:val="24"/>
          <w:szCs w:val="24"/>
          <w:lang w:val="ru-RU" w:eastAsia="ru-RU"/>
        </w:rPr>
        <w:t>доходы от участия в других организациях</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Вопрос 21</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Признаки банкротства</w:t>
      </w:r>
    </w:p>
    <w:p w:rsidR="00826BB5" w:rsidRPr="00F8610D" w:rsidRDefault="00826BB5" w:rsidP="00826BB5">
      <w:pPr>
        <w:widowControl w:val="0"/>
        <w:numPr>
          <w:ilvl w:val="0"/>
          <w:numId w:val="15"/>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304" type="#_x0000_t75" style="width:20.25pt;height:18pt" o:ole="">
            <v:imagedata r:id="rId16" o:title=""/>
          </v:shape>
          <w:control r:id="rId79" w:name="DefaultOcxName51" w:shapeid="_x0000_i1304"/>
        </w:object>
      </w:r>
      <w:r w:rsidRPr="00F8610D">
        <w:rPr>
          <w:rFonts w:ascii="Times New Roman" w:eastAsia="Times New Roman" w:hAnsi="Times New Roman" w:cs="Times New Roman"/>
          <w:color w:val="000000"/>
          <w:sz w:val="24"/>
          <w:szCs w:val="24"/>
          <w:lang w:val="ru-RU" w:eastAsia="ru-RU"/>
        </w:rPr>
        <w:t>юридическое лицо считается неспособным удовлетворить требования кредиторов по денежным обязательствам не исполнены им в течение трех месяцев с даты, когда они должны были быть исполнены</w:t>
      </w:r>
    </w:p>
    <w:p w:rsidR="00826BB5" w:rsidRPr="00F8610D" w:rsidRDefault="00826BB5" w:rsidP="00826BB5">
      <w:pPr>
        <w:widowControl w:val="0"/>
        <w:numPr>
          <w:ilvl w:val="0"/>
          <w:numId w:val="15"/>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307" type="#_x0000_t75" style="width:20.25pt;height:18pt" o:ole="">
            <v:imagedata r:id="rId16" o:title=""/>
          </v:shape>
          <w:control r:id="rId80" w:name="DefaultOcxName52" w:shapeid="_x0000_i1307"/>
        </w:object>
      </w:r>
      <w:r w:rsidRPr="00F8610D">
        <w:rPr>
          <w:rFonts w:ascii="Times New Roman" w:eastAsia="Times New Roman" w:hAnsi="Times New Roman" w:cs="Times New Roman"/>
          <w:color w:val="000000"/>
          <w:sz w:val="24"/>
          <w:szCs w:val="24"/>
          <w:lang w:val="ru-RU" w:eastAsia="ru-RU"/>
        </w:rPr>
        <w:t>юридическое лицо считается неспособным удовлетворить требования кредиторов по денежным обязательствам в сумме более 300 000 ₽</w:t>
      </w:r>
    </w:p>
    <w:p w:rsidR="00826BB5" w:rsidRPr="00F8610D" w:rsidRDefault="00826BB5" w:rsidP="00826BB5">
      <w:pPr>
        <w:widowControl w:val="0"/>
        <w:numPr>
          <w:ilvl w:val="0"/>
          <w:numId w:val="15"/>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310" type="#_x0000_t75" style="width:20.25pt;height:18pt" o:ole="">
            <v:imagedata r:id="rId16" o:title=""/>
          </v:shape>
          <w:control r:id="rId81" w:name="DefaultOcxName53" w:shapeid="_x0000_i1310"/>
        </w:object>
      </w:r>
      <w:r w:rsidRPr="00F8610D">
        <w:rPr>
          <w:rFonts w:ascii="Times New Roman" w:eastAsia="Times New Roman" w:hAnsi="Times New Roman" w:cs="Times New Roman"/>
          <w:color w:val="000000"/>
          <w:sz w:val="24"/>
          <w:szCs w:val="24"/>
          <w:lang w:val="ru-RU" w:eastAsia="ru-RU"/>
        </w:rPr>
        <w:t xml:space="preserve">юридическое лицо считается способным удовлетворить требования кредиторов по отгрузке </w:t>
      </w:r>
      <w:proofErr w:type="gramStart"/>
      <w:r w:rsidRPr="00F8610D">
        <w:rPr>
          <w:rFonts w:ascii="Times New Roman" w:eastAsia="Times New Roman" w:hAnsi="Times New Roman" w:cs="Times New Roman"/>
          <w:color w:val="000000"/>
          <w:sz w:val="24"/>
          <w:szCs w:val="24"/>
          <w:lang w:val="ru-RU" w:eastAsia="ru-RU"/>
        </w:rPr>
        <w:t>продукции  не</w:t>
      </w:r>
      <w:proofErr w:type="gramEnd"/>
      <w:r w:rsidRPr="00F8610D">
        <w:rPr>
          <w:rFonts w:ascii="Times New Roman" w:eastAsia="Times New Roman" w:hAnsi="Times New Roman" w:cs="Times New Roman"/>
          <w:color w:val="000000"/>
          <w:sz w:val="24"/>
          <w:szCs w:val="24"/>
          <w:lang w:val="ru-RU" w:eastAsia="ru-RU"/>
        </w:rPr>
        <w:t xml:space="preserve"> исполнены им в течение трех месяцев с даты, когда они должны были быть исполнены </w:t>
      </w:r>
    </w:p>
    <w:p w:rsidR="00826BB5" w:rsidRPr="00F8610D" w:rsidRDefault="00826BB5" w:rsidP="00826BB5">
      <w:pPr>
        <w:widowControl w:val="0"/>
        <w:numPr>
          <w:ilvl w:val="0"/>
          <w:numId w:val="15"/>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313" type="#_x0000_t75" style="width:20.25pt;height:18pt" o:ole="">
            <v:imagedata r:id="rId16" o:title=""/>
          </v:shape>
          <w:control r:id="rId82" w:name="DefaultOcxName54" w:shapeid="_x0000_i1313"/>
        </w:object>
      </w:r>
      <w:r w:rsidRPr="00F8610D">
        <w:rPr>
          <w:rFonts w:ascii="Times New Roman" w:eastAsia="Times New Roman" w:hAnsi="Times New Roman" w:cs="Times New Roman"/>
          <w:color w:val="000000"/>
          <w:sz w:val="24"/>
          <w:szCs w:val="24"/>
          <w:lang w:val="ru-RU" w:eastAsia="ru-RU"/>
        </w:rPr>
        <w:t>юридическое лицо считается неспособным удовлетворить требования кредиторов по денежным обязательствам в сумме более 330 000 ₽</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Вопрос 22</w:t>
      </w: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lang w:val="ru-RU" w:eastAsia="ru-RU"/>
        </w:rPr>
        <w:t>Выберите редко используемые методы ценообразования:</w:t>
      </w:r>
    </w:p>
    <w:p w:rsidR="00826BB5" w:rsidRPr="00F8610D" w:rsidRDefault="00826BB5" w:rsidP="00826BB5">
      <w:pPr>
        <w:widowControl w:val="0"/>
        <w:numPr>
          <w:ilvl w:val="0"/>
          <w:numId w:val="16"/>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316" type="#_x0000_t75" style="width:20.25pt;height:18pt" o:ole="">
            <v:imagedata r:id="rId16" o:title=""/>
          </v:shape>
          <w:control r:id="rId83" w:name="DefaultOcxName55" w:shapeid="_x0000_i1316"/>
        </w:object>
      </w:r>
      <w:r w:rsidRPr="00F8610D">
        <w:rPr>
          <w:rFonts w:ascii="Times New Roman" w:eastAsia="Times New Roman" w:hAnsi="Times New Roman" w:cs="Times New Roman"/>
          <w:color w:val="000000"/>
          <w:sz w:val="24"/>
          <w:szCs w:val="24"/>
          <w:lang w:val="ru-RU" w:eastAsia="ru-RU"/>
        </w:rPr>
        <w:t>издержки плюс прибыль</w:t>
      </w:r>
    </w:p>
    <w:p w:rsidR="00826BB5" w:rsidRPr="00F8610D" w:rsidRDefault="00826BB5" w:rsidP="00826BB5">
      <w:pPr>
        <w:widowControl w:val="0"/>
        <w:numPr>
          <w:ilvl w:val="0"/>
          <w:numId w:val="16"/>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319" type="#_x0000_t75" style="width:20.25pt;height:18pt" o:ole="">
            <v:imagedata r:id="rId16" o:title=""/>
          </v:shape>
          <w:control r:id="rId84" w:name="DefaultOcxName56" w:shapeid="_x0000_i1319"/>
        </w:object>
      </w:r>
      <w:r w:rsidRPr="00F8610D">
        <w:rPr>
          <w:rFonts w:ascii="Times New Roman" w:eastAsia="Times New Roman" w:hAnsi="Times New Roman" w:cs="Times New Roman"/>
          <w:color w:val="000000"/>
          <w:sz w:val="24"/>
          <w:szCs w:val="24"/>
          <w:lang w:val="ru-RU" w:eastAsia="ru-RU"/>
        </w:rPr>
        <w:t>ориентация на спрос</w:t>
      </w:r>
    </w:p>
    <w:p w:rsidR="00826BB5" w:rsidRPr="00F8610D" w:rsidRDefault="00826BB5" w:rsidP="00826BB5">
      <w:pPr>
        <w:widowControl w:val="0"/>
        <w:numPr>
          <w:ilvl w:val="0"/>
          <w:numId w:val="16"/>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322" type="#_x0000_t75" style="width:20.25pt;height:18pt" o:ole="">
            <v:imagedata r:id="rId16" o:title=""/>
          </v:shape>
          <w:control r:id="rId85" w:name="DefaultOcxName57" w:shapeid="_x0000_i1322"/>
        </w:object>
      </w:r>
      <w:r w:rsidRPr="00F8610D">
        <w:rPr>
          <w:rFonts w:ascii="Times New Roman" w:eastAsia="Times New Roman" w:hAnsi="Times New Roman" w:cs="Times New Roman"/>
          <w:color w:val="000000"/>
          <w:sz w:val="24"/>
          <w:szCs w:val="24"/>
          <w:lang w:val="ru-RU" w:eastAsia="ru-RU"/>
        </w:rPr>
        <w:t>цена открытых торгов</w:t>
      </w:r>
    </w:p>
    <w:p w:rsidR="00826BB5" w:rsidRPr="00F8610D" w:rsidRDefault="00826BB5" w:rsidP="00826BB5">
      <w:pPr>
        <w:widowControl w:val="0"/>
        <w:numPr>
          <w:ilvl w:val="0"/>
          <w:numId w:val="16"/>
        </w:numPr>
        <w:shd w:val="clear" w:color="auto" w:fill="FFFFFF"/>
        <w:autoSpaceDE w:val="0"/>
        <w:autoSpaceDN w:val="0"/>
        <w:adjustRightInd w:val="0"/>
        <w:spacing w:before="100" w:beforeAutospacing="1" w:after="100" w:afterAutospacing="1" w:line="240" w:lineRule="auto"/>
        <w:ind w:left="795"/>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color w:val="000000"/>
          <w:sz w:val="24"/>
          <w:szCs w:val="24"/>
        </w:rPr>
        <w:object w:dxaOrig="225" w:dyaOrig="225">
          <v:shape id="_x0000_i1325" type="#_x0000_t75" style="width:20.25pt;height:18pt" o:ole="">
            <v:imagedata r:id="rId16" o:title=""/>
          </v:shape>
          <w:control r:id="rId86" w:name="DefaultOcxName58" w:shapeid="_x0000_i1325"/>
        </w:object>
      </w:r>
      <w:r w:rsidRPr="00F8610D">
        <w:rPr>
          <w:rFonts w:ascii="Times New Roman" w:eastAsia="Times New Roman" w:hAnsi="Times New Roman" w:cs="Times New Roman"/>
          <w:color w:val="000000"/>
          <w:sz w:val="24"/>
          <w:szCs w:val="24"/>
          <w:lang w:val="ru-RU" w:eastAsia="ru-RU"/>
        </w:rPr>
        <w:t>ориентация на конкурентов</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BA1167" w:rsidRPr="00BA1167" w:rsidRDefault="00BA1167" w:rsidP="00BA1167">
      <w:pPr>
        <w:spacing w:after="0" w:line="240" w:lineRule="auto"/>
        <w:rPr>
          <w:rFonts w:ascii="Times New Roman" w:eastAsia="Times New Roman" w:hAnsi="Times New Roman" w:cs="Times New Roman"/>
          <w:sz w:val="24"/>
          <w:szCs w:val="24"/>
          <w:lang w:val="ru-RU"/>
        </w:rPr>
      </w:pPr>
    </w:p>
    <w:p w:rsidR="00BA1167" w:rsidRPr="00BA1167" w:rsidRDefault="00BA1167" w:rsidP="00BA1167">
      <w:pPr>
        <w:spacing w:after="0" w:line="240" w:lineRule="auto"/>
        <w:rPr>
          <w:rFonts w:ascii="Times New Roman" w:eastAsia="Times New Roman" w:hAnsi="Times New Roman" w:cs="Times New Roman"/>
          <w:sz w:val="24"/>
          <w:szCs w:val="24"/>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BA1167" w:rsidRDefault="00BA1167">
      <w:pPr>
        <w:rPr>
          <w:lang w:val="ru-RU"/>
        </w:rPr>
      </w:pPr>
    </w:p>
    <w:p w:rsidR="00826BB5" w:rsidRDefault="00826BB5" w:rsidP="00BA1167">
      <w:pPr>
        <w:widowControl w:val="0"/>
        <w:autoSpaceDE w:val="0"/>
        <w:autoSpaceDN w:val="0"/>
        <w:adjustRightInd w:val="0"/>
        <w:spacing w:after="0" w:line="240" w:lineRule="auto"/>
        <w:ind w:right="-5"/>
        <w:jc w:val="right"/>
        <w:rPr>
          <w:rFonts w:ascii="Times New Roman" w:eastAsia="Times New Roman" w:hAnsi="Times New Roman" w:cs="Times New Roman"/>
          <w:sz w:val="24"/>
          <w:szCs w:val="24"/>
          <w:lang w:val="ru-RU" w:eastAsia="ru-RU"/>
        </w:rPr>
      </w:pPr>
    </w:p>
    <w:p w:rsidR="00826BB5" w:rsidRDefault="00826BB5" w:rsidP="00BA1167">
      <w:pPr>
        <w:widowControl w:val="0"/>
        <w:autoSpaceDE w:val="0"/>
        <w:autoSpaceDN w:val="0"/>
        <w:adjustRightInd w:val="0"/>
        <w:spacing w:after="0" w:line="240" w:lineRule="auto"/>
        <w:ind w:right="-5"/>
        <w:jc w:val="right"/>
        <w:rPr>
          <w:rFonts w:ascii="Times New Roman" w:eastAsia="Times New Roman" w:hAnsi="Times New Roman" w:cs="Times New Roman"/>
          <w:sz w:val="24"/>
          <w:szCs w:val="24"/>
          <w:lang w:val="ru-RU" w:eastAsia="ru-RU"/>
        </w:rPr>
      </w:pPr>
    </w:p>
    <w:p w:rsidR="00826BB5" w:rsidRDefault="00826BB5" w:rsidP="00BA1167">
      <w:pPr>
        <w:widowControl w:val="0"/>
        <w:autoSpaceDE w:val="0"/>
        <w:autoSpaceDN w:val="0"/>
        <w:adjustRightInd w:val="0"/>
        <w:spacing w:after="0" w:line="240" w:lineRule="auto"/>
        <w:ind w:right="-5"/>
        <w:jc w:val="right"/>
        <w:rPr>
          <w:rFonts w:ascii="Times New Roman" w:eastAsia="Times New Roman" w:hAnsi="Times New Roman" w:cs="Times New Roman"/>
          <w:sz w:val="24"/>
          <w:szCs w:val="24"/>
          <w:lang w:val="ru-RU" w:eastAsia="ru-RU"/>
        </w:rPr>
      </w:pPr>
    </w:p>
    <w:p w:rsidR="00826BB5" w:rsidRDefault="00826BB5" w:rsidP="00BA1167">
      <w:pPr>
        <w:widowControl w:val="0"/>
        <w:autoSpaceDE w:val="0"/>
        <w:autoSpaceDN w:val="0"/>
        <w:adjustRightInd w:val="0"/>
        <w:spacing w:after="0" w:line="240" w:lineRule="auto"/>
        <w:ind w:right="-5"/>
        <w:jc w:val="right"/>
        <w:rPr>
          <w:rFonts w:ascii="Times New Roman" w:eastAsia="Times New Roman" w:hAnsi="Times New Roman" w:cs="Times New Roman"/>
          <w:sz w:val="24"/>
          <w:szCs w:val="24"/>
          <w:lang w:val="ru-RU" w:eastAsia="ru-RU"/>
        </w:rPr>
      </w:pPr>
    </w:p>
    <w:p w:rsidR="00826BB5" w:rsidRDefault="00826BB5" w:rsidP="00BA1167">
      <w:pPr>
        <w:widowControl w:val="0"/>
        <w:autoSpaceDE w:val="0"/>
        <w:autoSpaceDN w:val="0"/>
        <w:adjustRightInd w:val="0"/>
        <w:spacing w:after="0" w:line="240" w:lineRule="auto"/>
        <w:ind w:right="-5"/>
        <w:jc w:val="right"/>
        <w:rPr>
          <w:rFonts w:ascii="Times New Roman" w:eastAsia="Times New Roman" w:hAnsi="Times New Roman" w:cs="Times New Roman"/>
          <w:sz w:val="24"/>
          <w:szCs w:val="24"/>
          <w:lang w:val="ru-RU" w:eastAsia="ru-RU"/>
        </w:rPr>
      </w:pPr>
    </w:p>
    <w:p w:rsidR="00826BB5" w:rsidRDefault="00826BB5" w:rsidP="00826BB5">
      <w:pPr>
        <w:widowControl w:val="0"/>
        <w:suppressAutoHyphens/>
        <w:spacing w:after="0" w:line="240" w:lineRule="auto"/>
        <w:ind w:firstLine="567"/>
        <w:jc w:val="right"/>
        <w:rPr>
          <w:rFonts w:ascii="Times New Roman" w:eastAsia="Calibri" w:hAnsi="Times New Roman" w:cs="Times New Roman"/>
          <w:b/>
          <w:kern w:val="1"/>
          <w:sz w:val="24"/>
          <w:szCs w:val="24"/>
          <w:lang w:val="ru-RU"/>
        </w:rPr>
      </w:pPr>
      <w:r>
        <w:rPr>
          <w:rFonts w:ascii="Times New Roman" w:eastAsia="Calibri" w:hAnsi="Times New Roman" w:cs="Times New Roman"/>
          <w:b/>
          <w:kern w:val="1"/>
          <w:sz w:val="24"/>
          <w:szCs w:val="24"/>
          <w:lang w:val="ru-RU"/>
        </w:rPr>
        <w:t>ПРИЛОЖЕНИЕ 2</w:t>
      </w:r>
    </w:p>
    <w:p w:rsidR="00826BB5" w:rsidRPr="00F8610D" w:rsidRDefault="00826BB5" w:rsidP="00826BB5">
      <w:pPr>
        <w:spacing w:after="0" w:line="240" w:lineRule="auto"/>
        <w:ind w:left="720"/>
        <w:contextualSpacing/>
        <w:rPr>
          <w:rFonts w:ascii="Times New Roman" w:eastAsia="Times New Roman" w:hAnsi="Times New Roman" w:cs="Times New Roman"/>
          <w:sz w:val="24"/>
          <w:szCs w:val="24"/>
          <w:lang w:val="ru-RU" w:eastAsia="ru-RU"/>
        </w:rPr>
      </w:pPr>
    </w:p>
    <w:p w:rsidR="00826BB5" w:rsidRPr="00F8610D" w:rsidRDefault="00826BB5" w:rsidP="00826BB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F8610D">
        <w:rPr>
          <w:rFonts w:ascii="Times New Roman" w:eastAsia="Times New Roman" w:hAnsi="Times New Roman" w:cs="Times New Roman"/>
          <w:b/>
          <w:sz w:val="24"/>
          <w:szCs w:val="24"/>
          <w:lang w:val="ru-RU" w:eastAsia="ru-RU"/>
        </w:rPr>
        <w:t>Оценочные средства для проведения промежуточной аттестации</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BA1167">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p>
    <w:tbl>
      <w:tblPr>
        <w:tblW w:w="9861" w:type="dxa"/>
        <w:tblLayout w:type="fixed"/>
        <w:tblCellMar>
          <w:left w:w="0" w:type="dxa"/>
          <w:right w:w="0" w:type="dxa"/>
        </w:tblCellMar>
        <w:tblLook w:val="04A0" w:firstRow="1" w:lastRow="0" w:firstColumn="1" w:lastColumn="0" w:noHBand="0" w:noVBand="1"/>
      </w:tblPr>
      <w:tblGrid>
        <w:gridCol w:w="1545"/>
        <w:gridCol w:w="2335"/>
        <w:gridCol w:w="5981"/>
      </w:tblGrid>
      <w:tr w:rsidR="00BA1167" w:rsidRPr="00BA1167" w:rsidTr="000D01FB">
        <w:trPr>
          <w:trHeight w:val="753"/>
          <w:tblHeader/>
        </w:trPr>
        <w:tc>
          <w:tcPr>
            <w:tcW w:w="154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BA1167" w:rsidRPr="00BA1167" w:rsidRDefault="00BA1167" w:rsidP="00BA116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xml:space="preserve">Структурный элемент </w:t>
            </w:r>
            <w:r w:rsidRPr="00BA1167">
              <w:rPr>
                <w:rFonts w:ascii="Times New Roman" w:eastAsia="Times New Roman" w:hAnsi="Times New Roman" w:cs="Times New Roman"/>
                <w:sz w:val="24"/>
                <w:szCs w:val="24"/>
                <w:lang w:val="ru-RU" w:eastAsia="ru-RU"/>
              </w:rPr>
              <w:br/>
              <w:t>компетенции</w:t>
            </w:r>
          </w:p>
        </w:tc>
        <w:tc>
          <w:tcPr>
            <w:tcW w:w="233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BA1167" w:rsidRPr="00BA1167" w:rsidRDefault="00BA1167" w:rsidP="00BA116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bCs/>
                <w:sz w:val="24"/>
                <w:szCs w:val="24"/>
                <w:lang w:val="ru-RU" w:eastAsia="ru-RU"/>
              </w:rPr>
              <w:t xml:space="preserve">Планируемые результаты обучения </w:t>
            </w:r>
          </w:p>
        </w:tc>
        <w:tc>
          <w:tcPr>
            <w:tcW w:w="5981" w:type="dxa"/>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BA1167" w:rsidRPr="00BA1167" w:rsidRDefault="00BA1167" w:rsidP="00BA116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Оценочные средства</w:t>
            </w:r>
          </w:p>
        </w:tc>
      </w:tr>
      <w:tr w:rsidR="00BA1167" w:rsidRPr="00997C13" w:rsidTr="000D01FB">
        <w:trPr>
          <w:trHeight w:val="446"/>
        </w:trPr>
        <w:tc>
          <w:tcPr>
            <w:tcW w:w="9861" w:type="dxa"/>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BA1167" w:rsidRPr="00BA1167" w:rsidRDefault="00BA1167" w:rsidP="00BA1167">
            <w:pPr>
              <w:autoSpaceDN w:val="0"/>
              <w:spacing w:after="0" w:line="240" w:lineRule="auto"/>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b/>
                <w:sz w:val="24"/>
                <w:szCs w:val="24"/>
                <w:lang w:val="ru-RU" w:eastAsia="ru-RU"/>
              </w:rPr>
              <w:t>ПК-2: способностью обосновывать актуальность, теоретическую и практическую значимость избранной темы научного исследования</w:t>
            </w:r>
          </w:p>
        </w:tc>
      </w:tr>
      <w:tr w:rsidR="00BA1167" w:rsidRPr="00997C13" w:rsidTr="000D01FB">
        <w:trPr>
          <w:trHeight w:val="446"/>
        </w:trPr>
        <w:tc>
          <w:tcPr>
            <w:tcW w:w="154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Знать</w:t>
            </w:r>
          </w:p>
        </w:tc>
        <w:tc>
          <w:tcPr>
            <w:tcW w:w="233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основные понятия экономики организации;</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классификации ресурсов, источников средств, доходов, затрат, расходов, финансовых результатов деятельности организации;</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процессы деятельности организации;</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организацию как открытую систему;</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методы </w:t>
            </w:r>
            <w:proofErr w:type="spellStart"/>
            <w:r w:rsidRPr="00BA1167">
              <w:rPr>
                <w:rFonts w:ascii="Times New Roman" w:eastAsia="Times New Roman" w:hAnsi="Times New Roman" w:cs="Times New Roman"/>
                <w:color w:val="000000"/>
                <w:sz w:val="24"/>
                <w:szCs w:val="24"/>
                <w:lang w:val="ru-RU" w:eastAsia="ru-RU"/>
              </w:rPr>
              <w:t>рачета</w:t>
            </w:r>
            <w:proofErr w:type="spellEnd"/>
            <w:r w:rsidRPr="00BA1167">
              <w:rPr>
                <w:rFonts w:ascii="Times New Roman" w:eastAsia="Times New Roman" w:hAnsi="Times New Roman" w:cs="Times New Roman"/>
                <w:color w:val="000000"/>
                <w:sz w:val="24"/>
                <w:szCs w:val="24"/>
                <w:lang w:val="ru-RU" w:eastAsia="ru-RU"/>
              </w:rPr>
              <w:t xml:space="preserve"> амортизационных отчислений;</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методы экономической оценки экономической эффективности ресурсов;</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методы ценообразования;</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методы экономической </w:t>
            </w:r>
            <w:r w:rsidRPr="00BA1167">
              <w:rPr>
                <w:rFonts w:ascii="Times New Roman" w:eastAsia="Times New Roman" w:hAnsi="Times New Roman" w:cs="Times New Roman"/>
                <w:color w:val="000000"/>
                <w:sz w:val="24"/>
                <w:szCs w:val="24"/>
                <w:lang w:val="ru-RU" w:eastAsia="ru-RU"/>
              </w:rPr>
              <w:lastRenderedPageBreak/>
              <w:t>оценки инвестиций</w:t>
            </w:r>
          </w:p>
        </w:tc>
        <w:tc>
          <w:tcPr>
            <w:tcW w:w="5981" w:type="dxa"/>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26BB5" w:rsidRPr="00EC24F5" w:rsidRDefault="00826BB5" w:rsidP="00826BB5">
            <w:pPr>
              <w:autoSpaceDN w:val="0"/>
              <w:spacing w:after="0" w:line="240" w:lineRule="auto"/>
              <w:ind w:left="1276"/>
              <w:contextualSpacing/>
              <w:rPr>
                <w:rFonts w:ascii="Times New Roman" w:eastAsia="Times New Roman" w:hAnsi="Times New Roman" w:cs="Times New Roman"/>
                <w:b/>
                <w:sz w:val="24"/>
                <w:szCs w:val="24"/>
                <w:lang w:val="ru-RU" w:eastAsia="ru-RU"/>
              </w:rPr>
            </w:pPr>
            <w:r w:rsidRPr="00EC24F5">
              <w:rPr>
                <w:rFonts w:ascii="Times New Roman" w:eastAsia="Times New Roman" w:hAnsi="Times New Roman" w:cs="Times New Roman"/>
                <w:b/>
                <w:sz w:val="24"/>
                <w:szCs w:val="24"/>
                <w:lang w:val="ru-RU" w:eastAsia="ru-RU"/>
              </w:rPr>
              <w:lastRenderedPageBreak/>
              <w:t>Тестовые вопросы:</w:t>
            </w:r>
          </w:p>
          <w:p w:rsidR="00826BB5" w:rsidRPr="00EC24F5"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sidRPr="00B31424">
              <w:rPr>
                <w:rFonts w:ascii="Times New Roman" w:eastAsia="Times New Roman" w:hAnsi="Times New Roman" w:cs="Times New Roman"/>
                <w:sz w:val="24"/>
                <w:szCs w:val="24"/>
                <w:lang w:val="ru-RU"/>
              </w:rPr>
              <w:t xml:space="preserve">Вопрос 1 </w:t>
            </w:r>
            <w:r w:rsidRPr="00EC24F5">
              <w:rPr>
                <w:rFonts w:ascii="Times New Roman" w:eastAsia="Times New Roman" w:hAnsi="Times New Roman" w:cs="Times New Roman"/>
                <w:color w:val="000000"/>
                <w:sz w:val="24"/>
                <w:szCs w:val="24"/>
                <w:lang w:val="ru-RU" w:eastAsia="ru-RU"/>
              </w:rPr>
              <w:t>Вставьте пропущенные слова</w:t>
            </w:r>
          </w:p>
          <w:p w:rsidR="00826BB5" w:rsidRPr="00F8610D" w:rsidRDefault="00826BB5" w:rsidP="00826BB5">
            <w:pPr>
              <w:spacing w:after="0" w:line="240" w:lineRule="auto"/>
              <w:rPr>
                <w:rFonts w:ascii="Times New Roman" w:eastAsia="Times New Roman" w:hAnsi="Times New Roman" w:cs="Times New Roman"/>
                <w:sz w:val="24"/>
                <w:szCs w:val="24"/>
                <w:lang w:val="ru-RU"/>
              </w:rPr>
            </w:pPr>
            <w:r w:rsidRPr="00EC24F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Основные средства — это [[?</w:t>
            </w:r>
            <w:r w:rsidRPr="00EC24F5">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w:t>
            </w:r>
            <w:r w:rsidRPr="00EC24F5">
              <w:rPr>
                <w:rFonts w:ascii="Times New Roman" w:eastAsia="Times New Roman" w:hAnsi="Times New Roman" w:cs="Times New Roman"/>
                <w:sz w:val="24"/>
                <w:szCs w:val="24"/>
                <w:lang w:val="ru-RU"/>
              </w:rPr>
              <w:t xml:space="preserve">]], участвующие </w:t>
            </w:r>
            <w:r>
              <w:rPr>
                <w:rFonts w:ascii="Times New Roman" w:eastAsia="Times New Roman" w:hAnsi="Times New Roman" w:cs="Times New Roman"/>
                <w:sz w:val="24"/>
                <w:szCs w:val="24"/>
                <w:lang w:val="ru-RU"/>
              </w:rPr>
              <w:t>в производственном процессе, со</w:t>
            </w:r>
            <w:r w:rsidRPr="00EC24F5">
              <w:rPr>
                <w:rFonts w:ascii="Times New Roman" w:eastAsia="Times New Roman" w:hAnsi="Times New Roman" w:cs="Times New Roman"/>
                <w:sz w:val="24"/>
                <w:szCs w:val="24"/>
                <w:lang w:val="ru-RU"/>
              </w:rPr>
              <w:t>храняя при э</w:t>
            </w:r>
            <w:r>
              <w:rPr>
                <w:rFonts w:ascii="Times New Roman" w:eastAsia="Times New Roman" w:hAnsi="Times New Roman" w:cs="Times New Roman"/>
                <w:sz w:val="24"/>
                <w:szCs w:val="24"/>
                <w:lang w:val="ru-RU"/>
              </w:rPr>
              <w:t>том свою натуральную форму, [[?</w:t>
            </w:r>
            <w:r w:rsidRPr="00EC24F5">
              <w:rPr>
                <w:rFonts w:ascii="Times New Roman" w:eastAsia="Times New Roman" w:hAnsi="Times New Roman" w:cs="Times New Roman"/>
                <w:sz w:val="24"/>
                <w:szCs w:val="24"/>
                <w:lang w:val="ru-RU"/>
              </w:rPr>
              <w:t>]].</w:t>
            </w:r>
          </w:p>
          <w:p w:rsidR="00826BB5" w:rsidRPr="00F8610D" w:rsidRDefault="00826BB5" w:rsidP="00826BB5">
            <w:pPr>
              <w:spacing w:after="0" w:line="240" w:lineRule="auto"/>
              <w:rPr>
                <w:rFonts w:ascii="Times New Roman" w:eastAsia="Times New Roman" w:hAnsi="Times New Roman" w:cs="Times New Roman"/>
                <w:sz w:val="24"/>
                <w:szCs w:val="24"/>
                <w:lang w:val="ru-RU"/>
              </w:rPr>
            </w:pP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sz w:val="24"/>
                <w:szCs w:val="24"/>
                <w:lang w:val="ru-RU"/>
              </w:rPr>
              <w:t>Вопрос 2</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color w:val="000000"/>
                <w:sz w:val="24"/>
                <w:szCs w:val="24"/>
                <w:lang w:val="ru-RU" w:eastAsia="ru-RU"/>
              </w:rPr>
              <w:t>Вставьте пропущенные слова</w:t>
            </w:r>
          </w:p>
          <w:p w:rsidR="00826BB5" w:rsidRPr="00F8610D" w:rsidRDefault="00826BB5" w:rsidP="00826BB5">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r w:rsidRPr="00F8610D">
              <w:rPr>
                <w:rFonts w:ascii="Times New Roman" w:eastAsia="Times New Roman" w:hAnsi="Times New Roman" w:cs="Times New Roman"/>
                <w:sz w:val="24"/>
                <w:szCs w:val="24"/>
                <w:lang w:val="ru-RU"/>
              </w:rPr>
              <w:t xml:space="preserve"> — это то, на что чел</w:t>
            </w:r>
            <w:r>
              <w:rPr>
                <w:rFonts w:ascii="Times New Roman" w:eastAsia="Times New Roman" w:hAnsi="Times New Roman" w:cs="Times New Roman"/>
                <w:sz w:val="24"/>
                <w:szCs w:val="24"/>
                <w:lang w:val="ru-RU"/>
              </w:rPr>
              <w:t>овек воздействует в процессе [[?</w:t>
            </w:r>
            <w:r w:rsidRPr="00F8610D">
              <w:rPr>
                <w:rFonts w:ascii="Times New Roman" w:eastAsia="Times New Roman" w:hAnsi="Times New Roman" w:cs="Times New Roman"/>
                <w:sz w:val="24"/>
                <w:szCs w:val="24"/>
                <w:lang w:val="ru-RU"/>
              </w:rPr>
              <w:t>]] и что составляет м</w:t>
            </w:r>
            <w:r>
              <w:rPr>
                <w:rFonts w:ascii="Times New Roman" w:eastAsia="Times New Roman" w:hAnsi="Times New Roman" w:cs="Times New Roman"/>
                <w:sz w:val="24"/>
                <w:szCs w:val="24"/>
                <w:lang w:val="ru-RU"/>
              </w:rPr>
              <w:t>атериальную основу будущего [[?</w:t>
            </w:r>
            <w:r w:rsidRPr="00F8610D">
              <w:rPr>
                <w:rFonts w:ascii="Times New Roman" w:eastAsia="Times New Roman" w:hAnsi="Times New Roman" w:cs="Times New Roman"/>
                <w:sz w:val="24"/>
                <w:szCs w:val="24"/>
                <w:lang w:val="ru-RU"/>
              </w:rPr>
              <w:t>]]</w:t>
            </w:r>
          </w:p>
          <w:p w:rsidR="00826BB5" w:rsidRPr="00F8610D" w:rsidRDefault="00826BB5" w:rsidP="00826BB5">
            <w:pPr>
              <w:spacing w:after="0" w:line="240" w:lineRule="auto"/>
              <w:rPr>
                <w:rFonts w:ascii="Times New Roman" w:eastAsia="Times New Roman" w:hAnsi="Times New Roman" w:cs="Times New Roman"/>
                <w:sz w:val="24"/>
                <w:szCs w:val="24"/>
                <w:lang w:val="ru-RU"/>
              </w:rPr>
            </w:pPr>
          </w:p>
          <w:p w:rsidR="00826BB5" w:rsidRPr="00F8610D" w:rsidRDefault="00826BB5" w:rsidP="00826BB5">
            <w:pPr>
              <w:widowControl w:val="0"/>
              <w:shd w:val="clear" w:color="auto" w:fill="FFFFFF"/>
              <w:autoSpaceDE w:val="0"/>
              <w:autoSpaceDN w:val="0"/>
              <w:adjustRightInd w:val="0"/>
              <w:spacing w:before="100" w:beforeAutospacing="1" w:after="100" w:afterAutospacing="1" w:line="240" w:lineRule="auto"/>
              <w:outlineLvl w:val="2"/>
              <w:rPr>
                <w:rFonts w:ascii="Times New Roman" w:eastAsia="Times New Roman" w:hAnsi="Times New Roman" w:cs="Times New Roman"/>
                <w:color w:val="000000"/>
                <w:sz w:val="24"/>
                <w:szCs w:val="24"/>
                <w:lang w:val="ru-RU" w:eastAsia="ru-RU"/>
              </w:rPr>
            </w:pPr>
            <w:r w:rsidRPr="00F8610D">
              <w:rPr>
                <w:rFonts w:ascii="Times New Roman" w:eastAsia="Times New Roman" w:hAnsi="Times New Roman" w:cs="Times New Roman"/>
                <w:sz w:val="24"/>
                <w:szCs w:val="24"/>
                <w:lang w:val="ru-RU"/>
              </w:rPr>
              <w:t>Вопрос 3</w:t>
            </w:r>
            <w:r>
              <w:rPr>
                <w:rFonts w:ascii="Times New Roman" w:eastAsia="Times New Roman" w:hAnsi="Times New Roman" w:cs="Times New Roman"/>
                <w:color w:val="000000"/>
                <w:sz w:val="24"/>
                <w:szCs w:val="24"/>
                <w:lang w:val="ru-RU" w:eastAsia="ru-RU"/>
              </w:rPr>
              <w:t xml:space="preserve"> Вставьте пропущенные слова</w:t>
            </w:r>
          </w:p>
          <w:p w:rsidR="00826BB5" w:rsidRPr="00F8610D" w:rsidRDefault="00826BB5" w:rsidP="00826BB5">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Прочие доходы: [[?</w:t>
            </w:r>
            <w:r w:rsidRPr="00F8610D">
              <w:rPr>
                <w:rFonts w:ascii="Times New Roman" w:eastAsia="Times New Roman" w:hAnsi="Times New Roman" w:cs="Times New Roman"/>
                <w:sz w:val="24"/>
                <w:szCs w:val="24"/>
                <w:lang w:val="ru-RU"/>
              </w:rPr>
              <w:t>]].</w:t>
            </w:r>
          </w:p>
          <w:p w:rsidR="00826BB5" w:rsidRPr="00F8610D" w:rsidRDefault="00826BB5" w:rsidP="00826BB5">
            <w:pPr>
              <w:spacing w:after="0" w:line="240" w:lineRule="auto"/>
              <w:rPr>
                <w:rFonts w:ascii="Times New Roman" w:eastAsia="Times New Roman" w:hAnsi="Times New Roman" w:cs="Times New Roman"/>
                <w:sz w:val="24"/>
                <w:szCs w:val="24"/>
                <w:lang w:val="ru-RU"/>
              </w:rPr>
            </w:pPr>
            <w:r w:rsidRPr="00F8610D">
              <w:rPr>
                <w:rFonts w:ascii="Times New Roman" w:eastAsia="Times New Roman" w:hAnsi="Times New Roman" w:cs="Times New Roman"/>
                <w:sz w:val="24"/>
                <w:szCs w:val="24"/>
                <w:lang w:val="ru-RU"/>
              </w:rPr>
              <w:t xml:space="preserve">Доходы от </w:t>
            </w:r>
            <w:r>
              <w:rPr>
                <w:rFonts w:ascii="Times New Roman" w:eastAsia="Times New Roman" w:hAnsi="Times New Roman" w:cs="Times New Roman"/>
                <w:sz w:val="24"/>
                <w:szCs w:val="24"/>
                <w:lang w:val="ru-RU"/>
              </w:rPr>
              <w:t>основного вида деятельности: [[?</w:t>
            </w:r>
            <w:r w:rsidRPr="00F8610D">
              <w:rPr>
                <w:rFonts w:ascii="Times New Roman" w:eastAsia="Times New Roman" w:hAnsi="Times New Roman" w:cs="Times New Roman"/>
                <w:sz w:val="24"/>
                <w:szCs w:val="24"/>
                <w:lang w:val="ru-RU"/>
              </w:rPr>
              <w:t>]].</w:t>
            </w:r>
          </w:p>
          <w:p w:rsidR="00BA1167" w:rsidRPr="00BA1167" w:rsidRDefault="00BA1167" w:rsidP="00BA1167">
            <w:pPr>
              <w:spacing w:after="0" w:line="240" w:lineRule="auto"/>
              <w:rPr>
                <w:rFonts w:ascii="Times New Roman" w:eastAsia="Times New Roman" w:hAnsi="Times New Roman" w:cs="Times New Roman"/>
                <w:sz w:val="24"/>
                <w:szCs w:val="24"/>
                <w:lang w:val="ru-RU"/>
              </w:rPr>
            </w:pP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Вопрос – эссе 4</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Напишите эссе на тему "Финансовые результаты деятельности организации" за 4 минуты. Максимально 25 строк. Ваш возможный план:</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Что такое финансовый результаты, как они определяются</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 xml:space="preserve">Что такое доходы и расходы </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Классификация доходов, расходов, прибыли (убытка)</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Формулы для расчета прибыли (убытка)</w:t>
            </w:r>
          </w:p>
          <w:p w:rsidR="00BA1167" w:rsidRPr="00BA1167" w:rsidRDefault="00BA1167" w:rsidP="00BA1167">
            <w:pPr>
              <w:spacing w:after="0" w:line="240" w:lineRule="auto"/>
              <w:rPr>
                <w:rFonts w:ascii="Times New Roman" w:eastAsia="Times New Roman" w:hAnsi="Times New Roman" w:cs="Times New Roman"/>
                <w:sz w:val="24"/>
                <w:szCs w:val="24"/>
                <w:lang w:val="ru-RU"/>
              </w:rPr>
            </w:pP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Вопрос - эссе 5</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Напишите эссе на тему "Банкротство организации". Ваш примерный план ответа: что такое банкротство, причины возникновения банкротс</w:t>
            </w:r>
            <w:r w:rsidR="00D0093A">
              <w:rPr>
                <w:rFonts w:ascii="Times New Roman" w:eastAsia="Times New Roman" w:hAnsi="Times New Roman" w:cs="Times New Roman"/>
                <w:sz w:val="24"/>
                <w:szCs w:val="24"/>
                <w:lang w:val="ru-RU"/>
              </w:rPr>
              <w:t>тва, признаки банкротства, коэф</w:t>
            </w:r>
            <w:r w:rsidRPr="00BA1167">
              <w:rPr>
                <w:rFonts w:ascii="Times New Roman" w:eastAsia="Times New Roman" w:hAnsi="Times New Roman" w:cs="Times New Roman"/>
                <w:sz w:val="24"/>
                <w:szCs w:val="24"/>
                <w:lang w:val="ru-RU"/>
              </w:rPr>
              <w:t>фициенты, позволяющие оценить банкротство.</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Не более 25 строк</w:t>
            </w:r>
          </w:p>
          <w:p w:rsidR="00BA1167" w:rsidRPr="00BA1167" w:rsidRDefault="00BA1167" w:rsidP="00BA1167">
            <w:pPr>
              <w:autoSpaceDN w:val="0"/>
              <w:spacing w:after="0" w:line="240" w:lineRule="auto"/>
              <w:ind w:left="1276"/>
              <w:contextualSpacing/>
              <w:rPr>
                <w:rFonts w:ascii="Times New Roman" w:eastAsia="Times New Roman" w:hAnsi="Times New Roman" w:cs="Times New Roman"/>
                <w:b/>
                <w:sz w:val="24"/>
                <w:szCs w:val="24"/>
                <w:lang w:val="ru-RU" w:eastAsia="ru-RU"/>
              </w:rPr>
            </w:pPr>
          </w:p>
          <w:p w:rsidR="00BA1167" w:rsidRPr="00BA1167" w:rsidRDefault="00BA1167" w:rsidP="00BA1167">
            <w:pPr>
              <w:autoSpaceDN w:val="0"/>
              <w:spacing w:after="0" w:line="240" w:lineRule="auto"/>
              <w:contextualSpacing/>
              <w:jc w:val="center"/>
              <w:rPr>
                <w:rFonts w:ascii="Times New Roman" w:eastAsia="Times New Roman" w:hAnsi="Times New Roman" w:cs="Times New Roman"/>
                <w:b/>
                <w:sz w:val="24"/>
                <w:szCs w:val="24"/>
                <w:lang w:val="ru-RU" w:eastAsia="ru-RU"/>
              </w:rPr>
            </w:pPr>
            <w:r w:rsidRPr="00BA1167">
              <w:rPr>
                <w:rFonts w:ascii="Times New Roman" w:eastAsia="Times New Roman" w:hAnsi="Times New Roman" w:cs="Times New Roman"/>
                <w:b/>
                <w:sz w:val="24"/>
                <w:szCs w:val="24"/>
                <w:lang w:val="ru-RU" w:eastAsia="ru-RU"/>
              </w:rPr>
              <w:t>Задание:</w:t>
            </w:r>
          </w:p>
          <w:p w:rsidR="00BA1167" w:rsidRPr="00BA1167" w:rsidRDefault="00BA1167" w:rsidP="00BA1167">
            <w:pPr>
              <w:autoSpaceDN w:val="0"/>
              <w:spacing w:after="0" w:line="240" w:lineRule="auto"/>
              <w:ind w:left="-46"/>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1 Практическое задание №1</w:t>
            </w:r>
          </w:p>
          <w:p w:rsidR="00BA1167" w:rsidRPr="00BA1167" w:rsidRDefault="00BA1167" w:rsidP="00BA1167">
            <w:pPr>
              <w:autoSpaceDN w:val="0"/>
              <w:spacing w:after="0" w:line="240" w:lineRule="auto"/>
              <w:ind w:left="-46"/>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xml:space="preserve">Представьте систематизированную информацию о различиях для организаций и </w:t>
            </w:r>
            <w:proofErr w:type="spellStart"/>
            <w:proofErr w:type="gramStart"/>
            <w:r w:rsidRPr="00BA1167">
              <w:rPr>
                <w:rFonts w:ascii="Times New Roman" w:eastAsia="Times New Roman" w:hAnsi="Times New Roman" w:cs="Times New Roman"/>
                <w:sz w:val="24"/>
                <w:szCs w:val="24"/>
                <w:lang w:val="ru-RU" w:eastAsia="ru-RU"/>
              </w:rPr>
              <w:t>инди-видуальных</w:t>
            </w:r>
            <w:proofErr w:type="spellEnd"/>
            <w:proofErr w:type="gramEnd"/>
            <w:r w:rsidRPr="00BA1167">
              <w:rPr>
                <w:rFonts w:ascii="Times New Roman" w:eastAsia="Times New Roman" w:hAnsi="Times New Roman" w:cs="Times New Roman"/>
                <w:sz w:val="24"/>
                <w:szCs w:val="24"/>
                <w:lang w:val="ru-RU" w:eastAsia="ru-RU"/>
              </w:rPr>
              <w:t xml:space="preserve"> предпринимателей. Ответ оформите в </w:t>
            </w:r>
            <w:proofErr w:type="spellStart"/>
            <w:r w:rsidRPr="00BA1167">
              <w:rPr>
                <w:rFonts w:ascii="Times New Roman" w:eastAsia="Times New Roman" w:hAnsi="Times New Roman" w:cs="Times New Roman"/>
                <w:sz w:val="24"/>
                <w:szCs w:val="24"/>
                <w:lang w:val="ru-RU" w:eastAsia="ru-RU"/>
              </w:rPr>
              <w:t>Word</w:t>
            </w:r>
            <w:proofErr w:type="spellEnd"/>
            <w:r w:rsidRPr="00BA1167">
              <w:rPr>
                <w:rFonts w:ascii="Times New Roman" w:eastAsia="Times New Roman" w:hAnsi="Times New Roman" w:cs="Times New Roman"/>
                <w:sz w:val="24"/>
                <w:szCs w:val="24"/>
                <w:lang w:val="ru-RU" w:eastAsia="ru-RU"/>
              </w:rPr>
              <w:t xml:space="preserve">, </w:t>
            </w:r>
            <w:proofErr w:type="spellStart"/>
            <w:r w:rsidRPr="00BA1167">
              <w:rPr>
                <w:rFonts w:ascii="Times New Roman" w:eastAsia="Times New Roman" w:hAnsi="Times New Roman" w:cs="Times New Roman"/>
                <w:sz w:val="24"/>
                <w:szCs w:val="24"/>
                <w:lang w:val="ru-RU" w:eastAsia="ru-RU"/>
              </w:rPr>
              <w:t>Excel</w:t>
            </w:r>
            <w:proofErr w:type="spellEnd"/>
            <w:r w:rsidRPr="00BA1167">
              <w:rPr>
                <w:rFonts w:ascii="Times New Roman" w:eastAsia="Times New Roman" w:hAnsi="Times New Roman" w:cs="Times New Roman"/>
                <w:sz w:val="24"/>
                <w:szCs w:val="24"/>
                <w:lang w:val="ru-RU" w:eastAsia="ru-RU"/>
              </w:rPr>
              <w:t xml:space="preserve"> или </w:t>
            </w:r>
            <w:proofErr w:type="spellStart"/>
            <w:r w:rsidRPr="00BA1167">
              <w:rPr>
                <w:rFonts w:ascii="Times New Roman" w:eastAsia="Times New Roman" w:hAnsi="Times New Roman" w:cs="Times New Roman"/>
                <w:sz w:val="24"/>
                <w:szCs w:val="24"/>
                <w:lang w:val="ru-RU" w:eastAsia="ru-RU"/>
              </w:rPr>
              <w:t>PowerPoint</w:t>
            </w:r>
            <w:proofErr w:type="spellEnd"/>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Охарактеризуйте организационно-правовые формы для организаций в РФ</w:t>
            </w:r>
          </w:p>
          <w:p w:rsidR="00BA1167" w:rsidRPr="00BA1167" w:rsidRDefault="00BA1167" w:rsidP="00BA1167">
            <w:pPr>
              <w:autoSpaceDN w:val="0"/>
              <w:spacing w:after="0" w:line="240" w:lineRule="auto"/>
              <w:contextualSpacing/>
              <w:jc w:val="both"/>
              <w:rPr>
                <w:rFonts w:ascii="Times New Roman" w:eastAsia="Times New Roman" w:hAnsi="Times New Roman" w:cs="Times New Roman"/>
                <w:b/>
                <w:sz w:val="24"/>
                <w:szCs w:val="24"/>
                <w:lang w:val="ru-RU" w:eastAsia="ru-RU"/>
              </w:rPr>
            </w:pPr>
          </w:p>
          <w:p w:rsidR="00BA1167" w:rsidRPr="00BA1167" w:rsidRDefault="00BA1167" w:rsidP="00BA1167">
            <w:pPr>
              <w:autoSpaceDN w:val="0"/>
              <w:spacing w:after="0" w:line="240" w:lineRule="auto"/>
              <w:ind w:left="96"/>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Практическое задание №2</w:t>
            </w:r>
          </w:p>
          <w:p w:rsidR="00BA1167" w:rsidRPr="00BA1167" w:rsidRDefault="00BA1167" w:rsidP="00BA1167">
            <w:pPr>
              <w:autoSpaceDN w:val="0"/>
              <w:spacing w:after="0" w:line="240" w:lineRule="auto"/>
              <w:ind w:left="96"/>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Задача 1. Сбалансируйте ресурсы организации (активы) и источники средств организации (пассивы), составив бухгалтерский баланс на каждую дату.</w:t>
            </w:r>
          </w:p>
          <w:p w:rsidR="00BA1167" w:rsidRPr="00BA1167" w:rsidRDefault="00BA1167" w:rsidP="00BA1167">
            <w:pPr>
              <w:autoSpaceDN w:val="0"/>
              <w:spacing w:after="0" w:line="240" w:lineRule="auto"/>
              <w:ind w:left="96"/>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Бухгалтерский баланс составьте по форме:</w:t>
            </w:r>
          </w:p>
          <w:p w:rsidR="00BA1167" w:rsidRPr="00BA1167" w:rsidRDefault="00BA1167" w:rsidP="00BA1167">
            <w:pPr>
              <w:autoSpaceDN w:val="0"/>
              <w:spacing w:after="0" w:line="240" w:lineRule="auto"/>
              <w:ind w:left="96"/>
              <w:contextualSpacing/>
              <w:jc w:val="both"/>
              <w:rPr>
                <w:rFonts w:ascii="Times New Roman" w:eastAsia="Times New Roman" w:hAnsi="Times New Roman" w:cs="Times New Roman"/>
                <w:sz w:val="24"/>
                <w:szCs w:val="24"/>
                <w:lang w:val="ru-RU" w:eastAsia="ru-RU"/>
              </w:rPr>
            </w:pPr>
          </w:p>
          <w:p w:rsidR="00BA1167" w:rsidRPr="00BA1167" w:rsidRDefault="00BA1167" w:rsidP="00BA1167">
            <w:pPr>
              <w:widowControl w:val="0"/>
              <w:autoSpaceDE w:val="0"/>
              <w:autoSpaceDN w:val="0"/>
              <w:adjustRightInd w:val="0"/>
              <w:spacing w:after="120" w:line="240" w:lineRule="auto"/>
              <w:ind w:left="720"/>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Бухгалтерский баланс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2"/>
              <w:gridCol w:w="4462"/>
            </w:tblGrid>
            <w:tr w:rsidR="00BA1167" w:rsidRPr="00997C13" w:rsidTr="000D01FB">
              <w:tc>
                <w:tcPr>
                  <w:tcW w:w="3282" w:type="dxa"/>
                  <w:shd w:val="clear" w:color="auto" w:fill="auto"/>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Актив – ресурсы организации</w:t>
                  </w:r>
                </w:p>
              </w:tc>
              <w:tc>
                <w:tcPr>
                  <w:tcW w:w="4462" w:type="dxa"/>
                  <w:shd w:val="clear" w:color="auto" w:fill="auto"/>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Пассив – источники средств организации</w:t>
                  </w:r>
                </w:p>
              </w:tc>
            </w:tr>
            <w:tr w:rsidR="00BA1167" w:rsidRPr="00997C13" w:rsidTr="000D01FB">
              <w:tc>
                <w:tcPr>
                  <w:tcW w:w="3282" w:type="dxa"/>
                  <w:shd w:val="clear" w:color="auto" w:fill="auto"/>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4462" w:type="dxa"/>
                  <w:shd w:val="clear" w:color="auto" w:fill="auto"/>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BA1167" w:rsidRPr="00997C13" w:rsidTr="000D01FB">
              <w:tc>
                <w:tcPr>
                  <w:tcW w:w="3282" w:type="dxa"/>
                  <w:shd w:val="clear" w:color="auto" w:fill="auto"/>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Итого:</w:t>
                  </w:r>
                </w:p>
              </w:tc>
              <w:tc>
                <w:tcPr>
                  <w:tcW w:w="4462" w:type="dxa"/>
                  <w:shd w:val="clear" w:color="auto" w:fill="auto"/>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Итого:</w:t>
                  </w:r>
                </w:p>
              </w:tc>
            </w:tr>
          </w:tbl>
          <w:p w:rsidR="00BA1167" w:rsidRPr="00BA1167" w:rsidRDefault="00BA1167" w:rsidP="00BA1167">
            <w:pPr>
              <w:autoSpaceDN w:val="0"/>
              <w:spacing w:after="0" w:line="240" w:lineRule="auto"/>
              <w:ind w:left="96"/>
              <w:contextualSpacing/>
              <w:jc w:val="both"/>
              <w:rPr>
                <w:rFonts w:ascii="Times New Roman" w:eastAsia="Times New Roman" w:hAnsi="Times New Roman" w:cs="Times New Roman"/>
                <w:sz w:val="24"/>
                <w:szCs w:val="24"/>
                <w:lang w:val="ru-RU" w:eastAsia="ru-RU"/>
              </w:rPr>
            </w:pPr>
          </w:p>
          <w:p w:rsidR="00BA1167" w:rsidRPr="00BA1167" w:rsidRDefault="00BA1167" w:rsidP="00BA1167">
            <w:pPr>
              <w:autoSpaceDN w:val="0"/>
              <w:spacing w:after="0" w:line="240" w:lineRule="auto"/>
              <w:ind w:left="96"/>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ab/>
              <w:t>Исходные данные:</w:t>
            </w:r>
          </w:p>
          <w:p w:rsidR="00BA1167" w:rsidRPr="00BA1167" w:rsidRDefault="00D0093A" w:rsidP="00BA1167">
            <w:pPr>
              <w:autoSpaceDN w:val="0"/>
              <w:spacing w:after="0" w:line="240" w:lineRule="auto"/>
              <w:ind w:left="96"/>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ab/>
              <w:t>02.09.2019</w:t>
            </w:r>
            <w:r w:rsidR="00BA1167" w:rsidRPr="00BA1167">
              <w:rPr>
                <w:rFonts w:ascii="Times New Roman" w:eastAsia="Times New Roman" w:hAnsi="Times New Roman" w:cs="Times New Roman"/>
                <w:sz w:val="24"/>
                <w:szCs w:val="24"/>
                <w:lang w:val="ru-RU" w:eastAsia="ru-RU"/>
              </w:rPr>
              <w:t xml:space="preserve"> – объявлен уставный капитал в размере 500 000 руб.</w:t>
            </w:r>
          </w:p>
          <w:p w:rsidR="00BA1167" w:rsidRPr="00BA1167" w:rsidRDefault="00BA1167" w:rsidP="00BA1167">
            <w:pPr>
              <w:autoSpaceDN w:val="0"/>
              <w:spacing w:after="0" w:line="240" w:lineRule="auto"/>
              <w:ind w:left="96"/>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2.</w:t>
            </w:r>
            <w:r w:rsidRPr="00BA1167">
              <w:rPr>
                <w:rFonts w:ascii="Times New Roman" w:eastAsia="Times New Roman" w:hAnsi="Times New Roman" w:cs="Times New Roman"/>
                <w:sz w:val="24"/>
                <w:szCs w:val="24"/>
                <w:lang w:val="ru-RU" w:eastAsia="ru-RU"/>
              </w:rPr>
              <w:tab/>
              <w:t>03.09.2019 – уч</w:t>
            </w:r>
            <w:r w:rsidR="00D0093A">
              <w:rPr>
                <w:rFonts w:ascii="Times New Roman" w:eastAsia="Times New Roman" w:hAnsi="Times New Roman" w:cs="Times New Roman"/>
                <w:sz w:val="24"/>
                <w:szCs w:val="24"/>
                <w:lang w:val="ru-RU" w:eastAsia="ru-RU"/>
              </w:rPr>
              <w:t xml:space="preserve">редители внести 300 000 руб. в </w:t>
            </w:r>
            <w:r w:rsidRPr="00BA1167">
              <w:rPr>
                <w:rFonts w:ascii="Times New Roman" w:eastAsia="Times New Roman" w:hAnsi="Times New Roman" w:cs="Times New Roman"/>
                <w:sz w:val="24"/>
                <w:szCs w:val="24"/>
                <w:lang w:val="ru-RU" w:eastAsia="ru-RU"/>
              </w:rPr>
              <w:t>кассу</w:t>
            </w:r>
          </w:p>
          <w:p w:rsidR="00BA1167" w:rsidRPr="00BA1167" w:rsidRDefault="00BA1167" w:rsidP="00BA1167">
            <w:pPr>
              <w:autoSpaceDN w:val="0"/>
              <w:spacing w:after="0" w:line="240" w:lineRule="auto"/>
              <w:ind w:left="96"/>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3.</w:t>
            </w:r>
            <w:r w:rsidRPr="00BA1167">
              <w:rPr>
                <w:rFonts w:ascii="Times New Roman" w:eastAsia="Times New Roman" w:hAnsi="Times New Roman" w:cs="Times New Roman"/>
                <w:sz w:val="24"/>
                <w:szCs w:val="24"/>
                <w:lang w:val="ru-RU" w:eastAsia="ru-RU"/>
              </w:rPr>
              <w:tab/>
              <w:t>05.09.2019 – учредители</w:t>
            </w:r>
            <w:r w:rsidR="00D0093A">
              <w:rPr>
                <w:rFonts w:ascii="Times New Roman" w:eastAsia="Times New Roman" w:hAnsi="Times New Roman" w:cs="Times New Roman"/>
                <w:sz w:val="24"/>
                <w:szCs w:val="24"/>
                <w:lang w:val="ru-RU" w:eastAsia="ru-RU"/>
              </w:rPr>
              <w:t xml:space="preserve"> внести ноутбук на сумму 50 000</w:t>
            </w:r>
            <w:r w:rsidRPr="00BA1167">
              <w:rPr>
                <w:rFonts w:ascii="Times New Roman" w:eastAsia="Times New Roman" w:hAnsi="Times New Roman" w:cs="Times New Roman"/>
                <w:sz w:val="24"/>
                <w:szCs w:val="24"/>
                <w:lang w:val="ru-RU" w:eastAsia="ru-RU"/>
              </w:rPr>
              <w:t xml:space="preserve"> руб.</w:t>
            </w:r>
          </w:p>
          <w:p w:rsidR="00BA1167" w:rsidRPr="00BA1167" w:rsidRDefault="00BA1167" w:rsidP="00BA1167">
            <w:pPr>
              <w:autoSpaceDN w:val="0"/>
              <w:spacing w:after="0" w:line="240" w:lineRule="auto"/>
              <w:ind w:left="96"/>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4.</w:t>
            </w:r>
            <w:r w:rsidRPr="00BA1167">
              <w:rPr>
                <w:rFonts w:ascii="Times New Roman" w:eastAsia="Times New Roman" w:hAnsi="Times New Roman" w:cs="Times New Roman"/>
                <w:sz w:val="24"/>
                <w:szCs w:val="24"/>
                <w:lang w:val="ru-RU" w:eastAsia="ru-RU"/>
              </w:rPr>
              <w:tab/>
              <w:t>06.09.2019 – перечислено поставщикам материалов в качестве предоплаты 150 000 руб.</w:t>
            </w:r>
          </w:p>
          <w:p w:rsidR="00BA1167" w:rsidRPr="00BA1167" w:rsidRDefault="00BA1167" w:rsidP="00BA1167">
            <w:pPr>
              <w:autoSpaceDN w:val="0"/>
              <w:spacing w:after="0" w:line="240" w:lineRule="auto"/>
              <w:ind w:left="96"/>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5.</w:t>
            </w:r>
            <w:r w:rsidRPr="00BA1167">
              <w:rPr>
                <w:rFonts w:ascii="Times New Roman" w:eastAsia="Times New Roman" w:hAnsi="Times New Roman" w:cs="Times New Roman"/>
                <w:sz w:val="24"/>
                <w:szCs w:val="24"/>
                <w:lang w:val="ru-RU" w:eastAsia="ru-RU"/>
              </w:rPr>
              <w:tab/>
              <w:t>10.09.2019 – получены материалы на сумму 200 000 руб.</w:t>
            </w:r>
          </w:p>
          <w:p w:rsidR="00BA1167" w:rsidRPr="00BA1167" w:rsidRDefault="00BA1167" w:rsidP="00BA1167">
            <w:pPr>
              <w:autoSpaceDN w:val="0"/>
              <w:spacing w:after="0" w:line="240" w:lineRule="auto"/>
              <w:ind w:left="96"/>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6.</w:t>
            </w:r>
            <w:r w:rsidRPr="00BA1167">
              <w:rPr>
                <w:rFonts w:ascii="Times New Roman" w:eastAsia="Times New Roman" w:hAnsi="Times New Roman" w:cs="Times New Roman"/>
                <w:sz w:val="24"/>
                <w:szCs w:val="24"/>
                <w:lang w:val="ru-RU" w:eastAsia="ru-RU"/>
              </w:rPr>
              <w:tab/>
              <w:t>11.09.2019 – перечислена поставщикам материалов оставшаяся сумма</w:t>
            </w:r>
          </w:p>
          <w:p w:rsidR="00BA1167" w:rsidRPr="00BA1167" w:rsidRDefault="00BA1167" w:rsidP="00BA1167">
            <w:pPr>
              <w:autoSpaceDN w:val="0"/>
              <w:spacing w:after="0" w:line="240" w:lineRule="auto"/>
              <w:ind w:left="96"/>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7.</w:t>
            </w:r>
            <w:r w:rsidRPr="00BA1167">
              <w:rPr>
                <w:rFonts w:ascii="Times New Roman" w:eastAsia="Times New Roman" w:hAnsi="Times New Roman" w:cs="Times New Roman"/>
                <w:sz w:val="24"/>
                <w:szCs w:val="24"/>
                <w:lang w:val="ru-RU" w:eastAsia="ru-RU"/>
              </w:rPr>
              <w:tab/>
              <w:t>15.09.2019 – перечислен аванс заработной платы работникам 45 000 руб.</w:t>
            </w:r>
          </w:p>
          <w:p w:rsidR="00BA1167" w:rsidRPr="00BA1167" w:rsidRDefault="00BA1167" w:rsidP="00BA1167">
            <w:pPr>
              <w:autoSpaceDN w:val="0"/>
              <w:spacing w:after="0" w:line="240" w:lineRule="auto"/>
              <w:ind w:left="96"/>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8.</w:t>
            </w:r>
            <w:r w:rsidRPr="00BA1167">
              <w:rPr>
                <w:rFonts w:ascii="Times New Roman" w:eastAsia="Times New Roman" w:hAnsi="Times New Roman" w:cs="Times New Roman"/>
                <w:sz w:val="24"/>
                <w:szCs w:val="24"/>
                <w:lang w:val="ru-RU" w:eastAsia="ru-RU"/>
              </w:rPr>
              <w:tab/>
              <w:t>20.09.2019 – из материалов изготовлена готовая продукция 200 000 руб. – 100 единиц</w:t>
            </w:r>
          </w:p>
          <w:p w:rsidR="00BA1167" w:rsidRPr="00BA1167" w:rsidRDefault="00BA1167" w:rsidP="00BA1167">
            <w:pPr>
              <w:autoSpaceDN w:val="0"/>
              <w:spacing w:after="0" w:line="240" w:lineRule="auto"/>
              <w:ind w:left="96"/>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9.</w:t>
            </w:r>
            <w:r w:rsidRPr="00BA1167">
              <w:rPr>
                <w:rFonts w:ascii="Times New Roman" w:eastAsia="Times New Roman" w:hAnsi="Times New Roman" w:cs="Times New Roman"/>
                <w:sz w:val="24"/>
                <w:szCs w:val="24"/>
                <w:lang w:val="ru-RU" w:eastAsia="ru-RU"/>
              </w:rPr>
              <w:tab/>
              <w:t>21.09.20</w:t>
            </w:r>
            <w:r w:rsidR="00D0093A">
              <w:rPr>
                <w:rFonts w:ascii="Times New Roman" w:eastAsia="Times New Roman" w:hAnsi="Times New Roman" w:cs="Times New Roman"/>
                <w:sz w:val="24"/>
                <w:szCs w:val="24"/>
                <w:lang w:val="ru-RU" w:eastAsia="ru-RU"/>
              </w:rPr>
              <w:t>19 – начислена заработная плата</w:t>
            </w:r>
            <w:r w:rsidRPr="00BA1167">
              <w:rPr>
                <w:rFonts w:ascii="Times New Roman" w:eastAsia="Times New Roman" w:hAnsi="Times New Roman" w:cs="Times New Roman"/>
                <w:sz w:val="24"/>
                <w:szCs w:val="24"/>
                <w:lang w:val="ru-RU" w:eastAsia="ru-RU"/>
              </w:rPr>
              <w:t xml:space="preserve"> за изготовленную продукцию </w:t>
            </w:r>
            <w:proofErr w:type="gramStart"/>
            <w:r w:rsidRPr="00BA1167">
              <w:rPr>
                <w:rFonts w:ascii="Times New Roman" w:eastAsia="Times New Roman" w:hAnsi="Times New Roman" w:cs="Times New Roman"/>
                <w:sz w:val="24"/>
                <w:szCs w:val="24"/>
                <w:lang w:val="ru-RU" w:eastAsia="ru-RU"/>
              </w:rPr>
              <w:t>работ-</w:t>
            </w:r>
            <w:proofErr w:type="spellStart"/>
            <w:r w:rsidRPr="00BA1167">
              <w:rPr>
                <w:rFonts w:ascii="Times New Roman" w:eastAsia="Times New Roman" w:hAnsi="Times New Roman" w:cs="Times New Roman"/>
                <w:sz w:val="24"/>
                <w:szCs w:val="24"/>
                <w:lang w:val="ru-RU" w:eastAsia="ru-RU"/>
              </w:rPr>
              <w:t>никам</w:t>
            </w:r>
            <w:proofErr w:type="spellEnd"/>
            <w:proofErr w:type="gramEnd"/>
            <w:r w:rsidRPr="00BA1167">
              <w:rPr>
                <w:rFonts w:ascii="Times New Roman" w:eastAsia="Times New Roman" w:hAnsi="Times New Roman" w:cs="Times New Roman"/>
                <w:sz w:val="24"/>
                <w:szCs w:val="24"/>
                <w:lang w:val="ru-RU" w:eastAsia="ru-RU"/>
              </w:rPr>
              <w:t xml:space="preserve"> в сумме 90 000 руб. (включена в стоимость готовой продукции)</w:t>
            </w:r>
          </w:p>
          <w:p w:rsidR="00BA1167" w:rsidRPr="00BA1167" w:rsidRDefault="00BA1167" w:rsidP="00BA1167">
            <w:pPr>
              <w:autoSpaceDN w:val="0"/>
              <w:spacing w:after="0" w:line="240" w:lineRule="auto"/>
              <w:ind w:left="96"/>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10.</w:t>
            </w:r>
            <w:r w:rsidRPr="00BA1167">
              <w:rPr>
                <w:rFonts w:ascii="Times New Roman" w:eastAsia="Times New Roman" w:hAnsi="Times New Roman" w:cs="Times New Roman"/>
                <w:sz w:val="24"/>
                <w:szCs w:val="24"/>
                <w:lang w:val="ru-RU" w:eastAsia="ru-RU"/>
              </w:rPr>
              <w:tab/>
              <w:t xml:space="preserve">22.09.2019 – готовая продукция отгружена </w:t>
            </w:r>
            <w:r w:rsidRPr="00BA1167">
              <w:rPr>
                <w:rFonts w:ascii="Times New Roman" w:eastAsia="Times New Roman" w:hAnsi="Times New Roman" w:cs="Times New Roman"/>
                <w:sz w:val="24"/>
                <w:szCs w:val="24"/>
                <w:lang w:val="ru-RU" w:eastAsia="ru-RU"/>
              </w:rPr>
              <w:lastRenderedPageBreak/>
              <w:t xml:space="preserve">покупателю (переход права </w:t>
            </w:r>
            <w:proofErr w:type="spellStart"/>
            <w:proofErr w:type="gramStart"/>
            <w:r w:rsidRPr="00BA1167">
              <w:rPr>
                <w:rFonts w:ascii="Times New Roman" w:eastAsia="Times New Roman" w:hAnsi="Times New Roman" w:cs="Times New Roman"/>
                <w:sz w:val="24"/>
                <w:szCs w:val="24"/>
                <w:lang w:val="ru-RU" w:eastAsia="ru-RU"/>
              </w:rPr>
              <w:t>соб-ственности</w:t>
            </w:r>
            <w:proofErr w:type="spellEnd"/>
            <w:proofErr w:type="gramEnd"/>
            <w:r w:rsidRPr="00BA1167">
              <w:rPr>
                <w:rFonts w:ascii="Times New Roman" w:eastAsia="Times New Roman" w:hAnsi="Times New Roman" w:cs="Times New Roman"/>
                <w:sz w:val="24"/>
                <w:szCs w:val="24"/>
                <w:lang w:val="ru-RU" w:eastAsia="ru-RU"/>
              </w:rPr>
              <w:t>) 350 000 руб. – 50 единиц. Без НДС, не плательщики НДС</w:t>
            </w:r>
          </w:p>
          <w:p w:rsidR="00BA1167" w:rsidRPr="00BA1167" w:rsidRDefault="00BA1167" w:rsidP="00BA1167">
            <w:pPr>
              <w:autoSpaceDN w:val="0"/>
              <w:spacing w:after="0" w:line="240" w:lineRule="auto"/>
              <w:ind w:left="96"/>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11.</w:t>
            </w:r>
            <w:r w:rsidRPr="00BA1167">
              <w:rPr>
                <w:rFonts w:ascii="Times New Roman" w:eastAsia="Times New Roman" w:hAnsi="Times New Roman" w:cs="Times New Roman"/>
                <w:sz w:val="24"/>
                <w:szCs w:val="24"/>
                <w:lang w:val="ru-RU" w:eastAsia="ru-RU"/>
              </w:rPr>
              <w:tab/>
              <w:t>24.09.2019 – поступили денежные средства от покупателей в сумме 300 000 руб.</w:t>
            </w:r>
          </w:p>
          <w:p w:rsidR="00BA1167" w:rsidRPr="00BA1167" w:rsidRDefault="00BA1167" w:rsidP="00BA1167">
            <w:pPr>
              <w:autoSpaceDN w:val="0"/>
              <w:spacing w:after="0" w:line="240" w:lineRule="auto"/>
              <w:ind w:left="720"/>
              <w:contextualSpacing/>
              <w:jc w:val="both"/>
              <w:rPr>
                <w:rFonts w:ascii="Times New Roman" w:eastAsia="Times New Roman" w:hAnsi="Times New Roman" w:cs="Times New Roman"/>
                <w:sz w:val="24"/>
                <w:szCs w:val="24"/>
                <w:lang w:val="ru-RU" w:eastAsia="ru-RU"/>
              </w:rPr>
            </w:pPr>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Задача 2. Рассчитайте   прибыль за сентябрь, рассчитайте налог на прибыль</w:t>
            </w:r>
          </w:p>
        </w:tc>
      </w:tr>
      <w:tr w:rsidR="00BA1167" w:rsidRPr="00997C13" w:rsidTr="000D01FB">
        <w:trPr>
          <w:trHeight w:val="446"/>
        </w:trPr>
        <w:tc>
          <w:tcPr>
            <w:tcW w:w="154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lastRenderedPageBreak/>
              <w:t>Уметь</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233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обосновать актуальность выбранной темы исследования на основе необходимости оценки экономических параметров по выбранной теме;</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обосновать теоретическую значимость избранной темы научного исследования на основе оценки показателей деятельности конкретного бизнеса;</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обосновать практическую значимость избранной темы научного исследования на основе предлагаемых к внедрению подходов и методов оценки эффективности конкретных ресурсов </w:t>
            </w:r>
            <w:proofErr w:type="spellStart"/>
            <w:r w:rsidRPr="00BA1167">
              <w:rPr>
                <w:rFonts w:ascii="Times New Roman" w:eastAsia="Times New Roman" w:hAnsi="Times New Roman" w:cs="Times New Roman"/>
                <w:color w:val="000000"/>
                <w:sz w:val="24"/>
                <w:szCs w:val="24"/>
                <w:lang w:val="ru-RU" w:eastAsia="ru-RU"/>
              </w:rPr>
              <w:t>конркетной</w:t>
            </w:r>
            <w:proofErr w:type="spellEnd"/>
            <w:r w:rsidRPr="00BA1167">
              <w:rPr>
                <w:rFonts w:ascii="Times New Roman" w:eastAsia="Times New Roman" w:hAnsi="Times New Roman" w:cs="Times New Roman"/>
                <w:color w:val="000000"/>
                <w:sz w:val="24"/>
                <w:szCs w:val="24"/>
                <w:lang w:val="ru-RU" w:eastAsia="ru-RU"/>
              </w:rPr>
              <w:t xml:space="preserve"> организации</w:t>
            </w:r>
          </w:p>
        </w:tc>
        <w:tc>
          <w:tcPr>
            <w:tcW w:w="5981" w:type="dxa"/>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BA1167" w:rsidRPr="00BA1167" w:rsidRDefault="00BA1167" w:rsidP="00BA116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val="ru-RU" w:eastAsia="ru-RU"/>
              </w:rPr>
            </w:pPr>
            <w:r w:rsidRPr="00BA1167">
              <w:rPr>
                <w:rFonts w:ascii="Times New Roman" w:eastAsia="Times New Roman" w:hAnsi="Times New Roman" w:cs="Times New Roman"/>
                <w:b/>
                <w:color w:val="000000"/>
                <w:sz w:val="24"/>
                <w:szCs w:val="24"/>
                <w:lang w:val="ru-RU" w:eastAsia="ru-RU"/>
              </w:rPr>
              <w:t>Задание:</w:t>
            </w:r>
          </w:p>
          <w:p w:rsidR="00BA1167" w:rsidRPr="00BA1167" w:rsidRDefault="00BA1167" w:rsidP="00BA11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Практическое задание №1</w:t>
            </w:r>
          </w:p>
          <w:p w:rsidR="00BA1167" w:rsidRPr="00BA1167" w:rsidRDefault="00BA1167" w:rsidP="00BA11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Представьте систематизированную информацию о различиях для организаций и </w:t>
            </w:r>
            <w:proofErr w:type="spellStart"/>
            <w:proofErr w:type="gramStart"/>
            <w:r w:rsidRPr="00BA1167">
              <w:rPr>
                <w:rFonts w:ascii="Times New Roman" w:eastAsia="Times New Roman" w:hAnsi="Times New Roman" w:cs="Times New Roman"/>
                <w:color w:val="000000"/>
                <w:sz w:val="24"/>
                <w:szCs w:val="24"/>
                <w:lang w:val="ru-RU" w:eastAsia="ru-RU"/>
              </w:rPr>
              <w:t>инди-видуальных</w:t>
            </w:r>
            <w:proofErr w:type="spellEnd"/>
            <w:proofErr w:type="gramEnd"/>
            <w:r w:rsidRPr="00BA1167">
              <w:rPr>
                <w:rFonts w:ascii="Times New Roman" w:eastAsia="Times New Roman" w:hAnsi="Times New Roman" w:cs="Times New Roman"/>
                <w:color w:val="000000"/>
                <w:sz w:val="24"/>
                <w:szCs w:val="24"/>
                <w:lang w:val="ru-RU" w:eastAsia="ru-RU"/>
              </w:rPr>
              <w:t xml:space="preserve"> предпринимателей. Ответ оформите в </w:t>
            </w:r>
            <w:proofErr w:type="spellStart"/>
            <w:r w:rsidRPr="00BA1167">
              <w:rPr>
                <w:rFonts w:ascii="Times New Roman" w:eastAsia="Times New Roman" w:hAnsi="Times New Roman" w:cs="Times New Roman"/>
                <w:color w:val="000000"/>
                <w:sz w:val="24"/>
                <w:szCs w:val="24"/>
                <w:lang w:val="ru-RU" w:eastAsia="ru-RU"/>
              </w:rPr>
              <w:t>Word</w:t>
            </w:r>
            <w:proofErr w:type="spellEnd"/>
            <w:r w:rsidRPr="00BA1167">
              <w:rPr>
                <w:rFonts w:ascii="Times New Roman" w:eastAsia="Times New Roman" w:hAnsi="Times New Roman" w:cs="Times New Roman"/>
                <w:color w:val="000000"/>
                <w:sz w:val="24"/>
                <w:szCs w:val="24"/>
                <w:lang w:val="ru-RU" w:eastAsia="ru-RU"/>
              </w:rPr>
              <w:t xml:space="preserve">, </w:t>
            </w:r>
            <w:proofErr w:type="spellStart"/>
            <w:r w:rsidRPr="00BA1167">
              <w:rPr>
                <w:rFonts w:ascii="Times New Roman" w:eastAsia="Times New Roman" w:hAnsi="Times New Roman" w:cs="Times New Roman"/>
                <w:color w:val="000000"/>
                <w:sz w:val="24"/>
                <w:szCs w:val="24"/>
                <w:lang w:val="ru-RU" w:eastAsia="ru-RU"/>
              </w:rPr>
              <w:t>Excel</w:t>
            </w:r>
            <w:proofErr w:type="spellEnd"/>
            <w:r w:rsidRPr="00BA1167">
              <w:rPr>
                <w:rFonts w:ascii="Times New Roman" w:eastAsia="Times New Roman" w:hAnsi="Times New Roman" w:cs="Times New Roman"/>
                <w:color w:val="000000"/>
                <w:sz w:val="24"/>
                <w:szCs w:val="24"/>
                <w:lang w:val="ru-RU" w:eastAsia="ru-RU"/>
              </w:rPr>
              <w:t xml:space="preserve"> или </w:t>
            </w:r>
            <w:proofErr w:type="spellStart"/>
            <w:r w:rsidRPr="00BA1167">
              <w:rPr>
                <w:rFonts w:ascii="Times New Roman" w:eastAsia="Times New Roman" w:hAnsi="Times New Roman" w:cs="Times New Roman"/>
                <w:color w:val="000000"/>
                <w:sz w:val="24"/>
                <w:szCs w:val="24"/>
                <w:lang w:val="ru-RU" w:eastAsia="ru-RU"/>
              </w:rPr>
              <w:t>PowerPoint</w:t>
            </w:r>
            <w:proofErr w:type="spellEnd"/>
          </w:p>
          <w:p w:rsidR="00BA1167" w:rsidRPr="00BA1167" w:rsidRDefault="00BA1167" w:rsidP="00BA11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Охарактеризуйте организационно-правовые формы для организаций в РФ</w:t>
            </w:r>
          </w:p>
          <w:p w:rsidR="00BA1167" w:rsidRPr="00BA1167" w:rsidRDefault="00BA1167" w:rsidP="00BA11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ru-RU" w:eastAsia="ru-RU"/>
              </w:rPr>
            </w:pPr>
          </w:p>
          <w:p w:rsidR="00BA1167" w:rsidRPr="00BA1167" w:rsidRDefault="00BA1167" w:rsidP="00BA1167">
            <w:pPr>
              <w:autoSpaceDN w:val="0"/>
              <w:spacing w:after="0" w:line="240" w:lineRule="auto"/>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Практическое задание №2</w:t>
            </w:r>
          </w:p>
          <w:p w:rsidR="00BA1167" w:rsidRPr="00BA1167" w:rsidRDefault="00BA1167" w:rsidP="00BA1167">
            <w:pPr>
              <w:autoSpaceDN w:val="0"/>
              <w:spacing w:after="0" w:line="240" w:lineRule="auto"/>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xml:space="preserve">Создайте презентацию в </w:t>
            </w:r>
            <w:proofErr w:type="spellStart"/>
            <w:r w:rsidRPr="00BA1167">
              <w:rPr>
                <w:rFonts w:ascii="Times New Roman" w:eastAsia="Times New Roman" w:hAnsi="Times New Roman" w:cs="Times New Roman"/>
                <w:sz w:val="24"/>
                <w:szCs w:val="24"/>
                <w:lang w:val="ru-RU" w:eastAsia="ru-RU"/>
              </w:rPr>
              <w:t>PowerPoint</w:t>
            </w:r>
            <w:proofErr w:type="spellEnd"/>
            <w:r w:rsidRPr="00BA1167">
              <w:rPr>
                <w:rFonts w:ascii="Times New Roman" w:eastAsia="Times New Roman" w:hAnsi="Times New Roman" w:cs="Times New Roman"/>
                <w:sz w:val="24"/>
                <w:szCs w:val="24"/>
                <w:lang w:val="ru-RU" w:eastAsia="ru-RU"/>
              </w:rPr>
              <w:t xml:space="preserve"> по обоснованию актуальности вашей темы курсовой работы</w:t>
            </w:r>
          </w:p>
          <w:p w:rsidR="00BA1167" w:rsidRPr="00BA1167" w:rsidRDefault="00BA1167" w:rsidP="00BA1167">
            <w:pPr>
              <w:autoSpaceDN w:val="0"/>
              <w:spacing w:after="0" w:line="240" w:lineRule="auto"/>
              <w:jc w:val="both"/>
              <w:rPr>
                <w:rFonts w:ascii="Times New Roman" w:eastAsia="Times New Roman" w:hAnsi="Times New Roman" w:cs="Times New Roman"/>
                <w:sz w:val="24"/>
                <w:szCs w:val="24"/>
                <w:lang w:val="ru-RU" w:eastAsia="ru-RU"/>
              </w:rPr>
            </w:pPr>
          </w:p>
        </w:tc>
      </w:tr>
      <w:tr w:rsidR="00BA1167" w:rsidRPr="00997C13" w:rsidTr="000D01FB">
        <w:trPr>
          <w:trHeight w:val="446"/>
        </w:trPr>
        <w:tc>
          <w:tcPr>
            <w:tcW w:w="154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Владеть</w:t>
            </w:r>
          </w:p>
        </w:tc>
        <w:tc>
          <w:tcPr>
            <w:tcW w:w="233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навыками работы в специализированном ПО;</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навыками работы в команде;</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навыками работы над поставленной задачей;</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color w:val="000000"/>
                <w:sz w:val="24"/>
                <w:szCs w:val="24"/>
                <w:lang w:val="ru-RU" w:eastAsia="ru-RU"/>
              </w:rPr>
              <w:lastRenderedPageBreak/>
              <w:t>навыками представления материала перед аудиторией.</w:t>
            </w:r>
          </w:p>
        </w:tc>
        <w:tc>
          <w:tcPr>
            <w:tcW w:w="5981" w:type="dxa"/>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BA1167" w:rsidRPr="00BA1167" w:rsidRDefault="00BA1167" w:rsidP="00BA1167">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val="ru-RU" w:eastAsia="ru-RU"/>
              </w:rPr>
            </w:pPr>
          </w:p>
          <w:p w:rsidR="00BA1167" w:rsidRPr="00BA1167" w:rsidRDefault="00BA1167" w:rsidP="00BA116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A1167">
              <w:rPr>
                <w:rFonts w:ascii="Times New Roman" w:eastAsia="Times New Roman" w:hAnsi="Times New Roman" w:cs="Times New Roman"/>
                <w:b/>
                <w:sz w:val="24"/>
                <w:szCs w:val="24"/>
                <w:lang w:val="ru-RU" w:eastAsia="ru-RU"/>
              </w:rPr>
              <w:t>Задание:</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Практическое задание №1</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Решите задачу: определите доходы, расходы и прибыль организации за сентябрь, используя метод начисления</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Исходные данные:</w:t>
            </w:r>
          </w:p>
          <w:p w:rsidR="00BA1167" w:rsidRPr="00BA1167" w:rsidRDefault="00D0093A"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Получены денежные средства</w:t>
            </w:r>
            <w:r w:rsidR="00BA1167" w:rsidRPr="00BA1167">
              <w:rPr>
                <w:rFonts w:ascii="Times New Roman" w:eastAsia="Times New Roman" w:hAnsi="Times New Roman" w:cs="Times New Roman"/>
                <w:sz w:val="24"/>
                <w:szCs w:val="24"/>
                <w:lang w:val="ru-RU" w:eastAsia="ru-RU"/>
              </w:rPr>
              <w:t xml:space="preserve"> в качестве вклада в уставный капитал – 200 000 руб.</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lastRenderedPageBreak/>
              <w:t>Получен аванс от покупателей – 300 000 руб.</w:t>
            </w:r>
          </w:p>
          <w:p w:rsidR="00BA1167" w:rsidRPr="00BA1167" w:rsidRDefault="00D0093A"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02.09</w:t>
            </w:r>
            <w:r w:rsidR="00BA1167" w:rsidRPr="00BA1167">
              <w:rPr>
                <w:rFonts w:ascii="Times New Roman" w:eastAsia="Times New Roman" w:hAnsi="Times New Roman" w:cs="Times New Roman"/>
                <w:sz w:val="24"/>
                <w:szCs w:val="24"/>
                <w:lang w:val="ru-RU" w:eastAsia="ru-RU"/>
              </w:rPr>
              <w:t xml:space="preserve"> Получены материалы от поставщиков – 400 000 руб.</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02.09 Материалы переданы в производство – 400 000 руб.</w:t>
            </w:r>
          </w:p>
          <w:p w:rsidR="00BA1167" w:rsidRPr="00BA1167" w:rsidRDefault="00D0093A"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03.09</w:t>
            </w:r>
            <w:r w:rsidR="00BA1167" w:rsidRPr="00BA1167">
              <w:rPr>
                <w:rFonts w:ascii="Times New Roman" w:eastAsia="Times New Roman" w:hAnsi="Times New Roman" w:cs="Times New Roman"/>
                <w:sz w:val="24"/>
                <w:szCs w:val="24"/>
                <w:lang w:val="ru-RU" w:eastAsia="ru-RU"/>
              </w:rPr>
              <w:t xml:space="preserve"> Получен кредит банка (овердрафт) – 800 000 руб.</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04.09 Оплачены материалы поставщикам – 400 000 руб.</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15.09 Перечислен аванс по заработной плате за сентябрь – 150 000 руб.</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2</w:t>
            </w:r>
            <w:r w:rsidR="00D0093A">
              <w:rPr>
                <w:rFonts w:ascii="Times New Roman" w:eastAsia="Times New Roman" w:hAnsi="Times New Roman" w:cs="Times New Roman"/>
                <w:sz w:val="24"/>
                <w:szCs w:val="24"/>
                <w:lang w:val="ru-RU" w:eastAsia="ru-RU"/>
              </w:rPr>
              <w:t>0.09 Выпущена готовая продукция</w:t>
            </w:r>
            <w:r w:rsidRPr="00BA1167">
              <w:rPr>
                <w:rFonts w:ascii="Times New Roman" w:eastAsia="Times New Roman" w:hAnsi="Times New Roman" w:cs="Times New Roman"/>
                <w:sz w:val="24"/>
                <w:szCs w:val="24"/>
                <w:lang w:val="ru-RU" w:eastAsia="ru-RU"/>
              </w:rPr>
              <w:t xml:space="preserve"> 100 единиц – себестоимость (</w:t>
            </w:r>
            <w:proofErr w:type="spellStart"/>
            <w:proofErr w:type="gramStart"/>
            <w:r w:rsidRPr="00BA1167">
              <w:rPr>
                <w:rFonts w:ascii="Times New Roman" w:eastAsia="Times New Roman" w:hAnsi="Times New Roman" w:cs="Times New Roman"/>
                <w:sz w:val="24"/>
                <w:szCs w:val="24"/>
                <w:lang w:val="ru-RU" w:eastAsia="ru-RU"/>
              </w:rPr>
              <w:t>материа-лы</w:t>
            </w:r>
            <w:proofErr w:type="gramEnd"/>
            <w:r w:rsidRPr="00BA1167">
              <w:rPr>
                <w:rFonts w:ascii="Times New Roman" w:eastAsia="Times New Roman" w:hAnsi="Times New Roman" w:cs="Times New Roman"/>
                <w:sz w:val="24"/>
                <w:szCs w:val="24"/>
                <w:lang w:val="ru-RU" w:eastAsia="ru-RU"/>
              </w:rPr>
              <w:t>+заработная</w:t>
            </w:r>
            <w:proofErr w:type="spellEnd"/>
            <w:r w:rsidRPr="00BA1167">
              <w:rPr>
                <w:rFonts w:ascii="Times New Roman" w:eastAsia="Times New Roman" w:hAnsi="Times New Roman" w:cs="Times New Roman"/>
                <w:sz w:val="24"/>
                <w:szCs w:val="24"/>
                <w:lang w:val="ru-RU" w:eastAsia="ru-RU"/>
              </w:rPr>
              <w:t xml:space="preserve"> </w:t>
            </w:r>
            <w:proofErr w:type="spellStart"/>
            <w:r w:rsidRPr="00BA1167">
              <w:rPr>
                <w:rFonts w:ascii="Times New Roman" w:eastAsia="Times New Roman" w:hAnsi="Times New Roman" w:cs="Times New Roman"/>
                <w:sz w:val="24"/>
                <w:szCs w:val="24"/>
                <w:lang w:val="ru-RU" w:eastAsia="ru-RU"/>
              </w:rPr>
              <w:t>плата+страховые</w:t>
            </w:r>
            <w:proofErr w:type="spellEnd"/>
            <w:r w:rsidRPr="00BA1167">
              <w:rPr>
                <w:rFonts w:ascii="Times New Roman" w:eastAsia="Times New Roman" w:hAnsi="Times New Roman" w:cs="Times New Roman"/>
                <w:sz w:val="24"/>
                <w:szCs w:val="24"/>
                <w:lang w:val="ru-RU" w:eastAsia="ru-RU"/>
              </w:rPr>
              <w:t xml:space="preserve"> взносы (30%))</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21.09 Отгружена готовая продукция – 50 единиц по цене 12 000 руб. без НДС. НДС 20%.</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xml:space="preserve">22.09 Получена выручка от продажи готовой продукции (50 единиц) – 420 000 руб. с НДС (20%) - </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23.09 Получен аванс от покупателей – 400 000 руб.</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30.09 Начислена заработная плата за сентябрь – 300 000 руб.</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Практическое задание №7</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xml:space="preserve">Задача 1. Определите Фактическую (первоначальную) стоимость нематериального актива – промышленного образца новой продукции, а также его стоимость для отражения в бухгалтерском балансе после первого года использования. Срок полезного использования – 240 месяцев. </w:t>
            </w:r>
          </w:p>
          <w:tbl>
            <w:tblPr>
              <w:tblW w:w="5000" w:type="pct"/>
              <w:tblLayout w:type="fixed"/>
              <w:tblLook w:val="04A0" w:firstRow="1" w:lastRow="0" w:firstColumn="1" w:lastColumn="0" w:noHBand="0" w:noVBand="1"/>
            </w:tblPr>
            <w:tblGrid>
              <w:gridCol w:w="2597"/>
              <w:gridCol w:w="885"/>
              <w:gridCol w:w="2339"/>
            </w:tblGrid>
            <w:tr w:rsidR="00BA1167" w:rsidRPr="00BA1167" w:rsidTr="000D01FB">
              <w:trPr>
                <w:trHeight w:val="336"/>
              </w:trPr>
              <w:tc>
                <w:tcPr>
                  <w:tcW w:w="2231" w:type="pct"/>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Исходные данные:</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c>
                <w:tcPr>
                  <w:tcW w:w="760" w:type="pct"/>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c>
                <w:tcPr>
                  <w:tcW w:w="2009" w:type="pct"/>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r>
            <w:tr w:rsidR="00BA1167" w:rsidRPr="00BA1167" w:rsidTr="000D01FB">
              <w:trPr>
                <w:trHeight w:val="336"/>
              </w:trPr>
              <w:tc>
                <w:tcPr>
                  <w:tcW w:w="22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Затраты организации </w:t>
                  </w:r>
                </w:p>
              </w:tc>
              <w:tc>
                <w:tcPr>
                  <w:tcW w:w="760" w:type="pct"/>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Сумма</w:t>
                  </w:r>
                </w:p>
              </w:tc>
              <w:tc>
                <w:tcPr>
                  <w:tcW w:w="2009" w:type="pct"/>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Способ амортизации </w:t>
                  </w:r>
                </w:p>
              </w:tc>
            </w:tr>
            <w:tr w:rsidR="00BA1167" w:rsidRPr="00BA1167" w:rsidTr="000D01FB">
              <w:trPr>
                <w:trHeight w:val="672"/>
              </w:trPr>
              <w:tc>
                <w:tcPr>
                  <w:tcW w:w="2231" w:type="pct"/>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Заработная плата работникам, создающим промышленный образец</w:t>
                  </w:r>
                </w:p>
              </w:tc>
              <w:tc>
                <w:tcPr>
                  <w:tcW w:w="760" w:type="pct"/>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5 000 000</w:t>
                  </w:r>
                </w:p>
              </w:tc>
              <w:tc>
                <w:tcPr>
                  <w:tcW w:w="2009" w:type="pct"/>
                  <w:vMerge w:val="restart"/>
                  <w:tcBorders>
                    <w:top w:val="nil"/>
                    <w:left w:val="nil"/>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 Способ уменьшаемого остатка </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w:t>
                  </w:r>
                </w:p>
              </w:tc>
            </w:tr>
            <w:tr w:rsidR="00BA1167" w:rsidRPr="00BA1167" w:rsidTr="000D01FB">
              <w:trPr>
                <w:trHeight w:val="336"/>
              </w:trPr>
              <w:tc>
                <w:tcPr>
                  <w:tcW w:w="2231" w:type="pct"/>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Заработная плат управляющего персонала</w:t>
                  </w:r>
                </w:p>
              </w:tc>
              <w:tc>
                <w:tcPr>
                  <w:tcW w:w="760" w:type="pct"/>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15 500 000</w:t>
                  </w:r>
                </w:p>
              </w:tc>
              <w:tc>
                <w:tcPr>
                  <w:tcW w:w="2009" w:type="pct"/>
                  <w:vMerge/>
                  <w:tcBorders>
                    <w:left w:val="nil"/>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r>
            <w:tr w:rsidR="00BA1167" w:rsidRPr="00BA1167" w:rsidTr="000D01FB">
              <w:trPr>
                <w:trHeight w:val="443"/>
              </w:trPr>
              <w:tc>
                <w:tcPr>
                  <w:tcW w:w="2231" w:type="pct"/>
                  <w:tcBorders>
                    <w:top w:val="nil"/>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Страховые взносы</w:t>
                  </w:r>
                </w:p>
              </w:tc>
              <w:tc>
                <w:tcPr>
                  <w:tcW w:w="760" w:type="pct"/>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w:t>
                  </w:r>
                </w:p>
              </w:tc>
              <w:tc>
                <w:tcPr>
                  <w:tcW w:w="2009" w:type="pct"/>
                  <w:vMerge/>
                  <w:tcBorders>
                    <w:left w:val="nil"/>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r>
            <w:tr w:rsidR="00BA1167" w:rsidRPr="00BA1167" w:rsidTr="000D01FB">
              <w:trPr>
                <w:trHeight w:val="439"/>
              </w:trPr>
              <w:tc>
                <w:tcPr>
                  <w:tcW w:w="2231" w:type="pct"/>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Амортизация основных средств для создания промышленного образца</w:t>
                  </w:r>
                </w:p>
              </w:tc>
              <w:tc>
                <w:tcPr>
                  <w:tcW w:w="760" w:type="pct"/>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450 000</w:t>
                  </w:r>
                </w:p>
              </w:tc>
              <w:tc>
                <w:tcPr>
                  <w:tcW w:w="2009" w:type="pct"/>
                  <w:vMerge/>
                  <w:tcBorders>
                    <w:left w:val="nil"/>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r>
            <w:tr w:rsidR="00BA1167" w:rsidRPr="00BA1167" w:rsidTr="000D01FB">
              <w:trPr>
                <w:trHeight w:val="336"/>
              </w:trPr>
              <w:tc>
                <w:tcPr>
                  <w:tcW w:w="2231" w:type="pct"/>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Материалы для промышленного образца (без НДС)</w:t>
                  </w:r>
                </w:p>
              </w:tc>
              <w:tc>
                <w:tcPr>
                  <w:tcW w:w="760" w:type="pct"/>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950 000</w:t>
                  </w:r>
                </w:p>
              </w:tc>
              <w:tc>
                <w:tcPr>
                  <w:tcW w:w="2009" w:type="pct"/>
                  <w:vMerge/>
                  <w:tcBorders>
                    <w:left w:val="nil"/>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r>
            <w:tr w:rsidR="00BA1167" w:rsidRPr="00BA1167" w:rsidTr="000D01FB">
              <w:trPr>
                <w:trHeight w:val="336"/>
              </w:trPr>
              <w:tc>
                <w:tcPr>
                  <w:tcW w:w="2231" w:type="pct"/>
                  <w:tcBorders>
                    <w:top w:val="nil"/>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НДС по материалам </w:t>
                  </w:r>
                  <w:r w:rsidRPr="00BA1167">
                    <w:rPr>
                      <w:rFonts w:ascii="Times New Roman" w:eastAsia="Times New Roman" w:hAnsi="Times New Roman" w:cs="Times New Roman"/>
                      <w:color w:val="000000"/>
                      <w:sz w:val="24"/>
                      <w:szCs w:val="24"/>
                      <w:lang w:val="ru-RU" w:eastAsia="ru-RU"/>
                    </w:rPr>
                    <w:lastRenderedPageBreak/>
                    <w:t>для промышленного образца (20%)</w:t>
                  </w:r>
                </w:p>
              </w:tc>
              <w:tc>
                <w:tcPr>
                  <w:tcW w:w="760" w:type="pct"/>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lastRenderedPageBreak/>
                    <w:t>?</w:t>
                  </w:r>
                </w:p>
              </w:tc>
              <w:tc>
                <w:tcPr>
                  <w:tcW w:w="2009" w:type="pct"/>
                  <w:vMerge/>
                  <w:tcBorders>
                    <w:left w:val="nil"/>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r>
            <w:tr w:rsidR="00BA1167" w:rsidRPr="00BA1167" w:rsidTr="000D01FB">
              <w:trPr>
                <w:trHeight w:val="336"/>
              </w:trPr>
              <w:tc>
                <w:tcPr>
                  <w:tcW w:w="2231" w:type="pct"/>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lastRenderedPageBreak/>
                    <w:t>Управленческие расходы организации</w:t>
                  </w:r>
                </w:p>
              </w:tc>
              <w:tc>
                <w:tcPr>
                  <w:tcW w:w="760" w:type="pct"/>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700 000</w:t>
                  </w:r>
                </w:p>
              </w:tc>
              <w:tc>
                <w:tcPr>
                  <w:tcW w:w="2009" w:type="pct"/>
                  <w:vMerge/>
                  <w:tcBorders>
                    <w:left w:val="nil"/>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r>
            <w:tr w:rsidR="00BA1167" w:rsidRPr="00BA1167" w:rsidTr="000D01FB">
              <w:trPr>
                <w:trHeight w:val="336"/>
              </w:trPr>
              <w:tc>
                <w:tcPr>
                  <w:tcW w:w="2231" w:type="pct"/>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Коммерческие расходы организации</w:t>
                  </w:r>
                </w:p>
              </w:tc>
              <w:tc>
                <w:tcPr>
                  <w:tcW w:w="760" w:type="pct"/>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460 800</w:t>
                  </w:r>
                </w:p>
              </w:tc>
              <w:tc>
                <w:tcPr>
                  <w:tcW w:w="2009" w:type="pct"/>
                  <w:vMerge/>
                  <w:tcBorders>
                    <w:left w:val="nil"/>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r>
            <w:tr w:rsidR="00BA1167" w:rsidRPr="00997C13" w:rsidTr="000D01FB">
              <w:trPr>
                <w:trHeight w:val="336"/>
              </w:trPr>
              <w:tc>
                <w:tcPr>
                  <w:tcW w:w="2231" w:type="pct"/>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Штрафы, уплаченные за несоблюдение налогового законодательства</w:t>
                  </w:r>
                </w:p>
              </w:tc>
              <w:tc>
                <w:tcPr>
                  <w:tcW w:w="760" w:type="pct"/>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120 000</w:t>
                  </w:r>
                </w:p>
              </w:tc>
              <w:tc>
                <w:tcPr>
                  <w:tcW w:w="2009" w:type="pct"/>
                  <w:vMerge/>
                  <w:tcBorders>
                    <w:left w:val="nil"/>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r>
            <w:tr w:rsidR="00BA1167" w:rsidRPr="00997C13" w:rsidTr="000D01FB">
              <w:trPr>
                <w:trHeight w:val="336"/>
              </w:trPr>
              <w:tc>
                <w:tcPr>
                  <w:tcW w:w="2231" w:type="pct"/>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Налог на прибыль</w:t>
                  </w:r>
                </w:p>
              </w:tc>
              <w:tc>
                <w:tcPr>
                  <w:tcW w:w="760" w:type="pct"/>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63 500</w:t>
                  </w:r>
                </w:p>
              </w:tc>
              <w:tc>
                <w:tcPr>
                  <w:tcW w:w="2009" w:type="pct"/>
                  <w:vMerge/>
                  <w:tcBorders>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r>
            <w:tr w:rsidR="00BA1167" w:rsidRPr="00997C13" w:rsidTr="000D01FB">
              <w:trPr>
                <w:trHeight w:val="336"/>
              </w:trPr>
              <w:tc>
                <w:tcPr>
                  <w:tcW w:w="2231" w:type="pct"/>
                  <w:tcBorders>
                    <w:top w:val="nil"/>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Налог на добавленную стоимость</w:t>
                  </w:r>
                </w:p>
              </w:tc>
              <w:tc>
                <w:tcPr>
                  <w:tcW w:w="760" w:type="pct"/>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25 000</w:t>
                  </w:r>
                </w:p>
              </w:tc>
              <w:tc>
                <w:tcPr>
                  <w:tcW w:w="2009" w:type="pct"/>
                  <w:tcBorders>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r>
            <w:tr w:rsidR="00BA1167" w:rsidRPr="00997C13" w:rsidTr="000D01FB">
              <w:trPr>
                <w:trHeight w:val="336"/>
              </w:trPr>
              <w:tc>
                <w:tcPr>
                  <w:tcW w:w="2231" w:type="pct"/>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c>
                <w:tcPr>
                  <w:tcW w:w="760" w:type="pct"/>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c>
                <w:tcPr>
                  <w:tcW w:w="2009" w:type="pct"/>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r>
          </w:tbl>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Задача 2.Рассчитайте сумму амортизации за 2019 год по всем объектам, если:</w:t>
            </w:r>
          </w:p>
          <w:tbl>
            <w:tblPr>
              <w:tblW w:w="0" w:type="auto"/>
              <w:tblInd w:w="93" w:type="dxa"/>
              <w:tblLayout w:type="fixed"/>
              <w:tblLook w:val="04A0" w:firstRow="1" w:lastRow="0" w:firstColumn="1" w:lastColumn="0" w:noHBand="0" w:noVBand="1"/>
            </w:tblPr>
            <w:tblGrid>
              <w:gridCol w:w="3586"/>
              <w:gridCol w:w="723"/>
              <w:gridCol w:w="1296"/>
              <w:gridCol w:w="2907"/>
            </w:tblGrid>
            <w:tr w:rsidR="00BA1167" w:rsidRPr="00997C13" w:rsidTr="000D01FB">
              <w:trPr>
                <w:trHeight w:val="336"/>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Объект нематериальных активов</w:t>
                  </w:r>
                </w:p>
              </w:tc>
              <w:tc>
                <w:tcPr>
                  <w:tcW w:w="723"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СПИ</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roofErr w:type="spellStart"/>
                  <w:r w:rsidRPr="00BA1167">
                    <w:rPr>
                      <w:rFonts w:ascii="Times New Roman" w:eastAsia="Times New Roman" w:hAnsi="Times New Roman" w:cs="Times New Roman"/>
                      <w:color w:val="000000"/>
                      <w:sz w:val="24"/>
                      <w:szCs w:val="24"/>
                      <w:lang w:val="ru-RU" w:eastAsia="ru-RU"/>
                    </w:rPr>
                    <w:t>Сп</w:t>
                  </w:r>
                  <w:proofErr w:type="spellEnd"/>
                </w:p>
              </w:tc>
              <w:tc>
                <w:tcPr>
                  <w:tcW w:w="2907"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Способ</w:t>
                  </w:r>
                </w:p>
              </w:tc>
            </w:tr>
            <w:tr w:rsidR="00BA1167" w:rsidRPr="00997C13" w:rsidTr="000D01FB">
              <w:trPr>
                <w:trHeight w:val="340"/>
              </w:trPr>
              <w:tc>
                <w:tcPr>
                  <w:tcW w:w="3586"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Промышленный образец</w:t>
                  </w:r>
                </w:p>
              </w:tc>
              <w:tc>
                <w:tcPr>
                  <w:tcW w:w="723"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50</w:t>
                  </w:r>
                </w:p>
              </w:tc>
              <w:tc>
                <w:tcPr>
                  <w:tcW w:w="1296"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5 000 000</w:t>
                  </w:r>
                </w:p>
              </w:tc>
              <w:tc>
                <w:tcPr>
                  <w:tcW w:w="2907"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линейный</w:t>
                  </w:r>
                </w:p>
              </w:tc>
            </w:tr>
            <w:tr w:rsidR="00BA1167" w:rsidRPr="00997C13" w:rsidTr="000D01FB">
              <w:trPr>
                <w:trHeight w:val="363"/>
              </w:trPr>
              <w:tc>
                <w:tcPr>
                  <w:tcW w:w="3586"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Патент</w:t>
                  </w:r>
                </w:p>
              </w:tc>
              <w:tc>
                <w:tcPr>
                  <w:tcW w:w="723"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w:t>
                  </w:r>
                </w:p>
              </w:tc>
              <w:tc>
                <w:tcPr>
                  <w:tcW w:w="1296"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250 000</w:t>
                  </w:r>
                </w:p>
              </w:tc>
              <w:tc>
                <w:tcPr>
                  <w:tcW w:w="2907"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уменьшаемого остатка</w:t>
                  </w:r>
                </w:p>
              </w:tc>
            </w:tr>
            <w:tr w:rsidR="00BA1167" w:rsidRPr="00997C13" w:rsidTr="000D01FB">
              <w:trPr>
                <w:trHeight w:val="321"/>
              </w:trPr>
              <w:tc>
                <w:tcPr>
                  <w:tcW w:w="3586"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roofErr w:type="spellStart"/>
                  <w:r w:rsidRPr="00BA1167">
                    <w:rPr>
                      <w:rFonts w:ascii="Times New Roman" w:eastAsia="Times New Roman" w:hAnsi="Times New Roman" w:cs="Times New Roman"/>
                      <w:color w:val="000000"/>
                      <w:sz w:val="24"/>
                      <w:szCs w:val="24"/>
                      <w:lang w:val="ru-RU" w:eastAsia="ru-RU"/>
                    </w:rPr>
                    <w:t>Гудвилл</w:t>
                  </w:r>
                  <w:proofErr w:type="spellEnd"/>
                </w:p>
              </w:tc>
              <w:tc>
                <w:tcPr>
                  <w:tcW w:w="723"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w:t>
                  </w:r>
                </w:p>
              </w:tc>
              <w:tc>
                <w:tcPr>
                  <w:tcW w:w="1296"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23 600 000</w:t>
                  </w:r>
                </w:p>
              </w:tc>
              <w:tc>
                <w:tcPr>
                  <w:tcW w:w="2907"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линейный</w:t>
                  </w:r>
                </w:p>
              </w:tc>
            </w:tr>
            <w:tr w:rsidR="00BA1167" w:rsidRPr="00997C13" w:rsidTr="000D01FB">
              <w:trPr>
                <w:trHeight w:val="336"/>
              </w:trPr>
              <w:tc>
                <w:tcPr>
                  <w:tcW w:w="3586"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Товарный знак*</w:t>
                  </w:r>
                </w:p>
              </w:tc>
              <w:tc>
                <w:tcPr>
                  <w:tcW w:w="723"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15</w:t>
                  </w:r>
                </w:p>
              </w:tc>
              <w:tc>
                <w:tcPr>
                  <w:tcW w:w="1296"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1 900 000</w:t>
                  </w:r>
                </w:p>
              </w:tc>
              <w:tc>
                <w:tcPr>
                  <w:tcW w:w="2907"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пропорционально объему</w:t>
                  </w:r>
                </w:p>
              </w:tc>
            </w:tr>
          </w:tbl>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Bookman Old Style" w:eastAsia="Times New Roman" w:hAnsi="Bookman Old Style" w:cs="Times New Roman"/>
                <w:color w:val="000000"/>
                <w:sz w:val="26"/>
                <w:szCs w:val="26"/>
                <w:lang w:val="ru-RU" w:eastAsia="ru-RU"/>
              </w:rPr>
              <w:t>*</w:t>
            </w:r>
            <w:r w:rsidRPr="00BA1167">
              <w:rPr>
                <w:rFonts w:ascii="Times New Roman" w:eastAsia="Times New Roman" w:hAnsi="Times New Roman" w:cs="Times New Roman"/>
                <w:color w:val="000000"/>
                <w:sz w:val="24"/>
                <w:szCs w:val="24"/>
                <w:lang w:val="ru-RU" w:eastAsia="ru-RU"/>
              </w:rPr>
              <w:t>товарный знак – проект 100 000 000 шт., факт 2019 - 20 000 000 шт.</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BA1167" w:rsidRPr="00BA1167" w:rsidRDefault="00BA1167" w:rsidP="00BA1167">
            <w:pPr>
              <w:autoSpaceDN w:val="0"/>
              <w:spacing w:after="0" w:line="240" w:lineRule="auto"/>
              <w:contextualSpacing/>
              <w:rPr>
                <w:rFonts w:ascii="Times New Roman" w:eastAsia="Times New Roman" w:hAnsi="Times New Roman" w:cs="Times New Roman"/>
                <w:sz w:val="24"/>
                <w:szCs w:val="24"/>
                <w:lang w:val="ru-RU" w:eastAsia="ru-RU"/>
              </w:rPr>
            </w:pPr>
          </w:p>
        </w:tc>
      </w:tr>
      <w:tr w:rsidR="00BA1167" w:rsidRPr="00997C13" w:rsidTr="000D01FB">
        <w:trPr>
          <w:trHeight w:val="446"/>
        </w:trPr>
        <w:tc>
          <w:tcPr>
            <w:tcW w:w="9861" w:type="dxa"/>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BA1167" w:rsidRPr="00BA1167" w:rsidRDefault="00BA1167" w:rsidP="00BA1167">
            <w:pPr>
              <w:autoSpaceDN w:val="0"/>
              <w:spacing w:after="0" w:line="240" w:lineRule="auto"/>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b/>
                <w:sz w:val="24"/>
                <w:szCs w:val="24"/>
                <w:lang w:val="ru-RU" w:eastAsia="ru-RU"/>
              </w:rPr>
              <w:lastRenderedPageBreak/>
              <w:t>ПК-8: способностью готовить аналитические материалы для оценки мероприятий в области экономической политики и принятия стратегических решений на микро- и макроуровне</w:t>
            </w:r>
          </w:p>
        </w:tc>
      </w:tr>
      <w:tr w:rsidR="00BA1167" w:rsidRPr="00D0093A" w:rsidTr="000D01FB">
        <w:trPr>
          <w:trHeight w:val="446"/>
        </w:trPr>
        <w:tc>
          <w:tcPr>
            <w:tcW w:w="154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Знать</w:t>
            </w:r>
          </w:p>
        </w:tc>
        <w:tc>
          <w:tcPr>
            <w:tcW w:w="233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color w:val="000000"/>
                <w:sz w:val="24"/>
                <w:szCs w:val="24"/>
                <w:lang w:val="ru-RU" w:eastAsia="ru-RU"/>
              </w:rPr>
              <w:t>методы проведения экономического анализа для оценки мероприятий в области экономики организации</w:t>
            </w:r>
          </w:p>
        </w:tc>
        <w:tc>
          <w:tcPr>
            <w:tcW w:w="5981" w:type="dxa"/>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BA1167" w:rsidRPr="00BA1167" w:rsidRDefault="00BA1167" w:rsidP="00BA1167">
            <w:pPr>
              <w:autoSpaceDN w:val="0"/>
              <w:spacing w:after="0" w:line="240" w:lineRule="auto"/>
              <w:ind w:left="1276"/>
              <w:contextualSpacing/>
              <w:rPr>
                <w:rFonts w:ascii="Times New Roman" w:eastAsia="Times New Roman" w:hAnsi="Times New Roman" w:cs="Times New Roman"/>
                <w:b/>
                <w:sz w:val="24"/>
                <w:szCs w:val="24"/>
                <w:lang w:val="ru-RU" w:eastAsia="ru-RU"/>
              </w:rPr>
            </w:pPr>
            <w:r w:rsidRPr="00BA1167">
              <w:rPr>
                <w:rFonts w:ascii="Times New Roman" w:eastAsia="Times New Roman" w:hAnsi="Times New Roman" w:cs="Times New Roman"/>
                <w:b/>
                <w:sz w:val="24"/>
                <w:szCs w:val="24"/>
                <w:lang w:val="ru-RU" w:eastAsia="ru-RU"/>
              </w:rPr>
              <w:t>Тестовые вопросы:</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4F3C29">
              <w:rPr>
                <w:rFonts w:ascii="Times New Roman" w:eastAsia="Times New Roman" w:hAnsi="Times New Roman" w:cs="Times New Roman"/>
                <w:sz w:val="24"/>
                <w:szCs w:val="24"/>
                <w:lang w:val="ru-RU"/>
              </w:rPr>
              <w:t xml:space="preserve">Вопрос 1 </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Выберите коэффициенты оценки эффективности основных средств:</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w:t>
            </w:r>
            <w:r w:rsidRPr="00BA1167">
              <w:rPr>
                <w:rFonts w:ascii="Times New Roman" w:eastAsia="Times New Roman" w:hAnsi="Times New Roman" w:cs="Times New Roman"/>
                <w:sz w:val="24"/>
                <w:szCs w:val="24"/>
                <w:lang w:val="ru-RU" w:eastAsia="ru-RU"/>
              </w:rPr>
              <w:tab/>
              <w:t xml:space="preserve"> коэффициент ввода</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w:t>
            </w:r>
            <w:r w:rsidRPr="00BA1167">
              <w:rPr>
                <w:rFonts w:ascii="Times New Roman" w:eastAsia="Times New Roman" w:hAnsi="Times New Roman" w:cs="Times New Roman"/>
                <w:sz w:val="24"/>
                <w:szCs w:val="24"/>
                <w:lang w:val="ru-RU" w:eastAsia="ru-RU"/>
              </w:rPr>
              <w:tab/>
              <w:t xml:space="preserve"> коэффициент фондоотдачи</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w:t>
            </w:r>
            <w:r w:rsidRPr="00BA1167">
              <w:rPr>
                <w:rFonts w:ascii="Times New Roman" w:eastAsia="Times New Roman" w:hAnsi="Times New Roman" w:cs="Times New Roman"/>
                <w:sz w:val="24"/>
                <w:szCs w:val="24"/>
                <w:lang w:val="ru-RU" w:eastAsia="ru-RU"/>
              </w:rPr>
              <w:tab/>
              <w:t xml:space="preserve"> коэффициент рентабельности активов</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w:t>
            </w:r>
            <w:r w:rsidRPr="00BA1167">
              <w:rPr>
                <w:rFonts w:ascii="Times New Roman" w:eastAsia="Times New Roman" w:hAnsi="Times New Roman" w:cs="Times New Roman"/>
                <w:sz w:val="24"/>
                <w:szCs w:val="24"/>
                <w:lang w:val="ru-RU" w:eastAsia="ru-RU"/>
              </w:rPr>
              <w:tab/>
              <w:t xml:space="preserve"> коэффициент обновления</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w:t>
            </w:r>
            <w:r w:rsidRPr="00BA1167">
              <w:rPr>
                <w:rFonts w:ascii="Times New Roman" w:eastAsia="Times New Roman" w:hAnsi="Times New Roman" w:cs="Times New Roman"/>
                <w:sz w:val="24"/>
                <w:szCs w:val="24"/>
                <w:lang w:val="ru-RU" w:eastAsia="ru-RU"/>
              </w:rPr>
              <w:tab/>
              <w:t xml:space="preserve"> производительность труда</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Вопрос 2</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Способы начисления амортизации нематериальных активов:</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w:t>
            </w:r>
            <w:r w:rsidRPr="00BA1167">
              <w:rPr>
                <w:rFonts w:ascii="Times New Roman" w:eastAsia="Times New Roman" w:hAnsi="Times New Roman" w:cs="Times New Roman"/>
                <w:sz w:val="24"/>
                <w:szCs w:val="24"/>
                <w:lang w:val="ru-RU" w:eastAsia="ru-RU"/>
              </w:rPr>
              <w:tab/>
              <w:t xml:space="preserve"> линейный способ</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w:t>
            </w:r>
            <w:r w:rsidRPr="00BA1167">
              <w:rPr>
                <w:rFonts w:ascii="Times New Roman" w:eastAsia="Times New Roman" w:hAnsi="Times New Roman" w:cs="Times New Roman"/>
                <w:sz w:val="24"/>
                <w:szCs w:val="24"/>
                <w:lang w:val="ru-RU" w:eastAsia="ru-RU"/>
              </w:rPr>
              <w:tab/>
              <w:t xml:space="preserve"> способ уменьшаемого остатка</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w:t>
            </w:r>
            <w:r w:rsidRPr="00BA1167">
              <w:rPr>
                <w:rFonts w:ascii="Times New Roman" w:eastAsia="Times New Roman" w:hAnsi="Times New Roman" w:cs="Times New Roman"/>
                <w:sz w:val="24"/>
                <w:szCs w:val="24"/>
                <w:lang w:val="ru-RU" w:eastAsia="ru-RU"/>
              </w:rPr>
              <w:tab/>
              <w:t xml:space="preserve"> по сумме чисел лет срока полезного использования</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w:t>
            </w:r>
            <w:r w:rsidRPr="00BA1167">
              <w:rPr>
                <w:rFonts w:ascii="Times New Roman" w:eastAsia="Times New Roman" w:hAnsi="Times New Roman" w:cs="Times New Roman"/>
                <w:sz w:val="24"/>
                <w:szCs w:val="24"/>
                <w:lang w:val="ru-RU" w:eastAsia="ru-RU"/>
              </w:rPr>
              <w:tab/>
              <w:t xml:space="preserve"> по восстановительной стоимости</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Вопрос 3</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xml:space="preserve">Модель поведения - инвестиции - осуществляется </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w:t>
            </w:r>
            <w:r w:rsidRPr="00BA1167">
              <w:rPr>
                <w:rFonts w:ascii="Times New Roman" w:eastAsia="Times New Roman" w:hAnsi="Times New Roman" w:cs="Times New Roman"/>
                <w:sz w:val="24"/>
                <w:szCs w:val="24"/>
                <w:lang w:val="ru-RU" w:eastAsia="ru-RU"/>
              </w:rPr>
              <w:tab/>
              <w:t xml:space="preserve"> если доходы превышают потребление</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lastRenderedPageBreak/>
              <w:t>•</w:t>
            </w:r>
            <w:r w:rsidRPr="00BA1167">
              <w:rPr>
                <w:rFonts w:ascii="Times New Roman" w:eastAsia="Times New Roman" w:hAnsi="Times New Roman" w:cs="Times New Roman"/>
                <w:sz w:val="24"/>
                <w:szCs w:val="24"/>
                <w:lang w:val="ru-RU" w:eastAsia="ru-RU"/>
              </w:rPr>
              <w:tab/>
              <w:t xml:space="preserve"> если имеются сбережения</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w:t>
            </w:r>
            <w:r w:rsidRPr="00BA1167">
              <w:rPr>
                <w:rFonts w:ascii="Times New Roman" w:eastAsia="Times New Roman" w:hAnsi="Times New Roman" w:cs="Times New Roman"/>
                <w:sz w:val="24"/>
                <w:szCs w:val="24"/>
                <w:lang w:val="ru-RU" w:eastAsia="ru-RU"/>
              </w:rPr>
              <w:tab/>
              <w:t xml:space="preserve"> если доходы ниже потребления</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w:t>
            </w:r>
            <w:r w:rsidRPr="00BA1167">
              <w:rPr>
                <w:rFonts w:ascii="Times New Roman" w:eastAsia="Times New Roman" w:hAnsi="Times New Roman" w:cs="Times New Roman"/>
                <w:sz w:val="24"/>
                <w:szCs w:val="24"/>
                <w:lang w:val="ru-RU" w:eastAsia="ru-RU"/>
              </w:rPr>
              <w:tab/>
              <w:t xml:space="preserve"> если доходы равны потреблению</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Вопрос 4</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Классификация доходов по правилам бухгалтерского учета (ПБУ 9/99):</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w:t>
            </w:r>
            <w:r w:rsidRPr="00BA1167">
              <w:rPr>
                <w:rFonts w:ascii="Times New Roman" w:eastAsia="Times New Roman" w:hAnsi="Times New Roman" w:cs="Times New Roman"/>
                <w:sz w:val="24"/>
                <w:szCs w:val="24"/>
                <w:lang w:val="ru-RU" w:eastAsia="ru-RU"/>
              </w:rPr>
              <w:tab/>
              <w:t xml:space="preserve"> доходы от обычных видов деятельности</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w:t>
            </w:r>
            <w:r w:rsidRPr="00BA1167">
              <w:rPr>
                <w:rFonts w:ascii="Times New Roman" w:eastAsia="Times New Roman" w:hAnsi="Times New Roman" w:cs="Times New Roman"/>
                <w:sz w:val="24"/>
                <w:szCs w:val="24"/>
                <w:lang w:val="ru-RU" w:eastAsia="ru-RU"/>
              </w:rPr>
              <w:tab/>
              <w:t xml:space="preserve"> прочие доходы</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w:t>
            </w:r>
            <w:r w:rsidRPr="00BA1167">
              <w:rPr>
                <w:rFonts w:ascii="Times New Roman" w:eastAsia="Times New Roman" w:hAnsi="Times New Roman" w:cs="Times New Roman"/>
                <w:sz w:val="24"/>
                <w:szCs w:val="24"/>
                <w:lang w:val="ru-RU" w:eastAsia="ru-RU"/>
              </w:rPr>
              <w:tab/>
              <w:t xml:space="preserve"> проценты к получению</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w:t>
            </w:r>
            <w:r w:rsidRPr="00BA1167">
              <w:rPr>
                <w:rFonts w:ascii="Times New Roman" w:eastAsia="Times New Roman" w:hAnsi="Times New Roman" w:cs="Times New Roman"/>
                <w:sz w:val="24"/>
                <w:szCs w:val="24"/>
                <w:lang w:val="ru-RU" w:eastAsia="ru-RU"/>
              </w:rPr>
              <w:tab/>
              <w:t xml:space="preserve"> проценты к уплате</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w:t>
            </w:r>
            <w:r w:rsidRPr="00BA1167">
              <w:rPr>
                <w:rFonts w:ascii="Times New Roman" w:eastAsia="Times New Roman" w:hAnsi="Times New Roman" w:cs="Times New Roman"/>
                <w:sz w:val="24"/>
                <w:szCs w:val="24"/>
                <w:lang w:val="ru-RU" w:eastAsia="ru-RU"/>
              </w:rPr>
              <w:tab/>
              <w:t xml:space="preserve"> доходы от участия в других организациях</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И т.д.</w:t>
            </w:r>
          </w:p>
          <w:p w:rsidR="00BA1167" w:rsidRPr="00BA1167" w:rsidRDefault="00BA1167" w:rsidP="00BA1167">
            <w:pPr>
              <w:autoSpaceDN w:val="0"/>
              <w:spacing w:after="0" w:line="240" w:lineRule="auto"/>
              <w:ind w:left="1276"/>
              <w:contextualSpacing/>
              <w:rPr>
                <w:rFonts w:ascii="Times New Roman" w:eastAsia="Times New Roman" w:hAnsi="Times New Roman" w:cs="Times New Roman"/>
                <w:b/>
                <w:sz w:val="24"/>
                <w:szCs w:val="24"/>
                <w:lang w:val="ru-RU" w:eastAsia="ru-RU"/>
              </w:rPr>
            </w:pPr>
          </w:p>
          <w:p w:rsidR="00BA1167" w:rsidRPr="00BA1167" w:rsidRDefault="00BA1167" w:rsidP="00BA1167">
            <w:pPr>
              <w:autoSpaceDN w:val="0"/>
              <w:spacing w:after="0" w:line="240" w:lineRule="auto"/>
              <w:contextualSpacing/>
              <w:jc w:val="center"/>
              <w:rPr>
                <w:rFonts w:ascii="Times New Roman" w:eastAsia="Times New Roman" w:hAnsi="Times New Roman" w:cs="Times New Roman"/>
                <w:b/>
                <w:sz w:val="24"/>
                <w:szCs w:val="24"/>
                <w:lang w:val="ru-RU" w:eastAsia="ru-RU"/>
              </w:rPr>
            </w:pPr>
            <w:r w:rsidRPr="00BA1167">
              <w:rPr>
                <w:rFonts w:ascii="Times New Roman" w:eastAsia="Times New Roman" w:hAnsi="Times New Roman" w:cs="Times New Roman"/>
                <w:b/>
                <w:sz w:val="24"/>
                <w:szCs w:val="24"/>
                <w:lang w:val="ru-RU" w:eastAsia="ru-RU"/>
              </w:rPr>
              <w:t>Задание:</w:t>
            </w:r>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Практическое задание №8</w:t>
            </w:r>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Задача 1. Определите ф</w:t>
            </w:r>
            <w:r w:rsidR="00D0093A">
              <w:rPr>
                <w:rFonts w:ascii="Times New Roman" w:eastAsia="Times New Roman" w:hAnsi="Times New Roman" w:cs="Times New Roman"/>
                <w:sz w:val="24"/>
                <w:szCs w:val="24"/>
                <w:lang w:val="ru-RU" w:eastAsia="ru-RU"/>
              </w:rPr>
              <w:t>актическую стоимость материалов</w:t>
            </w:r>
            <w:r w:rsidRPr="00BA1167">
              <w:rPr>
                <w:rFonts w:ascii="Times New Roman" w:eastAsia="Times New Roman" w:hAnsi="Times New Roman" w:cs="Times New Roman"/>
                <w:sz w:val="24"/>
                <w:szCs w:val="24"/>
                <w:lang w:val="ru-RU" w:eastAsia="ru-RU"/>
              </w:rPr>
              <w:t xml:space="preserve"> – всего и за единицу. </w:t>
            </w:r>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Исходные данные:</w:t>
            </w:r>
            <w:r w:rsidRPr="00BA1167">
              <w:rPr>
                <w:rFonts w:ascii="Times New Roman" w:eastAsia="Times New Roman" w:hAnsi="Times New Roman" w:cs="Times New Roman"/>
                <w:sz w:val="24"/>
                <w:szCs w:val="24"/>
                <w:lang w:val="ru-RU" w:eastAsia="ru-RU"/>
              </w:rPr>
              <w:tab/>
            </w:r>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xml:space="preserve">Затраты организации </w:t>
            </w:r>
            <w:r w:rsidRPr="00BA1167">
              <w:rPr>
                <w:rFonts w:ascii="Times New Roman" w:eastAsia="Times New Roman" w:hAnsi="Times New Roman" w:cs="Times New Roman"/>
                <w:sz w:val="24"/>
                <w:szCs w:val="24"/>
                <w:lang w:val="ru-RU" w:eastAsia="ru-RU"/>
              </w:rPr>
              <w:tab/>
              <w:t>Сумма</w:t>
            </w:r>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Заработная плата работников организации за месяц</w:t>
            </w:r>
            <w:r w:rsidRPr="00BA1167">
              <w:rPr>
                <w:rFonts w:ascii="Times New Roman" w:eastAsia="Times New Roman" w:hAnsi="Times New Roman" w:cs="Times New Roman"/>
                <w:sz w:val="24"/>
                <w:szCs w:val="24"/>
                <w:lang w:val="ru-RU" w:eastAsia="ru-RU"/>
              </w:rPr>
              <w:tab/>
              <w:t>30 000 000</w:t>
            </w:r>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Заработная плата управляющего персонала за месяц</w:t>
            </w:r>
            <w:r w:rsidRPr="00BA1167">
              <w:rPr>
                <w:rFonts w:ascii="Times New Roman" w:eastAsia="Times New Roman" w:hAnsi="Times New Roman" w:cs="Times New Roman"/>
                <w:sz w:val="24"/>
                <w:szCs w:val="24"/>
                <w:lang w:val="ru-RU" w:eastAsia="ru-RU"/>
              </w:rPr>
              <w:tab/>
              <w:t>5 000 000</w:t>
            </w:r>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Страховые взносы</w:t>
            </w:r>
            <w:r w:rsidRPr="00BA1167">
              <w:rPr>
                <w:rFonts w:ascii="Times New Roman" w:eastAsia="Times New Roman" w:hAnsi="Times New Roman" w:cs="Times New Roman"/>
                <w:sz w:val="24"/>
                <w:szCs w:val="24"/>
                <w:lang w:val="ru-RU" w:eastAsia="ru-RU"/>
              </w:rPr>
              <w:tab/>
              <w:t>?</w:t>
            </w:r>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xml:space="preserve">Амортизация основных средств </w:t>
            </w:r>
            <w:r w:rsidRPr="00BA1167">
              <w:rPr>
                <w:rFonts w:ascii="Times New Roman" w:eastAsia="Times New Roman" w:hAnsi="Times New Roman" w:cs="Times New Roman"/>
                <w:sz w:val="24"/>
                <w:szCs w:val="24"/>
                <w:lang w:val="ru-RU" w:eastAsia="ru-RU"/>
              </w:rPr>
              <w:tab/>
              <w:t>850 000</w:t>
            </w:r>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Амортизация нематериальных активов</w:t>
            </w:r>
            <w:r w:rsidRPr="00BA1167">
              <w:rPr>
                <w:rFonts w:ascii="Times New Roman" w:eastAsia="Times New Roman" w:hAnsi="Times New Roman" w:cs="Times New Roman"/>
                <w:sz w:val="24"/>
                <w:szCs w:val="24"/>
                <w:lang w:val="ru-RU" w:eastAsia="ru-RU"/>
              </w:rPr>
              <w:tab/>
              <w:t>150 000</w:t>
            </w:r>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Оплата поставщикам материалов аванс</w:t>
            </w:r>
            <w:r w:rsidRPr="00BA1167">
              <w:rPr>
                <w:rFonts w:ascii="Times New Roman" w:eastAsia="Times New Roman" w:hAnsi="Times New Roman" w:cs="Times New Roman"/>
                <w:sz w:val="24"/>
                <w:szCs w:val="24"/>
                <w:lang w:val="ru-RU" w:eastAsia="ru-RU"/>
              </w:rPr>
              <w:tab/>
              <w:t>600 000</w:t>
            </w:r>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Управленческие расходы организации</w:t>
            </w:r>
            <w:r w:rsidRPr="00BA1167">
              <w:rPr>
                <w:rFonts w:ascii="Times New Roman" w:eastAsia="Times New Roman" w:hAnsi="Times New Roman" w:cs="Times New Roman"/>
                <w:sz w:val="24"/>
                <w:szCs w:val="24"/>
                <w:lang w:val="ru-RU" w:eastAsia="ru-RU"/>
              </w:rPr>
              <w:tab/>
              <w:t>400 000</w:t>
            </w:r>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Коммерческие расходы организации</w:t>
            </w:r>
            <w:r w:rsidRPr="00BA1167">
              <w:rPr>
                <w:rFonts w:ascii="Times New Roman" w:eastAsia="Times New Roman" w:hAnsi="Times New Roman" w:cs="Times New Roman"/>
                <w:sz w:val="24"/>
                <w:szCs w:val="24"/>
                <w:lang w:val="ru-RU" w:eastAsia="ru-RU"/>
              </w:rPr>
              <w:tab/>
              <w:t>250 000</w:t>
            </w:r>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xml:space="preserve">Поступили материалы – 1 000 кг (с </w:t>
            </w:r>
            <w:proofErr w:type="gramStart"/>
            <w:r w:rsidRPr="00BA1167">
              <w:rPr>
                <w:rFonts w:ascii="Times New Roman" w:eastAsia="Times New Roman" w:hAnsi="Times New Roman" w:cs="Times New Roman"/>
                <w:sz w:val="24"/>
                <w:szCs w:val="24"/>
                <w:lang w:val="ru-RU" w:eastAsia="ru-RU"/>
              </w:rPr>
              <w:t>НДС)</w:t>
            </w:r>
            <w:r w:rsidRPr="00BA1167">
              <w:rPr>
                <w:rFonts w:ascii="Times New Roman" w:eastAsia="Times New Roman" w:hAnsi="Times New Roman" w:cs="Times New Roman"/>
                <w:sz w:val="24"/>
                <w:szCs w:val="24"/>
                <w:lang w:val="ru-RU" w:eastAsia="ru-RU"/>
              </w:rPr>
              <w:tab/>
            </w:r>
            <w:proofErr w:type="gramEnd"/>
            <w:r w:rsidRPr="00BA1167">
              <w:rPr>
                <w:rFonts w:ascii="Times New Roman" w:eastAsia="Times New Roman" w:hAnsi="Times New Roman" w:cs="Times New Roman"/>
                <w:sz w:val="24"/>
                <w:szCs w:val="24"/>
                <w:lang w:val="ru-RU" w:eastAsia="ru-RU"/>
              </w:rPr>
              <w:t>1 200 000</w:t>
            </w:r>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xml:space="preserve">Транспортные расходы на материалы (С </w:t>
            </w:r>
            <w:proofErr w:type="gramStart"/>
            <w:r w:rsidRPr="00BA1167">
              <w:rPr>
                <w:rFonts w:ascii="Times New Roman" w:eastAsia="Times New Roman" w:hAnsi="Times New Roman" w:cs="Times New Roman"/>
                <w:sz w:val="24"/>
                <w:szCs w:val="24"/>
                <w:lang w:val="ru-RU" w:eastAsia="ru-RU"/>
              </w:rPr>
              <w:t>НДС)</w:t>
            </w:r>
            <w:r w:rsidRPr="00BA1167">
              <w:rPr>
                <w:rFonts w:ascii="Times New Roman" w:eastAsia="Times New Roman" w:hAnsi="Times New Roman" w:cs="Times New Roman"/>
                <w:sz w:val="24"/>
                <w:szCs w:val="24"/>
                <w:lang w:val="ru-RU" w:eastAsia="ru-RU"/>
              </w:rPr>
              <w:tab/>
            </w:r>
            <w:proofErr w:type="gramEnd"/>
            <w:r w:rsidRPr="00BA1167">
              <w:rPr>
                <w:rFonts w:ascii="Times New Roman" w:eastAsia="Times New Roman" w:hAnsi="Times New Roman" w:cs="Times New Roman"/>
                <w:sz w:val="24"/>
                <w:szCs w:val="24"/>
                <w:lang w:val="ru-RU" w:eastAsia="ru-RU"/>
              </w:rPr>
              <w:t xml:space="preserve">        360 000</w:t>
            </w:r>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Оплата поставщикам материалов - расчет</w:t>
            </w:r>
            <w:r w:rsidRPr="00BA1167">
              <w:rPr>
                <w:rFonts w:ascii="Times New Roman" w:eastAsia="Times New Roman" w:hAnsi="Times New Roman" w:cs="Times New Roman"/>
                <w:sz w:val="24"/>
                <w:szCs w:val="24"/>
                <w:lang w:val="ru-RU" w:eastAsia="ru-RU"/>
              </w:rPr>
              <w:tab/>
              <w:t>?</w:t>
            </w:r>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Оплата за транспортные расходы</w:t>
            </w:r>
            <w:r w:rsidRPr="00BA1167">
              <w:rPr>
                <w:rFonts w:ascii="Times New Roman" w:eastAsia="Times New Roman" w:hAnsi="Times New Roman" w:cs="Times New Roman"/>
                <w:sz w:val="24"/>
                <w:szCs w:val="24"/>
                <w:lang w:val="ru-RU" w:eastAsia="ru-RU"/>
              </w:rPr>
              <w:tab/>
              <w:t>360 000</w:t>
            </w:r>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xml:space="preserve">Перечислен НДС в бюджет </w:t>
            </w:r>
            <w:r w:rsidRPr="00BA1167">
              <w:rPr>
                <w:rFonts w:ascii="Times New Roman" w:eastAsia="Times New Roman" w:hAnsi="Times New Roman" w:cs="Times New Roman"/>
                <w:sz w:val="24"/>
                <w:szCs w:val="24"/>
                <w:lang w:val="ru-RU" w:eastAsia="ru-RU"/>
              </w:rPr>
              <w:tab/>
              <w:t>1 300 000</w:t>
            </w:r>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Материалы переданы в производство – 800 кг</w:t>
            </w:r>
            <w:r w:rsidRPr="00BA1167">
              <w:rPr>
                <w:rFonts w:ascii="Times New Roman" w:eastAsia="Times New Roman" w:hAnsi="Times New Roman" w:cs="Times New Roman"/>
                <w:sz w:val="24"/>
                <w:szCs w:val="24"/>
                <w:lang w:val="ru-RU" w:eastAsia="ru-RU"/>
              </w:rPr>
              <w:tab/>
              <w:t>?</w:t>
            </w:r>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ab/>
            </w:r>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xml:space="preserve">Задача 2. Определите фактическую </w:t>
            </w:r>
            <w:r w:rsidR="00D0093A">
              <w:rPr>
                <w:rFonts w:ascii="Times New Roman" w:eastAsia="Times New Roman" w:hAnsi="Times New Roman" w:cs="Times New Roman"/>
                <w:sz w:val="24"/>
                <w:szCs w:val="24"/>
                <w:lang w:val="ru-RU" w:eastAsia="ru-RU"/>
              </w:rPr>
              <w:t>себестоимость готовой продукции</w:t>
            </w:r>
            <w:r w:rsidRPr="00BA1167">
              <w:rPr>
                <w:rFonts w:ascii="Times New Roman" w:eastAsia="Times New Roman" w:hAnsi="Times New Roman" w:cs="Times New Roman"/>
                <w:sz w:val="24"/>
                <w:szCs w:val="24"/>
                <w:lang w:val="ru-RU" w:eastAsia="ru-RU"/>
              </w:rPr>
              <w:t xml:space="preserve"> – всего и за единицу по условиям зад</w:t>
            </w:r>
            <w:r w:rsidR="00D0093A">
              <w:rPr>
                <w:rFonts w:ascii="Times New Roman" w:eastAsia="Times New Roman" w:hAnsi="Times New Roman" w:cs="Times New Roman"/>
                <w:sz w:val="24"/>
                <w:szCs w:val="24"/>
                <w:lang w:val="ru-RU" w:eastAsia="ru-RU"/>
              </w:rPr>
              <w:t xml:space="preserve">ачи 1. Выпущено 10 000 единиц, </w:t>
            </w:r>
            <w:r w:rsidRPr="00BA1167">
              <w:rPr>
                <w:rFonts w:ascii="Times New Roman" w:eastAsia="Times New Roman" w:hAnsi="Times New Roman" w:cs="Times New Roman"/>
                <w:sz w:val="24"/>
                <w:szCs w:val="24"/>
                <w:lang w:val="ru-RU" w:eastAsia="ru-RU"/>
              </w:rPr>
              <w:t xml:space="preserve">незавершенного производства нет. </w:t>
            </w:r>
          </w:p>
          <w:p w:rsidR="00BA1167" w:rsidRPr="00BA1167" w:rsidRDefault="00BA1167" w:rsidP="00BA1167">
            <w:pPr>
              <w:autoSpaceDN w:val="0"/>
              <w:spacing w:after="0" w:line="240" w:lineRule="auto"/>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Задача 3. Определите фактическую с</w:t>
            </w:r>
            <w:r w:rsidR="00D0093A">
              <w:rPr>
                <w:rFonts w:ascii="Times New Roman" w:eastAsia="Times New Roman" w:hAnsi="Times New Roman" w:cs="Times New Roman"/>
                <w:sz w:val="24"/>
                <w:szCs w:val="24"/>
                <w:lang w:val="ru-RU" w:eastAsia="ru-RU"/>
              </w:rPr>
              <w:t xml:space="preserve">ебестоимость готовой продукции </w:t>
            </w:r>
            <w:r w:rsidRPr="00BA1167">
              <w:rPr>
                <w:rFonts w:ascii="Times New Roman" w:eastAsia="Times New Roman" w:hAnsi="Times New Roman" w:cs="Times New Roman"/>
                <w:sz w:val="24"/>
                <w:szCs w:val="24"/>
                <w:lang w:val="ru-RU" w:eastAsia="ru-RU"/>
              </w:rPr>
              <w:t>– всего и за единицу по условиям з</w:t>
            </w:r>
            <w:r w:rsidR="00D0093A">
              <w:rPr>
                <w:rFonts w:ascii="Times New Roman" w:eastAsia="Times New Roman" w:hAnsi="Times New Roman" w:cs="Times New Roman"/>
                <w:sz w:val="24"/>
                <w:szCs w:val="24"/>
                <w:lang w:val="ru-RU" w:eastAsia="ru-RU"/>
              </w:rPr>
              <w:t>адачи 1. Выпущено 9 000 единиц,</w:t>
            </w:r>
            <w:r w:rsidRPr="00BA1167">
              <w:rPr>
                <w:rFonts w:ascii="Times New Roman" w:eastAsia="Times New Roman" w:hAnsi="Times New Roman" w:cs="Times New Roman"/>
                <w:sz w:val="24"/>
                <w:szCs w:val="24"/>
                <w:lang w:val="ru-RU" w:eastAsia="ru-RU"/>
              </w:rPr>
              <w:t xml:space="preserve"> незавершенное производство – 4 500 000 руб.</w:t>
            </w:r>
          </w:p>
        </w:tc>
      </w:tr>
      <w:tr w:rsidR="00BA1167" w:rsidRPr="00997C13" w:rsidTr="000D01FB">
        <w:trPr>
          <w:trHeight w:val="446"/>
        </w:trPr>
        <w:tc>
          <w:tcPr>
            <w:tcW w:w="154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lastRenderedPageBreak/>
              <w:t>Уметь</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233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подобрать экономические показатели для подготовки аналитических </w:t>
            </w:r>
            <w:r w:rsidRPr="00BA1167">
              <w:rPr>
                <w:rFonts w:ascii="Times New Roman" w:eastAsia="Times New Roman" w:hAnsi="Times New Roman" w:cs="Times New Roman"/>
                <w:color w:val="000000"/>
                <w:sz w:val="24"/>
                <w:szCs w:val="24"/>
                <w:lang w:val="ru-RU" w:eastAsia="ru-RU"/>
              </w:rPr>
              <w:lastRenderedPageBreak/>
              <w:t>материалов;</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рассчитать экономические показатели для подготовки аналитических материалов;</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делать обоснованные выводы по проведенным расчетам;</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color w:val="000000"/>
                <w:sz w:val="24"/>
                <w:szCs w:val="24"/>
                <w:lang w:val="ru-RU" w:eastAsia="ru-RU"/>
              </w:rPr>
              <w:t>представлять аналитические материалы аудитории</w:t>
            </w:r>
          </w:p>
        </w:tc>
        <w:tc>
          <w:tcPr>
            <w:tcW w:w="5981" w:type="dxa"/>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BA1167" w:rsidRPr="00BA1167" w:rsidRDefault="00BA1167" w:rsidP="00BA1167">
            <w:pPr>
              <w:widowControl w:val="0"/>
              <w:autoSpaceDE w:val="0"/>
              <w:autoSpaceDN w:val="0"/>
              <w:adjustRightInd w:val="0"/>
              <w:spacing w:after="0" w:line="240" w:lineRule="auto"/>
              <w:ind w:right="-5"/>
              <w:jc w:val="center"/>
              <w:rPr>
                <w:rFonts w:ascii="Times New Roman" w:eastAsia="Times New Roman" w:hAnsi="Times New Roman" w:cs="Times New Roman"/>
                <w:b/>
                <w:sz w:val="24"/>
                <w:szCs w:val="24"/>
                <w:lang w:val="ru-RU" w:eastAsia="ru-RU"/>
              </w:rPr>
            </w:pPr>
            <w:r w:rsidRPr="00BA1167">
              <w:rPr>
                <w:rFonts w:ascii="Times New Roman" w:eastAsia="Times New Roman" w:hAnsi="Times New Roman" w:cs="Times New Roman"/>
                <w:b/>
                <w:sz w:val="24"/>
                <w:szCs w:val="24"/>
                <w:lang w:val="ru-RU" w:eastAsia="ru-RU"/>
              </w:rPr>
              <w:lastRenderedPageBreak/>
              <w:t>Тестовые вопросы:</w:t>
            </w:r>
          </w:p>
          <w:p w:rsidR="00BA1167" w:rsidRPr="00BA1167" w:rsidRDefault="00BA1167" w:rsidP="00BA116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Вопрос 1</w:t>
            </w:r>
          </w:p>
          <w:p w:rsidR="00BA1167" w:rsidRPr="00BA1167" w:rsidRDefault="00BA1167" w:rsidP="00BA116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Выберите коэффициенты оценки эффективности </w:t>
            </w:r>
            <w:r w:rsidRPr="00BA1167">
              <w:rPr>
                <w:rFonts w:ascii="Times New Roman" w:eastAsia="Times New Roman" w:hAnsi="Times New Roman" w:cs="Times New Roman"/>
                <w:color w:val="000000"/>
                <w:sz w:val="24"/>
                <w:szCs w:val="24"/>
                <w:lang w:val="ru-RU" w:eastAsia="ru-RU"/>
              </w:rPr>
              <w:lastRenderedPageBreak/>
              <w:t>основных средств:</w:t>
            </w:r>
          </w:p>
          <w:p w:rsidR="00BA1167" w:rsidRPr="00BA1167" w:rsidRDefault="00BA1167" w:rsidP="00BA116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w:t>
            </w:r>
            <w:r w:rsidRPr="00BA1167">
              <w:rPr>
                <w:rFonts w:ascii="Times New Roman" w:eastAsia="Times New Roman" w:hAnsi="Times New Roman" w:cs="Times New Roman"/>
                <w:color w:val="000000"/>
                <w:sz w:val="24"/>
                <w:szCs w:val="24"/>
                <w:lang w:val="ru-RU" w:eastAsia="ru-RU"/>
              </w:rPr>
              <w:tab/>
              <w:t xml:space="preserve"> коэффициент ввода</w:t>
            </w:r>
          </w:p>
          <w:p w:rsidR="00BA1167" w:rsidRPr="00BA1167" w:rsidRDefault="00BA1167" w:rsidP="00BA116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w:t>
            </w:r>
            <w:r w:rsidRPr="00BA1167">
              <w:rPr>
                <w:rFonts w:ascii="Times New Roman" w:eastAsia="Times New Roman" w:hAnsi="Times New Roman" w:cs="Times New Roman"/>
                <w:color w:val="000000"/>
                <w:sz w:val="24"/>
                <w:szCs w:val="24"/>
                <w:lang w:val="ru-RU" w:eastAsia="ru-RU"/>
              </w:rPr>
              <w:tab/>
              <w:t xml:space="preserve"> коэффициент фондоотдачи</w:t>
            </w:r>
          </w:p>
          <w:p w:rsidR="00BA1167" w:rsidRPr="00BA1167" w:rsidRDefault="00BA1167" w:rsidP="00BA116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w:t>
            </w:r>
            <w:r w:rsidRPr="00BA1167">
              <w:rPr>
                <w:rFonts w:ascii="Times New Roman" w:eastAsia="Times New Roman" w:hAnsi="Times New Roman" w:cs="Times New Roman"/>
                <w:color w:val="000000"/>
                <w:sz w:val="24"/>
                <w:szCs w:val="24"/>
                <w:lang w:val="ru-RU" w:eastAsia="ru-RU"/>
              </w:rPr>
              <w:tab/>
              <w:t xml:space="preserve"> коэффициент рентабельности активов</w:t>
            </w:r>
          </w:p>
          <w:p w:rsidR="00BA1167" w:rsidRPr="00BA1167" w:rsidRDefault="00BA1167" w:rsidP="00BA116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w:t>
            </w:r>
            <w:r w:rsidRPr="00BA1167">
              <w:rPr>
                <w:rFonts w:ascii="Times New Roman" w:eastAsia="Times New Roman" w:hAnsi="Times New Roman" w:cs="Times New Roman"/>
                <w:color w:val="000000"/>
                <w:sz w:val="24"/>
                <w:szCs w:val="24"/>
                <w:lang w:val="ru-RU" w:eastAsia="ru-RU"/>
              </w:rPr>
              <w:tab/>
              <w:t xml:space="preserve"> коэффициент обновления</w:t>
            </w:r>
          </w:p>
          <w:p w:rsidR="00BA1167" w:rsidRPr="00BA1167" w:rsidRDefault="00BA1167" w:rsidP="00BA116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w:t>
            </w:r>
            <w:r w:rsidRPr="00BA1167">
              <w:rPr>
                <w:rFonts w:ascii="Times New Roman" w:eastAsia="Times New Roman" w:hAnsi="Times New Roman" w:cs="Times New Roman"/>
                <w:color w:val="000000"/>
                <w:sz w:val="24"/>
                <w:szCs w:val="24"/>
                <w:lang w:val="ru-RU" w:eastAsia="ru-RU"/>
              </w:rPr>
              <w:tab/>
              <w:t xml:space="preserve"> производительность труда</w:t>
            </w:r>
          </w:p>
          <w:p w:rsidR="00BA1167" w:rsidRPr="00BA1167" w:rsidRDefault="00BA1167" w:rsidP="00BA116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Вопрос 2</w:t>
            </w:r>
          </w:p>
          <w:p w:rsidR="00BA1167" w:rsidRPr="00BA1167" w:rsidRDefault="00BA1167" w:rsidP="00BA116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Определите, что является доходом:</w:t>
            </w:r>
          </w:p>
          <w:p w:rsidR="00BA1167" w:rsidRPr="00BA1167" w:rsidRDefault="00BA1167" w:rsidP="00BA116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w:t>
            </w:r>
            <w:r w:rsidRPr="00BA1167">
              <w:rPr>
                <w:rFonts w:ascii="Times New Roman" w:eastAsia="Times New Roman" w:hAnsi="Times New Roman" w:cs="Times New Roman"/>
                <w:color w:val="000000"/>
                <w:sz w:val="24"/>
                <w:szCs w:val="24"/>
                <w:lang w:val="ru-RU" w:eastAsia="ru-RU"/>
              </w:rPr>
              <w:tab/>
              <w:t xml:space="preserve"> поступил аванс 100000 руб.</w:t>
            </w:r>
          </w:p>
          <w:p w:rsidR="00BA1167" w:rsidRPr="00BA1167" w:rsidRDefault="00BA1167" w:rsidP="00BA116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w:t>
            </w:r>
            <w:r w:rsidRPr="00BA1167">
              <w:rPr>
                <w:rFonts w:ascii="Times New Roman" w:eastAsia="Times New Roman" w:hAnsi="Times New Roman" w:cs="Times New Roman"/>
                <w:color w:val="000000"/>
                <w:sz w:val="24"/>
                <w:szCs w:val="24"/>
                <w:lang w:val="ru-RU" w:eastAsia="ru-RU"/>
              </w:rPr>
              <w:tab/>
              <w:t xml:space="preserve"> отгружена продукция, права собственности перешло 300000 </w:t>
            </w:r>
            <w:proofErr w:type="spellStart"/>
            <w:r w:rsidRPr="00BA1167">
              <w:rPr>
                <w:rFonts w:ascii="Times New Roman" w:eastAsia="Times New Roman" w:hAnsi="Times New Roman" w:cs="Times New Roman"/>
                <w:color w:val="000000"/>
                <w:sz w:val="24"/>
                <w:szCs w:val="24"/>
                <w:lang w:val="ru-RU" w:eastAsia="ru-RU"/>
              </w:rPr>
              <w:t>руб</w:t>
            </w:r>
            <w:proofErr w:type="spellEnd"/>
          </w:p>
          <w:p w:rsidR="00BA1167" w:rsidRPr="00BA1167" w:rsidRDefault="00BA1167" w:rsidP="00BA116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w:t>
            </w:r>
            <w:r w:rsidRPr="00BA1167">
              <w:rPr>
                <w:rFonts w:ascii="Times New Roman" w:eastAsia="Times New Roman" w:hAnsi="Times New Roman" w:cs="Times New Roman"/>
                <w:color w:val="000000"/>
                <w:sz w:val="24"/>
                <w:szCs w:val="24"/>
                <w:lang w:val="ru-RU" w:eastAsia="ru-RU"/>
              </w:rPr>
              <w:tab/>
              <w:t xml:space="preserve"> поступили денежные средства на расчетный счет за отгруженную продукцию 200000 руб.</w:t>
            </w:r>
          </w:p>
          <w:p w:rsidR="00BA1167" w:rsidRPr="00BA1167" w:rsidRDefault="00BA1167" w:rsidP="00BA116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w:t>
            </w:r>
            <w:r w:rsidRPr="00BA1167">
              <w:rPr>
                <w:rFonts w:ascii="Times New Roman" w:eastAsia="Times New Roman" w:hAnsi="Times New Roman" w:cs="Times New Roman"/>
                <w:color w:val="000000"/>
                <w:sz w:val="24"/>
                <w:szCs w:val="24"/>
                <w:lang w:val="ru-RU" w:eastAsia="ru-RU"/>
              </w:rPr>
              <w:tab/>
              <w:t xml:space="preserve"> получен кредит на расчетный счет 200000 руб.</w:t>
            </w:r>
          </w:p>
          <w:p w:rsidR="00BA1167" w:rsidRPr="00BA1167" w:rsidRDefault="00BA1167" w:rsidP="00BA116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w:t>
            </w:r>
            <w:r w:rsidRPr="00BA1167">
              <w:rPr>
                <w:rFonts w:ascii="Times New Roman" w:eastAsia="Times New Roman" w:hAnsi="Times New Roman" w:cs="Times New Roman"/>
                <w:color w:val="000000"/>
                <w:sz w:val="24"/>
                <w:szCs w:val="24"/>
                <w:lang w:val="ru-RU" w:eastAsia="ru-RU"/>
              </w:rPr>
              <w:tab/>
              <w:t xml:space="preserve"> получены денежные средства в счет уставного капитала 100000 руб.</w:t>
            </w:r>
          </w:p>
          <w:p w:rsidR="00BA1167" w:rsidRPr="00BA1167" w:rsidRDefault="00BA1167" w:rsidP="00BA1167">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И т.д.</w:t>
            </w:r>
          </w:p>
          <w:p w:rsidR="00BA1167" w:rsidRPr="00BA1167" w:rsidRDefault="00BA1167" w:rsidP="00BA116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val="ru-RU" w:eastAsia="ru-RU"/>
              </w:rPr>
            </w:pPr>
            <w:r w:rsidRPr="00BA1167">
              <w:rPr>
                <w:rFonts w:ascii="Times New Roman" w:eastAsia="Times New Roman" w:hAnsi="Times New Roman" w:cs="Times New Roman"/>
                <w:b/>
                <w:color w:val="000000"/>
                <w:sz w:val="24"/>
                <w:szCs w:val="24"/>
                <w:lang w:val="ru-RU" w:eastAsia="ru-RU"/>
              </w:rPr>
              <w:t>Задание:</w:t>
            </w:r>
          </w:p>
          <w:p w:rsidR="00BA1167" w:rsidRPr="00BA1167" w:rsidRDefault="00BA1167" w:rsidP="00BA1167">
            <w:pPr>
              <w:rPr>
                <w:rFonts w:ascii="Times New Roman" w:eastAsia="Calibri" w:hAnsi="Times New Roman" w:cs="Times New Roman"/>
                <w:sz w:val="24"/>
                <w:szCs w:val="24"/>
                <w:lang w:val="ru-RU"/>
              </w:rPr>
            </w:pPr>
            <w:r w:rsidRPr="00BA1167">
              <w:rPr>
                <w:rFonts w:ascii="Times New Roman" w:eastAsia="Calibri" w:hAnsi="Times New Roman" w:cs="Times New Roman"/>
                <w:sz w:val="24"/>
                <w:szCs w:val="24"/>
                <w:lang w:val="ru-RU"/>
              </w:rPr>
              <w:t>Практическое задание №9</w:t>
            </w:r>
          </w:p>
          <w:p w:rsidR="00BA1167" w:rsidRPr="00BA1167" w:rsidRDefault="00BA1167" w:rsidP="00BA1167">
            <w:pPr>
              <w:jc w:val="both"/>
              <w:rPr>
                <w:rFonts w:ascii="Times New Roman" w:eastAsia="Calibri" w:hAnsi="Times New Roman" w:cs="Times New Roman"/>
                <w:sz w:val="24"/>
                <w:szCs w:val="24"/>
                <w:lang w:val="ru-RU"/>
              </w:rPr>
            </w:pPr>
            <w:r w:rsidRPr="00BA1167">
              <w:rPr>
                <w:rFonts w:ascii="Times New Roman" w:eastAsia="Calibri" w:hAnsi="Times New Roman" w:cs="Times New Roman"/>
                <w:sz w:val="24"/>
                <w:szCs w:val="24"/>
                <w:lang w:val="ru-RU"/>
              </w:rPr>
              <w:t>Задача 1. Оцените динамику эффективности оборотных активов. Постройте графики. Сделайте выводы. Оцените, есть ли высвобождение оборотных активов или наоборот?</w:t>
            </w:r>
          </w:p>
          <w:tbl>
            <w:tblPr>
              <w:tblW w:w="8946" w:type="dxa"/>
              <w:tblInd w:w="93" w:type="dxa"/>
              <w:tblLayout w:type="fixed"/>
              <w:tblLook w:val="04A0" w:firstRow="1" w:lastRow="0" w:firstColumn="1" w:lastColumn="0" w:noHBand="0" w:noVBand="1"/>
            </w:tblPr>
            <w:tblGrid>
              <w:gridCol w:w="3840"/>
              <w:gridCol w:w="1704"/>
              <w:gridCol w:w="1701"/>
              <w:gridCol w:w="1701"/>
            </w:tblGrid>
            <w:tr w:rsidR="00BA1167" w:rsidRPr="00BA1167" w:rsidTr="000D01FB">
              <w:trPr>
                <w:trHeight w:val="336"/>
              </w:trPr>
              <w:tc>
                <w:tcPr>
                  <w:tcW w:w="3840" w:type="dxa"/>
                  <w:tcBorders>
                    <w:top w:val="nil"/>
                    <w:left w:val="nil"/>
                    <w:bottom w:val="nil"/>
                    <w:right w:val="nil"/>
                  </w:tcBorders>
                  <w:shd w:val="clear" w:color="auto" w:fill="auto"/>
                  <w:noWrap/>
                  <w:vAlign w:val="bottom"/>
                  <w:hideMark/>
                </w:tcPr>
                <w:p w:rsidR="00BA1167" w:rsidRPr="00BA1167" w:rsidRDefault="00BA1167" w:rsidP="00BA1167">
                  <w:pPr>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Calibri" w:hAnsi="Times New Roman" w:cs="Times New Roman"/>
                      <w:sz w:val="24"/>
                      <w:szCs w:val="24"/>
                      <w:lang w:val="ru-RU"/>
                    </w:rPr>
                    <w:t>Исходные данные:</w:t>
                  </w:r>
                </w:p>
              </w:tc>
              <w:tc>
                <w:tcPr>
                  <w:tcW w:w="1704" w:type="dxa"/>
                  <w:tcBorders>
                    <w:top w:val="nil"/>
                    <w:left w:val="nil"/>
                    <w:bottom w:val="nil"/>
                    <w:right w:val="nil"/>
                  </w:tcBorders>
                  <w:shd w:val="clear" w:color="auto" w:fill="auto"/>
                  <w:noWrap/>
                  <w:vAlign w:val="bottom"/>
                  <w:hideMark/>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p>
              </w:tc>
              <w:tc>
                <w:tcPr>
                  <w:tcW w:w="1701" w:type="dxa"/>
                  <w:tcBorders>
                    <w:top w:val="nil"/>
                    <w:left w:val="nil"/>
                    <w:bottom w:val="nil"/>
                    <w:right w:val="nil"/>
                  </w:tcBorders>
                  <w:shd w:val="clear" w:color="auto" w:fill="auto"/>
                  <w:noWrap/>
                  <w:vAlign w:val="bottom"/>
                  <w:hideMark/>
                </w:tcPr>
                <w:p w:rsidR="00BA1167" w:rsidRPr="00BA1167" w:rsidRDefault="00BA1167" w:rsidP="00BA1167">
                  <w:pPr>
                    <w:spacing w:after="0" w:line="240" w:lineRule="auto"/>
                    <w:rPr>
                      <w:rFonts w:ascii="Times New Roman" w:eastAsia="Times New Roman" w:hAnsi="Times New Roman" w:cs="Times New Roman"/>
                      <w:color w:val="000000"/>
                      <w:sz w:val="24"/>
                      <w:szCs w:val="24"/>
                      <w:lang w:val="ru-RU" w:eastAsia="ru-RU"/>
                    </w:rPr>
                  </w:pPr>
                </w:p>
              </w:tc>
              <w:tc>
                <w:tcPr>
                  <w:tcW w:w="1701" w:type="dxa"/>
                  <w:tcBorders>
                    <w:top w:val="nil"/>
                    <w:left w:val="nil"/>
                    <w:bottom w:val="nil"/>
                    <w:right w:val="nil"/>
                  </w:tcBorders>
                  <w:shd w:val="clear" w:color="auto" w:fill="auto"/>
                  <w:noWrap/>
                  <w:vAlign w:val="bottom"/>
                  <w:hideMark/>
                </w:tcPr>
                <w:p w:rsidR="00BA1167" w:rsidRPr="00BA1167" w:rsidRDefault="00BA1167" w:rsidP="00BA1167">
                  <w:pPr>
                    <w:spacing w:after="0" w:line="240" w:lineRule="auto"/>
                    <w:rPr>
                      <w:rFonts w:ascii="Times New Roman" w:eastAsia="Times New Roman" w:hAnsi="Times New Roman" w:cs="Times New Roman"/>
                      <w:color w:val="000000"/>
                      <w:sz w:val="24"/>
                      <w:szCs w:val="24"/>
                      <w:lang w:val="ru-RU" w:eastAsia="ru-RU"/>
                    </w:rPr>
                  </w:pPr>
                </w:p>
              </w:tc>
            </w:tr>
            <w:tr w:rsidR="00BA1167" w:rsidRPr="00BA1167" w:rsidTr="000D01FB">
              <w:trPr>
                <w:trHeight w:val="336"/>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167" w:rsidRPr="00BA1167" w:rsidRDefault="00BA1167" w:rsidP="00BA1167">
                  <w:pPr>
                    <w:spacing w:after="0" w:line="240" w:lineRule="auto"/>
                    <w:jc w:val="center"/>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Показатели</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spacing w:after="0" w:line="240" w:lineRule="auto"/>
                    <w:jc w:val="center"/>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2018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spacing w:after="0" w:line="240" w:lineRule="auto"/>
                    <w:jc w:val="center"/>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2019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spacing w:after="0" w:line="240" w:lineRule="auto"/>
                    <w:jc w:val="center"/>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2020 - прогноз</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tcPr>
                <w:p w:rsidR="00BA1167" w:rsidRPr="00BA1167" w:rsidRDefault="00BA1167" w:rsidP="00BA1167">
                  <w:pPr>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Выручка, руб.</w:t>
                  </w:r>
                </w:p>
              </w:tc>
              <w:tc>
                <w:tcPr>
                  <w:tcW w:w="1704"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5550000</w:t>
                  </w:r>
                </w:p>
              </w:tc>
              <w:tc>
                <w:tcPr>
                  <w:tcW w:w="1701"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6550000</w:t>
                  </w:r>
                </w:p>
              </w:tc>
              <w:tc>
                <w:tcPr>
                  <w:tcW w:w="1701"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7000000</w:t>
                  </w:r>
                </w:p>
              </w:tc>
            </w:tr>
            <w:tr w:rsidR="00BA1167" w:rsidRPr="00BA1167" w:rsidTr="000D01FB">
              <w:trPr>
                <w:trHeight w:val="348"/>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Оборотные активы, руб.:</w:t>
                  </w:r>
                </w:p>
              </w:tc>
              <w:tc>
                <w:tcPr>
                  <w:tcW w:w="1704"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p>
              </w:tc>
              <w:tc>
                <w:tcPr>
                  <w:tcW w:w="1701"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p>
              </w:tc>
              <w:tc>
                <w:tcPr>
                  <w:tcW w:w="1701"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На 01 января</w:t>
                  </w:r>
                </w:p>
              </w:tc>
              <w:tc>
                <w:tcPr>
                  <w:tcW w:w="1704"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150000</w:t>
                  </w:r>
                </w:p>
              </w:tc>
              <w:tc>
                <w:tcPr>
                  <w:tcW w:w="1701"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155000</w:t>
                  </w:r>
                </w:p>
              </w:tc>
              <w:tc>
                <w:tcPr>
                  <w:tcW w:w="1701"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195000</w:t>
                  </w:r>
                </w:p>
              </w:tc>
            </w:tr>
            <w:tr w:rsidR="00BA1167" w:rsidRPr="00BA1167" w:rsidTr="000D01FB">
              <w:trPr>
                <w:trHeight w:val="336"/>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tcPr>
                <w:p w:rsidR="00BA1167" w:rsidRPr="00BA1167" w:rsidRDefault="00BA1167" w:rsidP="00BA1167">
                  <w:pPr>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На 01 апреля</w:t>
                  </w:r>
                </w:p>
              </w:tc>
              <w:tc>
                <w:tcPr>
                  <w:tcW w:w="1704"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160000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170000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210000</w:t>
                  </w:r>
                </w:p>
              </w:tc>
            </w:tr>
            <w:tr w:rsidR="00BA1167" w:rsidRPr="00BA1167" w:rsidTr="000D01FB">
              <w:trPr>
                <w:trHeight w:val="336"/>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tcPr>
                <w:p w:rsidR="00BA1167" w:rsidRPr="00BA1167" w:rsidRDefault="00BA1167" w:rsidP="00BA1167">
                  <w:pPr>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На 01 июля</w:t>
                  </w:r>
                </w:p>
              </w:tc>
              <w:tc>
                <w:tcPr>
                  <w:tcW w:w="1704"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185000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196000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220000</w:t>
                  </w:r>
                </w:p>
              </w:tc>
            </w:tr>
            <w:tr w:rsidR="00BA1167" w:rsidRPr="00BA1167" w:rsidTr="000D01FB">
              <w:trPr>
                <w:trHeight w:val="336"/>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tcPr>
                <w:p w:rsidR="00BA1167" w:rsidRPr="00BA1167" w:rsidRDefault="00BA1167" w:rsidP="00BA1167">
                  <w:pPr>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На 01 октября</w:t>
                  </w:r>
                </w:p>
              </w:tc>
              <w:tc>
                <w:tcPr>
                  <w:tcW w:w="1704"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165000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210000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210000</w:t>
                  </w:r>
                </w:p>
              </w:tc>
            </w:tr>
            <w:tr w:rsidR="00BA1167" w:rsidRPr="00BA1167" w:rsidTr="000D01FB">
              <w:trPr>
                <w:trHeight w:val="336"/>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tcPr>
                <w:p w:rsidR="00BA1167" w:rsidRPr="00BA1167" w:rsidRDefault="00BA1167" w:rsidP="00BA1167">
                  <w:pPr>
                    <w:spacing w:after="0" w:line="240" w:lineRule="auto"/>
                    <w:rPr>
                      <w:rFonts w:ascii="Times New Roman" w:eastAsia="Times New Roman" w:hAnsi="Times New Roman" w:cs="Times New Roman"/>
                      <w:color w:val="000000"/>
                      <w:sz w:val="24"/>
                      <w:szCs w:val="24"/>
                      <w:lang w:val="ru-RU" w:eastAsia="ru-RU"/>
                    </w:rPr>
                  </w:pPr>
                </w:p>
              </w:tc>
              <w:tc>
                <w:tcPr>
                  <w:tcW w:w="1704"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p>
              </w:tc>
            </w:tr>
            <w:tr w:rsidR="00BA1167" w:rsidRPr="00997C13" w:rsidTr="000D01FB">
              <w:trPr>
                <w:trHeight w:val="336"/>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tcPr>
                <w:p w:rsidR="00BA1167" w:rsidRPr="00BA1167" w:rsidRDefault="00BA1167" w:rsidP="00BA1167">
                  <w:pPr>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Номинальное время работы оборудования, час</w:t>
                  </w:r>
                </w:p>
              </w:tc>
              <w:tc>
                <w:tcPr>
                  <w:tcW w:w="1704"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2112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2212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2212</w:t>
                  </w:r>
                </w:p>
              </w:tc>
            </w:tr>
          </w:tbl>
          <w:p w:rsidR="00BA1167" w:rsidRPr="00BA1167" w:rsidRDefault="00BA1167" w:rsidP="00BA1167">
            <w:pPr>
              <w:rPr>
                <w:rFonts w:ascii="Times New Roman" w:eastAsia="Calibri" w:hAnsi="Times New Roman" w:cs="Times New Roman"/>
                <w:sz w:val="24"/>
                <w:szCs w:val="24"/>
                <w:lang w:val="ru-RU"/>
              </w:rPr>
            </w:pPr>
          </w:p>
          <w:p w:rsidR="00BA1167" w:rsidRPr="00BA1167" w:rsidRDefault="00BA1167" w:rsidP="00BA1167">
            <w:pPr>
              <w:jc w:val="both"/>
              <w:rPr>
                <w:rFonts w:ascii="Times New Roman" w:eastAsia="Calibri" w:hAnsi="Times New Roman" w:cs="Times New Roman"/>
                <w:sz w:val="24"/>
                <w:szCs w:val="24"/>
                <w:lang w:val="ru-RU"/>
              </w:rPr>
            </w:pPr>
            <w:r w:rsidRPr="00BA1167">
              <w:rPr>
                <w:rFonts w:ascii="Times New Roman" w:eastAsia="Calibri" w:hAnsi="Times New Roman" w:cs="Times New Roman"/>
                <w:sz w:val="24"/>
                <w:szCs w:val="24"/>
                <w:lang w:val="ru-RU"/>
              </w:rPr>
              <w:t>Задача 2. Обоснуйте норму в днях для оборотных средств на дебиторскую задолженность, если на 50 % договоров предусмотрен срок оплаты 10 дней после отгрузки, на 20 % - 15 дней, на остальные – от 3 до 15 дней.</w:t>
            </w:r>
          </w:p>
          <w:p w:rsidR="00BA1167" w:rsidRPr="00BA1167" w:rsidRDefault="00BA1167" w:rsidP="00BA1167">
            <w:pPr>
              <w:jc w:val="both"/>
              <w:rPr>
                <w:rFonts w:ascii="Times New Roman" w:eastAsia="Calibri" w:hAnsi="Times New Roman" w:cs="Times New Roman"/>
                <w:sz w:val="24"/>
                <w:szCs w:val="24"/>
                <w:lang w:val="ru-RU"/>
              </w:rPr>
            </w:pPr>
            <w:r w:rsidRPr="00BA1167">
              <w:rPr>
                <w:rFonts w:ascii="Times New Roman" w:eastAsia="Calibri" w:hAnsi="Times New Roman" w:cs="Times New Roman"/>
                <w:sz w:val="24"/>
                <w:szCs w:val="24"/>
                <w:lang w:val="ru-RU"/>
              </w:rPr>
              <w:t>Рассчитайте норматив в рублях, если выручка за год составила 65 700 тыс. руб.</w:t>
            </w:r>
          </w:p>
          <w:p w:rsidR="00BA1167" w:rsidRPr="00BA1167" w:rsidRDefault="00BA1167" w:rsidP="00BA1167">
            <w:pPr>
              <w:jc w:val="both"/>
              <w:rPr>
                <w:rFonts w:ascii="Times New Roman" w:eastAsia="Calibri" w:hAnsi="Times New Roman" w:cs="Times New Roman"/>
                <w:sz w:val="24"/>
                <w:szCs w:val="24"/>
                <w:lang w:val="ru-RU"/>
              </w:rPr>
            </w:pPr>
            <w:r w:rsidRPr="00BA1167">
              <w:rPr>
                <w:rFonts w:ascii="Times New Roman" w:eastAsia="Calibri" w:hAnsi="Times New Roman" w:cs="Times New Roman"/>
                <w:sz w:val="24"/>
                <w:szCs w:val="24"/>
                <w:lang w:val="ru-RU"/>
              </w:rPr>
              <w:t>Для чего можно использовать эти норму и норматив?</w:t>
            </w:r>
          </w:p>
          <w:p w:rsidR="00BA1167" w:rsidRPr="00BA1167" w:rsidRDefault="00BA1167" w:rsidP="00BA1167">
            <w:pPr>
              <w:autoSpaceDN w:val="0"/>
              <w:spacing w:after="0" w:line="240" w:lineRule="auto"/>
              <w:jc w:val="both"/>
              <w:rPr>
                <w:rFonts w:ascii="Times New Roman" w:eastAsia="Times New Roman" w:hAnsi="Times New Roman" w:cs="Times New Roman"/>
                <w:sz w:val="24"/>
                <w:szCs w:val="24"/>
                <w:lang w:val="ru-RU" w:eastAsia="ru-RU"/>
              </w:rPr>
            </w:pPr>
          </w:p>
        </w:tc>
      </w:tr>
      <w:tr w:rsidR="00BA1167" w:rsidRPr="00997C13" w:rsidTr="000D01FB">
        <w:trPr>
          <w:trHeight w:val="446"/>
        </w:trPr>
        <w:tc>
          <w:tcPr>
            <w:tcW w:w="154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lastRenderedPageBreak/>
              <w:t>Владеть</w:t>
            </w:r>
          </w:p>
        </w:tc>
        <w:tc>
          <w:tcPr>
            <w:tcW w:w="233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навыками работы в специализированном ПО;</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навыками работы в команде;</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навыками работы над поставленной задачей;</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color w:val="000000"/>
                <w:sz w:val="24"/>
                <w:szCs w:val="24"/>
                <w:lang w:val="ru-RU" w:eastAsia="ru-RU"/>
              </w:rPr>
              <w:t>навыками представления материала перед аудиторией</w:t>
            </w:r>
          </w:p>
        </w:tc>
        <w:tc>
          <w:tcPr>
            <w:tcW w:w="5981" w:type="dxa"/>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BA1167" w:rsidRPr="00BA1167" w:rsidRDefault="00BA1167" w:rsidP="00BA116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A1167">
              <w:rPr>
                <w:rFonts w:ascii="Times New Roman" w:eastAsia="Times New Roman" w:hAnsi="Times New Roman" w:cs="Times New Roman"/>
                <w:b/>
                <w:sz w:val="24"/>
                <w:szCs w:val="24"/>
                <w:lang w:val="ru-RU" w:eastAsia="ru-RU"/>
              </w:rPr>
              <w:t>Задание:</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Практическое задание №10</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Задача 1. Раскройте классификацию организационных структур организации. Постройте примеры для каждого вида для проектируемого Вами бизнеса</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BA1167" w:rsidRPr="00BA1167" w:rsidRDefault="00BA1167" w:rsidP="00BA1167">
            <w:pPr>
              <w:autoSpaceDN w:val="0"/>
              <w:spacing w:after="0" w:line="240" w:lineRule="auto"/>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Задача 2. Сформируйте штатное расписание для линейной и матричной организационных структур для проектируемого Вами бизнеса</w:t>
            </w:r>
          </w:p>
        </w:tc>
      </w:tr>
      <w:tr w:rsidR="00BA1167" w:rsidRPr="00997C13" w:rsidTr="000D01FB">
        <w:trPr>
          <w:trHeight w:val="446"/>
        </w:trPr>
        <w:tc>
          <w:tcPr>
            <w:tcW w:w="9861" w:type="dxa"/>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BA1167" w:rsidRPr="00BA1167" w:rsidRDefault="00BA1167" w:rsidP="00BA1167">
            <w:pPr>
              <w:autoSpaceDN w:val="0"/>
              <w:spacing w:after="0" w:line="240" w:lineRule="auto"/>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b/>
                <w:sz w:val="24"/>
                <w:szCs w:val="24"/>
                <w:lang w:val="ru-RU" w:eastAsia="ru-RU"/>
              </w:rPr>
              <w:t>ПК-9: способностью анализировать и использовать различные источники информации для проведения экономических расчетов</w:t>
            </w:r>
          </w:p>
        </w:tc>
      </w:tr>
      <w:tr w:rsidR="00BA1167" w:rsidRPr="00997C13" w:rsidTr="000D01FB">
        <w:trPr>
          <w:trHeight w:val="446"/>
        </w:trPr>
        <w:tc>
          <w:tcPr>
            <w:tcW w:w="154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Знать</w:t>
            </w:r>
          </w:p>
        </w:tc>
        <w:tc>
          <w:tcPr>
            <w:tcW w:w="233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основные источники информации об экономической деятельности организации;</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основные понятия экономики организации;</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классификации ресурсов, источников средств, доходов, затрат, расходов, финансовых результатов деятельности организации;</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процессы </w:t>
            </w:r>
            <w:r w:rsidRPr="00BA1167">
              <w:rPr>
                <w:rFonts w:ascii="Times New Roman" w:eastAsia="Times New Roman" w:hAnsi="Times New Roman" w:cs="Times New Roman"/>
                <w:color w:val="000000"/>
                <w:sz w:val="24"/>
                <w:szCs w:val="24"/>
                <w:lang w:val="ru-RU" w:eastAsia="ru-RU"/>
              </w:rPr>
              <w:lastRenderedPageBreak/>
              <w:t>деятельности организации;</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организацию как открытую систему;</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методы расчета амортизационных отчислений;</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методы экономической оценки экономической эффективности ресурсов;</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методы ценообразования;</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color w:val="000000"/>
                <w:sz w:val="24"/>
                <w:szCs w:val="24"/>
                <w:lang w:val="ru-RU" w:eastAsia="ru-RU"/>
              </w:rPr>
              <w:t>методы экономической оценки инвестиций</w:t>
            </w:r>
          </w:p>
        </w:tc>
        <w:tc>
          <w:tcPr>
            <w:tcW w:w="5981" w:type="dxa"/>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BA1167" w:rsidRPr="00BA1167" w:rsidRDefault="00BA1167" w:rsidP="00BA1167">
            <w:pPr>
              <w:autoSpaceDN w:val="0"/>
              <w:spacing w:after="0" w:line="240" w:lineRule="auto"/>
              <w:ind w:left="1276"/>
              <w:contextualSpacing/>
              <w:rPr>
                <w:rFonts w:ascii="Times New Roman" w:eastAsia="Times New Roman" w:hAnsi="Times New Roman" w:cs="Times New Roman"/>
                <w:b/>
                <w:sz w:val="24"/>
                <w:szCs w:val="24"/>
                <w:lang w:val="ru-RU" w:eastAsia="ru-RU"/>
              </w:rPr>
            </w:pPr>
            <w:r w:rsidRPr="00BA1167">
              <w:rPr>
                <w:rFonts w:ascii="Times New Roman" w:eastAsia="Times New Roman" w:hAnsi="Times New Roman" w:cs="Times New Roman"/>
                <w:b/>
                <w:sz w:val="24"/>
                <w:szCs w:val="24"/>
                <w:lang w:val="ru-RU" w:eastAsia="ru-RU"/>
              </w:rPr>
              <w:lastRenderedPageBreak/>
              <w:t>Тестовые вопросы:</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4F3C29">
              <w:rPr>
                <w:rFonts w:ascii="Times New Roman" w:eastAsia="Times New Roman" w:hAnsi="Times New Roman" w:cs="Times New Roman"/>
                <w:sz w:val="24"/>
                <w:szCs w:val="24"/>
                <w:lang w:val="ru-RU"/>
              </w:rPr>
              <w:t xml:space="preserve">Вопрос 1 </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Не являются доходами:</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w:t>
            </w:r>
            <w:r w:rsidRPr="00BA1167">
              <w:rPr>
                <w:rFonts w:ascii="Times New Roman" w:eastAsia="Times New Roman" w:hAnsi="Times New Roman" w:cs="Times New Roman"/>
                <w:sz w:val="24"/>
                <w:szCs w:val="24"/>
                <w:lang w:val="ru-RU"/>
              </w:rPr>
              <w:tab/>
              <w:t xml:space="preserve"> полученные кредиты</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w:t>
            </w:r>
            <w:r w:rsidRPr="00BA1167">
              <w:rPr>
                <w:rFonts w:ascii="Times New Roman" w:eastAsia="Times New Roman" w:hAnsi="Times New Roman" w:cs="Times New Roman"/>
                <w:sz w:val="24"/>
                <w:szCs w:val="24"/>
                <w:lang w:val="ru-RU"/>
              </w:rPr>
              <w:tab/>
              <w:t xml:space="preserve"> косвенные налоги в составе выручки</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w:t>
            </w:r>
            <w:r w:rsidRPr="00BA1167">
              <w:rPr>
                <w:rFonts w:ascii="Times New Roman" w:eastAsia="Times New Roman" w:hAnsi="Times New Roman" w:cs="Times New Roman"/>
                <w:sz w:val="24"/>
                <w:szCs w:val="24"/>
                <w:lang w:val="ru-RU"/>
              </w:rPr>
              <w:tab/>
              <w:t xml:space="preserve"> авансовые платежи</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w:t>
            </w:r>
            <w:r w:rsidRPr="00BA1167">
              <w:rPr>
                <w:rFonts w:ascii="Times New Roman" w:eastAsia="Times New Roman" w:hAnsi="Times New Roman" w:cs="Times New Roman"/>
                <w:sz w:val="24"/>
                <w:szCs w:val="24"/>
                <w:lang w:val="ru-RU"/>
              </w:rPr>
              <w:tab/>
              <w:t xml:space="preserve"> поступления в счет уставного капитала</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 xml:space="preserve"> Вопрос 2</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Не являются доходами:</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w:t>
            </w:r>
            <w:r w:rsidRPr="00BA1167">
              <w:rPr>
                <w:rFonts w:ascii="Times New Roman" w:eastAsia="Times New Roman" w:hAnsi="Times New Roman" w:cs="Times New Roman"/>
                <w:sz w:val="24"/>
                <w:szCs w:val="24"/>
                <w:lang w:val="ru-RU"/>
              </w:rPr>
              <w:tab/>
              <w:t xml:space="preserve"> авансы в счет оплаты продукции, товаров, работ, услуг</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w:t>
            </w:r>
            <w:r w:rsidRPr="00BA1167">
              <w:rPr>
                <w:rFonts w:ascii="Times New Roman" w:eastAsia="Times New Roman" w:hAnsi="Times New Roman" w:cs="Times New Roman"/>
                <w:sz w:val="24"/>
                <w:szCs w:val="24"/>
                <w:lang w:val="ru-RU"/>
              </w:rPr>
              <w:tab/>
              <w:t xml:space="preserve"> выручка, начисленная в связи с отгрузкой и переходом права собственности</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w:t>
            </w:r>
            <w:r w:rsidRPr="00BA1167">
              <w:rPr>
                <w:rFonts w:ascii="Times New Roman" w:eastAsia="Times New Roman" w:hAnsi="Times New Roman" w:cs="Times New Roman"/>
                <w:sz w:val="24"/>
                <w:szCs w:val="24"/>
                <w:lang w:val="ru-RU"/>
              </w:rPr>
              <w:tab/>
              <w:t xml:space="preserve"> выручка, полученная в кассу в розничной торговле</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Вопрос 3</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Рассчитайте чистую прибыль, если налог на прибыль 20%:</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lastRenderedPageBreak/>
              <w:t>Выручка с НДС 240 000</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Себестоимость 100 000</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 xml:space="preserve">Доходы от участия в других </w:t>
            </w:r>
            <w:proofErr w:type="spellStart"/>
            <w:r w:rsidRPr="00BA1167">
              <w:rPr>
                <w:rFonts w:ascii="Times New Roman" w:eastAsia="Times New Roman" w:hAnsi="Times New Roman" w:cs="Times New Roman"/>
                <w:sz w:val="24"/>
                <w:szCs w:val="24"/>
                <w:lang w:val="ru-RU"/>
              </w:rPr>
              <w:t>орагнизациях</w:t>
            </w:r>
            <w:proofErr w:type="spellEnd"/>
            <w:r w:rsidRPr="00BA1167">
              <w:rPr>
                <w:rFonts w:ascii="Times New Roman" w:eastAsia="Times New Roman" w:hAnsi="Times New Roman" w:cs="Times New Roman"/>
                <w:sz w:val="24"/>
                <w:szCs w:val="24"/>
                <w:lang w:val="ru-RU"/>
              </w:rPr>
              <w:t xml:space="preserve"> 50 000</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 xml:space="preserve">Ответ представьте в формате без разделительных знаков и десятых, без </w:t>
            </w:r>
            <w:proofErr w:type="spellStart"/>
            <w:r w:rsidRPr="00BA1167">
              <w:rPr>
                <w:rFonts w:ascii="Times New Roman" w:eastAsia="Times New Roman" w:hAnsi="Times New Roman" w:cs="Times New Roman"/>
                <w:sz w:val="24"/>
                <w:szCs w:val="24"/>
                <w:lang w:val="ru-RU"/>
              </w:rPr>
              <w:t>знков</w:t>
            </w:r>
            <w:proofErr w:type="spellEnd"/>
            <w:r w:rsidRPr="00BA1167">
              <w:rPr>
                <w:rFonts w:ascii="Times New Roman" w:eastAsia="Times New Roman" w:hAnsi="Times New Roman" w:cs="Times New Roman"/>
                <w:sz w:val="24"/>
                <w:szCs w:val="24"/>
                <w:lang w:val="ru-RU"/>
              </w:rPr>
              <w:t xml:space="preserve"> </w:t>
            </w:r>
            <w:proofErr w:type="spellStart"/>
            <w:proofErr w:type="gramStart"/>
            <w:r w:rsidRPr="00BA1167">
              <w:rPr>
                <w:rFonts w:ascii="Times New Roman" w:eastAsia="Times New Roman" w:hAnsi="Times New Roman" w:cs="Times New Roman"/>
                <w:sz w:val="24"/>
                <w:szCs w:val="24"/>
                <w:lang w:val="ru-RU"/>
              </w:rPr>
              <w:t>препинания:например</w:t>
            </w:r>
            <w:proofErr w:type="spellEnd"/>
            <w:proofErr w:type="gramEnd"/>
            <w:r w:rsidRPr="00BA1167">
              <w:rPr>
                <w:rFonts w:ascii="Times New Roman" w:eastAsia="Times New Roman" w:hAnsi="Times New Roman" w:cs="Times New Roman"/>
                <w:sz w:val="24"/>
                <w:szCs w:val="24"/>
                <w:lang w:val="ru-RU"/>
              </w:rPr>
              <w:t>, 20000</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w:t>
            </w:r>
            <w:r w:rsidRPr="00BA1167">
              <w:rPr>
                <w:rFonts w:ascii="Times New Roman" w:eastAsia="Times New Roman" w:hAnsi="Times New Roman" w:cs="Times New Roman"/>
                <w:sz w:val="24"/>
                <w:szCs w:val="24"/>
                <w:lang w:val="ru-RU"/>
              </w:rPr>
              <w:tab/>
              <w:t>Ответ</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Вопрос 4</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 xml:space="preserve">Оцените вероятность </w:t>
            </w:r>
            <w:proofErr w:type="spellStart"/>
            <w:r w:rsidRPr="00BA1167">
              <w:rPr>
                <w:rFonts w:ascii="Times New Roman" w:eastAsia="Times New Roman" w:hAnsi="Times New Roman" w:cs="Times New Roman"/>
                <w:sz w:val="24"/>
                <w:szCs w:val="24"/>
                <w:lang w:val="ru-RU"/>
              </w:rPr>
              <w:t>банкроства</w:t>
            </w:r>
            <w:proofErr w:type="spellEnd"/>
            <w:r w:rsidRPr="00BA1167">
              <w:rPr>
                <w:rFonts w:ascii="Times New Roman" w:eastAsia="Times New Roman" w:hAnsi="Times New Roman" w:cs="Times New Roman"/>
                <w:sz w:val="24"/>
                <w:szCs w:val="24"/>
                <w:lang w:val="ru-RU"/>
              </w:rPr>
              <w:t xml:space="preserve"> по пятифакторной модели Альтмана, если Z-счет равен 1,9. Ответ представьте в виде: синяя зона</w:t>
            </w:r>
          </w:p>
          <w:p w:rsidR="00BA1167" w:rsidRPr="00BA1167" w:rsidRDefault="00BA1167" w:rsidP="00BA1167">
            <w:pPr>
              <w:spacing w:after="0" w:line="240" w:lineRule="auto"/>
              <w:rPr>
                <w:rFonts w:ascii="Times New Roman" w:eastAsia="Times New Roman" w:hAnsi="Times New Roman" w:cs="Times New Roman"/>
                <w:sz w:val="24"/>
                <w:szCs w:val="24"/>
                <w:lang w:val="ru-RU"/>
              </w:rPr>
            </w:pPr>
            <w:r w:rsidRPr="00BA1167">
              <w:rPr>
                <w:rFonts w:ascii="Times New Roman" w:eastAsia="Times New Roman" w:hAnsi="Times New Roman" w:cs="Times New Roman"/>
                <w:sz w:val="24"/>
                <w:szCs w:val="24"/>
                <w:lang w:val="ru-RU"/>
              </w:rPr>
              <w:t>•</w:t>
            </w:r>
            <w:r w:rsidRPr="00BA1167">
              <w:rPr>
                <w:rFonts w:ascii="Times New Roman" w:eastAsia="Times New Roman" w:hAnsi="Times New Roman" w:cs="Times New Roman"/>
                <w:sz w:val="24"/>
                <w:szCs w:val="24"/>
                <w:lang w:val="ru-RU"/>
              </w:rPr>
              <w:tab/>
              <w:t>Ответ</w:t>
            </w:r>
          </w:p>
          <w:p w:rsidR="00BA1167" w:rsidRPr="00BA1167" w:rsidRDefault="00BA1167" w:rsidP="00BA1167">
            <w:pPr>
              <w:autoSpaceDN w:val="0"/>
              <w:spacing w:after="0" w:line="240" w:lineRule="auto"/>
              <w:ind w:left="96"/>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И т.д.</w:t>
            </w:r>
          </w:p>
          <w:p w:rsidR="00BA1167" w:rsidRPr="00BA1167" w:rsidRDefault="00BA1167" w:rsidP="00BA1167">
            <w:pPr>
              <w:autoSpaceDN w:val="0"/>
              <w:spacing w:after="0" w:line="240" w:lineRule="auto"/>
              <w:ind w:left="1276"/>
              <w:contextualSpacing/>
              <w:rPr>
                <w:rFonts w:ascii="Times New Roman" w:eastAsia="Times New Roman" w:hAnsi="Times New Roman" w:cs="Times New Roman"/>
                <w:b/>
                <w:sz w:val="24"/>
                <w:szCs w:val="24"/>
                <w:lang w:val="ru-RU" w:eastAsia="ru-RU"/>
              </w:rPr>
            </w:pPr>
          </w:p>
          <w:p w:rsidR="00BA1167" w:rsidRPr="00BA1167" w:rsidRDefault="00BA1167" w:rsidP="00BA1167">
            <w:pPr>
              <w:autoSpaceDN w:val="0"/>
              <w:spacing w:after="0" w:line="240" w:lineRule="auto"/>
              <w:contextualSpacing/>
              <w:jc w:val="both"/>
              <w:rPr>
                <w:rFonts w:ascii="Times New Roman" w:eastAsia="Times New Roman" w:hAnsi="Times New Roman" w:cs="Times New Roman"/>
                <w:b/>
                <w:sz w:val="24"/>
                <w:szCs w:val="24"/>
                <w:lang w:val="ru-RU" w:eastAsia="ru-RU"/>
              </w:rPr>
            </w:pPr>
          </w:p>
        </w:tc>
      </w:tr>
      <w:tr w:rsidR="00BA1167" w:rsidRPr="00997C13" w:rsidTr="000D01FB">
        <w:trPr>
          <w:trHeight w:val="446"/>
        </w:trPr>
        <w:tc>
          <w:tcPr>
            <w:tcW w:w="154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lastRenderedPageBreak/>
              <w:t>Уметь</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233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использовать различные источники информации об экономической деятельности организации;</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провести необходимые экономические расчеты для анализа показателей деятельности организации;</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color w:val="000000"/>
                <w:sz w:val="24"/>
                <w:szCs w:val="24"/>
                <w:lang w:val="ru-RU" w:eastAsia="ru-RU"/>
              </w:rPr>
              <w:t>сделать обоснованные выводы</w:t>
            </w:r>
          </w:p>
        </w:tc>
        <w:tc>
          <w:tcPr>
            <w:tcW w:w="5981" w:type="dxa"/>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BA1167" w:rsidRPr="00BA1167" w:rsidRDefault="00BA1167" w:rsidP="00BA1167">
            <w:pPr>
              <w:widowControl w:val="0"/>
              <w:autoSpaceDE w:val="0"/>
              <w:autoSpaceDN w:val="0"/>
              <w:adjustRightInd w:val="0"/>
              <w:spacing w:after="0" w:line="240" w:lineRule="auto"/>
              <w:ind w:right="-5"/>
              <w:jc w:val="center"/>
              <w:rPr>
                <w:rFonts w:ascii="Times New Roman" w:eastAsia="Times New Roman" w:hAnsi="Times New Roman" w:cs="Times New Roman"/>
                <w:b/>
                <w:sz w:val="24"/>
                <w:szCs w:val="24"/>
                <w:lang w:val="ru-RU" w:eastAsia="ru-RU"/>
              </w:rPr>
            </w:pPr>
            <w:r w:rsidRPr="00BA1167">
              <w:rPr>
                <w:rFonts w:ascii="Times New Roman" w:eastAsia="Times New Roman" w:hAnsi="Times New Roman" w:cs="Times New Roman"/>
                <w:b/>
                <w:sz w:val="24"/>
                <w:szCs w:val="24"/>
                <w:lang w:val="ru-RU" w:eastAsia="ru-RU"/>
              </w:rPr>
              <w:t>Тестовые вопросы:</w:t>
            </w:r>
          </w:p>
          <w:p w:rsidR="00BA1167" w:rsidRPr="00BA1167" w:rsidRDefault="00BA1167" w:rsidP="00BA1167">
            <w:pPr>
              <w:widowControl w:val="0"/>
              <w:autoSpaceDE w:val="0"/>
              <w:autoSpaceDN w:val="0"/>
              <w:adjustRightInd w:val="0"/>
              <w:spacing w:after="0" w:line="240" w:lineRule="auto"/>
              <w:ind w:right="-5"/>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Вопрос 1</w:t>
            </w:r>
          </w:p>
          <w:p w:rsidR="00BA1167" w:rsidRPr="00BA1167" w:rsidRDefault="00BA1167" w:rsidP="00BA116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val="ru-RU" w:eastAsia="ru-RU"/>
              </w:rPr>
            </w:pPr>
            <w:r w:rsidRPr="00BA1167">
              <w:rPr>
                <w:rFonts w:ascii="Times New Roman" w:eastAsia="Times New Roman" w:hAnsi="Times New Roman" w:cs="Times New Roman"/>
                <w:b/>
                <w:color w:val="000000"/>
                <w:sz w:val="24"/>
                <w:szCs w:val="24"/>
                <w:lang w:val="ru-RU" w:eastAsia="ru-RU"/>
              </w:rPr>
              <w:t>Задание:</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color w:val="000000"/>
                <w:sz w:val="24"/>
                <w:szCs w:val="24"/>
                <w:lang w:val="ru-RU" w:eastAsia="ru-RU"/>
              </w:rPr>
              <w:t>1</w:t>
            </w:r>
            <w:r w:rsidRPr="00BA1167">
              <w:rPr>
                <w:rFonts w:ascii="Times New Roman" w:eastAsia="Times New Roman" w:hAnsi="Times New Roman" w:cs="Times New Roman"/>
                <w:sz w:val="24"/>
                <w:szCs w:val="24"/>
                <w:lang w:val="ru-RU" w:eastAsia="ru-RU"/>
              </w:rPr>
              <w:t xml:space="preserve"> Практическое задание №11</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Задача 1. Оцените динамику структуры и показатели движения трудовых ресурсов, постройте диаграммы и сделайте выводы.</w:t>
            </w:r>
          </w:p>
          <w:tbl>
            <w:tblPr>
              <w:tblW w:w="9229" w:type="dxa"/>
              <w:tblInd w:w="93" w:type="dxa"/>
              <w:tblLayout w:type="fixed"/>
              <w:tblLook w:val="04A0" w:firstRow="1" w:lastRow="0" w:firstColumn="1" w:lastColumn="0" w:noHBand="0" w:noVBand="1"/>
            </w:tblPr>
            <w:tblGrid>
              <w:gridCol w:w="4835"/>
              <w:gridCol w:w="1417"/>
              <w:gridCol w:w="1418"/>
              <w:gridCol w:w="1559"/>
            </w:tblGrid>
            <w:tr w:rsidR="00BA1167" w:rsidRPr="00BA1167" w:rsidTr="000D01FB">
              <w:trPr>
                <w:trHeight w:val="336"/>
              </w:trPr>
              <w:tc>
                <w:tcPr>
                  <w:tcW w:w="4835" w:type="dxa"/>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sz w:val="24"/>
                      <w:szCs w:val="24"/>
                      <w:lang w:val="ru-RU" w:eastAsia="ru-RU"/>
                    </w:rPr>
                    <w:t>Исходные данные:</w:t>
                  </w:r>
                </w:p>
              </w:tc>
              <w:tc>
                <w:tcPr>
                  <w:tcW w:w="1417" w:type="dxa"/>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p>
              </w:tc>
              <w:tc>
                <w:tcPr>
                  <w:tcW w:w="1418" w:type="dxa"/>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c>
                <w:tcPr>
                  <w:tcW w:w="1559" w:type="dxa"/>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r>
            <w:tr w:rsidR="00BA1167" w:rsidRPr="00BA1167" w:rsidTr="000D01FB">
              <w:trPr>
                <w:trHeight w:val="336"/>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Показатели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2018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2019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2020 - прогноз</w:t>
                  </w:r>
                </w:p>
              </w:tc>
            </w:tr>
            <w:tr w:rsidR="00BA1167" w:rsidRPr="00997C13" w:rsidTr="000D01FB">
              <w:trPr>
                <w:trHeight w:val="296"/>
              </w:trPr>
              <w:tc>
                <w:tcPr>
                  <w:tcW w:w="4835" w:type="dxa"/>
                  <w:tcBorders>
                    <w:top w:val="nil"/>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Численность на начало года, чел.:</w:t>
                  </w:r>
                </w:p>
              </w:tc>
              <w:tc>
                <w:tcPr>
                  <w:tcW w:w="1417"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
              </w:tc>
              <w:tc>
                <w:tcPr>
                  <w:tcW w:w="1418"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p>
              </w:tc>
              <w:tc>
                <w:tcPr>
                  <w:tcW w:w="1559"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p>
              </w:tc>
            </w:tr>
            <w:tr w:rsidR="00BA1167" w:rsidRPr="00BA1167" w:rsidTr="000D01FB">
              <w:trPr>
                <w:trHeight w:val="336"/>
              </w:trPr>
              <w:tc>
                <w:tcPr>
                  <w:tcW w:w="4835" w:type="dxa"/>
                  <w:tcBorders>
                    <w:top w:val="nil"/>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  каменщики</w:t>
                  </w:r>
                </w:p>
              </w:tc>
              <w:tc>
                <w:tcPr>
                  <w:tcW w:w="1417"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w:t>
                  </w:r>
                </w:p>
              </w:tc>
              <w:tc>
                <w:tcPr>
                  <w:tcW w:w="1418"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6</w:t>
                  </w:r>
                </w:p>
              </w:tc>
              <w:tc>
                <w:tcPr>
                  <w:tcW w:w="1559"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7</w:t>
                  </w:r>
                </w:p>
              </w:tc>
            </w:tr>
            <w:tr w:rsidR="00BA1167" w:rsidRPr="00BA1167" w:rsidTr="000D01FB">
              <w:trPr>
                <w:trHeight w:val="34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  штукатуры-маляры</w:t>
                  </w:r>
                </w:p>
              </w:tc>
              <w:tc>
                <w:tcPr>
                  <w:tcW w:w="1417"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10</w:t>
                  </w:r>
                </w:p>
              </w:tc>
              <w:tc>
                <w:tcPr>
                  <w:tcW w:w="1418"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12</w:t>
                  </w:r>
                </w:p>
              </w:tc>
              <w:tc>
                <w:tcPr>
                  <w:tcW w:w="1559"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11</w:t>
                  </w:r>
                </w:p>
              </w:tc>
            </w:tr>
            <w:tr w:rsidR="00BA1167" w:rsidRPr="00BA1167" w:rsidTr="000D01FB">
              <w:trPr>
                <w:trHeight w:val="33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  </w:t>
                  </w:r>
                  <w:proofErr w:type="spellStart"/>
                  <w:r w:rsidRPr="00BA1167">
                    <w:rPr>
                      <w:rFonts w:ascii="Times New Roman" w:eastAsia="Times New Roman" w:hAnsi="Times New Roman" w:cs="Times New Roman"/>
                      <w:color w:val="000000"/>
                      <w:sz w:val="24"/>
                      <w:szCs w:val="24"/>
                      <w:lang w:val="ru-RU" w:eastAsia="ru-RU"/>
                    </w:rPr>
                    <w:t>гипсокартонщики</w:t>
                  </w:r>
                  <w:proofErr w:type="spellEnd"/>
                </w:p>
              </w:tc>
              <w:tc>
                <w:tcPr>
                  <w:tcW w:w="1417"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10</w:t>
                  </w:r>
                </w:p>
              </w:tc>
              <w:tc>
                <w:tcPr>
                  <w:tcW w:w="1418"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11</w:t>
                  </w:r>
                </w:p>
              </w:tc>
              <w:tc>
                <w:tcPr>
                  <w:tcW w:w="1559"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10</w:t>
                  </w:r>
                </w:p>
              </w:tc>
            </w:tr>
            <w:tr w:rsidR="00BA1167" w:rsidRPr="00BA1167" w:rsidTr="000D01FB">
              <w:trPr>
                <w:trHeight w:val="33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  сантехники</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w:t>
                  </w:r>
                </w:p>
              </w:tc>
            </w:tr>
            <w:tr w:rsidR="00BA1167" w:rsidRPr="00BA1167" w:rsidTr="000D01FB">
              <w:trPr>
                <w:trHeight w:val="33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  крановщики</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3</w:t>
                  </w:r>
                </w:p>
              </w:tc>
            </w:tr>
            <w:tr w:rsidR="00BA1167" w:rsidRPr="00BA1167" w:rsidTr="000D01FB">
              <w:trPr>
                <w:trHeight w:val="33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  мастера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4</w:t>
                  </w:r>
                </w:p>
              </w:tc>
            </w:tr>
            <w:tr w:rsidR="00BA1167" w:rsidRPr="00BA1167" w:rsidTr="000D01FB">
              <w:trPr>
                <w:trHeight w:val="33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  экономисты</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r>
            <w:tr w:rsidR="00BA1167" w:rsidRPr="00BA1167" w:rsidTr="000D01FB">
              <w:trPr>
                <w:trHeight w:val="33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  бухгалтеры</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4</w:t>
                  </w:r>
                </w:p>
              </w:tc>
            </w:tr>
            <w:tr w:rsidR="00BA1167" w:rsidRPr="00BA1167" w:rsidTr="000D01FB">
              <w:trPr>
                <w:trHeight w:val="33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  главный бухгалтер</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r>
            <w:tr w:rsidR="00BA1167" w:rsidRPr="00BA1167" w:rsidTr="000D01FB">
              <w:trPr>
                <w:trHeight w:val="33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  директор</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r>
            <w:tr w:rsidR="00BA1167" w:rsidRPr="00BA1167" w:rsidTr="000D01FB">
              <w:trPr>
                <w:trHeight w:val="33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  зам. директора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r>
            <w:tr w:rsidR="00BA1167" w:rsidRPr="00997C13" w:rsidTr="000D01FB">
              <w:trPr>
                <w:trHeight w:val="33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Численность уволенных по собственному желанию с 01 августа, чел.:</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p>
              </w:tc>
            </w:tr>
            <w:tr w:rsidR="00BA1167" w:rsidRPr="00BA1167" w:rsidTr="000D01FB">
              <w:trPr>
                <w:trHeight w:val="33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  каменщики</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r>
            <w:tr w:rsidR="00BA1167" w:rsidRPr="00BA1167" w:rsidTr="000D01FB">
              <w:trPr>
                <w:trHeight w:val="33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  крановщики</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r>
            <w:tr w:rsidR="00BA1167" w:rsidRPr="00BA1167" w:rsidTr="000D01FB">
              <w:trPr>
                <w:trHeight w:val="33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lastRenderedPageBreak/>
                    <w:t xml:space="preserve">  экономисты</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r>
            <w:tr w:rsidR="00BA1167" w:rsidRPr="00BA1167" w:rsidTr="000D01FB">
              <w:trPr>
                <w:trHeight w:val="33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  бухгалтеры</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0</w:t>
                  </w:r>
                </w:p>
              </w:tc>
            </w:tr>
            <w:tr w:rsidR="00BA1167" w:rsidRPr="00997C13" w:rsidTr="000D01FB">
              <w:trPr>
                <w:trHeight w:val="33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Численность уволенных по инициативе администрации с 01 мая, чел.:</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p>
              </w:tc>
            </w:tr>
            <w:tr w:rsidR="00BA1167" w:rsidRPr="00997C13" w:rsidTr="000D01FB">
              <w:trPr>
                <w:trHeight w:val="33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  каменщики</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r>
            <w:tr w:rsidR="00BA1167" w:rsidRPr="00997C13" w:rsidTr="000D01FB">
              <w:trPr>
                <w:trHeight w:val="33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  крановщики</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0</w:t>
                  </w:r>
                </w:p>
              </w:tc>
            </w:tr>
          </w:tbl>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Задача 2. Оцените динамику эффективности трудовых ресурсов, используя данные задачи 1 и нижеприведенные. Постройте графики. Сделайте выводы.</w:t>
            </w:r>
          </w:p>
          <w:tbl>
            <w:tblPr>
              <w:tblW w:w="9229" w:type="dxa"/>
              <w:tblInd w:w="93" w:type="dxa"/>
              <w:tblLayout w:type="fixed"/>
              <w:tblLook w:val="04A0" w:firstRow="1" w:lastRow="0" w:firstColumn="1" w:lastColumn="0" w:noHBand="0" w:noVBand="1"/>
            </w:tblPr>
            <w:tblGrid>
              <w:gridCol w:w="3840"/>
              <w:gridCol w:w="1704"/>
              <w:gridCol w:w="1701"/>
              <w:gridCol w:w="1984"/>
            </w:tblGrid>
            <w:tr w:rsidR="00BA1167" w:rsidRPr="00BA1167" w:rsidTr="000D01FB">
              <w:trPr>
                <w:trHeight w:val="336"/>
              </w:trPr>
              <w:tc>
                <w:tcPr>
                  <w:tcW w:w="3840" w:type="dxa"/>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sz w:val="24"/>
                      <w:szCs w:val="24"/>
                      <w:lang w:val="ru-RU" w:eastAsia="ru-RU"/>
                    </w:rPr>
                    <w:t>Исходные данные:</w:t>
                  </w:r>
                </w:p>
              </w:tc>
              <w:tc>
                <w:tcPr>
                  <w:tcW w:w="1704" w:type="dxa"/>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p>
              </w:tc>
              <w:tc>
                <w:tcPr>
                  <w:tcW w:w="1701" w:type="dxa"/>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c>
                <w:tcPr>
                  <w:tcW w:w="1984" w:type="dxa"/>
                  <w:tcBorders>
                    <w:top w:val="nil"/>
                    <w:left w:val="nil"/>
                    <w:bottom w:val="nil"/>
                    <w:right w:val="nil"/>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r>
            <w:tr w:rsidR="00BA1167" w:rsidRPr="00BA1167" w:rsidTr="000D01FB">
              <w:trPr>
                <w:trHeight w:val="336"/>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 xml:space="preserve">Показатели </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2018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2019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2020 - прогноз</w:t>
                  </w:r>
                </w:p>
              </w:tc>
            </w:tr>
            <w:tr w:rsidR="00BA1167" w:rsidRPr="00BA1167" w:rsidTr="000D01FB">
              <w:trPr>
                <w:trHeight w:val="296"/>
              </w:trPr>
              <w:tc>
                <w:tcPr>
                  <w:tcW w:w="3840" w:type="dxa"/>
                  <w:tcBorders>
                    <w:top w:val="nil"/>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Объем производства, шт.</w:t>
                  </w:r>
                </w:p>
              </w:tc>
              <w:tc>
                <w:tcPr>
                  <w:tcW w:w="1704" w:type="dxa"/>
                  <w:tcBorders>
                    <w:top w:val="nil"/>
                    <w:left w:val="nil"/>
                    <w:bottom w:val="single" w:sz="4" w:space="0" w:color="auto"/>
                    <w:right w:val="single" w:sz="4" w:space="0" w:color="auto"/>
                  </w:tcBorders>
                  <w:shd w:val="clear" w:color="auto" w:fill="auto"/>
                  <w:noWrap/>
                  <w:vAlign w:val="bottom"/>
                  <w:hideMark/>
                </w:tcPr>
                <w:p w:rsidR="00BA1167" w:rsidRPr="00BA1167" w:rsidRDefault="00BA1167" w:rsidP="00BA116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160</w:t>
                  </w:r>
                </w:p>
              </w:tc>
              <w:tc>
                <w:tcPr>
                  <w:tcW w:w="1701"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175</w:t>
                  </w:r>
                </w:p>
              </w:tc>
              <w:tc>
                <w:tcPr>
                  <w:tcW w:w="1984"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180</w:t>
                  </w:r>
                </w:p>
              </w:tc>
            </w:tr>
            <w:tr w:rsidR="00BA1167" w:rsidRPr="00BA1167" w:rsidTr="000D01FB">
              <w:trPr>
                <w:trHeight w:val="336"/>
              </w:trPr>
              <w:tc>
                <w:tcPr>
                  <w:tcW w:w="3840" w:type="dxa"/>
                  <w:tcBorders>
                    <w:top w:val="nil"/>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Выручка, руб.</w:t>
                  </w:r>
                </w:p>
              </w:tc>
              <w:tc>
                <w:tcPr>
                  <w:tcW w:w="1704"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5550000</w:t>
                  </w:r>
                </w:p>
              </w:tc>
              <w:tc>
                <w:tcPr>
                  <w:tcW w:w="1701"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6550000</w:t>
                  </w:r>
                </w:p>
              </w:tc>
              <w:tc>
                <w:tcPr>
                  <w:tcW w:w="1984"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7000000</w:t>
                  </w:r>
                </w:p>
              </w:tc>
            </w:tr>
            <w:tr w:rsidR="00BA1167" w:rsidRPr="00BA1167" w:rsidTr="000D01FB">
              <w:trPr>
                <w:trHeight w:val="348"/>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Прибыль, руб.</w:t>
                  </w:r>
                </w:p>
              </w:tc>
              <w:tc>
                <w:tcPr>
                  <w:tcW w:w="1704"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800500</w:t>
                  </w:r>
                </w:p>
              </w:tc>
              <w:tc>
                <w:tcPr>
                  <w:tcW w:w="1701"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950000</w:t>
                  </w:r>
                </w:p>
              </w:tc>
              <w:tc>
                <w:tcPr>
                  <w:tcW w:w="1984" w:type="dxa"/>
                  <w:tcBorders>
                    <w:top w:val="nil"/>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1200000</w:t>
                  </w:r>
                </w:p>
              </w:tc>
            </w:tr>
            <w:tr w:rsidR="00BA1167" w:rsidRPr="00997C13" w:rsidTr="000D01FB">
              <w:trPr>
                <w:trHeight w:val="336"/>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Фактическое время работы рабочих, час</w:t>
                  </w:r>
                </w:p>
              </w:tc>
              <w:tc>
                <w:tcPr>
                  <w:tcW w:w="1704"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1860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1965</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BA1167" w:rsidRPr="00BA1167" w:rsidRDefault="00BA1167" w:rsidP="00BA116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2100</w:t>
                  </w:r>
                </w:p>
              </w:tc>
            </w:tr>
          </w:tbl>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Задача 3. Разработайте собственный показатель эффективности использования трудовых ресурсов, учитывающий особенности отрасли.</w:t>
            </w:r>
          </w:p>
          <w:p w:rsidR="00BA1167" w:rsidRPr="00BA1167" w:rsidRDefault="00BA1167" w:rsidP="00BA1167">
            <w:pPr>
              <w:autoSpaceDN w:val="0"/>
              <w:spacing w:after="0" w:line="240" w:lineRule="auto"/>
              <w:jc w:val="both"/>
              <w:rPr>
                <w:rFonts w:ascii="Times New Roman" w:eastAsia="Times New Roman" w:hAnsi="Times New Roman" w:cs="Times New Roman"/>
                <w:sz w:val="24"/>
                <w:szCs w:val="24"/>
                <w:lang w:val="ru-RU" w:eastAsia="ru-RU"/>
              </w:rPr>
            </w:pPr>
          </w:p>
        </w:tc>
      </w:tr>
      <w:tr w:rsidR="00BA1167" w:rsidRPr="00997C13" w:rsidTr="000D01FB">
        <w:trPr>
          <w:trHeight w:val="446"/>
        </w:trPr>
        <w:tc>
          <w:tcPr>
            <w:tcW w:w="154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lastRenderedPageBreak/>
              <w:t>Владеть</w:t>
            </w:r>
          </w:p>
        </w:tc>
        <w:tc>
          <w:tcPr>
            <w:tcW w:w="2335" w:type="dxa"/>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навыками работы с бухгалтерскими документами как источником информации;</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навыками работы в справочно-правовых системах;</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навыками работы на специализированных информационных порталах;</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навыками работы в специализированном ПО;</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навыками работы в команде;</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BA1167">
              <w:rPr>
                <w:rFonts w:ascii="Times New Roman" w:eastAsia="Times New Roman" w:hAnsi="Times New Roman" w:cs="Times New Roman"/>
                <w:color w:val="000000"/>
                <w:sz w:val="24"/>
                <w:szCs w:val="24"/>
                <w:lang w:val="ru-RU" w:eastAsia="ru-RU"/>
              </w:rPr>
              <w:t>навыками работы над поставленной задачей;</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color w:val="000000"/>
                <w:sz w:val="24"/>
                <w:szCs w:val="24"/>
                <w:lang w:val="ru-RU" w:eastAsia="ru-RU"/>
              </w:rPr>
              <w:t>навыками представления материала перед аудиторией</w:t>
            </w:r>
          </w:p>
        </w:tc>
        <w:tc>
          <w:tcPr>
            <w:tcW w:w="5981" w:type="dxa"/>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BA1167" w:rsidRPr="00BA1167" w:rsidRDefault="00BA1167" w:rsidP="00BA116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A1167">
              <w:rPr>
                <w:rFonts w:ascii="Times New Roman" w:eastAsia="Times New Roman" w:hAnsi="Times New Roman" w:cs="Times New Roman"/>
                <w:b/>
                <w:sz w:val="24"/>
                <w:szCs w:val="24"/>
                <w:lang w:val="ru-RU" w:eastAsia="ru-RU"/>
              </w:rPr>
              <w:t>Задание:</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Практическое задание №16</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xml:space="preserve">Задание 1. Подготовьте презентацию на тему «Классификация видов прибыли и рентабельности». Необходимо </w:t>
            </w:r>
            <w:proofErr w:type="gramStart"/>
            <w:r w:rsidRPr="00BA1167">
              <w:rPr>
                <w:rFonts w:ascii="Times New Roman" w:eastAsia="Times New Roman" w:hAnsi="Times New Roman" w:cs="Times New Roman"/>
                <w:sz w:val="24"/>
                <w:szCs w:val="24"/>
                <w:lang w:val="ru-RU" w:eastAsia="ru-RU"/>
              </w:rPr>
              <w:t>представить</w:t>
            </w:r>
            <w:proofErr w:type="gramEnd"/>
            <w:r w:rsidRPr="00BA1167">
              <w:rPr>
                <w:rFonts w:ascii="Times New Roman" w:eastAsia="Times New Roman" w:hAnsi="Times New Roman" w:cs="Times New Roman"/>
                <w:sz w:val="24"/>
                <w:szCs w:val="24"/>
                <w:lang w:val="ru-RU" w:eastAsia="ru-RU"/>
              </w:rPr>
              <w:t xml:space="preserve"> как можно больше классификаций по разным признакам и, главное, отразить, имеет ли эта классификация актуальность и адекватность в настоящее время.</w:t>
            </w:r>
          </w:p>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BA1167" w:rsidRPr="00BA1167" w:rsidRDefault="00BA1167" w:rsidP="00BA1167">
            <w:pPr>
              <w:autoSpaceDN w:val="0"/>
              <w:spacing w:after="0" w:line="240" w:lineRule="auto"/>
              <w:contextualSpacing/>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Задание 2. Подготовьте эссе о прочем совокупном доходе по МСФО</w:t>
            </w:r>
          </w:p>
        </w:tc>
      </w:tr>
    </w:tbl>
    <w:p w:rsidR="00BA1167" w:rsidRPr="00BA1167" w:rsidRDefault="00BA1167" w:rsidP="00BA1167">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p>
    <w:p w:rsidR="00BA1167" w:rsidRPr="00BA1167" w:rsidRDefault="00BA1167" w:rsidP="00BA1167">
      <w:pPr>
        <w:spacing w:after="0" w:line="240" w:lineRule="auto"/>
        <w:ind w:left="720"/>
        <w:contextualSpacing/>
        <w:jc w:val="both"/>
        <w:rPr>
          <w:rFonts w:ascii="Times New Roman" w:eastAsia="Times New Roman" w:hAnsi="Times New Roman" w:cs="Times New Roman"/>
          <w:b/>
          <w:sz w:val="24"/>
          <w:szCs w:val="24"/>
          <w:lang w:val="ru-RU" w:eastAsia="ru-RU"/>
        </w:rPr>
      </w:pPr>
      <w:r w:rsidRPr="00BA1167">
        <w:rPr>
          <w:rFonts w:ascii="Times New Roman" w:eastAsia="Times New Roman" w:hAnsi="Times New Roman" w:cs="Times New Roman"/>
          <w:b/>
          <w:sz w:val="24"/>
          <w:szCs w:val="24"/>
          <w:lang w:val="ru-RU" w:eastAsia="ru-RU"/>
        </w:rPr>
        <w:lastRenderedPageBreak/>
        <w:t>Критерии оценки при сдаче экзамена:</w:t>
      </w:r>
    </w:p>
    <w:p w:rsidR="00BA1167" w:rsidRPr="00BA1167" w:rsidRDefault="00D0093A" w:rsidP="00D0093A">
      <w:pPr>
        <w:spacing w:after="0" w:line="240"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Экзамен </w:t>
      </w:r>
      <w:r w:rsidR="00BA1167" w:rsidRPr="00BA1167">
        <w:rPr>
          <w:rFonts w:ascii="Times New Roman" w:eastAsia="Times New Roman" w:hAnsi="Times New Roman" w:cs="Times New Roman"/>
          <w:sz w:val="24"/>
          <w:szCs w:val="24"/>
          <w:lang w:val="ru-RU" w:eastAsia="ru-RU"/>
        </w:rPr>
        <w:t>проводится в виде т</w:t>
      </w:r>
      <w:r>
        <w:rPr>
          <w:rFonts w:ascii="Times New Roman" w:eastAsia="Times New Roman" w:hAnsi="Times New Roman" w:cs="Times New Roman"/>
          <w:sz w:val="24"/>
          <w:szCs w:val="24"/>
          <w:lang w:val="ru-RU" w:eastAsia="ru-RU"/>
        </w:rPr>
        <w:t xml:space="preserve">естирования на образовательном </w:t>
      </w:r>
      <w:r w:rsidR="005E63A0">
        <w:rPr>
          <w:rFonts w:ascii="Times New Roman" w:eastAsia="Times New Roman" w:hAnsi="Times New Roman" w:cs="Times New Roman"/>
          <w:sz w:val="24"/>
          <w:szCs w:val="24"/>
          <w:lang w:val="ru-RU" w:eastAsia="ru-RU"/>
        </w:rPr>
        <w:t xml:space="preserve">портале. </w:t>
      </w:r>
      <w:r w:rsidR="00BA1167" w:rsidRPr="00BA1167">
        <w:rPr>
          <w:rFonts w:ascii="Times New Roman" w:eastAsia="Times New Roman" w:hAnsi="Times New Roman" w:cs="Times New Roman"/>
          <w:sz w:val="24"/>
          <w:szCs w:val="24"/>
          <w:lang w:val="ru-RU" w:eastAsia="ru-RU"/>
        </w:rPr>
        <w:t>Для допуска к экзамену обучающийся должен выполнить все задания на практических занятиях и самостоятельную работу.</w:t>
      </w:r>
    </w:p>
    <w:p w:rsidR="00BA1167" w:rsidRPr="00BA1167" w:rsidRDefault="00BA1167" w:rsidP="00D0093A">
      <w:pPr>
        <w:spacing w:after="0" w:line="240" w:lineRule="auto"/>
        <w:ind w:firstLine="709"/>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Тест содержит 75 вопросов, из которых для выполнения выбираются 45 произвольных. Время теста ограничено 40 минутами. Дается две попытки. Вопросы могут быть следующих видов:</w:t>
      </w:r>
    </w:p>
    <w:p w:rsidR="00BA1167" w:rsidRPr="00BA1167" w:rsidRDefault="00BA1167" w:rsidP="00D0093A">
      <w:pPr>
        <w:spacing w:after="0" w:line="240" w:lineRule="auto"/>
        <w:ind w:firstLine="709"/>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множественный выбор;</w:t>
      </w:r>
    </w:p>
    <w:p w:rsidR="00BA1167" w:rsidRPr="00BA1167" w:rsidRDefault="00BA1167" w:rsidP="00D0093A">
      <w:pPr>
        <w:spacing w:after="0" w:line="240" w:lineRule="auto"/>
        <w:ind w:firstLine="709"/>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верно/неверно;</w:t>
      </w:r>
    </w:p>
    <w:p w:rsidR="00BA1167" w:rsidRPr="00BA1167" w:rsidRDefault="00BA1167" w:rsidP="00D0093A">
      <w:pPr>
        <w:spacing w:after="0" w:line="240" w:lineRule="auto"/>
        <w:ind w:firstLine="709"/>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вложенные слова;</w:t>
      </w:r>
    </w:p>
    <w:p w:rsidR="00BA1167" w:rsidRPr="00BA1167" w:rsidRDefault="00BA1167" w:rsidP="00D0093A">
      <w:pPr>
        <w:spacing w:after="0" w:line="240" w:lineRule="auto"/>
        <w:ind w:firstLine="709"/>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короткий ответ;</w:t>
      </w:r>
    </w:p>
    <w:p w:rsidR="00BA1167" w:rsidRPr="00BA1167" w:rsidRDefault="00BA1167" w:rsidP="00D0093A">
      <w:pPr>
        <w:spacing w:after="0" w:line="240" w:lineRule="auto"/>
        <w:ind w:firstLine="709"/>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xml:space="preserve">- на перетаскивание и др. </w:t>
      </w:r>
    </w:p>
    <w:p w:rsidR="00BA1167" w:rsidRPr="00BA1167" w:rsidRDefault="00BA1167" w:rsidP="00D0093A">
      <w:pPr>
        <w:spacing w:after="0" w:line="240" w:lineRule="auto"/>
        <w:ind w:firstLine="709"/>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Устанавливают</w:t>
      </w:r>
      <w:r w:rsidR="005E63A0">
        <w:rPr>
          <w:rFonts w:ascii="Times New Roman" w:eastAsia="Times New Roman" w:hAnsi="Times New Roman" w:cs="Times New Roman"/>
          <w:sz w:val="24"/>
          <w:szCs w:val="24"/>
          <w:lang w:val="ru-RU" w:eastAsia="ru-RU"/>
        </w:rPr>
        <w:t>ся следующие критерии получения</w:t>
      </w:r>
      <w:r w:rsidR="006F5B13">
        <w:rPr>
          <w:rFonts w:ascii="Times New Roman" w:eastAsia="Times New Roman" w:hAnsi="Times New Roman" w:cs="Times New Roman"/>
          <w:sz w:val="24"/>
          <w:szCs w:val="24"/>
          <w:lang w:val="ru-RU" w:eastAsia="ru-RU"/>
        </w:rPr>
        <w:t xml:space="preserve"> экзамена</w:t>
      </w:r>
      <w:r w:rsidRPr="00BA1167">
        <w:rPr>
          <w:rFonts w:ascii="Times New Roman" w:eastAsia="Times New Roman" w:hAnsi="Times New Roman" w:cs="Times New Roman"/>
          <w:sz w:val="24"/>
          <w:szCs w:val="24"/>
          <w:lang w:val="ru-RU" w:eastAsia="ru-RU"/>
        </w:rPr>
        <w:t xml:space="preserve"> в зависимости от процента верных ответов:</w:t>
      </w:r>
    </w:p>
    <w:p w:rsidR="00BA1167" w:rsidRPr="00BA1167" w:rsidRDefault="0053230E" w:rsidP="00D0093A">
      <w:pPr>
        <w:spacing w:after="0" w:line="240"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0-64% верных ответов -</w:t>
      </w:r>
      <w:r w:rsidR="00BA1167" w:rsidRPr="00BA1167">
        <w:rPr>
          <w:rFonts w:ascii="Times New Roman" w:eastAsia="Times New Roman" w:hAnsi="Times New Roman" w:cs="Times New Roman"/>
          <w:sz w:val="24"/>
          <w:szCs w:val="24"/>
          <w:lang w:val="ru-RU" w:eastAsia="ru-RU"/>
        </w:rPr>
        <w:t xml:space="preserve"> оценка «неудовлетворительно»;</w:t>
      </w:r>
    </w:p>
    <w:p w:rsidR="00BA1167" w:rsidRPr="00BA1167" w:rsidRDefault="00BA1167" w:rsidP="00D0093A">
      <w:pPr>
        <w:spacing w:after="0" w:line="240" w:lineRule="auto"/>
        <w:ind w:firstLine="709"/>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65-75 % верных ответов – оценка «удовлетворительно»;</w:t>
      </w:r>
    </w:p>
    <w:p w:rsidR="00BA1167" w:rsidRPr="00BA1167" w:rsidRDefault="006F5B13" w:rsidP="00D0093A">
      <w:pPr>
        <w:spacing w:after="0" w:line="240" w:lineRule="auto"/>
        <w:ind w:firstLine="709"/>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76-90% верных ответов –</w:t>
      </w:r>
      <w:r w:rsidR="00BA1167" w:rsidRPr="00BA1167">
        <w:rPr>
          <w:rFonts w:ascii="Times New Roman" w:eastAsia="Times New Roman" w:hAnsi="Times New Roman" w:cs="Times New Roman"/>
          <w:sz w:val="24"/>
          <w:szCs w:val="24"/>
          <w:lang w:val="ru-RU" w:eastAsia="ru-RU"/>
        </w:rPr>
        <w:t xml:space="preserve"> оценка «хорошо»;</w:t>
      </w:r>
    </w:p>
    <w:p w:rsidR="00851495" w:rsidRDefault="00BA1167" w:rsidP="001E69C4">
      <w:pPr>
        <w:spacing w:after="0" w:line="240" w:lineRule="auto"/>
        <w:ind w:firstLine="709"/>
        <w:contextualSpacing/>
        <w:jc w:val="both"/>
        <w:rPr>
          <w:rFonts w:ascii="Times New Roman" w:eastAsia="Times New Roman" w:hAnsi="Times New Roman" w:cs="Times New Roman"/>
          <w:sz w:val="24"/>
          <w:szCs w:val="24"/>
          <w:lang w:val="ru-RU" w:eastAsia="ru-RU"/>
        </w:rPr>
      </w:pPr>
      <w:r w:rsidRPr="00BA1167">
        <w:rPr>
          <w:rFonts w:ascii="Times New Roman" w:eastAsia="Times New Roman" w:hAnsi="Times New Roman" w:cs="Times New Roman"/>
          <w:sz w:val="24"/>
          <w:szCs w:val="24"/>
          <w:lang w:val="ru-RU" w:eastAsia="ru-RU"/>
        </w:rPr>
        <w:t xml:space="preserve">91-100% верных ответов – оценка «отлично». </w:t>
      </w:r>
    </w:p>
    <w:p w:rsidR="00F56D30" w:rsidRDefault="001E69C4" w:rsidP="00F56D30">
      <w:pPr>
        <w:spacing w:after="0" w:line="240" w:lineRule="auto"/>
        <w:ind w:firstLine="709"/>
        <w:jc w:val="both"/>
        <w:rPr>
          <w:rFonts w:ascii="Times New Roman" w:eastAsia="Times New Roman" w:hAnsi="Times New Roman" w:cs="Times New Roman"/>
          <w:b/>
          <w:sz w:val="24"/>
          <w:szCs w:val="24"/>
          <w:lang w:val="ru-RU" w:eastAsia="ru-RU"/>
        </w:rPr>
      </w:pPr>
      <w:r w:rsidRPr="00924889">
        <w:rPr>
          <w:rFonts w:ascii="Times New Roman" w:eastAsia="Times New Roman" w:hAnsi="Times New Roman" w:cs="Times New Roman"/>
          <w:b/>
          <w:sz w:val="24"/>
          <w:szCs w:val="24"/>
          <w:lang w:val="ru-RU" w:eastAsia="ru-RU"/>
        </w:rPr>
        <w:t>Устанавливаются следующие критерии получения оценок за выполненную и защищенную курсовую работу:</w:t>
      </w:r>
    </w:p>
    <w:p w:rsidR="00F56D30" w:rsidRDefault="001E69C4" w:rsidP="00F56D30">
      <w:pPr>
        <w:spacing w:after="0" w:line="240" w:lineRule="auto"/>
        <w:ind w:firstLine="709"/>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 xml:space="preserve">– оценка «отлично» - задание курсовой работы выполнено полностью: цель курсовой работы достигнута, задачи курсовой работы решены полностью; курсовая работа полностью соответствует </w:t>
      </w:r>
      <w:r w:rsidRPr="00507341">
        <w:rPr>
          <w:rFonts w:ascii="Times New Roman" w:eastAsia="Times New Roman" w:hAnsi="Times New Roman" w:cs="Times New Roman"/>
          <w:sz w:val="24"/>
          <w:szCs w:val="24"/>
          <w:lang w:val="ru-RU" w:eastAsia="ru-RU"/>
        </w:rPr>
        <w:t>требованиям, предъявляемым к содержанию и оформлению таких работ</w:t>
      </w:r>
      <w:r>
        <w:rPr>
          <w:rFonts w:ascii="Times New Roman" w:eastAsia="Times New Roman" w:hAnsi="Times New Roman" w:cs="Times New Roman"/>
          <w:sz w:val="24"/>
          <w:szCs w:val="24"/>
          <w:lang w:val="ru-RU" w:eastAsia="ru-RU"/>
        </w:rPr>
        <w:t>; представленные к защите рекомендации значимы и достижимы; уровень качества доклада и демонстрационного материала – высокий;</w:t>
      </w:r>
    </w:p>
    <w:p w:rsidR="00F56D30" w:rsidRDefault="001E69C4" w:rsidP="00F56D30">
      <w:pPr>
        <w:spacing w:after="0" w:line="240" w:lineRule="auto"/>
        <w:ind w:firstLine="709"/>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 xml:space="preserve">– оценка «хорошо» - задание курсовой работы выполнено: цель курсовой работы достигнута частично и (или) задачи курсовой работы решены полностью или частично; курсовая работа в основном соответствует </w:t>
      </w:r>
      <w:r w:rsidRPr="00507341">
        <w:rPr>
          <w:rFonts w:ascii="Times New Roman" w:eastAsia="Times New Roman" w:hAnsi="Times New Roman" w:cs="Times New Roman"/>
          <w:sz w:val="24"/>
          <w:szCs w:val="24"/>
          <w:lang w:val="ru-RU" w:eastAsia="ru-RU"/>
        </w:rPr>
        <w:t>требованиям, предъявляемым к содержанию и оформлению таких работ</w:t>
      </w:r>
      <w:r>
        <w:rPr>
          <w:rFonts w:ascii="Times New Roman" w:eastAsia="Times New Roman" w:hAnsi="Times New Roman" w:cs="Times New Roman"/>
          <w:sz w:val="24"/>
          <w:szCs w:val="24"/>
          <w:lang w:val="ru-RU" w:eastAsia="ru-RU"/>
        </w:rPr>
        <w:t>; представленные к защите рекомендации присутствуют и достижимы; уровень качества доклада и демонстрационного материала – хороший;</w:t>
      </w:r>
    </w:p>
    <w:p w:rsidR="00F56D30" w:rsidRDefault="001E69C4" w:rsidP="00F56D30">
      <w:pPr>
        <w:spacing w:after="0" w:line="240" w:lineRule="auto"/>
        <w:ind w:firstLine="709"/>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 xml:space="preserve">– оценка «удовлетворительно» - задание курсовой работы выполнено частично: цель курсовой работы достигнута частично и (или) задачи курсовой работы решены частично; курсовая работа в основном соответствует </w:t>
      </w:r>
      <w:r w:rsidRPr="00507341">
        <w:rPr>
          <w:rFonts w:ascii="Times New Roman" w:eastAsia="Times New Roman" w:hAnsi="Times New Roman" w:cs="Times New Roman"/>
          <w:sz w:val="24"/>
          <w:szCs w:val="24"/>
          <w:lang w:val="ru-RU" w:eastAsia="ru-RU"/>
        </w:rPr>
        <w:t>требованиям, предъявляемым к содержанию и оформлению таких работ</w:t>
      </w:r>
      <w:r>
        <w:rPr>
          <w:rFonts w:ascii="Times New Roman" w:eastAsia="Times New Roman" w:hAnsi="Times New Roman" w:cs="Times New Roman"/>
          <w:sz w:val="24"/>
          <w:szCs w:val="24"/>
          <w:lang w:val="ru-RU" w:eastAsia="ru-RU"/>
        </w:rPr>
        <w:t>; представленные к защите рекомендации выполнены на слабом уровне и (или) недостижимы; уровень качества доклада и демонстрационного материала – средний;</w:t>
      </w:r>
    </w:p>
    <w:p w:rsidR="001E69C4" w:rsidRPr="00F56D30" w:rsidRDefault="001E69C4" w:rsidP="00F56D30">
      <w:pPr>
        <w:spacing w:after="0" w:line="240" w:lineRule="auto"/>
        <w:ind w:firstLine="709"/>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 оценка «неудовлетворительно» - задание курсовой работы не выполнено частично и (или) курсовая работа не соответствует</w:t>
      </w:r>
      <w:r w:rsidRPr="00507341">
        <w:rPr>
          <w:rFonts w:ascii="Times New Roman" w:eastAsia="Times New Roman" w:hAnsi="Times New Roman" w:cs="Times New Roman"/>
          <w:sz w:val="24"/>
          <w:szCs w:val="24"/>
          <w:lang w:val="ru-RU" w:eastAsia="ru-RU"/>
        </w:rPr>
        <w:t xml:space="preserve"> требованиям, предъявляемым к содержанию и оформлению таких работ</w:t>
      </w:r>
      <w:r>
        <w:rPr>
          <w:rFonts w:ascii="Times New Roman" w:eastAsia="Times New Roman" w:hAnsi="Times New Roman" w:cs="Times New Roman"/>
          <w:sz w:val="24"/>
          <w:szCs w:val="24"/>
          <w:lang w:val="ru-RU" w:eastAsia="ru-RU"/>
        </w:rPr>
        <w:t xml:space="preserve"> и (или) представленные к защите рекомендации отсутствуют и (или) недостижимы; уровень качества доклада и демонстрационного материала – низкий.</w:t>
      </w:r>
    </w:p>
    <w:p w:rsidR="00BA1167" w:rsidRDefault="00BA1167">
      <w:pPr>
        <w:rPr>
          <w:lang w:val="ru-RU"/>
        </w:rPr>
      </w:pPr>
    </w:p>
    <w:p w:rsidR="00BA1167" w:rsidRDefault="00BA1167">
      <w:pPr>
        <w:rPr>
          <w:lang w:val="ru-RU"/>
        </w:rPr>
      </w:pPr>
    </w:p>
    <w:p w:rsidR="00B30D51" w:rsidRDefault="00B30D51">
      <w:pPr>
        <w:rPr>
          <w:lang w:val="ru-RU"/>
        </w:rPr>
      </w:pPr>
    </w:p>
    <w:p w:rsidR="00B30D51" w:rsidRDefault="00B30D51">
      <w:pPr>
        <w:rPr>
          <w:lang w:val="ru-RU"/>
        </w:rPr>
      </w:pPr>
    </w:p>
    <w:p w:rsidR="00B30D51" w:rsidRDefault="00B30D51">
      <w:pPr>
        <w:rPr>
          <w:lang w:val="ru-RU"/>
        </w:rPr>
      </w:pPr>
    </w:p>
    <w:p w:rsidR="00B30D51" w:rsidRDefault="00B30D51">
      <w:pPr>
        <w:rPr>
          <w:lang w:val="ru-RU"/>
        </w:rPr>
      </w:pPr>
    </w:p>
    <w:p w:rsidR="00B30D51" w:rsidRDefault="00B30D51">
      <w:pPr>
        <w:rPr>
          <w:lang w:val="ru-RU"/>
        </w:rPr>
      </w:pPr>
    </w:p>
    <w:p w:rsidR="00B30D51" w:rsidRDefault="00B30D51">
      <w:pPr>
        <w:rPr>
          <w:lang w:val="ru-RU"/>
        </w:rPr>
      </w:pPr>
    </w:p>
    <w:p w:rsidR="008D46B8" w:rsidRDefault="008D46B8" w:rsidP="008D46B8">
      <w:pPr>
        <w:widowControl w:val="0"/>
        <w:suppressAutoHyphens/>
        <w:spacing w:after="0" w:line="240" w:lineRule="auto"/>
        <w:ind w:firstLine="567"/>
        <w:jc w:val="right"/>
        <w:rPr>
          <w:rFonts w:ascii="Times New Roman" w:eastAsia="Calibri" w:hAnsi="Times New Roman" w:cs="Times New Roman"/>
          <w:b/>
          <w:kern w:val="1"/>
          <w:sz w:val="24"/>
          <w:szCs w:val="24"/>
          <w:lang w:val="ru-RU"/>
        </w:rPr>
      </w:pPr>
      <w:r>
        <w:rPr>
          <w:rFonts w:ascii="Times New Roman" w:eastAsia="Calibri" w:hAnsi="Times New Roman" w:cs="Times New Roman"/>
          <w:b/>
          <w:kern w:val="1"/>
          <w:sz w:val="24"/>
          <w:szCs w:val="24"/>
          <w:lang w:val="ru-RU"/>
        </w:rPr>
        <w:lastRenderedPageBreak/>
        <w:t>ПРИЛОЖЕНИЕ 3</w:t>
      </w:r>
    </w:p>
    <w:p w:rsidR="008D46B8" w:rsidRDefault="008D46B8" w:rsidP="00B30D51">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B30D51">
        <w:rPr>
          <w:rFonts w:ascii="Times New Roman" w:eastAsia="Times New Roman" w:hAnsi="Times New Roman" w:cs="Times New Roman"/>
          <w:b/>
          <w:sz w:val="24"/>
          <w:szCs w:val="24"/>
          <w:lang w:val="ru-RU" w:eastAsia="ru-RU"/>
        </w:rPr>
        <w:t>МЕТОДИЧЕСКИЕ УКАЗАНИЯ</w:t>
      </w:r>
    </w:p>
    <w:p w:rsidR="00B30D51" w:rsidRPr="00B30D51" w:rsidRDefault="00B30D51" w:rsidP="00B30D51">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sz w:val="24"/>
          <w:szCs w:val="24"/>
          <w:lang w:val="ru-RU" w:eastAsia="ru-RU"/>
        </w:rPr>
      </w:pPr>
      <w:r w:rsidRPr="00B30D51">
        <w:rPr>
          <w:rFonts w:ascii="Times New Roman" w:eastAsia="Times New Roman" w:hAnsi="Times New Roman" w:cs="Times New Roman"/>
          <w:b/>
          <w:i/>
          <w:iCs/>
          <w:color w:val="000000"/>
          <w:sz w:val="24"/>
          <w:szCs w:val="24"/>
          <w:lang w:val="ru-RU" w:eastAsia="ru-RU"/>
        </w:rPr>
        <w:t>по написанию курсовой работы</w:t>
      </w:r>
    </w:p>
    <w:p w:rsidR="00B30D51" w:rsidRPr="00B30D51" w:rsidRDefault="00B30D51" w:rsidP="00B30D51">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sz w:val="24"/>
          <w:szCs w:val="24"/>
          <w:lang w:val="ru-RU" w:eastAsia="ru-RU"/>
        </w:rPr>
      </w:pPr>
      <w:r w:rsidRPr="00B30D51">
        <w:rPr>
          <w:rFonts w:ascii="Times New Roman" w:eastAsia="Times New Roman" w:hAnsi="Times New Roman" w:cs="Times New Roman"/>
          <w:b/>
          <w:i/>
          <w:iCs/>
          <w:color w:val="000000"/>
          <w:sz w:val="24"/>
          <w:szCs w:val="24"/>
          <w:lang w:val="ru-RU" w:eastAsia="ru-RU"/>
        </w:rPr>
        <w:t>для обучающихся по направлению 38.04.01 «Экономика»</w:t>
      </w:r>
    </w:p>
    <w:p w:rsidR="00B30D51" w:rsidRPr="00B30D51" w:rsidRDefault="00B30D51" w:rsidP="00B30D51">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sz w:val="24"/>
          <w:szCs w:val="24"/>
          <w:lang w:val="ru-RU" w:eastAsia="ru-RU"/>
        </w:rPr>
      </w:pPr>
      <w:r w:rsidRPr="00B30D51">
        <w:rPr>
          <w:rFonts w:ascii="Times New Roman" w:eastAsia="Times New Roman" w:hAnsi="Times New Roman" w:cs="Times New Roman"/>
          <w:b/>
          <w:i/>
          <w:iCs/>
          <w:color w:val="000000"/>
          <w:sz w:val="24"/>
          <w:szCs w:val="24"/>
          <w:lang w:val="ru-RU" w:eastAsia="ru-RU"/>
        </w:rPr>
        <w:t>очной форм</w:t>
      </w:r>
      <w:r w:rsidR="00997C13">
        <w:rPr>
          <w:rFonts w:ascii="Times New Roman" w:eastAsia="Times New Roman" w:hAnsi="Times New Roman" w:cs="Times New Roman"/>
          <w:b/>
          <w:i/>
          <w:iCs/>
          <w:color w:val="000000"/>
          <w:sz w:val="24"/>
          <w:szCs w:val="24"/>
          <w:lang w:val="ru-RU" w:eastAsia="ru-RU"/>
        </w:rPr>
        <w:t>ы</w:t>
      </w:r>
      <w:r w:rsidRPr="00B30D51">
        <w:rPr>
          <w:rFonts w:ascii="Times New Roman" w:eastAsia="Times New Roman" w:hAnsi="Times New Roman" w:cs="Times New Roman"/>
          <w:b/>
          <w:i/>
          <w:iCs/>
          <w:color w:val="000000"/>
          <w:sz w:val="24"/>
          <w:szCs w:val="24"/>
          <w:lang w:val="ru-RU" w:eastAsia="ru-RU"/>
        </w:rPr>
        <w:t xml:space="preserve"> обучения</w:t>
      </w:r>
    </w:p>
    <w:p w:rsidR="00B30D51" w:rsidRPr="00B30D51" w:rsidRDefault="00B30D51" w:rsidP="00B30D51">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sz w:val="24"/>
          <w:szCs w:val="24"/>
          <w:lang w:val="ru-RU" w:eastAsia="ru-RU"/>
        </w:rPr>
      </w:pPr>
      <w:r w:rsidRPr="00B30D51">
        <w:rPr>
          <w:rFonts w:ascii="Times New Roman" w:eastAsia="Times New Roman" w:hAnsi="Times New Roman" w:cs="Times New Roman"/>
          <w:b/>
          <w:i/>
          <w:iCs/>
          <w:color w:val="000000"/>
          <w:sz w:val="24"/>
          <w:szCs w:val="24"/>
          <w:lang w:val="ru-RU" w:eastAsia="ru-RU"/>
        </w:rPr>
        <w:t>по дисциплине «Экономика организации»</w:t>
      </w:r>
    </w:p>
    <w:p w:rsidR="00B30D51" w:rsidRPr="00B30D51" w:rsidRDefault="00B30D51" w:rsidP="00B30D51">
      <w:pPr>
        <w:spacing w:after="0" w:line="240" w:lineRule="auto"/>
        <w:jc w:val="center"/>
        <w:rPr>
          <w:rFonts w:ascii="Times New Roman" w:eastAsia="Times New Roman" w:hAnsi="Times New Roman" w:cs="Times New Roman"/>
          <w:b/>
          <w:color w:val="000000"/>
          <w:sz w:val="24"/>
          <w:szCs w:val="24"/>
          <w:lang w:val="ru-RU" w:eastAsia="ru-RU"/>
        </w:rPr>
      </w:pP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ВВЕДЕНИЕ</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Курсовая работа – это документ, представляющий собой форму отчетности по самостоятельной работе студента по дисциплине, включающий аналитическую и расчетную части, и представляющий собой законченное решение поставленной проблемы в рамках изучаемой дисциплины.</w:t>
      </w:r>
    </w:p>
    <w:p w:rsidR="00B30D51" w:rsidRPr="00B30D51" w:rsidRDefault="00B30D51" w:rsidP="00B30D51">
      <w:pPr>
        <w:shd w:val="clear" w:color="auto" w:fill="FFFFFF"/>
        <w:autoSpaceDE w:val="0"/>
        <w:autoSpaceDN w:val="0"/>
        <w:adjustRightInd w:val="0"/>
        <w:spacing w:after="0" w:line="240" w:lineRule="auto"/>
        <w:ind w:right="-142"/>
        <w:jc w:val="both"/>
        <w:rPr>
          <w:rFonts w:ascii="Times New Roman" w:eastAsia="Times New Roman" w:hAnsi="Times New Roman" w:cs="Times New Roman"/>
          <w:color w:val="000000"/>
          <w:sz w:val="24"/>
          <w:szCs w:val="24"/>
          <w:lang w:val="ru-RU" w:eastAsia="ru-RU"/>
        </w:rPr>
      </w:pPr>
      <w:r w:rsidRPr="00B30D51">
        <w:rPr>
          <w:rFonts w:ascii="Times New Roman" w:eastAsia="Times New Roman" w:hAnsi="Times New Roman" w:cs="Times New Roman"/>
          <w:sz w:val="24"/>
          <w:szCs w:val="24"/>
          <w:lang w:val="ru-RU" w:eastAsia="ru-RU"/>
        </w:rPr>
        <w:t xml:space="preserve">Выполнение курсовых работ по дисциплине «Экономика организации» предусмотрено учебным планом основной образовательной программы по </w:t>
      </w:r>
      <w:r w:rsidRPr="00B30D51">
        <w:rPr>
          <w:rFonts w:ascii="Times New Roman" w:eastAsia="Times New Roman" w:hAnsi="Times New Roman" w:cs="Times New Roman"/>
          <w:color w:val="000000"/>
          <w:sz w:val="24"/>
          <w:szCs w:val="24"/>
          <w:lang w:val="ru-RU" w:eastAsia="ru-RU"/>
        </w:rPr>
        <w:t>направлению 38.04.01 «Экономика» очной и заочной форм обучения по дисциплине «Экономика организации»</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Настоящие методические указания предназначены для ознакомления обучающийся с общими требованиями к построению, содержанию, оформлению курсовой работы по дисциплине «Экономика организации», к построению и представлению демонстрационного материала и разработаны в соответствии с требованиями СМК-О-СМГТУ-42-09 «Курсовой проект (работа): структура, содержание, общие правила выполнения и оформления», а также с учетом требований федерального государственного образовательного стандарта по направлению 38.04.01 «Экономика», Утвержденным приказом Министерства образования и науки Российской Федерации от 30 марта 2015 г. N 321.</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Выполнение курсо</w:t>
      </w:r>
      <w:r w:rsidR="008D46B8">
        <w:rPr>
          <w:rFonts w:ascii="Times New Roman" w:eastAsia="Times New Roman" w:hAnsi="Times New Roman" w:cs="Times New Roman"/>
          <w:sz w:val="24"/>
          <w:szCs w:val="24"/>
          <w:lang w:val="ru-RU" w:eastAsia="ru-RU"/>
        </w:rPr>
        <w:t>вой работы и ее успешная защита</w:t>
      </w:r>
      <w:r w:rsidRPr="00B30D51">
        <w:rPr>
          <w:rFonts w:ascii="Times New Roman" w:eastAsia="Times New Roman" w:hAnsi="Times New Roman" w:cs="Times New Roman"/>
          <w:sz w:val="24"/>
          <w:szCs w:val="24"/>
          <w:lang w:val="ru-RU" w:eastAsia="ru-RU"/>
        </w:rPr>
        <w:t xml:space="preserve"> являются одним из этапов учебного процесса и важным инструментом контроля качества полученных знаний по дисциплине «Экономика организации».  </w:t>
      </w:r>
    </w:p>
    <w:p w:rsidR="00B30D51" w:rsidRPr="00B30D51" w:rsidRDefault="00B30D51" w:rsidP="008D46B8">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В настоящих методических указаниях отражены общие положения, подготовительная работа и выбор темы курсовой работы, структура курсовой работы, требования к структурным элементам, к оформлению текста курсовой работы, к слайдовой её презентации, подготовка к з</w:t>
      </w:r>
      <w:r w:rsidR="008D46B8">
        <w:rPr>
          <w:rFonts w:ascii="Times New Roman" w:eastAsia="Times New Roman" w:hAnsi="Times New Roman" w:cs="Times New Roman"/>
          <w:sz w:val="24"/>
          <w:szCs w:val="24"/>
          <w:lang w:val="ru-RU" w:eastAsia="ru-RU"/>
        </w:rPr>
        <w:t>ащите и защита курсовой работы.</w:t>
      </w:r>
    </w:p>
    <w:p w:rsidR="00B30D51" w:rsidRPr="00B30D51" w:rsidRDefault="00B30D51" w:rsidP="00B30D51">
      <w:pPr>
        <w:tabs>
          <w:tab w:val="left" w:pos="5460"/>
        </w:tabs>
        <w:spacing w:after="0" w:line="240" w:lineRule="auto"/>
        <w:jc w:val="both"/>
        <w:rPr>
          <w:rFonts w:ascii="Times New Roman" w:eastAsia="Times New Roman" w:hAnsi="Times New Roman" w:cs="Times New Roman"/>
          <w:sz w:val="24"/>
          <w:szCs w:val="24"/>
          <w:lang w:val="ru-RU" w:eastAsia="ru-RU"/>
        </w:rPr>
      </w:pPr>
    </w:p>
    <w:p w:rsidR="00B30D51" w:rsidRPr="00B30D51" w:rsidRDefault="00B30D51" w:rsidP="00B30D51">
      <w:pPr>
        <w:autoSpaceDE w:val="0"/>
        <w:autoSpaceDN w:val="0"/>
        <w:spacing w:after="0" w:line="240" w:lineRule="auto"/>
        <w:jc w:val="center"/>
        <w:rPr>
          <w:rFonts w:ascii="Times New Roman" w:eastAsia="Times New Roman" w:hAnsi="Times New Roman" w:cs="Times New Roman"/>
          <w:b/>
          <w:bCs/>
          <w:sz w:val="24"/>
          <w:szCs w:val="24"/>
          <w:lang w:val="ru-RU" w:eastAsia="ru-RU"/>
        </w:rPr>
      </w:pPr>
      <w:r w:rsidRPr="00B30D51">
        <w:rPr>
          <w:rFonts w:ascii="Times New Roman" w:eastAsia="Times New Roman" w:hAnsi="Times New Roman" w:cs="Times New Roman"/>
          <w:b/>
          <w:bCs/>
          <w:sz w:val="24"/>
          <w:szCs w:val="24"/>
          <w:lang w:val="ru-RU" w:eastAsia="ru-RU"/>
        </w:rPr>
        <w:t>1 ОБЩИЕ ПОЛОЖЕНИЯ</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Курсовая работа (КР) оформляется в виде рукописи, излагающей постановку и решение задачи, содержание исследования и его основные результаты. Содержание работы должно демонстрировать знакомство автора с основной литературой по теме работы, умение выявить проблему, поставить задачу и определить методы ее решения, умение последовательно изложить существо рассматриваемых вопросов, а также показать умение анализировать полученные результаты, владение необходимой терминологией и понятиями, приемлемый уровень языковой грамотности и владение стилем научного изложения.</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Задачами выполнения курсовой работы по дисциплине «Экономика организации» являются: систематизация, закрепление, углубление и специализация теоретических и практических знаний в области экономики бизнеса; развитие навыков ведения самостоятельной работы; овладение методиками научного исследования; а также определение уровня подготовленности к самостоятельной работе обучающегося в условиях действующей организации, определение его творческого потенциала.</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Курсовая работа выполня</w:t>
      </w:r>
      <w:r w:rsidR="008D46B8">
        <w:rPr>
          <w:rFonts w:ascii="Times New Roman" w:eastAsia="Times New Roman" w:hAnsi="Times New Roman" w:cs="Times New Roman"/>
          <w:sz w:val="24"/>
          <w:szCs w:val="24"/>
          <w:lang w:val="ru-RU" w:eastAsia="ru-RU"/>
        </w:rPr>
        <w:t>ется обучающимся самостоятельно</w:t>
      </w:r>
      <w:r w:rsidRPr="00B30D51">
        <w:rPr>
          <w:rFonts w:ascii="Times New Roman" w:eastAsia="Times New Roman" w:hAnsi="Times New Roman" w:cs="Times New Roman"/>
          <w:sz w:val="24"/>
          <w:szCs w:val="24"/>
          <w:lang w:val="ru-RU" w:eastAsia="ru-RU"/>
        </w:rPr>
        <w:t xml:space="preserve"> на практическом материале, полученном им в реальном бизнесе. Практические данные подлежат самостоятельному </w:t>
      </w:r>
      <w:r w:rsidR="008D46B8">
        <w:rPr>
          <w:rFonts w:ascii="Times New Roman" w:eastAsia="Times New Roman" w:hAnsi="Times New Roman" w:cs="Times New Roman"/>
          <w:sz w:val="24"/>
          <w:szCs w:val="24"/>
          <w:lang w:val="ru-RU" w:eastAsia="ru-RU"/>
        </w:rPr>
        <w:lastRenderedPageBreak/>
        <w:t xml:space="preserve">анализу, на основании чего </w:t>
      </w:r>
      <w:r w:rsidRPr="00B30D51">
        <w:rPr>
          <w:rFonts w:ascii="Times New Roman" w:eastAsia="Times New Roman" w:hAnsi="Times New Roman" w:cs="Times New Roman"/>
          <w:sz w:val="24"/>
          <w:szCs w:val="24"/>
          <w:lang w:val="ru-RU" w:eastAsia="ru-RU"/>
        </w:rPr>
        <w:t>обоснуются и защищаются выдвигаемые обучающимся в ходе написания работы предложения.</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Целью курсовой работы по дисциплине «Экономика организации» является разработка мероприятий, направленных на повышение экономической эффективности бизнеса и методов ее оценки. </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В курсовой работе решаются следующие задачи:</w:t>
      </w:r>
    </w:p>
    <w:p w:rsidR="00B30D51" w:rsidRPr="00B30D51" w:rsidRDefault="00B30D51" w:rsidP="00B30D51">
      <w:pPr>
        <w:numPr>
          <w:ilvl w:val="0"/>
          <w:numId w:val="19"/>
        </w:numPr>
        <w:autoSpaceDE w:val="0"/>
        <w:autoSpaceDN w:val="0"/>
        <w:spacing w:after="0" w:line="240" w:lineRule="auto"/>
        <w:ind w:firstLine="567"/>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самостоятельное исследование актуальных теоретических вопросов оценки эффективности ресурсов организации, эффективности бизнес-процессов, инвестиций и т.п.; </w:t>
      </w:r>
    </w:p>
    <w:p w:rsidR="00B30D51" w:rsidRPr="00B30D51" w:rsidRDefault="00B30D51" w:rsidP="00B30D51">
      <w:pPr>
        <w:numPr>
          <w:ilvl w:val="0"/>
          <w:numId w:val="19"/>
        </w:numPr>
        <w:autoSpaceDE w:val="0"/>
        <w:autoSpaceDN w:val="0"/>
        <w:spacing w:after="0" w:line="240" w:lineRule="auto"/>
        <w:ind w:firstLine="567"/>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диагностика проблем снижения эффективности, а также методов ее оценки;</w:t>
      </w:r>
    </w:p>
    <w:p w:rsidR="00B30D51" w:rsidRPr="00B30D51" w:rsidRDefault="00B30D51" w:rsidP="00B30D51">
      <w:pPr>
        <w:numPr>
          <w:ilvl w:val="0"/>
          <w:numId w:val="19"/>
        </w:numPr>
        <w:autoSpaceDE w:val="0"/>
        <w:autoSpaceDN w:val="0"/>
        <w:spacing w:after="0" w:line="240" w:lineRule="auto"/>
        <w:ind w:firstLine="567"/>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систематизация, закрепление и расширение теоретических знаний по дисциплине «Экономика организации»;</w:t>
      </w:r>
    </w:p>
    <w:p w:rsidR="00B30D51" w:rsidRPr="00B30D51" w:rsidRDefault="00B30D51" w:rsidP="00B30D51">
      <w:pPr>
        <w:numPr>
          <w:ilvl w:val="0"/>
          <w:numId w:val="19"/>
        </w:numPr>
        <w:autoSpaceDE w:val="0"/>
        <w:autoSpaceDN w:val="0"/>
        <w:spacing w:after="0" w:line="240" w:lineRule="auto"/>
        <w:ind w:firstLine="567"/>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углубление навыков ведения обучающимся самостоятельной исследовательской работы, работы с различной справочной и специальной литературой;</w:t>
      </w:r>
    </w:p>
    <w:p w:rsidR="00B30D51" w:rsidRPr="00B30D51" w:rsidRDefault="00B30D51" w:rsidP="00B30D51">
      <w:pPr>
        <w:numPr>
          <w:ilvl w:val="0"/>
          <w:numId w:val="19"/>
        </w:numPr>
        <w:autoSpaceDE w:val="0"/>
        <w:autoSpaceDN w:val="0"/>
        <w:spacing w:after="0" w:line="240" w:lineRule="auto"/>
        <w:ind w:firstLine="567"/>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овладение методикой исследования при решении анализируемых в курсовой работе проблем;</w:t>
      </w:r>
    </w:p>
    <w:p w:rsidR="00B30D51" w:rsidRPr="00B30D51" w:rsidRDefault="00B30D51" w:rsidP="00B30D51">
      <w:pPr>
        <w:numPr>
          <w:ilvl w:val="0"/>
          <w:numId w:val="19"/>
        </w:numPr>
        <w:autoSpaceDE w:val="0"/>
        <w:autoSpaceDN w:val="0"/>
        <w:spacing w:after="0" w:line="240" w:lineRule="auto"/>
        <w:ind w:firstLine="567"/>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обоснование и защита </w:t>
      </w:r>
      <w:proofErr w:type="gramStart"/>
      <w:r w:rsidRPr="00B30D51">
        <w:rPr>
          <w:rFonts w:ascii="Times New Roman" w:eastAsia="Times New Roman" w:hAnsi="Times New Roman" w:cs="Times New Roman"/>
          <w:sz w:val="24"/>
          <w:szCs w:val="24"/>
          <w:lang w:val="ru-RU" w:eastAsia="ru-RU"/>
        </w:rPr>
        <w:t>выдвигаемых  в</w:t>
      </w:r>
      <w:proofErr w:type="gramEnd"/>
      <w:r w:rsidRPr="00B30D51">
        <w:rPr>
          <w:rFonts w:ascii="Times New Roman" w:eastAsia="Times New Roman" w:hAnsi="Times New Roman" w:cs="Times New Roman"/>
          <w:sz w:val="24"/>
          <w:szCs w:val="24"/>
          <w:lang w:val="ru-RU" w:eastAsia="ru-RU"/>
        </w:rPr>
        <w:t xml:space="preserve"> ходе написания курсовой работы предложений (предмета защиты).</w:t>
      </w:r>
    </w:p>
    <w:p w:rsidR="00B30D51" w:rsidRPr="00B30D51" w:rsidRDefault="00B30D51" w:rsidP="00B30D51">
      <w:pPr>
        <w:autoSpaceDE w:val="0"/>
        <w:autoSpaceDN w:val="0"/>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 Обучающийся должен провести исследование оценки эффективности </w:t>
      </w:r>
      <w:r w:rsidR="008D46B8">
        <w:rPr>
          <w:rFonts w:ascii="Times New Roman" w:eastAsia="Times New Roman" w:hAnsi="Times New Roman" w:cs="Times New Roman"/>
          <w:sz w:val="24"/>
          <w:szCs w:val="24"/>
          <w:lang w:val="ru-RU" w:eastAsia="ru-RU"/>
        </w:rPr>
        <w:t xml:space="preserve">деятельности, бизнес-процессов </w:t>
      </w:r>
      <w:r w:rsidRPr="00B30D51">
        <w:rPr>
          <w:rFonts w:ascii="Times New Roman" w:eastAsia="Times New Roman" w:hAnsi="Times New Roman" w:cs="Times New Roman"/>
          <w:sz w:val="24"/>
          <w:szCs w:val="24"/>
          <w:lang w:val="ru-RU" w:eastAsia="ru-RU"/>
        </w:rPr>
        <w:t>в исследуемой организации, на основании чего критически оценить ее и подвергнуть анализу, что должно дать основание для диагностики проблем в вышеуказанных областях.</w:t>
      </w:r>
    </w:p>
    <w:p w:rsidR="00B30D51" w:rsidRPr="00B30D51" w:rsidRDefault="00B30D51" w:rsidP="00B30D51">
      <w:pPr>
        <w:autoSpaceDE w:val="0"/>
        <w:autoSpaceDN w:val="0"/>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Для решения о</w:t>
      </w:r>
      <w:r w:rsidR="008D46B8">
        <w:rPr>
          <w:rFonts w:ascii="Times New Roman" w:eastAsia="Times New Roman" w:hAnsi="Times New Roman" w:cs="Times New Roman"/>
          <w:sz w:val="24"/>
          <w:szCs w:val="24"/>
          <w:lang w:val="ru-RU" w:eastAsia="ru-RU"/>
        </w:rPr>
        <w:t>бнаруженных проблем обучающийся</w:t>
      </w:r>
      <w:r w:rsidRPr="00B30D51">
        <w:rPr>
          <w:rFonts w:ascii="Times New Roman" w:eastAsia="Times New Roman" w:hAnsi="Times New Roman" w:cs="Times New Roman"/>
          <w:sz w:val="24"/>
          <w:szCs w:val="24"/>
          <w:lang w:val="ru-RU" w:eastAsia="ru-RU"/>
        </w:rPr>
        <w:t xml:space="preserve"> должен систематизировать (исследовать) теоретические и практические знания в области оценки эффективности, описывая возможные для применения в данных условиях методики, методы, подходы, способы и т.д., анализируя их и подбирая наиболее эффективные.</w:t>
      </w:r>
    </w:p>
    <w:p w:rsidR="00B30D51" w:rsidRPr="00B30D51" w:rsidRDefault="00B30D51" w:rsidP="00B30D51">
      <w:pPr>
        <w:autoSpaceDE w:val="0"/>
        <w:autoSpaceDN w:val="0"/>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 В результате проведенных исследований практической и теоретичес</w:t>
      </w:r>
      <w:r w:rsidR="008D46B8">
        <w:rPr>
          <w:rFonts w:ascii="Times New Roman" w:eastAsia="Times New Roman" w:hAnsi="Times New Roman" w:cs="Times New Roman"/>
          <w:sz w:val="24"/>
          <w:szCs w:val="24"/>
          <w:lang w:val="ru-RU" w:eastAsia="ru-RU"/>
        </w:rPr>
        <w:t>кой базы для написания курсовой</w:t>
      </w:r>
      <w:r w:rsidRPr="00B30D51">
        <w:rPr>
          <w:rFonts w:ascii="Times New Roman" w:eastAsia="Times New Roman" w:hAnsi="Times New Roman" w:cs="Times New Roman"/>
          <w:sz w:val="24"/>
          <w:szCs w:val="24"/>
          <w:lang w:val="ru-RU" w:eastAsia="ru-RU"/>
        </w:rPr>
        <w:t xml:space="preserve"> работы по дисциплине «Экономика организации» обучающийся должен разработать и (или) обосновать собственные предложения, ведущие к решению поставленных выше пр</w:t>
      </w:r>
      <w:r w:rsidR="008D46B8">
        <w:rPr>
          <w:rFonts w:ascii="Times New Roman" w:eastAsia="Times New Roman" w:hAnsi="Times New Roman" w:cs="Times New Roman"/>
          <w:sz w:val="24"/>
          <w:szCs w:val="24"/>
          <w:lang w:val="ru-RU" w:eastAsia="ru-RU"/>
        </w:rPr>
        <w:t>облем. Эти предложения являются</w:t>
      </w:r>
      <w:r w:rsidRPr="00B30D51">
        <w:rPr>
          <w:rFonts w:ascii="Times New Roman" w:eastAsia="Times New Roman" w:hAnsi="Times New Roman" w:cs="Times New Roman"/>
          <w:sz w:val="24"/>
          <w:szCs w:val="24"/>
          <w:lang w:val="ru-RU" w:eastAsia="ru-RU"/>
        </w:rPr>
        <w:t xml:space="preserve"> предметом защиты и должны быть представлены и обоснованы во время защиты курсовой работы комиссии.</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Качество выполнения курсовой работы определяется тем, насколько обучающийся овладел навыками сбора исходной информации,</w:t>
      </w:r>
      <w:r w:rsidR="008D46B8">
        <w:rPr>
          <w:rFonts w:ascii="Times New Roman" w:eastAsia="Times New Roman" w:hAnsi="Times New Roman" w:cs="Times New Roman"/>
          <w:sz w:val="24"/>
          <w:szCs w:val="24"/>
          <w:lang w:val="ru-RU" w:eastAsia="ru-RU"/>
        </w:rPr>
        <w:t xml:space="preserve"> ее обработки, анализа, а также</w:t>
      </w:r>
      <w:r w:rsidRPr="00B30D51">
        <w:rPr>
          <w:rFonts w:ascii="Times New Roman" w:eastAsia="Times New Roman" w:hAnsi="Times New Roman" w:cs="Times New Roman"/>
          <w:sz w:val="24"/>
          <w:szCs w:val="24"/>
          <w:lang w:val="ru-RU" w:eastAsia="ru-RU"/>
        </w:rPr>
        <w:t xml:space="preserve"> формирования научно обоснованных выводов, содержащихся в предлагаемых решениях. </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Курсовая работа выполняется обучающимся в соответствии с графиком выполнения работы, установленным заведующим кафедрой и в соответствии с график</w:t>
      </w:r>
      <w:r w:rsidR="008D46B8">
        <w:rPr>
          <w:rFonts w:ascii="Times New Roman" w:eastAsia="Times New Roman" w:hAnsi="Times New Roman" w:cs="Times New Roman"/>
          <w:sz w:val="24"/>
          <w:szCs w:val="24"/>
          <w:lang w:val="ru-RU" w:eastAsia="ru-RU"/>
        </w:rPr>
        <w:t>ом учебной работы академической</w:t>
      </w:r>
      <w:r w:rsidRPr="00B30D51">
        <w:rPr>
          <w:rFonts w:ascii="Times New Roman" w:eastAsia="Times New Roman" w:hAnsi="Times New Roman" w:cs="Times New Roman"/>
          <w:sz w:val="24"/>
          <w:szCs w:val="24"/>
          <w:lang w:val="ru-RU" w:eastAsia="ru-RU"/>
        </w:rPr>
        <w:t xml:space="preserve"> группы в данном семестре.</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Выполнение работы осуществляется под руководством преподавателя выпускающей кафедры, являющегося руководителем курсовой работы и назначаемого при распределении учебной нагрузки кафедры.</w:t>
      </w:r>
    </w:p>
    <w:p w:rsidR="00B30D51" w:rsidRPr="00B30D51" w:rsidRDefault="00B30D51" w:rsidP="00B30D51">
      <w:pPr>
        <w:tabs>
          <w:tab w:val="left" w:pos="5460"/>
        </w:tabs>
        <w:spacing w:after="0" w:line="240" w:lineRule="auto"/>
        <w:jc w:val="both"/>
        <w:rPr>
          <w:rFonts w:ascii="Times New Roman" w:eastAsia="Times New Roman" w:hAnsi="Times New Roman" w:cs="Times New Roman"/>
          <w:sz w:val="24"/>
          <w:szCs w:val="24"/>
          <w:lang w:val="ru-RU" w:eastAsia="ru-RU"/>
        </w:rPr>
      </w:pPr>
    </w:p>
    <w:p w:rsidR="00B30D51" w:rsidRPr="00B30D51" w:rsidRDefault="00B30D51" w:rsidP="00B30D51">
      <w:pPr>
        <w:autoSpaceDE w:val="0"/>
        <w:autoSpaceDN w:val="0"/>
        <w:spacing w:after="0" w:line="240" w:lineRule="auto"/>
        <w:jc w:val="center"/>
        <w:rPr>
          <w:rFonts w:ascii="Times New Roman" w:eastAsia="Times New Roman" w:hAnsi="Times New Roman" w:cs="Times New Roman"/>
          <w:b/>
          <w:bCs/>
          <w:sz w:val="24"/>
          <w:szCs w:val="24"/>
          <w:lang w:val="ru-RU" w:eastAsia="ru-RU"/>
        </w:rPr>
      </w:pPr>
      <w:r w:rsidRPr="00B30D51">
        <w:rPr>
          <w:rFonts w:ascii="Times New Roman" w:eastAsia="Times New Roman" w:hAnsi="Times New Roman" w:cs="Times New Roman"/>
          <w:b/>
          <w:bCs/>
          <w:sz w:val="24"/>
          <w:szCs w:val="24"/>
          <w:lang w:val="ru-RU" w:eastAsia="ru-RU"/>
        </w:rPr>
        <w:t xml:space="preserve">2 ВЫБОР И УТВЕРЖДЕНИЕ ТЕМЫ КУРСОВОЙ РАБОТЫ. ЗАДАНИЕ НА КУРСОВУЮ РАБОТУ </w:t>
      </w:r>
    </w:p>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Тема курсовой работы по дисциплине «Экономика организации» выбирае</w:t>
      </w:r>
      <w:r w:rsidR="008D46B8">
        <w:rPr>
          <w:rFonts w:ascii="Times New Roman" w:eastAsia="Times New Roman" w:hAnsi="Times New Roman" w:cs="Times New Roman"/>
          <w:sz w:val="24"/>
          <w:szCs w:val="24"/>
          <w:lang w:val="ru-RU" w:eastAsia="ru-RU"/>
        </w:rPr>
        <w:t xml:space="preserve">тся обучающимся самостоятельно </w:t>
      </w:r>
      <w:r w:rsidRPr="00B30D51">
        <w:rPr>
          <w:rFonts w:ascii="Times New Roman" w:eastAsia="Times New Roman" w:hAnsi="Times New Roman" w:cs="Times New Roman"/>
          <w:sz w:val="24"/>
          <w:szCs w:val="24"/>
          <w:lang w:val="ru-RU" w:eastAsia="ru-RU"/>
        </w:rPr>
        <w:t xml:space="preserve">с учетом его научных, практических интересов, возможности сбора практического материала на базе организации, данные которой будут подвернуты анализу. В отдельных случаях тема курсовой работы может быть рекомендована кафедрой или организацией, в которой обучающийся проходил практику, работает. При этом выбор темы может быть предопределен тематикой научно-исследовательской работы обучающегося, кафедры или необходимостью проработки и решения конкретных практических задач в условиях действующей </w:t>
      </w:r>
      <w:r w:rsidRPr="00B30D51">
        <w:rPr>
          <w:rFonts w:ascii="Times New Roman" w:eastAsia="Times New Roman" w:hAnsi="Times New Roman" w:cs="Times New Roman"/>
          <w:sz w:val="24"/>
          <w:szCs w:val="24"/>
          <w:lang w:val="ru-RU" w:eastAsia="ru-RU"/>
        </w:rPr>
        <w:lastRenderedPageBreak/>
        <w:t>организации. Выбор темы производится в соответствии с примерной тематикой курсовых работ по дисциплине «Экономика организации», приведенной в Приложении А.</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При выборе темы необходимо руководствоваться следующим. Во-первых, тематика курсовых работ должна соответствовать следующим критериям:</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актуальность;</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целевая направленность работы на достижение конкретных практически-значимых результатов, связанных с повышением экономической эффективности деятельности организации;</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научно-исследовательский характер (при выполнении научно-исследовательской работы);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соответствие современному состоянию, перспективам</w:t>
      </w:r>
      <w:r w:rsidR="008D46B8">
        <w:rPr>
          <w:rFonts w:ascii="Times New Roman" w:eastAsia="Times New Roman" w:hAnsi="Times New Roman" w:cs="Times New Roman"/>
          <w:sz w:val="24"/>
          <w:szCs w:val="24"/>
          <w:lang w:val="ru-RU" w:eastAsia="ru-RU"/>
        </w:rPr>
        <w:t xml:space="preserve"> развития и реальным задачам в </w:t>
      </w:r>
      <w:r w:rsidRPr="00B30D51">
        <w:rPr>
          <w:rFonts w:ascii="Times New Roman" w:eastAsia="Times New Roman" w:hAnsi="Times New Roman" w:cs="Times New Roman"/>
          <w:sz w:val="24"/>
          <w:szCs w:val="24"/>
          <w:lang w:val="ru-RU" w:eastAsia="ru-RU"/>
        </w:rPr>
        <w:t>области экономики бизнеса.</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Во-вторых, тема </w:t>
      </w:r>
      <w:r w:rsidR="008D46B8">
        <w:rPr>
          <w:rFonts w:ascii="Times New Roman" w:eastAsia="Times New Roman" w:hAnsi="Times New Roman" w:cs="Times New Roman"/>
          <w:sz w:val="24"/>
          <w:szCs w:val="24"/>
          <w:lang w:val="ru-RU" w:eastAsia="ru-RU"/>
        </w:rPr>
        <w:t>курсовой работы должна отражать</w:t>
      </w:r>
      <w:r w:rsidRPr="00B30D51">
        <w:rPr>
          <w:rFonts w:ascii="Times New Roman" w:eastAsia="Times New Roman" w:hAnsi="Times New Roman" w:cs="Times New Roman"/>
          <w:sz w:val="24"/>
          <w:szCs w:val="24"/>
          <w:lang w:val="ru-RU" w:eastAsia="ru-RU"/>
        </w:rPr>
        <w:t xml:space="preserve"> конкретное направление практического и теоретического исследования. </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В-третьих, тема исследуется обучающимся в условиях конкретной действующей организации. В случае, </w:t>
      </w:r>
      <w:r w:rsidR="008D46B8">
        <w:rPr>
          <w:rFonts w:ascii="Times New Roman" w:eastAsia="Times New Roman" w:hAnsi="Times New Roman" w:cs="Times New Roman"/>
          <w:sz w:val="24"/>
          <w:szCs w:val="24"/>
          <w:lang w:val="ru-RU" w:eastAsia="ru-RU"/>
        </w:rPr>
        <w:t>если тема учитывает особенности</w:t>
      </w:r>
      <w:r w:rsidRPr="00B30D51">
        <w:rPr>
          <w:rFonts w:ascii="Times New Roman" w:eastAsia="Times New Roman" w:hAnsi="Times New Roman" w:cs="Times New Roman"/>
          <w:sz w:val="24"/>
          <w:szCs w:val="24"/>
          <w:lang w:val="ru-RU" w:eastAsia="ru-RU"/>
        </w:rPr>
        <w:t xml:space="preserve"> данной организации и направлена на решение практических прикладных задач данной организации, в теме указывается: «…в ООО «ХХХ», если тема рассматривается применительно к любой организации, в теме указывается: «… на примере ООО «ХХХ».</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Тема курсовой работы согласовывается с руководителем курсовой работы.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Руководитель курсовой работы выдает обучающемуся зад</w:t>
      </w:r>
      <w:r w:rsidR="008D46B8">
        <w:rPr>
          <w:rFonts w:ascii="Times New Roman" w:eastAsia="Times New Roman" w:hAnsi="Times New Roman" w:cs="Times New Roman"/>
          <w:sz w:val="24"/>
          <w:szCs w:val="24"/>
          <w:lang w:val="ru-RU" w:eastAsia="ru-RU"/>
        </w:rPr>
        <w:t xml:space="preserve">ание (Приложение Б), в котором </w:t>
      </w:r>
      <w:r w:rsidRPr="00B30D51">
        <w:rPr>
          <w:rFonts w:ascii="Times New Roman" w:eastAsia="Times New Roman" w:hAnsi="Times New Roman" w:cs="Times New Roman"/>
          <w:sz w:val="24"/>
          <w:szCs w:val="24"/>
          <w:lang w:val="ru-RU" w:eastAsia="ru-RU"/>
        </w:rPr>
        <w:t xml:space="preserve">должны быть указаны: тема курсовой работы, срок сдачи обучающимся законченной работы, перечень исходных данных, содержание вопросов, подлежащих раскрытию. </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Задание подписывают руководитель курсовой работы и обучающийся. </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p>
    <w:p w:rsidR="00B30D51" w:rsidRPr="00B30D51" w:rsidRDefault="008D46B8" w:rsidP="00B30D51">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3 СТРУКТУРА</w:t>
      </w:r>
      <w:r w:rsidR="00B30D51" w:rsidRPr="00B30D51">
        <w:rPr>
          <w:rFonts w:ascii="Times New Roman" w:eastAsia="Times New Roman" w:hAnsi="Times New Roman" w:cs="Times New Roman"/>
          <w:b/>
          <w:bCs/>
          <w:sz w:val="24"/>
          <w:szCs w:val="24"/>
          <w:lang w:val="ru-RU" w:eastAsia="ru-RU"/>
        </w:rPr>
        <w:t xml:space="preserve"> КУРСОВОЙ РАБОТЫ ПО ДИСЦИПЛИНЕ «Экономика организации» </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b/>
          <w:bCs/>
          <w:sz w:val="24"/>
          <w:szCs w:val="24"/>
          <w:lang w:val="ru-RU" w:eastAsia="ru-RU"/>
        </w:rPr>
        <w:t>И ТРЕБОВАНИЯ К ЕЁ ЭЛЕМЕНТАМ</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p>
    <w:p w:rsidR="00B30D51" w:rsidRPr="00B30D51" w:rsidRDefault="008D46B8" w:rsidP="00B30D51">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Курсовая </w:t>
      </w:r>
      <w:r w:rsidR="00B30D51" w:rsidRPr="00B30D51">
        <w:rPr>
          <w:rFonts w:ascii="Times New Roman" w:eastAsia="Times New Roman" w:hAnsi="Times New Roman" w:cs="Times New Roman"/>
          <w:sz w:val="24"/>
          <w:szCs w:val="24"/>
          <w:lang w:val="ru-RU" w:eastAsia="ru-RU"/>
        </w:rPr>
        <w:t>работа должна содержать:</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текстовый документ (курсовая работа);</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демонстрационный материал.</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Текстовый документ (документ </w:t>
      </w:r>
      <w:r w:rsidRPr="00B30D51">
        <w:rPr>
          <w:rFonts w:ascii="Times New Roman" w:eastAsia="Times New Roman" w:hAnsi="Times New Roman" w:cs="Times New Roman"/>
          <w:sz w:val="24"/>
          <w:szCs w:val="24"/>
          <w:lang w:eastAsia="ru-RU"/>
        </w:rPr>
        <w:t>Word</w:t>
      </w:r>
      <w:r w:rsidRPr="00B30D51">
        <w:rPr>
          <w:rFonts w:ascii="Times New Roman" w:eastAsia="Times New Roman" w:hAnsi="Times New Roman" w:cs="Times New Roman"/>
          <w:sz w:val="24"/>
          <w:szCs w:val="24"/>
          <w:lang w:val="ru-RU" w:eastAsia="ru-RU"/>
        </w:rPr>
        <w:t>) должен включать в указанной последовательности следующие элементы: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титульный лист – 1 стр. (Приложение В);</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задание – 2 стр. (Приложение Б);</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содержание – 1 стр. (Приложение Г);</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введение – 1-2 стр.;</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основную часть – 35-45 стр.;</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заключение – 2-3 стр.;</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список использованных источников – 1-2 стр.; (Приложение Д)</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приложения (Приложение Е).</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К демонстрационному материалу относят презентацию доклада обучающегося, выполненную в виде демонстрации слайдов с использованием программы </w:t>
      </w:r>
      <w:r w:rsidRPr="00B30D51">
        <w:rPr>
          <w:rFonts w:ascii="Times New Roman" w:eastAsia="Times New Roman" w:hAnsi="Times New Roman" w:cs="Times New Roman"/>
          <w:sz w:val="24"/>
          <w:szCs w:val="24"/>
          <w:lang w:eastAsia="ru-RU"/>
        </w:rPr>
        <w:t>PowerPoint</w:t>
      </w:r>
      <w:r w:rsidRPr="00B30D51">
        <w:rPr>
          <w:rFonts w:ascii="Times New Roman" w:eastAsia="Times New Roman" w:hAnsi="Times New Roman" w:cs="Times New Roman"/>
          <w:sz w:val="24"/>
          <w:szCs w:val="24"/>
          <w:lang w:val="ru-RU" w:eastAsia="ru-RU"/>
        </w:rPr>
        <w:t>.</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Руководитель курсовой работы по дисциплине «Экономика организации» консультирует обучающегося по поводу написания всех структурных элементов курсовой работы.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Текстовый документ курсовой работы должен в краткой форме раскрывать существо работы, постановку задачи, выбор и обоснование решений, содержать описание методов исследования, анализа и расчетов, анализ полученных результатов, выводы и обоснование рекомендованных мероприятий.</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Текст должен сопровождаться иллюстрациями (диаграммами, схемами, таблицами, формулами и т.п.).</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lastRenderedPageBreak/>
        <w:t>Текстовый документ должен быть выполнен на русском языке. Допускается выполнение части или всего текстового документа на иностранном языке, если это установлено заданием.</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b/>
          <w:sz w:val="24"/>
          <w:szCs w:val="24"/>
          <w:lang w:val="ru-RU" w:eastAsia="ru-RU"/>
        </w:rPr>
        <w:t xml:space="preserve">Титульный лист </w:t>
      </w:r>
      <w:r w:rsidRPr="00B30D51">
        <w:rPr>
          <w:rFonts w:ascii="Times New Roman" w:eastAsia="Times New Roman" w:hAnsi="Times New Roman" w:cs="Times New Roman"/>
          <w:sz w:val="24"/>
          <w:szCs w:val="24"/>
          <w:lang w:val="ru-RU" w:eastAsia="ru-RU"/>
        </w:rPr>
        <w:t xml:space="preserve">является первой страницей работы и оформляется по форме, установленной Учебно-методическим управлением университета (Приложение В). </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Титульный лист подписывает руководитель курсовой работы с указанием даты подписания, подтверждая, что курсовая работа готова к её защите. При этом указываются должность, ученая степень, ученое звание руководителя и его ФИО.</w:t>
      </w:r>
    </w:p>
    <w:p w:rsidR="00B30D51" w:rsidRPr="00B30D51" w:rsidRDefault="008D46B8" w:rsidP="00B30D51">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Задание </w:t>
      </w:r>
      <w:r>
        <w:rPr>
          <w:rFonts w:ascii="Times New Roman" w:eastAsia="Times New Roman" w:hAnsi="Times New Roman" w:cs="Times New Roman"/>
          <w:sz w:val="24"/>
          <w:szCs w:val="24"/>
          <w:lang w:val="ru-RU" w:eastAsia="ru-RU"/>
        </w:rPr>
        <w:t>курсовой</w:t>
      </w:r>
      <w:r w:rsidR="00B30D51" w:rsidRPr="00B30D51">
        <w:rPr>
          <w:rFonts w:ascii="Times New Roman" w:eastAsia="Times New Roman" w:hAnsi="Times New Roman" w:cs="Times New Roman"/>
          <w:sz w:val="24"/>
          <w:szCs w:val="24"/>
          <w:lang w:val="ru-RU" w:eastAsia="ru-RU"/>
        </w:rPr>
        <w:t xml:space="preserve"> работы оформляется также по установленной форме (Приложение Б). </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Задание подписывают руководитель и обучающийся, подтверждая его выдачу и получение соответственно. Срок выполнения работы устанавливается заведующим кафедрой.</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b/>
          <w:sz w:val="24"/>
          <w:szCs w:val="24"/>
          <w:lang w:val="ru-RU" w:eastAsia="ru-RU"/>
        </w:rPr>
        <w:t xml:space="preserve">Содержание </w:t>
      </w:r>
      <w:r w:rsidRPr="00B30D51">
        <w:rPr>
          <w:rFonts w:ascii="Times New Roman" w:eastAsia="Times New Roman" w:hAnsi="Times New Roman" w:cs="Times New Roman"/>
          <w:sz w:val="24"/>
          <w:szCs w:val="24"/>
          <w:lang w:val="ru-RU" w:eastAsia="ru-RU"/>
        </w:rPr>
        <w:t>должно отражать все материалы, помещенные в курсовую работу (Приложение Г). В содержание включают все элементы с указанием страниц курсовой работы, с которых начинаются эти элементы: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введение;</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наименования всех разделов и подразделов;</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заключение;</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список использованных источников;</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приложения.</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b/>
          <w:sz w:val="24"/>
          <w:szCs w:val="24"/>
          <w:lang w:val="ru-RU" w:eastAsia="ru-RU"/>
        </w:rPr>
        <w:t xml:space="preserve">Введение </w:t>
      </w:r>
      <w:r w:rsidRPr="00B30D51">
        <w:rPr>
          <w:rFonts w:ascii="Times New Roman" w:eastAsia="Times New Roman" w:hAnsi="Times New Roman" w:cs="Times New Roman"/>
          <w:sz w:val="24"/>
          <w:szCs w:val="24"/>
          <w:lang w:val="ru-RU" w:eastAsia="ru-RU"/>
        </w:rPr>
        <w:t>должно, предваряя основное содержание, раскрыть суть курсовой работы. В связи с этим во «Введении» следует:</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раскрыть актуальность темы курсовой работы;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кратко охарактеризовать пробле</w:t>
      </w:r>
      <w:r w:rsidR="008D46B8">
        <w:rPr>
          <w:rFonts w:ascii="Times New Roman" w:eastAsia="Times New Roman" w:hAnsi="Times New Roman" w:cs="Times New Roman"/>
          <w:sz w:val="24"/>
          <w:szCs w:val="24"/>
          <w:lang w:val="ru-RU" w:eastAsia="ru-RU"/>
        </w:rPr>
        <w:t xml:space="preserve">му, к которой относится тема и </w:t>
      </w:r>
      <w:r w:rsidRPr="00B30D51">
        <w:rPr>
          <w:rFonts w:ascii="Times New Roman" w:eastAsia="Times New Roman" w:hAnsi="Times New Roman" w:cs="Times New Roman"/>
          <w:sz w:val="24"/>
          <w:szCs w:val="24"/>
          <w:lang w:val="ru-RU" w:eastAsia="ru-RU"/>
        </w:rPr>
        <w:t>на решение которой направлена курсовая работа;</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раскрыть цель курсовой работы, указав на совершенствование какого-либо процесса, разработку рекомендаций или мероприятий, направленных на повышение эффективности и др.;</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сформулировать задачи курсовой работы, которые вытекают из её содержания и соответствуют пунктам основной части работы, употребив при этом глаголы для обозначения действия в неопределенной форме (например, дать характеристику …, раскрыть теоретические аспекты…);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отразить объект курсовой работы, определив ту сферу деятельности организации, которая подвержена исследованию (например, эффективность использования</w:t>
      </w:r>
      <w:r w:rsidR="008D46B8">
        <w:rPr>
          <w:rFonts w:ascii="Times New Roman" w:eastAsia="Times New Roman" w:hAnsi="Times New Roman" w:cs="Times New Roman"/>
          <w:sz w:val="24"/>
          <w:szCs w:val="24"/>
          <w:lang w:val="ru-RU" w:eastAsia="ru-RU"/>
        </w:rPr>
        <w:t xml:space="preserve"> основных средств ООО «ХХХ» или</w:t>
      </w:r>
      <w:r w:rsidRPr="00B30D51">
        <w:rPr>
          <w:rFonts w:ascii="Times New Roman" w:eastAsia="Times New Roman" w:hAnsi="Times New Roman" w:cs="Times New Roman"/>
          <w:sz w:val="24"/>
          <w:szCs w:val="24"/>
          <w:lang w:val="ru-RU" w:eastAsia="ru-RU"/>
        </w:rPr>
        <w:t xml:space="preserve"> финансовые результаты ООО «ХХХ»);</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отразить предмет курсовой работы, определив то, что конкретно исследуется в объекте или на примере объекта (например, методика оценки эффективности основных средств или методы оценки инвестиций);</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перечислить методы и средства, с помощью которых будут решаться поставленные задачи.</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b/>
          <w:sz w:val="24"/>
          <w:szCs w:val="24"/>
          <w:lang w:val="ru-RU" w:eastAsia="ru-RU"/>
        </w:rPr>
        <w:t xml:space="preserve">Основная часть </w:t>
      </w:r>
      <w:r w:rsidRPr="00B30D51">
        <w:rPr>
          <w:rFonts w:ascii="Times New Roman" w:eastAsia="Times New Roman" w:hAnsi="Times New Roman" w:cs="Times New Roman"/>
          <w:sz w:val="24"/>
          <w:szCs w:val="24"/>
          <w:lang w:val="ru-RU" w:eastAsia="ru-RU"/>
        </w:rPr>
        <w:t>курсовой работы по дисциплине «Экономика организации» строится с учетом следующей концепции исследования. Источником информации для написания курсовой работы являются исходные данные, полученные обучающимся в условиях действующей организации. Изучая деятельность организации, её структуру, виды деятельности, экономические и финансовые показатели, обучающийся выявляет те особенности, проблемы, задачи, сфера возникновения которых могла бы стать объектом исследования.  Это могут быть особенности бизнеса, которые требуют специальных решений (например, в малом бизнесе, в конкретной отрасли деятельности, при конкретной организационно-правовой форме), проблемы низкой (или снижающейся) экономической эффективности деятельности и (или) отдельных ее модулей, проблемы оценки эффективности, результативности в конкретных условиях, стратегические задачи организации, задачи инвестирования, бизнес-планирования и др.  На решен</w:t>
      </w:r>
      <w:r w:rsidR="00106070">
        <w:rPr>
          <w:rFonts w:ascii="Times New Roman" w:eastAsia="Times New Roman" w:hAnsi="Times New Roman" w:cs="Times New Roman"/>
          <w:sz w:val="24"/>
          <w:szCs w:val="24"/>
          <w:lang w:val="ru-RU" w:eastAsia="ru-RU"/>
        </w:rPr>
        <w:t xml:space="preserve">ие поставленных проблем, задач </w:t>
      </w:r>
      <w:r w:rsidRPr="00B30D51">
        <w:rPr>
          <w:rFonts w:ascii="Times New Roman" w:eastAsia="Times New Roman" w:hAnsi="Times New Roman" w:cs="Times New Roman"/>
          <w:sz w:val="24"/>
          <w:szCs w:val="24"/>
          <w:lang w:val="ru-RU" w:eastAsia="ru-RU"/>
        </w:rPr>
        <w:t xml:space="preserve">и будет направлена курсовая работа. </w:t>
      </w:r>
    </w:p>
    <w:p w:rsidR="00B30D51" w:rsidRPr="00B30D51" w:rsidRDefault="00106070"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lastRenderedPageBreak/>
        <w:t>Следовательно,</w:t>
      </w:r>
      <w:r w:rsidR="00B30D51" w:rsidRPr="00B30D51">
        <w:rPr>
          <w:rFonts w:ascii="Times New Roman" w:eastAsia="Times New Roman" w:hAnsi="Times New Roman" w:cs="Times New Roman"/>
          <w:sz w:val="24"/>
          <w:szCs w:val="24"/>
          <w:lang w:val="ru-RU" w:eastAsia="ru-RU"/>
        </w:rPr>
        <w:t xml:space="preserve"> обучающемуся необходимо подобрать соответствующий инструментарий в виде методов, способов и приемов, описанных в нормативной документа</w:t>
      </w:r>
      <w:r>
        <w:rPr>
          <w:rFonts w:ascii="Times New Roman" w:eastAsia="Times New Roman" w:hAnsi="Times New Roman" w:cs="Times New Roman"/>
          <w:sz w:val="24"/>
          <w:szCs w:val="24"/>
          <w:lang w:val="ru-RU" w:eastAsia="ru-RU"/>
        </w:rPr>
        <w:t>ции и существующих на практике,</w:t>
      </w:r>
      <w:r w:rsidR="00B30D51" w:rsidRPr="00B30D51">
        <w:rPr>
          <w:rFonts w:ascii="Times New Roman" w:eastAsia="Times New Roman" w:hAnsi="Times New Roman" w:cs="Times New Roman"/>
          <w:sz w:val="24"/>
          <w:szCs w:val="24"/>
          <w:lang w:val="ru-RU" w:eastAsia="ru-RU"/>
        </w:rPr>
        <w:t xml:space="preserve"> чтобы впоследствии применить их к объекту ис</w:t>
      </w:r>
      <w:r>
        <w:rPr>
          <w:rFonts w:ascii="Times New Roman" w:eastAsia="Times New Roman" w:hAnsi="Times New Roman" w:cs="Times New Roman"/>
          <w:sz w:val="24"/>
          <w:szCs w:val="24"/>
          <w:lang w:val="ru-RU" w:eastAsia="ru-RU"/>
        </w:rPr>
        <w:t>следования, а также представить</w:t>
      </w:r>
      <w:r w:rsidR="00B30D51" w:rsidRPr="00B30D51">
        <w:rPr>
          <w:rFonts w:ascii="Times New Roman" w:eastAsia="Times New Roman" w:hAnsi="Times New Roman" w:cs="Times New Roman"/>
          <w:sz w:val="24"/>
          <w:szCs w:val="24"/>
          <w:lang w:val="ru-RU" w:eastAsia="ru-RU"/>
        </w:rPr>
        <w:t xml:space="preserve"> собственное видение данных процессов, предложить мероприятия по совершенствованию. </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Из такой постановки концепции исследования вытекает следующая структура основной части курсовой работы:</w:t>
      </w:r>
    </w:p>
    <w:p w:rsidR="00B30D51" w:rsidRPr="00B30D51" w:rsidRDefault="00106070" w:rsidP="00B30D51">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- 1 раздел представляет собой</w:t>
      </w:r>
      <w:r w:rsidR="00B30D51" w:rsidRPr="00B30D51">
        <w:rPr>
          <w:rFonts w:ascii="Times New Roman" w:eastAsia="Times New Roman" w:hAnsi="Times New Roman" w:cs="Times New Roman"/>
          <w:sz w:val="24"/>
          <w:szCs w:val="24"/>
          <w:lang w:val="ru-RU" w:eastAsia="ru-RU"/>
        </w:rPr>
        <w:t xml:space="preserve"> характеристику объекта исследования и постановку проблемы исследования (курсовой работы);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- 2 раздел содержит теоретические аспекты по проблеме исследования (теме курсовой работы);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- 3 раздел посвящен разработке рекомендаций, предложений по решению проблемы исследования (курсовой работы).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Характеристика объекта исследования должна содержать как характеристику самой организации, в том числе её организационно-правовой формы, структуры её управления и технологической структуры (при необходимости), видов осуществляемой экономической деятельности, основных экономических и финансовых показателей за последние годы, так и характеристику непосредственно объекта исследования (см. пояснения выше), в том числе диагностику проблем. В разрезе вышеуказанного формируются подразделы и, при необходимости, пункты данного раздела.</w:t>
      </w:r>
    </w:p>
    <w:p w:rsidR="00B30D51" w:rsidRPr="00B30D51" w:rsidRDefault="00106070" w:rsidP="00B30D51">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Теоретические аспекты</w:t>
      </w:r>
      <w:r w:rsidR="00B30D51" w:rsidRPr="00B30D51">
        <w:rPr>
          <w:rFonts w:ascii="Times New Roman" w:eastAsia="Times New Roman" w:hAnsi="Times New Roman" w:cs="Times New Roman"/>
          <w:sz w:val="24"/>
          <w:szCs w:val="24"/>
          <w:lang w:val="ru-RU" w:eastAsia="ru-RU"/>
        </w:rPr>
        <w:t xml:space="preserve"> по проблеме исследования формируются обучающимся на основании материалов, соб</w:t>
      </w:r>
      <w:r>
        <w:rPr>
          <w:rFonts w:ascii="Times New Roman" w:eastAsia="Times New Roman" w:hAnsi="Times New Roman" w:cs="Times New Roman"/>
          <w:sz w:val="24"/>
          <w:szCs w:val="24"/>
          <w:lang w:val="ru-RU" w:eastAsia="ru-RU"/>
        </w:rPr>
        <w:t xml:space="preserve">ранных из различных источников </w:t>
      </w:r>
      <w:r w:rsidR="00B30D51" w:rsidRPr="00B30D51">
        <w:rPr>
          <w:rFonts w:ascii="Times New Roman" w:eastAsia="Times New Roman" w:hAnsi="Times New Roman" w:cs="Times New Roman"/>
          <w:sz w:val="24"/>
          <w:szCs w:val="24"/>
          <w:lang w:val="ru-RU" w:eastAsia="ru-RU"/>
        </w:rPr>
        <w:t>информации, в том числе нормативно-правовых актов, словарей, учебников и учебных пособий, научных статей и др., которые обобщаются обучающимся в списке использованных источников. Во втором разделе должны, соответственно, содержаться ссылки на источники согласно сформированному в курсовой работе списку.</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Рассмотренные в теоретической части курсовой работы методы, способы и приемы должны быть применены в третьем разделе курсовой работы. Данный раздел содержит собственное видение обучающегося и предложения, разработанные им в ходе написания курсовой работы и являющие предметом его защиты.</w:t>
      </w:r>
    </w:p>
    <w:p w:rsidR="00B30D51" w:rsidRPr="00B30D51" w:rsidRDefault="004D21BA" w:rsidP="00B30D51">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Третий раздел курсовой</w:t>
      </w:r>
      <w:r w:rsidR="00B30D51" w:rsidRPr="00B30D51">
        <w:rPr>
          <w:rFonts w:ascii="Times New Roman" w:eastAsia="Times New Roman" w:hAnsi="Times New Roman" w:cs="Times New Roman"/>
          <w:sz w:val="24"/>
          <w:szCs w:val="24"/>
          <w:lang w:val="ru-RU" w:eastAsia="ru-RU"/>
        </w:rPr>
        <w:t xml:space="preserve"> работы должен содержать последовательно изложенные предложения обучающегося, порядок их реализации и оценку эффекта, который они принесут.</w:t>
      </w:r>
    </w:p>
    <w:p w:rsidR="00B30D51" w:rsidRPr="00B30D51" w:rsidRDefault="00106070" w:rsidP="00B30D5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Предметом защиты курсовой </w:t>
      </w:r>
      <w:r w:rsidR="00B30D51" w:rsidRPr="00B30D51">
        <w:rPr>
          <w:rFonts w:ascii="Times New Roman" w:eastAsia="Times New Roman" w:hAnsi="Times New Roman" w:cs="Times New Roman"/>
          <w:sz w:val="24"/>
          <w:szCs w:val="24"/>
          <w:lang w:val="ru-RU" w:eastAsia="ru-RU"/>
        </w:rPr>
        <w:t>работы по дис</w:t>
      </w:r>
      <w:r>
        <w:rPr>
          <w:rFonts w:ascii="Times New Roman" w:eastAsia="Times New Roman" w:hAnsi="Times New Roman" w:cs="Times New Roman"/>
          <w:sz w:val="24"/>
          <w:szCs w:val="24"/>
          <w:lang w:val="ru-RU" w:eastAsia="ru-RU"/>
        </w:rPr>
        <w:t>циплине «Экономика организации»</w:t>
      </w:r>
      <w:r w:rsidR="00B30D51" w:rsidRPr="00B30D51">
        <w:rPr>
          <w:rFonts w:ascii="Times New Roman" w:eastAsia="Times New Roman" w:hAnsi="Times New Roman" w:cs="Times New Roman"/>
          <w:sz w:val="24"/>
          <w:szCs w:val="24"/>
          <w:lang w:val="ru-RU" w:eastAsia="ru-RU"/>
        </w:rPr>
        <w:t xml:space="preserve"> могут быть:</w:t>
      </w:r>
    </w:p>
    <w:p w:rsidR="00B30D51" w:rsidRPr="00B30D51" w:rsidRDefault="00B30D51" w:rsidP="00B30D51">
      <w:pPr>
        <w:numPr>
          <w:ilvl w:val="0"/>
          <w:numId w:val="38"/>
        </w:numPr>
        <w:spacing w:after="0" w:line="240" w:lineRule="auto"/>
        <w:ind w:firstLine="1134"/>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обоснование применения метода, методики, способа для решения конкретной прикладной задачи в условиях реального бизнеса;</w:t>
      </w:r>
    </w:p>
    <w:p w:rsidR="00B30D51" w:rsidRPr="00B30D51" w:rsidRDefault="00106070" w:rsidP="00B30D51">
      <w:pPr>
        <w:numPr>
          <w:ilvl w:val="0"/>
          <w:numId w:val="38"/>
        </w:numPr>
        <w:spacing w:after="0" w:line="240" w:lineRule="auto"/>
        <w:ind w:firstLine="113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совершенствование </w:t>
      </w:r>
      <w:r w:rsidR="00B30D51" w:rsidRPr="00B30D51">
        <w:rPr>
          <w:rFonts w:ascii="Times New Roman" w:eastAsia="Times New Roman" w:hAnsi="Times New Roman" w:cs="Times New Roman"/>
          <w:sz w:val="24"/>
          <w:szCs w:val="24"/>
          <w:lang w:val="ru-RU" w:eastAsia="ru-RU"/>
        </w:rPr>
        <w:t>метода, методики, способа для решения конкретной прикладной задачи в условиях реального бизнеса;</w:t>
      </w:r>
    </w:p>
    <w:p w:rsidR="00B30D51" w:rsidRPr="00B30D51" w:rsidRDefault="00B30D51" w:rsidP="00B30D51">
      <w:pPr>
        <w:numPr>
          <w:ilvl w:val="0"/>
          <w:numId w:val="38"/>
        </w:numPr>
        <w:spacing w:after="0" w:line="240" w:lineRule="auto"/>
        <w:ind w:firstLine="1134"/>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разработка собственного подхода, способа для решения конкретной прикладной задачи в условиях реального бизнеса.</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b/>
          <w:sz w:val="24"/>
          <w:szCs w:val="24"/>
          <w:lang w:val="ru-RU" w:eastAsia="ru-RU"/>
        </w:rPr>
        <w:t xml:space="preserve">Заключение </w:t>
      </w:r>
      <w:r w:rsidRPr="00B30D51">
        <w:rPr>
          <w:rFonts w:ascii="Times New Roman" w:eastAsia="Times New Roman" w:hAnsi="Times New Roman" w:cs="Times New Roman"/>
          <w:sz w:val="24"/>
          <w:szCs w:val="24"/>
          <w:lang w:val="ru-RU" w:eastAsia="ru-RU"/>
        </w:rPr>
        <w:t>должно содержать краткие выводы по результатам выполненной работы, оценку полноты решения поставленных задач, рекомендации по конкретному использованию результатов работы, её экономическую, научную и социальную значимость.</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В начале заключения отражается поставленная цель и оценка полноты решенных задач.</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В заключении должно быть перечислено то, что проделано обучающимся в его курсовой работе. При этом характеризуется каждый раздел. Для этого необходимо использовать глаголы в прошедшем времени: например, дана характеристика, рассмотрены понятия и </w:t>
      </w:r>
      <w:r w:rsidRPr="00B30D51">
        <w:rPr>
          <w:rFonts w:ascii="Times New Roman" w:eastAsia="Times New Roman" w:hAnsi="Times New Roman" w:cs="Times New Roman"/>
          <w:sz w:val="24"/>
          <w:szCs w:val="24"/>
          <w:lang w:val="ru-RU" w:eastAsia="ru-RU"/>
        </w:rPr>
        <w:lastRenderedPageBreak/>
        <w:t>классификация, сформирована схема или алгоритм, проведен анализ, анализ показал, предложено, рекомендовано и т.д.</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В конце заключения отражается значимость работы, подчеркивается её практическая направленность и (или) теоретическая значимость, дается оценка реализации предложенных мероприятий в условиях организации, на базе которой написана курсовая работа.</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b/>
          <w:sz w:val="24"/>
          <w:szCs w:val="24"/>
          <w:lang w:val="ru-RU" w:eastAsia="ru-RU"/>
        </w:rPr>
        <w:t xml:space="preserve">Список использованных источников </w:t>
      </w:r>
      <w:r w:rsidRPr="00B30D51">
        <w:rPr>
          <w:rFonts w:ascii="Times New Roman" w:eastAsia="Times New Roman" w:hAnsi="Times New Roman" w:cs="Times New Roman"/>
          <w:sz w:val="24"/>
          <w:szCs w:val="24"/>
          <w:lang w:val="ru-RU" w:eastAsia="ru-RU"/>
        </w:rPr>
        <w:t>должен содержать сведения об источниках информации, использованных при написании курсовой работы (Приложение Д).</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В список включаются все источники информации, на которые имеются ссылки в тексте курсовой работы (в основном, во втором её разделе). Основные требования, предъявляемые к списку использованных источников:</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соответствие теме курсовой работы;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разнообразие видов изданий: официальные, нормативные, справочные, учебные, научные, производственно-практические и др.</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Сведения об источниках информации приводят в соответствии с ГОСТ 7.1.</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В</w:t>
      </w:r>
      <w:r w:rsidRPr="00B30D51">
        <w:rPr>
          <w:rFonts w:ascii="Times New Roman" w:eastAsia="Times New Roman" w:hAnsi="Times New Roman" w:cs="Times New Roman"/>
          <w:b/>
          <w:sz w:val="24"/>
          <w:szCs w:val="24"/>
          <w:lang w:val="ru-RU" w:eastAsia="ru-RU"/>
        </w:rPr>
        <w:t xml:space="preserve"> приложения </w:t>
      </w:r>
      <w:r w:rsidRPr="00B30D51">
        <w:rPr>
          <w:rFonts w:ascii="Times New Roman" w:eastAsia="Times New Roman" w:hAnsi="Times New Roman" w:cs="Times New Roman"/>
          <w:sz w:val="24"/>
          <w:szCs w:val="24"/>
          <w:lang w:val="ru-RU" w:eastAsia="ru-RU"/>
        </w:rPr>
        <w:t>рекомендуется включать материалы иллюстрационного и вспомогательного характера. В приложения могут быть помещены: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копии документов, послуживших источниками исходных данных для курсовой работы (копии ус</w:t>
      </w:r>
      <w:r w:rsidR="00106070">
        <w:rPr>
          <w:rFonts w:ascii="Times New Roman" w:eastAsia="Times New Roman" w:hAnsi="Times New Roman" w:cs="Times New Roman"/>
          <w:sz w:val="24"/>
          <w:szCs w:val="24"/>
          <w:lang w:val="ru-RU" w:eastAsia="ru-RU"/>
        </w:rPr>
        <w:t>тава, информация с официального</w:t>
      </w:r>
      <w:r w:rsidRPr="00B30D51">
        <w:rPr>
          <w:rFonts w:ascii="Times New Roman" w:eastAsia="Times New Roman" w:hAnsi="Times New Roman" w:cs="Times New Roman"/>
          <w:sz w:val="24"/>
          <w:szCs w:val="24"/>
          <w:lang w:val="ru-RU" w:eastAsia="ru-RU"/>
        </w:rPr>
        <w:t xml:space="preserve"> сайта организация, со ее страниц в социальных сетях, копии бухгалтерской (финансовой) отчетности, регистров бухгалтерского учета, первичных учетных документов, аналитические расчеты, планы, бюджеты и т.д.);</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таблицы и рисунки большого формата;</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справочные материалы;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разработанные формы документов, инструкций большого формата;</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др.</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Приложения могут быть обязательными и информационными. Информационные приложения могут быть рекомендуемого или справочного характера. Статус приложения (обязательное, рекомендуемое, справочное) указывается обучающимся для каждого приложения (Приложение Е).</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В курсовой работе на все приложения должны быть даны ссылки. Приложения располагаются и обозначаются в порядке ссылок на них в пояснительной записке.</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b/>
          <w:sz w:val="24"/>
          <w:szCs w:val="24"/>
          <w:lang w:val="ru-RU" w:eastAsia="ru-RU"/>
        </w:rPr>
        <w:t xml:space="preserve">Демонстрационный материал </w:t>
      </w:r>
      <w:r w:rsidRPr="00B30D51">
        <w:rPr>
          <w:rFonts w:ascii="Times New Roman" w:eastAsia="Times New Roman" w:hAnsi="Times New Roman" w:cs="Times New Roman"/>
          <w:sz w:val="24"/>
          <w:szCs w:val="24"/>
          <w:lang w:val="ru-RU" w:eastAsia="ru-RU"/>
        </w:rPr>
        <w:t xml:space="preserve">выполняется обучающимся на основании данных, иллюстраций и выводов, содержащихся в курсовой работе и с учетом требований к докладу обучающегося во время защиты курсовой работы. </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Демонстрационный материал выполняется в программе </w:t>
      </w:r>
      <w:r w:rsidRPr="00B30D51">
        <w:rPr>
          <w:rFonts w:ascii="Times New Roman" w:eastAsia="Times New Roman" w:hAnsi="Times New Roman" w:cs="Times New Roman"/>
          <w:sz w:val="24"/>
          <w:szCs w:val="24"/>
          <w:lang w:eastAsia="ru-RU"/>
        </w:rPr>
        <w:t>PowerPoint</w:t>
      </w:r>
      <w:r w:rsidRPr="00B30D51">
        <w:rPr>
          <w:rFonts w:ascii="Times New Roman" w:eastAsia="Times New Roman" w:hAnsi="Times New Roman" w:cs="Times New Roman"/>
          <w:sz w:val="24"/>
          <w:szCs w:val="24"/>
          <w:lang w:val="ru-RU" w:eastAsia="ru-RU"/>
        </w:rPr>
        <w:t xml:space="preserve"> и представляет собой слайдовую презентацию курсовой работы, иллюстрирующую доклад. Демонстрационный материал должен содержать следующие обязательные элементы: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титульный лист – первый слайд;</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основной демонстрационный материал – от 8 до 12 слайдов;</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заключительный лист – последний слайд.</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Титульный лист демонстрационного материала должен содержать реквизиты титульного листа курсовой работы. Однако для того, чтобы не перегружать визуальной информацией, часть реквизитов может быть опущена. Например, можно исключить название министерства, полное название университета, направление подготовки.</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Основной демонстрационный материал должен содержать слайды с иллюстрациями и другими элементами курсовой работы, последовательно раскрывающие все её разделы. Слайды не могут содержать выдержки из текста, если это не предлагаемые новые определения, классификация и др. На каждом слайде целесообразно размещать один рисунок или одну таблицу, или формулу с её описанием (если она является предметом защиты).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Для возможности обращения к конкретному </w:t>
      </w:r>
      <w:r w:rsidR="004D21BA">
        <w:rPr>
          <w:rFonts w:ascii="Times New Roman" w:eastAsia="Times New Roman" w:hAnsi="Times New Roman" w:cs="Times New Roman"/>
          <w:sz w:val="24"/>
          <w:szCs w:val="24"/>
          <w:lang w:val="ru-RU" w:eastAsia="ru-RU"/>
        </w:rPr>
        <w:t>слайду во время защиты курсовой</w:t>
      </w:r>
      <w:r w:rsidRPr="00B30D51">
        <w:rPr>
          <w:rFonts w:ascii="Times New Roman" w:eastAsia="Times New Roman" w:hAnsi="Times New Roman" w:cs="Times New Roman"/>
          <w:sz w:val="24"/>
          <w:szCs w:val="24"/>
          <w:lang w:val="ru-RU" w:eastAsia="ru-RU"/>
        </w:rPr>
        <w:t xml:space="preserve"> работы и её обсуждения </w:t>
      </w:r>
      <w:r w:rsidRPr="00B30D51">
        <w:rPr>
          <w:rFonts w:ascii="Times New Roman" w:eastAsia="Times New Roman" w:hAnsi="Times New Roman" w:cs="Times New Roman"/>
          <w:sz w:val="24"/>
          <w:szCs w:val="24"/>
          <w:lang w:eastAsia="ru-RU"/>
        </w:rPr>
        <w:t>c</w:t>
      </w:r>
      <w:r w:rsidRPr="00B30D51">
        <w:rPr>
          <w:rFonts w:ascii="Times New Roman" w:eastAsia="Times New Roman" w:hAnsi="Times New Roman" w:cs="Times New Roman"/>
          <w:sz w:val="24"/>
          <w:szCs w:val="24"/>
          <w:lang w:val="ru-RU" w:eastAsia="ru-RU"/>
        </w:rPr>
        <w:t>лайды рекомендуется нумеровать.</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lastRenderedPageBreak/>
        <w:t>Заключительный лист демонстрационного материала несет информацию о том, что доклад обучающегося закончен. На нём рекомендуется разместить: «Спасибо за внимание!».</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Демонстрационный материал обсуждается с руководителем курсовой работы и согласуется с текстом доклада на защиту.</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Оформление с</w:t>
      </w:r>
      <w:r w:rsidR="00106070">
        <w:rPr>
          <w:rFonts w:ascii="Times New Roman" w:eastAsia="Times New Roman" w:hAnsi="Times New Roman" w:cs="Times New Roman"/>
          <w:sz w:val="24"/>
          <w:szCs w:val="24"/>
          <w:lang w:val="ru-RU" w:eastAsia="ru-RU"/>
        </w:rPr>
        <w:t>лайдов должно быть сдержанным с</w:t>
      </w:r>
      <w:r w:rsidRPr="00B30D51">
        <w:rPr>
          <w:rFonts w:ascii="Times New Roman" w:eastAsia="Times New Roman" w:hAnsi="Times New Roman" w:cs="Times New Roman"/>
          <w:sz w:val="24"/>
          <w:szCs w:val="24"/>
          <w:lang w:val="ru-RU" w:eastAsia="ru-RU"/>
        </w:rPr>
        <w:t xml:space="preserve"> точки зрения стиля, при этом способствовать выполнению основной функции слайдов, а именно, визуализации необходимой информации и выделению эффектов. Возможно создание динамичных слайдов, которые бы иллюстрировали произносимый до</w:t>
      </w:r>
      <w:r w:rsidR="00106070">
        <w:rPr>
          <w:rFonts w:ascii="Times New Roman" w:eastAsia="Times New Roman" w:hAnsi="Times New Roman" w:cs="Times New Roman"/>
          <w:sz w:val="24"/>
          <w:szCs w:val="24"/>
          <w:lang w:val="ru-RU" w:eastAsia="ru-RU"/>
        </w:rPr>
        <w:t xml:space="preserve">клад параллельно произносимому </w:t>
      </w:r>
      <w:r w:rsidRPr="00B30D51">
        <w:rPr>
          <w:rFonts w:ascii="Times New Roman" w:eastAsia="Times New Roman" w:hAnsi="Times New Roman" w:cs="Times New Roman"/>
          <w:sz w:val="24"/>
          <w:szCs w:val="24"/>
          <w:lang w:val="ru-RU" w:eastAsia="ru-RU"/>
        </w:rPr>
        <w:t>тексту (движущие</w:t>
      </w:r>
      <w:r w:rsidR="00106070">
        <w:rPr>
          <w:rFonts w:ascii="Times New Roman" w:eastAsia="Times New Roman" w:hAnsi="Times New Roman" w:cs="Times New Roman"/>
          <w:sz w:val="24"/>
          <w:szCs w:val="24"/>
          <w:lang w:val="ru-RU" w:eastAsia="ru-RU"/>
        </w:rPr>
        <w:t>ся по слайду объекты, выделение</w:t>
      </w:r>
      <w:r w:rsidRPr="00B30D51">
        <w:rPr>
          <w:rFonts w:ascii="Times New Roman" w:eastAsia="Times New Roman" w:hAnsi="Times New Roman" w:cs="Times New Roman"/>
          <w:sz w:val="24"/>
          <w:szCs w:val="24"/>
          <w:lang w:val="ru-RU" w:eastAsia="ru-RU"/>
        </w:rPr>
        <w:t xml:space="preserve"> цветом и применение других эффектов). </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Демонстрационный материал представляется на защиту только в электронном виде.</w:t>
      </w:r>
    </w:p>
    <w:p w:rsidR="00B30D51" w:rsidRPr="00B30D51" w:rsidRDefault="00B30D51" w:rsidP="00106070">
      <w:pPr>
        <w:spacing w:after="0" w:line="240" w:lineRule="auto"/>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center"/>
        <w:rPr>
          <w:rFonts w:ascii="Times New Roman" w:eastAsia="Times New Roman" w:hAnsi="Times New Roman" w:cs="Times New Roman"/>
          <w:b/>
          <w:sz w:val="24"/>
          <w:szCs w:val="24"/>
          <w:lang w:val="ru-RU" w:eastAsia="ru-RU"/>
        </w:rPr>
      </w:pPr>
      <w:r w:rsidRPr="00B30D51">
        <w:rPr>
          <w:rFonts w:ascii="Times New Roman" w:eastAsia="Times New Roman" w:hAnsi="Times New Roman" w:cs="Times New Roman"/>
          <w:b/>
          <w:sz w:val="24"/>
          <w:szCs w:val="24"/>
          <w:lang w:val="ru-RU" w:eastAsia="ru-RU"/>
        </w:rPr>
        <w:t>4 ТРЕБОВАНИЯ К ОФОРМЛЕНИЮ КУРСОВОЙ РАБОТЫ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both"/>
        <w:rPr>
          <w:rFonts w:ascii="Times New Roman" w:eastAsia="Times New Roman" w:hAnsi="Times New Roman" w:cs="Times New Roman"/>
          <w:snapToGrid w:val="0"/>
          <w:sz w:val="24"/>
          <w:szCs w:val="24"/>
          <w:lang w:val="ru-RU" w:eastAsia="ru-RU"/>
        </w:rPr>
      </w:pPr>
      <w:r w:rsidRPr="00B30D51">
        <w:rPr>
          <w:rFonts w:ascii="Times New Roman" w:eastAsia="Times New Roman" w:hAnsi="Times New Roman" w:cs="Times New Roman"/>
          <w:snapToGrid w:val="0"/>
          <w:sz w:val="24"/>
          <w:szCs w:val="24"/>
          <w:lang w:val="ru-RU" w:eastAsia="ru-RU"/>
        </w:rPr>
        <w:t>Правила оформления курсовой работы</w:t>
      </w:r>
      <w:r w:rsidR="00106070">
        <w:rPr>
          <w:rFonts w:ascii="Times New Roman" w:eastAsia="Times New Roman" w:hAnsi="Times New Roman" w:cs="Times New Roman"/>
          <w:snapToGrid w:val="0"/>
          <w:sz w:val="24"/>
          <w:szCs w:val="24"/>
          <w:lang w:val="ru-RU" w:eastAsia="ru-RU"/>
        </w:rPr>
        <w:t xml:space="preserve"> предусматривают единый порядок</w:t>
      </w:r>
      <w:r w:rsidRPr="00B30D51">
        <w:rPr>
          <w:rFonts w:ascii="Times New Roman" w:eastAsia="Times New Roman" w:hAnsi="Times New Roman" w:cs="Times New Roman"/>
          <w:snapToGrid w:val="0"/>
          <w:sz w:val="24"/>
          <w:szCs w:val="24"/>
          <w:lang w:val="ru-RU" w:eastAsia="ru-RU"/>
        </w:rPr>
        <w:t xml:space="preserve"> использования и размещения текста работы, а также приложений, применение стандартного формата бумаги, наличие иллюстративного материала.</w:t>
      </w:r>
    </w:p>
    <w:p w:rsidR="00B30D51" w:rsidRPr="00B30D51" w:rsidRDefault="00B30D51" w:rsidP="00B30D51">
      <w:pPr>
        <w:spacing w:after="0" w:line="240" w:lineRule="auto"/>
        <w:jc w:val="both"/>
        <w:rPr>
          <w:rFonts w:ascii="Times New Roman" w:eastAsia="Times New Roman" w:hAnsi="Times New Roman" w:cs="Times New Roman"/>
          <w:snapToGrid w:val="0"/>
          <w:sz w:val="24"/>
          <w:szCs w:val="24"/>
          <w:lang w:val="ru-RU" w:eastAsia="ru-RU"/>
        </w:rPr>
      </w:pPr>
      <w:r w:rsidRPr="00B30D51">
        <w:rPr>
          <w:rFonts w:ascii="Times New Roman" w:eastAsia="Times New Roman" w:hAnsi="Times New Roman" w:cs="Times New Roman"/>
          <w:snapToGrid w:val="0"/>
          <w:sz w:val="24"/>
          <w:szCs w:val="24"/>
          <w:lang w:val="ru-RU" w:eastAsia="ru-RU"/>
        </w:rPr>
        <w:t>Объем курсовой работы не должен превышать 60 страниц.</w:t>
      </w:r>
    </w:p>
    <w:p w:rsidR="00B30D51" w:rsidRPr="00B30D51" w:rsidRDefault="00B30D51" w:rsidP="00B30D51">
      <w:pPr>
        <w:spacing w:after="0" w:line="240" w:lineRule="auto"/>
        <w:jc w:val="both"/>
        <w:rPr>
          <w:rFonts w:ascii="Times New Roman" w:eastAsia="Times New Roman" w:hAnsi="Times New Roman" w:cs="Times New Roman"/>
          <w:snapToGrid w:val="0"/>
          <w:sz w:val="24"/>
          <w:szCs w:val="24"/>
          <w:lang w:val="ru-RU" w:eastAsia="ru-RU"/>
        </w:rPr>
      </w:pPr>
      <w:r w:rsidRPr="00B30D51">
        <w:rPr>
          <w:rFonts w:ascii="Times New Roman" w:eastAsia="Times New Roman" w:hAnsi="Times New Roman" w:cs="Times New Roman"/>
          <w:snapToGrid w:val="0"/>
          <w:sz w:val="24"/>
          <w:szCs w:val="24"/>
          <w:lang w:val="ru-RU" w:eastAsia="ru-RU"/>
        </w:rPr>
        <w:t>Курсовая работа должна быть представлена к защите в отпечатанном и сброшюрованном виде, если иное не предусмотрено заданием.</w:t>
      </w:r>
    </w:p>
    <w:p w:rsidR="00B30D51" w:rsidRPr="00B30D51" w:rsidRDefault="00B30D51" w:rsidP="00B30D51">
      <w:pPr>
        <w:widowControl w:val="0"/>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Текст должен быть выполнен с одной стороны листа белой бумаг</w:t>
      </w:r>
      <w:r w:rsidR="00106070">
        <w:rPr>
          <w:rFonts w:ascii="Times New Roman" w:eastAsia="Times New Roman" w:hAnsi="Times New Roman" w:cs="Times New Roman"/>
          <w:sz w:val="24"/>
          <w:szCs w:val="24"/>
          <w:lang w:val="ru-RU" w:eastAsia="ru-RU"/>
        </w:rPr>
        <w:t>и формата А4 (210*297 мм)</w:t>
      </w:r>
      <w:r w:rsidRPr="00B30D51">
        <w:rPr>
          <w:rFonts w:ascii="Times New Roman" w:eastAsia="Times New Roman" w:hAnsi="Times New Roman" w:cs="Times New Roman"/>
          <w:sz w:val="24"/>
          <w:szCs w:val="24"/>
          <w:lang w:val="ru-RU" w:eastAsia="ru-RU"/>
        </w:rPr>
        <w:t xml:space="preserve"> печатным способом на печатающих или графических устройствах вывода ЭВМ (компьютерная распечатка).</w:t>
      </w:r>
      <w:r w:rsidRPr="00B30D51">
        <w:rPr>
          <w:rFonts w:ascii="Times New Roman" w:eastAsia="Times New Roman" w:hAnsi="Times New Roman" w:cs="Times New Roman"/>
          <w:noProof/>
          <w:sz w:val="24"/>
          <w:szCs w:val="24"/>
          <w:lang w:val="ru-RU" w:eastAsia="ru-RU"/>
        </w:rPr>
        <w:t xml:space="preserve"> Распечатка выполняется </w:t>
      </w:r>
      <w:r w:rsidRPr="00B30D51">
        <w:rPr>
          <w:rFonts w:ascii="Times New Roman" w:eastAsia="Times New Roman" w:hAnsi="Times New Roman" w:cs="Times New Roman"/>
          <w:sz w:val="24"/>
          <w:szCs w:val="24"/>
          <w:lang w:val="ru-RU" w:eastAsia="ru-RU"/>
        </w:rPr>
        <w:t>через</w:t>
      </w:r>
      <w:r w:rsidRPr="00B30D51">
        <w:rPr>
          <w:rFonts w:ascii="Times New Roman" w:eastAsia="Times New Roman" w:hAnsi="Times New Roman" w:cs="Times New Roman"/>
          <w:noProof/>
          <w:sz w:val="24"/>
          <w:szCs w:val="24"/>
          <w:lang w:val="ru-RU" w:eastAsia="ru-RU"/>
        </w:rPr>
        <w:t xml:space="preserve"> 1,5</w:t>
      </w:r>
      <w:r w:rsidRPr="00B30D51">
        <w:rPr>
          <w:rFonts w:ascii="Times New Roman" w:eastAsia="Times New Roman" w:hAnsi="Times New Roman" w:cs="Times New Roman"/>
          <w:sz w:val="24"/>
          <w:szCs w:val="24"/>
          <w:lang w:val="ru-RU" w:eastAsia="ru-RU"/>
        </w:rPr>
        <w:t xml:space="preserve"> интервала, основной шрифт </w:t>
      </w:r>
      <w:proofErr w:type="spellStart"/>
      <w:r w:rsidRPr="00B30D51">
        <w:rPr>
          <w:rFonts w:ascii="Times New Roman" w:eastAsia="Times New Roman" w:hAnsi="Times New Roman" w:cs="Times New Roman"/>
          <w:sz w:val="24"/>
          <w:szCs w:val="24"/>
          <w:lang w:val="ru-RU" w:eastAsia="ru-RU"/>
        </w:rPr>
        <w:t>Times</w:t>
      </w:r>
      <w:proofErr w:type="spellEnd"/>
      <w:r w:rsidRPr="00B30D51">
        <w:rPr>
          <w:rFonts w:ascii="Times New Roman" w:eastAsia="Times New Roman" w:hAnsi="Times New Roman" w:cs="Times New Roman"/>
          <w:sz w:val="24"/>
          <w:szCs w:val="24"/>
          <w:lang w:val="ru-RU" w:eastAsia="ru-RU"/>
        </w:rPr>
        <w:t xml:space="preserve"> </w:t>
      </w:r>
      <w:proofErr w:type="spellStart"/>
      <w:r w:rsidRPr="00B30D51">
        <w:rPr>
          <w:rFonts w:ascii="Times New Roman" w:eastAsia="Times New Roman" w:hAnsi="Times New Roman" w:cs="Times New Roman"/>
          <w:sz w:val="24"/>
          <w:szCs w:val="24"/>
          <w:lang w:val="ru-RU" w:eastAsia="ru-RU"/>
        </w:rPr>
        <w:t>New</w:t>
      </w:r>
      <w:proofErr w:type="spellEnd"/>
      <w:r w:rsidRPr="00B30D51">
        <w:rPr>
          <w:rFonts w:ascii="Times New Roman" w:eastAsia="Times New Roman" w:hAnsi="Times New Roman" w:cs="Times New Roman"/>
          <w:sz w:val="24"/>
          <w:szCs w:val="24"/>
          <w:lang w:val="ru-RU" w:eastAsia="ru-RU"/>
        </w:rPr>
        <w:t xml:space="preserve"> </w:t>
      </w:r>
      <w:proofErr w:type="spellStart"/>
      <w:r w:rsidRPr="00B30D51">
        <w:rPr>
          <w:rFonts w:ascii="Times New Roman" w:eastAsia="Times New Roman" w:hAnsi="Times New Roman" w:cs="Times New Roman"/>
          <w:sz w:val="24"/>
          <w:szCs w:val="24"/>
          <w:lang w:val="ru-RU" w:eastAsia="ru-RU"/>
        </w:rPr>
        <w:t>Roman</w:t>
      </w:r>
      <w:proofErr w:type="spellEnd"/>
      <w:r w:rsidRPr="00B30D51">
        <w:rPr>
          <w:rFonts w:ascii="Times New Roman" w:eastAsia="Times New Roman" w:hAnsi="Times New Roman" w:cs="Times New Roman"/>
          <w:sz w:val="24"/>
          <w:szCs w:val="24"/>
          <w:lang w:val="ru-RU" w:eastAsia="ru-RU"/>
        </w:rPr>
        <w:t xml:space="preserve"> или </w:t>
      </w:r>
      <w:proofErr w:type="spellStart"/>
      <w:r w:rsidRPr="00B30D51">
        <w:rPr>
          <w:rFonts w:ascii="Times New Roman" w:eastAsia="Times New Roman" w:hAnsi="Times New Roman" w:cs="Times New Roman"/>
          <w:sz w:val="24"/>
          <w:szCs w:val="24"/>
          <w:lang w:val="ru-RU" w:eastAsia="ru-RU"/>
        </w:rPr>
        <w:t>Arial</w:t>
      </w:r>
      <w:proofErr w:type="spellEnd"/>
      <w:r w:rsidRPr="00B30D51">
        <w:rPr>
          <w:rFonts w:ascii="Times New Roman" w:eastAsia="Times New Roman" w:hAnsi="Times New Roman" w:cs="Times New Roman"/>
          <w:sz w:val="24"/>
          <w:szCs w:val="24"/>
          <w:lang w:val="ru-RU" w:eastAsia="ru-RU"/>
        </w:rPr>
        <w:t>, размер шрифта 12-14, цвет</w:t>
      </w:r>
      <w:r w:rsidRPr="00B30D51">
        <w:rPr>
          <w:rFonts w:ascii="Times New Roman" w:eastAsia="Times New Roman" w:hAnsi="Times New Roman" w:cs="Times New Roman"/>
          <w:noProof/>
          <w:sz w:val="24"/>
          <w:szCs w:val="24"/>
          <w:lang w:val="ru-RU" w:eastAsia="ru-RU"/>
        </w:rPr>
        <w:t xml:space="preserve"> –</w:t>
      </w:r>
      <w:r w:rsidRPr="00B30D51">
        <w:rPr>
          <w:rFonts w:ascii="Times New Roman" w:eastAsia="Times New Roman" w:hAnsi="Times New Roman" w:cs="Times New Roman"/>
          <w:sz w:val="24"/>
          <w:szCs w:val="24"/>
          <w:lang w:val="ru-RU" w:eastAsia="ru-RU"/>
        </w:rPr>
        <w:t xml:space="preserve"> черный,</w:t>
      </w:r>
      <w:r w:rsidRPr="00B30D51">
        <w:rPr>
          <w:rFonts w:ascii="Times New Roman" w:eastAsia="Times New Roman" w:hAnsi="Times New Roman" w:cs="Times New Roman"/>
          <w:snapToGrid w:val="0"/>
          <w:sz w:val="24"/>
          <w:szCs w:val="24"/>
          <w:lang w:val="ru-RU" w:eastAsia="ru-RU"/>
        </w:rPr>
        <w:t xml:space="preserve"> выравнивание текста – по ширине</w:t>
      </w:r>
      <w:r w:rsidRPr="00B30D51">
        <w:rPr>
          <w:rFonts w:ascii="Times New Roman" w:eastAsia="Times New Roman" w:hAnsi="Times New Roman" w:cs="Times New Roman"/>
          <w:sz w:val="24"/>
          <w:szCs w:val="24"/>
          <w:lang w:val="ru-RU" w:eastAsia="ru-RU"/>
        </w:rPr>
        <w:t>.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B30D51" w:rsidRPr="00B30D51" w:rsidRDefault="00B30D51" w:rsidP="00B30D51">
      <w:pPr>
        <w:spacing w:after="0" w:line="240" w:lineRule="auto"/>
        <w:jc w:val="both"/>
        <w:rPr>
          <w:rFonts w:ascii="Times New Roman" w:eastAsia="Times New Roman" w:hAnsi="Times New Roman" w:cs="Times New Roman"/>
          <w:snapToGrid w:val="0"/>
          <w:sz w:val="24"/>
          <w:szCs w:val="24"/>
          <w:lang w:val="ru-RU" w:eastAsia="ru-RU"/>
        </w:rPr>
      </w:pPr>
      <w:r w:rsidRPr="00B30D51">
        <w:rPr>
          <w:rFonts w:ascii="Times New Roman" w:eastAsia="Times New Roman" w:hAnsi="Times New Roman" w:cs="Times New Roman"/>
          <w:snapToGrid w:val="0"/>
          <w:sz w:val="24"/>
          <w:szCs w:val="24"/>
          <w:lang w:val="ru-RU" w:eastAsia="ru-RU"/>
        </w:rPr>
        <w:t>Схемы, таблицы, диаграммы и графики могут приводиться как в основном тексте, так и выноситься в приложения, располагаемые после списка использованных источников.</w:t>
      </w:r>
    </w:p>
    <w:p w:rsidR="00B30D51" w:rsidRPr="00B30D51" w:rsidRDefault="00106070" w:rsidP="00B30D51">
      <w:pPr>
        <w:widowControl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Иллюстрации, </w:t>
      </w:r>
      <w:r w:rsidR="00B30D51" w:rsidRPr="00B30D51">
        <w:rPr>
          <w:rFonts w:ascii="Times New Roman" w:eastAsia="Times New Roman" w:hAnsi="Times New Roman" w:cs="Times New Roman"/>
          <w:sz w:val="24"/>
          <w:szCs w:val="24"/>
          <w:lang w:val="ru-RU" w:eastAsia="ru-RU"/>
        </w:rPr>
        <w:t>таблицы и распечатки с ЭВМ допускается выполнять на листах формата А3</w:t>
      </w:r>
      <w:r w:rsidR="00B30D51" w:rsidRPr="00B30D51">
        <w:rPr>
          <w:rFonts w:ascii="Times New Roman" w:eastAsia="Times New Roman" w:hAnsi="Times New Roman" w:cs="Times New Roman"/>
          <w:noProof/>
          <w:sz w:val="24"/>
          <w:szCs w:val="24"/>
          <w:lang w:val="ru-RU" w:eastAsia="ru-RU"/>
        </w:rPr>
        <w:t>.</w:t>
      </w:r>
      <w:r w:rsidR="00B30D51" w:rsidRPr="00B30D51">
        <w:rPr>
          <w:rFonts w:ascii="Times New Roman" w:eastAsia="Times New Roman" w:hAnsi="Times New Roman" w:cs="Times New Roman"/>
          <w:sz w:val="24"/>
          <w:szCs w:val="24"/>
          <w:lang w:val="ru-RU" w:eastAsia="ru-RU"/>
        </w:rPr>
        <w:t xml:space="preserve"> При этом лист должен быть сложен в формат</w:t>
      </w:r>
      <w:r w:rsidR="00B30D51" w:rsidRPr="00B30D51">
        <w:rPr>
          <w:rFonts w:ascii="Times New Roman" w:eastAsia="Times New Roman" w:hAnsi="Times New Roman" w:cs="Times New Roman"/>
          <w:noProof/>
          <w:sz w:val="24"/>
          <w:szCs w:val="24"/>
          <w:lang w:val="ru-RU" w:eastAsia="ru-RU"/>
        </w:rPr>
        <w:t xml:space="preserve"> А4</w:t>
      </w:r>
      <w:r w:rsidR="00B30D51" w:rsidRPr="00B30D51">
        <w:rPr>
          <w:rFonts w:ascii="Times New Roman" w:eastAsia="Times New Roman" w:hAnsi="Times New Roman" w:cs="Times New Roman"/>
          <w:sz w:val="24"/>
          <w:szCs w:val="24"/>
          <w:lang w:val="ru-RU" w:eastAsia="ru-RU"/>
        </w:rPr>
        <w:t xml:space="preserve"> «гармоникой» </w:t>
      </w:r>
      <w:r w:rsidR="00B30D51" w:rsidRPr="00B30D51">
        <w:rPr>
          <w:rFonts w:ascii="Times New Roman" w:eastAsia="Times New Roman" w:hAnsi="Times New Roman" w:cs="Times New Roman"/>
          <w:noProof/>
          <w:sz w:val="24"/>
          <w:szCs w:val="24"/>
          <w:lang w:val="ru-RU" w:eastAsia="ru-RU"/>
        </w:rPr>
        <w:t>и учитывается как один.</w:t>
      </w:r>
      <w:r w:rsidR="00B30D51" w:rsidRPr="00B30D51">
        <w:rPr>
          <w:rFonts w:ascii="Times New Roman" w:eastAsia="Times New Roman" w:hAnsi="Times New Roman" w:cs="Times New Roman"/>
          <w:snapToGrid w:val="0"/>
          <w:sz w:val="24"/>
          <w:szCs w:val="24"/>
          <w:lang w:val="ru-RU" w:eastAsia="ru-RU"/>
        </w:rPr>
        <w:t xml:space="preserve"> </w:t>
      </w:r>
      <w:r w:rsidR="00B30D51" w:rsidRPr="00B30D51">
        <w:rPr>
          <w:rFonts w:ascii="Times New Roman" w:eastAsia="Times New Roman" w:hAnsi="Times New Roman" w:cs="Times New Roman"/>
          <w:sz w:val="24"/>
          <w:szCs w:val="24"/>
          <w:lang w:val="ru-RU" w:eastAsia="ru-RU"/>
        </w:rPr>
        <w:t>Качество текста, иллюстраций, таблиц и распечаток с ЭВМ должно удовлетворять требованию их однозначного прочтения и воспроизведения.</w:t>
      </w:r>
    </w:p>
    <w:p w:rsidR="00B30D51" w:rsidRPr="00B30D51" w:rsidRDefault="00B30D51" w:rsidP="00B30D51">
      <w:pPr>
        <w:spacing w:after="0" w:line="240" w:lineRule="auto"/>
        <w:jc w:val="both"/>
        <w:rPr>
          <w:rFonts w:ascii="Times New Roman" w:eastAsia="Times New Roman" w:hAnsi="Times New Roman" w:cs="Times New Roman"/>
          <w:snapToGrid w:val="0"/>
          <w:sz w:val="24"/>
          <w:szCs w:val="24"/>
          <w:lang w:val="ru-RU" w:eastAsia="ru-RU"/>
        </w:rPr>
      </w:pPr>
      <w:r w:rsidRPr="00B30D51">
        <w:rPr>
          <w:rFonts w:ascii="Times New Roman" w:eastAsia="Times New Roman" w:hAnsi="Times New Roman" w:cs="Times New Roman"/>
          <w:snapToGrid w:val="0"/>
          <w:sz w:val="24"/>
          <w:szCs w:val="24"/>
          <w:lang w:val="ru-RU" w:eastAsia="ru-RU"/>
        </w:rPr>
        <w:t>Опечатки, описки, графические неточности, обнаруженные в процессе выполнения работы, допускается исправлять подчисткой или закрашиванием белой краской и нанесением на том же месте исправленного текста черными чернилами – рукописным способом. Повреждение листов работы, помарки и следы не полностью удаленного текста не допускаются.</w:t>
      </w:r>
    </w:p>
    <w:p w:rsidR="00B30D51" w:rsidRPr="00B30D51" w:rsidRDefault="00B30D51" w:rsidP="00B30D51">
      <w:pPr>
        <w:spacing w:after="0" w:line="240" w:lineRule="auto"/>
        <w:jc w:val="both"/>
        <w:rPr>
          <w:rFonts w:ascii="Times New Roman" w:eastAsia="Times New Roman" w:hAnsi="Times New Roman" w:cs="Times New Roman"/>
          <w:snapToGrid w:val="0"/>
          <w:sz w:val="24"/>
          <w:szCs w:val="24"/>
          <w:lang w:val="ru-RU" w:eastAsia="ru-RU"/>
        </w:rPr>
      </w:pPr>
      <w:r w:rsidRPr="00B30D51">
        <w:rPr>
          <w:rFonts w:ascii="Times New Roman" w:eastAsia="Times New Roman" w:hAnsi="Times New Roman" w:cs="Times New Roman"/>
          <w:snapToGrid w:val="0"/>
          <w:sz w:val="24"/>
          <w:szCs w:val="24"/>
          <w:lang w:val="ru-RU" w:eastAsia="ru-RU"/>
        </w:rPr>
        <w:t xml:space="preserve">Текст работы располагается таким образом, чтобы его ограничивали поля: сверху - </w:t>
      </w:r>
      <w:smartTag w:uri="urn:schemas-microsoft-com:office:smarttags" w:element="metricconverter">
        <w:smartTagPr>
          <w:attr w:name="ProductID" w:val="20 мм"/>
        </w:smartTagPr>
        <w:r w:rsidRPr="00B30D51">
          <w:rPr>
            <w:rFonts w:ascii="Times New Roman" w:eastAsia="Times New Roman" w:hAnsi="Times New Roman" w:cs="Times New Roman"/>
            <w:snapToGrid w:val="0"/>
            <w:sz w:val="24"/>
            <w:szCs w:val="24"/>
            <w:lang w:val="ru-RU" w:eastAsia="ru-RU"/>
          </w:rPr>
          <w:t>20 мм</w:t>
        </w:r>
      </w:smartTag>
      <w:r w:rsidRPr="00B30D51">
        <w:rPr>
          <w:rFonts w:ascii="Times New Roman" w:eastAsia="Times New Roman" w:hAnsi="Times New Roman" w:cs="Times New Roman"/>
          <w:snapToGrid w:val="0"/>
          <w:sz w:val="24"/>
          <w:szCs w:val="24"/>
          <w:lang w:val="ru-RU" w:eastAsia="ru-RU"/>
        </w:rPr>
        <w:t xml:space="preserve">, снизу - </w:t>
      </w:r>
      <w:smartTag w:uri="urn:schemas-microsoft-com:office:smarttags" w:element="metricconverter">
        <w:smartTagPr>
          <w:attr w:name="ProductID" w:val="20 мм"/>
        </w:smartTagPr>
        <w:r w:rsidRPr="00B30D51">
          <w:rPr>
            <w:rFonts w:ascii="Times New Roman" w:eastAsia="Times New Roman" w:hAnsi="Times New Roman" w:cs="Times New Roman"/>
            <w:snapToGrid w:val="0"/>
            <w:sz w:val="24"/>
            <w:szCs w:val="24"/>
            <w:lang w:val="ru-RU" w:eastAsia="ru-RU"/>
          </w:rPr>
          <w:t>20 мм</w:t>
        </w:r>
      </w:smartTag>
      <w:r w:rsidRPr="00B30D51">
        <w:rPr>
          <w:rFonts w:ascii="Times New Roman" w:eastAsia="Times New Roman" w:hAnsi="Times New Roman" w:cs="Times New Roman"/>
          <w:snapToGrid w:val="0"/>
          <w:sz w:val="24"/>
          <w:szCs w:val="24"/>
          <w:lang w:val="ru-RU" w:eastAsia="ru-RU"/>
        </w:rPr>
        <w:t xml:space="preserve">, справа - </w:t>
      </w:r>
      <w:smartTag w:uri="urn:schemas-microsoft-com:office:smarttags" w:element="metricconverter">
        <w:smartTagPr>
          <w:attr w:name="ProductID" w:val="10 мм"/>
        </w:smartTagPr>
        <w:r w:rsidRPr="00B30D51">
          <w:rPr>
            <w:rFonts w:ascii="Times New Roman" w:eastAsia="Times New Roman" w:hAnsi="Times New Roman" w:cs="Times New Roman"/>
            <w:snapToGrid w:val="0"/>
            <w:sz w:val="24"/>
            <w:szCs w:val="24"/>
            <w:lang w:val="ru-RU" w:eastAsia="ru-RU"/>
          </w:rPr>
          <w:t>10 мм</w:t>
        </w:r>
      </w:smartTag>
      <w:r w:rsidR="00106070">
        <w:rPr>
          <w:rFonts w:ascii="Times New Roman" w:eastAsia="Times New Roman" w:hAnsi="Times New Roman" w:cs="Times New Roman"/>
          <w:snapToGrid w:val="0"/>
          <w:sz w:val="24"/>
          <w:szCs w:val="24"/>
          <w:lang w:val="ru-RU" w:eastAsia="ru-RU"/>
        </w:rPr>
        <w:t>, слева – 20</w:t>
      </w:r>
      <w:r w:rsidRPr="00B30D51">
        <w:rPr>
          <w:rFonts w:ascii="Times New Roman" w:eastAsia="Times New Roman" w:hAnsi="Times New Roman" w:cs="Times New Roman"/>
          <w:snapToGrid w:val="0"/>
          <w:sz w:val="24"/>
          <w:szCs w:val="24"/>
          <w:lang w:val="ru-RU" w:eastAsia="ru-RU"/>
        </w:rPr>
        <w:t xml:space="preserve"> мм, абзацный отступ – </w:t>
      </w:r>
      <w:smartTag w:uri="urn:schemas-microsoft-com:office:smarttags" w:element="metricconverter">
        <w:smartTagPr>
          <w:attr w:name="ProductID" w:val="10 мм"/>
        </w:smartTagPr>
        <w:r w:rsidRPr="00B30D51">
          <w:rPr>
            <w:rFonts w:ascii="Times New Roman" w:eastAsia="Times New Roman" w:hAnsi="Times New Roman" w:cs="Times New Roman"/>
            <w:snapToGrid w:val="0"/>
            <w:sz w:val="24"/>
            <w:szCs w:val="24"/>
            <w:lang w:val="ru-RU" w:eastAsia="ru-RU"/>
          </w:rPr>
          <w:t>10 мм</w:t>
        </w:r>
      </w:smartTag>
      <w:r w:rsidRPr="00B30D51">
        <w:rPr>
          <w:rFonts w:ascii="Times New Roman" w:eastAsia="Times New Roman" w:hAnsi="Times New Roman" w:cs="Times New Roman"/>
          <w:snapToGrid w:val="0"/>
          <w:sz w:val="24"/>
          <w:szCs w:val="24"/>
          <w:lang w:val="ru-RU" w:eastAsia="ru-RU"/>
        </w:rPr>
        <w:t>.</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Текст курсовой работы следует делить на разделы, подразделы. Каждый раздел текста следует начинать с новой страницы.  Разделы должны иметь порядковые номера, обозначенные арабскими цифрами и записанные с абзацного отступа. Подразделы должны иметь нумерацию в пределах каждого раздела. </w:t>
      </w:r>
    </w:p>
    <w:p w:rsidR="00B30D51" w:rsidRPr="00B30D51" w:rsidRDefault="00B30D51" w:rsidP="00B30D51">
      <w:pPr>
        <w:spacing w:after="0" w:line="240" w:lineRule="auto"/>
        <w:jc w:val="both"/>
        <w:rPr>
          <w:rFonts w:ascii="Times New Roman" w:eastAsia="Times New Roman" w:hAnsi="Times New Roman" w:cs="Times New Roman"/>
          <w:snapToGrid w:val="0"/>
          <w:sz w:val="24"/>
          <w:szCs w:val="24"/>
          <w:lang w:val="ru-RU" w:eastAsia="ru-RU"/>
        </w:rPr>
      </w:pPr>
      <w:r w:rsidRPr="00B30D51">
        <w:rPr>
          <w:rFonts w:ascii="Times New Roman" w:eastAsia="Times New Roman" w:hAnsi="Times New Roman" w:cs="Times New Roman"/>
          <w:sz w:val="24"/>
          <w:szCs w:val="24"/>
          <w:lang w:val="ru-RU" w:eastAsia="ru-RU"/>
        </w:rPr>
        <w:t>Точка в конце номеров разделов, подразделов не ставится. Если заголовок состоит из двух предложений, их разделяют точкой.</w:t>
      </w:r>
    </w:p>
    <w:p w:rsidR="00B30D51" w:rsidRPr="00B30D51" w:rsidRDefault="00B30D51" w:rsidP="00B30D51">
      <w:pPr>
        <w:widowControl w:val="0"/>
        <w:spacing w:after="0" w:line="240" w:lineRule="auto"/>
        <w:jc w:val="both"/>
        <w:rPr>
          <w:rFonts w:ascii="Times New Roman" w:eastAsia="Times New Roman" w:hAnsi="Times New Roman" w:cs="Times New Roman"/>
          <w:b/>
          <w:sz w:val="24"/>
          <w:szCs w:val="24"/>
          <w:lang w:val="ru-RU" w:eastAsia="ru-RU"/>
        </w:rPr>
      </w:pPr>
    </w:p>
    <w:p w:rsidR="00B30D51" w:rsidRPr="00B30D51" w:rsidRDefault="00B30D51" w:rsidP="00B30D51">
      <w:pPr>
        <w:widowControl w:val="0"/>
        <w:spacing w:after="0" w:line="240" w:lineRule="auto"/>
        <w:jc w:val="both"/>
        <w:rPr>
          <w:rFonts w:ascii="Times New Roman" w:eastAsia="Times New Roman" w:hAnsi="Times New Roman" w:cs="Times New Roman"/>
          <w:b/>
          <w:noProof/>
          <w:sz w:val="24"/>
          <w:szCs w:val="24"/>
          <w:lang w:val="ru-RU" w:eastAsia="ru-RU"/>
        </w:rPr>
      </w:pPr>
      <w:r w:rsidRPr="00B30D51">
        <w:rPr>
          <w:rFonts w:ascii="Times New Roman" w:eastAsia="Times New Roman" w:hAnsi="Times New Roman" w:cs="Times New Roman"/>
          <w:b/>
          <w:sz w:val="24"/>
          <w:szCs w:val="24"/>
          <w:lang w:val="ru-RU" w:eastAsia="ru-RU"/>
        </w:rPr>
        <w:t>Пример</w:t>
      </w:r>
      <w:r w:rsidRPr="00B30D51">
        <w:rPr>
          <w:rFonts w:ascii="Times New Roman" w:eastAsia="Times New Roman" w:hAnsi="Times New Roman" w:cs="Times New Roman"/>
          <w:b/>
          <w:noProof/>
          <w:sz w:val="24"/>
          <w:szCs w:val="24"/>
          <w:lang w:val="ru-RU" w:eastAsia="ru-RU"/>
        </w:rPr>
        <w:t>:</w:t>
      </w:r>
    </w:p>
    <w:p w:rsidR="00B30D51" w:rsidRPr="00B30D51" w:rsidRDefault="00B30D51" w:rsidP="00B30D51">
      <w:pPr>
        <w:widowControl w:val="0"/>
        <w:spacing w:after="0" w:line="240" w:lineRule="auto"/>
        <w:jc w:val="both"/>
        <w:rPr>
          <w:rFonts w:ascii="Times New Roman" w:eastAsia="Times New Roman" w:hAnsi="Times New Roman" w:cs="Times New Roman"/>
          <w:b/>
          <w:sz w:val="24"/>
          <w:szCs w:val="24"/>
          <w:lang w:val="ru-RU" w:eastAsia="ru-RU"/>
        </w:rPr>
      </w:pPr>
    </w:p>
    <w:p w:rsidR="00B30D51" w:rsidRPr="00B30D51" w:rsidRDefault="00B30D51" w:rsidP="00B30D51">
      <w:pPr>
        <w:widowControl w:val="0"/>
        <w:spacing w:after="0" w:line="240" w:lineRule="auto"/>
        <w:jc w:val="both"/>
        <w:rPr>
          <w:rFonts w:ascii="Times New Roman" w:eastAsia="Times New Roman" w:hAnsi="Times New Roman" w:cs="Times New Roman"/>
          <w:i/>
          <w:sz w:val="24"/>
          <w:szCs w:val="24"/>
          <w:lang w:val="ru-RU" w:eastAsia="ru-RU"/>
        </w:rPr>
      </w:pPr>
      <w:r w:rsidRPr="00B30D51">
        <w:rPr>
          <w:rFonts w:ascii="Times New Roman" w:eastAsia="Times New Roman" w:hAnsi="Times New Roman" w:cs="Times New Roman"/>
          <w:i/>
          <w:noProof/>
          <w:sz w:val="24"/>
          <w:szCs w:val="24"/>
          <w:lang w:val="ru-RU" w:eastAsia="ru-RU"/>
        </w:rPr>
        <w:t>1</w:t>
      </w:r>
      <w:r w:rsidRPr="00B30D51">
        <w:rPr>
          <w:rFonts w:ascii="Times New Roman" w:eastAsia="Times New Roman" w:hAnsi="Times New Roman" w:cs="Times New Roman"/>
          <w:i/>
          <w:sz w:val="24"/>
          <w:szCs w:val="24"/>
          <w:lang w:val="ru-RU" w:eastAsia="ru-RU"/>
        </w:rPr>
        <w:t xml:space="preserve"> </w:t>
      </w:r>
      <w:r w:rsidRPr="00B30D51">
        <w:rPr>
          <w:rFonts w:ascii="Times New Roman" w:eastAsia="Times New Roman" w:hAnsi="Times New Roman" w:cs="Times New Roman"/>
          <w:i/>
          <w:caps/>
          <w:sz w:val="24"/>
          <w:szCs w:val="24"/>
          <w:lang w:val="ru-RU" w:eastAsia="ru-RU"/>
        </w:rPr>
        <w:t xml:space="preserve">характеристика ООО «ХХХ» </w:t>
      </w:r>
      <w:r w:rsidRPr="00B30D51">
        <w:rPr>
          <w:rFonts w:ascii="Times New Roman" w:eastAsia="Times New Roman" w:hAnsi="Times New Roman" w:cs="Times New Roman"/>
          <w:i/>
          <w:sz w:val="24"/>
          <w:szCs w:val="24"/>
          <w:lang w:val="ru-RU" w:eastAsia="ru-RU"/>
        </w:rPr>
        <w:t>(Номер и заголовок первого раздела)</w:t>
      </w:r>
      <w:r w:rsidRPr="00B30D51">
        <w:rPr>
          <w:rFonts w:ascii="Times New Roman" w:eastAsia="Times New Roman" w:hAnsi="Times New Roman" w:cs="Times New Roman"/>
          <w:i/>
          <w:noProof/>
          <w:sz w:val="24"/>
          <w:szCs w:val="24"/>
          <w:lang w:val="ru-RU" w:eastAsia="ru-RU"/>
        </w:rPr>
        <w:t xml:space="preserve"> </w:t>
      </w:r>
    </w:p>
    <w:p w:rsidR="00B30D51" w:rsidRPr="00B30D51" w:rsidRDefault="00B30D51" w:rsidP="00B30D51">
      <w:pPr>
        <w:widowControl w:val="0"/>
        <w:spacing w:after="0" w:line="240" w:lineRule="auto"/>
        <w:jc w:val="both"/>
        <w:rPr>
          <w:rFonts w:ascii="Times New Roman" w:eastAsia="Times New Roman" w:hAnsi="Times New Roman" w:cs="Times New Roman"/>
          <w:i/>
          <w:sz w:val="24"/>
          <w:szCs w:val="24"/>
          <w:lang w:val="ru-RU" w:eastAsia="ru-RU"/>
        </w:rPr>
      </w:pPr>
      <w:r w:rsidRPr="00B30D51">
        <w:rPr>
          <w:rFonts w:ascii="Times New Roman" w:eastAsia="Times New Roman" w:hAnsi="Times New Roman" w:cs="Times New Roman"/>
          <w:i/>
          <w:sz w:val="24"/>
          <w:szCs w:val="24"/>
          <w:lang w:val="ru-RU" w:eastAsia="ru-RU"/>
        </w:rPr>
        <w:t>..............................................................................................................</w:t>
      </w:r>
    </w:p>
    <w:p w:rsidR="00B30D51" w:rsidRPr="00B30D51" w:rsidRDefault="00106070" w:rsidP="00B30D51">
      <w:pPr>
        <w:widowControl w:val="0"/>
        <w:spacing w:after="0" w:line="240" w:lineRule="auto"/>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2</w:t>
      </w:r>
      <w:r w:rsidR="00B30D51" w:rsidRPr="00B30D51">
        <w:rPr>
          <w:rFonts w:ascii="Times New Roman" w:eastAsia="Times New Roman" w:hAnsi="Times New Roman" w:cs="Times New Roman"/>
          <w:i/>
          <w:sz w:val="24"/>
          <w:szCs w:val="24"/>
          <w:lang w:val="ru-RU" w:eastAsia="ru-RU"/>
        </w:rPr>
        <w:t xml:space="preserve"> </w:t>
      </w:r>
      <w:proofErr w:type="gramStart"/>
      <w:r w:rsidR="00B30D51" w:rsidRPr="00B30D51">
        <w:rPr>
          <w:rFonts w:ascii="Times New Roman" w:eastAsia="Times New Roman" w:hAnsi="Times New Roman" w:cs="Times New Roman"/>
          <w:i/>
          <w:sz w:val="24"/>
          <w:szCs w:val="24"/>
          <w:lang w:val="ru-RU" w:eastAsia="ru-RU"/>
        </w:rPr>
        <w:t>МЕТОДЫ  ОЦЕНКИ</w:t>
      </w:r>
      <w:proofErr w:type="gramEnd"/>
      <w:r w:rsidR="00B30D51" w:rsidRPr="00B30D51">
        <w:rPr>
          <w:rFonts w:ascii="Times New Roman" w:eastAsia="Times New Roman" w:hAnsi="Times New Roman" w:cs="Times New Roman"/>
          <w:i/>
          <w:sz w:val="24"/>
          <w:szCs w:val="24"/>
          <w:lang w:val="ru-RU" w:eastAsia="ru-RU"/>
        </w:rPr>
        <w:t xml:space="preserve"> ЭФФЕКТИВНОСТИ … (Номер и заголовок второго раздела)</w:t>
      </w:r>
    </w:p>
    <w:p w:rsidR="00B30D51" w:rsidRPr="00B30D51" w:rsidRDefault="00B30D51" w:rsidP="00B30D51">
      <w:pPr>
        <w:widowControl w:val="0"/>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2.1 Понятие экономической эффективности (Номер и заголовок первого подраздела-второго раздела) </w:t>
      </w:r>
    </w:p>
    <w:p w:rsidR="00B30D51" w:rsidRPr="00B30D51" w:rsidRDefault="00B30D51" w:rsidP="00B30D51">
      <w:pPr>
        <w:widowControl w:val="0"/>
        <w:spacing w:after="0" w:line="240" w:lineRule="auto"/>
        <w:jc w:val="both"/>
        <w:rPr>
          <w:rFonts w:ascii="Times New Roman" w:eastAsia="Times New Roman" w:hAnsi="Times New Roman" w:cs="Times New Roman"/>
          <w:sz w:val="24"/>
          <w:szCs w:val="24"/>
          <w:lang w:val="ru-RU" w:eastAsia="ru-RU"/>
        </w:rPr>
      </w:pPr>
    </w:p>
    <w:p w:rsidR="00B30D51" w:rsidRPr="00B30D51" w:rsidRDefault="00B30D51" w:rsidP="00B30D51">
      <w:pPr>
        <w:widowControl w:val="0"/>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Внутри разделов и подразделов могут быть приведены перечисления.</w:t>
      </w:r>
    </w:p>
    <w:p w:rsidR="00B30D51" w:rsidRPr="00B30D51" w:rsidRDefault="00B30D51" w:rsidP="00B30D51">
      <w:pPr>
        <w:widowControl w:val="0"/>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Перед каждым перечислением следует ставить дефис или, при необходимости, ссылки в тексте документа на одно из перечислений, строчную букву (за исключением ё, з, о, г, ь, й, ы, ъ), после которой ставится скобка.</w:t>
      </w:r>
    </w:p>
    <w:p w:rsidR="00B30D51" w:rsidRPr="00B30D51" w:rsidRDefault="00B30D51" w:rsidP="00B30D51">
      <w:pPr>
        <w:widowControl w:val="0"/>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как показано в примере.</w:t>
      </w:r>
    </w:p>
    <w:p w:rsidR="00B30D51" w:rsidRPr="00B30D51" w:rsidRDefault="00B30D51" w:rsidP="00B30D51">
      <w:pPr>
        <w:widowControl w:val="0"/>
        <w:spacing w:after="0" w:line="240" w:lineRule="auto"/>
        <w:jc w:val="both"/>
        <w:rPr>
          <w:rFonts w:ascii="Times New Roman" w:eastAsia="Times New Roman" w:hAnsi="Times New Roman" w:cs="Times New Roman"/>
          <w:b/>
          <w:sz w:val="24"/>
          <w:szCs w:val="24"/>
          <w:lang w:val="ru-RU" w:eastAsia="ru-RU"/>
        </w:rPr>
      </w:pPr>
    </w:p>
    <w:p w:rsidR="00B30D51" w:rsidRPr="00B30D51" w:rsidRDefault="00B30D51" w:rsidP="00B30D51">
      <w:pPr>
        <w:widowControl w:val="0"/>
        <w:spacing w:after="0" w:line="240" w:lineRule="auto"/>
        <w:jc w:val="both"/>
        <w:rPr>
          <w:rFonts w:ascii="Times New Roman" w:eastAsia="Times New Roman" w:hAnsi="Times New Roman" w:cs="Times New Roman"/>
          <w:b/>
          <w:sz w:val="24"/>
          <w:szCs w:val="24"/>
          <w:lang w:val="ru-RU" w:eastAsia="ru-RU"/>
        </w:rPr>
      </w:pPr>
      <w:r w:rsidRPr="00B30D51">
        <w:rPr>
          <w:rFonts w:ascii="Times New Roman" w:eastAsia="Times New Roman" w:hAnsi="Times New Roman" w:cs="Times New Roman"/>
          <w:b/>
          <w:sz w:val="24"/>
          <w:szCs w:val="24"/>
          <w:lang w:val="ru-RU" w:eastAsia="ru-RU"/>
        </w:rPr>
        <w:t xml:space="preserve">Пример - </w:t>
      </w:r>
    </w:p>
    <w:p w:rsidR="00B30D51" w:rsidRPr="00B30D51" w:rsidRDefault="00B30D51" w:rsidP="00B30D51">
      <w:pPr>
        <w:widowControl w:val="0"/>
        <w:spacing w:after="0" w:line="240" w:lineRule="auto"/>
        <w:jc w:val="both"/>
        <w:rPr>
          <w:rFonts w:ascii="Times New Roman" w:eastAsia="Times New Roman" w:hAnsi="Times New Roman" w:cs="Times New Roman"/>
          <w:b/>
          <w:sz w:val="24"/>
          <w:szCs w:val="24"/>
          <w:lang w:val="ru-RU" w:eastAsia="ru-RU"/>
        </w:rPr>
      </w:pPr>
      <w:r w:rsidRPr="00B30D51">
        <w:rPr>
          <w:rFonts w:ascii="Times New Roman" w:eastAsia="Times New Roman" w:hAnsi="Times New Roman" w:cs="Times New Roman"/>
          <w:b/>
          <w:sz w:val="24"/>
          <w:szCs w:val="24"/>
          <w:lang w:val="ru-RU" w:eastAsia="ru-RU"/>
        </w:rPr>
        <w:t>а) _________</w:t>
      </w:r>
    </w:p>
    <w:p w:rsidR="00B30D51" w:rsidRPr="00B30D51" w:rsidRDefault="00B30D51" w:rsidP="00B30D51">
      <w:pPr>
        <w:widowControl w:val="0"/>
        <w:spacing w:after="0" w:line="240" w:lineRule="auto"/>
        <w:jc w:val="both"/>
        <w:rPr>
          <w:rFonts w:ascii="Times New Roman" w:eastAsia="Times New Roman" w:hAnsi="Times New Roman" w:cs="Times New Roman"/>
          <w:b/>
          <w:sz w:val="24"/>
          <w:szCs w:val="24"/>
          <w:lang w:val="ru-RU" w:eastAsia="ru-RU"/>
        </w:rPr>
      </w:pPr>
      <w:r w:rsidRPr="00B30D51">
        <w:rPr>
          <w:rFonts w:ascii="Times New Roman" w:eastAsia="Times New Roman" w:hAnsi="Times New Roman" w:cs="Times New Roman"/>
          <w:b/>
          <w:sz w:val="24"/>
          <w:szCs w:val="24"/>
          <w:lang w:val="ru-RU" w:eastAsia="ru-RU"/>
        </w:rPr>
        <w:t>б) _________</w:t>
      </w:r>
    </w:p>
    <w:p w:rsidR="00B30D51" w:rsidRPr="00B30D51" w:rsidRDefault="00B30D51" w:rsidP="00B30D51">
      <w:pPr>
        <w:widowControl w:val="0"/>
        <w:spacing w:after="0" w:line="240" w:lineRule="auto"/>
        <w:jc w:val="both"/>
        <w:rPr>
          <w:rFonts w:ascii="Times New Roman" w:eastAsia="Times New Roman" w:hAnsi="Times New Roman" w:cs="Times New Roman"/>
          <w:b/>
          <w:sz w:val="24"/>
          <w:szCs w:val="24"/>
          <w:lang w:val="ru-RU" w:eastAsia="ru-RU"/>
        </w:rPr>
      </w:pPr>
      <w:r w:rsidRPr="00B30D51">
        <w:rPr>
          <w:rFonts w:ascii="Times New Roman" w:eastAsia="Times New Roman" w:hAnsi="Times New Roman" w:cs="Times New Roman"/>
          <w:b/>
          <w:sz w:val="24"/>
          <w:szCs w:val="24"/>
          <w:lang w:val="ru-RU" w:eastAsia="ru-RU"/>
        </w:rPr>
        <w:t>1) _______</w:t>
      </w:r>
    </w:p>
    <w:p w:rsidR="00B30D51" w:rsidRPr="00B30D51" w:rsidRDefault="00B30D51" w:rsidP="00B30D51">
      <w:pPr>
        <w:widowControl w:val="0"/>
        <w:spacing w:after="0" w:line="240" w:lineRule="auto"/>
        <w:jc w:val="both"/>
        <w:rPr>
          <w:rFonts w:ascii="Times New Roman" w:eastAsia="Times New Roman" w:hAnsi="Times New Roman" w:cs="Times New Roman"/>
          <w:b/>
          <w:sz w:val="24"/>
          <w:szCs w:val="24"/>
          <w:lang w:val="ru-RU" w:eastAsia="ru-RU"/>
        </w:rPr>
      </w:pPr>
      <w:r w:rsidRPr="00B30D51">
        <w:rPr>
          <w:rFonts w:ascii="Times New Roman" w:eastAsia="Times New Roman" w:hAnsi="Times New Roman" w:cs="Times New Roman"/>
          <w:b/>
          <w:sz w:val="24"/>
          <w:szCs w:val="24"/>
          <w:lang w:val="ru-RU" w:eastAsia="ru-RU"/>
        </w:rPr>
        <w:t>2) _______</w:t>
      </w:r>
    </w:p>
    <w:p w:rsidR="00B30D51" w:rsidRPr="00B30D51" w:rsidRDefault="00B30D51" w:rsidP="00B30D51">
      <w:pPr>
        <w:spacing w:after="0" w:line="240" w:lineRule="auto"/>
        <w:jc w:val="both"/>
        <w:rPr>
          <w:rFonts w:ascii="Times New Roman" w:eastAsia="Times New Roman" w:hAnsi="Times New Roman" w:cs="Times New Roman"/>
          <w:snapToGrid w:val="0"/>
          <w:sz w:val="24"/>
          <w:szCs w:val="24"/>
          <w:lang w:val="ru-RU" w:eastAsia="ru-RU"/>
        </w:rPr>
      </w:pPr>
    </w:p>
    <w:p w:rsidR="00B30D51" w:rsidRPr="00B30D51" w:rsidRDefault="00B30D51" w:rsidP="00B30D51">
      <w:pPr>
        <w:widowControl w:val="0"/>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Разделы, подразделы должны иметь </w:t>
      </w:r>
      <w:r w:rsidRPr="00B30D51">
        <w:rPr>
          <w:rFonts w:ascii="Times New Roman" w:eastAsia="Times New Roman" w:hAnsi="Times New Roman" w:cs="Times New Roman"/>
          <w:b/>
          <w:sz w:val="24"/>
          <w:szCs w:val="24"/>
          <w:lang w:val="ru-RU" w:eastAsia="ru-RU"/>
        </w:rPr>
        <w:t>заголовки</w:t>
      </w:r>
      <w:r w:rsidRPr="00B30D51">
        <w:rPr>
          <w:rFonts w:ascii="Times New Roman" w:eastAsia="Times New Roman" w:hAnsi="Times New Roman" w:cs="Times New Roman"/>
          <w:sz w:val="24"/>
          <w:szCs w:val="24"/>
          <w:lang w:val="ru-RU" w:eastAsia="ru-RU"/>
        </w:rPr>
        <w:t xml:space="preserve">. Заголовки должны четко и кратко отражать содержание разделов, подразделов.  Заголовки разделов, подразделов и пунктов следует начинать с абзацного отступа, с прописной буквы, без точки в конце, не подчеркивая. В начале заголовка помещают номер соответствующего раздела, подраздела. Переносы слов в заголовках не допускаются. </w:t>
      </w:r>
    </w:p>
    <w:p w:rsidR="00B30D51" w:rsidRPr="00B30D51" w:rsidRDefault="00B30D51" w:rsidP="00B30D51">
      <w:pPr>
        <w:widowControl w:val="0"/>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Расстояние между заголовком и текстом должно быть равно удвоенному межстрочному расстоянию; между заголовками раздела и подраздела</w:t>
      </w:r>
      <w:r w:rsidRPr="00B30D51">
        <w:rPr>
          <w:rFonts w:ascii="Times New Roman" w:eastAsia="Times New Roman" w:hAnsi="Times New Roman" w:cs="Times New Roman"/>
          <w:noProof/>
          <w:sz w:val="24"/>
          <w:szCs w:val="24"/>
          <w:lang w:val="ru-RU" w:eastAsia="ru-RU"/>
        </w:rPr>
        <w:t xml:space="preserve"> -</w:t>
      </w:r>
      <w:r w:rsidRPr="00B30D51">
        <w:rPr>
          <w:rFonts w:ascii="Times New Roman" w:eastAsia="Times New Roman" w:hAnsi="Times New Roman" w:cs="Times New Roman"/>
          <w:sz w:val="24"/>
          <w:szCs w:val="24"/>
          <w:lang w:val="ru-RU" w:eastAsia="ru-RU"/>
        </w:rPr>
        <w:t xml:space="preserve"> одному межстрочному расстоянию.</w:t>
      </w:r>
    </w:p>
    <w:p w:rsidR="00B30D51" w:rsidRPr="00B30D51" w:rsidRDefault="00B30D51" w:rsidP="00B30D51">
      <w:pPr>
        <w:widowControl w:val="0"/>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Слова «Введение», «Заключение», «Список использованных источников», «Приложение» и его буквенное обозначение (заглавные буквы русского алфавита, за исключением Ё, З, Й, </w:t>
      </w:r>
      <w:proofErr w:type="gramStart"/>
      <w:r w:rsidRPr="00B30D51">
        <w:rPr>
          <w:rFonts w:ascii="Times New Roman" w:eastAsia="Times New Roman" w:hAnsi="Times New Roman" w:cs="Times New Roman"/>
          <w:sz w:val="24"/>
          <w:szCs w:val="24"/>
          <w:lang w:val="ru-RU" w:eastAsia="ru-RU"/>
        </w:rPr>
        <w:t>О</w:t>
      </w:r>
      <w:proofErr w:type="gramEnd"/>
      <w:r w:rsidRPr="00B30D51">
        <w:rPr>
          <w:rFonts w:ascii="Times New Roman" w:eastAsia="Times New Roman" w:hAnsi="Times New Roman" w:cs="Times New Roman"/>
          <w:sz w:val="24"/>
          <w:szCs w:val="24"/>
          <w:lang w:val="ru-RU" w:eastAsia="ru-RU"/>
        </w:rPr>
        <w:t>, Ч, Ь, Ы, Ъ) записываются в виде заголовка с прописной буквы симметрично тексту.</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В тексте должны применяться термины, обозначения и определения, установленные стандартами по соответствующему направлению науки,</w:t>
      </w:r>
      <w:r w:rsidRPr="00B30D51">
        <w:rPr>
          <w:rFonts w:ascii="Times New Roman" w:eastAsia="Times New Roman" w:hAnsi="Times New Roman" w:cs="Times New Roman"/>
          <w:noProof/>
          <w:sz w:val="24"/>
          <w:szCs w:val="24"/>
          <w:lang w:val="ru-RU" w:eastAsia="ru-RU"/>
        </w:rPr>
        <w:t xml:space="preserve"> </w:t>
      </w:r>
      <w:r w:rsidRPr="00B30D51">
        <w:rPr>
          <w:rFonts w:ascii="Times New Roman" w:eastAsia="Times New Roman" w:hAnsi="Times New Roman" w:cs="Times New Roman"/>
          <w:sz w:val="24"/>
          <w:szCs w:val="24"/>
          <w:lang w:val="ru-RU" w:eastAsia="ru-RU"/>
        </w:rPr>
        <w:t>техники и технологии, а при их отсутствии</w:t>
      </w:r>
      <w:r w:rsidRPr="00B30D51">
        <w:rPr>
          <w:rFonts w:ascii="Times New Roman" w:eastAsia="Times New Roman" w:hAnsi="Times New Roman" w:cs="Times New Roman"/>
          <w:noProof/>
          <w:sz w:val="24"/>
          <w:szCs w:val="24"/>
          <w:lang w:val="ru-RU" w:eastAsia="ru-RU"/>
        </w:rPr>
        <w:t xml:space="preserve"> -</w:t>
      </w:r>
      <w:r w:rsidRPr="00B30D51">
        <w:rPr>
          <w:rFonts w:ascii="Times New Roman" w:eastAsia="Times New Roman" w:hAnsi="Times New Roman" w:cs="Times New Roman"/>
          <w:sz w:val="24"/>
          <w:szCs w:val="24"/>
          <w:lang w:val="ru-RU" w:eastAsia="ru-RU"/>
        </w:rPr>
        <w:t xml:space="preserve"> общепринятые в научно-технической литературе.</w:t>
      </w:r>
      <w:r w:rsidRPr="00B30D51">
        <w:rPr>
          <w:rFonts w:ascii="Times New Roman" w:eastAsia="Times New Roman" w:hAnsi="Times New Roman" w:cs="Times New Roman"/>
          <w:noProof/>
          <w:sz w:val="24"/>
          <w:szCs w:val="24"/>
          <w:lang w:val="ru-RU" w:eastAsia="ru-RU"/>
        </w:rPr>
        <w:t xml:space="preserve"> </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В тексте курсовой работы не допускается:</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noProof/>
          <w:sz w:val="24"/>
          <w:szCs w:val="24"/>
          <w:lang w:val="ru-RU" w:eastAsia="ru-RU"/>
        </w:rPr>
        <w:t>-</w:t>
      </w:r>
      <w:r w:rsidRPr="00B30D51">
        <w:rPr>
          <w:rFonts w:ascii="Times New Roman" w:eastAsia="Times New Roman" w:hAnsi="Times New Roman" w:cs="Times New Roman"/>
          <w:sz w:val="24"/>
          <w:szCs w:val="24"/>
          <w:lang w:val="ru-RU" w:eastAsia="ru-RU"/>
        </w:rPr>
        <w:t xml:space="preserve">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noProof/>
          <w:sz w:val="24"/>
          <w:szCs w:val="24"/>
          <w:lang w:val="ru-RU" w:eastAsia="ru-RU"/>
        </w:rPr>
        <w:t>-</w:t>
      </w:r>
      <w:r w:rsidRPr="00B30D51">
        <w:rPr>
          <w:rFonts w:ascii="Times New Roman" w:eastAsia="Times New Roman" w:hAnsi="Times New Roman" w:cs="Times New Roman"/>
          <w:sz w:val="24"/>
          <w:szCs w:val="24"/>
          <w:lang w:val="ru-RU" w:eastAsia="ru-RU"/>
        </w:rPr>
        <w:t xml:space="preserve"> применять произвольные словообразования;</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применять индексы стандартов (ГОСТ, ГОСТ Р, ОСТ и т.п.), технических условий (ТУ), строительных норм и правил (СНиП) и других документов без регистрационного номера;</w:t>
      </w:r>
    </w:p>
    <w:p w:rsidR="00B30D51" w:rsidRPr="00B30D51" w:rsidRDefault="00B30D51" w:rsidP="00B30D51">
      <w:pPr>
        <w:spacing w:after="0" w:line="240" w:lineRule="auto"/>
        <w:jc w:val="both"/>
        <w:rPr>
          <w:rFonts w:ascii="Times New Roman" w:eastAsia="Times New Roman" w:hAnsi="Times New Roman" w:cs="Times New Roman"/>
          <w:b/>
          <w:noProof/>
          <w:sz w:val="24"/>
          <w:szCs w:val="24"/>
          <w:lang w:val="ru-RU" w:eastAsia="ru-RU"/>
        </w:rPr>
      </w:pPr>
      <w:r w:rsidRPr="00B30D51">
        <w:rPr>
          <w:rFonts w:ascii="Times New Roman" w:eastAsia="Times New Roman" w:hAnsi="Times New Roman" w:cs="Times New Roman"/>
          <w:sz w:val="24"/>
          <w:szCs w:val="24"/>
          <w:lang w:val="ru-RU" w:eastAsia="ru-RU"/>
        </w:rPr>
        <w:t xml:space="preserve">- использовать в тексте математические знаки и </w:t>
      </w:r>
      <w:proofErr w:type="gramStart"/>
      <w:r w:rsidRPr="00B30D51">
        <w:rPr>
          <w:rFonts w:ascii="Times New Roman" w:eastAsia="Times New Roman" w:hAnsi="Times New Roman" w:cs="Times New Roman"/>
          <w:sz w:val="24"/>
          <w:szCs w:val="24"/>
          <w:lang w:val="ru-RU" w:eastAsia="ru-RU"/>
        </w:rPr>
        <w:t xml:space="preserve">знак </w:t>
      </w:r>
      <w:r w:rsidRPr="00B30D51">
        <w:rPr>
          <w:rFonts w:ascii="Times New Roman" w:eastAsia="Times New Roman" w:hAnsi="Times New Roman" w:cs="Times New Roman"/>
          <w:sz w:val="24"/>
          <w:szCs w:val="24"/>
          <w:lang w:val="ru-RU" w:eastAsia="ru-RU"/>
        </w:rPr>
        <w:sym w:font="SymbolProp BT" w:char="F0C6"/>
      </w:r>
      <w:r w:rsidRPr="00B30D51">
        <w:rPr>
          <w:rFonts w:ascii="Times New Roman" w:eastAsia="Times New Roman" w:hAnsi="Times New Roman" w:cs="Times New Roman"/>
          <w:sz w:val="24"/>
          <w:szCs w:val="24"/>
          <w:lang w:val="ru-RU" w:eastAsia="ru-RU"/>
        </w:rPr>
        <w:t xml:space="preserve"> (</w:t>
      </w:r>
      <w:proofErr w:type="gramEnd"/>
      <w:r w:rsidRPr="00B30D51">
        <w:rPr>
          <w:rFonts w:ascii="Times New Roman" w:eastAsia="Times New Roman" w:hAnsi="Times New Roman" w:cs="Times New Roman"/>
          <w:sz w:val="24"/>
          <w:szCs w:val="24"/>
          <w:lang w:val="ru-RU" w:eastAsia="ru-RU"/>
        </w:rPr>
        <w:t>диаметр), а также знаки № (номер) и %</w:t>
      </w:r>
      <w:r w:rsidRPr="00B30D51">
        <w:rPr>
          <w:rFonts w:ascii="Times New Roman" w:eastAsia="Times New Roman" w:hAnsi="Times New Roman" w:cs="Times New Roman"/>
          <w:noProof/>
          <w:sz w:val="24"/>
          <w:szCs w:val="24"/>
          <w:lang w:val="ru-RU" w:eastAsia="ru-RU"/>
        </w:rPr>
        <w:t xml:space="preserve"> </w:t>
      </w:r>
      <w:r w:rsidRPr="00B30D51">
        <w:rPr>
          <w:rFonts w:ascii="Times New Roman" w:eastAsia="Times New Roman" w:hAnsi="Times New Roman" w:cs="Times New Roman"/>
          <w:sz w:val="24"/>
          <w:szCs w:val="24"/>
          <w:lang w:val="ru-RU" w:eastAsia="ru-RU"/>
        </w:rPr>
        <w:t>(процент) без числ</w:t>
      </w:r>
      <w:r w:rsidR="00106070">
        <w:rPr>
          <w:rFonts w:ascii="Times New Roman" w:eastAsia="Times New Roman" w:hAnsi="Times New Roman" w:cs="Times New Roman"/>
          <w:sz w:val="24"/>
          <w:szCs w:val="24"/>
          <w:lang w:val="ru-RU" w:eastAsia="ru-RU"/>
        </w:rPr>
        <w:t xml:space="preserve">овых значений. Следует писать: </w:t>
      </w:r>
      <w:r w:rsidRPr="00B30D51">
        <w:rPr>
          <w:rFonts w:ascii="Times New Roman" w:eastAsia="Times New Roman" w:hAnsi="Times New Roman" w:cs="Times New Roman"/>
          <w:sz w:val="24"/>
          <w:szCs w:val="24"/>
          <w:lang w:val="ru-RU" w:eastAsia="ru-RU"/>
        </w:rPr>
        <w:t xml:space="preserve">«температура </w:t>
      </w:r>
      <w:r w:rsidRPr="00B30D51">
        <w:rPr>
          <w:rFonts w:ascii="Times New Roman" w:eastAsia="Times New Roman" w:hAnsi="Times New Roman" w:cs="Times New Roman"/>
          <w:noProof/>
          <w:sz w:val="24"/>
          <w:szCs w:val="24"/>
          <w:lang w:val="ru-RU" w:eastAsia="ru-RU"/>
        </w:rPr>
        <w:t>20</w:t>
      </w:r>
      <w:r w:rsidRPr="00B30D51">
        <w:rPr>
          <w:rFonts w:ascii="Times New Roman" w:eastAsia="Times New Roman" w:hAnsi="Times New Roman" w:cs="Times New Roman"/>
          <w:sz w:val="24"/>
          <w:szCs w:val="24"/>
          <w:lang w:val="ru-RU" w:eastAsia="ru-RU"/>
        </w:rPr>
        <w:t xml:space="preserve"> </w:t>
      </w:r>
      <w:r w:rsidRPr="00B30D51">
        <w:rPr>
          <w:rFonts w:ascii="Times New Roman" w:eastAsia="Times New Roman" w:hAnsi="Times New Roman" w:cs="Times New Roman"/>
          <w:sz w:val="24"/>
          <w:szCs w:val="24"/>
          <w:lang w:val="ru-RU" w:eastAsia="ru-RU"/>
        </w:rPr>
        <w:sym w:font="SymbolProp BT" w:char="F0B0"/>
      </w:r>
      <w:r w:rsidRPr="00B30D51">
        <w:rPr>
          <w:rFonts w:ascii="Times New Roman" w:eastAsia="Times New Roman" w:hAnsi="Times New Roman" w:cs="Times New Roman"/>
          <w:sz w:val="24"/>
          <w:szCs w:val="24"/>
          <w:lang w:val="ru-RU" w:eastAsia="ru-RU"/>
        </w:rPr>
        <w:t>С»;</w:t>
      </w:r>
      <w:r w:rsidRPr="00B30D51">
        <w:rPr>
          <w:rFonts w:ascii="Times New Roman" w:eastAsia="Times New Roman" w:hAnsi="Times New Roman" w:cs="Times New Roman"/>
          <w:noProof/>
          <w:sz w:val="24"/>
          <w:szCs w:val="24"/>
          <w:lang w:val="ru-RU" w:eastAsia="ru-RU"/>
        </w:rPr>
        <w:t xml:space="preserve"> </w:t>
      </w:r>
      <w:r w:rsidRPr="00B30D51">
        <w:rPr>
          <w:rFonts w:ascii="Times New Roman" w:eastAsia="Times New Roman" w:hAnsi="Times New Roman" w:cs="Times New Roman"/>
          <w:sz w:val="24"/>
          <w:szCs w:val="24"/>
          <w:lang w:val="ru-RU" w:eastAsia="ru-RU"/>
        </w:rPr>
        <w:t xml:space="preserve">«номер опыта» (но не </w:t>
      </w:r>
      <w:proofErr w:type="gramStart"/>
      <w:r w:rsidRPr="00B30D51">
        <w:rPr>
          <w:rFonts w:ascii="Times New Roman" w:eastAsia="Times New Roman" w:hAnsi="Times New Roman" w:cs="Times New Roman"/>
          <w:sz w:val="24"/>
          <w:szCs w:val="24"/>
          <w:lang w:val="ru-RU" w:eastAsia="ru-RU"/>
        </w:rPr>
        <w:t>« №</w:t>
      </w:r>
      <w:proofErr w:type="gramEnd"/>
      <w:r w:rsidRPr="00B30D51">
        <w:rPr>
          <w:rFonts w:ascii="Times New Roman" w:eastAsia="Times New Roman" w:hAnsi="Times New Roman" w:cs="Times New Roman"/>
          <w:sz w:val="24"/>
          <w:szCs w:val="24"/>
          <w:lang w:val="ru-RU" w:eastAsia="ru-RU"/>
        </w:rPr>
        <w:t xml:space="preserve"> опыта»);  «влажность</w:t>
      </w:r>
      <w:r w:rsidRPr="00B30D51">
        <w:rPr>
          <w:rFonts w:ascii="Times New Roman" w:eastAsia="Times New Roman" w:hAnsi="Times New Roman" w:cs="Times New Roman"/>
          <w:noProof/>
          <w:sz w:val="24"/>
          <w:szCs w:val="24"/>
          <w:lang w:val="ru-RU" w:eastAsia="ru-RU"/>
        </w:rPr>
        <w:t xml:space="preserve"> 98 %»,</w:t>
      </w:r>
      <w:r w:rsidRPr="00B30D51">
        <w:rPr>
          <w:rFonts w:ascii="Times New Roman" w:eastAsia="Times New Roman" w:hAnsi="Times New Roman" w:cs="Times New Roman"/>
          <w:sz w:val="24"/>
          <w:szCs w:val="24"/>
          <w:lang w:val="ru-RU" w:eastAsia="ru-RU"/>
        </w:rPr>
        <w:t xml:space="preserve"> «процент выхода» (но не</w:t>
      </w:r>
      <w:r w:rsidRPr="00B30D51">
        <w:rPr>
          <w:rFonts w:ascii="Times New Roman" w:eastAsia="Times New Roman" w:hAnsi="Times New Roman" w:cs="Times New Roman"/>
          <w:noProof/>
          <w:sz w:val="24"/>
          <w:szCs w:val="24"/>
          <w:lang w:val="ru-RU" w:eastAsia="ru-RU"/>
        </w:rPr>
        <w:t xml:space="preserve"> </w:t>
      </w:r>
      <w:r w:rsidRPr="00B30D51">
        <w:rPr>
          <w:rFonts w:ascii="Times New Roman" w:eastAsia="Times New Roman" w:hAnsi="Times New Roman" w:cs="Times New Roman"/>
          <w:i/>
          <w:noProof/>
          <w:sz w:val="24"/>
          <w:szCs w:val="24"/>
          <w:lang w:val="ru-RU" w:eastAsia="ru-RU"/>
        </w:rPr>
        <w:t xml:space="preserve">« % </w:t>
      </w:r>
      <w:r w:rsidRPr="00B30D51">
        <w:rPr>
          <w:rFonts w:ascii="Times New Roman" w:eastAsia="Times New Roman" w:hAnsi="Times New Roman" w:cs="Times New Roman"/>
          <w:sz w:val="24"/>
          <w:szCs w:val="24"/>
          <w:lang w:val="ru-RU" w:eastAsia="ru-RU"/>
        </w:rPr>
        <w:t>выхода»).</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Условные буквенные обозначения, изображения или знаки должны соответствовать принятым в действующем законодательстве и государственных стандартах.</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b/>
          <w:sz w:val="24"/>
          <w:szCs w:val="24"/>
          <w:lang w:val="ru-RU" w:eastAsia="ru-RU"/>
        </w:rPr>
        <w:t>Таблицы</w:t>
      </w:r>
      <w:r w:rsidRPr="00B30D51">
        <w:rPr>
          <w:rFonts w:ascii="Times New Roman" w:eastAsia="Times New Roman" w:hAnsi="Times New Roman" w:cs="Times New Roman"/>
          <w:sz w:val="24"/>
          <w:szCs w:val="24"/>
          <w:lang w:val="ru-RU" w:eastAsia="ru-RU"/>
        </w:rPr>
        <w:t xml:space="preserve"> применяют для лучшей наглядности и удобства сравнения показателей и, как правило, оформляются в соответствии с рисунком 2. Расстояние между таблицей и текстом должно быть равно удвоенному междустрочному интервалу. </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3413760" cy="1325880"/>
            <wp:effectExtent l="0" t="0" r="0" b="0"/>
            <wp:docPr id="5" name="Рисунок 5" descr="mso29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mso29EED"/>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413760" cy="1325880"/>
                    </a:xfrm>
                    <a:prstGeom prst="rect">
                      <a:avLst/>
                    </a:prstGeom>
                    <a:noFill/>
                    <a:ln>
                      <a:noFill/>
                    </a:ln>
                  </pic:spPr>
                </pic:pic>
              </a:graphicData>
            </a:graphic>
          </wp:inline>
        </w:drawing>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Рисунок 1 - Пример оформления таблицы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p>
    <w:p w:rsidR="00B30D51" w:rsidRPr="00B30D51" w:rsidRDefault="00106070" w:rsidP="00B30D51">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Таблица помещается</w:t>
      </w:r>
      <w:r w:rsidR="00B30D51" w:rsidRPr="00B30D51">
        <w:rPr>
          <w:rFonts w:ascii="Times New Roman" w:eastAsia="Times New Roman" w:hAnsi="Times New Roman" w:cs="Times New Roman"/>
          <w:sz w:val="24"/>
          <w:szCs w:val="24"/>
          <w:lang w:val="ru-RU" w:eastAsia="ru-RU"/>
        </w:rPr>
        <w:t xml:space="preserve"> в тексте </w:t>
      </w:r>
      <w:r>
        <w:rPr>
          <w:rFonts w:ascii="Times New Roman" w:eastAsia="Times New Roman" w:hAnsi="Times New Roman" w:cs="Times New Roman"/>
          <w:sz w:val="24"/>
          <w:szCs w:val="24"/>
          <w:lang w:val="ru-RU" w:eastAsia="ru-RU"/>
        </w:rPr>
        <w:t xml:space="preserve">сразу же за первым упоминанием </w:t>
      </w:r>
      <w:r w:rsidR="00B30D51" w:rsidRPr="00B30D51">
        <w:rPr>
          <w:rFonts w:ascii="Times New Roman" w:eastAsia="Times New Roman" w:hAnsi="Times New Roman" w:cs="Times New Roman"/>
          <w:sz w:val="24"/>
          <w:szCs w:val="24"/>
          <w:lang w:val="ru-RU" w:eastAsia="ru-RU"/>
        </w:rPr>
        <w:t>о ней или на следующей странице. Таблицы, за исключением приведенных в приложении, нумеруются в пределах каждого раздела. В этом случае номер таблицы состоит из номера раздела и порядкового номера таблицы в пределах раздела, разделенных точкой. Таблицы каждого приложения обозначают отдельной нумерацией арабскими цифрами с добавлением перед цифрой обозначения приложения (Таблица В1).</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Название таблицы, при его наличии, должно отражать ее содержание, быть точным, кратким. Название таблицы помещают над таблицей после ее номера через тире, с прописной буквы (остальные строчные), </w:t>
      </w:r>
      <w:r w:rsidRPr="00B30D51">
        <w:rPr>
          <w:rFonts w:ascii="Times New Roman" w:eastAsia="Times New Roman" w:hAnsi="Times New Roman" w:cs="Times New Roman"/>
          <w:b/>
          <w:sz w:val="24"/>
          <w:szCs w:val="24"/>
          <w:lang w:val="ru-RU" w:eastAsia="ru-RU"/>
        </w:rPr>
        <w:t>без абзацного отступа</w:t>
      </w:r>
      <w:r w:rsidRPr="00B30D51">
        <w:rPr>
          <w:rFonts w:ascii="Times New Roman" w:eastAsia="Times New Roman" w:hAnsi="Times New Roman" w:cs="Times New Roman"/>
          <w:sz w:val="24"/>
          <w:szCs w:val="24"/>
          <w:lang w:val="ru-RU" w:eastAsia="ru-RU"/>
        </w:rPr>
        <w:t xml:space="preserve">. Надпись «Таблица...» пишется над левым верхним углом таблицы и выполняется </w:t>
      </w:r>
      <w:r w:rsidR="00106070">
        <w:rPr>
          <w:rFonts w:ascii="Times New Roman" w:eastAsia="Times New Roman" w:hAnsi="Times New Roman" w:cs="Times New Roman"/>
          <w:sz w:val="24"/>
          <w:szCs w:val="24"/>
          <w:lang w:val="ru-RU" w:eastAsia="ru-RU"/>
        </w:rPr>
        <w:t>строчными буквами (кроме первой</w:t>
      </w:r>
      <w:r w:rsidRPr="00B30D51">
        <w:rPr>
          <w:rFonts w:ascii="Times New Roman" w:eastAsia="Times New Roman" w:hAnsi="Times New Roman" w:cs="Times New Roman"/>
          <w:sz w:val="24"/>
          <w:szCs w:val="24"/>
          <w:lang w:val="ru-RU" w:eastAsia="ru-RU"/>
        </w:rPr>
        <w:t xml:space="preserve"> прописной) без подчеркивания (рисунки 2,3). Название таблицы должно быть не шире самой таблицы.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Заголовки граф таблицы выполняют с прописных букв, а подзаголовки - со строчных, если они составляют одно предложение с за</w:t>
      </w:r>
      <w:r w:rsidR="00106070">
        <w:rPr>
          <w:rFonts w:ascii="Times New Roman" w:eastAsia="Times New Roman" w:hAnsi="Times New Roman" w:cs="Times New Roman"/>
          <w:sz w:val="24"/>
          <w:szCs w:val="24"/>
          <w:lang w:val="ru-RU" w:eastAsia="ru-RU"/>
        </w:rPr>
        <w:t xml:space="preserve">головком, и с прописной - если </w:t>
      </w:r>
      <w:r w:rsidRPr="00B30D51">
        <w:rPr>
          <w:rFonts w:ascii="Times New Roman" w:eastAsia="Times New Roman" w:hAnsi="Times New Roman" w:cs="Times New Roman"/>
          <w:sz w:val="24"/>
          <w:szCs w:val="24"/>
          <w:lang w:val="ru-RU" w:eastAsia="ru-RU"/>
        </w:rPr>
        <w:t xml:space="preserve">они самостоятельные. В конце заголовка и подзаголовка знаки препинания не ставятся. Заголовки указываются в единственном числе. Допускается применять размер шрифта в таблице меньший, чем в тексте. Диагональное деление головки таблицы не допускается. </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Таблицу с большим количеством строк допускается переносить на другую страницу. При переносе части таблицы на другую страницу заголовок помещают только перед первой частью таблицы, над другими частями справа пишется слово «Продолжение» и указывается порядковый номер таблицы, </w:t>
      </w:r>
      <w:proofErr w:type="gramStart"/>
      <w:r w:rsidRPr="00B30D51">
        <w:rPr>
          <w:rFonts w:ascii="Times New Roman" w:eastAsia="Times New Roman" w:hAnsi="Times New Roman" w:cs="Times New Roman"/>
          <w:sz w:val="24"/>
          <w:szCs w:val="24"/>
          <w:lang w:val="ru-RU" w:eastAsia="ru-RU"/>
        </w:rPr>
        <w:t>например</w:t>
      </w:r>
      <w:proofErr w:type="gramEnd"/>
      <w:r w:rsidRPr="00B30D51">
        <w:rPr>
          <w:rFonts w:ascii="Times New Roman" w:eastAsia="Times New Roman" w:hAnsi="Times New Roman" w:cs="Times New Roman"/>
          <w:sz w:val="24"/>
          <w:szCs w:val="24"/>
          <w:lang w:val="ru-RU" w:eastAsia="ru-RU"/>
        </w:rPr>
        <w:t>: «Продолжение таблицы 2.7»</w:t>
      </w:r>
      <w:r w:rsidR="00106070">
        <w:rPr>
          <w:rFonts w:ascii="Times New Roman" w:eastAsia="Times New Roman" w:hAnsi="Times New Roman" w:cs="Times New Roman"/>
          <w:sz w:val="24"/>
          <w:szCs w:val="24"/>
          <w:lang w:val="ru-RU" w:eastAsia="ru-RU"/>
        </w:rPr>
        <w:t xml:space="preserve"> </w:t>
      </w:r>
      <w:r w:rsidRPr="00B30D51">
        <w:rPr>
          <w:rFonts w:ascii="Times New Roman" w:eastAsia="Times New Roman" w:hAnsi="Times New Roman" w:cs="Times New Roman"/>
          <w:sz w:val="24"/>
          <w:szCs w:val="24"/>
          <w:lang w:val="ru-RU" w:eastAsia="ru-RU"/>
        </w:rPr>
        <w:t>(выравнивание заголовка - по правому краю). Нижнюю горизонтальную черту, ограничивающую таблицу, не проводят. Если таблица располагается на нескольких листах, то на последнем листе пишется «Окончание таблицы 2.7» (выравнивание заголовка – по правому краю).</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Если строки и графы таблицы выходят за формат страницы, то в первом случае в каждой части таблицы повторяется головка, во втором случае – боковик.</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Допускается выносить широкие таблицы на следующий лист и размещать так, чтобы их можно было рассматривать с поворотом по часовой стрелке.</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Если цифровые данные в пределах графы таблицы выраже</w:t>
      </w:r>
      <w:r w:rsidR="00106070">
        <w:rPr>
          <w:rFonts w:ascii="Times New Roman" w:eastAsia="Times New Roman" w:hAnsi="Times New Roman" w:cs="Times New Roman"/>
          <w:sz w:val="24"/>
          <w:szCs w:val="24"/>
          <w:lang w:val="ru-RU" w:eastAsia="ru-RU"/>
        </w:rPr>
        <w:t xml:space="preserve">ны в одних единицах физической </w:t>
      </w:r>
      <w:r w:rsidRPr="00B30D51">
        <w:rPr>
          <w:rFonts w:ascii="Times New Roman" w:eastAsia="Times New Roman" w:hAnsi="Times New Roman" w:cs="Times New Roman"/>
          <w:sz w:val="24"/>
          <w:szCs w:val="24"/>
          <w:lang w:val="ru-RU" w:eastAsia="ru-RU"/>
        </w:rPr>
        <w:t>величины, то они указываются в заголовке каждой графы в соответствии с рисунком 3. Включать в таблицу отдельную графу «Единицы измерений» не допускается. Числовые значения величин, одинаковые для нескольких строк, допускается указывать один раз в со</w:t>
      </w:r>
      <w:r w:rsidR="00106070">
        <w:rPr>
          <w:rFonts w:ascii="Times New Roman" w:eastAsia="Times New Roman" w:hAnsi="Times New Roman" w:cs="Times New Roman"/>
          <w:sz w:val="24"/>
          <w:szCs w:val="24"/>
          <w:lang w:val="ru-RU" w:eastAsia="ru-RU"/>
        </w:rPr>
        <w:t xml:space="preserve">ответствии с рисунком 3 (графы </w:t>
      </w:r>
      <w:r w:rsidRPr="00B30D51">
        <w:rPr>
          <w:rFonts w:ascii="Times New Roman" w:eastAsia="Times New Roman" w:hAnsi="Times New Roman" w:cs="Times New Roman"/>
          <w:sz w:val="24"/>
          <w:szCs w:val="24"/>
          <w:lang w:eastAsia="ru-RU"/>
        </w:rPr>
        <w:t>L</w:t>
      </w:r>
      <w:r w:rsidRPr="00B30D51">
        <w:rPr>
          <w:rFonts w:ascii="Times New Roman" w:eastAsia="Times New Roman" w:hAnsi="Times New Roman" w:cs="Times New Roman"/>
          <w:sz w:val="24"/>
          <w:szCs w:val="24"/>
          <w:vertAlign w:val="subscript"/>
          <w:lang w:val="ru-RU" w:eastAsia="ru-RU"/>
        </w:rPr>
        <w:t>1</w:t>
      </w:r>
      <w:r w:rsidRPr="00B30D51">
        <w:rPr>
          <w:rFonts w:ascii="Times New Roman" w:eastAsia="Times New Roman" w:hAnsi="Times New Roman" w:cs="Times New Roman"/>
          <w:sz w:val="24"/>
          <w:szCs w:val="24"/>
          <w:lang w:val="ru-RU" w:eastAsia="ru-RU"/>
        </w:rPr>
        <w:t xml:space="preserve">, </w:t>
      </w:r>
      <w:r w:rsidRPr="00B30D51">
        <w:rPr>
          <w:rFonts w:ascii="Times New Roman" w:eastAsia="Times New Roman" w:hAnsi="Times New Roman" w:cs="Times New Roman"/>
          <w:sz w:val="24"/>
          <w:szCs w:val="24"/>
          <w:lang w:eastAsia="ru-RU"/>
        </w:rPr>
        <w:t>L</w:t>
      </w:r>
      <w:r w:rsidRPr="00B30D51">
        <w:rPr>
          <w:rFonts w:ascii="Times New Roman" w:eastAsia="Times New Roman" w:hAnsi="Times New Roman" w:cs="Times New Roman"/>
          <w:sz w:val="24"/>
          <w:szCs w:val="24"/>
          <w:vertAlign w:val="subscript"/>
          <w:lang w:val="ru-RU" w:eastAsia="ru-RU"/>
        </w:rPr>
        <w:t>2</w:t>
      </w:r>
      <w:r w:rsidRPr="00B30D51">
        <w:rPr>
          <w:rFonts w:ascii="Times New Roman" w:eastAsia="Times New Roman" w:hAnsi="Times New Roman" w:cs="Times New Roman"/>
          <w:sz w:val="24"/>
          <w:szCs w:val="24"/>
          <w:lang w:val="ru-RU" w:eastAsia="ru-RU"/>
        </w:rPr>
        <w:t xml:space="preserve">, </w:t>
      </w:r>
      <w:r w:rsidRPr="00B30D51">
        <w:rPr>
          <w:rFonts w:ascii="Times New Roman" w:eastAsia="Times New Roman" w:hAnsi="Times New Roman" w:cs="Times New Roman"/>
          <w:sz w:val="24"/>
          <w:szCs w:val="24"/>
          <w:lang w:eastAsia="ru-RU"/>
        </w:rPr>
        <w:t>L</w:t>
      </w:r>
      <w:r w:rsidRPr="00B30D51">
        <w:rPr>
          <w:rFonts w:ascii="Times New Roman" w:eastAsia="Times New Roman" w:hAnsi="Times New Roman" w:cs="Times New Roman"/>
          <w:sz w:val="24"/>
          <w:szCs w:val="24"/>
          <w:vertAlign w:val="subscript"/>
          <w:lang w:val="ru-RU" w:eastAsia="ru-RU"/>
        </w:rPr>
        <w:t>3</w:t>
      </w:r>
      <w:r w:rsidRPr="00B30D51">
        <w:rPr>
          <w:rFonts w:ascii="Times New Roman" w:eastAsia="Times New Roman" w:hAnsi="Times New Roman" w:cs="Times New Roman"/>
          <w:sz w:val="24"/>
          <w:szCs w:val="24"/>
          <w:lang w:val="ru-RU" w:eastAsia="ru-RU"/>
        </w:rPr>
        <w:t>).</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p>
    <w:p w:rsidR="00B30D51" w:rsidRPr="00B30D51" w:rsidRDefault="00106070" w:rsidP="00B30D51">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Таблица </w:t>
      </w:r>
      <w:r w:rsidR="00B30D51" w:rsidRPr="00B30D51">
        <w:rPr>
          <w:rFonts w:ascii="Times New Roman" w:eastAsia="Times New Roman" w:hAnsi="Times New Roman" w:cs="Times New Roman"/>
          <w:sz w:val="24"/>
          <w:szCs w:val="24"/>
          <w:lang w:val="ru-RU" w:eastAsia="ru-RU"/>
        </w:rPr>
        <w:t>6.1</w:t>
      </w:r>
      <w:r w:rsidR="00B30D51" w:rsidRPr="00B30D51">
        <w:rPr>
          <w:rFonts w:ascii="Times New Roman" w:eastAsia="Times New Roman" w:hAnsi="Times New Roman" w:cs="Times New Roman"/>
          <w:sz w:val="24"/>
          <w:szCs w:val="24"/>
          <w:lang w:eastAsia="ru-RU"/>
        </w:rPr>
        <w:t xml:space="preserve"> – ………</w:t>
      </w:r>
    </w:p>
    <w:tbl>
      <w:tblPr>
        <w:tblW w:w="4641" w:type="pct"/>
        <w:jc w:val="center"/>
        <w:tblLook w:val="0000" w:firstRow="0" w:lastRow="0" w:firstColumn="0" w:lastColumn="0" w:noHBand="0" w:noVBand="0"/>
      </w:tblPr>
      <w:tblGrid>
        <w:gridCol w:w="2026"/>
        <w:gridCol w:w="2619"/>
        <w:gridCol w:w="1413"/>
        <w:gridCol w:w="1413"/>
        <w:gridCol w:w="1413"/>
      </w:tblGrid>
      <w:tr w:rsidR="00B30D51" w:rsidRPr="00B30D51" w:rsidTr="000D01FB">
        <w:trPr>
          <w:jc w:val="center"/>
        </w:trPr>
        <w:tc>
          <w:tcPr>
            <w:tcW w:w="1141" w:type="pct"/>
            <w:tcBorders>
              <w:top w:val="single" w:sz="6" w:space="0" w:color="auto"/>
              <w:left w:val="single" w:sz="6" w:space="0" w:color="auto"/>
              <w:bottom w:val="single" w:sz="4" w:space="0" w:color="auto"/>
              <w:right w:val="single" w:sz="6"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Масса, кг, не более</w:t>
            </w:r>
          </w:p>
        </w:tc>
        <w:tc>
          <w:tcPr>
            <w:tcW w:w="1474" w:type="pct"/>
            <w:tcBorders>
              <w:top w:val="single" w:sz="6" w:space="0" w:color="auto"/>
              <w:left w:val="single" w:sz="6" w:space="0" w:color="auto"/>
              <w:bottom w:val="single" w:sz="4" w:space="0" w:color="auto"/>
            </w:tcBorders>
            <w:vAlign w:val="center"/>
          </w:tcPr>
          <w:p w:rsidR="00B30D51" w:rsidRPr="00B30D51" w:rsidRDefault="00106070" w:rsidP="00B30D51">
            <w:pPr>
              <w:tabs>
                <w:tab w:val="left" w:pos="426"/>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Длина, </w:t>
            </w:r>
            <w:r w:rsidR="00B30D51" w:rsidRPr="00B30D51">
              <w:rPr>
                <w:rFonts w:ascii="Times New Roman" w:eastAsia="Times New Roman" w:hAnsi="Times New Roman" w:cs="Times New Roman"/>
                <w:sz w:val="24"/>
                <w:szCs w:val="24"/>
                <w:lang w:val="ru-RU" w:eastAsia="ru-RU"/>
              </w:rPr>
              <w:t>мм</w:t>
            </w:r>
          </w:p>
        </w:tc>
        <w:tc>
          <w:tcPr>
            <w:tcW w:w="795" w:type="pct"/>
            <w:tcBorders>
              <w:top w:val="single" w:sz="4" w:space="0" w:color="auto"/>
              <w:left w:val="single" w:sz="4" w:space="0" w:color="auto"/>
              <w:bottom w:val="single" w:sz="4" w:space="0" w:color="auto"/>
              <w:right w:val="single" w:sz="4"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eastAsia="ru-RU"/>
              </w:rPr>
            </w:pPr>
            <w:r w:rsidRPr="00B30D51">
              <w:rPr>
                <w:rFonts w:ascii="Times New Roman" w:eastAsia="Times New Roman" w:hAnsi="Times New Roman" w:cs="Times New Roman"/>
                <w:sz w:val="24"/>
                <w:szCs w:val="24"/>
                <w:lang w:eastAsia="ru-RU"/>
              </w:rPr>
              <w:t>L</w:t>
            </w:r>
            <w:r w:rsidRPr="00B30D51">
              <w:rPr>
                <w:rFonts w:ascii="Times New Roman" w:eastAsia="Times New Roman" w:hAnsi="Times New Roman" w:cs="Times New Roman"/>
                <w:sz w:val="24"/>
                <w:szCs w:val="24"/>
                <w:vertAlign w:val="subscript"/>
                <w:lang w:eastAsia="ru-RU"/>
              </w:rPr>
              <w:t>1</w:t>
            </w:r>
          </w:p>
        </w:tc>
        <w:tc>
          <w:tcPr>
            <w:tcW w:w="795" w:type="pct"/>
            <w:tcBorders>
              <w:top w:val="single" w:sz="4" w:space="0" w:color="auto"/>
              <w:left w:val="nil"/>
              <w:bottom w:val="single" w:sz="4" w:space="0" w:color="auto"/>
              <w:right w:val="single" w:sz="4"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eastAsia="ru-RU"/>
              </w:rPr>
            </w:pPr>
            <w:r w:rsidRPr="00B30D51">
              <w:rPr>
                <w:rFonts w:ascii="Times New Roman" w:eastAsia="Times New Roman" w:hAnsi="Times New Roman" w:cs="Times New Roman"/>
                <w:sz w:val="24"/>
                <w:szCs w:val="24"/>
                <w:lang w:eastAsia="ru-RU"/>
              </w:rPr>
              <w:t>L</w:t>
            </w:r>
            <w:r w:rsidRPr="00B30D51">
              <w:rPr>
                <w:rFonts w:ascii="Times New Roman" w:eastAsia="Times New Roman" w:hAnsi="Times New Roman" w:cs="Times New Roman"/>
                <w:sz w:val="24"/>
                <w:szCs w:val="24"/>
                <w:vertAlign w:val="subscript"/>
                <w:lang w:eastAsia="ru-RU"/>
              </w:rPr>
              <w:t>2</w:t>
            </w:r>
          </w:p>
        </w:tc>
        <w:tc>
          <w:tcPr>
            <w:tcW w:w="795" w:type="pct"/>
            <w:tcBorders>
              <w:top w:val="single" w:sz="4" w:space="0" w:color="auto"/>
              <w:left w:val="nil"/>
              <w:bottom w:val="single" w:sz="4" w:space="0" w:color="auto"/>
              <w:right w:val="single" w:sz="4"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eastAsia="ru-RU"/>
              </w:rPr>
            </w:pPr>
            <w:r w:rsidRPr="00B30D51">
              <w:rPr>
                <w:rFonts w:ascii="Times New Roman" w:eastAsia="Times New Roman" w:hAnsi="Times New Roman" w:cs="Times New Roman"/>
                <w:sz w:val="24"/>
                <w:szCs w:val="24"/>
                <w:lang w:eastAsia="ru-RU"/>
              </w:rPr>
              <w:t>L</w:t>
            </w:r>
            <w:r w:rsidRPr="00B30D51">
              <w:rPr>
                <w:rFonts w:ascii="Times New Roman" w:eastAsia="Times New Roman" w:hAnsi="Times New Roman" w:cs="Times New Roman"/>
                <w:sz w:val="24"/>
                <w:szCs w:val="24"/>
                <w:vertAlign w:val="subscript"/>
                <w:lang w:eastAsia="ru-RU"/>
              </w:rPr>
              <w:t>3</w:t>
            </w:r>
          </w:p>
        </w:tc>
      </w:tr>
      <w:tr w:rsidR="00B30D51" w:rsidRPr="00B30D51" w:rsidTr="000D01FB">
        <w:trPr>
          <w:trHeight w:val="510"/>
          <w:jc w:val="center"/>
        </w:trPr>
        <w:tc>
          <w:tcPr>
            <w:tcW w:w="1141" w:type="pct"/>
            <w:tcBorders>
              <w:left w:val="single" w:sz="6" w:space="0" w:color="auto"/>
              <w:bottom w:val="single" w:sz="4" w:space="0" w:color="auto"/>
              <w:right w:val="single" w:sz="6"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160</w:t>
            </w:r>
          </w:p>
        </w:tc>
        <w:tc>
          <w:tcPr>
            <w:tcW w:w="1474" w:type="pct"/>
            <w:tcBorders>
              <w:left w:val="single" w:sz="6" w:space="0" w:color="auto"/>
              <w:bottom w:val="single" w:sz="4"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1000</w:t>
            </w:r>
          </w:p>
        </w:tc>
        <w:tc>
          <w:tcPr>
            <w:tcW w:w="795" w:type="pct"/>
            <w:tcBorders>
              <w:left w:val="single" w:sz="4" w:space="0" w:color="auto"/>
              <w:bottom w:val="single" w:sz="4" w:space="0" w:color="auto"/>
              <w:right w:val="single" w:sz="4"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eastAsia="ru-RU"/>
              </w:rPr>
            </w:pPr>
            <w:r w:rsidRPr="00B30D51">
              <w:rPr>
                <w:rFonts w:ascii="Times New Roman" w:eastAsia="Times New Roman" w:hAnsi="Times New Roman" w:cs="Times New Roman"/>
                <w:sz w:val="24"/>
                <w:szCs w:val="24"/>
                <w:lang w:eastAsia="ru-RU"/>
              </w:rPr>
              <w:t>4</w:t>
            </w:r>
          </w:p>
        </w:tc>
        <w:tc>
          <w:tcPr>
            <w:tcW w:w="795" w:type="pct"/>
            <w:tcBorders>
              <w:left w:val="nil"/>
              <w:bottom w:val="single" w:sz="4" w:space="0" w:color="auto"/>
              <w:right w:val="single" w:sz="4"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eastAsia="ru-RU"/>
              </w:rPr>
            </w:pPr>
            <w:r w:rsidRPr="00B30D51">
              <w:rPr>
                <w:rFonts w:ascii="Times New Roman" w:eastAsia="Times New Roman" w:hAnsi="Times New Roman" w:cs="Times New Roman"/>
                <w:sz w:val="24"/>
                <w:szCs w:val="24"/>
                <w:lang w:eastAsia="ru-RU"/>
              </w:rPr>
              <w:t>5</w:t>
            </w:r>
          </w:p>
        </w:tc>
        <w:tc>
          <w:tcPr>
            <w:tcW w:w="795" w:type="pct"/>
            <w:tcBorders>
              <w:left w:val="nil"/>
              <w:bottom w:val="single" w:sz="4" w:space="0" w:color="auto"/>
              <w:right w:val="single" w:sz="4"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eastAsia="ru-RU"/>
              </w:rPr>
            </w:pPr>
            <w:r w:rsidRPr="00B30D51">
              <w:rPr>
                <w:rFonts w:ascii="Times New Roman" w:eastAsia="Times New Roman" w:hAnsi="Times New Roman" w:cs="Times New Roman"/>
                <w:sz w:val="24"/>
                <w:szCs w:val="24"/>
                <w:lang w:eastAsia="ru-RU"/>
              </w:rPr>
              <w:t>6</w:t>
            </w:r>
          </w:p>
        </w:tc>
      </w:tr>
      <w:tr w:rsidR="00B30D51" w:rsidRPr="00B30D51" w:rsidTr="000D01FB">
        <w:trPr>
          <w:trHeight w:val="500"/>
          <w:jc w:val="center"/>
        </w:trPr>
        <w:tc>
          <w:tcPr>
            <w:tcW w:w="1141" w:type="pct"/>
            <w:tcBorders>
              <w:top w:val="single" w:sz="4" w:space="0" w:color="auto"/>
              <w:left w:val="single" w:sz="6" w:space="0" w:color="auto"/>
              <w:bottom w:val="single" w:sz="4" w:space="0" w:color="auto"/>
              <w:right w:val="single" w:sz="6"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170</w:t>
            </w:r>
          </w:p>
        </w:tc>
        <w:tc>
          <w:tcPr>
            <w:tcW w:w="1474" w:type="pct"/>
            <w:tcBorders>
              <w:top w:val="single" w:sz="4" w:space="0" w:color="auto"/>
              <w:left w:val="single" w:sz="6" w:space="0" w:color="auto"/>
              <w:bottom w:val="single" w:sz="4"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1125</w:t>
            </w:r>
          </w:p>
        </w:tc>
        <w:tc>
          <w:tcPr>
            <w:tcW w:w="795" w:type="pct"/>
            <w:tcBorders>
              <w:top w:val="single" w:sz="4" w:space="0" w:color="auto"/>
              <w:left w:val="single" w:sz="4" w:space="0" w:color="auto"/>
              <w:bottom w:val="single" w:sz="4" w:space="0" w:color="auto"/>
              <w:right w:val="single" w:sz="4"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eastAsia="ru-RU"/>
              </w:rPr>
            </w:pPr>
            <w:r w:rsidRPr="00B30D51">
              <w:rPr>
                <w:rFonts w:ascii="Times New Roman" w:eastAsia="Times New Roman" w:hAnsi="Times New Roman" w:cs="Times New Roman"/>
                <w:sz w:val="24"/>
                <w:szCs w:val="24"/>
                <w:lang w:eastAsia="ru-RU"/>
              </w:rPr>
              <w:t>52</w:t>
            </w:r>
          </w:p>
        </w:tc>
        <w:tc>
          <w:tcPr>
            <w:tcW w:w="795" w:type="pct"/>
            <w:tcBorders>
              <w:top w:val="single" w:sz="4" w:space="0" w:color="auto"/>
              <w:left w:val="nil"/>
              <w:bottom w:val="single" w:sz="4" w:space="0" w:color="auto"/>
              <w:right w:val="single" w:sz="4"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eastAsia="ru-RU"/>
              </w:rPr>
            </w:pPr>
            <w:r w:rsidRPr="00B30D51">
              <w:rPr>
                <w:rFonts w:ascii="Times New Roman" w:eastAsia="Times New Roman" w:hAnsi="Times New Roman" w:cs="Times New Roman"/>
                <w:sz w:val="24"/>
                <w:szCs w:val="24"/>
                <w:lang w:eastAsia="ru-RU"/>
              </w:rPr>
              <w:t>60</w:t>
            </w:r>
          </w:p>
        </w:tc>
        <w:tc>
          <w:tcPr>
            <w:tcW w:w="795" w:type="pct"/>
            <w:tcBorders>
              <w:top w:val="single" w:sz="4" w:space="0" w:color="auto"/>
              <w:left w:val="nil"/>
              <w:bottom w:val="single" w:sz="4" w:space="0" w:color="auto"/>
              <w:right w:val="single" w:sz="4"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eastAsia="ru-RU"/>
              </w:rPr>
            </w:pPr>
            <w:r w:rsidRPr="00B30D51">
              <w:rPr>
                <w:rFonts w:ascii="Times New Roman" w:eastAsia="Times New Roman" w:hAnsi="Times New Roman" w:cs="Times New Roman"/>
                <w:sz w:val="24"/>
                <w:szCs w:val="24"/>
                <w:lang w:eastAsia="ru-RU"/>
              </w:rPr>
              <w:t>39</w:t>
            </w:r>
          </w:p>
        </w:tc>
      </w:tr>
      <w:tr w:rsidR="00B30D51" w:rsidRPr="00B30D51" w:rsidTr="000D01FB">
        <w:trPr>
          <w:trHeight w:val="500"/>
          <w:jc w:val="center"/>
        </w:trPr>
        <w:tc>
          <w:tcPr>
            <w:tcW w:w="1141" w:type="pct"/>
            <w:tcBorders>
              <w:top w:val="single" w:sz="4" w:space="0" w:color="auto"/>
              <w:left w:val="single" w:sz="6" w:space="0" w:color="auto"/>
              <w:bottom w:val="single" w:sz="4" w:space="0" w:color="auto"/>
              <w:right w:val="single" w:sz="6"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190</w:t>
            </w:r>
          </w:p>
        </w:tc>
        <w:tc>
          <w:tcPr>
            <w:tcW w:w="1474" w:type="pct"/>
            <w:tcBorders>
              <w:top w:val="single" w:sz="4" w:space="0" w:color="auto"/>
              <w:left w:val="single" w:sz="6" w:space="0" w:color="auto"/>
              <w:bottom w:val="single" w:sz="4"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1165</w:t>
            </w:r>
          </w:p>
        </w:tc>
        <w:tc>
          <w:tcPr>
            <w:tcW w:w="795" w:type="pct"/>
            <w:tcBorders>
              <w:top w:val="single" w:sz="4" w:space="0" w:color="auto"/>
              <w:left w:val="single" w:sz="4" w:space="0" w:color="auto"/>
              <w:bottom w:val="single" w:sz="4" w:space="0" w:color="auto"/>
              <w:right w:val="single" w:sz="4"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eastAsia="ru-RU"/>
              </w:rPr>
            </w:pPr>
            <w:r w:rsidRPr="00B30D51">
              <w:rPr>
                <w:rFonts w:ascii="Times New Roman" w:eastAsia="Times New Roman" w:hAnsi="Times New Roman" w:cs="Times New Roman"/>
                <w:sz w:val="24"/>
                <w:szCs w:val="24"/>
                <w:lang w:eastAsia="ru-RU"/>
              </w:rPr>
              <w:t>389</w:t>
            </w:r>
          </w:p>
        </w:tc>
        <w:tc>
          <w:tcPr>
            <w:tcW w:w="795" w:type="pct"/>
            <w:tcBorders>
              <w:top w:val="single" w:sz="4" w:space="0" w:color="auto"/>
              <w:left w:val="nil"/>
              <w:bottom w:val="single" w:sz="4" w:space="0" w:color="auto"/>
              <w:right w:val="single" w:sz="4"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eastAsia="ru-RU"/>
              </w:rPr>
            </w:pPr>
            <w:r w:rsidRPr="00B30D51">
              <w:rPr>
                <w:rFonts w:ascii="Times New Roman" w:eastAsia="Times New Roman" w:hAnsi="Times New Roman" w:cs="Times New Roman"/>
                <w:sz w:val="24"/>
                <w:szCs w:val="24"/>
                <w:lang w:eastAsia="ru-RU"/>
              </w:rPr>
              <w:t>405</w:t>
            </w:r>
          </w:p>
        </w:tc>
        <w:tc>
          <w:tcPr>
            <w:tcW w:w="795" w:type="pct"/>
            <w:tcBorders>
              <w:top w:val="single" w:sz="4" w:space="0" w:color="auto"/>
              <w:left w:val="nil"/>
              <w:bottom w:val="single" w:sz="4" w:space="0" w:color="auto"/>
              <w:right w:val="single" w:sz="4"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eastAsia="ru-RU"/>
              </w:rPr>
            </w:pPr>
            <w:r w:rsidRPr="00B30D51">
              <w:rPr>
                <w:rFonts w:ascii="Times New Roman" w:eastAsia="Times New Roman" w:hAnsi="Times New Roman" w:cs="Times New Roman"/>
                <w:sz w:val="24"/>
                <w:szCs w:val="24"/>
                <w:lang w:eastAsia="ru-RU"/>
              </w:rPr>
              <w:t>247</w:t>
            </w:r>
          </w:p>
        </w:tc>
      </w:tr>
    </w:tbl>
    <w:p w:rsidR="00B30D51" w:rsidRPr="00B30D51" w:rsidRDefault="00B30D51" w:rsidP="00B30D51">
      <w:pPr>
        <w:widowControl w:val="0"/>
        <w:spacing w:after="0" w:line="240" w:lineRule="auto"/>
        <w:jc w:val="center"/>
        <w:rPr>
          <w:rFonts w:ascii="Times New Roman" w:eastAsia="Times New Roman" w:hAnsi="Times New Roman" w:cs="Times New Roman"/>
          <w:sz w:val="24"/>
          <w:szCs w:val="24"/>
          <w:lang w:val="ru-RU" w:eastAsia="ru-RU"/>
        </w:rPr>
      </w:pPr>
    </w:p>
    <w:p w:rsidR="00B30D51" w:rsidRPr="00B30D51" w:rsidRDefault="00B30D51" w:rsidP="00B30D51">
      <w:pPr>
        <w:widowControl w:val="0"/>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Рисунок 2 – Пример оформления таблицы с буквенными обозначениями в заголовках граф</w:t>
      </w:r>
    </w:p>
    <w:p w:rsidR="00B30D51" w:rsidRPr="00B30D51" w:rsidRDefault="00B30D51" w:rsidP="00B30D51">
      <w:pPr>
        <w:widowControl w:val="0"/>
        <w:spacing w:after="0" w:line="240" w:lineRule="auto"/>
        <w:jc w:val="center"/>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both"/>
        <w:rPr>
          <w:rFonts w:ascii="Times New Roman" w:eastAsia="Times New Roman" w:hAnsi="Times New Roman" w:cs="Times New Roman"/>
          <w:b/>
          <w:sz w:val="24"/>
          <w:szCs w:val="24"/>
          <w:lang w:val="ru-RU" w:eastAsia="ru-RU"/>
        </w:rPr>
      </w:pPr>
      <w:r w:rsidRPr="00B30D51">
        <w:rPr>
          <w:rFonts w:ascii="Times New Roman" w:eastAsia="Times New Roman" w:hAnsi="Times New Roman" w:cs="Times New Roman"/>
          <w:b/>
          <w:sz w:val="24"/>
          <w:szCs w:val="24"/>
          <w:lang w:val="ru-RU" w:eastAsia="ru-RU"/>
        </w:rPr>
        <w:t>Не</w:t>
      </w:r>
      <w:r w:rsidR="00106070">
        <w:rPr>
          <w:rFonts w:ascii="Times New Roman" w:eastAsia="Times New Roman" w:hAnsi="Times New Roman" w:cs="Times New Roman"/>
          <w:b/>
          <w:sz w:val="24"/>
          <w:szCs w:val="24"/>
          <w:lang w:val="ru-RU" w:eastAsia="ru-RU"/>
        </w:rPr>
        <w:t xml:space="preserve"> допускается включать в таблицу графу</w:t>
      </w:r>
      <w:r w:rsidRPr="00B30D51">
        <w:rPr>
          <w:rFonts w:ascii="Times New Roman" w:eastAsia="Times New Roman" w:hAnsi="Times New Roman" w:cs="Times New Roman"/>
          <w:b/>
          <w:sz w:val="24"/>
          <w:szCs w:val="24"/>
          <w:lang w:val="ru-RU" w:eastAsia="ru-RU"/>
        </w:rPr>
        <w:t xml:space="preserve"> «№ п/п».</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Нумерация граф и указание номера в боковике таблицы, перед наименованием соответствующего параметра, допускается только в случае необходимости ссылок на них в тексте документа и оформляется в соответствии с рисунком 4.</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При заполнении таблицы необходимо строго соблюдать следующие условные обозначения: </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 - если данное явление (событие</w:t>
      </w:r>
      <w:r w:rsidR="00106070">
        <w:rPr>
          <w:rFonts w:ascii="Times New Roman" w:eastAsia="Times New Roman" w:hAnsi="Times New Roman" w:cs="Times New Roman"/>
          <w:sz w:val="24"/>
          <w:szCs w:val="24"/>
          <w:lang w:val="ru-RU" w:eastAsia="ru-RU"/>
        </w:rPr>
        <w:t>) отсутствует, ставить знак «-</w:t>
      </w:r>
      <w:r w:rsidRPr="00B30D51">
        <w:rPr>
          <w:rFonts w:ascii="Times New Roman" w:eastAsia="Times New Roman" w:hAnsi="Times New Roman" w:cs="Times New Roman"/>
          <w:sz w:val="24"/>
          <w:szCs w:val="24"/>
          <w:lang w:val="ru-RU" w:eastAsia="ru-RU"/>
        </w:rPr>
        <w:t xml:space="preserve">» (тире), </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lastRenderedPageBreak/>
        <w:t xml:space="preserve"> - если отсутств</w:t>
      </w:r>
      <w:r w:rsidR="00106070">
        <w:rPr>
          <w:rFonts w:ascii="Times New Roman" w:eastAsia="Times New Roman" w:hAnsi="Times New Roman" w:cs="Times New Roman"/>
          <w:sz w:val="24"/>
          <w:szCs w:val="24"/>
          <w:lang w:val="ru-RU" w:eastAsia="ru-RU"/>
        </w:rPr>
        <w:t>уют сведения, ставится знак «…</w:t>
      </w:r>
      <w:r w:rsidRPr="00B30D51">
        <w:rPr>
          <w:rFonts w:ascii="Times New Roman" w:eastAsia="Times New Roman" w:hAnsi="Times New Roman" w:cs="Times New Roman"/>
          <w:sz w:val="24"/>
          <w:szCs w:val="24"/>
          <w:lang w:val="ru-RU" w:eastAsia="ru-RU"/>
        </w:rPr>
        <w:t>» (многоточие) или пишут «нет сведений»,</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 если сведения имеются, но числовое значение меньше принятой в </w:t>
      </w:r>
      <w:r w:rsidR="00106070">
        <w:rPr>
          <w:rFonts w:ascii="Times New Roman" w:eastAsia="Times New Roman" w:hAnsi="Times New Roman" w:cs="Times New Roman"/>
          <w:sz w:val="24"/>
          <w:szCs w:val="24"/>
          <w:lang w:val="ru-RU" w:eastAsia="ru-RU"/>
        </w:rPr>
        <w:t>таблице точности, то ставится «</w:t>
      </w:r>
      <w:r w:rsidRPr="00B30D51">
        <w:rPr>
          <w:rFonts w:ascii="Times New Roman" w:eastAsia="Times New Roman" w:hAnsi="Times New Roman" w:cs="Times New Roman"/>
          <w:sz w:val="24"/>
          <w:szCs w:val="24"/>
          <w:lang w:val="ru-RU" w:eastAsia="ru-RU"/>
        </w:rPr>
        <w:t>0,</w:t>
      </w:r>
      <w:proofErr w:type="gramStart"/>
      <w:r w:rsidRPr="00B30D51">
        <w:rPr>
          <w:rFonts w:ascii="Times New Roman" w:eastAsia="Times New Roman" w:hAnsi="Times New Roman" w:cs="Times New Roman"/>
          <w:sz w:val="24"/>
          <w:szCs w:val="24"/>
          <w:lang w:val="ru-RU" w:eastAsia="ru-RU"/>
        </w:rPr>
        <w:t>0 »</w:t>
      </w:r>
      <w:proofErr w:type="gramEnd"/>
      <w:r w:rsidRPr="00B30D51">
        <w:rPr>
          <w:rFonts w:ascii="Times New Roman" w:eastAsia="Times New Roman" w:hAnsi="Times New Roman" w:cs="Times New Roman"/>
          <w:sz w:val="24"/>
          <w:szCs w:val="24"/>
          <w:lang w:val="ru-RU" w:eastAsia="ru-RU"/>
        </w:rPr>
        <w:t>,</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если явление не имеет осмысленного содержания, ставят символ (Х).</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p>
    <w:p w:rsidR="00B30D51" w:rsidRPr="00B30D51" w:rsidRDefault="00B30D51" w:rsidP="00B30D51">
      <w:pPr>
        <w:widowControl w:val="0"/>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Таблица </w:t>
      </w:r>
      <w:r w:rsidR="00106070">
        <w:rPr>
          <w:rFonts w:ascii="Times New Roman" w:eastAsia="Times New Roman" w:hAnsi="Times New Roman" w:cs="Times New Roman"/>
          <w:sz w:val="24"/>
          <w:szCs w:val="24"/>
          <w:lang w:val="ru-RU" w:eastAsia="ru-RU"/>
        </w:rPr>
        <w:t xml:space="preserve">6.2 -  Основные характеристики </w:t>
      </w:r>
      <w:r w:rsidRPr="00B30D51">
        <w:rPr>
          <w:rFonts w:ascii="Times New Roman" w:eastAsia="Times New Roman" w:hAnsi="Times New Roman" w:cs="Times New Roman"/>
          <w:sz w:val="24"/>
          <w:szCs w:val="24"/>
          <w:lang w:val="ru-RU" w:eastAsia="ru-RU"/>
        </w:rPr>
        <w:t>прибора</w:t>
      </w:r>
    </w:p>
    <w:tbl>
      <w:tblPr>
        <w:tblW w:w="6407" w:type="dxa"/>
        <w:jc w:val="center"/>
        <w:tblLayout w:type="fixed"/>
        <w:tblLook w:val="0000" w:firstRow="0" w:lastRow="0" w:firstColumn="0" w:lastColumn="0" w:noHBand="0" w:noVBand="0"/>
      </w:tblPr>
      <w:tblGrid>
        <w:gridCol w:w="3195"/>
        <w:gridCol w:w="1077"/>
        <w:gridCol w:w="1111"/>
        <w:gridCol w:w="1024"/>
      </w:tblGrid>
      <w:tr w:rsidR="00B30D51" w:rsidRPr="00B30D51" w:rsidTr="000D01FB">
        <w:trPr>
          <w:jc w:val="center"/>
        </w:trPr>
        <w:tc>
          <w:tcPr>
            <w:tcW w:w="3195" w:type="dxa"/>
            <w:vMerge w:val="restart"/>
            <w:tcBorders>
              <w:top w:val="single" w:sz="6" w:space="0" w:color="auto"/>
              <w:left w:val="single" w:sz="6" w:space="0" w:color="auto"/>
              <w:right w:val="single" w:sz="6"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Наименование</w:t>
            </w:r>
          </w:p>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параметра</w:t>
            </w:r>
          </w:p>
        </w:tc>
        <w:tc>
          <w:tcPr>
            <w:tcW w:w="3212" w:type="dxa"/>
            <w:gridSpan w:val="3"/>
            <w:tcBorders>
              <w:top w:val="single" w:sz="6" w:space="0" w:color="auto"/>
              <w:left w:val="nil"/>
              <w:right w:val="single" w:sz="6" w:space="0" w:color="auto"/>
            </w:tcBorders>
            <w:vAlign w:val="center"/>
          </w:tcPr>
          <w:p w:rsidR="00B30D51" w:rsidRPr="00B30D51" w:rsidRDefault="00106070" w:rsidP="00B30D51">
            <w:pPr>
              <w:tabs>
                <w:tab w:val="left" w:pos="426"/>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Норма для</w:t>
            </w:r>
            <w:r w:rsidR="00B30D51" w:rsidRPr="00B30D51">
              <w:rPr>
                <w:rFonts w:ascii="Times New Roman" w:eastAsia="Times New Roman" w:hAnsi="Times New Roman" w:cs="Times New Roman"/>
                <w:sz w:val="24"/>
                <w:szCs w:val="24"/>
                <w:lang w:val="ru-RU" w:eastAsia="ru-RU"/>
              </w:rPr>
              <w:t xml:space="preserve"> типа</w:t>
            </w:r>
          </w:p>
        </w:tc>
      </w:tr>
      <w:tr w:rsidR="00B30D51" w:rsidRPr="00B30D51" w:rsidTr="000D01FB">
        <w:trPr>
          <w:trHeight w:val="540"/>
          <w:jc w:val="center"/>
        </w:trPr>
        <w:tc>
          <w:tcPr>
            <w:tcW w:w="3195" w:type="dxa"/>
            <w:vMerge/>
            <w:tcBorders>
              <w:left w:val="single" w:sz="6" w:space="0" w:color="auto"/>
              <w:right w:val="single" w:sz="6"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val="ru-RU" w:eastAsia="ru-RU"/>
              </w:rPr>
            </w:pPr>
          </w:p>
        </w:tc>
        <w:tc>
          <w:tcPr>
            <w:tcW w:w="1077" w:type="dxa"/>
            <w:tcBorders>
              <w:top w:val="single" w:sz="6" w:space="0" w:color="auto"/>
              <w:left w:val="nil"/>
              <w:right w:val="single" w:sz="6"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Р -  25</w:t>
            </w:r>
          </w:p>
        </w:tc>
        <w:tc>
          <w:tcPr>
            <w:tcW w:w="1111" w:type="dxa"/>
            <w:tcBorders>
              <w:top w:val="single" w:sz="6" w:space="0" w:color="auto"/>
              <w:left w:val="single" w:sz="6" w:space="0" w:color="auto"/>
              <w:right w:val="single" w:sz="6" w:space="0" w:color="auto"/>
            </w:tcBorders>
            <w:vAlign w:val="center"/>
          </w:tcPr>
          <w:p w:rsidR="00B30D51" w:rsidRPr="00B30D51" w:rsidRDefault="00106070" w:rsidP="00B30D51">
            <w:pPr>
              <w:tabs>
                <w:tab w:val="left" w:pos="426"/>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 - </w:t>
            </w:r>
            <w:r w:rsidR="00B30D51" w:rsidRPr="00B30D51">
              <w:rPr>
                <w:rFonts w:ascii="Times New Roman" w:eastAsia="Times New Roman" w:hAnsi="Times New Roman" w:cs="Times New Roman"/>
                <w:sz w:val="24"/>
                <w:szCs w:val="24"/>
                <w:lang w:val="ru-RU" w:eastAsia="ru-RU"/>
              </w:rPr>
              <w:t>75</w:t>
            </w:r>
          </w:p>
        </w:tc>
        <w:tc>
          <w:tcPr>
            <w:tcW w:w="1024" w:type="dxa"/>
            <w:tcBorders>
              <w:top w:val="single" w:sz="6" w:space="0" w:color="auto"/>
              <w:left w:val="single" w:sz="6" w:space="0" w:color="auto"/>
              <w:right w:val="single" w:sz="6"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Р</w:t>
            </w:r>
            <w:r w:rsidR="00106070">
              <w:rPr>
                <w:rFonts w:ascii="Times New Roman" w:eastAsia="Times New Roman" w:hAnsi="Times New Roman" w:cs="Times New Roman"/>
                <w:sz w:val="24"/>
                <w:szCs w:val="24"/>
                <w:lang w:val="ru-RU" w:eastAsia="ru-RU"/>
              </w:rPr>
              <w:t xml:space="preserve"> </w:t>
            </w:r>
            <w:r w:rsidRPr="00B30D51">
              <w:rPr>
                <w:rFonts w:ascii="Times New Roman" w:eastAsia="Times New Roman" w:hAnsi="Times New Roman" w:cs="Times New Roman"/>
                <w:sz w:val="24"/>
                <w:szCs w:val="24"/>
                <w:lang w:val="ru-RU" w:eastAsia="ru-RU"/>
              </w:rPr>
              <w:t>-</w:t>
            </w:r>
            <w:r w:rsidR="00106070">
              <w:rPr>
                <w:rFonts w:ascii="Times New Roman" w:eastAsia="Times New Roman" w:hAnsi="Times New Roman" w:cs="Times New Roman"/>
                <w:sz w:val="24"/>
                <w:szCs w:val="24"/>
                <w:lang w:val="ru-RU" w:eastAsia="ru-RU"/>
              </w:rPr>
              <w:t xml:space="preserve"> </w:t>
            </w:r>
            <w:r w:rsidRPr="00B30D51">
              <w:rPr>
                <w:rFonts w:ascii="Times New Roman" w:eastAsia="Times New Roman" w:hAnsi="Times New Roman" w:cs="Times New Roman"/>
                <w:sz w:val="24"/>
                <w:szCs w:val="24"/>
                <w:lang w:val="ru-RU" w:eastAsia="ru-RU"/>
              </w:rPr>
              <w:t>150</w:t>
            </w:r>
          </w:p>
        </w:tc>
      </w:tr>
      <w:tr w:rsidR="00B30D51" w:rsidRPr="00B30D51" w:rsidTr="000D01FB">
        <w:trPr>
          <w:jc w:val="center"/>
        </w:trPr>
        <w:tc>
          <w:tcPr>
            <w:tcW w:w="3195" w:type="dxa"/>
            <w:tcBorders>
              <w:top w:val="single" w:sz="6" w:space="0" w:color="auto"/>
              <w:left w:val="single" w:sz="6" w:space="0" w:color="auto"/>
              <w:right w:val="single" w:sz="6" w:space="0" w:color="auto"/>
            </w:tcBorders>
            <w:vAlign w:val="center"/>
          </w:tcPr>
          <w:p w:rsidR="00B30D51" w:rsidRPr="00B30D51" w:rsidRDefault="00B30D51" w:rsidP="00B30D51">
            <w:pPr>
              <w:tabs>
                <w:tab w:val="left" w:pos="426"/>
              </w:tabs>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w:t>
            </w:r>
          </w:p>
        </w:tc>
        <w:tc>
          <w:tcPr>
            <w:tcW w:w="1077" w:type="dxa"/>
            <w:tcBorders>
              <w:top w:val="single" w:sz="6" w:space="0" w:color="auto"/>
              <w:left w:val="nil"/>
              <w:right w:val="single" w:sz="6" w:space="0" w:color="auto"/>
            </w:tcBorders>
            <w:vAlign w:val="center"/>
          </w:tcPr>
          <w:p w:rsidR="00B30D51" w:rsidRPr="00B30D51" w:rsidRDefault="00B30D51" w:rsidP="00B30D51">
            <w:pPr>
              <w:tabs>
                <w:tab w:val="left" w:pos="426"/>
              </w:tabs>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2</w:t>
            </w:r>
          </w:p>
        </w:tc>
        <w:tc>
          <w:tcPr>
            <w:tcW w:w="1111" w:type="dxa"/>
            <w:tcBorders>
              <w:top w:val="single" w:sz="6" w:space="0" w:color="auto"/>
              <w:left w:val="single" w:sz="6" w:space="0" w:color="auto"/>
              <w:right w:val="single" w:sz="6" w:space="0" w:color="auto"/>
            </w:tcBorders>
            <w:vAlign w:val="center"/>
          </w:tcPr>
          <w:p w:rsidR="00B30D51" w:rsidRPr="00B30D51" w:rsidRDefault="00B30D51" w:rsidP="00B30D51">
            <w:pPr>
              <w:tabs>
                <w:tab w:val="left" w:pos="426"/>
              </w:tabs>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3</w:t>
            </w:r>
          </w:p>
        </w:tc>
        <w:tc>
          <w:tcPr>
            <w:tcW w:w="1024" w:type="dxa"/>
            <w:tcBorders>
              <w:top w:val="single" w:sz="6" w:space="0" w:color="auto"/>
              <w:left w:val="single" w:sz="6" w:space="0" w:color="auto"/>
              <w:right w:val="single" w:sz="6" w:space="0" w:color="auto"/>
            </w:tcBorders>
            <w:vAlign w:val="center"/>
          </w:tcPr>
          <w:p w:rsidR="00B30D51" w:rsidRPr="00B30D51" w:rsidRDefault="00B30D51" w:rsidP="00B30D51">
            <w:pPr>
              <w:tabs>
                <w:tab w:val="left" w:pos="426"/>
              </w:tabs>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4</w:t>
            </w:r>
          </w:p>
        </w:tc>
      </w:tr>
      <w:tr w:rsidR="00B30D51" w:rsidRPr="00B30D51" w:rsidTr="000D01FB">
        <w:trPr>
          <w:jc w:val="center"/>
        </w:trPr>
        <w:tc>
          <w:tcPr>
            <w:tcW w:w="3195" w:type="dxa"/>
            <w:tcBorders>
              <w:top w:val="single" w:sz="6" w:space="0" w:color="auto"/>
              <w:left w:val="single" w:sz="6" w:space="0" w:color="auto"/>
              <w:bottom w:val="single" w:sz="6" w:space="0" w:color="auto"/>
              <w:right w:val="single" w:sz="6"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 Максимальная пропускная способность, л/мин, не более</w:t>
            </w:r>
          </w:p>
        </w:tc>
        <w:tc>
          <w:tcPr>
            <w:tcW w:w="1077" w:type="dxa"/>
            <w:tcBorders>
              <w:top w:val="single" w:sz="6" w:space="0" w:color="auto"/>
              <w:left w:val="nil"/>
              <w:bottom w:val="single" w:sz="6" w:space="0" w:color="auto"/>
              <w:right w:val="single" w:sz="6"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25</w:t>
            </w:r>
          </w:p>
        </w:tc>
        <w:tc>
          <w:tcPr>
            <w:tcW w:w="1111" w:type="dxa"/>
            <w:tcBorders>
              <w:top w:val="single" w:sz="6" w:space="0" w:color="auto"/>
              <w:left w:val="single" w:sz="6" w:space="0" w:color="auto"/>
              <w:bottom w:val="single" w:sz="6" w:space="0" w:color="auto"/>
              <w:right w:val="single" w:sz="6"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75</w:t>
            </w:r>
          </w:p>
        </w:tc>
        <w:tc>
          <w:tcPr>
            <w:tcW w:w="1024" w:type="dxa"/>
            <w:tcBorders>
              <w:top w:val="single" w:sz="6" w:space="0" w:color="auto"/>
              <w:left w:val="single" w:sz="6" w:space="0" w:color="auto"/>
              <w:bottom w:val="single" w:sz="6" w:space="0" w:color="auto"/>
              <w:right w:val="single" w:sz="6"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150</w:t>
            </w:r>
          </w:p>
        </w:tc>
      </w:tr>
      <w:tr w:rsidR="00B30D51" w:rsidRPr="00B30D51" w:rsidTr="000D01FB">
        <w:trPr>
          <w:jc w:val="center"/>
        </w:trPr>
        <w:tc>
          <w:tcPr>
            <w:tcW w:w="3195" w:type="dxa"/>
            <w:tcBorders>
              <w:top w:val="single" w:sz="6" w:space="0" w:color="auto"/>
              <w:left w:val="single" w:sz="6" w:space="0" w:color="auto"/>
              <w:bottom w:val="single" w:sz="4" w:space="0" w:color="auto"/>
              <w:right w:val="single" w:sz="6" w:space="0" w:color="auto"/>
            </w:tcBorders>
            <w:vAlign w:val="center"/>
          </w:tcPr>
          <w:p w:rsidR="00B30D51" w:rsidRPr="00B30D51" w:rsidRDefault="00106070" w:rsidP="00B30D51">
            <w:pPr>
              <w:tabs>
                <w:tab w:val="left" w:pos="426"/>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 Масса, кг,</w:t>
            </w:r>
            <w:r w:rsidR="00B30D51" w:rsidRPr="00B30D51">
              <w:rPr>
                <w:rFonts w:ascii="Times New Roman" w:eastAsia="Times New Roman" w:hAnsi="Times New Roman" w:cs="Times New Roman"/>
                <w:sz w:val="24"/>
                <w:szCs w:val="24"/>
                <w:lang w:val="ru-RU" w:eastAsia="ru-RU"/>
              </w:rPr>
              <w:t xml:space="preserve"> не более</w:t>
            </w:r>
          </w:p>
        </w:tc>
        <w:tc>
          <w:tcPr>
            <w:tcW w:w="1077" w:type="dxa"/>
            <w:tcBorders>
              <w:top w:val="single" w:sz="6" w:space="0" w:color="auto"/>
              <w:left w:val="nil"/>
              <w:bottom w:val="single" w:sz="4" w:space="0" w:color="auto"/>
              <w:right w:val="single" w:sz="6"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10</w:t>
            </w:r>
          </w:p>
        </w:tc>
        <w:tc>
          <w:tcPr>
            <w:tcW w:w="1111" w:type="dxa"/>
            <w:tcBorders>
              <w:top w:val="single" w:sz="6" w:space="0" w:color="auto"/>
              <w:left w:val="single" w:sz="6" w:space="0" w:color="auto"/>
              <w:bottom w:val="single" w:sz="4" w:space="0" w:color="auto"/>
              <w:right w:val="single" w:sz="6"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20</w:t>
            </w:r>
          </w:p>
        </w:tc>
        <w:tc>
          <w:tcPr>
            <w:tcW w:w="1024" w:type="dxa"/>
            <w:tcBorders>
              <w:top w:val="single" w:sz="6" w:space="0" w:color="auto"/>
              <w:left w:val="single" w:sz="6" w:space="0" w:color="auto"/>
              <w:bottom w:val="single" w:sz="4" w:space="0" w:color="auto"/>
              <w:right w:val="single" w:sz="6" w:space="0" w:color="auto"/>
            </w:tcBorders>
            <w:vAlign w:val="center"/>
          </w:tcPr>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40</w:t>
            </w:r>
          </w:p>
        </w:tc>
      </w:tr>
    </w:tbl>
    <w:p w:rsidR="00B30D51" w:rsidRPr="00B30D51" w:rsidRDefault="00B30D51" w:rsidP="00B30D51">
      <w:pPr>
        <w:tabs>
          <w:tab w:val="left" w:pos="426"/>
        </w:tabs>
        <w:spacing w:after="0" w:line="240" w:lineRule="auto"/>
        <w:jc w:val="center"/>
        <w:rPr>
          <w:rFonts w:ascii="Times New Roman" w:eastAsia="Times New Roman" w:hAnsi="Times New Roman" w:cs="Times New Roman"/>
          <w:sz w:val="24"/>
          <w:szCs w:val="24"/>
          <w:lang w:eastAsia="ru-RU"/>
        </w:rPr>
      </w:pPr>
    </w:p>
    <w:p w:rsidR="00B30D51" w:rsidRPr="00B30D51" w:rsidRDefault="00B30D51" w:rsidP="00B30D51">
      <w:pPr>
        <w:tabs>
          <w:tab w:val="left" w:pos="426"/>
        </w:tabs>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Рисунок 3 - Пример оформления таблиц с нумерацией граф</w:t>
      </w:r>
    </w:p>
    <w:p w:rsidR="00B30D51" w:rsidRPr="00B30D51" w:rsidRDefault="00B30D51" w:rsidP="00B30D51">
      <w:pPr>
        <w:tabs>
          <w:tab w:val="left" w:pos="426"/>
        </w:tabs>
        <w:spacing w:after="0" w:line="240" w:lineRule="auto"/>
        <w:jc w:val="both"/>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Не допускается оставлять в таблице незаполненные ячейки.</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Округлённые числа приводятся в таблице с одинаковой степенью точности (до 0,1 до 0,01 и т.д.) для всей графы однородных показателей; не следует округлять проценты выполнения плана до целых чисел (округление значений, близких к 100, исказит картину); если показатели в процентах выражены большими числами, целесообразно заменить их выражением «во столько – то раз больше или меньше» (не на 300%, а в 3 раза); </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Таблица может сопровождаться примечаниями, в которых указываются источники данных, более подробное содержание показателей и другие необходимые пояснения (например, методика расчёта); если приводятся не только зафиксированные при наблюдении (первичные) данные, но и данные, полученные в результате расчетов, целесообразно сделать оговорку об этом в самой в таблице или в примечании к ней. </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Количество </w:t>
      </w:r>
      <w:r w:rsidRPr="00B30D51">
        <w:rPr>
          <w:rFonts w:ascii="Times New Roman" w:eastAsia="Times New Roman" w:hAnsi="Times New Roman" w:cs="Times New Roman"/>
          <w:b/>
          <w:sz w:val="24"/>
          <w:szCs w:val="24"/>
          <w:lang w:val="ru-RU" w:eastAsia="ru-RU"/>
        </w:rPr>
        <w:t>иллюстраций</w:t>
      </w:r>
      <w:r w:rsidRPr="00B30D51">
        <w:rPr>
          <w:rFonts w:ascii="Times New Roman" w:eastAsia="Times New Roman" w:hAnsi="Times New Roman" w:cs="Times New Roman"/>
          <w:sz w:val="24"/>
          <w:szCs w:val="24"/>
          <w:lang w:val="ru-RU" w:eastAsia="ru-RU"/>
        </w:rPr>
        <w:t>, помещаемых в текстовом документе, должно быть достаточным для раскрытия содержания. Иллюстрации (чертежи, графики, схемы, компьютерные распечатки, диаграммы, фотоснимки и т.п.) следует располагать непосредственно после текста, в котором они упоминаются впервые, или на следующей странице, по центру. Выше и ниже каждой иллюстрации должно быть оставлено по одной свободной строке. Иллюстрации должны быть в компьютерном исполнении, в том числе и цветные.</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Все иллюстрации именуются в тексте рисунками и нумеруются в пределах каждого раздела. Номер иллюстрации составляется из номера раздела и порядкового номера иллюстрации в пределах данного раздела, разделенных точкой, </w:t>
      </w:r>
      <w:proofErr w:type="gramStart"/>
      <w:r w:rsidRPr="00B30D51">
        <w:rPr>
          <w:rFonts w:ascii="Times New Roman" w:eastAsia="Times New Roman" w:hAnsi="Times New Roman" w:cs="Times New Roman"/>
          <w:sz w:val="24"/>
          <w:szCs w:val="24"/>
          <w:lang w:val="ru-RU" w:eastAsia="ru-RU"/>
        </w:rPr>
        <w:t>например</w:t>
      </w:r>
      <w:proofErr w:type="gramEnd"/>
      <w:r w:rsidRPr="00B30D51">
        <w:rPr>
          <w:rFonts w:ascii="Times New Roman" w:eastAsia="Times New Roman" w:hAnsi="Times New Roman" w:cs="Times New Roman"/>
          <w:sz w:val="24"/>
          <w:szCs w:val="24"/>
          <w:lang w:val="ru-RU" w:eastAsia="ru-RU"/>
        </w:rPr>
        <w:t xml:space="preserve">: «Рисунок 1.1» (первый рисунок первого раздела).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А.3.». </w:t>
      </w:r>
    </w:p>
    <w:p w:rsidR="00B30D51" w:rsidRPr="00B30D51" w:rsidRDefault="00B30D51" w:rsidP="00B30D51">
      <w:pPr>
        <w:widowControl w:val="0"/>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На все иллюстрации должны быть даны ссылки в тексте. При ссылках на иллюстрации следует писать «… в соответствии с рисунком 2.1». </w:t>
      </w:r>
    </w:p>
    <w:p w:rsidR="00B30D51" w:rsidRPr="00B30D51" w:rsidRDefault="00B30D51" w:rsidP="00B30D51">
      <w:pPr>
        <w:widowControl w:val="0"/>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Иллюстрация располагается по тексту документа, если она размещается на листе формата А4. Е</w:t>
      </w:r>
      <w:r w:rsidR="00106070">
        <w:rPr>
          <w:rFonts w:ascii="Times New Roman" w:eastAsia="Times New Roman" w:hAnsi="Times New Roman" w:cs="Times New Roman"/>
          <w:sz w:val="24"/>
          <w:szCs w:val="24"/>
          <w:lang w:val="ru-RU" w:eastAsia="ru-RU"/>
        </w:rPr>
        <w:t>сли формат иллюстрации   больше А4,</w:t>
      </w:r>
      <w:r w:rsidRPr="00B30D51">
        <w:rPr>
          <w:rFonts w:ascii="Times New Roman" w:eastAsia="Times New Roman" w:hAnsi="Times New Roman" w:cs="Times New Roman"/>
          <w:sz w:val="24"/>
          <w:szCs w:val="24"/>
          <w:lang w:val="ru-RU" w:eastAsia="ru-RU"/>
        </w:rPr>
        <w:t xml:space="preserve"> то ее</w:t>
      </w:r>
      <w:r w:rsidR="00106070">
        <w:rPr>
          <w:rFonts w:ascii="Times New Roman" w:eastAsia="Times New Roman" w:hAnsi="Times New Roman" w:cs="Times New Roman"/>
          <w:sz w:val="24"/>
          <w:szCs w:val="24"/>
          <w:lang w:val="ru-RU" w:eastAsia="ru-RU"/>
        </w:rPr>
        <w:t xml:space="preserve"> следует</w:t>
      </w:r>
      <w:r w:rsidRPr="00B30D51">
        <w:rPr>
          <w:rFonts w:ascii="Times New Roman" w:eastAsia="Times New Roman" w:hAnsi="Times New Roman" w:cs="Times New Roman"/>
          <w:sz w:val="24"/>
          <w:szCs w:val="24"/>
          <w:lang w:val="ru-RU" w:eastAsia="ru-RU"/>
        </w:rPr>
        <w:t xml:space="preserve"> помещать в приложении. Иллюстрации следует размещать так, чтобы их можно было рассматривать без поворота документа или с поворотом по часовой стрелке.</w:t>
      </w:r>
    </w:p>
    <w:p w:rsidR="00B30D51" w:rsidRPr="00B30D51" w:rsidRDefault="00106070" w:rsidP="00B30D51">
      <w:pPr>
        <w:tabs>
          <w:tab w:val="left" w:pos="426"/>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Иллюстрации должны </w:t>
      </w:r>
      <w:r w:rsidR="00B30D51" w:rsidRPr="00B30D51">
        <w:rPr>
          <w:rFonts w:ascii="Times New Roman" w:eastAsia="Times New Roman" w:hAnsi="Times New Roman" w:cs="Times New Roman"/>
          <w:sz w:val="24"/>
          <w:szCs w:val="24"/>
          <w:lang w:val="ru-RU" w:eastAsia="ru-RU"/>
        </w:rPr>
        <w:t xml:space="preserve">иметь наименование, </w:t>
      </w:r>
      <w:proofErr w:type="gramStart"/>
      <w:r w:rsidR="00B30D51" w:rsidRPr="00B30D51">
        <w:rPr>
          <w:rFonts w:ascii="Times New Roman" w:eastAsia="Times New Roman" w:hAnsi="Times New Roman" w:cs="Times New Roman"/>
          <w:sz w:val="24"/>
          <w:szCs w:val="24"/>
          <w:lang w:val="ru-RU" w:eastAsia="ru-RU"/>
        </w:rPr>
        <w:t>например</w:t>
      </w:r>
      <w:proofErr w:type="gramEnd"/>
      <w:r w:rsidR="00B30D51" w:rsidRPr="00B30D51">
        <w:rPr>
          <w:rFonts w:ascii="Times New Roman" w:eastAsia="Times New Roman" w:hAnsi="Times New Roman" w:cs="Times New Roman"/>
          <w:sz w:val="24"/>
          <w:szCs w:val="24"/>
          <w:lang w:val="ru-RU" w:eastAsia="ru-RU"/>
        </w:rPr>
        <w:t>: «Рисунок В.2 - Схема алгоритма». Слово «рису</w:t>
      </w:r>
      <w:r>
        <w:rPr>
          <w:rFonts w:ascii="Times New Roman" w:eastAsia="Times New Roman" w:hAnsi="Times New Roman" w:cs="Times New Roman"/>
          <w:sz w:val="24"/>
          <w:szCs w:val="24"/>
          <w:lang w:val="ru-RU" w:eastAsia="ru-RU"/>
        </w:rPr>
        <w:t>нок»,</w:t>
      </w:r>
      <w:r w:rsidR="00B30D51" w:rsidRPr="00B30D51">
        <w:rPr>
          <w:rFonts w:ascii="Times New Roman" w:eastAsia="Times New Roman" w:hAnsi="Times New Roman" w:cs="Times New Roman"/>
          <w:sz w:val="24"/>
          <w:szCs w:val="24"/>
          <w:lang w:val="ru-RU" w:eastAsia="ru-RU"/>
        </w:rPr>
        <w:t xml:space="preserve"> его номер и наименование помещают ниже изображения после пояснительных данных симметрично иллюстрации.</w:t>
      </w:r>
    </w:p>
    <w:p w:rsidR="00B30D51" w:rsidRPr="00B30D51" w:rsidRDefault="00B30D51" w:rsidP="00B30D51">
      <w:pPr>
        <w:tabs>
          <w:tab w:val="left" w:pos="426"/>
        </w:tabs>
        <w:spacing w:after="0" w:line="240" w:lineRule="auto"/>
        <w:jc w:val="both"/>
        <w:rPr>
          <w:rFonts w:ascii="Times New Roman" w:eastAsia="Times New Roman" w:hAnsi="Times New Roman" w:cs="Times New Roman"/>
          <w:color w:val="000000"/>
          <w:sz w:val="24"/>
          <w:szCs w:val="24"/>
          <w:lang w:val="ru-RU" w:eastAsia="ru-RU"/>
        </w:rPr>
      </w:pPr>
      <w:r w:rsidRPr="00B30D51">
        <w:rPr>
          <w:rFonts w:ascii="Times New Roman" w:eastAsia="Times New Roman" w:hAnsi="Times New Roman" w:cs="Times New Roman"/>
          <w:sz w:val="24"/>
          <w:szCs w:val="24"/>
          <w:lang w:val="ru-RU" w:eastAsia="ru-RU"/>
        </w:rPr>
        <w:t>Графики, отображающие качественные зависимости, изображаются на плоскости, ограниченной осями координат, заканчивающихся стрелками. При этом слева от стрелки оси ординат и под стрелкой оси абсцисс проставляется буквенное обозначение, соот</w:t>
      </w:r>
      <w:r w:rsidRPr="00B30D51">
        <w:rPr>
          <w:rFonts w:ascii="Times New Roman" w:eastAsia="Times New Roman" w:hAnsi="Times New Roman" w:cs="Times New Roman"/>
          <w:color w:val="000000"/>
          <w:sz w:val="24"/>
          <w:szCs w:val="24"/>
          <w:lang w:val="ru-RU" w:eastAsia="ru-RU"/>
        </w:rPr>
        <w:t>ветственно, функции и аргумента без указания их единиц измерения (рисунок 4).</w:t>
      </w:r>
    </w:p>
    <w:p w:rsidR="00B30D51" w:rsidRPr="00B30D51" w:rsidRDefault="00B30D51" w:rsidP="00B30D51">
      <w:pPr>
        <w:widowControl w:val="0"/>
        <w:spacing w:after="0" w:line="240" w:lineRule="auto"/>
        <w:jc w:val="both"/>
        <w:rPr>
          <w:rFonts w:ascii="Times New Roman" w:eastAsia="Times New Roman" w:hAnsi="Times New Roman" w:cs="Times New Roman"/>
          <w:sz w:val="24"/>
          <w:szCs w:val="24"/>
          <w:lang w:val="ru-RU" w:eastAsia="ru-RU"/>
        </w:rPr>
      </w:pPr>
    </w:p>
    <w:p w:rsidR="00B30D51" w:rsidRPr="00B30D51" w:rsidRDefault="00B30D51" w:rsidP="00B30D51">
      <w:pPr>
        <w:tabs>
          <w:tab w:val="left" w:pos="426"/>
        </w:tabs>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2788920" cy="15697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788920" cy="1569720"/>
                    </a:xfrm>
                    <a:prstGeom prst="rect">
                      <a:avLst/>
                    </a:prstGeom>
                    <a:noFill/>
                    <a:ln>
                      <a:noFill/>
                    </a:ln>
                  </pic:spPr>
                </pic:pic>
              </a:graphicData>
            </a:graphic>
          </wp:inline>
        </w:drawing>
      </w:r>
    </w:p>
    <w:p w:rsidR="00B30D51" w:rsidRPr="00B30D51" w:rsidRDefault="00B30D51" w:rsidP="00B30D51">
      <w:pPr>
        <w:tabs>
          <w:tab w:val="left" w:pos="426"/>
        </w:tabs>
        <w:spacing w:after="0" w:line="240" w:lineRule="auto"/>
        <w:ind w:right="170"/>
        <w:jc w:val="center"/>
        <w:rPr>
          <w:rFonts w:ascii="Times New Roman" w:eastAsia="Times New Roman" w:hAnsi="Times New Roman" w:cs="Times New Roman"/>
          <w:color w:val="000000"/>
          <w:sz w:val="24"/>
          <w:szCs w:val="24"/>
          <w:lang w:val="ru-RU" w:eastAsia="ru-RU"/>
        </w:rPr>
      </w:pPr>
      <w:r w:rsidRPr="00B30D51">
        <w:rPr>
          <w:rFonts w:ascii="Times New Roman" w:eastAsia="Times New Roman" w:hAnsi="Times New Roman" w:cs="Times New Roman"/>
          <w:color w:val="000000"/>
          <w:sz w:val="24"/>
          <w:szCs w:val="24"/>
          <w:lang w:val="ru-RU" w:eastAsia="ru-RU"/>
        </w:rPr>
        <w:t>Рисунок 4 – График зависимости</w:t>
      </w:r>
    </w:p>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p w:rsidR="00B30D51" w:rsidRPr="00B30D51" w:rsidRDefault="00B30D51" w:rsidP="00B30D51">
      <w:pPr>
        <w:tabs>
          <w:tab w:val="left" w:pos="426"/>
        </w:tabs>
        <w:spacing w:after="0" w:line="240" w:lineRule="auto"/>
        <w:jc w:val="both"/>
        <w:rPr>
          <w:rFonts w:ascii="Times New Roman" w:eastAsia="Times New Roman" w:hAnsi="Times New Roman" w:cs="Times New Roman"/>
          <w:color w:val="000000"/>
          <w:sz w:val="24"/>
          <w:szCs w:val="24"/>
          <w:lang w:val="ru-RU" w:eastAsia="ru-RU"/>
        </w:rPr>
      </w:pPr>
      <w:r w:rsidRPr="00B30D51">
        <w:rPr>
          <w:rFonts w:ascii="Times New Roman" w:eastAsia="Times New Roman" w:hAnsi="Times New Roman" w:cs="Times New Roman"/>
          <w:color w:val="000000"/>
          <w:sz w:val="24"/>
          <w:szCs w:val="24"/>
          <w:lang w:val="ru-RU" w:eastAsia="ru-RU"/>
        </w:rPr>
        <w:t>Графики, по которым можно установить количественную связь между независимой и зависимыми переменными, должны снабжаться координатной сеткой равномерной или логарифмической. Буквенные обозначения изменяющихся переменных проставляются</w:t>
      </w:r>
      <w:r w:rsidR="00106070">
        <w:rPr>
          <w:rFonts w:ascii="Times New Roman" w:eastAsia="Times New Roman" w:hAnsi="Times New Roman" w:cs="Times New Roman"/>
          <w:color w:val="000000"/>
          <w:sz w:val="24"/>
          <w:szCs w:val="24"/>
          <w:lang w:val="ru-RU" w:eastAsia="ru-RU"/>
        </w:rPr>
        <w:t xml:space="preserve"> вверху слева от левой границы </w:t>
      </w:r>
      <w:r w:rsidRPr="00B30D51">
        <w:rPr>
          <w:rFonts w:ascii="Times New Roman" w:eastAsia="Times New Roman" w:hAnsi="Times New Roman" w:cs="Times New Roman"/>
          <w:color w:val="000000"/>
          <w:sz w:val="24"/>
          <w:szCs w:val="24"/>
          <w:lang w:val="ru-RU" w:eastAsia="ru-RU"/>
        </w:rPr>
        <w:t xml:space="preserve">координатного поля и справа под нижней границей поля. Единицы измерения проставляются в одной строке с буквенными обозначениями переменных и отделяются от них запятой. Числовые значения должны иметь минимальное число значащих цифр </w:t>
      </w:r>
      <w:r w:rsidRPr="00B30D51">
        <w:rPr>
          <w:rFonts w:ascii="Times New Roman" w:eastAsia="Times New Roman" w:hAnsi="Times New Roman" w:cs="Times New Roman"/>
          <w:sz w:val="24"/>
          <w:szCs w:val="24"/>
          <w:lang w:val="ru-RU" w:eastAsia="ru-RU"/>
        </w:rPr>
        <w:t>в соответствии с рисунком </w:t>
      </w:r>
      <w:r w:rsidRPr="00B30D51">
        <w:rPr>
          <w:rFonts w:ascii="Times New Roman" w:eastAsia="Times New Roman" w:hAnsi="Times New Roman" w:cs="Times New Roman"/>
          <w:color w:val="000000"/>
          <w:sz w:val="24"/>
          <w:szCs w:val="24"/>
          <w:lang w:val="ru-RU" w:eastAsia="ru-RU"/>
        </w:rPr>
        <w:t xml:space="preserve">5. </w:t>
      </w:r>
    </w:p>
    <w:p w:rsidR="00B30D51" w:rsidRPr="00B30D51" w:rsidRDefault="00997C13" w:rsidP="00B30D5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pict>
          <v:shapetype id="_x0000_t202" coordsize="21600,21600" o:spt="202" path="m,l,21600r21600,l21600,xe">
            <v:stroke joinstyle="miter"/>
            <v:path gradientshapeok="t" o:connecttype="rect"/>
          </v:shapetype>
          <v:shape id="TextBox 3" o:spid="_x0000_s1096" type="#_x0000_t202" style="position:absolute;left:0;text-align:left;margin-left:203.9pt;margin-top:43pt;width:61.3pt;height:16.4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FyVtwEAAGQDAAAOAAAAZHJzL2Uyb0RvYy54bWysU8Fu2zAMvQ/oPwi8N3aybNiMKMXWor0M&#10;64B2H6DIUixAEgVJjZ19/Sg5TbvuNswH2iKpx/dIenM1OcsOKiaDnsNy0QJTXmJv/J7Dz8fby0/A&#10;Uha+Fxa94nBUCa62F+82Y+jUCge0vYqMQHzqxsBhyDl0TZPkoJxICwzKU1BjdCLTMe6bPoqR0J1t&#10;Vm37sRkx9iGiVCmR92YOwrbia61kvtc6qcwsB+KWq43V7optthvR7aMIg5EnGuIfWDhhPBU9Q92I&#10;LNhTNH9BOSMjJtR5IdE1qLWRqmogNcv2jZqHQQRVtVBzUji3Kf0/WPn98CMy03NYA/PC0Yge1ZS/&#10;4sTel+aMIXWU8xAoK0/kpiE/+xM5i+ZJR1fepIZRnNp8PLeWsJgsl9pleYBJiq0+rNefK3zzcjvE&#10;lO8UOlY+OEQaXe2oOHxLmZhQ6nNKKebx1lhbx2f9Hw5KnD2qzv90uwiZCZevPO2mk7od9kcSRzuc&#10;78loiyMHaU0ANmD89dY30q5w8LTMwGK21zgvlvCSsjnMnFP48pSJYOVd6s1FSEQ50CirnNPalV15&#10;fa5ZLz/H9jcAAAD//wMAUEsDBBQABgAIAAAAIQBb8yau2QAAAAQBAAAPAAAAZHJzL2Rvd25yZXYu&#10;eG1sTI/BTsMwEETvSPyDtUjcqJ2oRW3IpkIFzpTCB7jxEofE6yh228DX1+UCl5VGM5p5W64n14sj&#10;jaH1jJDNFAji2puWG4SP95e7JYgQNRvdeyaEbwqwrq6vSl0Yf+I3Ou5iI1IJh0Ij2BiHQspQW3I6&#10;zPxAnLxPPzodkxwbaUZ9SuWul7lS99LpltOC1QNtLNXd7uAQlsq9dt0q3wY3/8kWdvPkn4cvxNub&#10;6fEBRKQp/oXhgp/QoUpMe39gE0SPkB6Jv/fiLVY5iD3CXGUgq1L+h6/OAAAA//8DAFBLAQItABQA&#10;BgAIAAAAIQC2gziS/gAAAOEBAAATAAAAAAAAAAAAAAAAAAAAAABbQ29udGVudF9UeXBlc10ueG1s&#10;UEsBAi0AFAAGAAgAAAAhADj9If/WAAAAlAEAAAsAAAAAAAAAAAAAAAAALwEAAF9yZWxzLy5yZWxz&#10;UEsBAi0AFAAGAAgAAAAhAPYUXJW3AQAAZAMAAA4AAAAAAAAAAAAAAAAALgIAAGRycy9lMm9Eb2Mu&#10;eG1sUEsBAi0AFAAGAAgAAAAhAFvzJq7ZAAAABAEAAA8AAAAAAAAAAAAAAAAAEQQAAGRycy9kb3du&#10;cmV2LnhtbFBLBQYAAAAABAAEAPMAAAAXBQAAAAA=&#10;" filled="f" stroked="f">
            <v:textbox style="mso-next-textbox:#TextBox 3;mso-fit-shape-to-text:t">
              <w:txbxContent>
                <w:p w:rsidR="005E63A0" w:rsidRPr="00FE0E54" w:rsidRDefault="005E63A0" w:rsidP="00B30D51">
                  <w:pPr>
                    <w:pStyle w:val="af"/>
                    <w:spacing w:before="0" w:beforeAutospacing="0" w:after="0" w:afterAutospacing="0"/>
                    <w:rPr>
                      <w:sz w:val="16"/>
                      <w:szCs w:val="16"/>
                    </w:rPr>
                  </w:pPr>
                  <w:r w:rsidRPr="00FE0E54">
                    <w:rPr>
                      <w:color w:val="000000"/>
                      <w:sz w:val="16"/>
                      <w:szCs w:val="16"/>
                    </w:rPr>
                    <w:t>Обозначения:</w:t>
                  </w:r>
                </w:p>
              </w:txbxContent>
            </v:textbox>
          </v:shape>
        </w:pict>
      </w:r>
      <w:r w:rsidR="00B30D51" w:rsidRPr="00B30D51">
        <w:rPr>
          <w:rFonts w:ascii="Times New Roman" w:eastAsia="Times New Roman" w:hAnsi="Times New Roman" w:cs="Times New Roman"/>
          <w:noProof/>
          <w:sz w:val="24"/>
          <w:szCs w:val="24"/>
          <w:lang w:val="ru-RU" w:eastAsia="ru-RU"/>
        </w:rPr>
        <w:t xml:space="preserve"> </w:t>
      </w:r>
      <w:r w:rsidR="00B30D51">
        <w:rPr>
          <w:rFonts w:ascii="Times New Roman" w:eastAsia="Times New Roman" w:hAnsi="Times New Roman" w:cs="Times New Roman"/>
          <w:noProof/>
          <w:sz w:val="24"/>
          <w:szCs w:val="24"/>
          <w:lang w:val="ru-RU" w:eastAsia="ru-RU"/>
        </w:rPr>
        <w:drawing>
          <wp:inline distT="0" distB="0" distL="0" distR="0">
            <wp:extent cx="2484755" cy="1790065"/>
            <wp:effectExtent l="0" t="0" r="0" b="63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B30D51" w:rsidRPr="00B30D51" w:rsidRDefault="00B30D51" w:rsidP="00B30D51">
      <w:pPr>
        <w:tabs>
          <w:tab w:val="left" w:pos="426"/>
        </w:tabs>
        <w:spacing w:after="0" w:line="240" w:lineRule="auto"/>
        <w:jc w:val="center"/>
        <w:rPr>
          <w:rFonts w:ascii="Times New Roman" w:eastAsia="Times New Roman" w:hAnsi="Times New Roman" w:cs="Times New Roman"/>
          <w:sz w:val="24"/>
          <w:szCs w:val="24"/>
          <w:lang w:val="ru-RU" w:eastAsia="ru-RU"/>
        </w:rPr>
      </w:pPr>
    </w:p>
    <w:p w:rsidR="00B30D51" w:rsidRPr="00B30D51" w:rsidRDefault="00B30D51" w:rsidP="00B30D51">
      <w:pPr>
        <w:tabs>
          <w:tab w:val="left" w:pos="426"/>
        </w:tabs>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Рисунок 5 – Динамика основных финансово-экономических показателей</w:t>
      </w:r>
    </w:p>
    <w:p w:rsidR="00B30D51" w:rsidRPr="00B30D51" w:rsidRDefault="00B30D51" w:rsidP="00B30D51">
      <w:pPr>
        <w:tabs>
          <w:tab w:val="left" w:pos="426"/>
        </w:tabs>
        <w:spacing w:after="0" w:line="240" w:lineRule="auto"/>
        <w:jc w:val="center"/>
        <w:rPr>
          <w:rFonts w:ascii="Times New Roman" w:eastAsia="Times New Roman" w:hAnsi="Times New Roman" w:cs="Times New Roman"/>
          <w:sz w:val="24"/>
          <w:szCs w:val="24"/>
          <w:lang w:val="ru-RU" w:eastAsia="ru-RU"/>
        </w:rPr>
      </w:pPr>
    </w:p>
    <w:p w:rsidR="00B30D51" w:rsidRPr="00B30D51" w:rsidRDefault="00B30D51" w:rsidP="00B30D51">
      <w:pPr>
        <w:numPr>
          <w:ilvl w:val="12"/>
          <w:numId w:val="0"/>
        </w:numPr>
        <w:spacing w:after="0" w:line="240" w:lineRule="auto"/>
        <w:jc w:val="both"/>
        <w:rPr>
          <w:rFonts w:ascii="Times New Roman" w:eastAsia="Times New Roman" w:hAnsi="Times New Roman" w:cs="Times New Roman"/>
          <w:noProof/>
          <w:sz w:val="24"/>
          <w:szCs w:val="24"/>
          <w:lang w:val="ru-RU" w:eastAsia="ru-RU"/>
        </w:rPr>
      </w:pPr>
      <w:r w:rsidRPr="00B30D51">
        <w:rPr>
          <w:rFonts w:ascii="Times New Roman" w:eastAsia="Times New Roman" w:hAnsi="Times New Roman" w:cs="Times New Roman"/>
          <w:b/>
          <w:noProof/>
          <w:sz w:val="24"/>
          <w:szCs w:val="24"/>
          <w:lang w:val="ru-RU" w:eastAsia="ru-RU"/>
        </w:rPr>
        <w:t>Формулы</w:t>
      </w:r>
      <w:r w:rsidRPr="00B30D51">
        <w:rPr>
          <w:rFonts w:ascii="Times New Roman" w:eastAsia="Times New Roman" w:hAnsi="Times New Roman" w:cs="Times New Roman"/>
          <w:noProof/>
          <w:sz w:val="24"/>
          <w:szCs w:val="24"/>
          <w:lang w:val="ru-RU" w:eastAsia="ru-RU"/>
        </w:rPr>
        <w:t xml:space="preserve"> следует выделять из текста в отдельную строку.</w:t>
      </w:r>
      <w:r w:rsidRPr="00B30D51">
        <w:rPr>
          <w:rFonts w:ascii="Times New Roman" w:eastAsia="Times New Roman" w:hAnsi="Times New Roman" w:cs="Times New Roman"/>
          <w:sz w:val="24"/>
          <w:szCs w:val="24"/>
          <w:lang w:val="ru-RU" w:eastAsia="ru-RU"/>
        </w:rPr>
        <w:t xml:space="preserve"> Выше и ниже каждой формулы или уравнения должна</w:t>
      </w:r>
      <w:r w:rsidR="00106070">
        <w:rPr>
          <w:rFonts w:ascii="Times New Roman" w:eastAsia="Times New Roman" w:hAnsi="Times New Roman" w:cs="Times New Roman"/>
          <w:sz w:val="24"/>
          <w:szCs w:val="24"/>
          <w:lang w:val="ru-RU" w:eastAsia="ru-RU"/>
        </w:rPr>
        <w:t xml:space="preserve"> быть оставлена одна свободная </w:t>
      </w:r>
      <w:r w:rsidRPr="00B30D51">
        <w:rPr>
          <w:rFonts w:ascii="Times New Roman" w:eastAsia="Times New Roman" w:hAnsi="Times New Roman" w:cs="Times New Roman"/>
          <w:sz w:val="24"/>
          <w:szCs w:val="24"/>
          <w:lang w:val="ru-RU" w:eastAsia="ru-RU"/>
        </w:rPr>
        <w:t>строка.</w:t>
      </w:r>
    </w:p>
    <w:p w:rsidR="00B30D51" w:rsidRPr="00B30D51" w:rsidRDefault="00106070" w:rsidP="00B30D51">
      <w:pPr>
        <w:tabs>
          <w:tab w:val="left" w:pos="5760"/>
        </w:tabs>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Формулы должны приводиться</w:t>
      </w:r>
      <w:r w:rsidR="00B30D51" w:rsidRPr="00B30D51">
        <w:rPr>
          <w:rFonts w:ascii="Times New Roman" w:eastAsia="Times New Roman" w:hAnsi="Times New Roman" w:cs="Times New Roman"/>
          <w:color w:val="000000"/>
          <w:sz w:val="24"/>
          <w:szCs w:val="24"/>
          <w:lang w:val="ru-RU" w:eastAsia="ru-RU"/>
        </w:rPr>
        <w:t xml:space="preserve"> в общем виде с расшифровкой входящих в них буквенных значений. Буквы греческого, латинского алфавитов и цифры следует выполнять с помощь</w:t>
      </w:r>
      <w:r>
        <w:rPr>
          <w:rFonts w:ascii="Times New Roman" w:eastAsia="Times New Roman" w:hAnsi="Times New Roman" w:cs="Times New Roman"/>
          <w:color w:val="000000"/>
          <w:sz w:val="24"/>
          <w:szCs w:val="24"/>
          <w:lang w:val="ru-RU" w:eastAsia="ru-RU"/>
        </w:rPr>
        <w:t>ю компьютерного набора курсивом</w:t>
      </w:r>
      <w:r w:rsidR="00B30D51" w:rsidRPr="00B30D51">
        <w:rPr>
          <w:rFonts w:ascii="Times New Roman" w:eastAsia="Times New Roman" w:hAnsi="Times New Roman" w:cs="Times New Roman"/>
          <w:color w:val="000000"/>
          <w:sz w:val="24"/>
          <w:szCs w:val="24"/>
          <w:lang w:val="ru-RU" w:eastAsia="ru-RU"/>
        </w:rPr>
        <w:t xml:space="preserve"> или чертежным шрифтом</w:t>
      </w:r>
      <w:r>
        <w:rPr>
          <w:rFonts w:ascii="Times New Roman" w:eastAsia="Times New Roman" w:hAnsi="Times New Roman" w:cs="Times New Roman"/>
          <w:color w:val="000000"/>
          <w:sz w:val="24"/>
          <w:szCs w:val="24"/>
          <w:lang w:val="ru-RU" w:eastAsia="ru-RU"/>
        </w:rPr>
        <w:t xml:space="preserve">, в соответствии с требованиями </w:t>
      </w:r>
      <w:r w:rsidR="00B30D51" w:rsidRPr="00B30D51">
        <w:rPr>
          <w:rFonts w:ascii="Times New Roman" w:eastAsia="Times New Roman" w:hAnsi="Times New Roman" w:cs="Times New Roman"/>
          <w:color w:val="000000"/>
          <w:sz w:val="24"/>
          <w:szCs w:val="24"/>
          <w:lang w:val="ru-RU" w:eastAsia="ru-RU"/>
        </w:rPr>
        <w:t>стандартов единой системы конструкторской документации, высота букв и цифр должна быть</w:t>
      </w:r>
      <w:r>
        <w:rPr>
          <w:rFonts w:ascii="Times New Roman" w:eastAsia="Times New Roman" w:hAnsi="Times New Roman" w:cs="Times New Roman"/>
          <w:color w:val="000000"/>
          <w:sz w:val="24"/>
          <w:szCs w:val="24"/>
          <w:lang w:val="ru-RU" w:eastAsia="ru-RU"/>
        </w:rPr>
        <w:t xml:space="preserve"> в пределах</w:t>
      </w:r>
      <w:r w:rsidR="00B30D51" w:rsidRPr="00B30D51">
        <w:rPr>
          <w:rFonts w:ascii="Times New Roman" w:eastAsia="Times New Roman" w:hAnsi="Times New Roman" w:cs="Times New Roman"/>
          <w:color w:val="000000"/>
          <w:sz w:val="24"/>
          <w:szCs w:val="24"/>
          <w:lang w:val="ru-RU" w:eastAsia="ru-RU"/>
        </w:rPr>
        <w:t xml:space="preserve"> 5-</w:t>
      </w:r>
      <w:smartTag w:uri="urn:schemas-microsoft-com:office:smarttags" w:element="metricconverter">
        <w:smartTagPr>
          <w:attr w:name="ProductID" w:val="7 мм"/>
        </w:smartTagPr>
        <w:r w:rsidR="00B30D51" w:rsidRPr="00B30D51">
          <w:rPr>
            <w:rFonts w:ascii="Times New Roman" w:eastAsia="Times New Roman" w:hAnsi="Times New Roman" w:cs="Times New Roman"/>
            <w:color w:val="000000"/>
            <w:sz w:val="24"/>
            <w:szCs w:val="24"/>
            <w:lang w:val="ru-RU" w:eastAsia="ru-RU"/>
          </w:rPr>
          <w:t>7 мм</w:t>
        </w:r>
      </w:smartTag>
      <w:r w:rsidR="00B30D51" w:rsidRPr="00B30D51">
        <w:rPr>
          <w:rFonts w:ascii="Times New Roman" w:eastAsia="Times New Roman" w:hAnsi="Times New Roman" w:cs="Times New Roman"/>
          <w:color w:val="000000"/>
          <w:sz w:val="24"/>
          <w:szCs w:val="24"/>
          <w:lang w:val="ru-RU" w:eastAsia="ru-RU"/>
        </w:rPr>
        <w:t>.</w:t>
      </w:r>
    </w:p>
    <w:p w:rsidR="00B30D51" w:rsidRPr="00B30D51" w:rsidRDefault="00B30D51" w:rsidP="00B30D51">
      <w:pPr>
        <w:tabs>
          <w:tab w:val="left" w:pos="5760"/>
        </w:tabs>
        <w:spacing w:after="0" w:line="240" w:lineRule="auto"/>
        <w:jc w:val="both"/>
        <w:rPr>
          <w:rFonts w:ascii="Times New Roman" w:eastAsia="Times New Roman" w:hAnsi="Times New Roman" w:cs="Times New Roman"/>
          <w:color w:val="000000"/>
          <w:sz w:val="24"/>
          <w:szCs w:val="24"/>
          <w:lang w:val="ru-RU" w:eastAsia="ru-RU"/>
        </w:rPr>
      </w:pPr>
      <w:r w:rsidRPr="00B30D51">
        <w:rPr>
          <w:rFonts w:ascii="Times New Roman" w:eastAsia="Times New Roman" w:hAnsi="Times New Roman" w:cs="Times New Roman"/>
          <w:sz w:val="24"/>
          <w:szCs w:val="24"/>
          <w:lang w:val="ru-RU" w:eastAsia="ru-RU"/>
        </w:rPr>
        <w:t>Если уравнение или формула не вмещается в одну строку, то оно должно быть перенесено после знака равенства (=) или после знаков плюс (+), минус (-), умножения (</w:t>
      </w:r>
      <w:r w:rsidRPr="00B30D51">
        <w:rPr>
          <w:rFonts w:ascii="Times New Roman" w:eastAsia="Times New Roman" w:hAnsi="Times New Roman" w:cs="Times New Roman"/>
          <w:sz w:val="24"/>
          <w:szCs w:val="24"/>
          <w:lang w:val="ru-RU" w:eastAsia="ru-RU"/>
        </w:rPr>
        <w:sym w:font="Symbol" w:char="F0B4"/>
      </w:r>
      <w:r w:rsidRPr="00B30D51">
        <w:rPr>
          <w:rFonts w:ascii="Times New Roman" w:eastAsia="Times New Roman" w:hAnsi="Times New Roman" w:cs="Times New Roman"/>
          <w:sz w:val="24"/>
          <w:szCs w:val="24"/>
          <w:lang w:val="ru-RU" w:eastAsia="ru-RU"/>
        </w:rPr>
        <w:t>),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w:t>
      </w:r>
      <w:r w:rsidRPr="00B30D51">
        <w:rPr>
          <w:rFonts w:ascii="Times New Roman" w:eastAsia="Times New Roman" w:hAnsi="Times New Roman" w:cs="Times New Roman"/>
          <w:sz w:val="24"/>
          <w:szCs w:val="24"/>
          <w:lang w:val="ru-RU" w:eastAsia="ru-RU"/>
        </w:rPr>
        <w:sym w:font="Symbol" w:char="F0B4"/>
      </w:r>
      <w:r w:rsidRPr="00B30D51">
        <w:rPr>
          <w:rFonts w:ascii="Times New Roman" w:eastAsia="Times New Roman" w:hAnsi="Times New Roman" w:cs="Times New Roman"/>
          <w:sz w:val="24"/>
          <w:szCs w:val="24"/>
          <w:lang w:val="ru-RU" w:eastAsia="ru-RU"/>
        </w:rPr>
        <w:t>».</w:t>
      </w:r>
    </w:p>
    <w:p w:rsidR="00B30D51" w:rsidRPr="00B30D51" w:rsidRDefault="00106070" w:rsidP="00B30D51">
      <w:pPr>
        <w:widowControl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Пояснение значения символов и </w:t>
      </w:r>
      <w:r w:rsidR="00B30D51" w:rsidRPr="00B30D51">
        <w:rPr>
          <w:rFonts w:ascii="Times New Roman" w:eastAsia="Times New Roman" w:hAnsi="Times New Roman" w:cs="Times New Roman"/>
          <w:sz w:val="24"/>
          <w:szCs w:val="24"/>
          <w:lang w:val="ru-RU" w:eastAsia="ru-RU"/>
        </w:rPr>
        <w:t>чи</w:t>
      </w:r>
      <w:bookmarkStart w:id="1" w:name="OCRUncertain1795"/>
      <w:r w:rsidR="00B30D51" w:rsidRPr="00B30D51">
        <w:rPr>
          <w:rFonts w:ascii="Times New Roman" w:eastAsia="Times New Roman" w:hAnsi="Times New Roman" w:cs="Times New Roman"/>
          <w:sz w:val="24"/>
          <w:szCs w:val="24"/>
          <w:lang w:val="ru-RU" w:eastAsia="ru-RU"/>
        </w:rPr>
        <w:t>сл</w:t>
      </w:r>
      <w:bookmarkEnd w:id="1"/>
      <w:r w:rsidR="00B30D51" w:rsidRPr="00B30D51">
        <w:rPr>
          <w:rFonts w:ascii="Times New Roman" w:eastAsia="Times New Roman" w:hAnsi="Times New Roman" w:cs="Times New Roman"/>
          <w:sz w:val="24"/>
          <w:szCs w:val="24"/>
          <w:lang w:val="ru-RU" w:eastAsia="ru-RU"/>
        </w:rPr>
        <w:t>овых коэффициентов, входящих в формулу, должны быть при</w:t>
      </w:r>
      <w:bookmarkStart w:id="2" w:name="OCRUncertain1797"/>
      <w:r w:rsidR="00B30D51" w:rsidRPr="00B30D51">
        <w:rPr>
          <w:rFonts w:ascii="Times New Roman" w:eastAsia="Times New Roman" w:hAnsi="Times New Roman" w:cs="Times New Roman"/>
          <w:sz w:val="24"/>
          <w:szCs w:val="24"/>
          <w:lang w:val="ru-RU" w:eastAsia="ru-RU"/>
        </w:rPr>
        <w:t>в</w:t>
      </w:r>
      <w:bookmarkEnd w:id="2"/>
      <w:r w:rsidR="00B30D51" w:rsidRPr="00B30D51">
        <w:rPr>
          <w:rFonts w:ascii="Times New Roman" w:eastAsia="Times New Roman" w:hAnsi="Times New Roman" w:cs="Times New Roman"/>
          <w:sz w:val="24"/>
          <w:szCs w:val="24"/>
          <w:lang w:val="ru-RU" w:eastAsia="ru-RU"/>
        </w:rPr>
        <w:t>едены непосред</w:t>
      </w:r>
      <w:bookmarkStart w:id="3" w:name="OCRUncertain1798"/>
      <w:r w:rsidR="00B30D51" w:rsidRPr="00B30D51">
        <w:rPr>
          <w:rFonts w:ascii="Times New Roman" w:eastAsia="Times New Roman" w:hAnsi="Times New Roman" w:cs="Times New Roman"/>
          <w:sz w:val="24"/>
          <w:szCs w:val="24"/>
          <w:lang w:val="ru-RU" w:eastAsia="ru-RU"/>
        </w:rPr>
        <w:t>с</w:t>
      </w:r>
      <w:bookmarkEnd w:id="3"/>
      <w:r w:rsidR="00B30D51" w:rsidRPr="00B30D51">
        <w:rPr>
          <w:rFonts w:ascii="Times New Roman" w:eastAsia="Times New Roman" w:hAnsi="Times New Roman" w:cs="Times New Roman"/>
          <w:sz w:val="24"/>
          <w:szCs w:val="24"/>
          <w:lang w:val="ru-RU" w:eastAsia="ru-RU"/>
        </w:rPr>
        <w:t>твенно под фор</w:t>
      </w:r>
      <w:bookmarkStart w:id="4" w:name="OCRUncertain1799"/>
      <w:r w:rsidR="00B30D51" w:rsidRPr="00B30D51">
        <w:rPr>
          <w:rFonts w:ascii="Times New Roman" w:eastAsia="Times New Roman" w:hAnsi="Times New Roman" w:cs="Times New Roman"/>
          <w:sz w:val="24"/>
          <w:szCs w:val="24"/>
          <w:lang w:val="ru-RU" w:eastAsia="ru-RU"/>
        </w:rPr>
        <w:t>м</w:t>
      </w:r>
      <w:bookmarkEnd w:id="4"/>
      <w:r w:rsidR="00B30D51" w:rsidRPr="00B30D51">
        <w:rPr>
          <w:rFonts w:ascii="Times New Roman" w:eastAsia="Times New Roman" w:hAnsi="Times New Roman" w:cs="Times New Roman"/>
          <w:sz w:val="24"/>
          <w:szCs w:val="24"/>
          <w:lang w:val="ru-RU" w:eastAsia="ru-RU"/>
        </w:rPr>
        <w:t>улой.</w:t>
      </w:r>
      <w:bookmarkStart w:id="5" w:name="OCRUncertain1800"/>
      <w:r w:rsidR="00B30D51" w:rsidRPr="00B30D51">
        <w:rPr>
          <w:rFonts w:ascii="Times New Roman" w:eastAsia="Times New Roman" w:hAnsi="Times New Roman" w:cs="Times New Roman"/>
          <w:sz w:val="24"/>
          <w:szCs w:val="24"/>
          <w:lang w:val="ru-RU" w:eastAsia="ru-RU"/>
        </w:rPr>
        <w:t xml:space="preserve"> </w:t>
      </w:r>
      <w:bookmarkEnd w:id="5"/>
      <w:r w:rsidR="00B30D51" w:rsidRPr="00B30D51">
        <w:rPr>
          <w:rFonts w:ascii="Times New Roman" w:eastAsia="Times New Roman" w:hAnsi="Times New Roman" w:cs="Times New Roman"/>
          <w:sz w:val="24"/>
          <w:szCs w:val="24"/>
          <w:lang w:val="ru-RU" w:eastAsia="ru-RU"/>
        </w:rPr>
        <w:t>Значение каждого символа дают с новой строки в той по</w:t>
      </w:r>
      <w:bookmarkStart w:id="6" w:name="OCRUncertain1801"/>
      <w:r w:rsidR="00B30D51" w:rsidRPr="00B30D51">
        <w:rPr>
          <w:rFonts w:ascii="Times New Roman" w:eastAsia="Times New Roman" w:hAnsi="Times New Roman" w:cs="Times New Roman"/>
          <w:sz w:val="24"/>
          <w:szCs w:val="24"/>
          <w:lang w:val="ru-RU" w:eastAsia="ru-RU"/>
        </w:rPr>
        <w:t>с</w:t>
      </w:r>
      <w:bookmarkEnd w:id="6"/>
      <w:r w:rsidR="00B30D51" w:rsidRPr="00B30D51">
        <w:rPr>
          <w:rFonts w:ascii="Times New Roman" w:eastAsia="Times New Roman" w:hAnsi="Times New Roman" w:cs="Times New Roman"/>
          <w:sz w:val="24"/>
          <w:szCs w:val="24"/>
          <w:lang w:val="ru-RU" w:eastAsia="ru-RU"/>
        </w:rPr>
        <w:t>ледовательно</w:t>
      </w:r>
      <w:bookmarkStart w:id="7" w:name="OCRUncertain1802"/>
      <w:r w:rsidR="00B30D51" w:rsidRPr="00B30D51">
        <w:rPr>
          <w:rFonts w:ascii="Times New Roman" w:eastAsia="Times New Roman" w:hAnsi="Times New Roman" w:cs="Times New Roman"/>
          <w:sz w:val="24"/>
          <w:szCs w:val="24"/>
          <w:lang w:val="ru-RU" w:eastAsia="ru-RU"/>
        </w:rPr>
        <w:t>с</w:t>
      </w:r>
      <w:bookmarkEnd w:id="7"/>
      <w:r w:rsidR="00B30D51" w:rsidRPr="00B30D51">
        <w:rPr>
          <w:rFonts w:ascii="Times New Roman" w:eastAsia="Times New Roman" w:hAnsi="Times New Roman" w:cs="Times New Roman"/>
          <w:sz w:val="24"/>
          <w:szCs w:val="24"/>
          <w:lang w:val="ru-RU" w:eastAsia="ru-RU"/>
        </w:rPr>
        <w:t>ти, в как</w:t>
      </w:r>
      <w:bookmarkStart w:id="8" w:name="OCRUncertain1803"/>
      <w:r w:rsidR="00B30D51" w:rsidRPr="00B30D51">
        <w:rPr>
          <w:rFonts w:ascii="Times New Roman" w:eastAsia="Times New Roman" w:hAnsi="Times New Roman" w:cs="Times New Roman"/>
          <w:sz w:val="24"/>
          <w:szCs w:val="24"/>
          <w:lang w:val="ru-RU" w:eastAsia="ru-RU"/>
        </w:rPr>
        <w:t>о</w:t>
      </w:r>
      <w:bookmarkEnd w:id="8"/>
      <w:r w:rsidR="00B30D51" w:rsidRPr="00B30D51">
        <w:rPr>
          <w:rFonts w:ascii="Times New Roman" w:eastAsia="Times New Roman" w:hAnsi="Times New Roman" w:cs="Times New Roman"/>
          <w:sz w:val="24"/>
          <w:szCs w:val="24"/>
          <w:lang w:val="ru-RU" w:eastAsia="ru-RU"/>
        </w:rPr>
        <w:t>й о</w:t>
      </w:r>
      <w:bookmarkStart w:id="9" w:name="OCRUncertain1804"/>
      <w:r w:rsidR="00B30D51" w:rsidRPr="00B30D51">
        <w:rPr>
          <w:rFonts w:ascii="Times New Roman" w:eastAsia="Times New Roman" w:hAnsi="Times New Roman" w:cs="Times New Roman"/>
          <w:sz w:val="24"/>
          <w:szCs w:val="24"/>
          <w:lang w:val="ru-RU" w:eastAsia="ru-RU"/>
        </w:rPr>
        <w:t>н</w:t>
      </w:r>
      <w:bookmarkEnd w:id="9"/>
      <w:r w:rsidR="00B30D51" w:rsidRPr="00B30D51">
        <w:rPr>
          <w:rFonts w:ascii="Times New Roman" w:eastAsia="Times New Roman" w:hAnsi="Times New Roman" w:cs="Times New Roman"/>
          <w:sz w:val="24"/>
          <w:szCs w:val="24"/>
          <w:lang w:val="ru-RU" w:eastAsia="ru-RU"/>
        </w:rPr>
        <w:t>и приведены в фор</w:t>
      </w:r>
      <w:bookmarkStart w:id="10" w:name="OCRUncertain1805"/>
      <w:r w:rsidR="00B30D51" w:rsidRPr="00B30D51">
        <w:rPr>
          <w:rFonts w:ascii="Times New Roman" w:eastAsia="Times New Roman" w:hAnsi="Times New Roman" w:cs="Times New Roman"/>
          <w:sz w:val="24"/>
          <w:szCs w:val="24"/>
          <w:lang w:val="ru-RU" w:eastAsia="ru-RU"/>
        </w:rPr>
        <w:t>мул</w:t>
      </w:r>
      <w:bookmarkEnd w:id="10"/>
      <w:r w:rsidR="00B30D51" w:rsidRPr="00B30D51">
        <w:rPr>
          <w:rFonts w:ascii="Times New Roman" w:eastAsia="Times New Roman" w:hAnsi="Times New Roman" w:cs="Times New Roman"/>
          <w:sz w:val="24"/>
          <w:szCs w:val="24"/>
          <w:lang w:val="ru-RU" w:eastAsia="ru-RU"/>
        </w:rPr>
        <w:t>е. Пер</w:t>
      </w:r>
      <w:bookmarkStart w:id="11" w:name="OCRUncertain1806"/>
      <w:r w:rsidR="00B30D51" w:rsidRPr="00B30D51">
        <w:rPr>
          <w:rFonts w:ascii="Times New Roman" w:eastAsia="Times New Roman" w:hAnsi="Times New Roman" w:cs="Times New Roman"/>
          <w:sz w:val="24"/>
          <w:szCs w:val="24"/>
          <w:lang w:val="ru-RU" w:eastAsia="ru-RU"/>
        </w:rPr>
        <w:t>в</w:t>
      </w:r>
      <w:bookmarkEnd w:id="11"/>
      <w:r w:rsidR="00B30D51" w:rsidRPr="00B30D51">
        <w:rPr>
          <w:rFonts w:ascii="Times New Roman" w:eastAsia="Times New Roman" w:hAnsi="Times New Roman" w:cs="Times New Roman"/>
          <w:sz w:val="24"/>
          <w:szCs w:val="24"/>
          <w:lang w:val="ru-RU" w:eastAsia="ru-RU"/>
        </w:rPr>
        <w:t>ая строка расшифровки должна начинаться</w:t>
      </w:r>
      <w:bookmarkStart w:id="12" w:name="OCRUncertain1807"/>
      <w:r w:rsidR="00B30D51" w:rsidRPr="00B30D51">
        <w:rPr>
          <w:rFonts w:ascii="Times New Roman" w:eastAsia="Times New Roman" w:hAnsi="Times New Roman" w:cs="Times New Roman"/>
          <w:sz w:val="24"/>
          <w:szCs w:val="24"/>
          <w:lang w:val="ru-RU" w:eastAsia="ru-RU"/>
        </w:rPr>
        <w:t xml:space="preserve"> со слова</w:t>
      </w:r>
      <w:bookmarkEnd w:id="12"/>
      <w:r w:rsidR="00B30D51" w:rsidRPr="00B30D51">
        <w:rPr>
          <w:rFonts w:ascii="Times New Roman" w:eastAsia="Times New Roman" w:hAnsi="Times New Roman" w:cs="Times New Roman"/>
          <w:sz w:val="24"/>
          <w:szCs w:val="24"/>
          <w:lang w:val="ru-RU" w:eastAsia="ru-RU"/>
        </w:rPr>
        <w:t xml:space="preserve"> «гд</w:t>
      </w:r>
      <w:bookmarkStart w:id="13" w:name="OCRUncertain1809"/>
      <w:r w:rsidR="00B30D51" w:rsidRPr="00B30D51">
        <w:rPr>
          <w:rFonts w:ascii="Times New Roman" w:eastAsia="Times New Roman" w:hAnsi="Times New Roman" w:cs="Times New Roman"/>
          <w:sz w:val="24"/>
          <w:szCs w:val="24"/>
          <w:lang w:val="ru-RU" w:eastAsia="ru-RU"/>
        </w:rPr>
        <w:t>е</w:t>
      </w:r>
      <w:bookmarkEnd w:id="13"/>
      <w:r w:rsidR="00B30D51" w:rsidRPr="00B30D51">
        <w:rPr>
          <w:rFonts w:ascii="Times New Roman" w:eastAsia="Times New Roman" w:hAnsi="Times New Roman" w:cs="Times New Roman"/>
          <w:sz w:val="24"/>
          <w:szCs w:val="24"/>
          <w:lang w:val="ru-RU" w:eastAsia="ru-RU"/>
        </w:rPr>
        <w:t xml:space="preserve">» </w:t>
      </w:r>
      <w:bookmarkStart w:id="14" w:name="OCRUncertain1810"/>
      <w:r w:rsidR="00B30D51" w:rsidRPr="00B30D51">
        <w:rPr>
          <w:rFonts w:ascii="Times New Roman" w:eastAsia="Times New Roman" w:hAnsi="Times New Roman" w:cs="Times New Roman"/>
          <w:sz w:val="24"/>
          <w:szCs w:val="24"/>
          <w:lang w:val="ru-RU" w:eastAsia="ru-RU"/>
        </w:rPr>
        <w:t>без</w:t>
      </w:r>
      <w:bookmarkEnd w:id="14"/>
      <w:r w:rsidR="00B30D51" w:rsidRPr="00B30D51">
        <w:rPr>
          <w:rFonts w:ascii="Times New Roman" w:eastAsia="Times New Roman" w:hAnsi="Times New Roman" w:cs="Times New Roman"/>
          <w:sz w:val="24"/>
          <w:szCs w:val="24"/>
          <w:lang w:val="ru-RU" w:eastAsia="ru-RU"/>
        </w:rPr>
        <w:t xml:space="preserve"> двоеточия после него.</w:t>
      </w:r>
    </w:p>
    <w:p w:rsidR="00B30D51" w:rsidRPr="00B30D51" w:rsidRDefault="00B30D51" w:rsidP="00B30D51">
      <w:pPr>
        <w:spacing w:after="0" w:line="240" w:lineRule="auto"/>
        <w:jc w:val="both"/>
        <w:rPr>
          <w:rFonts w:ascii="Times New Roman" w:eastAsia="Times New Roman" w:hAnsi="Times New Roman" w:cs="Times New Roman"/>
          <w:b/>
          <w:sz w:val="24"/>
          <w:szCs w:val="24"/>
          <w:lang w:val="ru-RU" w:eastAsia="ru-RU"/>
        </w:rPr>
      </w:pPr>
    </w:p>
    <w:p w:rsidR="00B30D51" w:rsidRPr="00B30D51" w:rsidRDefault="00B30D51" w:rsidP="00B30D51">
      <w:pPr>
        <w:spacing w:after="0" w:line="240" w:lineRule="auto"/>
        <w:jc w:val="both"/>
        <w:rPr>
          <w:rFonts w:ascii="Times New Roman" w:eastAsia="Times New Roman" w:hAnsi="Times New Roman" w:cs="Times New Roman"/>
          <w:b/>
          <w:noProof/>
          <w:sz w:val="24"/>
          <w:szCs w:val="24"/>
          <w:lang w:val="ru-RU" w:eastAsia="ru-RU"/>
        </w:rPr>
      </w:pPr>
      <w:r w:rsidRPr="00B30D51">
        <w:rPr>
          <w:rFonts w:ascii="Times New Roman" w:eastAsia="Times New Roman" w:hAnsi="Times New Roman" w:cs="Times New Roman"/>
          <w:b/>
          <w:sz w:val="24"/>
          <w:szCs w:val="24"/>
          <w:lang w:val="ru-RU" w:eastAsia="ru-RU"/>
        </w:rPr>
        <w:t>Пример-</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bookmarkStart w:id="15" w:name="OCRUncertain1813"/>
      <w:r w:rsidRPr="00B30D51">
        <w:rPr>
          <w:rFonts w:ascii="Times New Roman" w:eastAsia="Times New Roman" w:hAnsi="Times New Roman" w:cs="Times New Roman"/>
          <w:sz w:val="24"/>
          <w:szCs w:val="24"/>
          <w:lang w:val="ru-RU" w:eastAsia="ru-RU"/>
        </w:rPr>
        <w:t>Плотность в килограммах на кубический метр вычисляют по формуле</w:t>
      </w:r>
      <w:bookmarkEnd w:id="15"/>
      <w:r w:rsidRPr="00B30D51">
        <w:rPr>
          <w:rFonts w:ascii="Times New Roman" w:eastAsia="Times New Roman" w:hAnsi="Times New Roman" w:cs="Times New Roman"/>
          <w:sz w:val="24"/>
          <w:szCs w:val="24"/>
          <w:lang w:val="ru-RU" w:eastAsia="ru-RU"/>
        </w:rPr>
        <w:t xml:space="preserve"> (7.1):</w:t>
      </w:r>
      <w:r w:rsidRPr="00B30D51">
        <w:rPr>
          <w:rFonts w:ascii="Times New Roman" w:eastAsia="Times New Roman" w:hAnsi="Times New Roman" w:cs="Times New Roman"/>
          <w:sz w:val="24"/>
          <w:szCs w:val="24"/>
          <w:lang w:val="ru-RU" w:eastAsia="ru-RU"/>
        </w:rPr>
        <w:tab/>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right"/>
        <w:rPr>
          <w:rFonts w:ascii="Times New Roman" w:eastAsia="Times New Roman" w:hAnsi="Times New Roman" w:cs="Times New Roman"/>
          <w:sz w:val="24"/>
          <w:szCs w:val="24"/>
          <w:lang w:val="ru-RU" w:eastAsia="ru-RU"/>
        </w:rPr>
      </w:pPr>
      <w:bookmarkStart w:id="16" w:name="OCRUncertain1824"/>
      <w:r w:rsidRPr="00B30D51">
        <w:rPr>
          <w:rFonts w:ascii="Times New Roman" w:eastAsia="Times New Roman" w:hAnsi="Times New Roman" w:cs="Times New Roman"/>
          <w:i/>
          <w:sz w:val="24"/>
          <w:szCs w:val="24"/>
          <w:lang w:val="ru-RU" w:eastAsia="ru-RU"/>
        </w:rPr>
        <w:t xml:space="preserve">       </w:t>
      </w:r>
      <w:r w:rsidRPr="00B30D51">
        <w:rPr>
          <w:rFonts w:ascii="Times New Roman" w:eastAsia="Times New Roman" w:hAnsi="Times New Roman" w:cs="Times New Roman"/>
          <w:i/>
          <w:sz w:val="24"/>
          <w:szCs w:val="24"/>
          <w:lang w:val="ru-RU" w:eastAsia="ru-RU"/>
        </w:rPr>
        <w:sym w:font="Symbol" w:char="F072"/>
      </w:r>
      <w:r w:rsidRPr="00B30D51">
        <w:rPr>
          <w:rFonts w:ascii="Times New Roman" w:eastAsia="Times New Roman" w:hAnsi="Times New Roman" w:cs="Times New Roman"/>
          <w:i/>
          <w:sz w:val="24"/>
          <w:szCs w:val="24"/>
          <w:lang w:val="ru-RU" w:eastAsia="ru-RU"/>
        </w:rPr>
        <w:t xml:space="preserve"> = </w:t>
      </w:r>
      <w:r w:rsidRPr="00B30D51">
        <w:rPr>
          <w:rFonts w:ascii="Times New Roman" w:eastAsia="Times New Roman" w:hAnsi="Times New Roman" w:cs="Times New Roman"/>
          <w:i/>
          <w:sz w:val="24"/>
          <w:szCs w:val="24"/>
          <w:lang w:eastAsia="ru-RU"/>
        </w:rPr>
        <w:t>m</w:t>
      </w:r>
      <w:r w:rsidRPr="00B30D51">
        <w:rPr>
          <w:rFonts w:ascii="Times New Roman" w:eastAsia="Times New Roman" w:hAnsi="Times New Roman" w:cs="Times New Roman"/>
          <w:i/>
          <w:sz w:val="24"/>
          <w:szCs w:val="24"/>
          <w:lang w:val="ru-RU" w:eastAsia="ru-RU"/>
        </w:rPr>
        <w:t xml:space="preserve"> / </w:t>
      </w:r>
      <w:proofErr w:type="gramStart"/>
      <w:r w:rsidRPr="00B30D51">
        <w:rPr>
          <w:rFonts w:ascii="Times New Roman" w:eastAsia="Times New Roman" w:hAnsi="Times New Roman" w:cs="Times New Roman"/>
          <w:i/>
          <w:sz w:val="24"/>
          <w:szCs w:val="24"/>
          <w:lang w:eastAsia="ru-RU"/>
        </w:rPr>
        <w:t>V</w:t>
      </w:r>
      <w:r w:rsidRPr="00B30D51">
        <w:rPr>
          <w:rFonts w:ascii="Times New Roman" w:eastAsia="Times New Roman" w:hAnsi="Times New Roman" w:cs="Times New Roman"/>
          <w:i/>
          <w:sz w:val="24"/>
          <w:szCs w:val="24"/>
          <w:lang w:val="ru-RU" w:eastAsia="ru-RU"/>
        </w:rPr>
        <w:t>,</w:t>
      </w:r>
      <w:r w:rsidRPr="00B30D51">
        <w:rPr>
          <w:rFonts w:ascii="Times New Roman" w:eastAsia="Times New Roman" w:hAnsi="Times New Roman" w:cs="Times New Roman"/>
          <w:i/>
          <w:sz w:val="24"/>
          <w:szCs w:val="24"/>
          <w:lang w:val="ru-RU" w:eastAsia="ru-RU"/>
        </w:rPr>
        <w:tab/>
      </w:r>
      <w:proofErr w:type="gramEnd"/>
      <w:r w:rsidRPr="00B30D51">
        <w:rPr>
          <w:rFonts w:ascii="Times New Roman" w:eastAsia="Times New Roman" w:hAnsi="Times New Roman" w:cs="Times New Roman"/>
          <w:i/>
          <w:sz w:val="24"/>
          <w:szCs w:val="24"/>
          <w:lang w:val="ru-RU" w:eastAsia="ru-RU"/>
        </w:rPr>
        <w:tab/>
      </w:r>
      <w:r w:rsidRPr="00B30D51">
        <w:rPr>
          <w:rFonts w:ascii="Times New Roman" w:eastAsia="Times New Roman" w:hAnsi="Times New Roman" w:cs="Times New Roman"/>
          <w:i/>
          <w:sz w:val="24"/>
          <w:szCs w:val="24"/>
          <w:lang w:val="ru-RU" w:eastAsia="ru-RU"/>
        </w:rPr>
        <w:tab/>
      </w:r>
      <w:r w:rsidRPr="00B30D51">
        <w:rPr>
          <w:rFonts w:ascii="Times New Roman" w:eastAsia="Times New Roman" w:hAnsi="Times New Roman" w:cs="Times New Roman"/>
          <w:i/>
          <w:sz w:val="24"/>
          <w:szCs w:val="24"/>
          <w:lang w:val="ru-RU" w:eastAsia="ru-RU"/>
        </w:rPr>
        <w:tab/>
      </w:r>
      <w:r w:rsidRPr="00B30D51">
        <w:rPr>
          <w:rFonts w:ascii="Times New Roman" w:eastAsia="Times New Roman" w:hAnsi="Times New Roman" w:cs="Times New Roman"/>
          <w:sz w:val="24"/>
          <w:szCs w:val="24"/>
          <w:lang w:val="ru-RU" w:eastAsia="ru-RU"/>
        </w:rPr>
        <w:t xml:space="preserve"> (7.1)</w:t>
      </w:r>
    </w:p>
    <w:p w:rsidR="00B30D51" w:rsidRPr="00B30D51" w:rsidRDefault="00B30D51" w:rsidP="00B30D51">
      <w:pPr>
        <w:spacing w:after="0" w:line="240" w:lineRule="auto"/>
        <w:jc w:val="right"/>
        <w:rPr>
          <w:rFonts w:ascii="Times New Roman" w:eastAsia="Times New Roman" w:hAnsi="Times New Roman" w:cs="Times New Roman"/>
          <w:i/>
          <w:sz w:val="24"/>
          <w:szCs w:val="24"/>
          <w:lang w:val="ru-RU" w:eastAsia="ru-RU"/>
        </w:rPr>
      </w:pP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где </w:t>
      </w:r>
      <w:bookmarkEnd w:id="16"/>
      <w:r w:rsidRPr="00B30D51">
        <w:rPr>
          <w:rFonts w:ascii="Times New Roman" w:eastAsia="Times New Roman" w:hAnsi="Times New Roman" w:cs="Times New Roman"/>
          <w:sz w:val="24"/>
          <w:szCs w:val="24"/>
          <w:lang w:val="ru-RU" w:eastAsia="ru-RU"/>
        </w:rPr>
        <w:t xml:space="preserve"> </w:t>
      </w:r>
      <w:r w:rsidRPr="00B30D51">
        <w:rPr>
          <w:rFonts w:ascii="Times New Roman" w:eastAsia="Times New Roman" w:hAnsi="Times New Roman" w:cs="Times New Roman"/>
          <w:i/>
          <w:sz w:val="24"/>
          <w:szCs w:val="24"/>
          <w:lang w:val="ru-RU" w:eastAsia="ru-RU"/>
        </w:rPr>
        <w:sym w:font="Symbol" w:char="F072"/>
      </w:r>
      <w:r w:rsidRPr="00B30D51">
        <w:rPr>
          <w:rFonts w:ascii="Times New Roman" w:eastAsia="Times New Roman" w:hAnsi="Times New Roman" w:cs="Times New Roman"/>
          <w:sz w:val="24"/>
          <w:szCs w:val="24"/>
          <w:lang w:val="ru-RU" w:eastAsia="ru-RU"/>
        </w:rPr>
        <w:t xml:space="preserve"> - плотность материала образца, кг/м</w:t>
      </w:r>
      <w:r w:rsidRPr="00B30D51">
        <w:rPr>
          <w:rFonts w:ascii="Times New Roman" w:eastAsia="Times New Roman" w:hAnsi="Times New Roman" w:cs="Times New Roman"/>
          <w:sz w:val="24"/>
          <w:szCs w:val="24"/>
          <w:vertAlign w:val="superscript"/>
          <w:lang w:val="ru-RU" w:eastAsia="ru-RU"/>
        </w:rPr>
        <w:t>3</w:t>
      </w:r>
      <w:r w:rsidRPr="00B30D51">
        <w:rPr>
          <w:rFonts w:ascii="Times New Roman" w:eastAsia="Times New Roman" w:hAnsi="Times New Roman" w:cs="Times New Roman"/>
          <w:sz w:val="24"/>
          <w:szCs w:val="24"/>
          <w:lang w:val="ru-RU" w:eastAsia="ru-RU"/>
        </w:rPr>
        <w:t>;</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                </w:t>
      </w:r>
      <w:r w:rsidRPr="00B30D51">
        <w:rPr>
          <w:rFonts w:ascii="Times New Roman" w:eastAsia="Times New Roman" w:hAnsi="Times New Roman" w:cs="Times New Roman"/>
          <w:i/>
          <w:sz w:val="24"/>
          <w:szCs w:val="24"/>
          <w:lang w:eastAsia="ru-RU"/>
        </w:rPr>
        <w:t>m</w:t>
      </w:r>
      <w:r w:rsidRPr="00B30D51">
        <w:rPr>
          <w:rFonts w:ascii="Times New Roman" w:eastAsia="Times New Roman" w:hAnsi="Times New Roman" w:cs="Times New Roman"/>
          <w:noProof/>
          <w:sz w:val="24"/>
          <w:szCs w:val="24"/>
          <w:lang w:val="ru-RU" w:eastAsia="ru-RU"/>
        </w:rPr>
        <w:t xml:space="preserve"> -</w:t>
      </w:r>
      <w:r w:rsidRPr="00B30D51">
        <w:rPr>
          <w:rFonts w:ascii="Times New Roman" w:eastAsia="Times New Roman" w:hAnsi="Times New Roman" w:cs="Times New Roman"/>
          <w:sz w:val="24"/>
          <w:szCs w:val="24"/>
          <w:lang w:val="ru-RU" w:eastAsia="ru-RU"/>
        </w:rPr>
        <w:t xml:space="preserve"> </w:t>
      </w:r>
      <w:bookmarkStart w:id="17" w:name="OCRUncertain1826"/>
      <w:proofErr w:type="gramStart"/>
      <w:r w:rsidRPr="00B30D51">
        <w:rPr>
          <w:rFonts w:ascii="Times New Roman" w:eastAsia="Times New Roman" w:hAnsi="Times New Roman" w:cs="Times New Roman"/>
          <w:sz w:val="24"/>
          <w:szCs w:val="24"/>
          <w:lang w:val="ru-RU" w:eastAsia="ru-RU"/>
        </w:rPr>
        <w:t>м</w:t>
      </w:r>
      <w:bookmarkEnd w:id="17"/>
      <w:r w:rsidRPr="00B30D51">
        <w:rPr>
          <w:rFonts w:ascii="Times New Roman" w:eastAsia="Times New Roman" w:hAnsi="Times New Roman" w:cs="Times New Roman"/>
          <w:sz w:val="24"/>
          <w:szCs w:val="24"/>
          <w:lang w:val="ru-RU" w:eastAsia="ru-RU"/>
        </w:rPr>
        <w:t>асса</w:t>
      </w:r>
      <w:proofErr w:type="gramEnd"/>
      <w:r w:rsidRPr="00B30D51">
        <w:rPr>
          <w:rFonts w:ascii="Times New Roman" w:eastAsia="Times New Roman" w:hAnsi="Times New Roman" w:cs="Times New Roman"/>
          <w:sz w:val="24"/>
          <w:szCs w:val="24"/>
          <w:lang w:val="ru-RU" w:eastAsia="ru-RU"/>
        </w:rPr>
        <w:t xml:space="preserve"> обра</w:t>
      </w:r>
      <w:bookmarkStart w:id="18" w:name="OCRUncertain1827"/>
      <w:r w:rsidRPr="00B30D51">
        <w:rPr>
          <w:rFonts w:ascii="Times New Roman" w:eastAsia="Times New Roman" w:hAnsi="Times New Roman" w:cs="Times New Roman"/>
          <w:sz w:val="24"/>
          <w:szCs w:val="24"/>
          <w:lang w:val="ru-RU" w:eastAsia="ru-RU"/>
        </w:rPr>
        <w:t>з</w:t>
      </w:r>
      <w:bookmarkEnd w:id="18"/>
      <w:r w:rsidRPr="00B30D51">
        <w:rPr>
          <w:rFonts w:ascii="Times New Roman" w:eastAsia="Times New Roman" w:hAnsi="Times New Roman" w:cs="Times New Roman"/>
          <w:sz w:val="24"/>
          <w:szCs w:val="24"/>
          <w:lang w:val="ru-RU" w:eastAsia="ru-RU"/>
        </w:rPr>
        <w:t>ца</w:t>
      </w:r>
      <w:bookmarkStart w:id="19" w:name="OCRUncertain1828"/>
      <w:r w:rsidRPr="00B30D51">
        <w:rPr>
          <w:rFonts w:ascii="Times New Roman" w:eastAsia="Times New Roman" w:hAnsi="Times New Roman" w:cs="Times New Roman"/>
          <w:sz w:val="24"/>
          <w:szCs w:val="24"/>
          <w:lang w:val="ru-RU" w:eastAsia="ru-RU"/>
        </w:rPr>
        <w:t>,</w:t>
      </w:r>
      <w:bookmarkEnd w:id="19"/>
      <w:r w:rsidRPr="00B30D51">
        <w:rPr>
          <w:rFonts w:ascii="Times New Roman" w:eastAsia="Times New Roman" w:hAnsi="Times New Roman" w:cs="Times New Roman"/>
          <w:sz w:val="24"/>
          <w:szCs w:val="24"/>
          <w:lang w:val="ru-RU" w:eastAsia="ru-RU"/>
        </w:rPr>
        <w:t xml:space="preserve"> </w:t>
      </w:r>
      <w:bookmarkStart w:id="20" w:name="OCRUncertain1829"/>
      <w:r w:rsidRPr="00B30D51">
        <w:rPr>
          <w:rFonts w:ascii="Times New Roman" w:eastAsia="Times New Roman" w:hAnsi="Times New Roman" w:cs="Times New Roman"/>
          <w:sz w:val="24"/>
          <w:szCs w:val="24"/>
          <w:lang w:val="ru-RU" w:eastAsia="ru-RU"/>
        </w:rPr>
        <w:t>к</w:t>
      </w:r>
      <w:bookmarkEnd w:id="20"/>
      <w:r w:rsidRPr="00B30D51">
        <w:rPr>
          <w:rFonts w:ascii="Times New Roman" w:eastAsia="Times New Roman" w:hAnsi="Times New Roman" w:cs="Times New Roman"/>
          <w:sz w:val="24"/>
          <w:szCs w:val="24"/>
          <w:lang w:val="ru-RU" w:eastAsia="ru-RU"/>
        </w:rPr>
        <w:t>г</w:t>
      </w:r>
      <w:bookmarkStart w:id="21" w:name="OCRUncertain1830"/>
      <w:r w:rsidRPr="00B30D51">
        <w:rPr>
          <w:rFonts w:ascii="Times New Roman" w:eastAsia="Times New Roman" w:hAnsi="Times New Roman" w:cs="Times New Roman"/>
          <w:sz w:val="24"/>
          <w:szCs w:val="24"/>
          <w:lang w:val="ru-RU" w:eastAsia="ru-RU"/>
        </w:rPr>
        <w:t>;</w:t>
      </w:r>
    </w:p>
    <w:bookmarkEnd w:id="21"/>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i/>
          <w:sz w:val="24"/>
          <w:szCs w:val="24"/>
          <w:lang w:val="ru-RU" w:eastAsia="ru-RU"/>
        </w:rPr>
        <w:t xml:space="preserve">                </w:t>
      </w:r>
      <w:r w:rsidRPr="00B30D51">
        <w:rPr>
          <w:rFonts w:ascii="Times New Roman" w:eastAsia="Times New Roman" w:hAnsi="Times New Roman" w:cs="Times New Roman"/>
          <w:i/>
          <w:sz w:val="24"/>
          <w:szCs w:val="24"/>
          <w:lang w:eastAsia="ru-RU"/>
        </w:rPr>
        <w:t>V</w:t>
      </w:r>
      <w:r w:rsidRPr="00B30D51">
        <w:rPr>
          <w:rFonts w:ascii="Times New Roman" w:eastAsia="Times New Roman" w:hAnsi="Times New Roman" w:cs="Times New Roman"/>
          <w:sz w:val="24"/>
          <w:szCs w:val="24"/>
          <w:lang w:val="ru-RU" w:eastAsia="ru-RU"/>
        </w:rPr>
        <w:t xml:space="preserve"> - </w:t>
      </w:r>
      <w:proofErr w:type="gramStart"/>
      <w:r w:rsidRPr="00B30D51">
        <w:rPr>
          <w:rFonts w:ascii="Times New Roman" w:eastAsia="Times New Roman" w:hAnsi="Times New Roman" w:cs="Times New Roman"/>
          <w:sz w:val="24"/>
          <w:szCs w:val="24"/>
          <w:lang w:val="ru-RU" w:eastAsia="ru-RU"/>
        </w:rPr>
        <w:t>объем</w:t>
      </w:r>
      <w:proofErr w:type="gramEnd"/>
      <w:r w:rsidRPr="00B30D51">
        <w:rPr>
          <w:rFonts w:ascii="Times New Roman" w:eastAsia="Times New Roman" w:hAnsi="Times New Roman" w:cs="Times New Roman"/>
          <w:sz w:val="24"/>
          <w:szCs w:val="24"/>
          <w:lang w:val="ru-RU" w:eastAsia="ru-RU"/>
        </w:rPr>
        <w:t xml:space="preserve"> обра</w:t>
      </w:r>
      <w:bookmarkStart w:id="22" w:name="OCRUncertain1833"/>
      <w:r w:rsidRPr="00B30D51">
        <w:rPr>
          <w:rFonts w:ascii="Times New Roman" w:eastAsia="Times New Roman" w:hAnsi="Times New Roman" w:cs="Times New Roman"/>
          <w:sz w:val="24"/>
          <w:szCs w:val="24"/>
          <w:lang w:val="ru-RU" w:eastAsia="ru-RU"/>
        </w:rPr>
        <w:t>з</w:t>
      </w:r>
      <w:bookmarkEnd w:id="22"/>
      <w:r w:rsidRPr="00B30D51">
        <w:rPr>
          <w:rFonts w:ascii="Times New Roman" w:eastAsia="Times New Roman" w:hAnsi="Times New Roman" w:cs="Times New Roman"/>
          <w:sz w:val="24"/>
          <w:szCs w:val="24"/>
          <w:lang w:val="ru-RU" w:eastAsia="ru-RU"/>
        </w:rPr>
        <w:t>ца</w:t>
      </w:r>
      <w:bookmarkStart w:id="23" w:name="OCRUncertain1834"/>
      <w:r w:rsidRPr="00B30D51">
        <w:rPr>
          <w:rFonts w:ascii="Times New Roman" w:eastAsia="Times New Roman" w:hAnsi="Times New Roman" w:cs="Times New Roman"/>
          <w:sz w:val="24"/>
          <w:szCs w:val="24"/>
          <w:lang w:val="ru-RU" w:eastAsia="ru-RU"/>
        </w:rPr>
        <w:t>,</w:t>
      </w:r>
      <w:bookmarkEnd w:id="23"/>
      <w:r w:rsidRPr="00B30D51">
        <w:rPr>
          <w:rFonts w:ascii="Times New Roman" w:eastAsia="Times New Roman" w:hAnsi="Times New Roman" w:cs="Times New Roman"/>
          <w:sz w:val="24"/>
          <w:szCs w:val="24"/>
          <w:lang w:val="ru-RU" w:eastAsia="ru-RU"/>
        </w:rPr>
        <w:t xml:space="preserve"> </w:t>
      </w:r>
      <w:bookmarkStart w:id="24" w:name="OCRUncertain1835"/>
      <w:r w:rsidRPr="00B30D51">
        <w:rPr>
          <w:rFonts w:ascii="Times New Roman" w:eastAsia="Times New Roman" w:hAnsi="Times New Roman" w:cs="Times New Roman"/>
          <w:sz w:val="24"/>
          <w:szCs w:val="24"/>
          <w:lang w:val="ru-RU" w:eastAsia="ru-RU"/>
        </w:rPr>
        <w:t>м</w:t>
      </w:r>
      <w:r w:rsidRPr="00B30D51">
        <w:rPr>
          <w:rFonts w:ascii="Times New Roman" w:eastAsia="Times New Roman" w:hAnsi="Times New Roman" w:cs="Times New Roman"/>
          <w:sz w:val="24"/>
          <w:szCs w:val="24"/>
          <w:vertAlign w:val="superscript"/>
          <w:lang w:val="ru-RU" w:eastAsia="ru-RU"/>
        </w:rPr>
        <w:t>3</w:t>
      </w:r>
      <w:bookmarkEnd w:id="24"/>
      <w:r w:rsidRPr="00B30D51">
        <w:rPr>
          <w:rFonts w:ascii="Times New Roman" w:eastAsia="Times New Roman" w:hAnsi="Times New Roman" w:cs="Times New Roman"/>
          <w:sz w:val="24"/>
          <w:szCs w:val="24"/>
          <w:lang w:val="ru-RU" w:eastAsia="ru-RU"/>
        </w:rPr>
        <w:t>.</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color w:val="000000"/>
          <w:sz w:val="24"/>
          <w:szCs w:val="24"/>
          <w:lang w:val="ru-RU" w:eastAsia="ru-RU"/>
        </w:rPr>
        <w:t>Размерность одного параметра в</w:t>
      </w:r>
      <w:r w:rsidR="004D21BA">
        <w:rPr>
          <w:rFonts w:ascii="Times New Roman" w:eastAsia="Times New Roman" w:hAnsi="Times New Roman" w:cs="Times New Roman"/>
          <w:color w:val="000000"/>
          <w:sz w:val="24"/>
          <w:szCs w:val="24"/>
          <w:lang w:val="ru-RU" w:eastAsia="ru-RU"/>
        </w:rPr>
        <w:t xml:space="preserve"> пределах всего текста курсовой</w:t>
      </w:r>
      <w:r w:rsidRPr="00B30D51">
        <w:rPr>
          <w:rFonts w:ascii="Times New Roman" w:eastAsia="Times New Roman" w:hAnsi="Times New Roman" w:cs="Times New Roman"/>
          <w:color w:val="000000"/>
          <w:sz w:val="24"/>
          <w:szCs w:val="24"/>
          <w:lang w:val="ru-RU" w:eastAsia="ru-RU"/>
        </w:rPr>
        <w:t xml:space="preserve"> работы должна быть постоянной.</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bookmarkStart w:id="25" w:name="OCRUncertain1836"/>
      <w:r w:rsidRPr="00B30D51">
        <w:rPr>
          <w:rFonts w:ascii="Times New Roman" w:eastAsia="Times New Roman" w:hAnsi="Times New Roman" w:cs="Times New Roman"/>
          <w:sz w:val="24"/>
          <w:szCs w:val="24"/>
          <w:lang w:val="ru-RU" w:eastAsia="ru-RU"/>
        </w:rPr>
        <w:t>Ф</w:t>
      </w:r>
      <w:bookmarkEnd w:id="25"/>
      <w:r w:rsidRPr="00B30D51">
        <w:rPr>
          <w:rFonts w:ascii="Times New Roman" w:eastAsia="Times New Roman" w:hAnsi="Times New Roman" w:cs="Times New Roman"/>
          <w:sz w:val="24"/>
          <w:szCs w:val="24"/>
          <w:lang w:val="ru-RU" w:eastAsia="ru-RU"/>
        </w:rPr>
        <w:t>орму</w:t>
      </w:r>
      <w:bookmarkStart w:id="26" w:name="OCRUncertain1837"/>
      <w:r w:rsidRPr="00B30D51">
        <w:rPr>
          <w:rFonts w:ascii="Times New Roman" w:eastAsia="Times New Roman" w:hAnsi="Times New Roman" w:cs="Times New Roman"/>
          <w:sz w:val="24"/>
          <w:szCs w:val="24"/>
          <w:lang w:val="ru-RU" w:eastAsia="ru-RU"/>
        </w:rPr>
        <w:t>л</w:t>
      </w:r>
      <w:bookmarkEnd w:id="26"/>
      <w:r w:rsidRPr="00B30D51">
        <w:rPr>
          <w:rFonts w:ascii="Times New Roman" w:eastAsia="Times New Roman" w:hAnsi="Times New Roman" w:cs="Times New Roman"/>
          <w:sz w:val="24"/>
          <w:szCs w:val="24"/>
          <w:lang w:val="ru-RU" w:eastAsia="ru-RU"/>
        </w:rPr>
        <w:t xml:space="preserve">ы, </w:t>
      </w:r>
      <w:bookmarkStart w:id="27" w:name="OCRUncertain1838"/>
      <w:r w:rsidRPr="00B30D51">
        <w:rPr>
          <w:rFonts w:ascii="Times New Roman" w:eastAsia="Times New Roman" w:hAnsi="Times New Roman" w:cs="Times New Roman"/>
          <w:sz w:val="24"/>
          <w:szCs w:val="24"/>
          <w:lang w:val="ru-RU" w:eastAsia="ru-RU"/>
        </w:rPr>
        <w:t>с</w:t>
      </w:r>
      <w:bookmarkEnd w:id="27"/>
      <w:r w:rsidRPr="00B30D51">
        <w:rPr>
          <w:rFonts w:ascii="Times New Roman" w:eastAsia="Times New Roman" w:hAnsi="Times New Roman" w:cs="Times New Roman"/>
          <w:sz w:val="24"/>
          <w:szCs w:val="24"/>
          <w:lang w:val="ru-RU" w:eastAsia="ru-RU"/>
        </w:rPr>
        <w:t xml:space="preserve">ледующие одна </w:t>
      </w:r>
      <w:bookmarkStart w:id="28" w:name="OCRUncertain1839"/>
      <w:r w:rsidRPr="00B30D51">
        <w:rPr>
          <w:rFonts w:ascii="Times New Roman" w:eastAsia="Times New Roman" w:hAnsi="Times New Roman" w:cs="Times New Roman"/>
          <w:sz w:val="24"/>
          <w:szCs w:val="24"/>
          <w:lang w:val="ru-RU" w:eastAsia="ru-RU"/>
        </w:rPr>
        <w:t>з</w:t>
      </w:r>
      <w:bookmarkEnd w:id="28"/>
      <w:r w:rsidRPr="00B30D51">
        <w:rPr>
          <w:rFonts w:ascii="Times New Roman" w:eastAsia="Times New Roman" w:hAnsi="Times New Roman" w:cs="Times New Roman"/>
          <w:sz w:val="24"/>
          <w:szCs w:val="24"/>
          <w:lang w:val="ru-RU" w:eastAsia="ru-RU"/>
        </w:rPr>
        <w:t>а другой</w:t>
      </w:r>
      <w:r w:rsidRPr="00B30D51">
        <w:rPr>
          <w:rFonts w:ascii="Times New Roman" w:eastAsia="Times New Roman" w:hAnsi="Times New Roman" w:cs="Times New Roman"/>
          <w:noProof/>
          <w:sz w:val="24"/>
          <w:szCs w:val="24"/>
          <w:lang w:val="ru-RU" w:eastAsia="ru-RU"/>
        </w:rPr>
        <w:t xml:space="preserve"> </w:t>
      </w:r>
      <w:r w:rsidRPr="00B30D51">
        <w:rPr>
          <w:rFonts w:ascii="Times New Roman" w:eastAsia="Times New Roman" w:hAnsi="Times New Roman" w:cs="Times New Roman"/>
          <w:sz w:val="24"/>
          <w:szCs w:val="24"/>
          <w:lang w:val="ru-RU" w:eastAsia="ru-RU"/>
        </w:rPr>
        <w:t>и</w:t>
      </w:r>
      <w:r w:rsidRPr="00B30D51">
        <w:rPr>
          <w:rFonts w:ascii="Times New Roman" w:eastAsia="Times New Roman" w:hAnsi="Times New Roman" w:cs="Times New Roman"/>
          <w:smallCaps/>
          <w:sz w:val="24"/>
          <w:szCs w:val="24"/>
          <w:lang w:val="ru-RU" w:eastAsia="ru-RU"/>
        </w:rPr>
        <w:t xml:space="preserve"> </w:t>
      </w:r>
      <w:r w:rsidRPr="00B30D51">
        <w:rPr>
          <w:rFonts w:ascii="Times New Roman" w:eastAsia="Times New Roman" w:hAnsi="Times New Roman" w:cs="Times New Roman"/>
          <w:sz w:val="24"/>
          <w:szCs w:val="24"/>
          <w:lang w:val="ru-RU" w:eastAsia="ru-RU"/>
        </w:rPr>
        <w:t xml:space="preserve">не разделенные текстом, </w:t>
      </w:r>
      <w:bookmarkStart w:id="29" w:name="OCRUncertain1840"/>
      <w:r w:rsidRPr="00B30D51">
        <w:rPr>
          <w:rFonts w:ascii="Times New Roman" w:eastAsia="Times New Roman" w:hAnsi="Times New Roman" w:cs="Times New Roman"/>
          <w:sz w:val="24"/>
          <w:szCs w:val="24"/>
          <w:lang w:val="ru-RU" w:eastAsia="ru-RU"/>
        </w:rPr>
        <w:t>отделяют запятой.</w:t>
      </w:r>
      <w:bookmarkEnd w:id="29"/>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Формулы, за исключением приведенных в приложении, должны нумероваться в пределах раздела арабскими цифрами в круглых скобках в крайнем правом положении на строке.</w:t>
      </w:r>
    </w:p>
    <w:p w:rsidR="00B30D51" w:rsidRPr="00B30D51" w:rsidRDefault="00B30D51" w:rsidP="00B30D51">
      <w:pPr>
        <w:tabs>
          <w:tab w:val="left" w:pos="720"/>
          <w:tab w:val="left" w:pos="864"/>
          <w:tab w:val="left" w:pos="5760"/>
        </w:tabs>
        <w:spacing w:after="0" w:line="240" w:lineRule="auto"/>
        <w:jc w:val="both"/>
        <w:rPr>
          <w:rFonts w:ascii="Times New Roman" w:eastAsia="Times New Roman" w:hAnsi="Times New Roman" w:cs="Times New Roman"/>
          <w:b/>
          <w:color w:val="000000"/>
          <w:sz w:val="24"/>
          <w:szCs w:val="24"/>
          <w:lang w:val="ru-RU" w:eastAsia="ru-RU"/>
        </w:rPr>
      </w:pPr>
    </w:p>
    <w:p w:rsidR="00B30D51" w:rsidRPr="00B30D51" w:rsidRDefault="00B30D51" w:rsidP="00B30D51">
      <w:pPr>
        <w:tabs>
          <w:tab w:val="left" w:pos="720"/>
          <w:tab w:val="left" w:pos="864"/>
          <w:tab w:val="left" w:pos="5760"/>
        </w:tabs>
        <w:spacing w:after="0" w:line="240" w:lineRule="auto"/>
        <w:jc w:val="both"/>
        <w:rPr>
          <w:rFonts w:ascii="Times New Roman" w:eastAsia="Times New Roman" w:hAnsi="Times New Roman" w:cs="Times New Roman"/>
          <w:b/>
          <w:color w:val="000000"/>
          <w:sz w:val="24"/>
          <w:szCs w:val="24"/>
          <w:lang w:val="ru-RU" w:eastAsia="ru-RU"/>
        </w:rPr>
      </w:pPr>
      <w:r w:rsidRPr="00B30D51">
        <w:rPr>
          <w:rFonts w:ascii="Times New Roman" w:eastAsia="Times New Roman" w:hAnsi="Times New Roman" w:cs="Times New Roman"/>
          <w:b/>
          <w:color w:val="000000"/>
          <w:sz w:val="24"/>
          <w:szCs w:val="24"/>
          <w:lang w:val="ru-RU" w:eastAsia="ru-RU"/>
        </w:rPr>
        <w:t>Пример -</w:t>
      </w:r>
    </w:p>
    <w:p w:rsidR="00B30D51" w:rsidRPr="00B30D51" w:rsidRDefault="00B30D51" w:rsidP="00B30D51">
      <w:pPr>
        <w:tabs>
          <w:tab w:val="left" w:pos="864"/>
          <w:tab w:val="left" w:pos="3000"/>
          <w:tab w:val="left" w:pos="7800"/>
          <w:tab w:val="right" w:pos="9360"/>
        </w:tabs>
        <w:spacing w:after="0" w:line="240" w:lineRule="auto"/>
        <w:jc w:val="right"/>
        <w:rPr>
          <w:rFonts w:ascii="Times New Roman" w:eastAsia="Times New Roman" w:hAnsi="Times New Roman" w:cs="Times New Roman"/>
          <w:color w:val="000000"/>
          <w:sz w:val="24"/>
          <w:szCs w:val="24"/>
          <w:lang w:val="ru-RU" w:eastAsia="ru-RU"/>
        </w:rPr>
      </w:pPr>
      <w:r w:rsidRPr="00B30D51">
        <w:rPr>
          <w:rFonts w:ascii="Times New Roman" w:eastAsia="Times New Roman" w:hAnsi="Times New Roman" w:cs="Times New Roman"/>
          <w:color w:val="000000"/>
          <w:sz w:val="24"/>
          <w:szCs w:val="24"/>
          <w:lang w:val="ru-RU" w:eastAsia="ru-RU"/>
        </w:rPr>
        <w:tab/>
      </w:r>
      <w:r w:rsidRPr="00B30D51">
        <w:rPr>
          <w:rFonts w:ascii="Times New Roman" w:eastAsia="Times New Roman" w:hAnsi="Times New Roman" w:cs="Times New Roman"/>
          <w:color w:val="000000"/>
          <w:sz w:val="24"/>
          <w:szCs w:val="24"/>
          <w:lang w:val="ru-RU" w:eastAsia="ru-RU"/>
        </w:rPr>
        <w:sym w:font="Symbol" w:char="F044"/>
      </w:r>
      <w:r w:rsidRPr="00B30D51">
        <w:rPr>
          <w:rFonts w:ascii="Times New Roman" w:eastAsia="Times New Roman" w:hAnsi="Times New Roman" w:cs="Times New Roman"/>
          <w:i/>
          <w:color w:val="000000"/>
          <w:sz w:val="24"/>
          <w:szCs w:val="24"/>
          <w:lang w:val="ru-RU" w:eastAsia="ru-RU"/>
        </w:rPr>
        <w:t>= (</w:t>
      </w:r>
      <w:r w:rsidRPr="00B30D51">
        <w:rPr>
          <w:rFonts w:ascii="Times New Roman" w:eastAsia="Times New Roman" w:hAnsi="Times New Roman" w:cs="Times New Roman"/>
          <w:i/>
          <w:color w:val="000000"/>
          <w:sz w:val="24"/>
          <w:szCs w:val="24"/>
          <w:lang w:eastAsia="ru-RU"/>
        </w:rPr>
        <w:t>a</w:t>
      </w:r>
      <w:r w:rsidRPr="00B30D51">
        <w:rPr>
          <w:rFonts w:ascii="Times New Roman" w:eastAsia="Times New Roman" w:hAnsi="Times New Roman" w:cs="Times New Roman"/>
          <w:i/>
          <w:color w:val="000000"/>
          <w:sz w:val="24"/>
          <w:szCs w:val="24"/>
          <w:lang w:val="ru-RU" w:eastAsia="ru-RU"/>
        </w:rPr>
        <w:t>+</w:t>
      </w:r>
      <w:proofErr w:type="spellStart"/>
      <w:r w:rsidRPr="00B30D51">
        <w:rPr>
          <w:rFonts w:ascii="Times New Roman" w:eastAsia="Times New Roman" w:hAnsi="Times New Roman" w:cs="Times New Roman"/>
          <w:i/>
          <w:color w:val="000000"/>
          <w:sz w:val="24"/>
          <w:szCs w:val="24"/>
          <w:lang w:eastAsia="ru-RU"/>
        </w:rPr>
        <w:t>bx</w:t>
      </w:r>
      <w:proofErr w:type="spellEnd"/>
      <w:proofErr w:type="gramStart"/>
      <w:r w:rsidRPr="00B30D51">
        <w:rPr>
          <w:rFonts w:ascii="Times New Roman" w:eastAsia="Times New Roman" w:hAnsi="Times New Roman" w:cs="Times New Roman"/>
          <w:i/>
          <w:color w:val="000000"/>
          <w:sz w:val="24"/>
          <w:szCs w:val="24"/>
          <w:lang w:val="ru-RU" w:eastAsia="ru-RU"/>
        </w:rPr>
        <w:t>),</w:t>
      </w:r>
      <w:r w:rsidRPr="00B30D51">
        <w:rPr>
          <w:rFonts w:ascii="Times New Roman" w:eastAsia="Times New Roman" w:hAnsi="Times New Roman" w:cs="Times New Roman"/>
          <w:color w:val="000000"/>
          <w:sz w:val="24"/>
          <w:szCs w:val="24"/>
          <w:lang w:val="ru-RU" w:eastAsia="ru-RU"/>
        </w:rPr>
        <w:tab/>
      </w:r>
      <w:proofErr w:type="gramEnd"/>
      <w:r w:rsidRPr="00B30D51">
        <w:rPr>
          <w:rFonts w:ascii="Times New Roman" w:eastAsia="Times New Roman" w:hAnsi="Times New Roman" w:cs="Times New Roman"/>
          <w:color w:val="000000"/>
          <w:sz w:val="24"/>
          <w:szCs w:val="24"/>
          <w:lang w:val="ru-RU" w:eastAsia="ru-RU"/>
        </w:rPr>
        <w:t xml:space="preserve">                             (2.10)</w:t>
      </w:r>
    </w:p>
    <w:p w:rsidR="00B30D51" w:rsidRPr="00B30D51" w:rsidRDefault="00B30D51" w:rsidP="00B30D51">
      <w:pPr>
        <w:tabs>
          <w:tab w:val="left" w:pos="720"/>
          <w:tab w:val="left" w:pos="864"/>
          <w:tab w:val="left" w:pos="5760"/>
        </w:tabs>
        <w:spacing w:after="0" w:line="240" w:lineRule="auto"/>
        <w:jc w:val="both"/>
        <w:rPr>
          <w:rFonts w:ascii="Times New Roman" w:eastAsia="Times New Roman" w:hAnsi="Times New Roman" w:cs="Times New Roman"/>
          <w:color w:val="000000"/>
          <w:sz w:val="24"/>
          <w:szCs w:val="24"/>
          <w:lang w:val="ru-RU" w:eastAsia="ru-RU"/>
        </w:rPr>
      </w:pPr>
      <w:r w:rsidRPr="00B30D51">
        <w:rPr>
          <w:rFonts w:ascii="Times New Roman" w:eastAsia="Times New Roman" w:hAnsi="Times New Roman" w:cs="Times New Roman"/>
          <w:color w:val="000000"/>
          <w:sz w:val="24"/>
          <w:szCs w:val="24"/>
          <w:lang w:val="ru-RU" w:eastAsia="ru-RU"/>
        </w:rPr>
        <w:t xml:space="preserve"> </w:t>
      </w:r>
    </w:p>
    <w:p w:rsidR="00B30D51" w:rsidRPr="00B30D51" w:rsidRDefault="00B30D51" w:rsidP="00B30D51">
      <w:pPr>
        <w:tabs>
          <w:tab w:val="left" w:pos="720"/>
          <w:tab w:val="left" w:pos="864"/>
          <w:tab w:val="left" w:pos="5760"/>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color w:val="000000"/>
          <w:sz w:val="24"/>
          <w:szCs w:val="24"/>
          <w:lang w:val="ru-RU" w:eastAsia="ru-RU"/>
        </w:rPr>
        <w:t>Номер фо</w:t>
      </w:r>
      <w:r w:rsidR="00106070">
        <w:rPr>
          <w:rFonts w:ascii="Times New Roman" w:eastAsia="Times New Roman" w:hAnsi="Times New Roman" w:cs="Times New Roman"/>
          <w:color w:val="000000"/>
          <w:sz w:val="24"/>
          <w:szCs w:val="24"/>
          <w:lang w:val="ru-RU" w:eastAsia="ru-RU"/>
        </w:rPr>
        <w:t>рмулы состоит из номера раздела</w:t>
      </w:r>
      <w:r w:rsidRPr="00B30D51">
        <w:rPr>
          <w:rFonts w:ascii="Times New Roman" w:eastAsia="Times New Roman" w:hAnsi="Times New Roman" w:cs="Times New Roman"/>
          <w:color w:val="000000"/>
          <w:sz w:val="24"/>
          <w:szCs w:val="24"/>
          <w:lang w:val="ru-RU" w:eastAsia="ru-RU"/>
        </w:rPr>
        <w:t xml:space="preserve"> и порядкового номе</w:t>
      </w:r>
      <w:r w:rsidR="00106070">
        <w:rPr>
          <w:rFonts w:ascii="Times New Roman" w:eastAsia="Times New Roman" w:hAnsi="Times New Roman" w:cs="Times New Roman"/>
          <w:color w:val="000000"/>
          <w:sz w:val="24"/>
          <w:szCs w:val="24"/>
          <w:lang w:val="ru-RU" w:eastAsia="ru-RU"/>
        </w:rPr>
        <w:t xml:space="preserve">ра формулы в пределах раздела, </w:t>
      </w:r>
      <w:r w:rsidRPr="00B30D51">
        <w:rPr>
          <w:rFonts w:ascii="Times New Roman" w:eastAsia="Times New Roman" w:hAnsi="Times New Roman" w:cs="Times New Roman"/>
          <w:color w:val="000000"/>
          <w:sz w:val="24"/>
          <w:szCs w:val="24"/>
          <w:lang w:val="ru-RU" w:eastAsia="ru-RU"/>
        </w:rPr>
        <w:t xml:space="preserve">разделенных точкой, </w:t>
      </w:r>
      <w:proofErr w:type="gramStart"/>
      <w:r w:rsidRPr="00B30D51">
        <w:rPr>
          <w:rFonts w:ascii="Times New Roman" w:eastAsia="Times New Roman" w:hAnsi="Times New Roman" w:cs="Times New Roman"/>
          <w:color w:val="000000"/>
          <w:sz w:val="24"/>
          <w:szCs w:val="24"/>
          <w:lang w:val="ru-RU" w:eastAsia="ru-RU"/>
        </w:rPr>
        <w:t>например</w:t>
      </w:r>
      <w:proofErr w:type="gramEnd"/>
      <w:r w:rsidRPr="00B30D51">
        <w:rPr>
          <w:rFonts w:ascii="Times New Roman" w:eastAsia="Times New Roman" w:hAnsi="Times New Roman" w:cs="Times New Roman"/>
          <w:color w:val="000000"/>
          <w:sz w:val="24"/>
          <w:szCs w:val="24"/>
          <w:lang w:val="ru-RU" w:eastAsia="ru-RU"/>
        </w:rPr>
        <w:t xml:space="preserve"> (2.10) - десятая формула второго раздела. </w:t>
      </w:r>
      <w:r w:rsidRPr="00B30D51">
        <w:rPr>
          <w:rFonts w:ascii="Times New Roman" w:eastAsia="Times New Roman" w:hAnsi="Times New Roman" w:cs="Times New Roman"/>
          <w:sz w:val="24"/>
          <w:szCs w:val="24"/>
          <w:lang w:val="ru-RU" w:eastAsia="ru-RU"/>
        </w:rPr>
        <w:t xml:space="preserve">Формулы, помещаемые в приложениях, обозначают отдельной нумерацией арабскими цифрами в пределах каждого приложения с добавлением перед каждой цифрой обозначения приложения, </w:t>
      </w:r>
      <w:proofErr w:type="gramStart"/>
      <w:r w:rsidRPr="00B30D51">
        <w:rPr>
          <w:rFonts w:ascii="Times New Roman" w:eastAsia="Times New Roman" w:hAnsi="Times New Roman" w:cs="Times New Roman"/>
          <w:sz w:val="24"/>
          <w:szCs w:val="24"/>
          <w:lang w:val="ru-RU" w:eastAsia="ru-RU"/>
        </w:rPr>
        <w:t>например</w:t>
      </w:r>
      <w:proofErr w:type="gramEnd"/>
      <w:r w:rsidRPr="00B30D51">
        <w:rPr>
          <w:rFonts w:ascii="Times New Roman" w:eastAsia="Times New Roman" w:hAnsi="Times New Roman" w:cs="Times New Roman"/>
          <w:sz w:val="24"/>
          <w:szCs w:val="24"/>
          <w:lang w:val="ru-RU" w:eastAsia="ru-RU"/>
        </w:rPr>
        <w:t xml:space="preserve"> формула (В.1). Ссылки в тексте на порядковые номера формул дают в скобках. </w:t>
      </w:r>
    </w:p>
    <w:p w:rsidR="00B30D51" w:rsidRPr="00B30D51" w:rsidRDefault="00B30D51" w:rsidP="00B30D51">
      <w:pPr>
        <w:tabs>
          <w:tab w:val="left" w:pos="720"/>
          <w:tab w:val="left" w:pos="864"/>
          <w:tab w:val="left" w:pos="5760"/>
        </w:tabs>
        <w:spacing w:after="0" w:line="240" w:lineRule="auto"/>
        <w:jc w:val="both"/>
        <w:rPr>
          <w:rFonts w:ascii="Times New Roman" w:eastAsia="Times New Roman" w:hAnsi="Times New Roman" w:cs="Times New Roman"/>
          <w:b/>
          <w:sz w:val="24"/>
          <w:szCs w:val="24"/>
          <w:lang w:val="ru-RU" w:eastAsia="ru-RU"/>
        </w:rPr>
      </w:pPr>
    </w:p>
    <w:p w:rsidR="00B30D51" w:rsidRPr="00B30D51" w:rsidRDefault="00B30D51" w:rsidP="00B30D51">
      <w:pPr>
        <w:tabs>
          <w:tab w:val="left" w:pos="720"/>
          <w:tab w:val="left" w:pos="864"/>
          <w:tab w:val="left" w:pos="5760"/>
        </w:tabs>
        <w:spacing w:after="0" w:line="240" w:lineRule="auto"/>
        <w:jc w:val="both"/>
        <w:rPr>
          <w:rFonts w:ascii="Times New Roman" w:eastAsia="Times New Roman" w:hAnsi="Times New Roman" w:cs="Times New Roman"/>
          <w:b/>
          <w:sz w:val="24"/>
          <w:szCs w:val="24"/>
          <w:lang w:val="ru-RU" w:eastAsia="ru-RU"/>
        </w:rPr>
      </w:pPr>
      <w:r w:rsidRPr="00B30D51">
        <w:rPr>
          <w:rFonts w:ascii="Times New Roman" w:eastAsia="Times New Roman" w:hAnsi="Times New Roman" w:cs="Times New Roman"/>
          <w:b/>
          <w:sz w:val="24"/>
          <w:szCs w:val="24"/>
          <w:lang w:val="ru-RU" w:eastAsia="ru-RU"/>
        </w:rPr>
        <w:t xml:space="preserve">Пример – </w:t>
      </w:r>
    </w:p>
    <w:p w:rsidR="00B30D51" w:rsidRPr="00B30D51" w:rsidRDefault="00B30D51" w:rsidP="00B30D51">
      <w:pPr>
        <w:tabs>
          <w:tab w:val="left" w:pos="720"/>
          <w:tab w:val="left" w:pos="864"/>
          <w:tab w:val="left" w:pos="5760"/>
        </w:tabs>
        <w:spacing w:after="0" w:line="240" w:lineRule="auto"/>
        <w:jc w:val="both"/>
        <w:rPr>
          <w:rFonts w:ascii="Times New Roman" w:eastAsia="Times New Roman" w:hAnsi="Times New Roman" w:cs="Times New Roman"/>
          <w:color w:val="000000"/>
          <w:sz w:val="24"/>
          <w:szCs w:val="24"/>
          <w:lang w:val="ru-RU" w:eastAsia="ru-RU"/>
        </w:rPr>
      </w:pPr>
      <w:r w:rsidRPr="00B30D51">
        <w:rPr>
          <w:rFonts w:ascii="Times New Roman" w:eastAsia="Times New Roman" w:hAnsi="Times New Roman" w:cs="Times New Roman"/>
          <w:sz w:val="24"/>
          <w:szCs w:val="24"/>
          <w:lang w:val="ru-RU" w:eastAsia="ru-RU"/>
        </w:rPr>
        <w:t xml:space="preserve">… </w:t>
      </w:r>
      <w:r w:rsidRPr="00B30D51">
        <w:rPr>
          <w:rFonts w:ascii="Times New Roman" w:eastAsia="Times New Roman" w:hAnsi="Times New Roman" w:cs="Times New Roman"/>
          <w:i/>
          <w:sz w:val="24"/>
          <w:szCs w:val="24"/>
          <w:lang w:val="ru-RU" w:eastAsia="ru-RU"/>
        </w:rPr>
        <w:t>в формуле (2.10)</w:t>
      </w:r>
      <w:r w:rsidRPr="00B30D51">
        <w:rPr>
          <w:rFonts w:ascii="Times New Roman" w:eastAsia="Times New Roman" w:hAnsi="Times New Roman" w:cs="Times New Roman"/>
          <w:sz w:val="24"/>
          <w:szCs w:val="24"/>
          <w:lang w:val="ru-RU" w:eastAsia="ru-RU"/>
        </w:rPr>
        <w:t>.</w:t>
      </w:r>
    </w:p>
    <w:p w:rsidR="00B30D51" w:rsidRPr="00B30D51" w:rsidRDefault="00B30D51" w:rsidP="00B30D51">
      <w:pPr>
        <w:widowControl w:val="0"/>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Помещать обозначение един</w:t>
      </w:r>
      <w:r w:rsidR="00106070">
        <w:rPr>
          <w:rFonts w:ascii="Times New Roman" w:eastAsia="Times New Roman" w:hAnsi="Times New Roman" w:cs="Times New Roman"/>
          <w:sz w:val="24"/>
          <w:szCs w:val="24"/>
          <w:lang w:val="ru-RU" w:eastAsia="ru-RU"/>
        </w:rPr>
        <w:t xml:space="preserve">иц в одной строке с формулами, </w:t>
      </w:r>
      <w:r w:rsidRPr="00B30D51">
        <w:rPr>
          <w:rFonts w:ascii="Times New Roman" w:eastAsia="Times New Roman" w:hAnsi="Times New Roman" w:cs="Times New Roman"/>
          <w:sz w:val="24"/>
          <w:szCs w:val="24"/>
          <w:lang w:val="ru-RU" w:eastAsia="ru-RU"/>
        </w:rPr>
        <w:t xml:space="preserve">выражающими зависимости между величинами, не допускается. </w:t>
      </w:r>
    </w:p>
    <w:p w:rsidR="00B30D51" w:rsidRPr="00B30D51" w:rsidRDefault="00B30D51" w:rsidP="00B30D51">
      <w:pPr>
        <w:tabs>
          <w:tab w:val="left" w:pos="720"/>
          <w:tab w:val="left" w:pos="1296"/>
          <w:tab w:val="left" w:pos="3312"/>
          <w:tab w:val="left" w:pos="4176"/>
        </w:tabs>
        <w:spacing w:after="0" w:line="240" w:lineRule="auto"/>
        <w:jc w:val="both"/>
        <w:rPr>
          <w:rFonts w:ascii="Times New Roman" w:eastAsia="Times New Roman" w:hAnsi="Times New Roman" w:cs="Times New Roman"/>
          <w:color w:val="000000"/>
          <w:sz w:val="24"/>
          <w:szCs w:val="24"/>
          <w:lang w:val="ru-RU" w:eastAsia="ru-RU"/>
        </w:rPr>
      </w:pPr>
      <w:r w:rsidRPr="00B30D51">
        <w:rPr>
          <w:rFonts w:ascii="Times New Roman" w:eastAsia="Times New Roman" w:hAnsi="Times New Roman" w:cs="Times New Roman"/>
          <w:color w:val="000000"/>
          <w:sz w:val="24"/>
          <w:szCs w:val="24"/>
          <w:lang w:val="ru-RU" w:eastAsia="ru-RU"/>
        </w:rPr>
        <w:t xml:space="preserve">Неправильно: </w:t>
      </w:r>
    </w:p>
    <w:p w:rsidR="00B30D51" w:rsidRPr="00B30D51" w:rsidRDefault="00B30D51" w:rsidP="00B30D51">
      <w:pPr>
        <w:tabs>
          <w:tab w:val="left" w:pos="720"/>
          <w:tab w:val="left" w:pos="1296"/>
          <w:tab w:val="left" w:pos="3312"/>
          <w:tab w:val="left" w:pos="4176"/>
        </w:tabs>
        <w:spacing w:after="0" w:line="240" w:lineRule="auto"/>
        <w:jc w:val="center"/>
        <w:rPr>
          <w:rFonts w:ascii="Times New Roman" w:eastAsia="Times New Roman" w:hAnsi="Times New Roman" w:cs="Times New Roman"/>
          <w:i/>
          <w:color w:val="000000"/>
          <w:sz w:val="24"/>
          <w:szCs w:val="24"/>
          <w:lang w:val="ru-RU" w:eastAsia="ru-RU"/>
        </w:rPr>
      </w:pPr>
      <w:r w:rsidRPr="00B30D51">
        <w:rPr>
          <w:rFonts w:ascii="Times New Roman" w:eastAsia="Times New Roman" w:hAnsi="Times New Roman" w:cs="Times New Roman"/>
          <w:color w:val="000000"/>
          <w:position w:val="-24"/>
          <w:sz w:val="24"/>
          <w:szCs w:val="24"/>
          <w:lang w:val="ru-RU" w:eastAsia="ru-RU"/>
        </w:rPr>
        <w:object w:dxaOrig="720" w:dyaOrig="620">
          <v:shape id="_x0000_i1115" type="#_x0000_t75" style="width:36pt;height:31.5pt" o:ole="" fillcolor="window">
            <v:imagedata r:id="rId90" o:title=""/>
          </v:shape>
          <o:OLEObject Type="Embed" ProgID="Equation.3" ShapeID="_x0000_i1115" DrawAspect="Content" ObjectID="_1668791839" r:id="rId91"/>
        </w:object>
      </w:r>
      <w:r w:rsidRPr="00B30D51">
        <w:rPr>
          <w:rFonts w:ascii="Times New Roman" w:eastAsia="Times New Roman" w:hAnsi="Times New Roman" w:cs="Times New Roman"/>
          <w:color w:val="000000"/>
          <w:sz w:val="24"/>
          <w:szCs w:val="24"/>
          <w:lang w:val="ru-RU" w:eastAsia="ru-RU"/>
        </w:rPr>
        <w:t xml:space="preserve">   </w:t>
      </w:r>
      <w:r w:rsidRPr="00B30D51">
        <w:rPr>
          <w:rFonts w:ascii="Times New Roman" w:eastAsia="Times New Roman" w:hAnsi="Times New Roman" w:cs="Times New Roman"/>
          <w:i/>
          <w:color w:val="000000"/>
          <w:sz w:val="24"/>
          <w:szCs w:val="24"/>
          <w:lang w:val="ru-RU" w:eastAsia="ru-RU"/>
        </w:rPr>
        <w:t>Ом</w:t>
      </w:r>
    </w:p>
    <w:p w:rsidR="00B30D51" w:rsidRPr="00B30D51" w:rsidRDefault="00B30D51" w:rsidP="00B30D51">
      <w:pPr>
        <w:tabs>
          <w:tab w:val="left" w:pos="720"/>
          <w:tab w:val="left" w:pos="1296"/>
          <w:tab w:val="left" w:pos="3312"/>
          <w:tab w:val="left" w:pos="4176"/>
        </w:tabs>
        <w:spacing w:after="0" w:line="240" w:lineRule="auto"/>
        <w:jc w:val="both"/>
        <w:rPr>
          <w:rFonts w:ascii="Times New Roman" w:eastAsia="Times New Roman" w:hAnsi="Times New Roman" w:cs="Times New Roman"/>
          <w:color w:val="000000"/>
          <w:sz w:val="24"/>
          <w:szCs w:val="24"/>
          <w:lang w:val="ru-RU" w:eastAsia="ru-RU"/>
        </w:rPr>
      </w:pPr>
      <w:r w:rsidRPr="00B30D51">
        <w:rPr>
          <w:rFonts w:ascii="Times New Roman" w:eastAsia="Times New Roman" w:hAnsi="Times New Roman" w:cs="Times New Roman"/>
          <w:color w:val="000000"/>
          <w:sz w:val="24"/>
          <w:szCs w:val="24"/>
          <w:lang w:val="ru-RU" w:eastAsia="ru-RU"/>
        </w:rPr>
        <w:t>Правильно:</w:t>
      </w:r>
    </w:p>
    <w:bookmarkStart w:id="30" w:name="OCRUncertain1708"/>
    <w:bookmarkEnd w:id="30"/>
    <w:p w:rsidR="00B30D51" w:rsidRPr="00B30D51" w:rsidRDefault="00B30D51" w:rsidP="00B30D51">
      <w:pPr>
        <w:spacing w:after="0" w:line="240" w:lineRule="auto"/>
        <w:jc w:val="center"/>
        <w:rPr>
          <w:rFonts w:ascii="Times New Roman" w:eastAsia="Times New Roman" w:hAnsi="Times New Roman" w:cs="Times New Roman"/>
          <w:i/>
          <w:color w:val="000000"/>
          <w:sz w:val="24"/>
          <w:szCs w:val="24"/>
          <w:lang w:val="ru-RU" w:eastAsia="ru-RU"/>
        </w:rPr>
      </w:pPr>
      <w:r w:rsidRPr="00B30D51">
        <w:rPr>
          <w:rFonts w:ascii="Times New Roman" w:eastAsia="Times New Roman" w:hAnsi="Times New Roman" w:cs="Times New Roman"/>
          <w:color w:val="000000"/>
          <w:position w:val="-24"/>
          <w:sz w:val="24"/>
          <w:szCs w:val="24"/>
          <w:lang w:val="ru-RU" w:eastAsia="ru-RU"/>
        </w:rPr>
        <w:object w:dxaOrig="2260" w:dyaOrig="620">
          <v:shape id="_x0000_i1116" type="#_x0000_t75" style="width:112.5pt;height:31.5pt" o:ole="" fillcolor="window">
            <v:imagedata r:id="rId92" o:title=""/>
          </v:shape>
          <o:OLEObject Type="Embed" ProgID="Equation.3" ShapeID="_x0000_i1116" DrawAspect="Content" ObjectID="_1668791840" r:id="rId93"/>
        </w:object>
      </w:r>
      <w:r w:rsidRPr="00B30D51">
        <w:rPr>
          <w:rFonts w:ascii="Times New Roman" w:eastAsia="Times New Roman" w:hAnsi="Times New Roman" w:cs="Times New Roman"/>
          <w:color w:val="000000"/>
          <w:sz w:val="24"/>
          <w:szCs w:val="24"/>
          <w:lang w:val="ru-RU" w:eastAsia="ru-RU"/>
        </w:rPr>
        <w:t xml:space="preserve"> </w:t>
      </w:r>
      <w:r w:rsidRPr="00B30D51">
        <w:rPr>
          <w:rFonts w:ascii="Times New Roman" w:eastAsia="Times New Roman" w:hAnsi="Times New Roman" w:cs="Times New Roman"/>
          <w:i/>
          <w:color w:val="000000"/>
          <w:sz w:val="24"/>
          <w:szCs w:val="24"/>
          <w:lang w:val="ru-RU" w:eastAsia="ru-RU"/>
        </w:rPr>
        <w:t>кОм</w:t>
      </w:r>
    </w:p>
    <w:p w:rsidR="00B30D51" w:rsidRPr="00B30D51" w:rsidRDefault="00B30D51" w:rsidP="00B30D51">
      <w:pPr>
        <w:spacing w:after="0" w:line="240" w:lineRule="auto"/>
        <w:jc w:val="both"/>
        <w:rPr>
          <w:rFonts w:ascii="Times New Roman" w:eastAsia="Times New Roman" w:hAnsi="Times New Roman" w:cs="Times New Roman"/>
          <w:b/>
          <w:sz w:val="24"/>
          <w:szCs w:val="24"/>
          <w:lang w:val="ru-RU" w:eastAsia="ru-RU"/>
        </w:rPr>
      </w:pPr>
      <w:r w:rsidRPr="00B30D51">
        <w:rPr>
          <w:rFonts w:ascii="Times New Roman" w:eastAsia="Times New Roman" w:hAnsi="Times New Roman" w:cs="Times New Roman"/>
          <w:color w:val="000000"/>
          <w:sz w:val="24"/>
          <w:szCs w:val="24"/>
          <w:lang w:val="ru-RU" w:eastAsia="ru-RU"/>
        </w:rPr>
        <w:t>При выполнении каких-</w:t>
      </w:r>
      <w:r w:rsidR="004D21BA">
        <w:rPr>
          <w:rFonts w:ascii="Times New Roman" w:eastAsia="Times New Roman" w:hAnsi="Times New Roman" w:cs="Times New Roman"/>
          <w:color w:val="000000"/>
          <w:sz w:val="24"/>
          <w:szCs w:val="24"/>
          <w:lang w:val="ru-RU" w:eastAsia="ru-RU"/>
        </w:rPr>
        <w:t>либо расчетов в тексте курсовой</w:t>
      </w:r>
      <w:r w:rsidRPr="00B30D51">
        <w:rPr>
          <w:rFonts w:ascii="Times New Roman" w:eastAsia="Times New Roman" w:hAnsi="Times New Roman" w:cs="Times New Roman"/>
          <w:color w:val="000000"/>
          <w:sz w:val="24"/>
          <w:szCs w:val="24"/>
          <w:lang w:val="ru-RU" w:eastAsia="ru-RU"/>
        </w:rPr>
        <w:t xml:space="preserve"> работы необходимо ссылаться на определенную формулу.</w:t>
      </w:r>
    </w:p>
    <w:p w:rsidR="00B30D51" w:rsidRPr="00B30D51" w:rsidRDefault="00106070" w:rsidP="00B30D51">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тексте</w:t>
      </w:r>
      <w:r w:rsidR="00B30D51" w:rsidRPr="00B30D51">
        <w:rPr>
          <w:rFonts w:ascii="Times New Roman" w:eastAsia="Times New Roman" w:hAnsi="Times New Roman" w:cs="Times New Roman"/>
          <w:sz w:val="24"/>
          <w:szCs w:val="24"/>
          <w:lang w:val="ru-RU" w:eastAsia="ru-RU"/>
        </w:rPr>
        <w:t xml:space="preserve"> допускаются </w:t>
      </w:r>
      <w:r w:rsidR="00B30D51" w:rsidRPr="00B30D51">
        <w:rPr>
          <w:rFonts w:ascii="Times New Roman" w:eastAsia="Times New Roman" w:hAnsi="Times New Roman" w:cs="Times New Roman"/>
          <w:b/>
          <w:sz w:val="24"/>
          <w:szCs w:val="24"/>
          <w:lang w:val="ru-RU" w:eastAsia="ru-RU"/>
        </w:rPr>
        <w:t>ссылки</w:t>
      </w:r>
      <w:r w:rsidR="00B30D51" w:rsidRPr="00B30D51">
        <w:rPr>
          <w:rFonts w:ascii="Times New Roman" w:eastAsia="Times New Roman" w:hAnsi="Times New Roman" w:cs="Times New Roman"/>
          <w:sz w:val="24"/>
          <w:szCs w:val="24"/>
          <w:lang w:val="ru-RU" w:eastAsia="ru-RU"/>
        </w:rPr>
        <w:t xml:space="preserve"> на </w:t>
      </w:r>
      <w:r w:rsidR="004D21BA">
        <w:rPr>
          <w:rFonts w:ascii="Times New Roman" w:eastAsia="Times New Roman" w:hAnsi="Times New Roman" w:cs="Times New Roman"/>
          <w:sz w:val="24"/>
          <w:szCs w:val="24"/>
          <w:lang w:val="ru-RU" w:eastAsia="ru-RU"/>
        </w:rPr>
        <w:t>элементы самого текста курсовой</w:t>
      </w:r>
      <w:r w:rsidR="00B30D51" w:rsidRPr="00B30D51">
        <w:rPr>
          <w:rFonts w:ascii="Times New Roman" w:eastAsia="Times New Roman" w:hAnsi="Times New Roman" w:cs="Times New Roman"/>
          <w:sz w:val="24"/>
          <w:szCs w:val="24"/>
          <w:lang w:val="ru-RU" w:eastAsia="ru-RU"/>
        </w:rPr>
        <w:t xml:space="preserve"> работы,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При ссыл</w:t>
      </w:r>
      <w:r w:rsidR="004D21BA">
        <w:rPr>
          <w:rFonts w:ascii="Times New Roman" w:eastAsia="Times New Roman" w:hAnsi="Times New Roman" w:cs="Times New Roman"/>
          <w:sz w:val="24"/>
          <w:szCs w:val="24"/>
          <w:lang w:val="ru-RU" w:eastAsia="ru-RU"/>
        </w:rPr>
        <w:t>ках на элементы текста курсовой</w:t>
      </w:r>
      <w:r w:rsidRPr="00B30D51">
        <w:rPr>
          <w:rFonts w:ascii="Times New Roman" w:eastAsia="Times New Roman" w:hAnsi="Times New Roman" w:cs="Times New Roman"/>
          <w:sz w:val="24"/>
          <w:szCs w:val="24"/>
          <w:lang w:val="ru-RU" w:eastAsia="ru-RU"/>
        </w:rPr>
        <w:t xml:space="preserve"> работы указывают номера структурных частей текста, формул, таблиц, рисунков, обозначения чертежей и схем, а при необходимости</w:t>
      </w:r>
      <w:r w:rsidRPr="00B30D51">
        <w:rPr>
          <w:rFonts w:ascii="Times New Roman" w:eastAsia="Times New Roman" w:hAnsi="Times New Roman" w:cs="Times New Roman"/>
          <w:noProof/>
          <w:sz w:val="24"/>
          <w:szCs w:val="24"/>
          <w:lang w:val="ru-RU" w:eastAsia="ru-RU"/>
        </w:rPr>
        <w:t xml:space="preserve"> -</w:t>
      </w:r>
      <w:r w:rsidRPr="00B30D51">
        <w:rPr>
          <w:rFonts w:ascii="Times New Roman" w:eastAsia="Times New Roman" w:hAnsi="Times New Roman" w:cs="Times New Roman"/>
          <w:sz w:val="24"/>
          <w:szCs w:val="24"/>
          <w:lang w:val="ru-RU" w:eastAsia="ru-RU"/>
        </w:rPr>
        <w:t xml:space="preserve"> графы и строки таблиц, позиции составных частей изделия на рисунке, чертеже или схеме.</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При ссылках на структурные части текста указывают номера разделов (со словом «раздел»), приложений (со словом «приложение»), подразделов, пунктов, подпунктов, перечислений, например: «....в соответствии с разделом</w:t>
      </w:r>
      <w:r w:rsidRPr="00B30D51">
        <w:rPr>
          <w:rFonts w:ascii="Times New Roman" w:eastAsia="Times New Roman" w:hAnsi="Times New Roman" w:cs="Times New Roman"/>
          <w:noProof/>
          <w:sz w:val="24"/>
          <w:szCs w:val="24"/>
          <w:lang w:val="ru-RU" w:eastAsia="ru-RU"/>
        </w:rPr>
        <w:t xml:space="preserve"> 2», «...</w:t>
      </w:r>
      <w:r w:rsidRPr="00B30D51">
        <w:rPr>
          <w:rFonts w:ascii="Times New Roman" w:eastAsia="Times New Roman" w:hAnsi="Times New Roman" w:cs="Times New Roman"/>
          <w:sz w:val="24"/>
          <w:szCs w:val="24"/>
          <w:lang w:val="ru-RU" w:eastAsia="ru-RU"/>
        </w:rPr>
        <w:t xml:space="preserve"> согласно 3.1», «.., по 3.1»; «...в соответствии с</w:t>
      </w:r>
      <w:r w:rsidRPr="00B30D51">
        <w:rPr>
          <w:rFonts w:ascii="Times New Roman" w:eastAsia="Times New Roman" w:hAnsi="Times New Roman" w:cs="Times New Roman"/>
          <w:noProof/>
          <w:sz w:val="24"/>
          <w:szCs w:val="24"/>
          <w:lang w:val="ru-RU" w:eastAsia="ru-RU"/>
        </w:rPr>
        <w:t xml:space="preserve"> 4.2»,</w:t>
      </w:r>
      <w:r w:rsidRPr="00B30D51">
        <w:rPr>
          <w:rFonts w:ascii="Times New Roman" w:eastAsia="Times New Roman" w:hAnsi="Times New Roman" w:cs="Times New Roman"/>
          <w:sz w:val="24"/>
          <w:szCs w:val="24"/>
          <w:lang w:val="ru-RU" w:eastAsia="ru-RU"/>
        </w:rPr>
        <w:t xml:space="preserve"> перечисление</w:t>
      </w:r>
      <w:r w:rsidRPr="00B30D51">
        <w:rPr>
          <w:rFonts w:ascii="Times New Roman" w:eastAsia="Times New Roman" w:hAnsi="Times New Roman" w:cs="Times New Roman"/>
          <w:noProof/>
          <w:sz w:val="24"/>
          <w:szCs w:val="24"/>
          <w:lang w:val="ru-RU" w:eastAsia="ru-RU"/>
        </w:rPr>
        <w:t xml:space="preserve"> 6»;</w:t>
      </w:r>
      <w:r w:rsidRPr="00B30D51">
        <w:rPr>
          <w:rFonts w:ascii="Times New Roman" w:eastAsia="Times New Roman" w:hAnsi="Times New Roman" w:cs="Times New Roman"/>
          <w:sz w:val="24"/>
          <w:szCs w:val="24"/>
          <w:lang w:val="ru-RU" w:eastAsia="ru-RU"/>
        </w:rPr>
        <w:t xml:space="preserve"> «(приложение Л)»</w:t>
      </w:r>
      <w:r w:rsidRPr="00B30D51">
        <w:rPr>
          <w:rFonts w:ascii="Times New Roman" w:eastAsia="Times New Roman" w:hAnsi="Times New Roman" w:cs="Times New Roman"/>
          <w:noProof/>
          <w:sz w:val="24"/>
          <w:szCs w:val="24"/>
          <w:lang w:val="ru-RU" w:eastAsia="ru-RU"/>
        </w:rPr>
        <w:t>; «...</w:t>
      </w:r>
      <w:r w:rsidRPr="00B30D51">
        <w:rPr>
          <w:rFonts w:ascii="Times New Roman" w:eastAsia="Times New Roman" w:hAnsi="Times New Roman" w:cs="Times New Roman"/>
          <w:sz w:val="24"/>
          <w:szCs w:val="24"/>
          <w:lang w:val="ru-RU" w:eastAsia="ru-RU"/>
        </w:rPr>
        <w:t xml:space="preserve"> как указано в приложении М».</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Ссылки в тексте на номер формулы дают в скобках, например: «...согласно формуле (2.1)»; «...как следует из выражения (2.5)».</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Ссылки в тексте на таблицы и иллюстрации оформляют по типу: «</w:t>
      </w:r>
      <w:r w:rsidRPr="00B30D51">
        <w:rPr>
          <w:rFonts w:ascii="Times New Roman" w:eastAsia="Times New Roman" w:hAnsi="Times New Roman" w:cs="Times New Roman"/>
          <w:smallCaps/>
          <w:sz w:val="24"/>
          <w:szCs w:val="24"/>
          <w:lang w:val="ru-RU" w:eastAsia="ru-RU"/>
        </w:rPr>
        <w:t>(</w:t>
      </w:r>
      <w:r w:rsidRPr="00B30D51">
        <w:rPr>
          <w:rFonts w:ascii="Times New Roman" w:eastAsia="Times New Roman" w:hAnsi="Times New Roman" w:cs="Times New Roman"/>
          <w:sz w:val="24"/>
          <w:szCs w:val="24"/>
          <w:lang w:val="ru-RU" w:eastAsia="ru-RU"/>
        </w:rPr>
        <w:t>таблица</w:t>
      </w:r>
      <w:r w:rsidRPr="00B30D51">
        <w:rPr>
          <w:rFonts w:ascii="Times New Roman" w:eastAsia="Times New Roman" w:hAnsi="Times New Roman" w:cs="Times New Roman"/>
          <w:noProof/>
          <w:sz w:val="24"/>
          <w:szCs w:val="24"/>
          <w:lang w:val="ru-RU" w:eastAsia="ru-RU"/>
        </w:rPr>
        <w:t xml:space="preserve"> 4.3)»; «...</w:t>
      </w:r>
      <w:r w:rsidRPr="00B30D51">
        <w:rPr>
          <w:rFonts w:ascii="Times New Roman" w:eastAsia="Times New Roman" w:hAnsi="Times New Roman" w:cs="Times New Roman"/>
          <w:sz w:val="24"/>
          <w:szCs w:val="24"/>
          <w:lang w:val="ru-RU" w:eastAsia="ru-RU"/>
        </w:rPr>
        <w:t xml:space="preserve"> в таблице</w:t>
      </w:r>
      <w:r w:rsidRPr="00B30D51">
        <w:rPr>
          <w:rFonts w:ascii="Times New Roman" w:eastAsia="Times New Roman" w:hAnsi="Times New Roman" w:cs="Times New Roman"/>
          <w:noProof/>
          <w:sz w:val="24"/>
          <w:szCs w:val="24"/>
          <w:lang w:val="ru-RU" w:eastAsia="ru-RU"/>
        </w:rPr>
        <w:t xml:space="preserve"> 1.1,</w:t>
      </w:r>
      <w:r w:rsidRPr="00B30D51">
        <w:rPr>
          <w:rFonts w:ascii="Times New Roman" w:eastAsia="Times New Roman" w:hAnsi="Times New Roman" w:cs="Times New Roman"/>
          <w:sz w:val="24"/>
          <w:szCs w:val="24"/>
          <w:lang w:val="ru-RU" w:eastAsia="ru-RU"/>
        </w:rPr>
        <w:t xml:space="preserve"> графа</w:t>
      </w:r>
      <w:r w:rsidRPr="00B30D51">
        <w:rPr>
          <w:rFonts w:ascii="Times New Roman" w:eastAsia="Times New Roman" w:hAnsi="Times New Roman" w:cs="Times New Roman"/>
          <w:noProof/>
          <w:sz w:val="24"/>
          <w:szCs w:val="24"/>
          <w:lang w:val="ru-RU" w:eastAsia="ru-RU"/>
        </w:rPr>
        <w:t xml:space="preserve"> 4»;</w:t>
      </w:r>
      <w:r w:rsidR="00106070">
        <w:rPr>
          <w:rFonts w:ascii="Times New Roman" w:eastAsia="Times New Roman" w:hAnsi="Times New Roman" w:cs="Times New Roman"/>
          <w:sz w:val="24"/>
          <w:szCs w:val="24"/>
          <w:lang w:val="ru-RU" w:eastAsia="ru-RU"/>
        </w:rPr>
        <w:t xml:space="preserve"> «(рисунок 2.11)»; «... в </w:t>
      </w:r>
      <w:r w:rsidRPr="00B30D51">
        <w:rPr>
          <w:rFonts w:ascii="Times New Roman" w:eastAsia="Times New Roman" w:hAnsi="Times New Roman" w:cs="Times New Roman"/>
          <w:sz w:val="24"/>
          <w:szCs w:val="24"/>
          <w:lang w:val="ru-RU" w:eastAsia="ru-RU"/>
        </w:rPr>
        <w:t>соответствии с рисунком</w:t>
      </w:r>
      <w:r w:rsidRPr="00B30D51">
        <w:rPr>
          <w:rFonts w:ascii="Times New Roman" w:eastAsia="Times New Roman" w:hAnsi="Times New Roman" w:cs="Times New Roman"/>
          <w:noProof/>
          <w:sz w:val="24"/>
          <w:szCs w:val="24"/>
          <w:lang w:val="ru-RU" w:eastAsia="ru-RU"/>
        </w:rPr>
        <w:t xml:space="preserve"> 1.2»;</w:t>
      </w:r>
      <w:r w:rsidRPr="00B30D51">
        <w:rPr>
          <w:rFonts w:ascii="Times New Roman" w:eastAsia="Times New Roman" w:hAnsi="Times New Roman" w:cs="Times New Roman"/>
          <w:sz w:val="24"/>
          <w:szCs w:val="24"/>
          <w:lang w:val="ru-RU" w:eastAsia="ru-RU"/>
        </w:rPr>
        <w:t xml:space="preserve"> </w:t>
      </w:r>
      <w:r w:rsidRPr="00B30D51">
        <w:rPr>
          <w:rFonts w:ascii="Times New Roman" w:eastAsia="Times New Roman" w:hAnsi="Times New Roman" w:cs="Times New Roman"/>
          <w:noProof/>
          <w:sz w:val="24"/>
          <w:szCs w:val="24"/>
          <w:lang w:val="ru-RU" w:eastAsia="ru-RU"/>
        </w:rPr>
        <w:t xml:space="preserve"> «...</w:t>
      </w:r>
      <w:r w:rsidRPr="00B30D51">
        <w:rPr>
          <w:rFonts w:ascii="Times New Roman" w:eastAsia="Times New Roman" w:hAnsi="Times New Roman" w:cs="Times New Roman"/>
          <w:sz w:val="24"/>
          <w:szCs w:val="24"/>
          <w:lang w:val="ru-RU" w:eastAsia="ru-RU"/>
        </w:rPr>
        <w:t xml:space="preserve"> как показано на рисунке В.7. Ссылки на чертежи и схемы, выполненные на отдельных листах, делают с указанием обозначений этих документов. </w:t>
      </w:r>
    </w:p>
    <w:p w:rsidR="00B30D51" w:rsidRPr="00B30D51" w:rsidRDefault="00B30D51" w:rsidP="00B30D51">
      <w:pPr>
        <w:spacing w:after="0" w:line="240" w:lineRule="auto"/>
        <w:jc w:val="both"/>
        <w:rPr>
          <w:rFonts w:ascii="Times New Roman" w:eastAsia="Times New Roman" w:hAnsi="Times New Roman" w:cs="Times New Roman"/>
          <w:noProof/>
          <w:sz w:val="24"/>
          <w:szCs w:val="24"/>
          <w:lang w:val="ru-RU" w:eastAsia="ru-RU"/>
        </w:rPr>
      </w:pPr>
      <w:r w:rsidRPr="00B30D51">
        <w:rPr>
          <w:rFonts w:ascii="Times New Roman" w:eastAsia="Times New Roman" w:hAnsi="Times New Roman" w:cs="Times New Roman"/>
          <w:sz w:val="24"/>
          <w:szCs w:val="24"/>
          <w:lang w:val="ru-RU" w:eastAsia="ru-RU"/>
        </w:rPr>
        <w:t>При ссылке в тексте на использованные источники информации следует приводить порядковые номера по списку использованных источников, заключенные в квадратные скобки, например:</w:t>
      </w:r>
      <w:r w:rsidRPr="00B30D51">
        <w:rPr>
          <w:rFonts w:ascii="Times New Roman" w:eastAsia="Times New Roman" w:hAnsi="Times New Roman" w:cs="Times New Roman"/>
          <w:noProof/>
          <w:sz w:val="24"/>
          <w:szCs w:val="24"/>
          <w:lang w:val="ru-RU" w:eastAsia="ru-RU"/>
        </w:rPr>
        <w:t xml:space="preserve"> «...</w:t>
      </w:r>
      <w:r w:rsidRPr="00B30D51">
        <w:rPr>
          <w:rFonts w:ascii="Times New Roman" w:eastAsia="Times New Roman" w:hAnsi="Times New Roman" w:cs="Times New Roman"/>
          <w:sz w:val="24"/>
          <w:szCs w:val="24"/>
          <w:lang w:val="ru-RU" w:eastAsia="ru-RU"/>
        </w:rPr>
        <w:t xml:space="preserve"> как указано в монографии </w:t>
      </w:r>
      <w:r w:rsidRPr="00B30D51">
        <w:rPr>
          <w:rFonts w:ascii="Times New Roman" w:eastAsia="Times New Roman" w:hAnsi="Times New Roman" w:cs="Times New Roman"/>
          <w:noProof/>
          <w:sz w:val="24"/>
          <w:szCs w:val="24"/>
          <w:lang w:val="ru-RU" w:eastAsia="ru-RU"/>
        </w:rPr>
        <w:t>[103</w:t>
      </w:r>
      <w:r w:rsidRPr="00B30D51">
        <w:rPr>
          <w:rFonts w:ascii="Times New Roman" w:eastAsia="Times New Roman" w:hAnsi="Times New Roman" w:cs="Times New Roman"/>
          <w:sz w:val="24"/>
          <w:szCs w:val="24"/>
          <w:lang w:val="ru-RU" w:eastAsia="ru-RU"/>
        </w:rPr>
        <w:t>]</w:t>
      </w:r>
      <w:r w:rsidRPr="00B30D51">
        <w:rPr>
          <w:rFonts w:ascii="Times New Roman" w:eastAsia="Times New Roman" w:hAnsi="Times New Roman" w:cs="Times New Roman"/>
          <w:noProof/>
          <w:sz w:val="24"/>
          <w:szCs w:val="24"/>
          <w:lang w:val="ru-RU" w:eastAsia="ru-RU"/>
        </w:rPr>
        <w:t>»; «...</w:t>
      </w:r>
      <w:r w:rsidRPr="00B30D51">
        <w:rPr>
          <w:rFonts w:ascii="Times New Roman" w:eastAsia="Times New Roman" w:hAnsi="Times New Roman" w:cs="Times New Roman"/>
          <w:sz w:val="24"/>
          <w:szCs w:val="24"/>
          <w:lang w:val="ru-RU" w:eastAsia="ru-RU"/>
        </w:rPr>
        <w:t xml:space="preserve"> в работах</w:t>
      </w:r>
      <w:r w:rsidRPr="00B30D51">
        <w:rPr>
          <w:rFonts w:ascii="Times New Roman" w:eastAsia="Times New Roman" w:hAnsi="Times New Roman" w:cs="Times New Roman"/>
          <w:noProof/>
          <w:sz w:val="24"/>
          <w:szCs w:val="24"/>
          <w:lang w:val="ru-RU" w:eastAsia="ru-RU"/>
        </w:rPr>
        <w:t xml:space="preserve"> [</w:t>
      </w:r>
      <w:r w:rsidRPr="00B30D51">
        <w:rPr>
          <w:rFonts w:ascii="Times New Roman" w:eastAsia="Times New Roman" w:hAnsi="Times New Roman" w:cs="Times New Roman"/>
          <w:sz w:val="24"/>
          <w:szCs w:val="24"/>
          <w:lang w:val="ru-RU" w:eastAsia="ru-RU"/>
        </w:rPr>
        <w:t>11</w:t>
      </w:r>
      <w:r w:rsidRPr="00B30D51">
        <w:rPr>
          <w:rFonts w:ascii="Times New Roman" w:eastAsia="Times New Roman" w:hAnsi="Times New Roman" w:cs="Times New Roman"/>
          <w:noProof/>
          <w:sz w:val="24"/>
          <w:szCs w:val="24"/>
          <w:lang w:val="ru-RU" w:eastAsia="ru-RU"/>
        </w:rPr>
        <w:t>, 12, 15-17]».</w:t>
      </w:r>
      <w:r w:rsidRPr="00B30D51">
        <w:rPr>
          <w:rFonts w:ascii="Times New Roman" w:eastAsia="Times New Roman" w:hAnsi="Times New Roman" w:cs="Times New Roman"/>
          <w:sz w:val="24"/>
          <w:szCs w:val="24"/>
          <w:lang w:val="ru-RU" w:eastAsia="ru-RU"/>
        </w:rPr>
        <w:t xml:space="preserve"> </w:t>
      </w:r>
      <w:r w:rsidRPr="00B30D51">
        <w:rPr>
          <w:rFonts w:ascii="Times New Roman" w:eastAsia="Times New Roman" w:hAnsi="Times New Roman" w:cs="Times New Roman"/>
          <w:sz w:val="24"/>
          <w:szCs w:val="24"/>
          <w:lang w:val="ru-RU" w:eastAsia="ru-RU"/>
        </w:rPr>
        <w:lastRenderedPageBreak/>
        <w:t>Источники в списке нумеруют арабскими цифрами без точки либо в порядке их упоминания в ТД, либо в алфавитном порядке.</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в соответствии с ГОСТ 7.1.</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При многократном упоминании устойчивых</w:t>
      </w:r>
      <w:r w:rsidRPr="00B30D51">
        <w:rPr>
          <w:rFonts w:ascii="Times New Roman" w:eastAsia="Times New Roman" w:hAnsi="Times New Roman" w:cs="Times New Roman"/>
          <w:smallCaps/>
          <w:sz w:val="24"/>
          <w:szCs w:val="24"/>
          <w:lang w:val="ru-RU" w:eastAsia="ru-RU"/>
        </w:rPr>
        <w:t xml:space="preserve"> </w:t>
      </w:r>
      <w:r w:rsidR="00106070">
        <w:rPr>
          <w:rFonts w:ascii="Times New Roman" w:eastAsia="Times New Roman" w:hAnsi="Times New Roman" w:cs="Times New Roman"/>
          <w:sz w:val="24"/>
          <w:szCs w:val="24"/>
          <w:lang w:val="ru-RU" w:eastAsia="ru-RU"/>
        </w:rPr>
        <w:t>словосочетаний</w:t>
      </w:r>
      <w:r w:rsidRPr="00B30D51">
        <w:rPr>
          <w:rFonts w:ascii="Times New Roman" w:eastAsia="Times New Roman" w:hAnsi="Times New Roman" w:cs="Times New Roman"/>
          <w:sz w:val="24"/>
          <w:szCs w:val="24"/>
          <w:lang w:val="ru-RU" w:eastAsia="ru-RU"/>
        </w:rPr>
        <w:t xml:space="preserve"> в тексте следует использовать аббревиатуры или </w:t>
      </w:r>
      <w:r w:rsidRPr="00B30D51">
        <w:rPr>
          <w:rFonts w:ascii="Times New Roman" w:eastAsia="Times New Roman" w:hAnsi="Times New Roman" w:cs="Times New Roman"/>
          <w:b/>
          <w:sz w:val="24"/>
          <w:szCs w:val="24"/>
          <w:lang w:val="ru-RU" w:eastAsia="ru-RU"/>
        </w:rPr>
        <w:t>сокращения</w:t>
      </w:r>
      <w:r w:rsidRPr="00B30D51">
        <w:rPr>
          <w:rFonts w:ascii="Times New Roman" w:eastAsia="Times New Roman" w:hAnsi="Times New Roman" w:cs="Times New Roman"/>
          <w:sz w:val="24"/>
          <w:szCs w:val="24"/>
          <w:lang w:val="ru-RU" w:eastAsia="ru-RU"/>
        </w:rPr>
        <w:t>.</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При первом упоминании должно быть приведено полное название с указанием в скобках сокращенного названия или аббревиатуры, например: </w:t>
      </w:r>
      <w:r w:rsidRPr="00B30D51">
        <w:rPr>
          <w:rFonts w:ascii="Times New Roman" w:eastAsia="Times New Roman" w:hAnsi="Times New Roman" w:cs="Times New Roman"/>
          <w:i/>
          <w:sz w:val="24"/>
          <w:szCs w:val="24"/>
          <w:lang w:val="ru-RU" w:eastAsia="ru-RU"/>
        </w:rPr>
        <w:t>«фильтр низкой частоты (ФНЧ)», «амплитудная модуляция (АМ)»,</w:t>
      </w:r>
      <w:r w:rsidRPr="00B30D51">
        <w:rPr>
          <w:rFonts w:ascii="Times New Roman" w:eastAsia="Times New Roman" w:hAnsi="Times New Roman" w:cs="Times New Roman"/>
          <w:sz w:val="24"/>
          <w:szCs w:val="24"/>
          <w:lang w:val="ru-RU" w:eastAsia="ru-RU"/>
        </w:rPr>
        <w:t xml:space="preserve"> а при последующих упоминаниях следует употреблять сокращенное название или аббревиатуру.</w:t>
      </w:r>
    </w:p>
    <w:p w:rsidR="00B30D51" w:rsidRPr="00B30D51" w:rsidRDefault="00B30D51" w:rsidP="00B30D51">
      <w:pPr>
        <w:widowControl w:val="0"/>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Расшифровку аббревиатур и сокращений, установленных государственными стандартами и правилами русской орфографии, допускается не приводить.</w:t>
      </w:r>
    </w:p>
    <w:p w:rsidR="00B30D51" w:rsidRPr="00B30D51" w:rsidRDefault="00B30D51" w:rsidP="00B30D51">
      <w:pPr>
        <w:widowControl w:val="0"/>
        <w:spacing w:after="0" w:line="240" w:lineRule="auto"/>
        <w:jc w:val="both"/>
        <w:rPr>
          <w:rFonts w:ascii="Times New Roman" w:eastAsia="Times New Roman" w:hAnsi="Times New Roman" w:cs="Times New Roman"/>
          <w:i/>
          <w:sz w:val="24"/>
          <w:szCs w:val="24"/>
          <w:lang w:val="ru-RU" w:eastAsia="ru-RU"/>
        </w:rPr>
      </w:pPr>
      <w:r w:rsidRPr="00B30D51">
        <w:rPr>
          <w:rFonts w:ascii="Times New Roman" w:eastAsia="Times New Roman" w:hAnsi="Times New Roman" w:cs="Times New Roman"/>
          <w:sz w:val="24"/>
          <w:szCs w:val="24"/>
          <w:lang w:val="ru-RU" w:eastAsia="ru-RU"/>
        </w:rPr>
        <w:t xml:space="preserve"> Пример - ЭВМ, НИИ, АСУ, с. (страница), т</w:t>
      </w:r>
      <w:r w:rsidRPr="00B30D51">
        <w:rPr>
          <w:rFonts w:ascii="Times New Roman" w:eastAsia="Times New Roman" w:hAnsi="Times New Roman" w:cs="Times New Roman"/>
          <w:noProof/>
          <w:sz w:val="24"/>
          <w:szCs w:val="24"/>
          <w:lang w:val="ru-RU" w:eastAsia="ru-RU"/>
        </w:rPr>
        <w:t>.</w:t>
      </w:r>
      <w:r w:rsidRPr="00B30D51">
        <w:rPr>
          <w:rFonts w:ascii="Times New Roman" w:eastAsia="Times New Roman" w:hAnsi="Times New Roman" w:cs="Times New Roman"/>
          <w:sz w:val="24"/>
          <w:szCs w:val="24"/>
          <w:lang w:val="ru-RU" w:eastAsia="ru-RU"/>
        </w:rPr>
        <w:t xml:space="preserve"> е. (то есть) и др.</w:t>
      </w:r>
    </w:p>
    <w:p w:rsidR="00B30D51" w:rsidRPr="00B30D51" w:rsidRDefault="00B30D51" w:rsidP="00B30D51">
      <w:pPr>
        <w:tabs>
          <w:tab w:val="left" w:pos="720"/>
          <w:tab w:val="left" w:pos="864"/>
          <w:tab w:val="left" w:pos="5760"/>
        </w:tabs>
        <w:spacing w:after="0" w:line="240" w:lineRule="auto"/>
        <w:jc w:val="both"/>
        <w:rPr>
          <w:rFonts w:ascii="Times New Roman" w:eastAsia="Times New Roman" w:hAnsi="Times New Roman" w:cs="Times New Roman"/>
          <w:color w:val="000000"/>
          <w:sz w:val="24"/>
          <w:szCs w:val="24"/>
          <w:lang w:val="ru-RU" w:eastAsia="ru-RU"/>
        </w:rPr>
      </w:pPr>
      <w:r w:rsidRPr="00B30D51">
        <w:rPr>
          <w:rFonts w:ascii="Times New Roman" w:eastAsia="Times New Roman" w:hAnsi="Times New Roman" w:cs="Times New Roman"/>
          <w:color w:val="000000"/>
          <w:sz w:val="24"/>
          <w:szCs w:val="24"/>
          <w:lang w:val="ru-RU" w:eastAsia="ru-RU"/>
        </w:rPr>
        <w:t xml:space="preserve">Порядок изложения </w:t>
      </w:r>
      <w:r w:rsidRPr="00B30D51">
        <w:rPr>
          <w:rFonts w:ascii="Times New Roman" w:eastAsia="Times New Roman" w:hAnsi="Times New Roman" w:cs="Times New Roman"/>
          <w:b/>
          <w:color w:val="000000"/>
          <w:sz w:val="24"/>
          <w:szCs w:val="24"/>
          <w:lang w:val="ru-RU" w:eastAsia="ru-RU"/>
        </w:rPr>
        <w:t>расчетов</w:t>
      </w:r>
      <w:r w:rsidRPr="00B30D51">
        <w:rPr>
          <w:rFonts w:ascii="Times New Roman" w:eastAsia="Times New Roman" w:hAnsi="Times New Roman" w:cs="Times New Roman"/>
          <w:color w:val="000000"/>
          <w:sz w:val="24"/>
          <w:szCs w:val="24"/>
          <w:lang w:val="ru-RU" w:eastAsia="ru-RU"/>
        </w:rPr>
        <w:t xml:space="preserve"> в </w:t>
      </w:r>
      <w:r w:rsidR="004D21BA">
        <w:rPr>
          <w:rFonts w:ascii="Times New Roman" w:eastAsia="Times New Roman" w:hAnsi="Times New Roman" w:cs="Times New Roman"/>
          <w:sz w:val="24"/>
          <w:szCs w:val="24"/>
          <w:lang w:val="ru-RU" w:eastAsia="ru-RU"/>
        </w:rPr>
        <w:t>курсовой</w:t>
      </w:r>
      <w:r w:rsidRPr="00B30D51">
        <w:rPr>
          <w:rFonts w:ascii="Times New Roman" w:eastAsia="Times New Roman" w:hAnsi="Times New Roman" w:cs="Times New Roman"/>
          <w:sz w:val="24"/>
          <w:szCs w:val="24"/>
          <w:lang w:val="ru-RU" w:eastAsia="ru-RU"/>
        </w:rPr>
        <w:t xml:space="preserve"> работе </w:t>
      </w:r>
      <w:r w:rsidRPr="00B30D51">
        <w:rPr>
          <w:rFonts w:ascii="Times New Roman" w:eastAsia="Times New Roman" w:hAnsi="Times New Roman" w:cs="Times New Roman"/>
          <w:color w:val="000000"/>
          <w:sz w:val="24"/>
          <w:szCs w:val="24"/>
          <w:lang w:val="ru-RU" w:eastAsia="ru-RU"/>
        </w:rPr>
        <w:t>определяется характером рассчитыв</w:t>
      </w:r>
      <w:r w:rsidR="00106070">
        <w:rPr>
          <w:rFonts w:ascii="Times New Roman" w:eastAsia="Times New Roman" w:hAnsi="Times New Roman" w:cs="Times New Roman"/>
          <w:color w:val="000000"/>
          <w:sz w:val="24"/>
          <w:szCs w:val="24"/>
          <w:lang w:val="ru-RU" w:eastAsia="ru-RU"/>
        </w:rPr>
        <w:t>аемых величин. В соответствии с</w:t>
      </w:r>
      <w:r w:rsidRPr="00B30D51">
        <w:rPr>
          <w:rFonts w:ascii="Times New Roman" w:eastAsia="Times New Roman" w:hAnsi="Times New Roman" w:cs="Times New Roman"/>
          <w:color w:val="000000"/>
          <w:sz w:val="24"/>
          <w:szCs w:val="24"/>
          <w:lang w:val="ru-RU" w:eastAsia="ru-RU"/>
        </w:rPr>
        <w:t xml:space="preserve"> единой системой конструкторской документации расчеты в общем случае должны содержать:</w:t>
      </w:r>
    </w:p>
    <w:p w:rsidR="00B30D51" w:rsidRPr="00B30D51" w:rsidRDefault="00162FE3" w:rsidP="00B30D51">
      <w:pPr>
        <w:widowControl w:val="0"/>
        <w:numPr>
          <w:ilvl w:val="0"/>
          <w:numId w:val="48"/>
        </w:numPr>
        <w:tabs>
          <w:tab w:val="left" w:pos="709"/>
          <w:tab w:val="left" w:pos="1080"/>
        </w:tabs>
        <w:spacing w:after="0" w:line="240" w:lineRule="auto"/>
        <w:ind w:right="170"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эскиз</w:t>
      </w:r>
      <w:r w:rsidR="00B30D51" w:rsidRPr="00B30D51">
        <w:rPr>
          <w:rFonts w:ascii="Times New Roman" w:eastAsia="Times New Roman" w:hAnsi="Times New Roman" w:cs="Times New Roman"/>
          <w:color w:val="000000"/>
          <w:sz w:val="24"/>
          <w:szCs w:val="24"/>
          <w:lang w:val="ru-RU" w:eastAsia="ru-RU"/>
        </w:rPr>
        <w:t xml:space="preserve"> или  схему рассчитываемого изделия;</w:t>
      </w:r>
    </w:p>
    <w:p w:rsidR="00B30D51" w:rsidRPr="00B30D51" w:rsidRDefault="00B30D51" w:rsidP="00B30D51">
      <w:pPr>
        <w:widowControl w:val="0"/>
        <w:numPr>
          <w:ilvl w:val="0"/>
          <w:numId w:val="48"/>
        </w:numPr>
        <w:tabs>
          <w:tab w:val="left" w:pos="709"/>
          <w:tab w:val="left" w:pos="1080"/>
        </w:tabs>
        <w:spacing w:after="0" w:line="240" w:lineRule="auto"/>
        <w:ind w:right="170" w:firstLine="567"/>
        <w:jc w:val="both"/>
        <w:rPr>
          <w:rFonts w:ascii="Times New Roman" w:eastAsia="Times New Roman" w:hAnsi="Times New Roman" w:cs="Times New Roman"/>
          <w:color w:val="000000"/>
          <w:sz w:val="24"/>
          <w:szCs w:val="24"/>
          <w:lang w:val="ru-RU" w:eastAsia="ru-RU"/>
        </w:rPr>
      </w:pPr>
      <w:r w:rsidRPr="00B30D51">
        <w:rPr>
          <w:rFonts w:ascii="Times New Roman" w:eastAsia="Times New Roman" w:hAnsi="Times New Roman" w:cs="Times New Roman"/>
          <w:color w:val="000000"/>
          <w:sz w:val="24"/>
          <w:szCs w:val="24"/>
          <w:lang w:val="ru-RU" w:eastAsia="ru-RU"/>
        </w:rPr>
        <w:t>задачу расчета (с указанием, что требуется определить при расчете);</w:t>
      </w:r>
    </w:p>
    <w:p w:rsidR="00B30D51" w:rsidRPr="00B30D51" w:rsidRDefault="00B30D51" w:rsidP="00B30D51">
      <w:pPr>
        <w:widowControl w:val="0"/>
        <w:numPr>
          <w:ilvl w:val="0"/>
          <w:numId w:val="48"/>
        </w:numPr>
        <w:tabs>
          <w:tab w:val="left" w:pos="709"/>
          <w:tab w:val="left" w:pos="1080"/>
        </w:tabs>
        <w:spacing w:after="0" w:line="240" w:lineRule="auto"/>
        <w:ind w:right="170" w:firstLine="567"/>
        <w:jc w:val="both"/>
        <w:rPr>
          <w:rFonts w:ascii="Times New Roman" w:eastAsia="Times New Roman" w:hAnsi="Times New Roman" w:cs="Times New Roman"/>
          <w:color w:val="000000"/>
          <w:sz w:val="24"/>
          <w:szCs w:val="24"/>
          <w:lang w:val="ru-RU" w:eastAsia="ru-RU"/>
        </w:rPr>
      </w:pPr>
      <w:r w:rsidRPr="00B30D51">
        <w:rPr>
          <w:rFonts w:ascii="Times New Roman" w:eastAsia="Times New Roman" w:hAnsi="Times New Roman" w:cs="Times New Roman"/>
          <w:color w:val="000000"/>
          <w:sz w:val="24"/>
          <w:szCs w:val="24"/>
          <w:lang w:val="ru-RU" w:eastAsia="ru-RU"/>
        </w:rPr>
        <w:t>данные для расчета;</w:t>
      </w:r>
    </w:p>
    <w:p w:rsidR="00B30D51" w:rsidRPr="00B30D51" w:rsidRDefault="00B30D51" w:rsidP="00B30D51">
      <w:pPr>
        <w:widowControl w:val="0"/>
        <w:numPr>
          <w:ilvl w:val="0"/>
          <w:numId w:val="48"/>
        </w:numPr>
        <w:tabs>
          <w:tab w:val="left" w:pos="709"/>
          <w:tab w:val="left" w:pos="1080"/>
        </w:tabs>
        <w:spacing w:after="0" w:line="240" w:lineRule="auto"/>
        <w:ind w:right="170" w:firstLine="567"/>
        <w:jc w:val="both"/>
        <w:rPr>
          <w:rFonts w:ascii="Times New Roman" w:eastAsia="Times New Roman" w:hAnsi="Times New Roman" w:cs="Times New Roman"/>
          <w:color w:val="000000"/>
          <w:sz w:val="24"/>
          <w:szCs w:val="24"/>
          <w:lang w:val="ru-RU" w:eastAsia="ru-RU"/>
        </w:rPr>
      </w:pPr>
      <w:r w:rsidRPr="00B30D51">
        <w:rPr>
          <w:rFonts w:ascii="Times New Roman" w:eastAsia="Times New Roman" w:hAnsi="Times New Roman" w:cs="Times New Roman"/>
          <w:color w:val="000000"/>
          <w:sz w:val="24"/>
          <w:szCs w:val="24"/>
          <w:lang w:val="ru-RU" w:eastAsia="ru-RU"/>
        </w:rPr>
        <w:t>условия расчета;</w:t>
      </w:r>
    </w:p>
    <w:p w:rsidR="00B30D51" w:rsidRPr="00B30D51" w:rsidRDefault="00B30D51" w:rsidP="00B30D51">
      <w:pPr>
        <w:widowControl w:val="0"/>
        <w:numPr>
          <w:ilvl w:val="0"/>
          <w:numId w:val="48"/>
        </w:numPr>
        <w:tabs>
          <w:tab w:val="left" w:pos="709"/>
          <w:tab w:val="left" w:pos="1080"/>
        </w:tabs>
        <w:spacing w:after="0" w:line="240" w:lineRule="auto"/>
        <w:ind w:right="170" w:firstLine="567"/>
        <w:jc w:val="both"/>
        <w:rPr>
          <w:rFonts w:ascii="Times New Roman" w:eastAsia="Times New Roman" w:hAnsi="Times New Roman" w:cs="Times New Roman"/>
          <w:color w:val="000000"/>
          <w:sz w:val="24"/>
          <w:szCs w:val="24"/>
          <w:lang w:val="ru-RU" w:eastAsia="ru-RU"/>
        </w:rPr>
      </w:pPr>
      <w:r w:rsidRPr="00B30D51">
        <w:rPr>
          <w:rFonts w:ascii="Times New Roman" w:eastAsia="Times New Roman" w:hAnsi="Times New Roman" w:cs="Times New Roman"/>
          <w:color w:val="000000"/>
          <w:sz w:val="24"/>
          <w:szCs w:val="24"/>
          <w:lang w:val="ru-RU" w:eastAsia="ru-RU"/>
        </w:rPr>
        <w:t>расчет;</w:t>
      </w:r>
    </w:p>
    <w:p w:rsidR="00B30D51" w:rsidRPr="00B30D51" w:rsidRDefault="00B30D51" w:rsidP="00B30D51">
      <w:pPr>
        <w:widowControl w:val="0"/>
        <w:numPr>
          <w:ilvl w:val="0"/>
          <w:numId w:val="48"/>
        </w:numPr>
        <w:tabs>
          <w:tab w:val="left" w:pos="709"/>
          <w:tab w:val="left" w:pos="1080"/>
        </w:tabs>
        <w:spacing w:after="0" w:line="240" w:lineRule="auto"/>
        <w:ind w:right="170" w:firstLine="567"/>
        <w:jc w:val="both"/>
        <w:rPr>
          <w:rFonts w:ascii="Times New Roman" w:eastAsia="Times New Roman" w:hAnsi="Times New Roman" w:cs="Times New Roman"/>
          <w:color w:val="000000"/>
          <w:sz w:val="24"/>
          <w:szCs w:val="24"/>
          <w:lang w:val="ru-RU" w:eastAsia="ru-RU"/>
        </w:rPr>
      </w:pPr>
      <w:r w:rsidRPr="00B30D51">
        <w:rPr>
          <w:rFonts w:ascii="Times New Roman" w:eastAsia="Times New Roman" w:hAnsi="Times New Roman" w:cs="Times New Roman"/>
          <w:color w:val="000000"/>
          <w:sz w:val="24"/>
          <w:szCs w:val="24"/>
          <w:lang w:val="ru-RU" w:eastAsia="ru-RU"/>
        </w:rPr>
        <w:t>заключение.</w:t>
      </w:r>
    </w:p>
    <w:p w:rsidR="00B30D51" w:rsidRPr="00B30D51" w:rsidRDefault="00106070" w:rsidP="00B30D51">
      <w:pPr>
        <w:widowControl w:val="0"/>
        <w:tabs>
          <w:tab w:val="left" w:pos="720"/>
          <w:tab w:val="left" w:pos="1296"/>
          <w:tab w:val="left" w:pos="3312"/>
          <w:tab w:val="left" w:pos="4176"/>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Эскиз </w:t>
      </w:r>
      <w:r w:rsidR="00B30D51" w:rsidRPr="00B30D51">
        <w:rPr>
          <w:rFonts w:ascii="Times New Roman" w:eastAsia="Times New Roman" w:hAnsi="Times New Roman" w:cs="Times New Roman"/>
          <w:sz w:val="24"/>
          <w:szCs w:val="24"/>
          <w:lang w:val="ru-RU" w:eastAsia="ru-RU"/>
        </w:rPr>
        <w:t>или схема должны обеспечивать четкое представление о рассчитываемом объекте.</w:t>
      </w:r>
    </w:p>
    <w:p w:rsidR="00B30D51" w:rsidRPr="00B30D51" w:rsidRDefault="00B30D51" w:rsidP="00B30D51">
      <w:pPr>
        <w:tabs>
          <w:tab w:val="left" w:pos="720"/>
          <w:tab w:val="left" w:pos="1296"/>
          <w:tab w:val="left" w:pos="3312"/>
          <w:tab w:val="left" w:pos="4176"/>
        </w:tabs>
        <w:spacing w:after="0" w:line="240" w:lineRule="auto"/>
        <w:jc w:val="both"/>
        <w:rPr>
          <w:rFonts w:ascii="Times New Roman" w:eastAsia="Times New Roman" w:hAnsi="Times New Roman" w:cs="Times New Roman"/>
          <w:color w:val="000000"/>
          <w:sz w:val="24"/>
          <w:szCs w:val="24"/>
          <w:lang w:val="ru-RU" w:eastAsia="ru-RU"/>
        </w:rPr>
      </w:pPr>
      <w:r w:rsidRPr="00B30D51">
        <w:rPr>
          <w:rFonts w:ascii="Times New Roman" w:eastAsia="Times New Roman" w:hAnsi="Times New Roman" w:cs="Times New Roman"/>
          <w:color w:val="000000"/>
          <w:sz w:val="24"/>
          <w:szCs w:val="24"/>
          <w:lang w:val="ru-RU" w:eastAsia="ru-RU"/>
        </w:rPr>
        <w:t xml:space="preserve">Данные для расчета, в зависимости от их количества, могут быть изложены в тексте или приведены в таблице. </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У</w:t>
      </w:r>
      <w:bookmarkStart w:id="31" w:name="OCRUncertain2208"/>
      <w:r w:rsidRPr="00B30D51">
        <w:rPr>
          <w:rFonts w:ascii="Times New Roman" w:eastAsia="Times New Roman" w:hAnsi="Times New Roman" w:cs="Times New Roman"/>
          <w:sz w:val="24"/>
          <w:szCs w:val="24"/>
          <w:lang w:val="ru-RU" w:eastAsia="ru-RU"/>
        </w:rPr>
        <w:t>с</w:t>
      </w:r>
      <w:bookmarkEnd w:id="31"/>
      <w:r w:rsidRPr="00B30D51">
        <w:rPr>
          <w:rFonts w:ascii="Times New Roman" w:eastAsia="Times New Roman" w:hAnsi="Times New Roman" w:cs="Times New Roman"/>
          <w:sz w:val="24"/>
          <w:szCs w:val="24"/>
          <w:lang w:val="ru-RU" w:eastAsia="ru-RU"/>
        </w:rPr>
        <w:t>ловия расчета должны пояснять особенности принятой расчет</w:t>
      </w:r>
      <w:bookmarkStart w:id="32" w:name="OCRUncertain2209"/>
      <w:r w:rsidRPr="00B30D51">
        <w:rPr>
          <w:rFonts w:ascii="Times New Roman" w:eastAsia="Times New Roman" w:hAnsi="Times New Roman" w:cs="Times New Roman"/>
          <w:sz w:val="24"/>
          <w:szCs w:val="24"/>
          <w:lang w:val="ru-RU" w:eastAsia="ru-RU"/>
        </w:rPr>
        <w:t>н</w:t>
      </w:r>
      <w:bookmarkEnd w:id="32"/>
      <w:r w:rsidRPr="00B30D51">
        <w:rPr>
          <w:rFonts w:ascii="Times New Roman" w:eastAsia="Times New Roman" w:hAnsi="Times New Roman" w:cs="Times New Roman"/>
          <w:sz w:val="24"/>
          <w:szCs w:val="24"/>
          <w:lang w:val="ru-RU" w:eastAsia="ru-RU"/>
        </w:rPr>
        <w:t>ой моде</w:t>
      </w:r>
      <w:bookmarkStart w:id="33" w:name="OCRUncertain2210"/>
      <w:r w:rsidRPr="00B30D51">
        <w:rPr>
          <w:rFonts w:ascii="Times New Roman" w:eastAsia="Times New Roman" w:hAnsi="Times New Roman" w:cs="Times New Roman"/>
          <w:sz w:val="24"/>
          <w:szCs w:val="24"/>
          <w:lang w:val="ru-RU" w:eastAsia="ru-RU"/>
        </w:rPr>
        <w:t>л</w:t>
      </w:r>
      <w:bookmarkEnd w:id="33"/>
      <w:r w:rsidRPr="00B30D51">
        <w:rPr>
          <w:rFonts w:ascii="Times New Roman" w:eastAsia="Times New Roman" w:hAnsi="Times New Roman" w:cs="Times New Roman"/>
          <w:sz w:val="24"/>
          <w:szCs w:val="24"/>
          <w:lang w:val="ru-RU" w:eastAsia="ru-RU"/>
        </w:rPr>
        <w:t xml:space="preserve">и и </w:t>
      </w:r>
      <w:bookmarkStart w:id="34" w:name="OCRUncertain2211"/>
      <w:r w:rsidRPr="00B30D51">
        <w:rPr>
          <w:rFonts w:ascii="Times New Roman" w:eastAsia="Times New Roman" w:hAnsi="Times New Roman" w:cs="Times New Roman"/>
          <w:sz w:val="24"/>
          <w:szCs w:val="24"/>
          <w:lang w:val="ru-RU" w:eastAsia="ru-RU"/>
        </w:rPr>
        <w:t>применяемые</w:t>
      </w:r>
      <w:bookmarkEnd w:id="34"/>
      <w:r w:rsidRPr="00B30D51">
        <w:rPr>
          <w:rFonts w:ascii="Times New Roman" w:eastAsia="Times New Roman" w:hAnsi="Times New Roman" w:cs="Times New Roman"/>
          <w:sz w:val="24"/>
          <w:szCs w:val="24"/>
          <w:lang w:val="ru-RU" w:eastAsia="ru-RU"/>
        </w:rPr>
        <w:t xml:space="preserve"> сред</w:t>
      </w:r>
      <w:bookmarkStart w:id="35" w:name="OCRUncertain2212"/>
      <w:r w:rsidRPr="00B30D51">
        <w:rPr>
          <w:rFonts w:ascii="Times New Roman" w:eastAsia="Times New Roman" w:hAnsi="Times New Roman" w:cs="Times New Roman"/>
          <w:sz w:val="24"/>
          <w:szCs w:val="24"/>
          <w:lang w:val="ru-RU" w:eastAsia="ru-RU"/>
        </w:rPr>
        <w:t>с</w:t>
      </w:r>
      <w:bookmarkEnd w:id="35"/>
      <w:r w:rsidRPr="00B30D51">
        <w:rPr>
          <w:rFonts w:ascii="Times New Roman" w:eastAsia="Times New Roman" w:hAnsi="Times New Roman" w:cs="Times New Roman"/>
          <w:sz w:val="24"/>
          <w:szCs w:val="24"/>
          <w:lang w:val="ru-RU" w:eastAsia="ru-RU"/>
        </w:rPr>
        <w:t>т</w:t>
      </w:r>
      <w:bookmarkStart w:id="36" w:name="OCRUncertain2213"/>
      <w:r w:rsidRPr="00B30D51">
        <w:rPr>
          <w:rFonts w:ascii="Times New Roman" w:eastAsia="Times New Roman" w:hAnsi="Times New Roman" w:cs="Times New Roman"/>
          <w:sz w:val="24"/>
          <w:szCs w:val="24"/>
          <w:lang w:val="ru-RU" w:eastAsia="ru-RU"/>
        </w:rPr>
        <w:t>в</w:t>
      </w:r>
      <w:bookmarkEnd w:id="36"/>
      <w:r w:rsidRPr="00B30D51">
        <w:rPr>
          <w:rFonts w:ascii="Times New Roman" w:eastAsia="Times New Roman" w:hAnsi="Times New Roman" w:cs="Times New Roman"/>
          <w:sz w:val="24"/>
          <w:szCs w:val="24"/>
          <w:lang w:val="ru-RU" w:eastAsia="ru-RU"/>
        </w:rPr>
        <w:t>а автомати</w:t>
      </w:r>
      <w:bookmarkStart w:id="37" w:name="OCRUncertain2214"/>
      <w:r w:rsidRPr="00B30D51">
        <w:rPr>
          <w:rFonts w:ascii="Times New Roman" w:eastAsia="Times New Roman" w:hAnsi="Times New Roman" w:cs="Times New Roman"/>
          <w:sz w:val="24"/>
          <w:szCs w:val="24"/>
          <w:lang w:val="ru-RU" w:eastAsia="ru-RU"/>
        </w:rPr>
        <w:t>з</w:t>
      </w:r>
      <w:bookmarkEnd w:id="37"/>
      <w:r w:rsidRPr="00B30D51">
        <w:rPr>
          <w:rFonts w:ascii="Times New Roman" w:eastAsia="Times New Roman" w:hAnsi="Times New Roman" w:cs="Times New Roman"/>
          <w:sz w:val="24"/>
          <w:szCs w:val="24"/>
          <w:lang w:val="ru-RU" w:eastAsia="ru-RU"/>
        </w:rPr>
        <w:t>ации инженерного тру</w:t>
      </w:r>
      <w:bookmarkStart w:id="38" w:name="OCRUncertain2215"/>
      <w:r w:rsidRPr="00B30D51">
        <w:rPr>
          <w:rFonts w:ascii="Times New Roman" w:eastAsia="Times New Roman" w:hAnsi="Times New Roman" w:cs="Times New Roman"/>
          <w:sz w:val="24"/>
          <w:szCs w:val="24"/>
          <w:lang w:val="ru-RU" w:eastAsia="ru-RU"/>
        </w:rPr>
        <w:t>д</w:t>
      </w:r>
      <w:bookmarkEnd w:id="38"/>
      <w:r w:rsidRPr="00B30D51">
        <w:rPr>
          <w:rFonts w:ascii="Times New Roman" w:eastAsia="Times New Roman" w:hAnsi="Times New Roman" w:cs="Times New Roman"/>
          <w:sz w:val="24"/>
          <w:szCs w:val="24"/>
          <w:lang w:val="ru-RU" w:eastAsia="ru-RU"/>
        </w:rPr>
        <w:t xml:space="preserve">а. </w:t>
      </w:r>
    </w:p>
    <w:p w:rsidR="00B30D51" w:rsidRPr="00B30D51" w:rsidRDefault="00B30D51" w:rsidP="00B30D51">
      <w:pPr>
        <w:tabs>
          <w:tab w:val="left" w:pos="720"/>
          <w:tab w:val="left" w:pos="1296"/>
          <w:tab w:val="left" w:pos="3312"/>
          <w:tab w:val="left" w:pos="4176"/>
        </w:tabs>
        <w:spacing w:after="0" w:line="240" w:lineRule="auto"/>
        <w:jc w:val="both"/>
        <w:rPr>
          <w:rFonts w:ascii="Times New Roman" w:eastAsia="Times New Roman" w:hAnsi="Times New Roman" w:cs="Times New Roman"/>
          <w:color w:val="000000"/>
          <w:sz w:val="24"/>
          <w:szCs w:val="24"/>
          <w:lang w:val="ru-RU" w:eastAsia="ru-RU"/>
        </w:rPr>
      </w:pPr>
      <w:r w:rsidRPr="00B30D51">
        <w:rPr>
          <w:rFonts w:ascii="Times New Roman" w:eastAsia="Times New Roman" w:hAnsi="Times New Roman" w:cs="Times New Roman"/>
          <w:color w:val="000000"/>
          <w:sz w:val="24"/>
          <w:szCs w:val="24"/>
          <w:lang w:val="ru-RU" w:eastAsia="ru-RU"/>
        </w:rPr>
        <w:t xml:space="preserve">Приступая к расчету, следует указать методику и источник, в соответствии с которым выполняются конкретные расчеты. </w:t>
      </w:r>
    </w:p>
    <w:p w:rsidR="00B30D51" w:rsidRPr="00B30D51" w:rsidRDefault="00B30D51" w:rsidP="00B30D51">
      <w:pPr>
        <w:tabs>
          <w:tab w:val="left" w:pos="720"/>
          <w:tab w:val="left" w:pos="1296"/>
          <w:tab w:val="left" w:pos="3312"/>
          <w:tab w:val="left" w:pos="4176"/>
        </w:tabs>
        <w:spacing w:after="0" w:line="240" w:lineRule="auto"/>
        <w:jc w:val="both"/>
        <w:rPr>
          <w:rFonts w:ascii="Times New Roman" w:eastAsia="Times New Roman" w:hAnsi="Times New Roman" w:cs="Times New Roman"/>
          <w:b/>
          <w:sz w:val="24"/>
          <w:szCs w:val="24"/>
          <w:lang w:val="ru-RU" w:eastAsia="ru-RU"/>
        </w:rPr>
      </w:pPr>
    </w:p>
    <w:p w:rsidR="00B30D51" w:rsidRPr="00B30D51" w:rsidRDefault="00B30D51" w:rsidP="00B30D51">
      <w:pPr>
        <w:tabs>
          <w:tab w:val="left" w:pos="720"/>
          <w:tab w:val="left" w:pos="1296"/>
          <w:tab w:val="left" w:pos="3312"/>
          <w:tab w:val="left" w:pos="4176"/>
        </w:tabs>
        <w:spacing w:after="0" w:line="240" w:lineRule="auto"/>
        <w:jc w:val="both"/>
        <w:rPr>
          <w:rFonts w:ascii="Times New Roman" w:eastAsia="Times New Roman" w:hAnsi="Times New Roman" w:cs="Times New Roman"/>
          <w:b/>
          <w:sz w:val="24"/>
          <w:szCs w:val="24"/>
          <w:lang w:val="ru-RU" w:eastAsia="ru-RU"/>
        </w:rPr>
      </w:pPr>
      <w:r w:rsidRPr="00B30D51">
        <w:rPr>
          <w:rFonts w:ascii="Times New Roman" w:eastAsia="Times New Roman" w:hAnsi="Times New Roman" w:cs="Times New Roman"/>
          <w:b/>
          <w:sz w:val="24"/>
          <w:szCs w:val="24"/>
          <w:lang w:val="ru-RU" w:eastAsia="ru-RU"/>
        </w:rPr>
        <w:t xml:space="preserve">Пример – </w:t>
      </w:r>
    </w:p>
    <w:p w:rsidR="00B30D51" w:rsidRPr="00B30D51" w:rsidRDefault="00B30D51" w:rsidP="00B30D51">
      <w:pPr>
        <w:tabs>
          <w:tab w:val="left" w:pos="720"/>
          <w:tab w:val="left" w:pos="1296"/>
          <w:tab w:val="left" w:pos="3312"/>
          <w:tab w:val="left" w:pos="4176"/>
        </w:tabs>
        <w:spacing w:after="0" w:line="240" w:lineRule="auto"/>
        <w:jc w:val="both"/>
        <w:rPr>
          <w:rFonts w:ascii="Times New Roman" w:eastAsia="Times New Roman" w:hAnsi="Times New Roman" w:cs="Times New Roman"/>
          <w:i/>
          <w:color w:val="000000"/>
          <w:sz w:val="24"/>
          <w:szCs w:val="24"/>
          <w:lang w:val="ru-RU" w:eastAsia="ru-RU"/>
        </w:rPr>
      </w:pPr>
      <w:r w:rsidRPr="00B30D51">
        <w:rPr>
          <w:rFonts w:ascii="Times New Roman" w:eastAsia="Times New Roman" w:hAnsi="Times New Roman" w:cs="Times New Roman"/>
          <w:i/>
          <w:color w:val="000000"/>
          <w:sz w:val="24"/>
          <w:szCs w:val="24"/>
          <w:lang w:val="ru-RU" w:eastAsia="ru-RU"/>
        </w:rPr>
        <w:t>«Расч</w:t>
      </w:r>
      <w:r w:rsidR="00106070">
        <w:rPr>
          <w:rFonts w:ascii="Times New Roman" w:eastAsia="Times New Roman" w:hAnsi="Times New Roman" w:cs="Times New Roman"/>
          <w:i/>
          <w:color w:val="000000"/>
          <w:sz w:val="24"/>
          <w:szCs w:val="24"/>
          <w:lang w:val="ru-RU" w:eastAsia="ru-RU"/>
        </w:rPr>
        <w:t>ет теплового режима проводим по методике,</w:t>
      </w:r>
      <w:r w:rsidRPr="00B30D51">
        <w:rPr>
          <w:rFonts w:ascii="Times New Roman" w:eastAsia="Times New Roman" w:hAnsi="Times New Roman" w:cs="Times New Roman"/>
          <w:i/>
          <w:color w:val="000000"/>
          <w:sz w:val="24"/>
          <w:szCs w:val="24"/>
          <w:lang w:val="ru-RU" w:eastAsia="ru-RU"/>
        </w:rPr>
        <w:t xml:space="preserve"> изложенной в [2]». </w:t>
      </w:r>
    </w:p>
    <w:p w:rsidR="00B30D51" w:rsidRPr="00B30D51" w:rsidRDefault="00B30D51" w:rsidP="00B30D51">
      <w:pPr>
        <w:tabs>
          <w:tab w:val="left" w:pos="720"/>
          <w:tab w:val="left" w:pos="1296"/>
          <w:tab w:val="left" w:pos="3312"/>
          <w:tab w:val="left" w:pos="4176"/>
        </w:tabs>
        <w:spacing w:after="0" w:line="240" w:lineRule="auto"/>
        <w:jc w:val="both"/>
        <w:rPr>
          <w:rFonts w:ascii="Times New Roman" w:eastAsia="Times New Roman" w:hAnsi="Times New Roman" w:cs="Times New Roman"/>
          <w:sz w:val="24"/>
          <w:szCs w:val="24"/>
          <w:lang w:val="ru-RU" w:eastAsia="ru-RU"/>
        </w:rPr>
      </w:pPr>
    </w:p>
    <w:p w:rsidR="00B30D51" w:rsidRPr="00B30D51" w:rsidRDefault="00B30D51" w:rsidP="00B30D51">
      <w:pPr>
        <w:tabs>
          <w:tab w:val="left" w:pos="720"/>
          <w:tab w:val="left" w:pos="1296"/>
          <w:tab w:val="left" w:pos="3312"/>
          <w:tab w:val="left" w:pos="4176"/>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В изложении расчета, выполненного с применением ЭВМ, следует привести краткое описание методики расчета с необходимыми формулами и, как правило, структурную схему алгоритма или программы расчета. Распечатка расчета</w:t>
      </w:r>
      <w:r w:rsidR="00106070">
        <w:rPr>
          <w:rFonts w:ascii="Times New Roman" w:eastAsia="Times New Roman" w:hAnsi="Times New Roman" w:cs="Times New Roman"/>
          <w:sz w:val="24"/>
          <w:szCs w:val="24"/>
          <w:lang w:val="ru-RU" w:eastAsia="ru-RU"/>
        </w:rPr>
        <w:t xml:space="preserve"> с ЭВМ помещается в приложении, а в</w:t>
      </w:r>
      <w:r w:rsidRPr="00B30D51">
        <w:rPr>
          <w:rFonts w:ascii="Times New Roman" w:eastAsia="Times New Roman" w:hAnsi="Times New Roman" w:cs="Times New Roman"/>
          <w:sz w:val="24"/>
          <w:szCs w:val="24"/>
          <w:lang w:val="ru-RU" w:eastAsia="ru-RU"/>
        </w:rPr>
        <w:t xml:space="preserve"> тексте делается ссылка.</w:t>
      </w:r>
    </w:p>
    <w:p w:rsidR="00B30D51" w:rsidRPr="00B30D51" w:rsidRDefault="00B30D51" w:rsidP="00B30D51">
      <w:pPr>
        <w:tabs>
          <w:tab w:val="left" w:pos="720"/>
          <w:tab w:val="left" w:pos="1296"/>
          <w:tab w:val="left" w:pos="3312"/>
          <w:tab w:val="left" w:pos="4176"/>
        </w:tabs>
        <w:spacing w:after="0" w:line="240" w:lineRule="auto"/>
        <w:jc w:val="both"/>
        <w:rPr>
          <w:rFonts w:ascii="Times New Roman" w:eastAsia="Times New Roman" w:hAnsi="Times New Roman" w:cs="Times New Roman"/>
          <w:b/>
          <w:sz w:val="24"/>
          <w:szCs w:val="24"/>
          <w:lang w:val="ru-RU" w:eastAsia="ru-RU"/>
        </w:rPr>
      </w:pPr>
    </w:p>
    <w:p w:rsidR="00B30D51" w:rsidRPr="00B30D51" w:rsidRDefault="00B30D51" w:rsidP="00B30D51">
      <w:pPr>
        <w:tabs>
          <w:tab w:val="left" w:pos="720"/>
          <w:tab w:val="left" w:pos="1296"/>
          <w:tab w:val="left" w:pos="3312"/>
          <w:tab w:val="left" w:pos="4176"/>
        </w:tabs>
        <w:spacing w:after="0" w:line="240" w:lineRule="auto"/>
        <w:jc w:val="both"/>
        <w:rPr>
          <w:rFonts w:ascii="Times New Roman" w:eastAsia="Times New Roman" w:hAnsi="Times New Roman" w:cs="Times New Roman"/>
          <w:b/>
          <w:sz w:val="24"/>
          <w:szCs w:val="24"/>
          <w:lang w:val="ru-RU" w:eastAsia="ru-RU"/>
        </w:rPr>
      </w:pPr>
      <w:r w:rsidRPr="00B30D51">
        <w:rPr>
          <w:rFonts w:ascii="Times New Roman" w:eastAsia="Times New Roman" w:hAnsi="Times New Roman" w:cs="Times New Roman"/>
          <w:b/>
          <w:sz w:val="24"/>
          <w:szCs w:val="24"/>
          <w:lang w:val="ru-RU" w:eastAsia="ru-RU"/>
        </w:rPr>
        <w:t xml:space="preserve"> Пример – </w:t>
      </w:r>
    </w:p>
    <w:p w:rsidR="00B30D51" w:rsidRPr="00B30D51" w:rsidRDefault="00B30D51" w:rsidP="00B30D51">
      <w:pPr>
        <w:tabs>
          <w:tab w:val="left" w:pos="720"/>
          <w:tab w:val="left" w:pos="1296"/>
          <w:tab w:val="left" w:pos="3312"/>
          <w:tab w:val="left" w:pos="4176"/>
        </w:tabs>
        <w:spacing w:after="0" w:line="240" w:lineRule="auto"/>
        <w:jc w:val="both"/>
        <w:rPr>
          <w:rFonts w:ascii="Times New Roman" w:eastAsia="Times New Roman" w:hAnsi="Times New Roman" w:cs="Times New Roman"/>
          <w:i/>
          <w:sz w:val="24"/>
          <w:szCs w:val="24"/>
          <w:lang w:val="ru-RU" w:eastAsia="ru-RU"/>
        </w:rPr>
      </w:pPr>
      <w:r w:rsidRPr="00B30D51">
        <w:rPr>
          <w:rFonts w:ascii="Times New Roman" w:eastAsia="Times New Roman" w:hAnsi="Times New Roman" w:cs="Times New Roman"/>
          <w:i/>
          <w:noProof/>
          <w:sz w:val="24"/>
          <w:szCs w:val="24"/>
          <w:lang w:val="ru-RU" w:eastAsia="ru-RU"/>
        </w:rPr>
        <w:t>«...</w:t>
      </w:r>
      <w:r w:rsidR="00106070">
        <w:rPr>
          <w:rFonts w:ascii="Times New Roman" w:eastAsia="Times New Roman" w:hAnsi="Times New Roman" w:cs="Times New Roman"/>
          <w:i/>
          <w:sz w:val="24"/>
          <w:szCs w:val="24"/>
          <w:lang w:val="ru-RU" w:eastAsia="ru-RU"/>
        </w:rPr>
        <w:t xml:space="preserve"> Результаты расчета на ЭВМ приведены </w:t>
      </w:r>
      <w:r w:rsidRPr="00B30D51">
        <w:rPr>
          <w:rFonts w:ascii="Times New Roman" w:eastAsia="Times New Roman" w:hAnsi="Times New Roman" w:cs="Times New Roman"/>
          <w:i/>
          <w:sz w:val="24"/>
          <w:szCs w:val="24"/>
          <w:lang w:val="ru-RU" w:eastAsia="ru-RU"/>
        </w:rPr>
        <w:t>в приложении С».</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Заключение должно содержать выводы о соответствии объекта расчета требованиям, изложенным в задаче расчета.</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both"/>
        <w:rPr>
          <w:rFonts w:ascii="Times New Roman" w:eastAsia="Times New Roman" w:hAnsi="Times New Roman" w:cs="Times New Roman"/>
          <w:b/>
          <w:i/>
          <w:sz w:val="24"/>
          <w:szCs w:val="24"/>
          <w:lang w:val="ru-RU" w:eastAsia="ru-RU"/>
        </w:rPr>
      </w:pPr>
      <w:r w:rsidRPr="00B30D51">
        <w:rPr>
          <w:rFonts w:ascii="Times New Roman" w:eastAsia="Times New Roman" w:hAnsi="Times New Roman" w:cs="Times New Roman"/>
          <w:sz w:val="24"/>
          <w:szCs w:val="24"/>
          <w:lang w:val="ru-RU" w:eastAsia="ru-RU"/>
        </w:rPr>
        <w:t xml:space="preserve"> </w:t>
      </w:r>
      <w:r w:rsidRPr="00B30D51">
        <w:rPr>
          <w:rFonts w:ascii="Times New Roman" w:eastAsia="Times New Roman" w:hAnsi="Times New Roman" w:cs="Times New Roman"/>
          <w:b/>
          <w:sz w:val="24"/>
          <w:szCs w:val="24"/>
          <w:lang w:val="ru-RU" w:eastAsia="ru-RU"/>
        </w:rPr>
        <w:t>Пример –</w:t>
      </w:r>
      <w:r w:rsidRPr="00B30D51">
        <w:rPr>
          <w:rFonts w:ascii="Times New Roman" w:eastAsia="Times New Roman" w:hAnsi="Times New Roman" w:cs="Times New Roman"/>
          <w:b/>
          <w:i/>
          <w:sz w:val="24"/>
          <w:szCs w:val="24"/>
          <w:lang w:val="ru-RU" w:eastAsia="ru-RU"/>
        </w:rPr>
        <w:t xml:space="preserve"> </w:t>
      </w:r>
    </w:p>
    <w:p w:rsidR="00B30D51" w:rsidRPr="00B30D51" w:rsidRDefault="00106070" w:rsidP="00B30D51">
      <w:pPr>
        <w:spacing w:after="0" w:line="240" w:lineRule="auto"/>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«Заключение: </w:t>
      </w:r>
      <w:r w:rsidR="00B30D51" w:rsidRPr="00B30D51">
        <w:rPr>
          <w:rFonts w:ascii="Times New Roman" w:eastAsia="Times New Roman" w:hAnsi="Times New Roman" w:cs="Times New Roman"/>
          <w:i/>
          <w:sz w:val="24"/>
          <w:szCs w:val="24"/>
          <w:lang w:val="ru-RU" w:eastAsia="ru-RU"/>
        </w:rPr>
        <w:t>заданные допуски на размеры составных частей позволяют обеспечить сборку изделия по методу полной взаимозаменяемости».</w:t>
      </w:r>
    </w:p>
    <w:p w:rsidR="00B30D51" w:rsidRPr="00B30D51" w:rsidRDefault="00B30D51" w:rsidP="00B30D51">
      <w:pPr>
        <w:spacing w:after="0" w:line="240" w:lineRule="auto"/>
        <w:jc w:val="both"/>
        <w:rPr>
          <w:rFonts w:ascii="Times New Roman" w:eastAsia="Times New Roman" w:hAnsi="Times New Roman" w:cs="Times New Roman"/>
          <w:b/>
          <w:sz w:val="24"/>
          <w:szCs w:val="24"/>
          <w:lang w:val="ru-RU" w:eastAsia="ru-RU"/>
        </w:rPr>
      </w:pP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b/>
          <w:sz w:val="24"/>
          <w:szCs w:val="24"/>
          <w:lang w:val="ru-RU" w:eastAsia="ru-RU"/>
        </w:rPr>
        <w:t>Страницы</w:t>
      </w:r>
      <w:r w:rsidRPr="00B30D51">
        <w:rPr>
          <w:rFonts w:ascii="Times New Roman" w:eastAsia="Times New Roman" w:hAnsi="Times New Roman" w:cs="Times New Roman"/>
          <w:sz w:val="24"/>
          <w:szCs w:val="24"/>
          <w:lang w:val="ru-RU" w:eastAsia="ru-RU"/>
        </w:rPr>
        <w:t xml:space="preserve"> текста курсовой работы </w:t>
      </w:r>
      <w:r w:rsidRPr="00B30D51">
        <w:rPr>
          <w:rFonts w:ascii="Times New Roman" w:eastAsia="Times New Roman" w:hAnsi="Times New Roman" w:cs="Times New Roman"/>
          <w:b/>
          <w:sz w:val="24"/>
          <w:szCs w:val="24"/>
          <w:lang w:val="ru-RU" w:eastAsia="ru-RU"/>
        </w:rPr>
        <w:t>следует нумеровать</w:t>
      </w:r>
      <w:r w:rsidRPr="00B30D51">
        <w:rPr>
          <w:rFonts w:ascii="Times New Roman" w:eastAsia="Times New Roman" w:hAnsi="Times New Roman" w:cs="Times New Roman"/>
          <w:sz w:val="24"/>
          <w:szCs w:val="24"/>
          <w:lang w:val="ru-RU" w:eastAsia="ru-RU"/>
        </w:rPr>
        <w:t xml:space="preserve"> арабскими цифрами, соблюдая сквозную нумерацию по всему тексту. Номер страницы без точки проставляют в центре нижней части листа.</w:t>
      </w:r>
    </w:p>
    <w:p w:rsidR="00B30D51" w:rsidRPr="00B30D51" w:rsidRDefault="00106070" w:rsidP="00B30D51">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Титульный лист, задание и </w:t>
      </w:r>
      <w:r w:rsidR="00B30D51" w:rsidRPr="00B30D51">
        <w:rPr>
          <w:rFonts w:ascii="Times New Roman" w:eastAsia="Times New Roman" w:hAnsi="Times New Roman" w:cs="Times New Roman"/>
          <w:sz w:val="24"/>
          <w:szCs w:val="24"/>
          <w:lang w:val="ru-RU" w:eastAsia="ru-RU"/>
        </w:rPr>
        <w:t xml:space="preserve">содержание включают в общую нумерацию страниц, но номера страниц на них не проставляют и начинают нумерацию страниц с введения. </w:t>
      </w:r>
      <w:r w:rsidR="00B30D51" w:rsidRPr="00B30D51">
        <w:rPr>
          <w:rFonts w:ascii="Times New Roman" w:eastAsia="Times New Roman" w:hAnsi="Times New Roman" w:cs="Times New Roman"/>
          <w:noProof/>
          <w:sz w:val="24"/>
          <w:szCs w:val="24"/>
          <w:lang w:val="ru-RU" w:eastAsia="ru-RU"/>
        </w:rPr>
        <w:t xml:space="preserve"> </w:t>
      </w:r>
      <w:r w:rsidR="00B30D51" w:rsidRPr="00B30D51">
        <w:rPr>
          <w:rFonts w:ascii="Times New Roman" w:eastAsia="Times New Roman" w:hAnsi="Times New Roman" w:cs="Times New Roman"/>
          <w:sz w:val="24"/>
          <w:szCs w:val="24"/>
          <w:lang w:val="ru-RU" w:eastAsia="ru-RU"/>
        </w:rPr>
        <w:t>Иллюстрации и таблицы, расположенные на отдельных листах, включают в общую нумерацию страниц отчета. Иллюстрации и таблицы на листе формата А3 учитывают как одну страницу.</w:t>
      </w:r>
    </w:p>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center"/>
        <w:rPr>
          <w:rFonts w:ascii="Times New Roman" w:eastAsia="Times New Roman" w:hAnsi="Times New Roman" w:cs="Times New Roman"/>
          <w:b/>
          <w:sz w:val="24"/>
          <w:szCs w:val="24"/>
          <w:lang w:val="ru-RU" w:eastAsia="ru-RU"/>
        </w:rPr>
      </w:pPr>
      <w:r w:rsidRPr="00B30D51">
        <w:rPr>
          <w:rFonts w:ascii="Times New Roman" w:eastAsia="Times New Roman" w:hAnsi="Times New Roman" w:cs="Times New Roman"/>
          <w:b/>
          <w:sz w:val="24"/>
          <w:szCs w:val="24"/>
          <w:lang w:val="ru-RU" w:eastAsia="ru-RU"/>
        </w:rPr>
        <w:t>5 ПОДГОТОВКА К ЗАЩИТЕ КУРСОВОЙ РАБОТЫ. ЗАЩИТА</w:t>
      </w:r>
    </w:p>
    <w:p w:rsidR="00B30D51" w:rsidRPr="00B30D51" w:rsidRDefault="00B30D51" w:rsidP="00B30D51">
      <w:pPr>
        <w:spacing w:after="0" w:line="240" w:lineRule="auto"/>
        <w:jc w:val="center"/>
        <w:rPr>
          <w:rFonts w:ascii="Times New Roman" w:eastAsia="Times New Roman" w:hAnsi="Times New Roman" w:cs="Times New Roman"/>
          <w:b/>
          <w:sz w:val="24"/>
          <w:szCs w:val="24"/>
          <w:lang w:val="ru-RU" w:eastAsia="ru-RU"/>
        </w:rPr>
      </w:pP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Законченная курсовая работа, одобренная и подписанна</w:t>
      </w:r>
      <w:r w:rsidR="00106070">
        <w:rPr>
          <w:rFonts w:ascii="Times New Roman" w:eastAsia="Times New Roman" w:hAnsi="Times New Roman" w:cs="Times New Roman"/>
          <w:sz w:val="24"/>
          <w:szCs w:val="24"/>
          <w:lang w:val="ru-RU" w:eastAsia="ru-RU"/>
        </w:rPr>
        <w:t>я к защите</w:t>
      </w:r>
      <w:r w:rsidRPr="00B30D51">
        <w:rPr>
          <w:rFonts w:ascii="Times New Roman" w:eastAsia="Times New Roman" w:hAnsi="Times New Roman" w:cs="Times New Roman"/>
          <w:sz w:val="24"/>
          <w:szCs w:val="24"/>
          <w:lang w:val="ru-RU" w:eastAsia="ru-RU"/>
        </w:rPr>
        <w:t xml:space="preserve"> руководителем, подлежит защите кафедральной комиссии, членами которой являются преподаватели кафедры (не менее трёх человек).</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Защита курсовых работ по дисциплине «Экономика организации» проводится на заседаниях кафедральной комиссии, дни проведения которых утверждаются заведующим кафедрой. </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Продолжительность доклада обучающегося не должна превышать 3 минут. Доклад, подготовленный обучающимся и одобренный руководителем, должен содержать следующее:</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цель и задачи курсовой работы;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актуальность темы курсовой работы;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основное содержание разделов курсовой работы с акцентом на предмете защиты;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экономическую, н</w:t>
      </w:r>
      <w:r w:rsidR="00106070">
        <w:rPr>
          <w:rFonts w:ascii="Times New Roman" w:eastAsia="Times New Roman" w:hAnsi="Times New Roman" w:cs="Times New Roman"/>
          <w:sz w:val="24"/>
          <w:szCs w:val="24"/>
          <w:lang w:val="ru-RU" w:eastAsia="ru-RU"/>
        </w:rPr>
        <w:t xml:space="preserve">аучную и социальную значимость </w:t>
      </w:r>
      <w:r w:rsidRPr="00B30D51">
        <w:rPr>
          <w:rFonts w:ascii="Times New Roman" w:eastAsia="Times New Roman" w:hAnsi="Times New Roman" w:cs="Times New Roman"/>
          <w:sz w:val="24"/>
          <w:szCs w:val="24"/>
          <w:lang w:val="ru-RU" w:eastAsia="ru-RU"/>
        </w:rPr>
        <w:t>представленных рекомендаций.</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После доклад</w:t>
      </w:r>
      <w:r w:rsidR="00106070">
        <w:rPr>
          <w:rFonts w:ascii="Times New Roman" w:eastAsia="Times New Roman" w:hAnsi="Times New Roman" w:cs="Times New Roman"/>
          <w:sz w:val="24"/>
          <w:szCs w:val="24"/>
          <w:lang w:val="ru-RU" w:eastAsia="ru-RU"/>
        </w:rPr>
        <w:t>а членами кафедральной комиссии</w:t>
      </w:r>
      <w:r w:rsidRPr="00B30D51">
        <w:rPr>
          <w:rFonts w:ascii="Times New Roman" w:eastAsia="Times New Roman" w:hAnsi="Times New Roman" w:cs="Times New Roman"/>
          <w:sz w:val="24"/>
          <w:szCs w:val="24"/>
          <w:lang w:val="ru-RU" w:eastAsia="ru-RU"/>
        </w:rPr>
        <w:t xml:space="preserve"> обучающемуся задаются вопросы по теме курсовой работы, на которые он должен дать краткие, точные и исчерпывающие ответы.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Критериями оценки курсовой работы на её защите являются:</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соответствие курсовой работы требованиям, предъявляемым к содержанию и оформлению таких работ;</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степень выполнение обучающимся задания курсовой работы;</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значимость рекомендаций и предложений обучающегося;</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уровень качества доклада и демонстрационного материала обучающегося, умение использования профессионального языка;</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качество и полнота ответов обучающегося</w:t>
      </w:r>
      <w:r w:rsidR="00106070">
        <w:rPr>
          <w:rFonts w:ascii="Times New Roman" w:eastAsia="Times New Roman" w:hAnsi="Times New Roman" w:cs="Times New Roman"/>
          <w:sz w:val="24"/>
          <w:szCs w:val="24"/>
          <w:lang w:val="ru-RU" w:eastAsia="ru-RU"/>
        </w:rPr>
        <w:t xml:space="preserve"> на вопросы кафедральной</w:t>
      </w:r>
      <w:r w:rsidRPr="00B30D51">
        <w:rPr>
          <w:rFonts w:ascii="Times New Roman" w:eastAsia="Times New Roman" w:hAnsi="Times New Roman" w:cs="Times New Roman"/>
          <w:sz w:val="24"/>
          <w:szCs w:val="24"/>
          <w:lang w:val="ru-RU" w:eastAsia="ru-RU"/>
        </w:rPr>
        <w:t xml:space="preserve"> комиссии.</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По результатам защиты может быть выставлена одна из следующих оценок: «отлично», «хорошо», «удовлетворительно» или «неудовлетворительно».</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В случае, если обучающимся получена оценка «неудовлетворительно», обучающийся подлежит повторной защите после дополнительной подготовки. Повторная защита разрешается только по согласованию с руководителем курсовой работы и в соответствии с графиком защит курсовых работ кафедральной комиссии.</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br w:type="page"/>
      </w:r>
      <w:r w:rsidRPr="00B30D51">
        <w:rPr>
          <w:rFonts w:ascii="Times New Roman" w:eastAsia="Times New Roman" w:hAnsi="Times New Roman" w:cs="Times New Roman"/>
          <w:sz w:val="24"/>
          <w:szCs w:val="24"/>
          <w:lang w:val="ru-RU" w:eastAsia="ru-RU"/>
        </w:rPr>
        <w:lastRenderedPageBreak/>
        <w:t>Приложение А</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(обязательное)</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Тематика курсовых работ </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по дисциплине  «Экономика организации»</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Оценка экономической эффективности основных средств на примере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Оценка экономической эффективности оборотных средств на примере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Оценка экономической эффективности использования материалов на примере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Оценка экономической эффективности трудовых ресурсов на примере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Оценка экономической эффективности кредитной политики на примере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Оценка экономической эффективности финансирования оборотных средств на примере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Нормирование оборотных средств организации на примере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Политика формирования источников финансирования деятельности организации на примере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Организация системы внутреннего контроля эффективности деятельности организации</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Организация системы внутреннего контроля эффективности деятельности организации на примере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Организация системы внутреннего контроля результативности деятельности организации на примере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Оценки эффективности деятельности организации на примере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Постановка задачи формирования информации для оценки </w:t>
      </w:r>
      <w:r w:rsidR="00407815">
        <w:rPr>
          <w:rFonts w:ascii="Times New Roman" w:eastAsia="Times New Roman" w:hAnsi="Times New Roman" w:cs="Times New Roman"/>
          <w:sz w:val="24"/>
          <w:szCs w:val="24"/>
          <w:lang w:val="ru-RU" w:eastAsia="ru-RU"/>
        </w:rPr>
        <w:t xml:space="preserve">эффективности основных средств </w:t>
      </w:r>
      <w:r w:rsidRPr="00B30D51">
        <w:rPr>
          <w:rFonts w:ascii="Times New Roman" w:eastAsia="Times New Roman" w:hAnsi="Times New Roman" w:cs="Times New Roman"/>
          <w:sz w:val="24"/>
          <w:szCs w:val="24"/>
          <w:lang w:val="ru-RU" w:eastAsia="ru-RU"/>
        </w:rPr>
        <w:t>на примере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Постановка задачи формирования информации для </w:t>
      </w:r>
      <w:r w:rsidR="00407815">
        <w:rPr>
          <w:rFonts w:ascii="Times New Roman" w:eastAsia="Times New Roman" w:hAnsi="Times New Roman" w:cs="Times New Roman"/>
          <w:sz w:val="24"/>
          <w:szCs w:val="24"/>
          <w:lang w:val="ru-RU" w:eastAsia="ru-RU"/>
        </w:rPr>
        <w:t>оценки эффективности материалов</w:t>
      </w:r>
      <w:r w:rsidRPr="00B30D51">
        <w:rPr>
          <w:rFonts w:ascii="Times New Roman" w:eastAsia="Times New Roman" w:hAnsi="Times New Roman" w:cs="Times New Roman"/>
          <w:sz w:val="24"/>
          <w:szCs w:val="24"/>
          <w:lang w:val="ru-RU" w:eastAsia="ru-RU"/>
        </w:rPr>
        <w:t xml:space="preserve"> на примере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Постановка задачи формирования информации для оценки эффективности трудовых ресурсов на примере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Оценка эффективности проекта на примере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Оценка эффективности инвестиций на примере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Оценка</w:t>
      </w:r>
      <w:r w:rsidR="00407815">
        <w:rPr>
          <w:rFonts w:ascii="Times New Roman" w:eastAsia="Times New Roman" w:hAnsi="Times New Roman" w:cs="Times New Roman"/>
          <w:sz w:val="24"/>
          <w:szCs w:val="24"/>
          <w:lang w:val="ru-RU" w:eastAsia="ru-RU"/>
        </w:rPr>
        <w:t xml:space="preserve"> эффективности денежных потоков</w:t>
      </w:r>
      <w:r w:rsidRPr="00B30D51">
        <w:rPr>
          <w:rFonts w:ascii="Times New Roman" w:eastAsia="Times New Roman" w:hAnsi="Times New Roman" w:cs="Times New Roman"/>
          <w:sz w:val="24"/>
          <w:szCs w:val="24"/>
          <w:lang w:val="ru-RU" w:eastAsia="ru-RU"/>
        </w:rPr>
        <w:t xml:space="preserve"> на примере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Оценка экономической эффективности применения электронного документооборота в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Формирование кадровой политики организации на примере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Формирование налоговой политики организации на примере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Экономическое обоснование стратегии увеличения доходов организации в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Экономическое обоснование стратегии снижения издержек организации в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Экономическое обоснование стратегии диверсификации организации в ООО «ХХХ»</w:t>
      </w:r>
    </w:p>
    <w:p w:rsidR="00B30D51" w:rsidRPr="00B30D51" w:rsidRDefault="00B30D51" w:rsidP="00B30D51">
      <w:pPr>
        <w:numPr>
          <w:ilvl w:val="0"/>
          <w:numId w:val="45"/>
        </w:num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Экономическое обоснование стратегии </w:t>
      </w:r>
      <w:proofErr w:type="spellStart"/>
      <w:r w:rsidRPr="00B30D51">
        <w:rPr>
          <w:rFonts w:ascii="Times New Roman" w:eastAsia="Times New Roman" w:hAnsi="Times New Roman" w:cs="Times New Roman"/>
          <w:sz w:val="24"/>
          <w:szCs w:val="24"/>
          <w:lang w:val="ru-RU" w:eastAsia="ru-RU"/>
        </w:rPr>
        <w:t>ребрендинга</w:t>
      </w:r>
      <w:proofErr w:type="spellEnd"/>
      <w:r w:rsidRPr="00B30D51">
        <w:rPr>
          <w:rFonts w:ascii="Times New Roman" w:eastAsia="Times New Roman" w:hAnsi="Times New Roman" w:cs="Times New Roman"/>
          <w:sz w:val="24"/>
          <w:szCs w:val="24"/>
          <w:lang w:val="ru-RU" w:eastAsia="ru-RU"/>
        </w:rPr>
        <w:t xml:space="preserve"> организации в ООО «ХХХ»</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br/>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highlight w:val="yellow"/>
          <w:lang w:val="ru-RU" w:eastAsia="ru-RU"/>
        </w:rPr>
        <w:br w:type="page"/>
      </w:r>
      <w:r w:rsidRPr="00B30D51">
        <w:rPr>
          <w:rFonts w:ascii="Times New Roman" w:eastAsia="Times New Roman" w:hAnsi="Times New Roman" w:cs="Times New Roman"/>
          <w:sz w:val="24"/>
          <w:szCs w:val="24"/>
          <w:lang w:val="ru-RU" w:eastAsia="ru-RU"/>
        </w:rPr>
        <w:lastRenderedPageBreak/>
        <w:t>Приложение Б</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(обязательное)</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p>
    <w:p w:rsidR="00B30D51" w:rsidRPr="00B30D51" w:rsidRDefault="00407815" w:rsidP="00B30D5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МИНИСТЕРСТВО НАУКИ И </w:t>
      </w:r>
      <w:r w:rsidR="00B30D51" w:rsidRPr="00B30D51">
        <w:rPr>
          <w:rFonts w:ascii="Times New Roman" w:eastAsia="Times New Roman" w:hAnsi="Times New Roman" w:cs="Times New Roman"/>
          <w:sz w:val="24"/>
          <w:szCs w:val="24"/>
          <w:lang w:val="ru-RU" w:eastAsia="ru-RU"/>
        </w:rPr>
        <w:t>ВЫСШЕГО ОБРАЗОВАНИЯ</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РОССИЙСКОЙ ФЕДЕРАЦИИ</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ФЕДЕРАЛЬНОЕ ГОСУДАРСТВЕННОЕ БЮДЖЕТНОЕ ОБРАЗОВАТЕЛЬНОЕ УЧРЕЖДЕНИЕ </w:t>
      </w:r>
    </w:p>
    <w:p w:rsidR="00B30D51" w:rsidRPr="00B30D51" w:rsidRDefault="00407815" w:rsidP="00B30D5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ВЫСШЕГО </w:t>
      </w:r>
      <w:r w:rsidR="00B30D51" w:rsidRPr="00B30D51">
        <w:rPr>
          <w:rFonts w:ascii="Times New Roman" w:eastAsia="Times New Roman" w:hAnsi="Times New Roman" w:cs="Times New Roman"/>
          <w:sz w:val="24"/>
          <w:szCs w:val="24"/>
          <w:lang w:val="ru-RU" w:eastAsia="ru-RU"/>
        </w:rPr>
        <w:t>ОБРАЗОВАНИЯ</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«МАГНИТОГОРСКИЙ ГОСУДАРСТВЕННЫЙ</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ТЕХНИЧЕСКИЙ УНИВЕРСИТЕТ им. Г.И. НОСОВА»</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p>
    <w:p w:rsidR="00B30D51" w:rsidRPr="00B30D51" w:rsidRDefault="00B30D51" w:rsidP="00B30D51">
      <w:pPr>
        <w:spacing w:after="0" w:line="36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Кафедра ЭКОНОМИКИ</w:t>
      </w:r>
    </w:p>
    <w:p w:rsidR="00B30D51" w:rsidRPr="00B30D51" w:rsidRDefault="00B30D51" w:rsidP="00B30D51">
      <w:pPr>
        <w:spacing w:after="0" w:line="360" w:lineRule="auto"/>
        <w:jc w:val="center"/>
        <w:rPr>
          <w:rFonts w:ascii="Times New Roman" w:eastAsia="Times New Roman" w:hAnsi="Times New Roman" w:cs="Times New Roman"/>
          <w:sz w:val="24"/>
          <w:szCs w:val="24"/>
          <w:lang w:val="ru-RU" w:eastAsia="ru-RU"/>
        </w:rPr>
      </w:pPr>
    </w:p>
    <w:p w:rsidR="00B30D51" w:rsidRPr="00B30D51" w:rsidRDefault="00B30D51" w:rsidP="00B30D51">
      <w:pPr>
        <w:keepNext/>
        <w:spacing w:after="0" w:line="360" w:lineRule="auto"/>
        <w:jc w:val="center"/>
        <w:outlineLvl w:val="2"/>
        <w:rPr>
          <w:rFonts w:ascii="Times New Roman" w:eastAsia="Times New Roman" w:hAnsi="Times New Roman" w:cs="Times New Roman"/>
          <w:b/>
          <w:sz w:val="24"/>
          <w:szCs w:val="24"/>
          <w:lang w:val="ru-RU" w:eastAsia="ru-RU"/>
        </w:rPr>
      </w:pPr>
      <w:r w:rsidRPr="00B30D51">
        <w:rPr>
          <w:rFonts w:ascii="Times New Roman" w:eastAsia="Times New Roman" w:hAnsi="Times New Roman" w:cs="Times New Roman"/>
          <w:b/>
          <w:sz w:val="24"/>
          <w:szCs w:val="24"/>
          <w:lang w:val="ru-RU" w:eastAsia="ru-RU"/>
        </w:rPr>
        <w:t>ЗАДАНИЕ НА КУРСОВУЮ РАБОТУ</w:t>
      </w:r>
    </w:p>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p w:rsidR="00B30D51" w:rsidRPr="00B30D51" w:rsidRDefault="00B30D51" w:rsidP="00B30D51">
      <w:pPr>
        <w:spacing w:after="0" w:line="360" w:lineRule="auto"/>
        <w:jc w:val="right"/>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Тема: ____________________________________________________________________</w:t>
      </w:r>
    </w:p>
    <w:p w:rsidR="00B30D51" w:rsidRPr="00B30D51" w:rsidRDefault="00B30D51" w:rsidP="00B30D51">
      <w:pPr>
        <w:spacing w:after="0" w:line="360" w:lineRule="auto"/>
        <w:jc w:val="right"/>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__________________________________________________________________________</w:t>
      </w:r>
    </w:p>
    <w:p w:rsidR="00B30D51" w:rsidRPr="00B30D51" w:rsidRDefault="00B30D51" w:rsidP="00B30D51">
      <w:pPr>
        <w:spacing w:after="0" w:line="360" w:lineRule="auto"/>
        <w:jc w:val="right"/>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__________________________________________________________________________</w:t>
      </w:r>
    </w:p>
    <w:p w:rsidR="00B30D51" w:rsidRPr="00B30D51" w:rsidRDefault="00B30D51" w:rsidP="00B30D51">
      <w:pPr>
        <w:spacing w:after="0" w:line="360" w:lineRule="auto"/>
        <w:jc w:val="right"/>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__________________________________________________________________________</w:t>
      </w:r>
    </w:p>
    <w:p w:rsidR="00B30D51" w:rsidRPr="00B30D51" w:rsidRDefault="00B30D51" w:rsidP="00B30D51">
      <w:pPr>
        <w:spacing w:after="0" w:line="240" w:lineRule="auto"/>
        <w:jc w:val="right"/>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Студенту _________________________________________________________________</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(фамилия, имя, отчество)</w:t>
      </w:r>
    </w:p>
    <w:p w:rsidR="00B30D51" w:rsidRPr="00B30D51" w:rsidRDefault="00B30D51" w:rsidP="00B30D51">
      <w:pPr>
        <w:spacing w:after="0" w:line="360" w:lineRule="auto"/>
        <w:jc w:val="center"/>
        <w:rPr>
          <w:rFonts w:ascii="Times New Roman" w:eastAsia="Times New Roman" w:hAnsi="Times New Roman" w:cs="Times New Roman"/>
          <w:sz w:val="24"/>
          <w:szCs w:val="24"/>
          <w:highlight w:val="yellow"/>
          <w:lang w:val="ru-RU" w:eastAsia="ru-RU"/>
        </w:rPr>
      </w:pPr>
    </w:p>
    <w:p w:rsidR="00B30D51" w:rsidRPr="00B30D51" w:rsidRDefault="00B30D51" w:rsidP="00B30D51">
      <w:pPr>
        <w:spacing w:after="0" w:line="360" w:lineRule="auto"/>
        <w:rPr>
          <w:rFonts w:ascii="Times New Roman" w:eastAsia="Times New Roman" w:hAnsi="Times New Roman" w:cs="Times New Roman"/>
          <w:sz w:val="24"/>
          <w:szCs w:val="24"/>
          <w:highlight w:val="yellow"/>
          <w:lang w:val="ru-RU" w:eastAsia="ru-RU"/>
        </w:rPr>
      </w:pPr>
    </w:p>
    <w:p w:rsidR="00B30D51" w:rsidRPr="00B30D51" w:rsidRDefault="00B30D51" w:rsidP="00B30D51">
      <w:pPr>
        <w:spacing w:after="0" w:line="36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Исходные данные к работе:__________________________________________________</w:t>
      </w:r>
    </w:p>
    <w:p w:rsidR="00B30D51" w:rsidRPr="00B30D51" w:rsidRDefault="00B30D51" w:rsidP="00B30D51">
      <w:pPr>
        <w:spacing w:after="0" w:line="36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__________________________________________________________________________</w:t>
      </w:r>
    </w:p>
    <w:p w:rsidR="00B30D51" w:rsidRPr="00B30D51" w:rsidRDefault="00B30D51" w:rsidP="00B30D51">
      <w:pPr>
        <w:spacing w:after="0" w:line="36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__________________________________________________________________________</w:t>
      </w:r>
    </w:p>
    <w:p w:rsidR="00B30D51" w:rsidRPr="00B30D51" w:rsidRDefault="00B30D51" w:rsidP="00B30D51">
      <w:pPr>
        <w:spacing w:after="0" w:line="36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__________________________________________________________________________</w:t>
      </w:r>
    </w:p>
    <w:p w:rsidR="00B30D51" w:rsidRPr="00B30D51" w:rsidRDefault="00B30D51" w:rsidP="00B30D51">
      <w:pPr>
        <w:spacing w:after="0" w:line="36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__________________________________________________________________________</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p>
    <w:p w:rsidR="00B30D51" w:rsidRPr="00B30D51" w:rsidRDefault="00B30D51" w:rsidP="00B30D51">
      <w:pPr>
        <w:spacing w:after="0" w:line="36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Срок выполнения  «____»____________________ 20 __ г.</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Руководитель: ______________________ /____________________________/</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(подпись) (расшифровка подписи)</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Задание получил: ___________________ /____________________________/</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(подпись) (расшифровка подписи)</w:t>
      </w:r>
      <w:r w:rsidRPr="00B30D51">
        <w:rPr>
          <w:rFonts w:ascii="Times New Roman" w:eastAsia="Times New Roman" w:hAnsi="Times New Roman" w:cs="Times New Roman"/>
          <w:sz w:val="24"/>
          <w:szCs w:val="24"/>
          <w:lang w:val="ru-RU" w:eastAsia="ru-RU"/>
        </w:rPr>
        <w:br w:type="page"/>
      </w:r>
      <w:r w:rsidRPr="00B30D51">
        <w:rPr>
          <w:rFonts w:ascii="Times New Roman" w:eastAsia="Times New Roman" w:hAnsi="Times New Roman" w:cs="Times New Roman"/>
          <w:sz w:val="24"/>
          <w:szCs w:val="24"/>
          <w:lang w:val="ru-RU" w:eastAsia="ru-RU"/>
        </w:rPr>
        <w:lastRenderedPageBreak/>
        <w:t xml:space="preserve"> Приложение В</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(обязательное)</w:t>
      </w:r>
    </w:p>
    <w:p w:rsidR="00B30D51" w:rsidRPr="00B30D51" w:rsidRDefault="00B30D51" w:rsidP="00B30D51">
      <w:pPr>
        <w:spacing w:after="0" w:line="240" w:lineRule="auto"/>
        <w:jc w:val="both"/>
        <w:rPr>
          <w:rFonts w:ascii="Times New Roman" w:eastAsia="Times New Roman" w:hAnsi="Times New Roman" w:cs="Times New Roman"/>
          <w:sz w:val="24"/>
          <w:szCs w:val="24"/>
          <w:highlight w:val="yellow"/>
          <w:lang w:val="ru-RU" w:eastAsia="ru-RU"/>
        </w:rPr>
      </w:pP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p>
    <w:p w:rsidR="00B30D51" w:rsidRPr="00B30D51" w:rsidRDefault="00407815" w:rsidP="00B30D5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МИНИСТЕРСТВО НАУКИ И</w:t>
      </w:r>
      <w:r w:rsidR="00B30D51" w:rsidRPr="00B30D51">
        <w:rPr>
          <w:rFonts w:ascii="Times New Roman" w:eastAsia="Times New Roman" w:hAnsi="Times New Roman" w:cs="Times New Roman"/>
          <w:sz w:val="24"/>
          <w:szCs w:val="24"/>
          <w:lang w:val="ru-RU" w:eastAsia="ru-RU"/>
        </w:rPr>
        <w:t xml:space="preserve"> ВЫСШЕГО ОБРАЗОВАНИЯ</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РОССИЙСКОЙ ФЕДЕРАЦИИ</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ФЕДЕРАЛЬНОЕ ГОСУДАРСТВЕННОЕ БЮДЖЕТНОЕ ОБРАЗОВАТЕЛЬНОЕ УЧРЕЖДЕНИЕ </w:t>
      </w:r>
    </w:p>
    <w:p w:rsidR="00B30D51" w:rsidRPr="00B30D51" w:rsidRDefault="00407815" w:rsidP="00B30D5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ВЫСШЕГО </w:t>
      </w:r>
      <w:r w:rsidR="00B30D51" w:rsidRPr="00B30D51">
        <w:rPr>
          <w:rFonts w:ascii="Times New Roman" w:eastAsia="Times New Roman" w:hAnsi="Times New Roman" w:cs="Times New Roman"/>
          <w:sz w:val="24"/>
          <w:szCs w:val="24"/>
          <w:lang w:val="ru-RU" w:eastAsia="ru-RU"/>
        </w:rPr>
        <w:t>ОБРАЗОВАНИЯ</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«МАГНИТОГОРСКИЙ ГОСУДАРСТВЕННЫЙ</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ТЕХНИЧЕСКИЙ УНИВЕРСИТЕТ им. Г.И. НОСОВА»</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p>
    <w:p w:rsidR="00B30D51" w:rsidRPr="00B30D51" w:rsidRDefault="00B30D51" w:rsidP="00B30D51">
      <w:pPr>
        <w:spacing w:after="0" w:line="36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Кафедра ЭКОНОМИКИ</w:t>
      </w:r>
    </w:p>
    <w:p w:rsidR="00B30D51" w:rsidRPr="00B30D51" w:rsidRDefault="00B30D51" w:rsidP="00B30D51">
      <w:pPr>
        <w:spacing w:after="0" w:line="360" w:lineRule="auto"/>
        <w:jc w:val="center"/>
        <w:rPr>
          <w:rFonts w:ascii="Times New Roman" w:eastAsia="Times New Roman" w:hAnsi="Times New Roman" w:cs="Times New Roman"/>
          <w:sz w:val="24"/>
          <w:szCs w:val="24"/>
          <w:lang w:val="ru-RU" w:eastAsia="ru-RU"/>
        </w:rPr>
      </w:pPr>
    </w:p>
    <w:p w:rsidR="00B30D51" w:rsidRPr="00B30D51" w:rsidRDefault="00B30D51" w:rsidP="00B30D51">
      <w:pPr>
        <w:keepNext/>
        <w:spacing w:after="0" w:line="360" w:lineRule="auto"/>
        <w:jc w:val="center"/>
        <w:outlineLvl w:val="2"/>
        <w:rPr>
          <w:rFonts w:ascii="Times New Roman" w:eastAsia="Times New Roman" w:hAnsi="Times New Roman" w:cs="Times New Roman"/>
          <w:b/>
          <w:sz w:val="24"/>
          <w:szCs w:val="24"/>
          <w:lang w:val="ru-RU" w:eastAsia="ru-RU"/>
        </w:rPr>
      </w:pPr>
      <w:r w:rsidRPr="00B30D51">
        <w:rPr>
          <w:rFonts w:ascii="Times New Roman" w:eastAsia="Times New Roman" w:hAnsi="Times New Roman" w:cs="Times New Roman"/>
          <w:b/>
          <w:sz w:val="24"/>
          <w:szCs w:val="24"/>
          <w:lang w:val="ru-RU" w:eastAsia="ru-RU"/>
        </w:rPr>
        <w:t>КУРСОВАЯ РАБОТА</w:t>
      </w:r>
    </w:p>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p w:rsidR="00B30D51" w:rsidRPr="00B30D51" w:rsidRDefault="00B30D51" w:rsidP="00B30D51">
      <w:pPr>
        <w:spacing w:after="0" w:line="36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по дисциплине: «Экономика организации»</w:t>
      </w:r>
    </w:p>
    <w:p w:rsidR="00B30D51" w:rsidRPr="00B30D51" w:rsidRDefault="00B30D51" w:rsidP="00B30D51">
      <w:pPr>
        <w:spacing w:after="0" w:line="36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на тему: «_________________________________________________________»</w:t>
      </w:r>
    </w:p>
    <w:p w:rsidR="00B30D51" w:rsidRPr="00B30D51" w:rsidRDefault="00B30D51" w:rsidP="00B30D51">
      <w:pPr>
        <w:spacing w:after="0" w:line="360" w:lineRule="auto"/>
        <w:jc w:val="right"/>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right"/>
        <w:rPr>
          <w:rFonts w:ascii="Times New Roman" w:eastAsia="Times New Roman" w:hAnsi="Times New Roman" w:cs="Times New Roman"/>
          <w:sz w:val="24"/>
          <w:szCs w:val="24"/>
          <w:lang w:val="ru-RU" w:eastAsia="ru-RU"/>
        </w:rPr>
      </w:pPr>
    </w:p>
    <w:p w:rsidR="00B30D51" w:rsidRPr="00B30D51" w:rsidRDefault="00B30D51" w:rsidP="00B30D51">
      <w:pPr>
        <w:spacing w:after="0" w:line="360" w:lineRule="auto"/>
        <w:jc w:val="center"/>
        <w:rPr>
          <w:rFonts w:ascii="Times New Roman" w:eastAsia="Times New Roman" w:hAnsi="Times New Roman" w:cs="Times New Roman"/>
          <w:sz w:val="24"/>
          <w:szCs w:val="24"/>
          <w:highlight w:val="yellow"/>
          <w:lang w:val="ru-RU" w:eastAsia="ru-RU"/>
        </w:rPr>
      </w:pPr>
    </w:p>
    <w:p w:rsidR="00B30D51" w:rsidRPr="00B30D51" w:rsidRDefault="00B30D51" w:rsidP="00B30D51">
      <w:pPr>
        <w:spacing w:after="0" w:line="36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Исполнитель: _________________________________ студент ____ курса, группа_____</w:t>
      </w:r>
    </w:p>
    <w:p w:rsidR="00B30D51" w:rsidRPr="00B30D51" w:rsidRDefault="00B30D51" w:rsidP="00B30D51">
      <w:pPr>
        <w:spacing w:after="0" w:line="36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                                                           (Ф.И.О.)</w:t>
      </w:r>
    </w:p>
    <w:p w:rsidR="00B30D51" w:rsidRPr="00B30D51" w:rsidRDefault="00B30D51" w:rsidP="00B30D51">
      <w:pPr>
        <w:spacing w:after="0" w:line="36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 Руководитель: ____________________________________________</w:t>
      </w:r>
    </w:p>
    <w:p w:rsidR="00B30D51" w:rsidRPr="00B30D51" w:rsidRDefault="00B30D51" w:rsidP="00B30D51">
      <w:pPr>
        <w:spacing w:after="0" w:line="36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                                                  (Ф.И.О. должность, уч. степень, уч. звание)</w:t>
      </w:r>
    </w:p>
    <w:p w:rsidR="00B30D51" w:rsidRPr="00B30D51" w:rsidRDefault="00B30D51" w:rsidP="00B30D51">
      <w:pPr>
        <w:spacing w:after="0" w:line="360" w:lineRule="auto"/>
        <w:rPr>
          <w:rFonts w:ascii="Times New Roman" w:eastAsia="Times New Roman" w:hAnsi="Times New Roman" w:cs="Times New Roman"/>
          <w:sz w:val="24"/>
          <w:szCs w:val="24"/>
          <w:lang w:val="ru-RU" w:eastAsia="ru-RU"/>
        </w:rPr>
      </w:pPr>
    </w:p>
    <w:p w:rsidR="00B30D51" w:rsidRPr="00B30D51" w:rsidRDefault="00B30D51" w:rsidP="00B30D51">
      <w:pPr>
        <w:spacing w:after="0" w:line="36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 Работа допущена к защите "_____" _________ 20__г. _______________</w:t>
      </w:r>
    </w:p>
    <w:p w:rsidR="00B30D51" w:rsidRPr="00B30D51" w:rsidRDefault="00B30D51" w:rsidP="00B30D51">
      <w:pPr>
        <w:spacing w:after="0" w:line="36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                                                                                                   (подпись)</w:t>
      </w:r>
    </w:p>
    <w:p w:rsidR="00B30D51" w:rsidRPr="00B30D51" w:rsidRDefault="00B30D51" w:rsidP="00B30D51">
      <w:pPr>
        <w:spacing w:after="0" w:line="36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 Работа защищена "_____" _________ 20__г. с оценкой _____________ _____________                                       </w:t>
      </w:r>
    </w:p>
    <w:p w:rsidR="00B30D51" w:rsidRPr="00B30D51" w:rsidRDefault="00B30D51" w:rsidP="00B30D51">
      <w:pPr>
        <w:spacing w:after="0" w:line="36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                                                                                                                                    (оценка)                 (подпись)</w:t>
      </w:r>
    </w:p>
    <w:p w:rsidR="00B30D51" w:rsidRPr="00B30D51" w:rsidRDefault="00B30D51" w:rsidP="00B30D51">
      <w:pPr>
        <w:spacing w:after="0" w:line="360" w:lineRule="auto"/>
        <w:jc w:val="center"/>
        <w:rPr>
          <w:rFonts w:ascii="Times New Roman" w:eastAsia="Times New Roman" w:hAnsi="Times New Roman" w:cs="Times New Roman"/>
          <w:sz w:val="24"/>
          <w:szCs w:val="24"/>
          <w:highlight w:val="yellow"/>
          <w:lang w:val="ru-RU" w:eastAsia="ru-RU"/>
        </w:rPr>
      </w:pPr>
      <w:r w:rsidRPr="00B30D51">
        <w:rPr>
          <w:rFonts w:ascii="Times New Roman" w:eastAsia="Times New Roman" w:hAnsi="Times New Roman" w:cs="Times New Roman"/>
          <w:sz w:val="24"/>
          <w:szCs w:val="24"/>
          <w:lang w:val="ru-RU" w:eastAsia="ru-RU"/>
        </w:rPr>
        <w:t>Магнитогорск, 20__</w:t>
      </w:r>
    </w:p>
    <w:p w:rsidR="00B30D51" w:rsidRPr="00B30D51" w:rsidRDefault="00B30D51" w:rsidP="00B30D51">
      <w:pPr>
        <w:spacing w:after="0" w:line="360" w:lineRule="auto"/>
        <w:jc w:val="center"/>
        <w:rPr>
          <w:rFonts w:ascii="Times New Roman" w:eastAsia="Times New Roman" w:hAnsi="Times New Roman" w:cs="Times New Roman"/>
          <w:sz w:val="24"/>
          <w:szCs w:val="24"/>
          <w:highlight w:val="yellow"/>
          <w:lang w:val="ru-RU" w:eastAsia="ru-RU"/>
        </w:rPr>
      </w:pPr>
    </w:p>
    <w:p w:rsidR="00B30D51" w:rsidRPr="00B30D51" w:rsidRDefault="00B30D51" w:rsidP="00B30D51">
      <w:pPr>
        <w:spacing w:after="0" w:line="360" w:lineRule="auto"/>
        <w:jc w:val="center"/>
        <w:rPr>
          <w:rFonts w:ascii="Times New Roman" w:eastAsia="Times New Roman" w:hAnsi="Times New Roman" w:cs="Times New Roman"/>
          <w:sz w:val="24"/>
          <w:szCs w:val="24"/>
          <w:highlight w:val="yellow"/>
          <w:lang w:val="ru-RU" w:eastAsia="ru-RU"/>
        </w:rPr>
      </w:pPr>
    </w:p>
    <w:p w:rsidR="00B30D51" w:rsidRPr="00B30D51" w:rsidRDefault="00B30D51" w:rsidP="00B30D51">
      <w:pPr>
        <w:spacing w:after="0" w:line="360" w:lineRule="auto"/>
        <w:jc w:val="center"/>
        <w:rPr>
          <w:rFonts w:ascii="Times New Roman" w:eastAsia="Times New Roman" w:hAnsi="Times New Roman" w:cs="Times New Roman"/>
          <w:sz w:val="24"/>
          <w:szCs w:val="24"/>
          <w:highlight w:val="yellow"/>
          <w:lang w:val="ru-RU" w:eastAsia="ru-RU"/>
        </w:rPr>
      </w:pPr>
    </w:p>
    <w:p w:rsidR="00B30D51" w:rsidRPr="00B30D51" w:rsidRDefault="00B30D51" w:rsidP="00B30D51">
      <w:pPr>
        <w:spacing w:after="0" w:line="360" w:lineRule="auto"/>
        <w:jc w:val="center"/>
        <w:rPr>
          <w:rFonts w:ascii="Times New Roman" w:eastAsia="Times New Roman" w:hAnsi="Times New Roman" w:cs="Times New Roman"/>
          <w:sz w:val="24"/>
          <w:szCs w:val="24"/>
          <w:highlight w:val="yellow"/>
          <w:lang w:val="ru-RU" w:eastAsia="ru-RU"/>
        </w:rPr>
      </w:pPr>
    </w:p>
    <w:p w:rsidR="00B30D51" w:rsidRPr="00B30D51" w:rsidRDefault="00B30D51" w:rsidP="00B30D51">
      <w:pPr>
        <w:spacing w:after="0" w:line="360" w:lineRule="auto"/>
        <w:jc w:val="center"/>
        <w:rPr>
          <w:rFonts w:ascii="Times New Roman" w:eastAsia="Times New Roman" w:hAnsi="Times New Roman" w:cs="Times New Roman"/>
          <w:sz w:val="24"/>
          <w:szCs w:val="24"/>
          <w:highlight w:val="yellow"/>
          <w:lang w:val="ru-RU" w:eastAsia="ru-RU"/>
        </w:rPr>
      </w:pPr>
    </w:p>
    <w:p w:rsidR="00B30D51" w:rsidRPr="00B30D51" w:rsidRDefault="00B30D51" w:rsidP="00B30D51">
      <w:pPr>
        <w:spacing w:after="0" w:line="360" w:lineRule="auto"/>
        <w:jc w:val="center"/>
        <w:rPr>
          <w:rFonts w:ascii="Times New Roman" w:eastAsia="Times New Roman" w:hAnsi="Times New Roman" w:cs="Times New Roman"/>
          <w:sz w:val="24"/>
          <w:szCs w:val="24"/>
          <w:highlight w:val="yellow"/>
          <w:lang w:val="ru-RU" w:eastAsia="ru-RU"/>
        </w:rPr>
      </w:pPr>
    </w:p>
    <w:p w:rsidR="00407815" w:rsidRDefault="00407815" w:rsidP="00B30D51">
      <w:pPr>
        <w:spacing w:after="0" w:line="240" w:lineRule="auto"/>
        <w:jc w:val="center"/>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lastRenderedPageBreak/>
        <w:t>Приложение Г</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(справочное)</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Содержание</w:t>
      </w:r>
    </w:p>
    <w:p w:rsidR="00B30D51" w:rsidRPr="00B30D51" w:rsidRDefault="00B30D51" w:rsidP="00B30D51">
      <w:pPr>
        <w:spacing w:after="0" w:line="240" w:lineRule="auto"/>
        <w:jc w:val="right"/>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Стр.</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Ведение…………………………………………………………………..4</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 ОБЩАЯ ХАРАКТЕРИСТИКА ООО «ХХХ» И АНАЛИЗ ОСНОВНЫХ ФИНАНСОВО-ЭКОНОМИЧЕСКИХ ПОКАЗАТЕЛЕЙ ДЕЯТЕЛЬНОСТИ…………………………………………………..….  .6</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1.1 Сведения об организации, описание организационной структуры……………………………………………………..………… .6</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1.2 Характеристика финансово-экономических показателей предприятия…………………………………………………………….  10</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1.3 Поставка проблемы …………………………………………  15</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2. ТЕОРЕТИЧЕСКИЕ АСПЕКТЫ ОЦЕНКИ ЭФФЕКТИВНОСТИ….…………………………………………………17</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2.1 Теоретические аспекты понятия эффективности .……...….17</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2.2 Обзор методик оценки эффективности ……………………..23</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2.3 …………………………………………………….……………32</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3 РЕКОМЕНДАЦИИ ПО СОВЕРШЕНСТВОВАНИЮ МЕТОДИКИ ОЦЕНКИ ЭФФЕКТИВНОСТИ НА ПРИМЕРЕ ООО «ХХХ»…… ...38</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Заключение…………...………………………………………………….44</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Список использованных источников……..…………….………….…..47</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Приложения…………………………………………………..……….…49</w:t>
      </w:r>
    </w:p>
    <w:p w:rsidR="00B30D51" w:rsidRPr="00B30D51" w:rsidRDefault="00B30D51" w:rsidP="00B30D51">
      <w:pPr>
        <w:tabs>
          <w:tab w:val="left" w:pos="1320"/>
        </w:tabs>
        <w:spacing w:after="0" w:line="240" w:lineRule="auto"/>
        <w:jc w:val="both"/>
        <w:rPr>
          <w:rFonts w:ascii="Times New Roman" w:eastAsia="Times New Roman" w:hAnsi="Times New Roman" w:cs="Times New Roman"/>
          <w:sz w:val="24"/>
          <w:szCs w:val="24"/>
          <w:highlight w:val="yellow"/>
          <w:lang w:val="ru-RU" w:eastAsia="ru-RU"/>
        </w:rPr>
      </w:pPr>
    </w:p>
    <w:p w:rsidR="00B30D51" w:rsidRPr="00B30D51" w:rsidRDefault="00B30D51" w:rsidP="00B30D51">
      <w:pPr>
        <w:tabs>
          <w:tab w:val="left" w:pos="1320"/>
        </w:tabs>
        <w:spacing w:after="0" w:line="240" w:lineRule="auto"/>
        <w:jc w:val="both"/>
        <w:rPr>
          <w:rFonts w:ascii="Times New Roman" w:eastAsia="Times New Roman" w:hAnsi="Times New Roman" w:cs="Times New Roman"/>
          <w:sz w:val="24"/>
          <w:szCs w:val="24"/>
          <w:highlight w:val="yellow"/>
          <w:lang w:val="ru-RU" w:eastAsia="ru-RU"/>
        </w:rPr>
      </w:pP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highlight w:val="yellow"/>
          <w:lang w:val="ru-RU" w:eastAsia="ru-RU"/>
        </w:rPr>
        <w:br w:type="page"/>
      </w:r>
      <w:r w:rsidRPr="00B30D51">
        <w:rPr>
          <w:rFonts w:ascii="Times New Roman" w:eastAsia="Times New Roman" w:hAnsi="Times New Roman" w:cs="Times New Roman"/>
          <w:sz w:val="24"/>
          <w:szCs w:val="24"/>
          <w:lang w:val="ru-RU" w:eastAsia="ru-RU"/>
        </w:rPr>
        <w:lastRenderedPageBreak/>
        <w:t>Приложение Д</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(справочное)</w:t>
      </w:r>
    </w:p>
    <w:p w:rsidR="00B30D51" w:rsidRPr="00B30D51" w:rsidRDefault="00B30D51" w:rsidP="00B30D51">
      <w:pPr>
        <w:tabs>
          <w:tab w:val="left" w:pos="1320"/>
        </w:tabs>
        <w:spacing w:after="0" w:line="240" w:lineRule="auto"/>
        <w:jc w:val="both"/>
        <w:rPr>
          <w:rFonts w:ascii="Times New Roman" w:eastAsia="Times New Roman" w:hAnsi="Times New Roman" w:cs="Times New Roman"/>
          <w:sz w:val="24"/>
          <w:szCs w:val="24"/>
          <w:highlight w:val="yellow"/>
          <w:lang w:val="ru-RU" w:eastAsia="ru-RU"/>
        </w:rPr>
      </w:pPr>
    </w:p>
    <w:p w:rsidR="00B30D51" w:rsidRPr="00B30D51" w:rsidRDefault="00B30D51" w:rsidP="00B30D51">
      <w:pPr>
        <w:tabs>
          <w:tab w:val="left" w:pos="1320"/>
        </w:tabs>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Список использованных источников</w:t>
      </w:r>
    </w:p>
    <w:p w:rsidR="00B30D51" w:rsidRPr="00B30D51" w:rsidRDefault="00B30D51" w:rsidP="00B30D51">
      <w:pPr>
        <w:tabs>
          <w:tab w:val="left" w:pos="1320"/>
        </w:tabs>
        <w:spacing w:after="0" w:line="240" w:lineRule="auto"/>
        <w:jc w:val="center"/>
        <w:rPr>
          <w:rFonts w:ascii="Times New Roman" w:eastAsia="Times New Roman" w:hAnsi="Times New Roman" w:cs="Times New Roman"/>
          <w:sz w:val="24"/>
          <w:szCs w:val="24"/>
          <w:lang w:val="ru-RU" w:eastAsia="ru-RU"/>
        </w:rPr>
      </w:pPr>
    </w:p>
    <w:p w:rsidR="00B30D51" w:rsidRPr="00B30D51" w:rsidRDefault="00B30D51" w:rsidP="00B30D51">
      <w:pPr>
        <w:tabs>
          <w:tab w:val="left" w:pos="1320"/>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 Федеральный закон от 26.10.02 г. №127-ФЗ «О несостоятельности (банкротстве)» в ред. от 03.05.11 г.</w:t>
      </w:r>
    </w:p>
    <w:p w:rsidR="00B30D51" w:rsidRPr="00B30D51" w:rsidRDefault="00B30D51" w:rsidP="00B30D51">
      <w:pPr>
        <w:tabs>
          <w:tab w:val="left" w:pos="1320"/>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2 Савицкая Г.В. Анализ хозяйственной деятельности предприятия. Учебник / М: Инфра-М, 2009 – 546 с.</w:t>
      </w:r>
    </w:p>
    <w:p w:rsidR="00B30D51" w:rsidRPr="00B30D51" w:rsidRDefault="00B30D51" w:rsidP="00B30D51">
      <w:pPr>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3  Заварихин Н.М. Внутренний аудит: сущность и содержание // Аудитор, 2005, №4 с. 28-34.</w:t>
      </w:r>
    </w:p>
    <w:p w:rsidR="00B30D51" w:rsidRPr="00B30D51" w:rsidRDefault="00B30D51" w:rsidP="00B30D51">
      <w:pPr>
        <w:tabs>
          <w:tab w:val="left" w:pos="1320"/>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4 Жилищное право: актуальные вопросы законодательства: электронный журнал 2007.№1.</w:t>
      </w:r>
      <w:r w:rsidRPr="00B30D51">
        <w:rPr>
          <w:rFonts w:ascii="Times New Roman" w:eastAsia="Times New Roman" w:hAnsi="Times New Roman" w:cs="Times New Roman"/>
          <w:sz w:val="24"/>
          <w:szCs w:val="24"/>
          <w:lang w:eastAsia="ru-RU"/>
        </w:rPr>
        <w:t>URL</w:t>
      </w:r>
      <w:r w:rsidRPr="00B30D51">
        <w:rPr>
          <w:rFonts w:ascii="Times New Roman" w:eastAsia="Times New Roman" w:hAnsi="Times New Roman" w:cs="Times New Roman"/>
          <w:sz w:val="24"/>
          <w:szCs w:val="24"/>
          <w:lang w:val="ru-RU" w:eastAsia="ru-RU"/>
        </w:rPr>
        <w:t>:</w:t>
      </w:r>
      <w:r w:rsidRPr="00B30D51">
        <w:rPr>
          <w:rFonts w:ascii="Times New Roman" w:eastAsia="Times New Roman" w:hAnsi="Times New Roman" w:cs="Times New Roman"/>
          <w:sz w:val="24"/>
          <w:szCs w:val="24"/>
          <w:lang w:eastAsia="ru-RU"/>
        </w:rPr>
        <w:t>http</w:t>
      </w:r>
      <w:r w:rsidRPr="00B30D51">
        <w:rPr>
          <w:rFonts w:ascii="Times New Roman" w:eastAsia="Times New Roman" w:hAnsi="Times New Roman" w:cs="Times New Roman"/>
          <w:sz w:val="24"/>
          <w:szCs w:val="24"/>
          <w:lang w:val="ru-RU" w:eastAsia="ru-RU"/>
        </w:rPr>
        <w:t>//</w:t>
      </w:r>
      <w:r w:rsidRPr="00B30D51">
        <w:rPr>
          <w:rFonts w:ascii="Times New Roman" w:eastAsia="Times New Roman" w:hAnsi="Times New Roman" w:cs="Times New Roman"/>
          <w:sz w:val="24"/>
          <w:szCs w:val="24"/>
          <w:lang w:eastAsia="ru-RU"/>
        </w:rPr>
        <w:t>www</w:t>
      </w:r>
      <w:r w:rsidRPr="00B30D51">
        <w:rPr>
          <w:rFonts w:ascii="Times New Roman" w:eastAsia="Times New Roman" w:hAnsi="Times New Roman" w:cs="Times New Roman"/>
          <w:sz w:val="24"/>
          <w:szCs w:val="24"/>
          <w:lang w:val="ru-RU" w:eastAsia="ru-RU"/>
        </w:rPr>
        <w:t>.</w:t>
      </w:r>
      <w:proofErr w:type="spellStart"/>
      <w:r w:rsidRPr="00B30D51">
        <w:rPr>
          <w:rFonts w:ascii="Times New Roman" w:eastAsia="Times New Roman" w:hAnsi="Times New Roman" w:cs="Times New Roman"/>
          <w:sz w:val="24"/>
          <w:szCs w:val="24"/>
          <w:lang w:eastAsia="ru-RU"/>
        </w:rPr>
        <w:t>gilpravo</w:t>
      </w:r>
      <w:proofErr w:type="spellEnd"/>
      <w:r w:rsidRPr="00B30D51">
        <w:rPr>
          <w:rFonts w:ascii="Times New Roman" w:eastAsia="Times New Roman" w:hAnsi="Times New Roman" w:cs="Times New Roman"/>
          <w:sz w:val="24"/>
          <w:szCs w:val="24"/>
          <w:lang w:val="ru-RU" w:eastAsia="ru-RU"/>
        </w:rPr>
        <w:t>.</w:t>
      </w:r>
      <w:proofErr w:type="spellStart"/>
      <w:r w:rsidRPr="00B30D51">
        <w:rPr>
          <w:rFonts w:ascii="Times New Roman" w:eastAsia="Times New Roman" w:hAnsi="Times New Roman" w:cs="Times New Roman"/>
          <w:sz w:val="24"/>
          <w:szCs w:val="24"/>
          <w:lang w:eastAsia="ru-RU"/>
        </w:rPr>
        <w:t>ru</w:t>
      </w:r>
      <w:proofErr w:type="spellEnd"/>
      <w:r w:rsidRPr="00B30D51">
        <w:rPr>
          <w:rFonts w:ascii="Times New Roman" w:eastAsia="Times New Roman" w:hAnsi="Times New Roman" w:cs="Times New Roman"/>
          <w:sz w:val="24"/>
          <w:szCs w:val="24"/>
          <w:lang w:val="ru-RU" w:eastAsia="ru-RU"/>
        </w:rPr>
        <w:t xml:space="preserve"> (дата обращения: 20.08.2007)</w:t>
      </w:r>
    </w:p>
    <w:p w:rsidR="00B30D51" w:rsidRPr="00B30D51" w:rsidRDefault="00B30D51" w:rsidP="00B30D51">
      <w:pPr>
        <w:tabs>
          <w:tab w:val="left" w:pos="1320"/>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p w:rsidR="00B30D51" w:rsidRPr="00B30D51" w:rsidRDefault="00B30D51" w:rsidP="00B30D51">
      <w:pPr>
        <w:tabs>
          <w:tab w:val="left" w:pos="1320"/>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p w:rsidR="00B30D51" w:rsidRPr="00B30D51" w:rsidRDefault="00B30D51" w:rsidP="00B30D51">
      <w:pPr>
        <w:tabs>
          <w:tab w:val="left" w:pos="1320"/>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p w:rsidR="00B30D51" w:rsidRPr="00B30D51" w:rsidRDefault="00B30D51" w:rsidP="00B30D51">
      <w:pPr>
        <w:tabs>
          <w:tab w:val="left" w:pos="1320"/>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p w:rsidR="00B30D51" w:rsidRPr="00B30D51" w:rsidRDefault="00B30D51" w:rsidP="00B30D51">
      <w:pPr>
        <w:tabs>
          <w:tab w:val="left" w:pos="1320"/>
        </w:tabs>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br w:type="page"/>
      </w:r>
      <w:r w:rsidRPr="00B30D51">
        <w:rPr>
          <w:rFonts w:ascii="Times New Roman" w:eastAsia="Times New Roman" w:hAnsi="Times New Roman" w:cs="Times New Roman"/>
          <w:sz w:val="24"/>
          <w:szCs w:val="24"/>
          <w:lang w:val="ru-RU" w:eastAsia="ru-RU"/>
        </w:rPr>
        <w:lastRenderedPageBreak/>
        <w:t>Приложение Е</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(справочное)</w:t>
      </w:r>
    </w:p>
    <w:p w:rsidR="00B30D51" w:rsidRPr="00B30D51" w:rsidRDefault="00B30D51" w:rsidP="00B30D51">
      <w:pPr>
        <w:tabs>
          <w:tab w:val="left" w:pos="1320"/>
        </w:tabs>
        <w:spacing w:after="0" w:line="240" w:lineRule="auto"/>
        <w:jc w:val="center"/>
        <w:rPr>
          <w:rFonts w:ascii="Times New Roman" w:eastAsia="Times New Roman" w:hAnsi="Times New Roman" w:cs="Times New Roman"/>
          <w:sz w:val="24"/>
          <w:szCs w:val="24"/>
          <w:lang w:val="ru-RU" w:eastAsia="ru-RU"/>
        </w:rPr>
      </w:pPr>
    </w:p>
    <w:p w:rsidR="00B30D51" w:rsidRPr="00B30D51" w:rsidRDefault="00B30D51" w:rsidP="00B30D51">
      <w:pPr>
        <w:tabs>
          <w:tab w:val="left" w:pos="1320"/>
        </w:tabs>
        <w:spacing w:after="0" w:line="240" w:lineRule="auto"/>
        <w:jc w:val="center"/>
        <w:rPr>
          <w:rFonts w:ascii="Times New Roman" w:eastAsia="Times New Roman" w:hAnsi="Times New Roman" w:cs="Times New Roman"/>
          <w:sz w:val="24"/>
          <w:szCs w:val="24"/>
          <w:lang w:val="ru-RU" w:eastAsia="ru-RU"/>
        </w:rPr>
      </w:pPr>
    </w:p>
    <w:p w:rsidR="00B30D51" w:rsidRPr="00B30D51" w:rsidRDefault="00407815" w:rsidP="00B30D51">
      <w:pPr>
        <w:tabs>
          <w:tab w:val="left" w:pos="1320"/>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ОТЧЕТ О ФИНАНСОВЫХ РЕЗУЛЬТАТАХ</w:t>
      </w:r>
      <w:r w:rsidR="00B30D51" w:rsidRPr="00B30D51">
        <w:rPr>
          <w:rFonts w:ascii="Times New Roman" w:eastAsia="Times New Roman" w:hAnsi="Times New Roman" w:cs="Times New Roman"/>
          <w:sz w:val="24"/>
          <w:szCs w:val="24"/>
          <w:lang w:val="ru-RU" w:eastAsia="ru-RU"/>
        </w:rPr>
        <w:t xml:space="preserve"> ЗА 2020 Г.</w:t>
      </w:r>
    </w:p>
    <w:tbl>
      <w:tblPr>
        <w:tblW w:w="6764" w:type="dxa"/>
        <w:tblInd w:w="93" w:type="dxa"/>
        <w:tblLayout w:type="fixed"/>
        <w:tblCellMar>
          <w:left w:w="57" w:type="dxa"/>
          <w:right w:w="57" w:type="dxa"/>
        </w:tblCellMar>
        <w:tblLook w:val="0000" w:firstRow="0" w:lastRow="0" w:firstColumn="0" w:lastColumn="0" w:noHBand="0" w:noVBand="0"/>
      </w:tblPr>
      <w:tblGrid>
        <w:gridCol w:w="266"/>
        <w:gridCol w:w="998"/>
        <w:gridCol w:w="944"/>
        <w:gridCol w:w="236"/>
        <w:gridCol w:w="820"/>
        <w:gridCol w:w="500"/>
        <w:gridCol w:w="300"/>
        <w:gridCol w:w="113"/>
        <w:gridCol w:w="233"/>
        <w:gridCol w:w="592"/>
        <w:gridCol w:w="862"/>
        <w:gridCol w:w="900"/>
      </w:tblGrid>
      <w:tr w:rsidR="00B30D51" w:rsidRPr="00B30D51" w:rsidTr="000D01FB">
        <w:trPr>
          <w:trHeight w:val="182"/>
        </w:trPr>
        <w:tc>
          <w:tcPr>
            <w:tcW w:w="3264" w:type="dxa"/>
            <w:gridSpan w:val="5"/>
            <w:vMerge w:val="restart"/>
            <w:tcBorders>
              <w:left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500" w:type="dxa"/>
            <w:vMerge w:val="restart"/>
            <w:tcBorders>
              <w:top w:val="nil"/>
              <w:left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3000" w:type="dxa"/>
            <w:gridSpan w:val="6"/>
            <w:tcBorders>
              <w:top w:val="nil"/>
              <w:left w:val="nil"/>
              <w:bottom w:val="nil"/>
              <w:right w:val="nil"/>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КОДЫ</w:t>
            </w:r>
          </w:p>
        </w:tc>
      </w:tr>
      <w:tr w:rsidR="00B30D51" w:rsidRPr="00B30D51" w:rsidTr="000D01FB">
        <w:trPr>
          <w:trHeight w:val="80"/>
        </w:trPr>
        <w:tc>
          <w:tcPr>
            <w:tcW w:w="3264" w:type="dxa"/>
            <w:gridSpan w:val="5"/>
            <w:vMerge/>
            <w:tcBorders>
              <w:left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500" w:type="dxa"/>
            <w:vMerge/>
            <w:tcBorders>
              <w:left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3000" w:type="dxa"/>
            <w:gridSpan w:val="6"/>
            <w:tcBorders>
              <w:top w:val="nil"/>
              <w:left w:val="nil"/>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Форма № 2 по ОКУД 0710002 </w:t>
            </w:r>
          </w:p>
        </w:tc>
      </w:tr>
      <w:tr w:rsidR="00B30D51" w:rsidRPr="00B30D51" w:rsidTr="000D01FB">
        <w:trPr>
          <w:trHeight w:val="80"/>
        </w:trPr>
        <w:tc>
          <w:tcPr>
            <w:tcW w:w="3264" w:type="dxa"/>
            <w:gridSpan w:val="5"/>
            <w:vMerge/>
            <w:tcBorders>
              <w:left w:val="nil"/>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500" w:type="dxa"/>
            <w:vMerge/>
            <w:tcBorders>
              <w:left w:val="nil"/>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3000" w:type="dxa"/>
            <w:gridSpan w:val="6"/>
            <w:tcBorders>
              <w:top w:val="nil"/>
              <w:left w:val="nil"/>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Дата (год, месяц, число) </w:t>
            </w:r>
          </w:p>
        </w:tc>
      </w:tr>
      <w:tr w:rsidR="00B30D51" w:rsidRPr="00B30D51" w:rsidTr="000D01FB">
        <w:trPr>
          <w:trHeight w:val="80"/>
        </w:trPr>
        <w:tc>
          <w:tcPr>
            <w:tcW w:w="1264" w:type="dxa"/>
            <w:gridSpan w:val="2"/>
            <w:tcBorders>
              <w:top w:val="nil"/>
              <w:left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Организация</w:t>
            </w:r>
          </w:p>
        </w:tc>
        <w:tc>
          <w:tcPr>
            <w:tcW w:w="2500" w:type="dxa"/>
            <w:gridSpan w:val="4"/>
            <w:tcBorders>
              <w:top w:val="nil"/>
              <w:left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ООО "ХХХ"</w:t>
            </w:r>
          </w:p>
        </w:tc>
        <w:tc>
          <w:tcPr>
            <w:tcW w:w="3000" w:type="dxa"/>
            <w:gridSpan w:val="6"/>
            <w:tcBorders>
              <w:top w:val="nil"/>
              <w:left w:val="nil"/>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по ОКПО   </w:t>
            </w:r>
          </w:p>
        </w:tc>
      </w:tr>
      <w:tr w:rsidR="00B30D51" w:rsidRPr="00B30D51" w:rsidTr="000D01FB">
        <w:trPr>
          <w:trHeight w:val="124"/>
        </w:trPr>
        <w:tc>
          <w:tcPr>
            <w:tcW w:w="3764" w:type="dxa"/>
            <w:gridSpan w:val="6"/>
            <w:tcBorders>
              <w:top w:val="nil"/>
              <w:left w:val="nil"/>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Идентификационный номер налогоплательщика</w:t>
            </w:r>
          </w:p>
        </w:tc>
        <w:tc>
          <w:tcPr>
            <w:tcW w:w="300" w:type="dxa"/>
            <w:tcBorders>
              <w:top w:val="nil"/>
              <w:left w:val="nil"/>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2700" w:type="dxa"/>
            <w:gridSpan w:val="5"/>
            <w:tcBorders>
              <w:top w:val="nil"/>
              <w:left w:val="nil"/>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ИНН </w:t>
            </w:r>
          </w:p>
        </w:tc>
      </w:tr>
      <w:tr w:rsidR="00B30D51" w:rsidRPr="00B30D51" w:rsidTr="000D01FB">
        <w:trPr>
          <w:trHeight w:val="160"/>
        </w:trPr>
        <w:tc>
          <w:tcPr>
            <w:tcW w:w="2208" w:type="dxa"/>
            <w:gridSpan w:val="3"/>
            <w:tcBorders>
              <w:top w:val="nil"/>
              <w:left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Вид деятельности</w:t>
            </w:r>
          </w:p>
        </w:tc>
        <w:tc>
          <w:tcPr>
            <w:tcW w:w="236" w:type="dxa"/>
            <w:tcBorders>
              <w:top w:val="nil"/>
              <w:left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1320" w:type="dxa"/>
            <w:gridSpan w:val="2"/>
            <w:tcBorders>
              <w:top w:val="nil"/>
              <w:left w:val="nil"/>
              <w:right w:val="nil"/>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p>
        </w:tc>
        <w:tc>
          <w:tcPr>
            <w:tcW w:w="3000" w:type="dxa"/>
            <w:gridSpan w:val="6"/>
            <w:tcBorders>
              <w:top w:val="nil"/>
              <w:left w:val="nil"/>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по ОКВЭД   </w:t>
            </w:r>
          </w:p>
        </w:tc>
      </w:tr>
      <w:tr w:rsidR="00B30D51" w:rsidRPr="00997C13" w:rsidTr="000D01FB">
        <w:trPr>
          <w:trHeight w:val="162"/>
        </w:trPr>
        <w:tc>
          <w:tcPr>
            <w:tcW w:w="4177" w:type="dxa"/>
            <w:gridSpan w:val="8"/>
            <w:tcBorders>
              <w:left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Организационно-правовая форма/форма собственности</w:t>
            </w:r>
          </w:p>
        </w:tc>
        <w:tc>
          <w:tcPr>
            <w:tcW w:w="233" w:type="dxa"/>
            <w:tcBorders>
              <w:left w:val="nil"/>
              <w:right w:val="nil"/>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w:t>
            </w:r>
          </w:p>
        </w:tc>
        <w:tc>
          <w:tcPr>
            <w:tcW w:w="2354" w:type="dxa"/>
            <w:gridSpan w:val="3"/>
            <w:tcBorders>
              <w:left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r>
      <w:tr w:rsidR="00B30D51" w:rsidRPr="00B30D51" w:rsidTr="000D01FB">
        <w:trPr>
          <w:trHeight w:val="70"/>
        </w:trPr>
        <w:tc>
          <w:tcPr>
            <w:tcW w:w="3764" w:type="dxa"/>
            <w:gridSpan w:val="6"/>
            <w:tcBorders>
              <w:top w:val="nil"/>
              <w:left w:val="nil"/>
              <w:right w:val="nil"/>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общество с ограниченной ответственностью</w:t>
            </w:r>
          </w:p>
        </w:tc>
        <w:tc>
          <w:tcPr>
            <w:tcW w:w="3000" w:type="dxa"/>
            <w:gridSpan w:val="6"/>
            <w:tcBorders>
              <w:top w:val="nil"/>
              <w:left w:val="nil"/>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по ОКОПФ/ОКФС </w:t>
            </w:r>
          </w:p>
        </w:tc>
      </w:tr>
      <w:tr w:rsidR="00B30D51" w:rsidRPr="00B30D51" w:rsidTr="000D01FB">
        <w:trPr>
          <w:trHeight w:val="70"/>
        </w:trPr>
        <w:tc>
          <w:tcPr>
            <w:tcW w:w="3764" w:type="dxa"/>
            <w:gridSpan w:val="6"/>
            <w:tcBorders>
              <w:top w:val="nil"/>
              <w:left w:val="nil"/>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Единица измерения: тыс. руб.</w:t>
            </w:r>
          </w:p>
        </w:tc>
        <w:tc>
          <w:tcPr>
            <w:tcW w:w="3000" w:type="dxa"/>
            <w:gridSpan w:val="6"/>
            <w:tcBorders>
              <w:top w:val="nil"/>
              <w:left w:val="nil"/>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по ОКЕИ 384/385</w:t>
            </w:r>
          </w:p>
        </w:tc>
      </w:tr>
      <w:tr w:rsidR="00B30D51" w:rsidRPr="00B30D51" w:rsidTr="000D01FB">
        <w:trPr>
          <w:trHeight w:val="270"/>
        </w:trPr>
        <w:tc>
          <w:tcPr>
            <w:tcW w:w="3764" w:type="dxa"/>
            <w:gridSpan w:val="6"/>
            <w:tcBorders>
              <w:top w:val="nil"/>
              <w:left w:val="nil"/>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3000" w:type="dxa"/>
            <w:gridSpan w:val="6"/>
            <w:tcBorders>
              <w:top w:val="nil"/>
              <w:left w:val="nil"/>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r>
      <w:tr w:rsidR="00B30D51" w:rsidRPr="00997C13" w:rsidTr="000D01FB">
        <w:trPr>
          <w:trHeight w:val="565"/>
        </w:trPr>
        <w:tc>
          <w:tcPr>
            <w:tcW w:w="500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Показатель</w:t>
            </w:r>
          </w:p>
        </w:tc>
        <w:tc>
          <w:tcPr>
            <w:tcW w:w="862" w:type="dxa"/>
            <w:vMerge w:val="restart"/>
            <w:tcBorders>
              <w:top w:val="single" w:sz="4" w:space="0" w:color="auto"/>
              <w:left w:val="single" w:sz="4" w:space="0" w:color="auto"/>
              <w:bottom w:val="nil"/>
              <w:right w:val="single" w:sz="4" w:space="0" w:color="000000"/>
            </w:tcBorders>
            <w:shd w:val="clear" w:color="auto" w:fill="auto"/>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За отчетный период</w:t>
            </w:r>
          </w:p>
        </w:tc>
        <w:tc>
          <w:tcPr>
            <w:tcW w:w="900" w:type="dxa"/>
            <w:vMerge w:val="restart"/>
            <w:tcBorders>
              <w:top w:val="single" w:sz="4" w:space="0" w:color="auto"/>
              <w:left w:val="single" w:sz="4" w:space="0" w:color="auto"/>
              <w:bottom w:val="nil"/>
              <w:right w:val="single" w:sz="4" w:space="0" w:color="000000"/>
            </w:tcBorders>
            <w:shd w:val="clear" w:color="auto" w:fill="auto"/>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За аналогичный период предыдущего года</w:t>
            </w:r>
          </w:p>
        </w:tc>
      </w:tr>
      <w:tr w:rsidR="00B30D51" w:rsidRPr="00B30D51" w:rsidTr="000D01FB">
        <w:trPr>
          <w:trHeight w:val="255"/>
        </w:trPr>
        <w:tc>
          <w:tcPr>
            <w:tcW w:w="376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наименование</w:t>
            </w:r>
          </w:p>
        </w:tc>
        <w:tc>
          <w:tcPr>
            <w:tcW w:w="1238" w:type="dxa"/>
            <w:gridSpan w:val="4"/>
            <w:tcBorders>
              <w:top w:val="single" w:sz="4" w:space="0" w:color="auto"/>
              <w:left w:val="nil"/>
              <w:bottom w:val="single" w:sz="4" w:space="0" w:color="auto"/>
              <w:right w:val="nil"/>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код</w:t>
            </w:r>
          </w:p>
        </w:tc>
        <w:tc>
          <w:tcPr>
            <w:tcW w:w="862" w:type="dxa"/>
            <w:vMerge/>
            <w:tcBorders>
              <w:left w:val="single" w:sz="4" w:space="0" w:color="auto"/>
              <w:bottom w:val="single" w:sz="4" w:space="0" w:color="000000"/>
              <w:right w:val="single" w:sz="4" w:space="0" w:color="000000"/>
            </w:tcBorders>
            <w:vAlign w:val="center"/>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900" w:type="dxa"/>
            <w:vMerge/>
            <w:tcBorders>
              <w:left w:val="single" w:sz="4" w:space="0" w:color="auto"/>
              <w:bottom w:val="single" w:sz="4" w:space="0" w:color="000000"/>
              <w:right w:val="single" w:sz="4" w:space="0" w:color="000000"/>
            </w:tcBorders>
            <w:vAlign w:val="center"/>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r>
      <w:tr w:rsidR="00B30D51" w:rsidRPr="00B30D51" w:rsidTr="000D01FB">
        <w:trPr>
          <w:trHeight w:val="270"/>
        </w:trPr>
        <w:tc>
          <w:tcPr>
            <w:tcW w:w="376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w:t>
            </w:r>
          </w:p>
        </w:tc>
        <w:tc>
          <w:tcPr>
            <w:tcW w:w="1238" w:type="dxa"/>
            <w:gridSpan w:val="4"/>
            <w:tcBorders>
              <w:top w:val="single" w:sz="4" w:space="0" w:color="auto"/>
              <w:left w:val="nil"/>
              <w:bottom w:val="nil"/>
              <w:right w:val="single" w:sz="4" w:space="0" w:color="000000"/>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2</w:t>
            </w:r>
          </w:p>
        </w:tc>
        <w:tc>
          <w:tcPr>
            <w:tcW w:w="862" w:type="dxa"/>
            <w:tcBorders>
              <w:top w:val="single" w:sz="4" w:space="0" w:color="auto"/>
              <w:left w:val="nil"/>
              <w:bottom w:val="nil"/>
              <w:right w:val="single" w:sz="4" w:space="0" w:color="000000"/>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3</w:t>
            </w:r>
          </w:p>
        </w:tc>
        <w:tc>
          <w:tcPr>
            <w:tcW w:w="900" w:type="dxa"/>
            <w:tcBorders>
              <w:top w:val="single" w:sz="4" w:space="0" w:color="auto"/>
              <w:left w:val="nil"/>
              <w:bottom w:val="nil"/>
              <w:right w:val="single" w:sz="4" w:space="0" w:color="000000"/>
            </w:tcBorders>
            <w:shd w:val="clear" w:color="auto" w:fill="auto"/>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4</w:t>
            </w:r>
          </w:p>
        </w:tc>
      </w:tr>
      <w:tr w:rsidR="00B30D51" w:rsidRPr="00997C13" w:rsidTr="000D01FB">
        <w:trPr>
          <w:trHeight w:val="255"/>
        </w:trPr>
        <w:tc>
          <w:tcPr>
            <w:tcW w:w="266" w:type="dxa"/>
            <w:tcBorders>
              <w:top w:val="nil"/>
              <w:left w:val="single" w:sz="4" w:space="0" w:color="auto"/>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w:t>
            </w:r>
          </w:p>
        </w:tc>
        <w:tc>
          <w:tcPr>
            <w:tcW w:w="3498" w:type="dxa"/>
            <w:gridSpan w:val="5"/>
            <w:tcBorders>
              <w:top w:val="single" w:sz="4" w:space="0" w:color="auto"/>
              <w:left w:val="nil"/>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bCs/>
                <w:sz w:val="24"/>
                <w:szCs w:val="24"/>
                <w:lang w:val="ru-RU" w:eastAsia="ru-RU"/>
              </w:rPr>
            </w:pPr>
            <w:r w:rsidRPr="00B30D51">
              <w:rPr>
                <w:rFonts w:ascii="Times New Roman" w:eastAsia="Times New Roman" w:hAnsi="Times New Roman" w:cs="Times New Roman"/>
                <w:bCs/>
                <w:sz w:val="24"/>
                <w:szCs w:val="24"/>
                <w:lang w:val="ru-RU" w:eastAsia="ru-RU"/>
              </w:rPr>
              <w:t>Доходы и расходы по обычным видам деятельности</w:t>
            </w:r>
          </w:p>
        </w:tc>
        <w:tc>
          <w:tcPr>
            <w:tcW w:w="1238" w:type="dxa"/>
            <w:gridSpan w:val="4"/>
            <w:tcBorders>
              <w:top w:val="single" w:sz="8" w:space="0" w:color="auto"/>
              <w:left w:val="single" w:sz="8" w:space="0" w:color="auto"/>
              <w:bottom w:val="single" w:sz="4" w:space="0" w:color="auto"/>
              <w:right w:val="single" w:sz="4" w:space="0" w:color="000000"/>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p>
        </w:tc>
        <w:tc>
          <w:tcPr>
            <w:tcW w:w="862" w:type="dxa"/>
            <w:tcBorders>
              <w:top w:val="single" w:sz="8" w:space="0" w:color="auto"/>
              <w:left w:val="single" w:sz="4" w:space="0" w:color="auto"/>
              <w:bottom w:val="single" w:sz="4" w:space="0" w:color="auto"/>
              <w:right w:val="single" w:sz="4" w:space="0" w:color="000000"/>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p>
        </w:tc>
        <w:tc>
          <w:tcPr>
            <w:tcW w:w="900" w:type="dxa"/>
            <w:tcBorders>
              <w:top w:val="single" w:sz="8" w:space="0" w:color="auto"/>
              <w:left w:val="single" w:sz="4" w:space="0" w:color="auto"/>
              <w:bottom w:val="single" w:sz="4" w:space="0" w:color="auto"/>
              <w:right w:val="single" w:sz="4" w:space="0" w:color="000000"/>
            </w:tcBorders>
            <w:shd w:val="clear" w:color="auto" w:fill="auto"/>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p>
        </w:tc>
      </w:tr>
      <w:tr w:rsidR="00B30D51" w:rsidRPr="00B30D51" w:rsidTr="000D01FB">
        <w:trPr>
          <w:trHeight w:val="401"/>
        </w:trPr>
        <w:tc>
          <w:tcPr>
            <w:tcW w:w="266" w:type="dxa"/>
            <w:tcBorders>
              <w:top w:val="nil"/>
              <w:left w:val="single" w:sz="4" w:space="0" w:color="auto"/>
              <w:bottom w:val="single" w:sz="4" w:space="0" w:color="auto"/>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w:t>
            </w:r>
          </w:p>
        </w:tc>
        <w:tc>
          <w:tcPr>
            <w:tcW w:w="3498" w:type="dxa"/>
            <w:gridSpan w:val="5"/>
            <w:tcBorders>
              <w:top w:val="nil"/>
              <w:left w:val="nil"/>
              <w:bottom w:val="single" w:sz="4" w:space="0" w:color="auto"/>
              <w:right w:val="single" w:sz="4" w:space="0" w:color="auto"/>
            </w:tcBorders>
            <w:shd w:val="clear" w:color="auto" w:fill="auto"/>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2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010</w:t>
            </w:r>
          </w:p>
        </w:tc>
        <w:tc>
          <w:tcPr>
            <w:tcW w:w="862" w:type="dxa"/>
            <w:tcBorders>
              <w:top w:val="single" w:sz="4" w:space="0" w:color="auto"/>
              <w:left w:val="single" w:sz="4" w:space="0" w:color="auto"/>
              <w:bottom w:val="single" w:sz="4" w:space="0" w:color="auto"/>
              <w:right w:val="single" w:sz="4" w:space="0" w:color="auto"/>
            </w:tcBorders>
            <w:vAlign w:val="center"/>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3327</w:t>
            </w:r>
          </w:p>
        </w:tc>
        <w:tc>
          <w:tcPr>
            <w:tcW w:w="900" w:type="dxa"/>
            <w:tcBorders>
              <w:top w:val="single" w:sz="4" w:space="0" w:color="auto"/>
              <w:left w:val="single" w:sz="4" w:space="0" w:color="auto"/>
              <w:bottom w:val="single" w:sz="4" w:space="0" w:color="auto"/>
              <w:right w:val="single" w:sz="4" w:space="0" w:color="auto"/>
            </w:tcBorders>
            <w:vAlign w:val="center"/>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4500</w:t>
            </w:r>
          </w:p>
        </w:tc>
      </w:tr>
      <w:tr w:rsidR="00B30D51" w:rsidRPr="00B30D51" w:rsidTr="000D01FB">
        <w:trPr>
          <w:trHeight w:val="255"/>
        </w:trPr>
        <w:tc>
          <w:tcPr>
            <w:tcW w:w="266" w:type="dxa"/>
            <w:tcBorders>
              <w:top w:val="nil"/>
              <w:left w:val="single" w:sz="4" w:space="0" w:color="auto"/>
              <w:bottom w:val="single" w:sz="4" w:space="0" w:color="auto"/>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w:t>
            </w:r>
          </w:p>
        </w:tc>
        <w:tc>
          <w:tcPr>
            <w:tcW w:w="3498" w:type="dxa"/>
            <w:gridSpan w:val="5"/>
            <w:tcBorders>
              <w:top w:val="single" w:sz="4" w:space="0" w:color="auto"/>
              <w:left w:val="nil"/>
              <w:bottom w:val="single" w:sz="4" w:space="0" w:color="auto"/>
              <w:right w:val="single" w:sz="4" w:space="0" w:color="auto"/>
            </w:tcBorders>
            <w:shd w:val="clear" w:color="auto" w:fill="auto"/>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Себестоимость проданных товаров, продукции, работ, услуг</w:t>
            </w:r>
          </w:p>
        </w:tc>
        <w:tc>
          <w:tcPr>
            <w:tcW w:w="12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020</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3495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3350</w:t>
            </w:r>
          </w:p>
        </w:tc>
      </w:tr>
      <w:tr w:rsidR="00B30D51" w:rsidRPr="00B30D51" w:rsidTr="000D01FB">
        <w:trPr>
          <w:trHeight w:val="255"/>
        </w:trPr>
        <w:tc>
          <w:tcPr>
            <w:tcW w:w="266" w:type="dxa"/>
            <w:tcBorders>
              <w:top w:val="nil"/>
              <w:left w:val="single" w:sz="4" w:space="0" w:color="auto"/>
              <w:bottom w:val="single" w:sz="4" w:space="0" w:color="auto"/>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w:t>
            </w:r>
          </w:p>
        </w:tc>
        <w:tc>
          <w:tcPr>
            <w:tcW w:w="3498" w:type="dxa"/>
            <w:gridSpan w:val="5"/>
            <w:tcBorders>
              <w:top w:val="single" w:sz="4" w:space="0" w:color="auto"/>
              <w:left w:val="nil"/>
              <w:bottom w:val="single" w:sz="4" w:space="0" w:color="auto"/>
              <w:right w:val="single" w:sz="4" w:space="0" w:color="auto"/>
            </w:tcBorders>
            <w:shd w:val="clear" w:color="auto" w:fill="auto"/>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Валовая прибыль</w:t>
            </w:r>
          </w:p>
        </w:tc>
        <w:tc>
          <w:tcPr>
            <w:tcW w:w="12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029</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(168)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1150</w:t>
            </w:r>
          </w:p>
        </w:tc>
      </w:tr>
      <w:tr w:rsidR="00B30D51" w:rsidRPr="00B30D51" w:rsidTr="000D01FB">
        <w:trPr>
          <w:trHeight w:val="255"/>
        </w:trPr>
        <w:tc>
          <w:tcPr>
            <w:tcW w:w="266" w:type="dxa"/>
            <w:tcBorders>
              <w:top w:val="nil"/>
              <w:left w:val="single" w:sz="4" w:space="0" w:color="auto"/>
              <w:bottom w:val="single" w:sz="4" w:space="0" w:color="auto"/>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3498" w:type="dxa"/>
            <w:gridSpan w:val="5"/>
            <w:tcBorders>
              <w:top w:val="single" w:sz="4" w:space="0" w:color="auto"/>
              <w:left w:val="nil"/>
              <w:bottom w:val="single" w:sz="4" w:space="0" w:color="auto"/>
              <w:right w:val="single" w:sz="4" w:space="0" w:color="auto"/>
            </w:tcBorders>
            <w:shd w:val="clear" w:color="auto" w:fill="auto"/>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Коммерческие расходы</w:t>
            </w:r>
          </w:p>
        </w:tc>
        <w:tc>
          <w:tcPr>
            <w:tcW w:w="12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030</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r>
      <w:tr w:rsidR="00B30D51" w:rsidRPr="00B30D51" w:rsidTr="000D01FB">
        <w:trPr>
          <w:trHeight w:val="255"/>
        </w:trPr>
        <w:tc>
          <w:tcPr>
            <w:tcW w:w="266" w:type="dxa"/>
            <w:tcBorders>
              <w:top w:val="nil"/>
              <w:left w:val="single" w:sz="4" w:space="0" w:color="auto"/>
              <w:bottom w:val="single" w:sz="4" w:space="0" w:color="auto"/>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w:t>
            </w:r>
          </w:p>
        </w:tc>
        <w:tc>
          <w:tcPr>
            <w:tcW w:w="3498" w:type="dxa"/>
            <w:gridSpan w:val="5"/>
            <w:tcBorders>
              <w:top w:val="single" w:sz="4" w:space="0" w:color="auto"/>
              <w:left w:val="nil"/>
              <w:bottom w:val="single" w:sz="4" w:space="0" w:color="auto"/>
              <w:right w:val="single" w:sz="4" w:space="0" w:color="auto"/>
            </w:tcBorders>
            <w:shd w:val="clear" w:color="auto" w:fill="auto"/>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Управленческие расходы</w:t>
            </w:r>
          </w:p>
        </w:tc>
        <w:tc>
          <w:tcPr>
            <w:tcW w:w="12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040</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99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210</w:t>
            </w:r>
          </w:p>
        </w:tc>
      </w:tr>
      <w:tr w:rsidR="00B30D51" w:rsidRPr="00B30D51" w:rsidTr="000D01FB">
        <w:trPr>
          <w:trHeight w:val="255"/>
        </w:trPr>
        <w:tc>
          <w:tcPr>
            <w:tcW w:w="266" w:type="dxa"/>
            <w:tcBorders>
              <w:top w:val="nil"/>
              <w:left w:val="single" w:sz="4" w:space="0" w:color="auto"/>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w:t>
            </w:r>
          </w:p>
        </w:tc>
        <w:tc>
          <w:tcPr>
            <w:tcW w:w="3498" w:type="dxa"/>
            <w:gridSpan w:val="5"/>
            <w:tcBorders>
              <w:top w:val="single" w:sz="4" w:space="0" w:color="auto"/>
              <w:left w:val="nil"/>
              <w:bottom w:val="single" w:sz="4" w:space="0" w:color="auto"/>
              <w:right w:val="single" w:sz="4" w:space="0" w:color="auto"/>
            </w:tcBorders>
            <w:shd w:val="clear" w:color="auto" w:fill="auto"/>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Прибыль (убыток) от продаж</w:t>
            </w:r>
          </w:p>
        </w:tc>
        <w:tc>
          <w:tcPr>
            <w:tcW w:w="12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050</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(267)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940</w:t>
            </w:r>
          </w:p>
        </w:tc>
      </w:tr>
      <w:tr w:rsidR="00B30D51" w:rsidRPr="00B30D51" w:rsidTr="000D01FB">
        <w:trPr>
          <w:trHeight w:val="255"/>
        </w:trPr>
        <w:tc>
          <w:tcPr>
            <w:tcW w:w="266" w:type="dxa"/>
            <w:tcBorders>
              <w:top w:val="nil"/>
              <w:left w:val="single" w:sz="4" w:space="0" w:color="auto"/>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3498" w:type="dxa"/>
            <w:gridSpan w:val="5"/>
            <w:tcBorders>
              <w:top w:val="single" w:sz="4" w:space="0" w:color="auto"/>
              <w:left w:val="nil"/>
              <w:bottom w:val="single" w:sz="4" w:space="0" w:color="auto"/>
              <w:right w:val="single" w:sz="4" w:space="0" w:color="auto"/>
            </w:tcBorders>
            <w:shd w:val="clear" w:color="auto" w:fill="auto"/>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Прочие доходы и расходы</w:t>
            </w:r>
          </w:p>
        </w:tc>
        <w:tc>
          <w:tcPr>
            <w:tcW w:w="12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r>
      <w:tr w:rsidR="00B30D51" w:rsidRPr="00B30D51" w:rsidTr="000D01FB">
        <w:trPr>
          <w:trHeight w:val="255"/>
        </w:trPr>
        <w:tc>
          <w:tcPr>
            <w:tcW w:w="266" w:type="dxa"/>
            <w:tcBorders>
              <w:top w:val="nil"/>
              <w:left w:val="single" w:sz="4" w:space="0" w:color="auto"/>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3498" w:type="dxa"/>
            <w:gridSpan w:val="5"/>
            <w:tcBorders>
              <w:top w:val="single" w:sz="4" w:space="0" w:color="auto"/>
              <w:left w:val="nil"/>
              <w:bottom w:val="single" w:sz="4" w:space="0" w:color="auto"/>
              <w:right w:val="single" w:sz="4" w:space="0" w:color="auto"/>
            </w:tcBorders>
            <w:shd w:val="clear" w:color="auto" w:fill="auto"/>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Проценты к получению</w:t>
            </w:r>
          </w:p>
        </w:tc>
        <w:tc>
          <w:tcPr>
            <w:tcW w:w="12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060</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r>
      <w:tr w:rsidR="00B30D51" w:rsidRPr="00B30D51" w:rsidTr="000D01FB">
        <w:trPr>
          <w:trHeight w:val="255"/>
        </w:trPr>
        <w:tc>
          <w:tcPr>
            <w:tcW w:w="266" w:type="dxa"/>
            <w:tcBorders>
              <w:top w:val="nil"/>
              <w:left w:val="single" w:sz="4" w:space="0" w:color="auto"/>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3498" w:type="dxa"/>
            <w:gridSpan w:val="5"/>
            <w:tcBorders>
              <w:top w:val="single" w:sz="4" w:space="0" w:color="auto"/>
              <w:left w:val="nil"/>
              <w:bottom w:val="single" w:sz="4" w:space="0" w:color="auto"/>
              <w:right w:val="single" w:sz="4" w:space="0" w:color="auto"/>
            </w:tcBorders>
            <w:shd w:val="clear" w:color="auto" w:fill="auto"/>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Проценты к уплате</w:t>
            </w:r>
          </w:p>
        </w:tc>
        <w:tc>
          <w:tcPr>
            <w:tcW w:w="12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070</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r>
      <w:tr w:rsidR="00B30D51" w:rsidRPr="00B30D51" w:rsidTr="000D01FB">
        <w:trPr>
          <w:trHeight w:val="255"/>
        </w:trPr>
        <w:tc>
          <w:tcPr>
            <w:tcW w:w="266" w:type="dxa"/>
            <w:tcBorders>
              <w:top w:val="nil"/>
              <w:left w:val="single" w:sz="4" w:space="0" w:color="auto"/>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3498" w:type="dxa"/>
            <w:gridSpan w:val="5"/>
            <w:tcBorders>
              <w:top w:val="single" w:sz="4" w:space="0" w:color="auto"/>
              <w:left w:val="nil"/>
              <w:bottom w:val="single" w:sz="4" w:space="0" w:color="auto"/>
              <w:right w:val="single" w:sz="4" w:space="0" w:color="auto"/>
            </w:tcBorders>
            <w:shd w:val="clear" w:color="auto" w:fill="auto"/>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Доходы от участия в других организациях</w:t>
            </w:r>
          </w:p>
        </w:tc>
        <w:tc>
          <w:tcPr>
            <w:tcW w:w="12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080</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r>
      <w:tr w:rsidR="00B30D51" w:rsidRPr="00B30D51" w:rsidTr="000D01FB">
        <w:trPr>
          <w:trHeight w:val="255"/>
        </w:trPr>
        <w:tc>
          <w:tcPr>
            <w:tcW w:w="266" w:type="dxa"/>
            <w:tcBorders>
              <w:top w:val="nil"/>
              <w:left w:val="single" w:sz="4" w:space="0" w:color="auto"/>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3498" w:type="dxa"/>
            <w:gridSpan w:val="5"/>
            <w:tcBorders>
              <w:top w:val="single" w:sz="4" w:space="0" w:color="auto"/>
              <w:left w:val="nil"/>
              <w:bottom w:val="single" w:sz="4" w:space="0" w:color="auto"/>
              <w:right w:val="single" w:sz="4" w:space="0" w:color="auto"/>
            </w:tcBorders>
            <w:shd w:val="clear" w:color="auto" w:fill="auto"/>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Прочие доходы</w:t>
            </w:r>
          </w:p>
        </w:tc>
        <w:tc>
          <w:tcPr>
            <w:tcW w:w="12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090</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r>
      <w:tr w:rsidR="00B30D51" w:rsidRPr="00B30D51" w:rsidTr="000D01FB">
        <w:trPr>
          <w:trHeight w:val="255"/>
        </w:trPr>
        <w:tc>
          <w:tcPr>
            <w:tcW w:w="266" w:type="dxa"/>
            <w:tcBorders>
              <w:top w:val="nil"/>
              <w:left w:val="single" w:sz="4" w:space="0" w:color="auto"/>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3498" w:type="dxa"/>
            <w:gridSpan w:val="5"/>
            <w:tcBorders>
              <w:top w:val="single" w:sz="4" w:space="0" w:color="auto"/>
              <w:left w:val="nil"/>
              <w:bottom w:val="single" w:sz="4" w:space="0" w:color="auto"/>
              <w:right w:val="single" w:sz="4" w:space="0" w:color="auto"/>
            </w:tcBorders>
            <w:shd w:val="clear" w:color="auto" w:fill="auto"/>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Прочие расходы</w:t>
            </w:r>
          </w:p>
        </w:tc>
        <w:tc>
          <w:tcPr>
            <w:tcW w:w="12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100</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r>
      <w:tr w:rsidR="00B30D51" w:rsidRPr="00B30D51" w:rsidTr="000D01FB">
        <w:trPr>
          <w:trHeight w:val="255"/>
        </w:trPr>
        <w:tc>
          <w:tcPr>
            <w:tcW w:w="266" w:type="dxa"/>
            <w:tcBorders>
              <w:top w:val="nil"/>
              <w:left w:val="single" w:sz="4" w:space="0" w:color="auto"/>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3498" w:type="dxa"/>
            <w:gridSpan w:val="5"/>
            <w:tcBorders>
              <w:top w:val="single" w:sz="4" w:space="0" w:color="auto"/>
              <w:left w:val="nil"/>
              <w:bottom w:val="single" w:sz="4" w:space="0" w:color="auto"/>
              <w:right w:val="single" w:sz="4" w:space="0" w:color="auto"/>
            </w:tcBorders>
            <w:shd w:val="clear" w:color="auto" w:fill="auto"/>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Прибыль (убыток) до налогообложения</w:t>
            </w:r>
          </w:p>
        </w:tc>
        <w:tc>
          <w:tcPr>
            <w:tcW w:w="12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140</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r>
      <w:tr w:rsidR="00B30D51" w:rsidRPr="00B30D51" w:rsidTr="000D01FB">
        <w:trPr>
          <w:trHeight w:val="255"/>
        </w:trPr>
        <w:tc>
          <w:tcPr>
            <w:tcW w:w="266" w:type="dxa"/>
            <w:tcBorders>
              <w:top w:val="nil"/>
              <w:left w:val="single" w:sz="4" w:space="0" w:color="auto"/>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3498" w:type="dxa"/>
            <w:gridSpan w:val="5"/>
            <w:tcBorders>
              <w:top w:val="single" w:sz="4" w:space="0" w:color="auto"/>
              <w:left w:val="nil"/>
              <w:bottom w:val="single" w:sz="4" w:space="0" w:color="auto"/>
              <w:right w:val="single" w:sz="4" w:space="0" w:color="auto"/>
            </w:tcBorders>
            <w:shd w:val="clear" w:color="auto" w:fill="auto"/>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Отложенные налоговые активы</w:t>
            </w:r>
          </w:p>
        </w:tc>
        <w:tc>
          <w:tcPr>
            <w:tcW w:w="12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141</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r>
      <w:tr w:rsidR="00B30D51" w:rsidRPr="00B30D51" w:rsidTr="000D01FB">
        <w:trPr>
          <w:trHeight w:val="255"/>
        </w:trPr>
        <w:tc>
          <w:tcPr>
            <w:tcW w:w="266" w:type="dxa"/>
            <w:tcBorders>
              <w:top w:val="nil"/>
              <w:left w:val="single" w:sz="4" w:space="0" w:color="auto"/>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3498" w:type="dxa"/>
            <w:gridSpan w:val="5"/>
            <w:tcBorders>
              <w:top w:val="single" w:sz="4" w:space="0" w:color="auto"/>
              <w:left w:val="nil"/>
              <w:bottom w:val="single" w:sz="4" w:space="0" w:color="auto"/>
              <w:right w:val="single" w:sz="4" w:space="0" w:color="auto"/>
            </w:tcBorders>
            <w:shd w:val="clear" w:color="auto" w:fill="auto"/>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 xml:space="preserve">Отложенные налоговые </w:t>
            </w:r>
            <w:r w:rsidRPr="00B30D51">
              <w:rPr>
                <w:rFonts w:ascii="Times New Roman" w:eastAsia="Times New Roman" w:hAnsi="Times New Roman" w:cs="Times New Roman"/>
                <w:sz w:val="24"/>
                <w:szCs w:val="24"/>
                <w:lang w:val="ru-RU" w:eastAsia="ru-RU"/>
              </w:rPr>
              <w:lastRenderedPageBreak/>
              <w:t>обязательства</w:t>
            </w:r>
          </w:p>
        </w:tc>
        <w:tc>
          <w:tcPr>
            <w:tcW w:w="12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lastRenderedPageBreak/>
              <w:t>142</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r>
      <w:tr w:rsidR="00B30D51" w:rsidRPr="00B30D51" w:rsidTr="000D01FB">
        <w:trPr>
          <w:trHeight w:val="255"/>
        </w:trPr>
        <w:tc>
          <w:tcPr>
            <w:tcW w:w="266" w:type="dxa"/>
            <w:tcBorders>
              <w:top w:val="nil"/>
              <w:left w:val="single" w:sz="4" w:space="0" w:color="auto"/>
              <w:bottom w:val="nil"/>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3498" w:type="dxa"/>
            <w:gridSpan w:val="5"/>
            <w:tcBorders>
              <w:top w:val="single" w:sz="4" w:space="0" w:color="auto"/>
              <w:left w:val="nil"/>
              <w:bottom w:val="single" w:sz="4" w:space="0" w:color="auto"/>
              <w:right w:val="single" w:sz="4" w:space="0" w:color="auto"/>
            </w:tcBorders>
            <w:shd w:val="clear" w:color="auto" w:fill="auto"/>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Текущий налог на прибыль</w:t>
            </w:r>
          </w:p>
        </w:tc>
        <w:tc>
          <w:tcPr>
            <w:tcW w:w="12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150</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r>
      <w:tr w:rsidR="00B30D51" w:rsidRPr="00B30D51" w:rsidTr="000D01FB">
        <w:trPr>
          <w:trHeight w:val="255"/>
        </w:trPr>
        <w:tc>
          <w:tcPr>
            <w:tcW w:w="266" w:type="dxa"/>
            <w:tcBorders>
              <w:top w:val="nil"/>
              <w:left w:val="single" w:sz="4" w:space="0" w:color="auto"/>
              <w:bottom w:val="single" w:sz="4" w:space="0" w:color="auto"/>
              <w:right w:val="nil"/>
            </w:tcBorders>
            <w:shd w:val="clear" w:color="auto" w:fill="auto"/>
            <w:noWrap/>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p>
        </w:tc>
        <w:tc>
          <w:tcPr>
            <w:tcW w:w="3498" w:type="dxa"/>
            <w:gridSpan w:val="5"/>
            <w:tcBorders>
              <w:top w:val="single" w:sz="4" w:space="0" w:color="auto"/>
              <w:left w:val="nil"/>
              <w:bottom w:val="single" w:sz="4" w:space="0" w:color="auto"/>
              <w:right w:val="single" w:sz="4" w:space="0" w:color="auto"/>
            </w:tcBorders>
            <w:shd w:val="clear" w:color="auto" w:fill="auto"/>
            <w:vAlign w:val="bottom"/>
          </w:tcPr>
          <w:p w:rsidR="00B30D51" w:rsidRPr="00B30D51" w:rsidRDefault="00B30D51" w:rsidP="00B30D51">
            <w:pPr>
              <w:spacing w:after="0" w:line="240" w:lineRule="auto"/>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Чистая прибыль (убыток) отчетного периода</w:t>
            </w:r>
          </w:p>
        </w:tc>
        <w:tc>
          <w:tcPr>
            <w:tcW w:w="12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190</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sz w:val="24"/>
                <w:szCs w:val="24"/>
                <w:lang w:val="ru-RU" w:eastAsia="ru-RU"/>
              </w:rPr>
              <w:t>-</w:t>
            </w:r>
          </w:p>
        </w:tc>
      </w:tr>
    </w:tbl>
    <w:p w:rsidR="00B30D51" w:rsidRPr="00B30D51" w:rsidRDefault="00B30D51" w:rsidP="00B30D51">
      <w:pPr>
        <w:tabs>
          <w:tab w:val="left" w:pos="1320"/>
        </w:tabs>
        <w:spacing w:after="0" w:line="240" w:lineRule="auto"/>
        <w:jc w:val="center"/>
        <w:rPr>
          <w:rFonts w:ascii="Times New Roman" w:eastAsia="Times New Roman" w:hAnsi="Times New Roman" w:cs="Times New Roman"/>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B30D51">
        <w:rPr>
          <w:rFonts w:ascii="Times New Roman" w:eastAsia="Times New Roman" w:hAnsi="Times New Roman" w:cs="Times New Roman"/>
          <w:sz w:val="24"/>
          <w:szCs w:val="24"/>
          <w:lang w:val="ru-RU" w:eastAsia="ru-RU"/>
        </w:rPr>
        <w:br w:type="page"/>
      </w:r>
    </w:p>
    <w:p w:rsidR="00B30D51" w:rsidRPr="00B30D51" w:rsidRDefault="00B30D51" w:rsidP="00B30D5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color w:val="000000"/>
          <w:sz w:val="24"/>
          <w:szCs w:val="24"/>
          <w:lang w:val="ru-RU" w:eastAsia="ru-RU"/>
        </w:rPr>
        <w:lastRenderedPageBreak/>
        <w:t>Методические указания по написанию курсовой работы для обучающихся по направлению 38.04.01 «Экономика» очной и заочной форм обучения по дисциплине «Экономика организации»</w:t>
      </w: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lang w:val="ru-RU" w:eastAsia="ru-RU"/>
        </w:rPr>
      </w:pPr>
      <w:r w:rsidRPr="00B30D51">
        <w:rPr>
          <w:rFonts w:ascii="Times New Roman" w:eastAsia="Times New Roman" w:hAnsi="Times New Roman" w:cs="Times New Roman"/>
          <w:color w:val="000000"/>
          <w:sz w:val="24"/>
          <w:szCs w:val="24"/>
          <w:lang w:val="ru-RU" w:eastAsia="ru-RU"/>
        </w:rPr>
        <w:t>Составители:</w:t>
      </w:r>
      <w:r w:rsidRPr="00B30D51">
        <w:rPr>
          <w:rFonts w:ascii="Times New Roman" w:eastAsia="Times New Roman" w:hAnsi="Times New Roman" w:cs="Times New Roman"/>
          <w:color w:val="000000"/>
          <w:sz w:val="24"/>
          <w:szCs w:val="24"/>
          <w:lang w:val="ru-RU" w:eastAsia="ru-RU"/>
        </w:rPr>
        <w:tab/>
      </w:r>
      <w:r w:rsidRPr="00B30D51">
        <w:rPr>
          <w:rFonts w:ascii="Times New Roman" w:eastAsia="Times New Roman" w:hAnsi="Times New Roman" w:cs="Times New Roman"/>
          <w:i/>
          <w:color w:val="000000"/>
          <w:sz w:val="24"/>
          <w:szCs w:val="24"/>
          <w:lang w:val="ru-RU" w:eastAsia="ru-RU"/>
        </w:rPr>
        <w:t>Татьяна Владимировна Козлова</w:t>
      </w: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
    <w:p w:rsidR="00B30D51" w:rsidRPr="00B30D51" w:rsidRDefault="00B30D51" w:rsidP="00B30D5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color w:val="000000"/>
          <w:sz w:val="24"/>
          <w:szCs w:val="24"/>
          <w:lang w:val="ru-RU" w:eastAsia="ru-RU"/>
        </w:rPr>
        <w:t>Издательский центр МГТУ им. Г.И. Носова</w:t>
      </w:r>
    </w:p>
    <w:p w:rsidR="00B30D51" w:rsidRPr="00B30D51" w:rsidRDefault="00B30D51" w:rsidP="00B30D5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color w:val="000000"/>
          <w:sz w:val="24"/>
          <w:szCs w:val="24"/>
          <w:lang w:val="ru-RU" w:eastAsia="ru-RU"/>
        </w:rPr>
        <w:t>455000</w:t>
      </w:r>
      <w:r w:rsidRPr="00B30D51">
        <w:rPr>
          <w:rFonts w:ascii="Times New Roman" w:eastAsia="Times New Roman" w:hAnsi="Times New Roman" w:cs="Times New Roman"/>
          <w:color w:val="000000"/>
          <w:sz w:val="24"/>
          <w:szCs w:val="24"/>
          <w:vertAlign w:val="subscript"/>
          <w:lang w:val="ru-RU" w:eastAsia="ru-RU"/>
        </w:rPr>
        <w:t>г</w:t>
      </w:r>
      <w:r w:rsidRPr="00B30D51">
        <w:rPr>
          <w:rFonts w:ascii="Times New Roman" w:eastAsia="Times New Roman" w:hAnsi="Times New Roman" w:cs="Times New Roman"/>
          <w:color w:val="000000"/>
          <w:sz w:val="24"/>
          <w:szCs w:val="24"/>
          <w:lang w:val="ru-RU" w:eastAsia="ru-RU"/>
        </w:rPr>
        <w:t xml:space="preserve"> Магнитогорск, пр.</w:t>
      </w:r>
      <w:r w:rsidR="006247B1">
        <w:rPr>
          <w:rFonts w:ascii="Times New Roman" w:eastAsia="Times New Roman" w:hAnsi="Times New Roman" w:cs="Times New Roman"/>
          <w:color w:val="000000"/>
          <w:sz w:val="24"/>
          <w:szCs w:val="24"/>
          <w:lang w:val="ru-RU" w:eastAsia="ru-RU"/>
        </w:rPr>
        <w:t xml:space="preserve"> </w:t>
      </w:r>
      <w:r w:rsidRPr="00B30D51">
        <w:rPr>
          <w:rFonts w:ascii="Times New Roman" w:eastAsia="Times New Roman" w:hAnsi="Times New Roman" w:cs="Times New Roman"/>
          <w:color w:val="000000"/>
          <w:sz w:val="24"/>
          <w:szCs w:val="24"/>
          <w:lang w:val="ru-RU" w:eastAsia="ru-RU"/>
        </w:rPr>
        <w:t>Ленина, 38</w:t>
      </w:r>
    </w:p>
    <w:p w:rsidR="00B30D51" w:rsidRPr="00B30D51" w:rsidRDefault="00B30D51" w:rsidP="00B30D51">
      <w:pPr>
        <w:spacing w:after="0" w:line="240" w:lineRule="auto"/>
        <w:jc w:val="center"/>
        <w:rPr>
          <w:rFonts w:ascii="Times New Roman" w:eastAsia="Times New Roman" w:hAnsi="Times New Roman" w:cs="Times New Roman"/>
          <w:sz w:val="24"/>
          <w:szCs w:val="24"/>
          <w:lang w:val="ru-RU" w:eastAsia="ru-RU"/>
        </w:rPr>
      </w:pPr>
      <w:r w:rsidRPr="00B30D51">
        <w:rPr>
          <w:rFonts w:ascii="Times New Roman" w:eastAsia="Times New Roman" w:hAnsi="Times New Roman" w:cs="Times New Roman"/>
          <w:color w:val="000000"/>
          <w:sz w:val="24"/>
          <w:szCs w:val="24"/>
          <w:lang w:val="ru-RU" w:eastAsia="ru-RU"/>
        </w:rPr>
        <w:t>Полиграфический участок МГТУ</w:t>
      </w:r>
    </w:p>
    <w:p w:rsidR="00B30D51" w:rsidRPr="00B30D51" w:rsidRDefault="00B30D51" w:rsidP="00B30D51">
      <w:pPr>
        <w:tabs>
          <w:tab w:val="left" w:pos="1320"/>
        </w:tabs>
        <w:spacing w:after="0" w:line="240" w:lineRule="auto"/>
        <w:jc w:val="center"/>
        <w:rPr>
          <w:rFonts w:ascii="Times New Roman" w:eastAsia="Times New Roman" w:hAnsi="Times New Roman" w:cs="Times New Roman"/>
          <w:sz w:val="24"/>
          <w:szCs w:val="24"/>
          <w:lang w:val="ru-RU" w:eastAsia="ru-RU"/>
        </w:rPr>
      </w:pPr>
    </w:p>
    <w:p w:rsidR="00B30D51" w:rsidRPr="002B6EA4" w:rsidRDefault="00B30D51">
      <w:pPr>
        <w:rPr>
          <w:lang w:val="ru-RU"/>
        </w:rPr>
      </w:pPr>
    </w:p>
    <w:sectPr w:rsidR="00B30D51" w:rsidRPr="002B6EA4" w:rsidSect="00BA0E86">
      <w:pgSz w:w="11907" w:h="16840"/>
      <w:pgMar w:top="1134" w:right="851" w:bottom="81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ymbolProp BT">
    <w:altName w:val="Symbol"/>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4BF2"/>
    <w:multiLevelType w:val="multilevel"/>
    <w:tmpl w:val="8A36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52A41"/>
    <w:multiLevelType w:val="hybridMultilevel"/>
    <w:tmpl w:val="7E7CD244"/>
    <w:lvl w:ilvl="0" w:tplc="08783426">
      <w:start w:val="1"/>
      <w:numFmt w:val="bullet"/>
      <w:lvlText w:val=""/>
      <w:lvlJc w:val="left"/>
      <w:pPr>
        <w:tabs>
          <w:tab w:val="num" w:pos="720"/>
        </w:tabs>
        <w:ind w:left="720" w:hanging="360"/>
      </w:pPr>
      <w:rPr>
        <w:rFonts w:ascii="Wingdings" w:hAnsi="Wingdings" w:hint="default"/>
      </w:rPr>
    </w:lvl>
    <w:lvl w:ilvl="1" w:tplc="FBCA3F5A" w:tentative="1">
      <w:start w:val="1"/>
      <w:numFmt w:val="bullet"/>
      <w:lvlText w:val=""/>
      <w:lvlJc w:val="left"/>
      <w:pPr>
        <w:tabs>
          <w:tab w:val="num" w:pos="1440"/>
        </w:tabs>
        <w:ind w:left="1440" w:hanging="360"/>
      </w:pPr>
      <w:rPr>
        <w:rFonts w:ascii="Wingdings" w:hAnsi="Wingdings" w:hint="default"/>
      </w:rPr>
    </w:lvl>
    <w:lvl w:ilvl="2" w:tplc="B39C0F0A" w:tentative="1">
      <w:start w:val="1"/>
      <w:numFmt w:val="bullet"/>
      <w:lvlText w:val=""/>
      <w:lvlJc w:val="left"/>
      <w:pPr>
        <w:tabs>
          <w:tab w:val="num" w:pos="2160"/>
        </w:tabs>
        <w:ind w:left="2160" w:hanging="360"/>
      </w:pPr>
      <w:rPr>
        <w:rFonts w:ascii="Wingdings" w:hAnsi="Wingdings" w:hint="default"/>
      </w:rPr>
    </w:lvl>
    <w:lvl w:ilvl="3" w:tplc="3586D630" w:tentative="1">
      <w:start w:val="1"/>
      <w:numFmt w:val="bullet"/>
      <w:lvlText w:val=""/>
      <w:lvlJc w:val="left"/>
      <w:pPr>
        <w:tabs>
          <w:tab w:val="num" w:pos="2880"/>
        </w:tabs>
        <w:ind w:left="2880" w:hanging="360"/>
      </w:pPr>
      <w:rPr>
        <w:rFonts w:ascii="Wingdings" w:hAnsi="Wingdings" w:hint="default"/>
      </w:rPr>
    </w:lvl>
    <w:lvl w:ilvl="4" w:tplc="AA9CAE4E" w:tentative="1">
      <w:start w:val="1"/>
      <w:numFmt w:val="bullet"/>
      <w:lvlText w:val=""/>
      <w:lvlJc w:val="left"/>
      <w:pPr>
        <w:tabs>
          <w:tab w:val="num" w:pos="3600"/>
        </w:tabs>
        <w:ind w:left="3600" w:hanging="360"/>
      </w:pPr>
      <w:rPr>
        <w:rFonts w:ascii="Wingdings" w:hAnsi="Wingdings" w:hint="default"/>
      </w:rPr>
    </w:lvl>
    <w:lvl w:ilvl="5" w:tplc="5AA4A352" w:tentative="1">
      <w:start w:val="1"/>
      <w:numFmt w:val="bullet"/>
      <w:lvlText w:val=""/>
      <w:lvlJc w:val="left"/>
      <w:pPr>
        <w:tabs>
          <w:tab w:val="num" w:pos="4320"/>
        </w:tabs>
        <w:ind w:left="4320" w:hanging="360"/>
      </w:pPr>
      <w:rPr>
        <w:rFonts w:ascii="Wingdings" w:hAnsi="Wingdings" w:hint="default"/>
      </w:rPr>
    </w:lvl>
    <w:lvl w:ilvl="6" w:tplc="27C4F020" w:tentative="1">
      <w:start w:val="1"/>
      <w:numFmt w:val="bullet"/>
      <w:lvlText w:val=""/>
      <w:lvlJc w:val="left"/>
      <w:pPr>
        <w:tabs>
          <w:tab w:val="num" w:pos="5040"/>
        </w:tabs>
        <w:ind w:left="5040" w:hanging="360"/>
      </w:pPr>
      <w:rPr>
        <w:rFonts w:ascii="Wingdings" w:hAnsi="Wingdings" w:hint="default"/>
      </w:rPr>
    </w:lvl>
    <w:lvl w:ilvl="7" w:tplc="90381DD6" w:tentative="1">
      <w:start w:val="1"/>
      <w:numFmt w:val="bullet"/>
      <w:lvlText w:val=""/>
      <w:lvlJc w:val="left"/>
      <w:pPr>
        <w:tabs>
          <w:tab w:val="num" w:pos="5760"/>
        </w:tabs>
        <w:ind w:left="5760" w:hanging="360"/>
      </w:pPr>
      <w:rPr>
        <w:rFonts w:ascii="Wingdings" w:hAnsi="Wingdings" w:hint="default"/>
      </w:rPr>
    </w:lvl>
    <w:lvl w:ilvl="8" w:tplc="DDCEBBD6" w:tentative="1">
      <w:start w:val="1"/>
      <w:numFmt w:val="bullet"/>
      <w:lvlText w:val=""/>
      <w:lvlJc w:val="left"/>
      <w:pPr>
        <w:tabs>
          <w:tab w:val="num" w:pos="6480"/>
        </w:tabs>
        <w:ind w:left="6480" w:hanging="360"/>
      </w:pPr>
      <w:rPr>
        <w:rFonts w:ascii="Wingdings" w:hAnsi="Wingdings" w:hint="default"/>
      </w:rPr>
    </w:lvl>
  </w:abstractNum>
  <w:abstractNum w:abstractNumId="2">
    <w:nsid w:val="05C20CA3"/>
    <w:multiLevelType w:val="hybridMultilevel"/>
    <w:tmpl w:val="E11EC96C"/>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3">
    <w:nsid w:val="0AC135ED"/>
    <w:multiLevelType w:val="hybridMultilevel"/>
    <w:tmpl w:val="E5081394"/>
    <w:lvl w:ilvl="0" w:tplc="976EDDCA">
      <w:start w:val="1"/>
      <w:numFmt w:val="bullet"/>
      <w:lvlText w:val=""/>
      <w:lvlJc w:val="left"/>
      <w:pPr>
        <w:tabs>
          <w:tab w:val="num" w:pos="720"/>
        </w:tabs>
        <w:ind w:left="720" w:hanging="360"/>
      </w:pPr>
      <w:rPr>
        <w:rFonts w:ascii="Wingdings" w:hAnsi="Wingdings" w:hint="default"/>
      </w:rPr>
    </w:lvl>
    <w:lvl w:ilvl="1" w:tplc="3AD675E8">
      <w:start w:val="161"/>
      <w:numFmt w:val="bullet"/>
      <w:lvlText w:val=""/>
      <w:lvlJc w:val="left"/>
      <w:pPr>
        <w:tabs>
          <w:tab w:val="num" w:pos="1440"/>
        </w:tabs>
        <w:ind w:left="1440" w:hanging="360"/>
      </w:pPr>
      <w:rPr>
        <w:rFonts w:ascii="Wingdings" w:hAnsi="Wingdings" w:hint="default"/>
      </w:rPr>
    </w:lvl>
    <w:lvl w:ilvl="2" w:tplc="D1F8CAFE" w:tentative="1">
      <w:start w:val="1"/>
      <w:numFmt w:val="bullet"/>
      <w:lvlText w:val=""/>
      <w:lvlJc w:val="left"/>
      <w:pPr>
        <w:tabs>
          <w:tab w:val="num" w:pos="2160"/>
        </w:tabs>
        <w:ind w:left="2160" w:hanging="360"/>
      </w:pPr>
      <w:rPr>
        <w:rFonts w:ascii="Wingdings" w:hAnsi="Wingdings" w:hint="default"/>
      </w:rPr>
    </w:lvl>
    <w:lvl w:ilvl="3" w:tplc="F1643204" w:tentative="1">
      <w:start w:val="1"/>
      <w:numFmt w:val="bullet"/>
      <w:lvlText w:val=""/>
      <w:lvlJc w:val="left"/>
      <w:pPr>
        <w:tabs>
          <w:tab w:val="num" w:pos="2880"/>
        </w:tabs>
        <w:ind w:left="2880" w:hanging="360"/>
      </w:pPr>
      <w:rPr>
        <w:rFonts w:ascii="Wingdings" w:hAnsi="Wingdings" w:hint="default"/>
      </w:rPr>
    </w:lvl>
    <w:lvl w:ilvl="4" w:tplc="46E07E64" w:tentative="1">
      <w:start w:val="1"/>
      <w:numFmt w:val="bullet"/>
      <w:lvlText w:val=""/>
      <w:lvlJc w:val="left"/>
      <w:pPr>
        <w:tabs>
          <w:tab w:val="num" w:pos="3600"/>
        </w:tabs>
        <w:ind w:left="3600" w:hanging="360"/>
      </w:pPr>
      <w:rPr>
        <w:rFonts w:ascii="Wingdings" w:hAnsi="Wingdings" w:hint="default"/>
      </w:rPr>
    </w:lvl>
    <w:lvl w:ilvl="5" w:tplc="2264A5B6" w:tentative="1">
      <w:start w:val="1"/>
      <w:numFmt w:val="bullet"/>
      <w:lvlText w:val=""/>
      <w:lvlJc w:val="left"/>
      <w:pPr>
        <w:tabs>
          <w:tab w:val="num" w:pos="4320"/>
        </w:tabs>
        <w:ind w:left="4320" w:hanging="360"/>
      </w:pPr>
      <w:rPr>
        <w:rFonts w:ascii="Wingdings" w:hAnsi="Wingdings" w:hint="default"/>
      </w:rPr>
    </w:lvl>
    <w:lvl w:ilvl="6" w:tplc="CB0E7262" w:tentative="1">
      <w:start w:val="1"/>
      <w:numFmt w:val="bullet"/>
      <w:lvlText w:val=""/>
      <w:lvlJc w:val="left"/>
      <w:pPr>
        <w:tabs>
          <w:tab w:val="num" w:pos="5040"/>
        </w:tabs>
        <w:ind w:left="5040" w:hanging="360"/>
      </w:pPr>
      <w:rPr>
        <w:rFonts w:ascii="Wingdings" w:hAnsi="Wingdings" w:hint="default"/>
      </w:rPr>
    </w:lvl>
    <w:lvl w:ilvl="7" w:tplc="83CCCC9A" w:tentative="1">
      <w:start w:val="1"/>
      <w:numFmt w:val="bullet"/>
      <w:lvlText w:val=""/>
      <w:lvlJc w:val="left"/>
      <w:pPr>
        <w:tabs>
          <w:tab w:val="num" w:pos="5760"/>
        </w:tabs>
        <w:ind w:left="5760" w:hanging="360"/>
      </w:pPr>
      <w:rPr>
        <w:rFonts w:ascii="Wingdings" w:hAnsi="Wingdings" w:hint="default"/>
      </w:rPr>
    </w:lvl>
    <w:lvl w:ilvl="8" w:tplc="C344C462" w:tentative="1">
      <w:start w:val="1"/>
      <w:numFmt w:val="bullet"/>
      <w:lvlText w:val=""/>
      <w:lvlJc w:val="left"/>
      <w:pPr>
        <w:tabs>
          <w:tab w:val="num" w:pos="6480"/>
        </w:tabs>
        <w:ind w:left="6480" w:hanging="360"/>
      </w:pPr>
      <w:rPr>
        <w:rFonts w:ascii="Wingdings" w:hAnsi="Wingdings" w:hint="default"/>
      </w:rPr>
    </w:lvl>
  </w:abstractNum>
  <w:abstractNum w:abstractNumId="4">
    <w:nsid w:val="0EA5097B"/>
    <w:multiLevelType w:val="hybridMultilevel"/>
    <w:tmpl w:val="AFA027CC"/>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E14C4E"/>
    <w:multiLevelType w:val="hybridMultilevel"/>
    <w:tmpl w:val="06321A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10200"/>
    <w:multiLevelType w:val="multilevel"/>
    <w:tmpl w:val="E814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CC58DC"/>
    <w:multiLevelType w:val="hybridMultilevel"/>
    <w:tmpl w:val="AD44B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CD2F3B"/>
    <w:multiLevelType w:val="hybridMultilevel"/>
    <w:tmpl w:val="2F54F134"/>
    <w:lvl w:ilvl="0" w:tplc="05AACA24">
      <w:start w:val="1"/>
      <w:numFmt w:val="bullet"/>
      <w:lvlText w:val=""/>
      <w:lvlJc w:val="left"/>
      <w:pPr>
        <w:tabs>
          <w:tab w:val="num" w:pos="720"/>
        </w:tabs>
        <w:ind w:left="720" w:hanging="360"/>
      </w:pPr>
      <w:rPr>
        <w:rFonts w:ascii="Wingdings" w:hAnsi="Wingdings" w:hint="default"/>
      </w:rPr>
    </w:lvl>
    <w:lvl w:ilvl="1" w:tplc="4D32F832" w:tentative="1">
      <w:start w:val="1"/>
      <w:numFmt w:val="bullet"/>
      <w:lvlText w:val=""/>
      <w:lvlJc w:val="left"/>
      <w:pPr>
        <w:tabs>
          <w:tab w:val="num" w:pos="1440"/>
        </w:tabs>
        <w:ind w:left="1440" w:hanging="360"/>
      </w:pPr>
      <w:rPr>
        <w:rFonts w:ascii="Wingdings" w:hAnsi="Wingdings" w:hint="default"/>
      </w:rPr>
    </w:lvl>
    <w:lvl w:ilvl="2" w:tplc="18D61296">
      <w:start w:val="161"/>
      <w:numFmt w:val="bullet"/>
      <w:lvlText w:val="•"/>
      <w:lvlJc w:val="left"/>
      <w:pPr>
        <w:tabs>
          <w:tab w:val="num" w:pos="2160"/>
        </w:tabs>
        <w:ind w:left="2160" w:hanging="360"/>
      </w:pPr>
      <w:rPr>
        <w:rFonts w:ascii="Bookman Old Style" w:hAnsi="Bookman Old Style" w:hint="default"/>
      </w:rPr>
    </w:lvl>
    <w:lvl w:ilvl="3" w:tplc="4AD0708E" w:tentative="1">
      <w:start w:val="1"/>
      <w:numFmt w:val="bullet"/>
      <w:lvlText w:val=""/>
      <w:lvlJc w:val="left"/>
      <w:pPr>
        <w:tabs>
          <w:tab w:val="num" w:pos="2880"/>
        </w:tabs>
        <w:ind w:left="2880" w:hanging="360"/>
      </w:pPr>
      <w:rPr>
        <w:rFonts w:ascii="Wingdings" w:hAnsi="Wingdings" w:hint="default"/>
      </w:rPr>
    </w:lvl>
    <w:lvl w:ilvl="4" w:tplc="7F22BB38" w:tentative="1">
      <w:start w:val="1"/>
      <w:numFmt w:val="bullet"/>
      <w:lvlText w:val=""/>
      <w:lvlJc w:val="left"/>
      <w:pPr>
        <w:tabs>
          <w:tab w:val="num" w:pos="3600"/>
        </w:tabs>
        <w:ind w:left="3600" w:hanging="360"/>
      </w:pPr>
      <w:rPr>
        <w:rFonts w:ascii="Wingdings" w:hAnsi="Wingdings" w:hint="default"/>
      </w:rPr>
    </w:lvl>
    <w:lvl w:ilvl="5" w:tplc="C8E8E2A0" w:tentative="1">
      <w:start w:val="1"/>
      <w:numFmt w:val="bullet"/>
      <w:lvlText w:val=""/>
      <w:lvlJc w:val="left"/>
      <w:pPr>
        <w:tabs>
          <w:tab w:val="num" w:pos="4320"/>
        </w:tabs>
        <w:ind w:left="4320" w:hanging="360"/>
      </w:pPr>
      <w:rPr>
        <w:rFonts w:ascii="Wingdings" w:hAnsi="Wingdings" w:hint="default"/>
      </w:rPr>
    </w:lvl>
    <w:lvl w:ilvl="6" w:tplc="99723E34" w:tentative="1">
      <w:start w:val="1"/>
      <w:numFmt w:val="bullet"/>
      <w:lvlText w:val=""/>
      <w:lvlJc w:val="left"/>
      <w:pPr>
        <w:tabs>
          <w:tab w:val="num" w:pos="5040"/>
        </w:tabs>
        <w:ind w:left="5040" w:hanging="360"/>
      </w:pPr>
      <w:rPr>
        <w:rFonts w:ascii="Wingdings" w:hAnsi="Wingdings" w:hint="default"/>
      </w:rPr>
    </w:lvl>
    <w:lvl w:ilvl="7" w:tplc="C36C9212" w:tentative="1">
      <w:start w:val="1"/>
      <w:numFmt w:val="bullet"/>
      <w:lvlText w:val=""/>
      <w:lvlJc w:val="left"/>
      <w:pPr>
        <w:tabs>
          <w:tab w:val="num" w:pos="5760"/>
        </w:tabs>
        <w:ind w:left="5760" w:hanging="360"/>
      </w:pPr>
      <w:rPr>
        <w:rFonts w:ascii="Wingdings" w:hAnsi="Wingdings" w:hint="default"/>
      </w:rPr>
    </w:lvl>
    <w:lvl w:ilvl="8" w:tplc="2B0E3C86" w:tentative="1">
      <w:start w:val="1"/>
      <w:numFmt w:val="bullet"/>
      <w:lvlText w:val=""/>
      <w:lvlJc w:val="left"/>
      <w:pPr>
        <w:tabs>
          <w:tab w:val="num" w:pos="6480"/>
        </w:tabs>
        <w:ind w:left="6480" w:hanging="360"/>
      </w:pPr>
      <w:rPr>
        <w:rFonts w:ascii="Wingdings" w:hAnsi="Wingdings" w:hint="default"/>
      </w:rPr>
    </w:lvl>
  </w:abstractNum>
  <w:abstractNum w:abstractNumId="9">
    <w:nsid w:val="157D06FC"/>
    <w:multiLevelType w:val="hybridMultilevel"/>
    <w:tmpl w:val="6082E034"/>
    <w:lvl w:ilvl="0" w:tplc="BD4C7D38">
      <w:start w:val="1"/>
      <w:numFmt w:val="bullet"/>
      <w:lvlText w:val=""/>
      <w:lvlJc w:val="left"/>
      <w:pPr>
        <w:tabs>
          <w:tab w:val="num" w:pos="720"/>
        </w:tabs>
        <w:ind w:left="720" w:hanging="360"/>
      </w:pPr>
      <w:rPr>
        <w:rFonts w:ascii="Wingdings" w:hAnsi="Wingdings" w:hint="default"/>
      </w:rPr>
    </w:lvl>
    <w:lvl w:ilvl="1" w:tplc="3640B760">
      <w:start w:val="161"/>
      <w:numFmt w:val="bullet"/>
      <w:lvlText w:val=""/>
      <w:lvlJc w:val="left"/>
      <w:pPr>
        <w:tabs>
          <w:tab w:val="num" w:pos="1440"/>
        </w:tabs>
        <w:ind w:left="1440" w:hanging="360"/>
      </w:pPr>
      <w:rPr>
        <w:rFonts w:ascii="Wingdings" w:hAnsi="Wingdings" w:hint="default"/>
      </w:rPr>
    </w:lvl>
    <w:lvl w:ilvl="2" w:tplc="577EE750" w:tentative="1">
      <w:start w:val="1"/>
      <w:numFmt w:val="bullet"/>
      <w:lvlText w:val=""/>
      <w:lvlJc w:val="left"/>
      <w:pPr>
        <w:tabs>
          <w:tab w:val="num" w:pos="2160"/>
        </w:tabs>
        <w:ind w:left="2160" w:hanging="360"/>
      </w:pPr>
      <w:rPr>
        <w:rFonts w:ascii="Wingdings" w:hAnsi="Wingdings" w:hint="default"/>
      </w:rPr>
    </w:lvl>
    <w:lvl w:ilvl="3" w:tplc="7E920860" w:tentative="1">
      <w:start w:val="1"/>
      <w:numFmt w:val="bullet"/>
      <w:lvlText w:val=""/>
      <w:lvlJc w:val="left"/>
      <w:pPr>
        <w:tabs>
          <w:tab w:val="num" w:pos="2880"/>
        </w:tabs>
        <w:ind w:left="2880" w:hanging="360"/>
      </w:pPr>
      <w:rPr>
        <w:rFonts w:ascii="Wingdings" w:hAnsi="Wingdings" w:hint="default"/>
      </w:rPr>
    </w:lvl>
    <w:lvl w:ilvl="4" w:tplc="A612B2F0" w:tentative="1">
      <w:start w:val="1"/>
      <w:numFmt w:val="bullet"/>
      <w:lvlText w:val=""/>
      <w:lvlJc w:val="left"/>
      <w:pPr>
        <w:tabs>
          <w:tab w:val="num" w:pos="3600"/>
        </w:tabs>
        <w:ind w:left="3600" w:hanging="360"/>
      </w:pPr>
      <w:rPr>
        <w:rFonts w:ascii="Wingdings" w:hAnsi="Wingdings" w:hint="default"/>
      </w:rPr>
    </w:lvl>
    <w:lvl w:ilvl="5" w:tplc="1D8E3C22" w:tentative="1">
      <w:start w:val="1"/>
      <w:numFmt w:val="bullet"/>
      <w:lvlText w:val=""/>
      <w:lvlJc w:val="left"/>
      <w:pPr>
        <w:tabs>
          <w:tab w:val="num" w:pos="4320"/>
        </w:tabs>
        <w:ind w:left="4320" w:hanging="360"/>
      </w:pPr>
      <w:rPr>
        <w:rFonts w:ascii="Wingdings" w:hAnsi="Wingdings" w:hint="default"/>
      </w:rPr>
    </w:lvl>
    <w:lvl w:ilvl="6" w:tplc="4EE648A0" w:tentative="1">
      <w:start w:val="1"/>
      <w:numFmt w:val="bullet"/>
      <w:lvlText w:val=""/>
      <w:lvlJc w:val="left"/>
      <w:pPr>
        <w:tabs>
          <w:tab w:val="num" w:pos="5040"/>
        </w:tabs>
        <w:ind w:left="5040" w:hanging="360"/>
      </w:pPr>
      <w:rPr>
        <w:rFonts w:ascii="Wingdings" w:hAnsi="Wingdings" w:hint="default"/>
      </w:rPr>
    </w:lvl>
    <w:lvl w:ilvl="7" w:tplc="AB0EDA92" w:tentative="1">
      <w:start w:val="1"/>
      <w:numFmt w:val="bullet"/>
      <w:lvlText w:val=""/>
      <w:lvlJc w:val="left"/>
      <w:pPr>
        <w:tabs>
          <w:tab w:val="num" w:pos="5760"/>
        </w:tabs>
        <w:ind w:left="5760" w:hanging="360"/>
      </w:pPr>
      <w:rPr>
        <w:rFonts w:ascii="Wingdings" w:hAnsi="Wingdings" w:hint="default"/>
      </w:rPr>
    </w:lvl>
    <w:lvl w:ilvl="8" w:tplc="BFD62E00" w:tentative="1">
      <w:start w:val="1"/>
      <w:numFmt w:val="bullet"/>
      <w:lvlText w:val=""/>
      <w:lvlJc w:val="left"/>
      <w:pPr>
        <w:tabs>
          <w:tab w:val="num" w:pos="6480"/>
        </w:tabs>
        <w:ind w:left="6480" w:hanging="360"/>
      </w:pPr>
      <w:rPr>
        <w:rFonts w:ascii="Wingdings" w:hAnsi="Wingdings" w:hint="default"/>
      </w:rPr>
    </w:lvl>
  </w:abstractNum>
  <w:abstractNum w:abstractNumId="10">
    <w:nsid w:val="16EB7497"/>
    <w:multiLevelType w:val="hybridMultilevel"/>
    <w:tmpl w:val="18CE061C"/>
    <w:lvl w:ilvl="0" w:tplc="081A30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2F1A7A"/>
    <w:multiLevelType w:val="hybridMultilevel"/>
    <w:tmpl w:val="D488DB38"/>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1EA308D8"/>
    <w:multiLevelType w:val="hybridMultilevel"/>
    <w:tmpl w:val="EDE03E9C"/>
    <w:lvl w:ilvl="0" w:tplc="081A30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213F03"/>
    <w:multiLevelType w:val="hybridMultilevel"/>
    <w:tmpl w:val="236E8C5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CF14CB9"/>
    <w:multiLevelType w:val="multilevel"/>
    <w:tmpl w:val="3666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9838DA"/>
    <w:multiLevelType w:val="multilevel"/>
    <w:tmpl w:val="E1A61F02"/>
    <w:lvl w:ilvl="0">
      <w:start w:val="1"/>
      <w:numFmt w:val="decimal"/>
      <w:suff w:val="space"/>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12B0D38"/>
    <w:multiLevelType w:val="singleLevel"/>
    <w:tmpl w:val="F3164B48"/>
    <w:lvl w:ilvl="0">
      <w:numFmt w:val="bullet"/>
      <w:lvlText w:val="-"/>
      <w:lvlJc w:val="left"/>
      <w:pPr>
        <w:tabs>
          <w:tab w:val="num" w:pos="785"/>
        </w:tabs>
        <w:ind w:left="785" w:hanging="360"/>
      </w:pPr>
      <w:rPr>
        <w:rFonts w:hint="default"/>
      </w:rPr>
    </w:lvl>
  </w:abstractNum>
  <w:abstractNum w:abstractNumId="17">
    <w:nsid w:val="3753302E"/>
    <w:multiLevelType w:val="hybridMultilevel"/>
    <w:tmpl w:val="2BB4E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1F638D"/>
    <w:multiLevelType w:val="multilevel"/>
    <w:tmpl w:val="AD6E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7518A2"/>
    <w:multiLevelType w:val="hybridMultilevel"/>
    <w:tmpl w:val="7D8CD690"/>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nsid w:val="43AC6D16"/>
    <w:multiLevelType w:val="multilevel"/>
    <w:tmpl w:val="55C83F54"/>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6C7760E"/>
    <w:multiLevelType w:val="hybridMultilevel"/>
    <w:tmpl w:val="C71ACB94"/>
    <w:lvl w:ilvl="0" w:tplc="48F8D94C">
      <w:start w:val="2006"/>
      <w:numFmt w:val="bullet"/>
      <w:lvlText w:val=""/>
      <w:lvlJc w:val="left"/>
      <w:pPr>
        <w:tabs>
          <w:tab w:val="num" w:pos="1065"/>
        </w:tabs>
        <w:ind w:left="1065" w:hanging="705"/>
      </w:pPr>
      <w:rPr>
        <w:rFonts w:ascii="Symbol" w:eastAsia="Times New Roman" w:hAnsi="Symbol" w:cs="Times New Roman" w:hint="default"/>
        <w:sz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4F5E6C"/>
    <w:multiLevelType w:val="hybridMultilevel"/>
    <w:tmpl w:val="30081BCE"/>
    <w:lvl w:ilvl="0" w:tplc="F8046FD0">
      <w:start w:val="1"/>
      <w:numFmt w:val="bullet"/>
      <w:lvlText w:val=""/>
      <w:lvlJc w:val="left"/>
      <w:pPr>
        <w:tabs>
          <w:tab w:val="num" w:pos="720"/>
        </w:tabs>
        <w:ind w:left="720" w:hanging="360"/>
      </w:pPr>
      <w:rPr>
        <w:rFonts w:ascii="Wingdings" w:hAnsi="Wingdings" w:hint="default"/>
      </w:rPr>
    </w:lvl>
    <w:lvl w:ilvl="1" w:tplc="ED662836">
      <w:start w:val="161"/>
      <w:numFmt w:val="bullet"/>
      <w:lvlText w:val=""/>
      <w:lvlJc w:val="left"/>
      <w:pPr>
        <w:tabs>
          <w:tab w:val="num" w:pos="1440"/>
        </w:tabs>
        <w:ind w:left="1440" w:hanging="360"/>
      </w:pPr>
      <w:rPr>
        <w:rFonts w:ascii="Wingdings" w:hAnsi="Wingdings" w:hint="default"/>
      </w:rPr>
    </w:lvl>
    <w:lvl w:ilvl="2" w:tplc="0AFA94F0" w:tentative="1">
      <w:start w:val="1"/>
      <w:numFmt w:val="bullet"/>
      <w:lvlText w:val=""/>
      <w:lvlJc w:val="left"/>
      <w:pPr>
        <w:tabs>
          <w:tab w:val="num" w:pos="2160"/>
        </w:tabs>
        <w:ind w:left="2160" w:hanging="360"/>
      </w:pPr>
      <w:rPr>
        <w:rFonts w:ascii="Wingdings" w:hAnsi="Wingdings" w:hint="default"/>
      </w:rPr>
    </w:lvl>
    <w:lvl w:ilvl="3" w:tplc="3876516E" w:tentative="1">
      <w:start w:val="1"/>
      <w:numFmt w:val="bullet"/>
      <w:lvlText w:val=""/>
      <w:lvlJc w:val="left"/>
      <w:pPr>
        <w:tabs>
          <w:tab w:val="num" w:pos="2880"/>
        </w:tabs>
        <w:ind w:left="2880" w:hanging="360"/>
      </w:pPr>
      <w:rPr>
        <w:rFonts w:ascii="Wingdings" w:hAnsi="Wingdings" w:hint="default"/>
      </w:rPr>
    </w:lvl>
    <w:lvl w:ilvl="4" w:tplc="7250D56A" w:tentative="1">
      <w:start w:val="1"/>
      <w:numFmt w:val="bullet"/>
      <w:lvlText w:val=""/>
      <w:lvlJc w:val="left"/>
      <w:pPr>
        <w:tabs>
          <w:tab w:val="num" w:pos="3600"/>
        </w:tabs>
        <w:ind w:left="3600" w:hanging="360"/>
      </w:pPr>
      <w:rPr>
        <w:rFonts w:ascii="Wingdings" w:hAnsi="Wingdings" w:hint="default"/>
      </w:rPr>
    </w:lvl>
    <w:lvl w:ilvl="5" w:tplc="F7843E7A" w:tentative="1">
      <w:start w:val="1"/>
      <w:numFmt w:val="bullet"/>
      <w:lvlText w:val=""/>
      <w:lvlJc w:val="left"/>
      <w:pPr>
        <w:tabs>
          <w:tab w:val="num" w:pos="4320"/>
        </w:tabs>
        <w:ind w:left="4320" w:hanging="360"/>
      </w:pPr>
      <w:rPr>
        <w:rFonts w:ascii="Wingdings" w:hAnsi="Wingdings" w:hint="default"/>
      </w:rPr>
    </w:lvl>
    <w:lvl w:ilvl="6" w:tplc="3BBABA0A" w:tentative="1">
      <w:start w:val="1"/>
      <w:numFmt w:val="bullet"/>
      <w:lvlText w:val=""/>
      <w:lvlJc w:val="left"/>
      <w:pPr>
        <w:tabs>
          <w:tab w:val="num" w:pos="5040"/>
        </w:tabs>
        <w:ind w:left="5040" w:hanging="360"/>
      </w:pPr>
      <w:rPr>
        <w:rFonts w:ascii="Wingdings" w:hAnsi="Wingdings" w:hint="default"/>
      </w:rPr>
    </w:lvl>
    <w:lvl w:ilvl="7" w:tplc="9B7686D8" w:tentative="1">
      <w:start w:val="1"/>
      <w:numFmt w:val="bullet"/>
      <w:lvlText w:val=""/>
      <w:lvlJc w:val="left"/>
      <w:pPr>
        <w:tabs>
          <w:tab w:val="num" w:pos="5760"/>
        </w:tabs>
        <w:ind w:left="5760" w:hanging="360"/>
      </w:pPr>
      <w:rPr>
        <w:rFonts w:ascii="Wingdings" w:hAnsi="Wingdings" w:hint="default"/>
      </w:rPr>
    </w:lvl>
    <w:lvl w:ilvl="8" w:tplc="8FCCFFA8" w:tentative="1">
      <w:start w:val="1"/>
      <w:numFmt w:val="bullet"/>
      <w:lvlText w:val=""/>
      <w:lvlJc w:val="left"/>
      <w:pPr>
        <w:tabs>
          <w:tab w:val="num" w:pos="6480"/>
        </w:tabs>
        <w:ind w:left="6480" w:hanging="360"/>
      </w:pPr>
      <w:rPr>
        <w:rFonts w:ascii="Wingdings" w:hAnsi="Wingdings" w:hint="default"/>
      </w:rPr>
    </w:lvl>
  </w:abstractNum>
  <w:abstractNum w:abstractNumId="23">
    <w:nsid w:val="48C861F9"/>
    <w:multiLevelType w:val="hybridMultilevel"/>
    <w:tmpl w:val="BBDA123A"/>
    <w:lvl w:ilvl="0" w:tplc="85CA0412">
      <w:start w:val="1"/>
      <w:numFmt w:val="bullet"/>
      <w:lvlText w:val=""/>
      <w:lvlJc w:val="left"/>
      <w:pPr>
        <w:tabs>
          <w:tab w:val="num" w:pos="720"/>
        </w:tabs>
        <w:ind w:left="720" w:hanging="360"/>
      </w:pPr>
      <w:rPr>
        <w:rFonts w:ascii="Wingdings" w:hAnsi="Wingdings" w:hint="default"/>
      </w:rPr>
    </w:lvl>
    <w:lvl w:ilvl="1" w:tplc="76668966">
      <w:start w:val="161"/>
      <w:numFmt w:val="bullet"/>
      <w:lvlText w:val=""/>
      <w:lvlJc w:val="left"/>
      <w:pPr>
        <w:tabs>
          <w:tab w:val="num" w:pos="1440"/>
        </w:tabs>
        <w:ind w:left="1440" w:hanging="360"/>
      </w:pPr>
      <w:rPr>
        <w:rFonts w:ascii="Wingdings" w:hAnsi="Wingdings" w:hint="default"/>
      </w:rPr>
    </w:lvl>
    <w:lvl w:ilvl="2" w:tplc="74F2EE14" w:tentative="1">
      <w:start w:val="1"/>
      <w:numFmt w:val="bullet"/>
      <w:lvlText w:val=""/>
      <w:lvlJc w:val="left"/>
      <w:pPr>
        <w:tabs>
          <w:tab w:val="num" w:pos="2160"/>
        </w:tabs>
        <w:ind w:left="2160" w:hanging="360"/>
      </w:pPr>
      <w:rPr>
        <w:rFonts w:ascii="Wingdings" w:hAnsi="Wingdings" w:hint="default"/>
      </w:rPr>
    </w:lvl>
    <w:lvl w:ilvl="3" w:tplc="F5DA5A24" w:tentative="1">
      <w:start w:val="1"/>
      <w:numFmt w:val="bullet"/>
      <w:lvlText w:val=""/>
      <w:lvlJc w:val="left"/>
      <w:pPr>
        <w:tabs>
          <w:tab w:val="num" w:pos="2880"/>
        </w:tabs>
        <w:ind w:left="2880" w:hanging="360"/>
      </w:pPr>
      <w:rPr>
        <w:rFonts w:ascii="Wingdings" w:hAnsi="Wingdings" w:hint="default"/>
      </w:rPr>
    </w:lvl>
    <w:lvl w:ilvl="4" w:tplc="9C062DA6" w:tentative="1">
      <w:start w:val="1"/>
      <w:numFmt w:val="bullet"/>
      <w:lvlText w:val=""/>
      <w:lvlJc w:val="left"/>
      <w:pPr>
        <w:tabs>
          <w:tab w:val="num" w:pos="3600"/>
        </w:tabs>
        <w:ind w:left="3600" w:hanging="360"/>
      </w:pPr>
      <w:rPr>
        <w:rFonts w:ascii="Wingdings" w:hAnsi="Wingdings" w:hint="default"/>
      </w:rPr>
    </w:lvl>
    <w:lvl w:ilvl="5" w:tplc="8952741E" w:tentative="1">
      <w:start w:val="1"/>
      <w:numFmt w:val="bullet"/>
      <w:lvlText w:val=""/>
      <w:lvlJc w:val="left"/>
      <w:pPr>
        <w:tabs>
          <w:tab w:val="num" w:pos="4320"/>
        </w:tabs>
        <w:ind w:left="4320" w:hanging="360"/>
      </w:pPr>
      <w:rPr>
        <w:rFonts w:ascii="Wingdings" w:hAnsi="Wingdings" w:hint="default"/>
      </w:rPr>
    </w:lvl>
    <w:lvl w:ilvl="6" w:tplc="1FE27DAE" w:tentative="1">
      <w:start w:val="1"/>
      <w:numFmt w:val="bullet"/>
      <w:lvlText w:val=""/>
      <w:lvlJc w:val="left"/>
      <w:pPr>
        <w:tabs>
          <w:tab w:val="num" w:pos="5040"/>
        </w:tabs>
        <w:ind w:left="5040" w:hanging="360"/>
      </w:pPr>
      <w:rPr>
        <w:rFonts w:ascii="Wingdings" w:hAnsi="Wingdings" w:hint="default"/>
      </w:rPr>
    </w:lvl>
    <w:lvl w:ilvl="7" w:tplc="023CFA66" w:tentative="1">
      <w:start w:val="1"/>
      <w:numFmt w:val="bullet"/>
      <w:lvlText w:val=""/>
      <w:lvlJc w:val="left"/>
      <w:pPr>
        <w:tabs>
          <w:tab w:val="num" w:pos="5760"/>
        </w:tabs>
        <w:ind w:left="5760" w:hanging="360"/>
      </w:pPr>
      <w:rPr>
        <w:rFonts w:ascii="Wingdings" w:hAnsi="Wingdings" w:hint="default"/>
      </w:rPr>
    </w:lvl>
    <w:lvl w:ilvl="8" w:tplc="BC84A86C" w:tentative="1">
      <w:start w:val="1"/>
      <w:numFmt w:val="bullet"/>
      <w:lvlText w:val=""/>
      <w:lvlJc w:val="left"/>
      <w:pPr>
        <w:tabs>
          <w:tab w:val="num" w:pos="6480"/>
        </w:tabs>
        <w:ind w:left="6480" w:hanging="360"/>
      </w:pPr>
      <w:rPr>
        <w:rFonts w:ascii="Wingdings" w:hAnsi="Wingdings" w:hint="default"/>
      </w:rPr>
    </w:lvl>
  </w:abstractNum>
  <w:abstractNum w:abstractNumId="24">
    <w:nsid w:val="496C77C8"/>
    <w:multiLevelType w:val="hybridMultilevel"/>
    <w:tmpl w:val="FB00D756"/>
    <w:lvl w:ilvl="0" w:tplc="7534B3E6">
      <w:start w:val="1"/>
      <w:numFmt w:val="bullet"/>
      <w:lvlText w:val=""/>
      <w:lvlJc w:val="left"/>
      <w:pPr>
        <w:tabs>
          <w:tab w:val="num" w:pos="720"/>
        </w:tabs>
        <w:ind w:left="720" w:hanging="360"/>
      </w:pPr>
      <w:rPr>
        <w:rFonts w:ascii="Wingdings" w:hAnsi="Wingdings" w:hint="default"/>
      </w:rPr>
    </w:lvl>
    <w:lvl w:ilvl="1" w:tplc="F048AC06">
      <w:start w:val="161"/>
      <w:numFmt w:val="bullet"/>
      <w:lvlText w:val=""/>
      <w:lvlJc w:val="left"/>
      <w:pPr>
        <w:tabs>
          <w:tab w:val="num" w:pos="1440"/>
        </w:tabs>
        <w:ind w:left="1440" w:hanging="360"/>
      </w:pPr>
      <w:rPr>
        <w:rFonts w:ascii="Wingdings" w:hAnsi="Wingdings" w:hint="default"/>
      </w:rPr>
    </w:lvl>
    <w:lvl w:ilvl="2" w:tplc="176E22EE" w:tentative="1">
      <w:start w:val="1"/>
      <w:numFmt w:val="bullet"/>
      <w:lvlText w:val=""/>
      <w:lvlJc w:val="left"/>
      <w:pPr>
        <w:tabs>
          <w:tab w:val="num" w:pos="2160"/>
        </w:tabs>
        <w:ind w:left="2160" w:hanging="360"/>
      </w:pPr>
      <w:rPr>
        <w:rFonts w:ascii="Wingdings" w:hAnsi="Wingdings" w:hint="default"/>
      </w:rPr>
    </w:lvl>
    <w:lvl w:ilvl="3" w:tplc="77B607E0" w:tentative="1">
      <w:start w:val="1"/>
      <w:numFmt w:val="bullet"/>
      <w:lvlText w:val=""/>
      <w:lvlJc w:val="left"/>
      <w:pPr>
        <w:tabs>
          <w:tab w:val="num" w:pos="2880"/>
        </w:tabs>
        <w:ind w:left="2880" w:hanging="360"/>
      </w:pPr>
      <w:rPr>
        <w:rFonts w:ascii="Wingdings" w:hAnsi="Wingdings" w:hint="default"/>
      </w:rPr>
    </w:lvl>
    <w:lvl w:ilvl="4" w:tplc="73B20EA4" w:tentative="1">
      <w:start w:val="1"/>
      <w:numFmt w:val="bullet"/>
      <w:lvlText w:val=""/>
      <w:lvlJc w:val="left"/>
      <w:pPr>
        <w:tabs>
          <w:tab w:val="num" w:pos="3600"/>
        </w:tabs>
        <w:ind w:left="3600" w:hanging="360"/>
      </w:pPr>
      <w:rPr>
        <w:rFonts w:ascii="Wingdings" w:hAnsi="Wingdings" w:hint="default"/>
      </w:rPr>
    </w:lvl>
    <w:lvl w:ilvl="5" w:tplc="EC10D714" w:tentative="1">
      <w:start w:val="1"/>
      <w:numFmt w:val="bullet"/>
      <w:lvlText w:val=""/>
      <w:lvlJc w:val="left"/>
      <w:pPr>
        <w:tabs>
          <w:tab w:val="num" w:pos="4320"/>
        </w:tabs>
        <w:ind w:left="4320" w:hanging="360"/>
      </w:pPr>
      <w:rPr>
        <w:rFonts w:ascii="Wingdings" w:hAnsi="Wingdings" w:hint="default"/>
      </w:rPr>
    </w:lvl>
    <w:lvl w:ilvl="6" w:tplc="C73E1B4A" w:tentative="1">
      <w:start w:val="1"/>
      <w:numFmt w:val="bullet"/>
      <w:lvlText w:val=""/>
      <w:lvlJc w:val="left"/>
      <w:pPr>
        <w:tabs>
          <w:tab w:val="num" w:pos="5040"/>
        </w:tabs>
        <w:ind w:left="5040" w:hanging="360"/>
      </w:pPr>
      <w:rPr>
        <w:rFonts w:ascii="Wingdings" w:hAnsi="Wingdings" w:hint="default"/>
      </w:rPr>
    </w:lvl>
    <w:lvl w:ilvl="7" w:tplc="6E8C8940" w:tentative="1">
      <w:start w:val="1"/>
      <w:numFmt w:val="bullet"/>
      <w:lvlText w:val=""/>
      <w:lvlJc w:val="left"/>
      <w:pPr>
        <w:tabs>
          <w:tab w:val="num" w:pos="5760"/>
        </w:tabs>
        <w:ind w:left="5760" w:hanging="360"/>
      </w:pPr>
      <w:rPr>
        <w:rFonts w:ascii="Wingdings" w:hAnsi="Wingdings" w:hint="default"/>
      </w:rPr>
    </w:lvl>
    <w:lvl w:ilvl="8" w:tplc="EF0AD7CC" w:tentative="1">
      <w:start w:val="1"/>
      <w:numFmt w:val="bullet"/>
      <w:lvlText w:val=""/>
      <w:lvlJc w:val="left"/>
      <w:pPr>
        <w:tabs>
          <w:tab w:val="num" w:pos="6480"/>
        </w:tabs>
        <w:ind w:left="6480" w:hanging="360"/>
      </w:pPr>
      <w:rPr>
        <w:rFonts w:ascii="Wingdings" w:hAnsi="Wingdings" w:hint="default"/>
      </w:rPr>
    </w:lvl>
  </w:abstractNum>
  <w:abstractNum w:abstractNumId="25">
    <w:nsid w:val="4A334209"/>
    <w:multiLevelType w:val="hybridMultilevel"/>
    <w:tmpl w:val="46A6A0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A5447EF"/>
    <w:multiLevelType w:val="multilevel"/>
    <w:tmpl w:val="9AE4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D87BBF"/>
    <w:multiLevelType w:val="multilevel"/>
    <w:tmpl w:val="4BAE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205C3A"/>
    <w:multiLevelType w:val="hybridMultilevel"/>
    <w:tmpl w:val="B344AD84"/>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29">
    <w:nsid w:val="4DED4AC0"/>
    <w:multiLevelType w:val="hybridMultilevel"/>
    <w:tmpl w:val="C1187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F70BA9"/>
    <w:multiLevelType w:val="multilevel"/>
    <w:tmpl w:val="E1A61F02"/>
    <w:lvl w:ilvl="0">
      <w:start w:val="1"/>
      <w:numFmt w:val="decimal"/>
      <w:suff w:val="space"/>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59295033"/>
    <w:multiLevelType w:val="hybridMultilevel"/>
    <w:tmpl w:val="DACA2BF0"/>
    <w:lvl w:ilvl="0" w:tplc="081A30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22225F"/>
    <w:multiLevelType w:val="multilevel"/>
    <w:tmpl w:val="B156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D1536C"/>
    <w:multiLevelType w:val="multilevel"/>
    <w:tmpl w:val="30A2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712630"/>
    <w:multiLevelType w:val="multilevel"/>
    <w:tmpl w:val="653A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213D9A"/>
    <w:multiLevelType w:val="hybridMultilevel"/>
    <w:tmpl w:val="FFAC363C"/>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6">
    <w:nsid w:val="663A7CEF"/>
    <w:multiLevelType w:val="multilevel"/>
    <w:tmpl w:val="8236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3C3F18"/>
    <w:multiLevelType w:val="hybridMultilevel"/>
    <w:tmpl w:val="DC22B560"/>
    <w:lvl w:ilvl="0" w:tplc="04190001">
      <w:start w:val="1"/>
      <w:numFmt w:val="bullet"/>
      <w:lvlText w:val=""/>
      <w:lvlJc w:val="left"/>
      <w:pPr>
        <w:tabs>
          <w:tab w:val="num" w:pos="640"/>
        </w:tabs>
        <w:ind w:left="640" w:hanging="360"/>
      </w:pPr>
      <w:rPr>
        <w:rFonts w:ascii="Symbol" w:hAnsi="Symbol" w:hint="default"/>
      </w:rPr>
    </w:lvl>
    <w:lvl w:ilvl="1" w:tplc="98988FFA">
      <w:start w:val="1"/>
      <w:numFmt w:val="bullet"/>
      <w:lvlText w:val="—"/>
      <w:lvlJc w:val="left"/>
      <w:pPr>
        <w:tabs>
          <w:tab w:val="num" w:pos="1360"/>
        </w:tabs>
        <w:ind w:left="1360" w:hanging="360"/>
      </w:pPr>
      <w:rPr>
        <w:rFonts w:ascii="Times New Roman" w:eastAsia="Times New Roman" w:hAnsi="Times New Roman" w:cs="Times New Roman" w:hint="default"/>
      </w:rPr>
    </w:lvl>
    <w:lvl w:ilvl="2" w:tplc="B130FEA8">
      <w:start w:val="1"/>
      <w:numFmt w:val="bullet"/>
      <w:lvlText w:val="-"/>
      <w:lvlJc w:val="left"/>
      <w:pPr>
        <w:tabs>
          <w:tab w:val="num" w:pos="2260"/>
        </w:tabs>
        <w:ind w:left="2260" w:hanging="540"/>
      </w:pPr>
      <w:rPr>
        <w:rFonts w:ascii="Times New Roman" w:eastAsia="Times New Roman" w:hAnsi="Times New Roman" w:cs="Times New Roman" w:hint="default"/>
      </w:rPr>
    </w:lvl>
    <w:lvl w:ilvl="3" w:tplc="04190001" w:tentative="1">
      <w:start w:val="1"/>
      <w:numFmt w:val="bullet"/>
      <w:lvlText w:val=""/>
      <w:lvlJc w:val="left"/>
      <w:pPr>
        <w:tabs>
          <w:tab w:val="num" w:pos="2800"/>
        </w:tabs>
        <w:ind w:left="2800" w:hanging="360"/>
      </w:pPr>
      <w:rPr>
        <w:rFonts w:ascii="Symbol" w:hAnsi="Symbol" w:hint="default"/>
      </w:rPr>
    </w:lvl>
    <w:lvl w:ilvl="4" w:tplc="04190003" w:tentative="1">
      <w:start w:val="1"/>
      <w:numFmt w:val="bullet"/>
      <w:lvlText w:val="o"/>
      <w:lvlJc w:val="left"/>
      <w:pPr>
        <w:tabs>
          <w:tab w:val="num" w:pos="3520"/>
        </w:tabs>
        <w:ind w:left="3520" w:hanging="360"/>
      </w:pPr>
      <w:rPr>
        <w:rFonts w:ascii="Courier New" w:hAnsi="Courier New" w:hint="default"/>
      </w:rPr>
    </w:lvl>
    <w:lvl w:ilvl="5" w:tplc="04190005" w:tentative="1">
      <w:start w:val="1"/>
      <w:numFmt w:val="bullet"/>
      <w:lvlText w:val=""/>
      <w:lvlJc w:val="left"/>
      <w:pPr>
        <w:tabs>
          <w:tab w:val="num" w:pos="4240"/>
        </w:tabs>
        <w:ind w:left="4240" w:hanging="360"/>
      </w:pPr>
      <w:rPr>
        <w:rFonts w:ascii="Wingdings" w:hAnsi="Wingdings" w:hint="default"/>
      </w:rPr>
    </w:lvl>
    <w:lvl w:ilvl="6" w:tplc="04190001" w:tentative="1">
      <w:start w:val="1"/>
      <w:numFmt w:val="bullet"/>
      <w:lvlText w:val=""/>
      <w:lvlJc w:val="left"/>
      <w:pPr>
        <w:tabs>
          <w:tab w:val="num" w:pos="4960"/>
        </w:tabs>
        <w:ind w:left="4960" w:hanging="360"/>
      </w:pPr>
      <w:rPr>
        <w:rFonts w:ascii="Symbol" w:hAnsi="Symbol" w:hint="default"/>
      </w:rPr>
    </w:lvl>
    <w:lvl w:ilvl="7" w:tplc="04190003" w:tentative="1">
      <w:start w:val="1"/>
      <w:numFmt w:val="bullet"/>
      <w:lvlText w:val="o"/>
      <w:lvlJc w:val="left"/>
      <w:pPr>
        <w:tabs>
          <w:tab w:val="num" w:pos="5680"/>
        </w:tabs>
        <w:ind w:left="5680" w:hanging="360"/>
      </w:pPr>
      <w:rPr>
        <w:rFonts w:ascii="Courier New" w:hAnsi="Courier New" w:hint="default"/>
      </w:rPr>
    </w:lvl>
    <w:lvl w:ilvl="8" w:tplc="04190005" w:tentative="1">
      <w:start w:val="1"/>
      <w:numFmt w:val="bullet"/>
      <w:lvlText w:val=""/>
      <w:lvlJc w:val="left"/>
      <w:pPr>
        <w:tabs>
          <w:tab w:val="num" w:pos="6400"/>
        </w:tabs>
        <w:ind w:left="6400" w:hanging="360"/>
      </w:pPr>
      <w:rPr>
        <w:rFonts w:ascii="Wingdings" w:hAnsi="Wingdings" w:hint="default"/>
      </w:rPr>
    </w:lvl>
  </w:abstractNum>
  <w:abstractNum w:abstractNumId="38">
    <w:nsid w:val="6B53252D"/>
    <w:multiLevelType w:val="multilevel"/>
    <w:tmpl w:val="EAFC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7546E6"/>
    <w:multiLevelType w:val="hybridMultilevel"/>
    <w:tmpl w:val="45808D9A"/>
    <w:lvl w:ilvl="0" w:tplc="081A305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6EE87F61"/>
    <w:multiLevelType w:val="multilevel"/>
    <w:tmpl w:val="EAB2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E55F6B"/>
    <w:multiLevelType w:val="multilevel"/>
    <w:tmpl w:val="C414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C312C0"/>
    <w:multiLevelType w:val="multilevel"/>
    <w:tmpl w:val="E1A61F02"/>
    <w:lvl w:ilvl="0">
      <w:start w:val="1"/>
      <w:numFmt w:val="decimal"/>
      <w:suff w:val="space"/>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754F3320"/>
    <w:multiLevelType w:val="hybridMultilevel"/>
    <w:tmpl w:val="01D6DC04"/>
    <w:lvl w:ilvl="0" w:tplc="85CA0412">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74F2EE14" w:tentative="1">
      <w:start w:val="1"/>
      <w:numFmt w:val="bullet"/>
      <w:lvlText w:val=""/>
      <w:lvlJc w:val="left"/>
      <w:pPr>
        <w:tabs>
          <w:tab w:val="num" w:pos="2160"/>
        </w:tabs>
        <w:ind w:left="2160" w:hanging="360"/>
      </w:pPr>
      <w:rPr>
        <w:rFonts w:ascii="Wingdings" w:hAnsi="Wingdings" w:hint="default"/>
      </w:rPr>
    </w:lvl>
    <w:lvl w:ilvl="3" w:tplc="F5DA5A24" w:tentative="1">
      <w:start w:val="1"/>
      <w:numFmt w:val="bullet"/>
      <w:lvlText w:val=""/>
      <w:lvlJc w:val="left"/>
      <w:pPr>
        <w:tabs>
          <w:tab w:val="num" w:pos="2880"/>
        </w:tabs>
        <w:ind w:left="2880" w:hanging="360"/>
      </w:pPr>
      <w:rPr>
        <w:rFonts w:ascii="Wingdings" w:hAnsi="Wingdings" w:hint="default"/>
      </w:rPr>
    </w:lvl>
    <w:lvl w:ilvl="4" w:tplc="9C062DA6" w:tentative="1">
      <w:start w:val="1"/>
      <w:numFmt w:val="bullet"/>
      <w:lvlText w:val=""/>
      <w:lvlJc w:val="left"/>
      <w:pPr>
        <w:tabs>
          <w:tab w:val="num" w:pos="3600"/>
        </w:tabs>
        <w:ind w:left="3600" w:hanging="360"/>
      </w:pPr>
      <w:rPr>
        <w:rFonts w:ascii="Wingdings" w:hAnsi="Wingdings" w:hint="default"/>
      </w:rPr>
    </w:lvl>
    <w:lvl w:ilvl="5" w:tplc="8952741E" w:tentative="1">
      <w:start w:val="1"/>
      <w:numFmt w:val="bullet"/>
      <w:lvlText w:val=""/>
      <w:lvlJc w:val="left"/>
      <w:pPr>
        <w:tabs>
          <w:tab w:val="num" w:pos="4320"/>
        </w:tabs>
        <w:ind w:left="4320" w:hanging="360"/>
      </w:pPr>
      <w:rPr>
        <w:rFonts w:ascii="Wingdings" w:hAnsi="Wingdings" w:hint="default"/>
      </w:rPr>
    </w:lvl>
    <w:lvl w:ilvl="6" w:tplc="1FE27DAE" w:tentative="1">
      <w:start w:val="1"/>
      <w:numFmt w:val="bullet"/>
      <w:lvlText w:val=""/>
      <w:lvlJc w:val="left"/>
      <w:pPr>
        <w:tabs>
          <w:tab w:val="num" w:pos="5040"/>
        </w:tabs>
        <w:ind w:left="5040" w:hanging="360"/>
      </w:pPr>
      <w:rPr>
        <w:rFonts w:ascii="Wingdings" w:hAnsi="Wingdings" w:hint="default"/>
      </w:rPr>
    </w:lvl>
    <w:lvl w:ilvl="7" w:tplc="023CFA66" w:tentative="1">
      <w:start w:val="1"/>
      <w:numFmt w:val="bullet"/>
      <w:lvlText w:val=""/>
      <w:lvlJc w:val="left"/>
      <w:pPr>
        <w:tabs>
          <w:tab w:val="num" w:pos="5760"/>
        </w:tabs>
        <w:ind w:left="5760" w:hanging="360"/>
      </w:pPr>
      <w:rPr>
        <w:rFonts w:ascii="Wingdings" w:hAnsi="Wingdings" w:hint="default"/>
      </w:rPr>
    </w:lvl>
    <w:lvl w:ilvl="8" w:tplc="BC84A86C" w:tentative="1">
      <w:start w:val="1"/>
      <w:numFmt w:val="bullet"/>
      <w:lvlText w:val=""/>
      <w:lvlJc w:val="left"/>
      <w:pPr>
        <w:tabs>
          <w:tab w:val="num" w:pos="6480"/>
        </w:tabs>
        <w:ind w:left="6480" w:hanging="360"/>
      </w:pPr>
      <w:rPr>
        <w:rFonts w:ascii="Wingdings" w:hAnsi="Wingdings" w:hint="default"/>
      </w:rPr>
    </w:lvl>
  </w:abstractNum>
  <w:abstractNum w:abstractNumId="44">
    <w:nsid w:val="768F0A95"/>
    <w:multiLevelType w:val="hybridMultilevel"/>
    <w:tmpl w:val="7D708D6A"/>
    <w:lvl w:ilvl="0" w:tplc="5EFC4C82">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45">
    <w:nsid w:val="76C77066"/>
    <w:multiLevelType w:val="multilevel"/>
    <w:tmpl w:val="9B10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715499"/>
    <w:multiLevelType w:val="multilevel"/>
    <w:tmpl w:val="5BB6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CB78FA"/>
    <w:multiLevelType w:val="hybridMultilevel"/>
    <w:tmpl w:val="E67014A6"/>
    <w:lvl w:ilvl="0" w:tplc="F8046FD0">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AFA94F0" w:tentative="1">
      <w:start w:val="1"/>
      <w:numFmt w:val="bullet"/>
      <w:lvlText w:val=""/>
      <w:lvlJc w:val="left"/>
      <w:pPr>
        <w:tabs>
          <w:tab w:val="num" w:pos="2160"/>
        </w:tabs>
        <w:ind w:left="2160" w:hanging="360"/>
      </w:pPr>
      <w:rPr>
        <w:rFonts w:ascii="Wingdings" w:hAnsi="Wingdings" w:hint="default"/>
      </w:rPr>
    </w:lvl>
    <w:lvl w:ilvl="3" w:tplc="3876516E" w:tentative="1">
      <w:start w:val="1"/>
      <w:numFmt w:val="bullet"/>
      <w:lvlText w:val=""/>
      <w:lvlJc w:val="left"/>
      <w:pPr>
        <w:tabs>
          <w:tab w:val="num" w:pos="2880"/>
        </w:tabs>
        <w:ind w:left="2880" w:hanging="360"/>
      </w:pPr>
      <w:rPr>
        <w:rFonts w:ascii="Wingdings" w:hAnsi="Wingdings" w:hint="default"/>
      </w:rPr>
    </w:lvl>
    <w:lvl w:ilvl="4" w:tplc="7250D56A" w:tentative="1">
      <w:start w:val="1"/>
      <w:numFmt w:val="bullet"/>
      <w:lvlText w:val=""/>
      <w:lvlJc w:val="left"/>
      <w:pPr>
        <w:tabs>
          <w:tab w:val="num" w:pos="3600"/>
        </w:tabs>
        <w:ind w:left="3600" w:hanging="360"/>
      </w:pPr>
      <w:rPr>
        <w:rFonts w:ascii="Wingdings" w:hAnsi="Wingdings" w:hint="default"/>
      </w:rPr>
    </w:lvl>
    <w:lvl w:ilvl="5" w:tplc="F7843E7A" w:tentative="1">
      <w:start w:val="1"/>
      <w:numFmt w:val="bullet"/>
      <w:lvlText w:val=""/>
      <w:lvlJc w:val="left"/>
      <w:pPr>
        <w:tabs>
          <w:tab w:val="num" w:pos="4320"/>
        </w:tabs>
        <w:ind w:left="4320" w:hanging="360"/>
      </w:pPr>
      <w:rPr>
        <w:rFonts w:ascii="Wingdings" w:hAnsi="Wingdings" w:hint="default"/>
      </w:rPr>
    </w:lvl>
    <w:lvl w:ilvl="6" w:tplc="3BBABA0A" w:tentative="1">
      <w:start w:val="1"/>
      <w:numFmt w:val="bullet"/>
      <w:lvlText w:val=""/>
      <w:lvlJc w:val="left"/>
      <w:pPr>
        <w:tabs>
          <w:tab w:val="num" w:pos="5040"/>
        </w:tabs>
        <w:ind w:left="5040" w:hanging="360"/>
      </w:pPr>
      <w:rPr>
        <w:rFonts w:ascii="Wingdings" w:hAnsi="Wingdings" w:hint="default"/>
      </w:rPr>
    </w:lvl>
    <w:lvl w:ilvl="7" w:tplc="9B7686D8" w:tentative="1">
      <w:start w:val="1"/>
      <w:numFmt w:val="bullet"/>
      <w:lvlText w:val=""/>
      <w:lvlJc w:val="left"/>
      <w:pPr>
        <w:tabs>
          <w:tab w:val="num" w:pos="5760"/>
        </w:tabs>
        <w:ind w:left="5760" w:hanging="360"/>
      </w:pPr>
      <w:rPr>
        <w:rFonts w:ascii="Wingdings" w:hAnsi="Wingdings" w:hint="default"/>
      </w:rPr>
    </w:lvl>
    <w:lvl w:ilvl="8" w:tplc="8FCCFFA8" w:tentative="1">
      <w:start w:val="1"/>
      <w:numFmt w:val="bullet"/>
      <w:lvlText w:val=""/>
      <w:lvlJc w:val="left"/>
      <w:pPr>
        <w:tabs>
          <w:tab w:val="num" w:pos="6480"/>
        </w:tabs>
        <w:ind w:left="6480" w:hanging="360"/>
      </w:pPr>
      <w:rPr>
        <w:rFonts w:ascii="Wingdings" w:hAnsi="Wingdings" w:hint="default"/>
      </w:rPr>
    </w:lvl>
  </w:abstractNum>
  <w:abstractNum w:abstractNumId="48">
    <w:nsid w:val="7F8C7535"/>
    <w:multiLevelType w:val="hybridMultilevel"/>
    <w:tmpl w:val="A3C665D6"/>
    <w:lvl w:ilvl="0" w:tplc="04190001">
      <w:start w:val="1"/>
      <w:numFmt w:val="bullet"/>
      <w:lvlText w:val=""/>
      <w:lvlJc w:val="left"/>
      <w:pPr>
        <w:ind w:left="1440" w:hanging="360"/>
      </w:pPr>
      <w:rPr>
        <w:rFonts w:ascii="Symbol" w:hAnsi="Symbol"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14"/>
  </w:num>
  <w:num w:numId="3">
    <w:abstractNumId w:val="45"/>
  </w:num>
  <w:num w:numId="4">
    <w:abstractNumId w:val="36"/>
  </w:num>
  <w:num w:numId="5">
    <w:abstractNumId w:val="18"/>
  </w:num>
  <w:num w:numId="6">
    <w:abstractNumId w:val="27"/>
  </w:num>
  <w:num w:numId="7">
    <w:abstractNumId w:val="26"/>
  </w:num>
  <w:num w:numId="8">
    <w:abstractNumId w:val="34"/>
  </w:num>
  <w:num w:numId="9">
    <w:abstractNumId w:val="32"/>
  </w:num>
  <w:num w:numId="10">
    <w:abstractNumId w:val="40"/>
  </w:num>
  <w:num w:numId="11">
    <w:abstractNumId w:val="46"/>
  </w:num>
  <w:num w:numId="12">
    <w:abstractNumId w:val="41"/>
  </w:num>
  <w:num w:numId="13">
    <w:abstractNumId w:val="0"/>
  </w:num>
  <w:num w:numId="14">
    <w:abstractNumId w:val="38"/>
  </w:num>
  <w:num w:numId="15">
    <w:abstractNumId w:val="6"/>
  </w:num>
  <w:num w:numId="16">
    <w:abstractNumId w:val="33"/>
  </w:num>
  <w:num w:numId="17">
    <w:abstractNumId w:val="21"/>
  </w:num>
  <w:num w:numId="18">
    <w:abstractNumId w:val="42"/>
  </w:num>
  <w:num w:numId="19">
    <w:abstractNumId w:val="37"/>
  </w:num>
  <w:num w:numId="20">
    <w:abstractNumId w:val="2"/>
  </w:num>
  <w:num w:numId="21">
    <w:abstractNumId w:val="28"/>
  </w:num>
  <w:num w:numId="22">
    <w:abstractNumId w:val="23"/>
  </w:num>
  <w:num w:numId="23">
    <w:abstractNumId w:val="22"/>
  </w:num>
  <w:num w:numId="24">
    <w:abstractNumId w:val="9"/>
  </w:num>
  <w:num w:numId="25">
    <w:abstractNumId w:val="1"/>
  </w:num>
  <w:num w:numId="26">
    <w:abstractNumId w:val="24"/>
  </w:num>
  <w:num w:numId="27">
    <w:abstractNumId w:val="3"/>
  </w:num>
  <w:num w:numId="28">
    <w:abstractNumId w:val="8"/>
  </w:num>
  <w:num w:numId="29">
    <w:abstractNumId w:val="29"/>
  </w:num>
  <w:num w:numId="30">
    <w:abstractNumId w:val="4"/>
  </w:num>
  <w:num w:numId="31">
    <w:abstractNumId w:val="12"/>
  </w:num>
  <w:num w:numId="32">
    <w:abstractNumId w:val="39"/>
  </w:num>
  <w:num w:numId="33">
    <w:abstractNumId w:val="31"/>
  </w:num>
  <w:num w:numId="34">
    <w:abstractNumId w:val="43"/>
  </w:num>
  <w:num w:numId="35">
    <w:abstractNumId w:val="47"/>
  </w:num>
  <w:num w:numId="36">
    <w:abstractNumId w:val="13"/>
  </w:num>
  <w:num w:numId="37">
    <w:abstractNumId w:val="48"/>
  </w:num>
  <w:num w:numId="38">
    <w:abstractNumId w:val="11"/>
  </w:num>
  <w:num w:numId="39">
    <w:abstractNumId w:val="35"/>
  </w:num>
  <w:num w:numId="40">
    <w:abstractNumId w:val="19"/>
  </w:num>
  <w:num w:numId="41">
    <w:abstractNumId w:val="17"/>
  </w:num>
  <w:num w:numId="42">
    <w:abstractNumId w:val="25"/>
  </w:num>
  <w:num w:numId="43">
    <w:abstractNumId w:val="30"/>
  </w:num>
  <w:num w:numId="44">
    <w:abstractNumId w:val="15"/>
  </w:num>
  <w:num w:numId="45">
    <w:abstractNumId w:val="20"/>
  </w:num>
  <w:num w:numId="46">
    <w:abstractNumId w:val="10"/>
  </w:num>
  <w:num w:numId="47">
    <w:abstractNumId w:val="5"/>
  </w:num>
  <w:num w:numId="48">
    <w:abstractNumId w:val="16"/>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D01FB"/>
    <w:rsid w:val="00106070"/>
    <w:rsid w:val="0015439B"/>
    <w:rsid w:val="00162FE3"/>
    <w:rsid w:val="001E69C4"/>
    <w:rsid w:val="001F0BC7"/>
    <w:rsid w:val="002B6EA4"/>
    <w:rsid w:val="002D2B50"/>
    <w:rsid w:val="00361690"/>
    <w:rsid w:val="00407815"/>
    <w:rsid w:val="00436817"/>
    <w:rsid w:val="004D21BA"/>
    <w:rsid w:val="004F3C29"/>
    <w:rsid w:val="0053230E"/>
    <w:rsid w:val="005E63A0"/>
    <w:rsid w:val="006247B1"/>
    <w:rsid w:val="00666C7E"/>
    <w:rsid w:val="006F5B13"/>
    <w:rsid w:val="007E7F88"/>
    <w:rsid w:val="007F349B"/>
    <w:rsid w:val="00826BB5"/>
    <w:rsid w:val="00851495"/>
    <w:rsid w:val="008D46B8"/>
    <w:rsid w:val="00924889"/>
    <w:rsid w:val="00997C13"/>
    <w:rsid w:val="009C5584"/>
    <w:rsid w:val="00AF2594"/>
    <w:rsid w:val="00B30D51"/>
    <w:rsid w:val="00BA0E86"/>
    <w:rsid w:val="00BA1167"/>
    <w:rsid w:val="00C36E70"/>
    <w:rsid w:val="00D0093A"/>
    <w:rsid w:val="00D31453"/>
    <w:rsid w:val="00E209E2"/>
    <w:rsid w:val="00E45313"/>
    <w:rsid w:val="00F02EBA"/>
    <w:rsid w:val="00F5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0"/>
    <o:shapelayout v:ext="edit">
      <o:idmap v:ext="edit" data="1"/>
    </o:shapelayout>
  </w:shapeDefaults>
  <w:decimalSymbol w:val=","/>
  <w:listSeparator w:val=";"/>
  <w15:docId w15:val="{2DDE17EE-4239-4BF5-94FF-0EAF5EEB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B50"/>
  </w:style>
  <w:style w:type="paragraph" w:styleId="1">
    <w:name w:val="heading 1"/>
    <w:basedOn w:val="a"/>
    <w:next w:val="a"/>
    <w:link w:val="10"/>
    <w:qFormat/>
    <w:rsid w:val="00B30D51"/>
    <w:pPr>
      <w:keepNext/>
      <w:spacing w:before="240" w:after="60" w:line="240" w:lineRule="auto"/>
      <w:outlineLvl w:val="0"/>
    </w:pPr>
    <w:rPr>
      <w:rFonts w:ascii="Arial" w:eastAsia="Times New Roman" w:hAnsi="Arial" w:cs="Arial"/>
      <w:b/>
      <w:bCs/>
      <w:kern w:val="32"/>
      <w:sz w:val="32"/>
      <w:szCs w:val="32"/>
      <w:lang w:val="ru-RU" w:eastAsia="ru-RU"/>
    </w:rPr>
  </w:style>
  <w:style w:type="paragraph" w:styleId="3">
    <w:name w:val="heading 3"/>
    <w:basedOn w:val="a"/>
    <w:next w:val="a"/>
    <w:link w:val="30"/>
    <w:qFormat/>
    <w:rsid w:val="00B30D51"/>
    <w:pPr>
      <w:keepNext/>
      <w:spacing w:after="0" w:line="360" w:lineRule="auto"/>
      <w:jc w:val="center"/>
      <w:outlineLvl w:val="2"/>
    </w:pPr>
    <w:rPr>
      <w:rFonts w:ascii="Times New Roman" w:eastAsia="Times New Roman" w:hAnsi="Times New Roman" w:cs="Times New Roman"/>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4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349B"/>
    <w:rPr>
      <w:rFonts w:ascii="Tahoma" w:hAnsi="Tahoma" w:cs="Tahoma"/>
      <w:sz w:val="16"/>
      <w:szCs w:val="16"/>
    </w:rPr>
  </w:style>
  <w:style w:type="character" w:customStyle="1" w:styleId="10">
    <w:name w:val="Заголовок 1 Знак"/>
    <w:basedOn w:val="a0"/>
    <w:link w:val="1"/>
    <w:rsid w:val="00B30D51"/>
    <w:rPr>
      <w:rFonts w:ascii="Arial" w:eastAsia="Times New Roman" w:hAnsi="Arial" w:cs="Arial"/>
      <w:b/>
      <w:bCs/>
      <w:kern w:val="32"/>
      <w:sz w:val="32"/>
      <w:szCs w:val="32"/>
      <w:lang w:val="ru-RU" w:eastAsia="ru-RU"/>
    </w:rPr>
  </w:style>
  <w:style w:type="character" w:customStyle="1" w:styleId="30">
    <w:name w:val="Заголовок 3 Знак"/>
    <w:basedOn w:val="a0"/>
    <w:link w:val="3"/>
    <w:rsid w:val="00B30D51"/>
    <w:rPr>
      <w:rFonts w:ascii="Times New Roman" w:eastAsia="Times New Roman" w:hAnsi="Times New Roman" w:cs="Times New Roman"/>
      <w:b/>
      <w:sz w:val="28"/>
      <w:szCs w:val="20"/>
      <w:lang w:val="ru-RU" w:eastAsia="ru-RU"/>
    </w:rPr>
  </w:style>
  <w:style w:type="numbering" w:customStyle="1" w:styleId="11">
    <w:name w:val="Нет списка1"/>
    <w:next w:val="a2"/>
    <w:semiHidden/>
    <w:rsid w:val="00B30D51"/>
  </w:style>
  <w:style w:type="paragraph" w:styleId="a5">
    <w:name w:val="Body Text"/>
    <w:basedOn w:val="a"/>
    <w:link w:val="a6"/>
    <w:rsid w:val="00B30D51"/>
    <w:pPr>
      <w:spacing w:after="0" w:line="240" w:lineRule="auto"/>
      <w:jc w:val="both"/>
    </w:pPr>
    <w:rPr>
      <w:rFonts w:ascii="Arial" w:eastAsia="Times New Roman" w:hAnsi="Arial" w:cs="Times New Roman"/>
      <w:sz w:val="20"/>
      <w:szCs w:val="20"/>
      <w:lang w:val="ru-RU" w:eastAsia="ru-RU"/>
    </w:rPr>
  </w:style>
  <w:style w:type="character" w:customStyle="1" w:styleId="a6">
    <w:name w:val="Основной текст Знак"/>
    <w:basedOn w:val="a0"/>
    <w:link w:val="a5"/>
    <w:rsid w:val="00B30D51"/>
    <w:rPr>
      <w:rFonts w:ascii="Arial" w:eastAsia="Times New Roman" w:hAnsi="Arial" w:cs="Times New Roman"/>
      <w:sz w:val="20"/>
      <w:szCs w:val="20"/>
      <w:lang w:val="ru-RU" w:eastAsia="ru-RU"/>
    </w:rPr>
  </w:style>
  <w:style w:type="paragraph" w:styleId="a7">
    <w:name w:val="Body Text Indent"/>
    <w:basedOn w:val="a"/>
    <w:link w:val="a8"/>
    <w:rsid w:val="00B30D51"/>
    <w:pPr>
      <w:spacing w:after="120" w:line="240" w:lineRule="auto"/>
      <w:ind w:left="283"/>
    </w:pPr>
    <w:rPr>
      <w:rFonts w:ascii="Times New Roman" w:eastAsia="Times New Roman" w:hAnsi="Times New Roman" w:cs="Times New Roman"/>
      <w:sz w:val="20"/>
      <w:szCs w:val="20"/>
      <w:lang w:val="ru-RU" w:eastAsia="ru-RU"/>
    </w:rPr>
  </w:style>
  <w:style w:type="character" w:customStyle="1" w:styleId="a8">
    <w:name w:val="Основной текст с отступом Знак"/>
    <w:basedOn w:val="a0"/>
    <w:link w:val="a7"/>
    <w:rsid w:val="00B30D51"/>
    <w:rPr>
      <w:rFonts w:ascii="Times New Roman" w:eastAsia="Times New Roman" w:hAnsi="Times New Roman" w:cs="Times New Roman"/>
      <w:sz w:val="20"/>
      <w:szCs w:val="20"/>
      <w:lang w:val="ru-RU" w:eastAsia="ru-RU"/>
    </w:rPr>
  </w:style>
  <w:style w:type="paragraph" w:customStyle="1" w:styleId="12">
    <w:name w:val="Стиль1"/>
    <w:basedOn w:val="2"/>
    <w:rsid w:val="00B30D51"/>
    <w:pPr>
      <w:spacing w:after="0" w:line="240" w:lineRule="auto"/>
      <w:ind w:left="0" w:firstLine="567"/>
      <w:jc w:val="both"/>
    </w:pPr>
    <w:rPr>
      <w:rFonts w:ascii="Arial" w:hAnsi="Arial"/>
    </w:rPr>
  </w:style>
  <w:style w:type="paragraph" w:styleId="2">
    <w:name w:val="Body Text Indent 2"/>
    <w:basedOn w:val="a"/>
    <w:link w:val="20"/>
    <w:rsid w:val="00B30D51"/>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0"/>
    <w:link w:val="2"/>
    <w:rsid w:val="00B30D51"/>
    <w:rPr>
      <w:rFonts w:ascii="Times New Roman" w:eastAsia="Times New Roman" w:hAnsi="Times New Roman" w:cs="Times New Roman"/>
      <w:sz w:val="20"/>
      <w:szCs w:val="20"/>
      <w:lang w:val="ru-RU" w:eastAsia="ru-RU"/>
    </w:rPr>
  </w:style>
  <w:style w:type="paragraph" w:styleId="a9">
    <w:name w:val="footer"/>
    <w:basedOn w:val="a"/>
    <w:link w:val="aa"/>
    <w:rsid w:val="00B30D51"/>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a">
    <w:name w:val="Нижний колонтитул Знак"/>
    <w:basedOn w:val="a0"/>
    <w:link w:val="a9"/>
    <w:rsid w:val="00B30D51"/>
    <w:rPr>
      <w:rFonts w:ascii="Times New Roman" w:eastAsia="Times New Roman" w:hAnsi="Times New Roman" w:cs="Times New Roman"/>
      <w:sz w:val="20"/>
      <w:szCs w:val="20"/>
      <w:lang w:val="ru-RU" w:eastAsia="ru-RU"/>
    </w:rPr>
  </w:style>
  <w:style w:type="character" w:styleId="ab">
    <w:name w:val="page number"/>
    <w:basedOn w:val="a0"/>
    <w:rsid w:val="00B30D51"/>
  </w:style>
  <w:style w:type="paragraph" w:styleId="31">
    <w:name w:val="Body Text Indent 3"/>
    <w:basedOn w:val="a"/>
    <w:link w:val="32"/>
    <w:rsid w:val="00B30D51"/>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basedOn w:val="a0"/>
    <w:link w:val="31"/>
    <w:rsid w:val="00B30D51"/>
    <w:rPr>
      <w:rFonts w:ascii="Times New Roman" w:eastAsia="Times New Roman" w:hAnsi="Times New Roman" w:cs="Times New Roman"/>
      <w:sz w:val="16"/>
      <w:szCs w:val="16"/>
      <w:lang w:val="ru-RU" w:eastAsia="ru-RU"/>
    </w:rPr>
  </w:style>
  <w:style w:type="paragraph" w:styleId="21">
    <w:name w:val="Body Text 2"/>
    <w:basedOn w:val="a"/>
    <w:link w:val="22"/>
    <w:rsid w:val="00B30D51"/>
    <w:pPr>
      <w:spacing w:after="120" w:line="480" w:lineRule="auto"/>
    </w:pPr>
    <w:rPr>
      <w:rFonts w:ascii="Times New Roman" w:eastAsia="Times New Roman" w:hAnsi="Times New Roman" w:cs="Times New Roman"/>
      <w:sz w:val="20"/>
      <w:szCs w:val="20"/>
      <w:lang w:val="ru-RU" w:eastAsia="ru-RU"/>
    </w:rPr>
  </w:style>
  <w:style w:type="character" w:customStyle="1" w:styleId="22">
    <w:name w:val="Основной текст 2 Знак"/>
    <w:basedOn w:val="a0"/>
    <w:link w:val="21"/>
    <w:rsid w:val="00B30D51"/>
    <w:rPr>
      <w:rFonts w:ascii="Times New Roman" w:eastAsia="Times New Roman" w:hAnsi="Times New Roman" w:cs="Times New Roman"/>
      <w:sz w:val="20"/>
      <w:szCs w:val="20"/>
      <w:lang w:val="ru-RU" w:eastAsia="ru-RU"/>
    </w:rPr>
  </w:style>
  <w:style w:type="table" w:styleId="ac">
    <w:name w:val="Table Grid"/>
    <w:basedOn w:val="a1"/>
    <w:uiPriority w:val="59"/>
    <w:rsid w:val="00B30D5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
    <w:name w:val="Знак"/>
    <w:basedOn w:val="a"/>
    <w:autoRedefine/>
    <w:rsid w:val="00B30D51"/>
    <w:pPr>
      <w:widowControl w:val="0"/>
      <w:autoSpaceDE w:val="0"/>
      <w:autoSpaceDN w:val="0"/>
      <w:adjustRightInd w:val="0"/>
      <w:spacing w:after="0" w:line="264" w:lineRule="auto"/>
    </w:pPr>
    <w:rPr>
      <w:rFonts w:ascii="Tahoma" w:eastAsia="Times New Roman" w:hAnsi="Tahoma" w:cs="Times New Roman"/>
      <w:sz w:val="20"/>
      <w:szCs w:val="20"/>
    </w:rPr>
  </w:style>
  <w:style w:type="paragraph" w:styleId="33">
    <w:name w:val="Body Text 3"/>
    <w:basedOn w:val="a"/>
    <w:link w:val="34"/>
    <w:rsid w:val="00B30D51"/>
    <w:pPr>
      <w:spacing w:after="120" w:line="240" w:lineRule="auto"/>
    </w:pPr>
    <w:rPr>
      <w:rFonts w:ascii="Times New Roman" w:eastAsia="Times New Roman" w:hAnsi="Times New Roman" w:cs="Times New Roman"/>
      <w:sz w:val="16"/>
      <w:szCs w:val="16"/>
      <w:lang w:val="ru-RU" w:eastAsia="ru-RU"/>
    </w:rPr>
  </w:style>
  <w:style w:type="character" w:customStyle="1" w:styleId="34">
    <w:name w:val="Основной текст 3 Знак"/>
    <w:basedOn w:val="a0"/>
    <w:link w:val="33"/>
    <w:rsid w:val="00B30D51"/>
    <w:rPr>
      <w:rFonts w:ascii="Times New Roman" w:eastAsia="Times New Roman" w:hAnsi="Times New Roman" w:cs="Times New Roman"/>
      <w:sz w:val="16"/>
      <w:szCs w:val="16"/>
      <w:lang w:val="ru-RU" w:eastAsia="ru-RU"/>
    </w:rPr>
  </w:style>
  <w:style w:type="paragraph" w:styleId="ae">
    <w:name w:val="caption"/>
    <w:basedOn w:val="a"/>
    <w:next w:val="a"/>
    <w:qFormat/>
    <w:rsid w:val="00B30D51"/>
    <w:pPr>
      <w:tabs>
        <w:tab w:val="left" w:pos="426"/>
      </w:tabs>
      <w:spacing w:after="0" w:line="360" w:lineRule="auto"/>
      <w:ind w:firstLine="567"/>
      <w:jc w:val="center"/>
    </w:pPr>
    <w:rPr>
      <w:rFonts w:ascii="Arial" w:eastAsia="Times New Roman" w:hAnsi="Arial" w:cs="Times New Roman"/>
      <w:color w:val="000000"/>
      <w:sz w:val="24"/>
      <w:szCs w:val="20"/>
      <w:lang w:val="ru-RU" w:eastAsia="ru-RU"/>
    </w:rPr>
  </w:style>
  <w:style w:type="paragraph" w:styleId="af">
    <w:name w:val="Normal (Web)"/>
    <w:basedOn w:val="a"/>
    <w:uiPriority w:val="99"/>
    <w:semiHidden/>
    <w:unhideWhenUsed/>
    <w:rsid w:val="00B30D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Hyperlink"/>
    <w:basedOn w:val="a0"/>
    <w:uiPriority w:val="99"/>
    <w:unhideWhenUsed/>
    <w:rsid w:val="00C36E70"/>
    <w:rPr>
      <w:color w:val="0000FF" w:themeColor="hyperlink"/>
      <w:u w:val="single"/>
    </w:rPr>
  </w:style>
  <w:style w:type="character" w:styleId="af1">
    <w:name w:val="FollowedHyperlink"/>
    <w:basedOn w:val="a0"/>
    <w:uiPriority w:val="99"/>
    <w:semiHidden/>
    <w:unhideWhenUsed/>
    <w:rsid w:val="00E45313"/>
    <w:rPr>
      <w:color w:val="800080" w:themeColor="followedHyperlink"/>
      <w:u w:val="single"/>
    </w:rPr>
  </w:style>
  <w:style w:type="paragraph" w:styleId="af2">
    <w:name w:val="List Paragraph"/>
    <w:basedOn w:val="a"/>
    <w:uiPriority w:val="34"/>
    <w:qFormat/>
    <w:rsid w:val="009C5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659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control" Target="activeX/activeX5.xml"/><Relationship Id="rId42" Type="http://schemas.openxmlformats.org/officeDocument/2006/relationships/control" Target="activeX/activeX26.xml"/><Relationship Id="rId47" Type="http://schemas.openxmlformats.org/officeDocument/2006/relationships/control" Target="activeX/activeX31.xml"/><Relationship Id="rId63" Type="http://schemas.openxmlformats.org/officeDocument/2006/relationships/control" Target="activeX/activeX47.xml"/><Relationship Id="rId68" Type="http://schemas.openxmlformats.org/officeDocument/2006/relationships/control" Target="activeX/activeX52.xml"/><Relationship Id="rId84" Type="http://schemas.openxmlformats.org/officeDocument/2006/relationships/control" Target="activeX/activeX68.xml"/><Relationship Id="rId89" Type="http://schemas.openxmlformats.org/officeDocument/2006/relationships/chart" Target="charts/chart1.xml"/><Relationship Id="rId16" Type="http://schemas.openxmlformats.org/officeDocument/2006/relationships/image" Target="media/image3.wmf"/><Relationship Id="rId11" Type="http://schemas.openxmlformats.org/officeDocument/2006/relationships/hyperlink" Target="https://dlib.eastview.com/" TargetMode="External"/><Relationship Id="rId32" Type="http://schemas.openxmlformats.org/officeDocument/2006/relationships/control" Target="activeX/activeX16.xml"/><Relationship Id="rId37" Type="http://schemas.openxmlformats.org/officeDocument/2006/relationships/control" Target="activeX/activeX21.xml"/><Relationship Id="rId53" Type="http://schemas.openxmlformats.org/officeDocument/2006/relationships/control" Target="activeX/activeX37.xml"/><Relationship Id="rId58" Type="http://schemas.openxmlformats.org/officeDocument/2006/relationships/control" Target="activeX/activeX42.xml"/><Relationship Id="rId74" Type="http://schemas.openxmlformats.org/officeDocument/2006/relationships/control" Target="activeX/activeX58.xml"/><Relationship Id="rId79" Type="http://schemas.openxmlformats.org/officeDocument/2006/relationships/control" Target="activeX/activeX63.xml"/><Relationship Id="rId5" Type="http://schemas.openxmlformats.org/officeDocument/2006/relationships/image" Target="media/image1.jpeg"/><Relationship Id="rId90" Type="http://schemas.openxmlformats.org/officeDocument/2006/relationships/image" Target="media/image6.wmf"/><Relationship Id="rId95" Type="http://schemas.openxmlformats.org/officeDocument/2006/relationships/theme" Target="theme/theme1.xml"/><Relationship Id="rId22" Type="http://schemas.openxmlformats.org/officeDocument/2006/relationships/control" Target="activeX/activeX6.xml"/><Relationship Id="rId27" Type="http://schemas.openxmlformats.org/officeDocument/2006/relationships/control" Target="activeX/activeX11.xml"/><Relationship Id="rId43" Type="http://schemas.openxmlformats.org/officeDocument/2006/relationships/control" Target="activeX/activeX27.xml"/><Relationship Id="rId48" Type="http://schemas.openxmlformats.org/officeDocument/2006/relationships/control" Target="activeX/activeX32.xml"/><Relationship Id="rId64" Type="http://schemas.openxmlformats.org/officeDocument/2006/relationships/control" Target="activeX/activeX48.xml"/><Relationship Id="rId69" Type="http://schemas.openxmlformats.org/officeDocument/2006/relationships/control" Target="activeX/activeX53.xml"/><Relationship Id="rId8" Type="http://schemas.openxmlformats.org/officeDocument/2006/relationships/hyperlink" Target="https://znanium.com/read?id=328600" TargetMode="External"/><Relationship Id="rId51" Type="http://schemas.openxmlformats.org/officeDocument/2006/relationships/control" Target="activeX/activeX35.xml"/><Relationship Id="rId72" Type="http://schemas.openxmlformats.org/officeDocument/2006/relationships/control" Target="activeX/activeX56.xml"/><Relationship Id="rId80" Type="http://schemas.openxmlformats.org/officeDocument/2006/relationships/control" Target="activeX/activeX64.xml"/><Relationship Id="rId85" Type="http://schemas.openxmlformats.org/officeDocument/2006/relationships/control" Target="activeX/activeX69.xml"/><Relationship Id="rId93"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hyperlink" Target="https://elibrary.ru/project_risc.asp" TargetMode="External"/><Relationship Id="rId17" Type="http://schemas.openxmlformats.org/officeDocument/2006/relationships/control" Target="activeX/activeX1.xml"/><Relationship Id="rId25" Type="http://schemas.openxmlformats.org/officeDocument/2006/relationships/control" Target="activeX/activeX9.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30.xml"/><Relationship Id="rId59" Type="http://schemas.openxmlformats.org/officeDocument/2006/relationships/control" Target="activeX/activeX43.xml"/><Relationship Id="rId67" Type="http://schemas.openxmlformats.org/officeDocument/2006/relationships/control" Target="activeX/activeX51.xml"/><Relationship Id="rId20" Type="http://schemas.openxmlformats.org/officeDocument/2006/relationships/control" Target="activeX/activeX4.xml"/><Relationship Id="rId41" Type="http://schemas.openxmlformats.org/officeDocument/2006/relationships/control" Target="activeX/activeX25.xml"/><Relationship Id="rId54" Type="http://schemas.openxmlformats.org/officeDocument/2006/relationships/control" Target="activeX/activeX38.xml"/><Relationship Id="rId62" Type="http://schemas.openxmlformats.org/officeDocument/2006/relationships/control" Target="activeX/activeX46.xml"/><Relationship Id="rId70" Type="http://schemas.openxmlformats.org/officeDocument/2006/relationships/control" Target="activeX/activeX54.xml"/><Relationship Id="rId75" Type="http://schemas.openxmlformats.org/officeDocument/2006/relationships/control" Target="activeX/activeX59.xml"/><Relationship Id="rId83" Type="http://schemas.openxmlformats.org/officeDocument/2006/relationships/control" Target="activeX/activeX67.xml"/><Relationship Id="rId88" Type="http://schemas.openxmlformats.org/officeDocument/2006/relationships/image" Target="media/image5.png"/><Relationship Id="rId91"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ww1.fips.ru/" TargetMode="External"/><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control" Target="activeX/activeX20.xml"/><Relationship Id="rId49" Type="http://schemas.openxmlformats.org/officeDocument/2006/relationships/control" Target="activeX/activeX33.xml"/><Relationship Id="rId57" Type="http://schemas.openxmlformats.org/officeDocument/2006/relationships/control" Target="activeX/activeX41.xml"/><Relationship Id="rId10" Type="http://schemas.openxmlformats.org/officeDocument/2006/relationships/hyperlink" Target="https://urait.ru/viewer/ekonomika-predpriyatiya-466276" TargetMode="External"/><Relationship Id="rId31" Type="http://schemas.openxmlformats.org/officeDocument/2006/relationships/control" Target="activeX/activeX15.xml"/><Relationship Id="rId44" Type="http://schemas.openxmlformats.org/officeDocument/2006/relationships/control" Target="activeX/activeX28.xml"/><Relationship Id="rId52" Type="http://schemas.openxmlformats.org/officeDocument/2006/relationships/control" Target="activeX/activeX36.xml"/><Relationship Id="rId60" Type="http://schemas.openxmlformats.org/officeDocument/2006/relationships/control" Target="activeX/activeX44.xml"/><Relationship Id="rId65" Type="http://schemas.openxmlformats.org/officeDocument/2006/relationships/control" Target="activeX/activeX49.xml"/><Relationship Id="rId73" Type="http://schemas.openxmlformats.org/officeDocument/2006/relationships/control" Target="activeX/activeX57.xml"/><Relationship Id="rId78" Type="http://schemas.openxmlformats.org/officeDocument/2006/relationships/control" Target="activeX/activeX62.xml"/><Relationship Id="rId81" Type="http://schemas.openxmlformats.org/officeDocument/2006/relationships/control" Target="activeX/activeX65.xml"/><Relationship Id="rId86" Type="http://schemas.openxmlformats.org/officeDocument/2006/relationships/control" Target="activeX/activeX70.xm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ait.ru/viewer/ekonomika-organizacii-429119" TargetMode="External"/><Relationship Id="rId13" Type="http://schemas.openxmlformats.org/officeDocument/2006/relationships/hyperlink" Target="https://scholar.google.ru/" TargetMode="External"/><Relationship Id="rId18" Type="http://schemas.openxmlformats.org/officeDocument/2006/relationships/control" Target="activeX/activeX2.xml"/><Relationship Id="rId39" Type="http://schemas.openxmlformats.org/officeDocument/2006/relationships/control" Target="activeX/activeX23.xml"/><Relationship Id="rId34" Type="http://schemas.openxmlformats.org/officeDocument/2006/relationships/control" Target="activeX/activeX18.xml"/><Relationship Id="rId50" Type="http://schemas.openxmlformats.org/officeDocument/2006/relationships/control" Target="activeX/activeX34.xml"/><Relationship Id="rId55" Type="http://schemas.openxmlformats.org/officeDocument/2006/relationships/control" Target="activeX/activeX39.xml"/><Relationship Id="rId76" Type="http://schemas.openxmlformats.org/officeDocument/2006/relationships/control" Target="activeX/activeX60.xml"/><Relationship Id="rId7" Type="http://schemas.openxmlformats.org/officeDocument/2006/relationships/hyperlink" Target="https://znanium.com/read?id=300523" TargetMode="External"/><Relationship Id="rId71" Type="http://schemas.openxmlformats.org/officeDocument/2006/relationships/control" Target="activeX/activeX55.xml"/><Relationship Id="rId92" Type="http://schemas.openxmlformats.org/officeDocument/2006/relationships/image" Target="media/image7.wmf"/><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control" Target="activeX/activeX8.xml"/><Relationship Id="rId40" Type="http://schemas.openxmlformats.org/officeDocument/2006/relationships/control" Target="activeX/activeX24.xml"/><Relationship Id="rId45" Type="http://schemas.openxmlformats.org/officeDocument/2006/relationships/control" Target="activeX/activeX29.xml"/><Relationship Id="rId66" Type="http://schemas.openxmlformats.org/officeDocument/2006/relationships/control" Target="activeX/activeX50.xml"/><Relationship Id="rId87" Type="http://schemas.openxmlformats.org/officeDocument/2006/relationships/image" Target="media/image4.png"/><Relationship Id="rId61" Type="http://schemas.openxmlformats.org/officeDocument/2006/relationships/control" Target="activeX/activeX45.xml"/><Relationship Id="rId82" Type="http://schemas.openxmlformats.org/officeDocument/2006/relationships/control" Target="activeX/activeX66.xml"/><Relationship Id="rId19" Type="http://schemas.openxmlformats.org/officeDocument/2006/relationships/control" Target="activeX/activeX3.xml"/><Relationship Id="rId14" Type="http://schemas.openxmlformats.org/officeDocument/2006/relationships/hyperlink" Target="http://window.edu.ru/" TargetMode="External"/><Relationship Id="rId30" Type="http://schemas.openxmlformats.org/officeDocument/2006/relationships/control" Target="activeX/activeX14.xml"/><Relationship Id="rId35" Type="http://schemas.openxmlformats.org/officeDocument/2006/relationships/control" Target="activeX/activeX19.xml"/><Relationship Id="rId56" Type="http://schemas.openxmlformats.org/officeDocument/2006/relationships/control" Target="activeX/activeX40.xml"/><Relationship Id="rId77" Type="http://schemas.openxmlformats.org/officeDocument/2006/relationships/control" Target="activeX/activeX6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718285214348213"/>
          <c:y val="4.6770924467774859E-2"/>
          <c:w val="0.52646981627296563"/>
          <c:h val="0.80484179060950756"/>
        </c:manualLayout>
      </c:layout>
      <c:lineChart>
        <c:grouping val="standard"/>
        <c:varyColors val="0"/>
        <c:ser>
          <c:idx val="0"/>
          <c:order val="0"/>
          <c:tx>
            <c:strRef>
              <c:f>Лист1!$B$4</c:f>
              <c:strCache>
                <c:ptCount val="1"/>
                <c:pt idx="0">
                  <c:v>Выручка</c:v>
                </c:pt>
              </c:strCache>
            </c:strRef>
          </c:tx>
          <c:marker>
            <c:symbol val="none"/>
          </c:marker>
          <c:cat>
            <c:numRef>
              <c:f>Лист1!$C$3:$F$3</c:f>
              <c:numCache>
                <c:formatCode>General</c:formatCode>
                <c:ptCount val="4"/>
                <c:pt idx="0">
                  <c:v>2019</c:v>
                </c:pt>
                <c:pt idx="1">
                  <c:v>2020</c:v>
                </c:pt>
                <c:pt idx="2">
                  <c:v>2021</c:v>
                </c:pt>
                <c:pt idx="3">
                  <c:v>2022</c:v>
                </c:pt>
              </c:numCache>
            </c:numRef>
          </c:cat>
          <c:val>
            <c:numRef>
              <c:f>Лист1!$C$4:$F$4</c:f>
              <c:numCache>
                <c:formatCode>General</c:formatCode>
                <c:ptCount val="4"/>
                <c:pt idx="0" formatCode="#,##0">
                  <c:v>500</c:v>
                </c:pt>
                <c:pt idx="1">
                  <c:v>600</c:v>
                </c:pt>
                <c:pt idx="2">
                  <c:v>450</c:v>
                </c:pt>
                <c:pt idx="3">
                  <c:v>650</c:v>
                </c:pt>
              </c:numCache>
            </c:numRef>
          </c:val>
          <c:smooth val="0"/>
          <c:extLst xmlns:c16r2="http://schemas.microsoft.com/office/drawing/2015/06/chart">
            <c:ext xmlns:c16="http://schemas.microsoft.com/office/drawing/2014/chart" uri="{C3380CC4-5D6E-409C-BE32-E72D297353CC}">
              <c16:uniqueId val="{00000000-77A5-4C41-9CDF-426DA0B58990}"/>
            </c:ext>
          </c:extLst>
        </c:ser>
        <c:ser>
          <c:idx val="1"/>
          <c:order val="1"/>
          <c:tx>
            <c:strRef>
              <c:f>Лист1!$B$5</c:f>
              <c:strCache>
                <c:ptCount val="1"/>
                <c:pt idx="0">
                  <c:v>Себестоимость </c:v>
                </c:pt>
              </c:strCache>
            </c:strRef>
          </c:tx>
          <c:marker>
            <c:symbol val="none"/>
          </c:marker>
          <c:cat>
            <c:numRef>
              <c:f>Лист1!$C$3:$F$3</c:f>
              <c:numCache>
                <c:formatCode>General</c:formatCode>
                <c:ptCount val="4"/>
                <c:pt idx="0">
                  <c:v>2019</c:v>
                </c:pt>
                <c:pt idx="1">
                  <c:v>2020</c:v>
                </c:pt>
                <c:pt idx="2">
                  <c:v>2021</c:v>
                </c:pt>
                <c:pt idx="3">
                  <c:v>2022</c:v>
                </c:pt>
              </c:numCache>
            </c:numRef>
          </c:cat>
          <c:val>
            <c:numRef>
              <c:f>Лист1!$C$5:$F$5</c:f>
              <c:numCache>
                <c:formatCode>General</c:formatCode>
                <c:ptCount val="4"/>
                <c:pt idx="0">
                  <c:v>350</c:v>
                </c:pt>
                <c:pt idx="1">
                  <c:v>550</c:v>
                </c:pt>
                <c:pt idx="2">
                  <c:v>350</c:v>
                </c:pt>
                <c:pt idx="3">
                  <c:v>400</c:v>
                </c:pt>
              </c:numCache>
            </c:numRef>
          </c:val>
          <c:smooth val="0"/>
          <c:extLst xmlns:c16r2="http://schemas.microsoft.com/office/drawing/2015/06/chart">
            <c:ext xmlns:c16="http://schemas.microsoft.com/office/drawing/2014/chart" uri="{C3380CC4-5D6E-409C-BE32-E72D297353CC}">
              <c16:uniqueId val="{00000001-77A5-4C41-9CDF-426DA0B58990}"/>
            </c:ext>
          </c:extLst>
        </c:ser>
        <c:dLbls>
          <c:showLegendKey val="0"/>
          <c:showVal val="0"/>
          <c:showCatName val="0"/>
          <c:showSerName val="0"/>
          <c:showPercent val="0"/>
          <c:showBubbleSize val="0"/>
        </c:dLbls>
        <c:smooth val="0"/>
        <c:axId val="299779440"/>
        <c:axId val="299780000"/>
      </c:lineChart>
      <c:catAx>
        <c:axId val="299779440"/>
        <c:scaling>
          <c:orientation val="minMax"/>
        </c:scaling>
        <c:delete val="0"/>
        <c:axPos val="b"/>
        <c:numFmt formatCode="General" sourceLinked="1"/>
        <c:majorTickMark val="out"/>
        <c:minorTickMark val="none"/>
        <c:tickLblPos val="nextTo"/>
        <c:crossAx val="299780000"/>
        <c:crosses val="autoZero"/>
        <c:auto val="1"/>
        <c:lblAlgn val="ctr"/>
        <c:lblOffset val="100"/>
        <c:noMultiLvlLbl val="0"/>
      </c:catAx>
      <c:valAx>
        <c:axId val="299780000"/>
        <c:scaling>
          <c:orientation val="minMax"/>
          <c:min val="300"/>
        </c:scaling>
        <c:delete val="0"/>
        <c:axPos val="l"/>
        <c:majorGridlines/>
        <c:numFmt formatCode="#,##0" sourceLinked="1"/>
        <c:majorTickMark val="out"/>
        <c:minorTickMark val="none"/>
        <c:tickLblPos val="nextTo"/>
        <c:crossAx val="299779440"/>
        <c:crosses val="autoZero"/>
        <c:crossBetween val="between"/>
      </c:valAx>
    </c:plotArea>
    <c:legend>
      <c:legendPos val="r"/>
      <c:layout>
        <c:manualLayout>
          <c:xMode val="edge"/>
          <c:yMode val="edge"/>
          <c:x val="0.72498600174978123"/>
          <c:y val="0.42146216097987788"/>
          <c:w val="0.26945844269466335"/>
          <c:h val="0.15707567804024497"/>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0.03914</cdr:x>
      <cdr:y>0.0125</cdr:y>
    </cdr:from>
    <cdr:to>
      <cdr:x>0.09805</cdr:x>
      <cdr:y>0.5375</cdr:y>
    </cdr:to>
    <cdr:sp macro="" textlink="">
      <cdr:nvSpPr>
        <cdr:cNvPr id="3" name="TextBox 3"/>
        <cdr:cNvSpPr txBox="1"/>
      </cdr:nvSpPr>
      <cdr:spPr>
        <a:xfrm xmlns:a="http://schemas.openxmlformats.org/drawingml/2006/main" rot="16200000">
          <a:off x="-406470" y="619728"/>
          <a:ext cx="1440180" cy="26930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ru-RU" sz="1200">
              <a:latin typeface="Times New Roman" panose="02020603050405020304" pitchFamily="18" charset="0"/>
              <a:cs typeface="Times New Roman" panose="02020603050405020304" pitchFamily="18" charset="0"/>
            </a:rPr>
            <a:t>Сумма, тыс. руб.</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52</TotalTime>
  <Pages>54</Pages>
  <Words>14418</Words>
  <Characters>82185</Characters>
  <Application>Microsoft Office Word</Application>
  <DocSecurity>0</DocSecurity>
  <Lines>684</Lines>
  <Paragraphs>192</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2020-2021_38_04_01-ЭЭм-20-1_69_plx_Экономика организации</vt:lpstr>
      <vt:lpstr>Лист1</vt:lpstr>
    </vt:vector>
  </TitlesOfParts>
  <Company/>
  <LinksUpToDate>false</LinksUpToDate>
  <CharactersWithSpaces>96411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2020-2021_38_04_01-ЭЭм-20-1_69_plx_Экономика организации</dc:title>
  <dc:creator>FastReport.NET</dc:creator>
  <cp:lastModifiedBy>Ramam</cp:lastModifiedBy>
  <cp:revision>30</cp:revision>
  <dcterms:created xsi:type="dcterms:W3CDTF">2020-10-08T20:34:00Z</dcterms:created>
  <dcterms:modified xsi:type="dcterms:W3CDTF">2020-12-06T15:27:00Z</dcterms:modified>
</cp:coreProperties>
</file>