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2DA9" w:rsidRDefault="003A2DA9" w:rsidP="00C11DF3">
      <w:pPr>
        <w:jc w:val="center"/>
        <w:rPr>
          <w:sz w:val="0"/>
          <w:szCs w:val="0"/>
        </w:rPr>
      </w:pPr>
    </w:p>
    <w:p w:rsidR="00E97B1B" w:rsidRDefault="003A2DA9" w:rsidP="003A2DA9">
      <w:pPr>
        <w:tabs>
          <w:tab w:val="left" w:pos="1224"/>
        </w:tabs>
        <w:jc w:val="center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 wp14:anchorId="6DAB64C5" wp14:editId="1973E026">
            <wp:extent cx="6132638" cy="77266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1550" t="15051" r="42918" b="5359"/>
                    <a:stretch/>
                  </pic:blipFill>
                  <pic:spPr bwMode="auto">
                    <a:xfrm>
                      <a:off x="0" y="0"/>
                      <a:ext cx="6139885" cy="7735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55AF1" w:rsidRPr="00B277C2">
        <w:rPr>
          <w:lang w:val="ru-RU"/>
        </w:rPr>
        <w:br w:type="page"/>
      </w:r>
    </w:p>
    <w:p w:rsidR="00F55AF1" w:rsidRDefault="004116DA" w:rsidP="004116DA">
      <w:pPr>
        <w:jc w:val="center"/>
        <w:rPr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03CC59A3" wp14:editId="6F685682">
            <wp:extent cx="6287509" cy="43129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9364" t="15736" r="28551" b="8552"/>
                    <a:stretch/>
                  </pic:blipFill>
                  <pic:spPr bwMode="auto">
                    <a:xfrm>
                      <a:off x="0" y="0"/>
                      <a:ext cx="6300498" cy="4321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5AF1" w:rsidRDefault="00F55AF1">
      <w:pPr>
        <w:rPr>
          <w:sz w:val="0"/>
          <w:szCs w:val="0"/>
          <w:lang w:val="ru-RU"/>
        </w:rPr>
      </w:pPr>
    </w:p>
    <w:p w:rsidR="00F55AF1" w:rsidRDefault="00F55AF1">
      <w:pPr>
        <w:rPr>
          <w:sz w:val="0"/>
          <w:szCs w:val="0"/>
          <w:lang w:val="ru-RU"/>
        </w:rPr>
      </w:pPr>
    </w:p>
    <w:p w:rsidR="00F55AF1" w:rsidRPr="00B277C2" w:rsidRDefault="00330204">
      <w:pPr>
        <w:rPr>
          <w:sz w:val="0"/>
          <w:szCs w:val="0"/>
          <w:lang w:val="ru-RU"/>
        </w:rPr>
      </w:pPr>
      <w:r>
        <w:rPr>
          <w:noProof/>
          <w:sz w:val="0"/>
          <w:szCs w:val="0"/>
          <w:lang w:val="ru-RU" w:eastAsia="ru-RU"/>
        </w:rPr>
        <w:pict>
          <v:rect id="_x0000_s1028" style="position:absolute;margin-left:-12.45pt;margin-top:228.5pt;width:507.6pt;height:138.6pt;z-index:251658240" fillcolor="white [3212]" strokecolor="white [3212]"/>
        </w:pict>
      </w:r>
    </w:p>
    <w:tbl>
      <w:tblPr>
        <w:tblpPr w:leftFromText="180" w:rightFromText="180" w:vertAnchor="text" w:horzAnchor="margin" w:tblpY="4556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2"/>
        <w:gridCol w:w="6243"/>
      </w:tblGrid>
      <w:tr w:rsidR="004116DA" w:rsidTr="004116DA">
        <w:trPr>
          <w:trHeight w:hRule="exact" w:val="285"/>
        </w:trPr>
        <w:tc>
          <w:tcPr>
            <w:tcW w:w="935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116DA" w:rsidRDefault="004116DA" w:rsidP="004116DA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4116DA" w:rsidTr="004116DA">
        <w:trPr>
          <w:trHeight w:hRule="exact" w:val="131"/>
        </w:trPr>
        <w:tc>
          <w:tcPr>
            <w:tcW w:w="3112" w:type="dxa"/>
          </w:tcPr>
          <w:p w:rsidR="004116DA" w:rsidRDefault="004116DA" w:rsidP="004116DA"/>
        </w:tc>
        <w:tc>
          <w:tcPr>
            <w:tcW w:w="6243" w:type="dxa"/>
          </w:tcPr>
          <w:p w:rsidR="004116DA" w:rsidRDefault="004116DA" w:rsidP="004116DA"/>
        </w:tc>
      </w:tr>
      <w:tr w:rsidR="004116DA" w:rsidTr="004116DA">
        <w:trPr>
          <w:trHeight w:hRule="exact" w:val="14"/>
        </w:trPr>
        <w:tc>
          <w:tcPr>
            <w:tcW w:w="9355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116DA" w:rsidRDefault="004116DA" w:rsidP="004116DA"/>
        </w:tc>
      </w:tr>
      <w:tr w:rsidR="004116DA" w:rsidTr="004116DA">
        <w:trPr>
          <w:trHeight w:hRule="exact" w:val="13"/>
        </w:trPr>
        <w:tc>
          <w:tcPr>
            <w:tcW w:w="3112" w:type="dxa"/>
          </w:tcPr>
          <w:p w:rsidR="004116DA" w:rsidRDefault="004116DA" w:rsidP="004116DA"/>
        </w:tc>
        <w:tc>
          <w:tcPr>
            <w:tcW w:w="6243" w:type="dxa"/>
          </w:tcPr>
          <w:p w:rsidR="004116DA" w:rsidRDefault="004116DA" w:rsidP="004116DA"/>
        </w:tc>
      </w:tr>
      <w:tr w:rsidR="004116DA" w:rsidTr="004116DA">
        <w:trPr>
          <w:trHeight w:hRule="exact" w:val="14"/>
        </w:trPr>
        <w:tc>
          <w:tcPr>
            <w:tcW w:w="9355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116DA" w:rsidRDefault="004116DA" w:rsidP="004116DA"/>
        </w:tc>
      </w:tr>
      <w:tr w:rsidR="004116DA" w:rsidTr="004116DA">
        <w:trPr>
          <w:trHeight w:hRule="exact" w:val="96"/>
        </w:trPr>
        <w:tc>
          <w:tcPr>
            <w:tcW w:w="3112" w:type="dxa"/>
          </w:tcPr>
          <w:p w:rsidR="004116DA" w:rsidRDefault="004116DA" w:rsidP="004116DA"/>
        </w:tc>
        <w:tc>
          <w:tcPr>
            <w:tcW w:w="6243" w:type="dxa"/>
          </w:tcPr>
          <w:p w:rsidR="004116DA" w:rsidRDefault="004116DA" w:rsidP="004116DA"/>
        </w:tc>
      </w:tr>
      <w:tr w:rsidR="004116DA" w:rsidRPr="00C11DF3" w:rsidTr="004116DA">
        <w:trPr>
          <w:trHeight w:hRule="exact" w:val="555"/>
        </w:trPr>
        <w:tc>
          <w:tcPr>
            <w:tcW w:w="935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116DA" w:rsidRPr="00B277C2" w:rsidRDefault="004116DA" w:rsidP="004116D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4116DA" w:rsidRPr="00C11DF3" w:rsidTr="004116DA">
        <w:trPr>
          <w:trHeight w:hRule="exact" w:val="138"/>
        </w:trPr>
        <w:tc>
          <w:tcPr>
            <w:tcW w:w="3112" w:type="dxa"/>
          </w:tcPr>
          <w:p w:rsidR="004116DA" w:rsidRPr="00B277C2" w:rsidRDefault="004116DA" w:rsidP="004116DA">
            <w:pPr>
              <w:rPr>
                <w:lang w:val="ru-RU"/>
              </w:rPr>
            </w:pPr>
          </w:p>
        </w:tc>
        <w:tc>
          <w:tcPr>
            <w:tcW w:w="6243" w:type="dxa"/>
          </w:tcPr>
          <w:p w:rsidR="004116DA" w:rsidRPr="00B277C2" w:rsidRDefault="004116DA" w:rsidP="004116DA">
            <w:pPr>
              <w:rPr>
                <w:lang w:val="ru-RU"/>
              </w:rPr>
            </w:pPr>
          </w:p>
        </w:tc>
      </w:tr>
      <w:tr w:rsidR="004116DA" w:rsidRPr="00C11DF3" w:rsidTr="004116DA">
        <w:trPr>
          <w:trHeight w:hRule="exact" w:val="555"/>
        </w:trPr>
        <w:tc>
          <w:tcPr>
            <w:tcW w:w="3112" w:type="dxa"/>
          </w:tcPr>
          <w:p w:rsidR="004116DA" w:rsidRPr="00B277C2" w:rsidRDefault="004116DA" w:rsidP="004116DA">
            <w:pPr>
              <w:rPr>
                <w:lang w:val="ru-RU"/>
              </w:rPr>
            </w:pPr>
          </w:p>
        </w:tc>
        <w:tc>
          <w:tcPr>
            <w:tcW w:w="6243" w:type="dxa"/>
            <w:shd w:val="clear" w:color="000000" w:fill="FFFFFF"/>
            <w:tcMar>
              <w:left w:w="34" w:type="dxa"/>
              <w:right w:w="34" w:type="dxa"/>
            </w:tcMar>
          </w:tcPr>
          <w:p w:rsidR="004116DA" w:rsidRPr="00B277C2" w:rsidRDefault="004116DA" w:rsidP="004116D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4116DA" w:rsidRPr="00C11DF3" w:rsidTr="004116DA">
        <w:trPr>
          <w:trHeight w:hRule="exact" w:val="277"/>
        </w:trPr>
        <w:tc>
          <w:tcPr>
            <w:tcW w:w="3112" w:type="dxa"/>
          </w:tcPr>
          <w:p w:rsidR="004116DA" w:rsidRPr="00B277C2" w:rsidRDefault="004116DA" w:rsidP="004116DA">
            <w:pPr>
              <w:rPr>
                <w:lang w:val="ru-RU"/>
              </w:rPr>
            </w:pPr>
          </w:p>
        </w:tc>
        <w:tc>
          <w:tcPr>
            <w:tcW w:w="6243" w:type="dxa"/>
          </w:tcPr>
          <w:p w:rsidR="004116DA" w:rsidRPr="00B277C2" w:rsidRDefault="004116DA" w:rsidP="004116DA">
            <w:pPr>
              <w:rPr>
                <w:lang w:val="ru-RU"/>
              </w:rPr>
            </w:pPr>
          </w:p>
        </w:tc>
      </w:tr>
      <w:tr w:rsidR="004116DA" w:rsidRPr="00C11DF3" w:rsidTr="004116DA">
        <w:trPr>
          <w:trHeight w:hRule="exact" w:val="14"/>
        </w:trPr>
        <w:tc>
          <w:tcPr>
            <w:tcW w:w="9355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116DA" w:rsidRPr="00B277C2" w:rsidRDefault="004116DA" w:rsidP="004116DA">
            <w:pPr>
              <w:rPr>
                <w:lang w:val="ru-RU"/>
              </w:rPr>
            </w:pPr>
          </w:p>
        </w:tc>
      </w:tr>
      <w:tr w:rsidR="004116DA" w:rsidRPr="00C11DF3" w:rsidTr="004116DA">
        <w:trPr>
          <w:trHeight w:hRule="exact" w:val="13"/>
        </w:trPr>
        <w:tc>
          <w:tcPr>
            <w:tcW w:w="3112" w:type="dxa"/>
          </w:tcPr>
          <w:p w:rsidR="004116DA" w:rsidRPr="00B277C2" w:rsidRDefault="004116DA" w:rsidP="004116DA">
            <w:pPr>
              <w:rPr>
                <w:lang w:val="ru-RU"/>
              </w:rPr>
            </w:pPr>
          </w:p>
        </w:tc>
        <w:tc>
          <w:tcPr>
            <w:tcW w:w="6243" w:type="dxa"/>
          </w:tcPr>
          <w:p w:rsidR="004116DA" w:rsidRPr="00B277C2" w:rsidRDefault="004116DA" w:rsidP="004116DA">
            <w:pPr>
              <w:rPr>
                <w:lang w:val="ru-RU"/>
              </w:rPr>
            </w:pPr>
          </w:p>
        </w:tc>
      </w:tr>
      <w:tr w:rsidR="004116DA" w:rsidRPr="00C11DF3" w:rsidTr="004116DA">
        <w:trPr>
          <w:trHeight w:hRule="exact" w:val="14"/>
        </w:trPr>
        <w:tc>
          <w:tcPr>
            <w:tcW w:w="9355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116DA" w:rsidRPr="00B277C2" w:rsidRDefault="004116DA" w:rsidP="004116DA">
            <w:pPr>
              <w:rPr>
                <w:lang w:val="ru-RU"/>
              </w:rPr>
            </w:pPr>
          </w:p>
        </w:tc>
      </w:tr>
      <w:tr w:rsidR="004116DA" w:rsidRPr="00C11DF3" w:rsidTr="004116DA">
        <w:trPr>
          <w:trHeight w:hRule="exact" w:val="96"/>
        </w:trPr>
        <w:tc>
          <w:tcPr>
            <w:tcW w:w="3112" w:type="dxa"/>
          </w:tcPr>
          <w:p w:rsidR="004116DA" w:rsidRPr="00B277C2" w:rsidRDefault="004116DA" w:rsidP="004116DA">
            <w:pPr>
              <w:rPr>
                <w:lang w:val="ru-RU"/>
              </w:rPr>
            </w:pPr>
          </w:p>
        </w:tc>
        <w:tc>
          <w:tcPr>
            <w:tcW w:w="6243" w:type="dxa"/>
          </w:tcPr>
          <w:p w:rsidR="004116DA" w:rsidRPr="00B277C2" w:rsidRDefault="004116DA" w:rsidP="004116DA">
            <w:pPr>
              <w:rPr>
                <w:lang w:val="ru-RU"/>
              </w:rPr>
            </w:pPr>
          </w:p>
        </w:tc>
      </w:tr>
      <w:tr w:rsidR="004116DA" w:rsidRPr="00C11DF3" w:rsidTr="004116DA">
        <w:trPr>
          <w:trHeight w:hRule="exact" w:val="68"/>
        </w:trPr>
        <w:tc>
          <w:tcPr>
            <w:tcW w:w="3112" w:type="dxa"/>
          </w:tcPr>
          <w:p w:rsidR="004116DA" w:rsidRDefault="004116DA" w:rsidP="004116DA">
            <w:pPr>
              <w:rPr>
                <w:lang w:val="ru-RU"/>
              </w:rPr>
            </w:pPr>
          </w:p>
          <w:p w:rsidR="004116DA" w:rsidRDefault="004116DA" w:rsidP="004116DA">
            <w:pPr>
              <w:rPr>
                <w:lang w:val="ru-RU"/>
              </w:rPr>
            </w:pPr>
          </w:p>
          <w:p w:rsidR="004116DA" w:rsidRDefault="004116DA" w:rsidP="004116DA">
            <w:pPr>
              <w:rPr>
                <w:lang w:val="ru-RU"/>
              </w:rPr>
            </w:pPr>
          </w:p>
          <w:p w:rsidR="004116DA" w:rsidRPr="00B277C2" w:rsidRDefault="004116DA" w:rsidP="004116DA">
            <w:pPr>
              <w:rPr>
                <w:lang w:val="ru-RU"/>
              </w:rPr>
            </w:pPr>
          </w:p>
        </w:tc>
        <w:tc>
          <w:tcPr>
            <w:tcW w:w="6243" w:type="dxa"/>
          </w:tcPr>
          <w:p w:rsidR="004116DA" w:rsidRPr="00B277C2" w:rsidRDefault="004116DA" w:rsidP="004116DA">
            <w:pPr>
              <w:rPr>
                <w:lang w:val="ru-RU"/>
              </w:rPr>
            </w:pPr>
          </w:p>
        </w:tc>
      </w:tr>
      <w:tr w:rsidR="004116DA" w:rsidRPr="00C11DF3" w:rsidTr="004116DA">
        <w:trPr>
          <w:trHeight w:hRule="exact" w:val="267"/>
        </w:trPr>
        <w:tc>
          <w:tcPr>
            <w:tcW w:w="3112" w:type="dxa"/>
          </w:tcPr>
          <w:p w:rsidR="004116DA" w:rsidRPr="00B277C2" w:rsidRDefault="004116DA" w:rsidP="004116DA">
            <w:pPr>
              <w:rPr>
                <w:lang w:val="ru-RU"/>
              </w:rPr>
            </w:pPr>
          </w:p>
        </w:tc>
        <w:tc>
          <w:tcPr>
            <w:tcW w:w="6243" w:type="dxa"/>
            <w:shd w:val="clear" w:color="000000" w:fill="FFFFFF"/>
            <w:tcMar>
              <w:left w:w="34" w:type="dxa"/>
              <w:right w:w="34" w:type="dxa"/>
            </w:tcMar>
          </w:tcPr>
          <w:p w:rsidR="004116DA" w:rsidRPr="00B277C2" w:rsidRDefault="004116DA" w:rsidP="004116DA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4116DA" w:rsidTr="004116DA">
        <w:trPr>
          <w:trHeight w:hRule="exact" w:val="285"/>
        </w:trPr>
        <w:tc>
          <w:tcPr>
            <w:tcW w:w="935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116DA" w:rsidRDefault="004116DA" w:rsidP="00280E58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Лист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актуализации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рабочей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r>
              <w:t xml:space="preserve"> </w:t>
            </w:r>
          </w:p>
        </w:tc>
      </w:tr>
      <w:tr w:rsidR="004116DA" w:rsidTr="004116DA">
        <w:trPr>
          <w:trHeight w:hRule="exact" w:val="131"/>
        </w:trPr>
        <w:tc>
          <w:tcPr>
            <w:tcW w:w="3112" w:type="dxa"/>
          </w:tcPr>
          <w:p w:rsidR="004116DA" w:rsidRDefault="004116DA" w:rsidP="00280E58"/>
        </w:tc>
        <w:tc>
          <w:tcPr>
            <w:tcW w:w="6243" w:type="dxa"/>
          </w:tcPr>
          <w:p w:rsidR="004116DA" w:rsidRDefault="004116DA" w:rsidP="00280E58"/>
        </w:tc>
      </w:tr>
      <w:tr w:rsidR="004116DA" w:rsidTr="004116DA">
        <w:trPr>
          <w:trHeight w:hRule="exact" w:val="14"/>
        </w:trPr>
        <w:tc>
          <w:tcPr>
            <w:tcW w:w="9355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116DA" w:rsidRDefault="004116DA" w:rsidP="00280E58"/>
        </w:tc>
      </w:tr>
      <w:tr w:rsidR="004116DA" w:rsidTr="004116DA">
        <w:trPr>
          <w:trHeight w:hRule="exact" w:val="13"/>
        </w:trPr>
        <w:tc>
          <w:tcPr>
            <w:tcW w:w="3112" w:type="dxa"/>
          </w:tcPr>
          <w:p w:rsidR="004116DA" w:rsidRDefault="004116DA" w:rsidP="00280E58"/>
        </w:tc>
        <w:tc>
          <w:tcPr>
            <w:tcW w:w="6243" w:type="dxa"/>
          </w:tcPr>
          <w:p w:rsidR="004116DA" w:rsidRDefault="004116DA" w:rsidP="00280E58"/>
        </w:tc>
      </w:tr>
      <w:tr w:rsidR="004116DA" w:rsidTr="004116DA">
        <w:trPr>
          <w:trHeight w:hRule="exact" w:val="14"/>
        </w:trPr>
        <w:tc>
          <w:tcPr>
            <w:tcW w:w="9355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116DA" w:rsidRDefault="004116DA" w:rsidP="00280E58"/>
        </w:tc>
      </w:tr>
      <w:tr w:rsidR="004116DA" w:rsidTr="004116DA">
        <w:trPr>
          <w:trHeight w:hRule="exact" w:val="96"/>
        </w:trPr>
        <w:tc>
          <w:tcPr>
            <w:tcW w:w="3112" w:type="dxa"/>
          </w:tcPr>
          <w:p w:rsidR="004116DA" w:rsidRDefault="004116DA" w:rsidP="00280E58"/>
        </w:tc>
        <w:tc>
          <w:tcPr>
            <w:tcW w:w="6243" w:type="dxa"/>
          </w:tcPr>
          <w:p w:rsidR="004116DA" w:rsidRDefault="004116DA" w:rsidP="00280E58"/>
        </w:tc>
      </w:tr>
      <w:tr w:rsidR="004116DA" w:rsidRPr="00330204" w:rsidTr="004116DA">
        <w:trPr>
          <w:trHeight w:hRule="exact" w:val="555"/>
        </w:trPr>
        <w:tc>
          <w:tcPr>
            <w:tcW w:w="935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116DA" w:rsidRPr="00B277C2" w:rsidRDefault="004116DA" w:rsidP="00280E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2021 - 2022 уч</w:t>
            </w:r>
            <w:r w:rsidR="00DA24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ебном году на заседании кафедры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Экономики</w:t>
            </w:r>
          </w:p>
        </w:tc>
      </w:tr>
      <w:tr w:rsidR="004116DA" w:rsidRPr="00330204" w:rsidTr="004116DA">
        <w:trPr>
          <w:trHeight w:hRule="exact" w:val="138"/>
        </w:trPr>
        <w:tc>
          <w:tcPr>
            <w:tcW w:w="3112" w:type="dxa"/>
          </w:tcPr>
          <w:p w:rsidR="004116DA" w:rsidRPr="00B277C2" w:rsidRDefault="004116DA" w:rsidP="00280E58">
            <w:pPr>
              <w:rPr>
                <w:lang w:val="ru-RU"/>
              </w:rPr>
            </w:pPr>
          </w:p>
        </w:tc>
        <w:tc>
          <w:tcPr>
            <w:tcW w:w="6243" w:type="dxa"/>
          </w:tcPr>
          <w:p w:rsidR="004116DA" w:rsidRPr="00B277C2" w:rsidRDefault="004116DA" w:rsidP="00280E58">
            <w:pPr>
              <w:rPr>
                <w:lang w:val="ru-RU"/>
              </w:rPr>
            </w:pPr>
          </w:p>
        </w:tc>
      </w:tr>
      <w:tr w:rsidR="004116DA" w:rsidRPr="00330204" w:rsidTr="004116DA">
        <w:trPr>
          <w:trHeight w:hRule="exact" w:val="555"/>
        </w:trPr>
        <w:tc>
          <w:tcPr>
            <w:tcW w:w="3112" w:type="dxa"/>
          </w:tcPr>
          <w:p w:rsidR="004116DA" w:rsidRPr="00B277C2" w:rsidRDefault="004116DA" w:rsidP="00280E58">
            <w:pPr>
              <w:rPr>
                <w:lang w:val="ru-RU"/>
              </w:rPr>
            </w:pPr>
          </w:p>
        </w:tc>
        <w:tc>
          <w:tcPr>
            <w:tcW w:w="6243" w:type="dxa"/>
            <w:shd w:val="clear" w:color="000000" w:fill="FFFFFF"/>
            <w:tcMar>
              <w:left w:w="34" w:type="dxa"/>
              <w:right w:w="34" w:type="dxa"/>
            </w:tcMar>
          </w:tcPr>
          <w:p w:rsidR="004116DA" w:rsidRPr="00B277C2" w:rsidRDefault="004116DA" w:rsidP="00280E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4116DA" w:rsidRPr="00B277C2" w:rsidRDefault="004116DA" w:rsidP="00280E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А.Г. Васильева</w:t>
            </w:r>
          </w:p>
        </w:tc>
      </w:tr>
      <w:tr w:rsidR="004116DA" w:rsidRPr="00330204" w:rsidTr="004116DA">
        <w:trPr>
          <w:trHeight w:hRule="exact" w:val="277"/>
        </w:trPr>
        <w:tc>
          <w:tcPr>
            <w:tcW w:w="3112" w:type="dxa"/>
          </w:tcPr>
          <w:p w:rsidR="004116DA" w:rsidRPr="00B277C2" w:rsidRDefault="004116DA" w:rsidP="00280E58">
            <w:pPr>
              <w:rPr>
                <w:lang w:val="ru-RU"/>
              </w:rPr>
            </w:pPr>
          </w:p>
        </w:tc>
        <w:tc>
          <w:tcPr>
            <w:tcW w:w="6243" w:type="dxa"/>
          </w:tcPr>
          <w:p w:rsidR="004116DA" w:rsidRPr="00B277C2" w:rsidRDefault="004116DA" w:rsidP="00280E58">
            <w:pPr>
              <w:rPr>
                <w:lang w:val="ru-RU"/>
              </w:rPr>
            </w:pPr>
          </w:p>
        </w:tc>
      </w:tr>
      <w:tr w:rsidR="004116DA" w:rsidRPr="00330204" w:rsidTr="004116DA">
        <w:trPr>
          <w:trHeight w:hRule="exact" w:val="14"/>
        </w:trPr>
        <w:tc>
          <w:tcPr>
            <w:tcW w:w="9355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116DA" w:rsidRPr="00B277C2" w:rsidRDefault="004116DA" w:rsidP="00280E58">
            <w:pPr>
              <w:rPr>
                <w:lang w:val="ru-RU"/>
              </w:rPr>
            </w:pPr>
          </w:p>
        </w:tc>
      </w:tr>
      <w:tr w:rsidR="004116DA" w:rsidRPr="00330204" w:rsidTr="004116DA">
        <w:trPr>
          <w:trHeight w:hRule="exact" w:val="13"/>
        </w:trPr>
        <w:tc>
          <w:tcPr>
            <w:tcW w:w="3112" w:type="dxa"/>
          </w:tcPr>
          <w:p w:rsidR="004116DA" w:rsidRPr="00B277C2" w:rsidRDefault="004116DA" w:rsidP="00280E58">
            <w:pPr>
              <w:rPr>
                <w:lang w:val="ru-RU"/>
              </w:rPr>
            </w:pPr>
          </w:p>
        </w:tc>
        <w:tc>
          <w:tcPr>
            <w:tcW w:w="6243" w:type="dxa"/>
          </w:tcPr>
          <w:p w:rsidR="004116DA" w:rsidRPr="00B277C2" w:rsidRDefault="004116DA" w:rsidP="00280E58">
            <w:pPr>
              <w:rPr>
                <w:lang w:val="ru-RU"/>
              </w:rPr>
            </w:pPr>
          </w:p>
        </w:tc>
      </w:tr>
      <w:tr w:rsidR="004116DA" w:rsidRPr="00330204" w:rsidTr="004116DA">
        <w:trPr>
          <w:trHeight w:hRule="exact" w:val="14"/>
        </w:trPr>
        <w:tc>
          <w:tcPr>
            <w:tcW w:w="9355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116DA" w:rsidRPr="00B277C2" w:rsidRDefault="004116DA" w:rsidP="00280E58">
            <w:pPr>
              <w:rPr>
                <w:lang w:val="ru-RU"/>
              </w:rPr>
            </w:pPr>
          </w:p>
        </w:tc>
      </w:tr>
      <w:tr w:rsidR="004116DA" w:rsidRPr="00330204" w:rsidTr="004116DA">
        <w:trPr>
          <w:trHeight w:hRule="exact" w:val="96"/>
        </w:trPr>
        <w:tc>
          <w:tcPr>
            <w:tcW w:w="3112" w:type="dxa"/>
          </w:tcPr>
          <w:p w:rsidR="004116DA" w:rsidRPr="00B277C2" w:rsidRDefault="004116DA" w:rsidP="00280E58">
            <w:pPr>
              <w:rPr>
                <w:lang w:val="ru-RU"/>
              </w:rPr>
            </w:pPr>
          </w:p>
        </w:tc>
        <w:tc>
          <w:tcPr>
            <w:tcW w:w="6243" w:type="dxa"/>
          </w:tcPr>
          <w:p w:rsidR="004116DA" w:rsidRPr="00B277C2" w:rsidRDefault="004116DA" w:rsidP="00280E58">
            <w:pPr>
              <w:rPr>
                <w:lang w:val="ru-RU"/>
              </w:rPr>
            </w:pPr>
          </w:p>
        </w:tc>
      </w:tr>
      <w:tr w:rsidR="004116DA" w:rsidRPr="00330204" w:rsidTr="004116DA">
        <w:trPr>
          <w:trHeight w:hRule="exact" w:val="555"/>
        </w:trPr>
        <w:tc>
          <w:tcPr>
            <w:tcW w:w="935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116DA" w:rsidRPr="00B277C2" w:rsidRDefault="004116DA" w:rsidP="00280E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Рабочая программа пересмотрена, обсуждена и одобрена для реализации в 2022 - 2023 уче</w:t>
            </w:r>
            <w:r w:rsidR="00DA24A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бном году на заседании кафедры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Экономики</w:t>
            </w:r>
          </w:p>
        </w:tc>
      </w:tr>
      <w:tr w:rsidR="004116DA" w:rsidRPr="00330204" w:rsidTr="004116DA">
        <w:trPr>
          <w:trHeight w:hRule="exact" w:val="138"/>
        </w:trPr>
        <w:tc>
          <w:tcPr>
            <w:tcW w:w="3112" w:type="dxa"/>
          </w:tcPr>
          <w:p w:rsidR="004116DA" w:rsidRPr="00B277C2" w:rsidRDefault="004116DA" w:rsidP="00280E58">
            <w:pPr>
              <w:rPr>
                <w:lang w:val="ru-RU"/>
              </w:rPr>
            </w:pPr>
          </w:p>
        </w:tc>
        <w:tc>
          <w:tcPr>
            <w:tcW w:w="6243" w:type="dxa"/>
          </w:tcPr>
          <w:p w:rsidR="004116DA" w:rsidRPr="00B277C2" w:rsidRDefault="004116DA" w:rsidP="00280E58">
            <w:pPr>
              <w:rPr>
                <w:lang w:val="ru-RU"/>
              </w:rPr>
            </w:pPr>
          </w:p>
        </w:tc>
      </w:tr>
      <w:tr w:rsidR="004116DA" w:rsidRPr="00330204" w:rsidTr="004116DA">
        <w:trPr>
          <w:trHeight w:hRule="exact" w:val="555"/>
        </w:trPr>
        <w:tc>
          <w:tcPr>
            <w:tcW w:w="3112" w:type="dxa"/>
          </w:tcPr>
          <w:p w:rsidR="004116DA" w:rsidRPr="00B277C2" w:rsidRDefault="004116DA" w:rsidP="00280E58">
            <w:pPr>
              <w:rPr>
                <w:lang w:val="ru-RU"/>
              </w:rPr>
            </w:pPr>
          </w:p>
        </w:tc>
        <w:tc>
          <w:tcPr>
            <w:tcW w:w="6243" w:type="dxa"/>
            <w:shd w:val="clear" w:color="000000" w:fill="FFFFFF"/>
            <w:tcMar>
              <w:left w:w="34" w:type="dxa"/>
              <w:right w:w="34" w:type="dxa"/>
            </w:tcMar>
          </w:tcPr>
          <w:p w:rsidR="004116DA" w:rsidRPr="00B277C2" w:rsidRDefault="004116DA" w:rsidP="00280E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 от  __ __________ 20__ г.  №  __</w:t>
            </w:r>
          </w:p>
          <w:p w:rsidR="004116DA" w:rsidRPr="00B277C2" w:rsidRDefault="004116DA" w:rsidP="00280E5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Зав. кафедрой  _________________  А.Г. Васильева</w:t>
            </w:r>
          </w:p>
        </w:tc>
      </w:tr>
    </w:tbl>
    <w:p w:rsidR="004116DA" w:rsidRPr="00B277C2" w:rsidRDefault="004116DA" w:rsidP="004116DA">
      <w:pPr>
        <w:rPr>
          <w:sz w:val="0"/>
          <w:szCs w:val="0"/>
          <w:lang w:val="ru-RU"/>
        </w:rPr>
      </w:pPr>
      <w:r w:rsidRPr="00B277C2">
        <w:rPr>
          <w:lang w:val="ru-RU"/>
        </w:rPr>
        <w:br w:type="page"/>
      </w:r>
    </w:p>
    <w:tbl>
      <w:tblPr>
        <w:tblpPr w:leftFromText="180" w:rightFromText="180" w:vertAnchor="text" w:horzAnchor="margin" w:tblpY="168"/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1D2923" w:rsidTr="001D292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D2923" w:rsidRDefault="001D2923" w:rsidP="001D292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(модуля)</w:t>
            </w:r>
            <w:r>
              <w:t xml:space="preserve"> </w:t>
            </w:r>
          </w:p>
        </w:tc>
      </w:tr>
      <w:tr w:rsidR="001D2923" w:rsidRPr="00330204" w:rsidTr="001D2923">
        <w:trPr>
          <w:trHeight w:hRule="exact" w:val="2178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D2923" w:rsidRPr="00B277C2" w:rsidRDefault="001D2923" w:rsidP="001D29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B277C2">
              <w:rPr>
                <w:lang w:val="ru-RU"/>
              </w:rPr>
              <w:t xml:space="preserve"> </w:t>
            </w:r>
            <w:r w:rsidR="00C95F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финансовому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планированию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77C2">
              <w:rPr>
                <w:lang w:val="ru-RU"/>
              </w:rPr>
              <w:t xml:space="preserve"> </w:t>
            </w:r>
            <w:r w:rsidR="00C95FB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учету»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B277C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ктики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планирования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й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организации,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составления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бюджетов,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осуществления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финансового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учета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умения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готовить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аналитические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мероприятий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экономической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политики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принятия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стратегических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микро-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макроуровне;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различные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источники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расчетов;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составлять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прогноз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социально-экономических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предприятия,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отрасли,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региона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экономики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целом.</w:t>
            </w:r>
            <w:r w:rsidRPr="00B277C2">
              <w:rPr>
                <w:lang w:val="ru-RU"/>
              </w:rPr>
              <w:t xml:space="preserve"> </w:t>
            </w:r>
          </w:p>
        </w:tc>
      </w:tr>
      <w:tr w:rsidR="001D2923" w:rsidRPr="00330204" w:rsidTr="001D2923">
        <w:trPr>
          <w:trHeight w:hRule="exact" w:val="138"/>
        </w:trPr>
        <w:tc>
          <w:tcPr>
            <w:tcW w:w="1999" w:type="dxa"/>
          </w:tcPr>
          <w:p w:rsidR="001D2923" w:rsidRPr="00B277C2" w:rsidRDefault="001D2923" w:rsidP="001D2923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1D2923" w:rsidRPr="00B277C2" w:rsidRDefault="001D2923" w:rsidP="001D2923">
            <w:pPr>
              <w:rPr>
                <w:lang w:val="ru-RU"/>
              </w:rPr>
            </w:pPr>
          </w:p>
        </w:tc>
      </w:tr>
      <w:tr w:rsidR="001D2923" w:rsidRPr="00330204" w:rsidTr="001D2923">
        <w:trPr>
          <w:trHeight w:hRule="exact" w:val="41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D2923" w:rsidRPr="00B277C2" w:rsidRDefault="001D2923" w:rsidP="001D29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77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B277C2">
              <w:rPr>
                <w:lang w:val="ru-RU"/>
              </w:rPr>
              <w:t xml:space="preserve"> </w:t>
            </w:r>
          </w:p>
        </w:tc>
      </w:tr>
      <w:tr w:rsidR="001D2923" w:rsidRPr="00330204" w:rsidTr="001D2923">
        <w:trPr>
          <w:trHeight w:hRule="exact" w:val="1096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D2923" w:rsidRPr="00B277C2" w:rsidRDefault="001D2923" w:rsidP="001D29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B277C2">
              <w:rPr>
                <w:lang w:val="ru-RU"/>
              </w:rPr>
              <w:t xml:space="preserve"> </w:t>
            </w:r>
            <w:r w:rsidR="00371312">
              <w:rPr>
                <w:lang w:val="ru-RU"/>
              </w:rPr>
              <w:t>«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финансовому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планированию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учету</w:t>
            </w:r>
            <w:r w:rsidR="003713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B277C2">
              <w:rPr>
                <w:lang w:val="ru-RU"/>
              </w:rPr>
              <w:t xml:space="preserve"> </w:t>
            </w:r>
          </w:p>
          <w:p w:rsidR="001D2923" w:rsidRPr="00B277C2" w:rsidRDefault="001D2923" w:rsidP="001D29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B277C2">
              <w:rPr>
                <w:lang w:val="ru-RU"/>
              </w:rPr>
              <w:t xml:space="preserve"> </w:t>
            </w:r>
          </w:p>
        </w:tc>
      </w:tr>
      <w:tr w:rsidR="001D2923" w:rsidTr="001D292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D2923" w:rsidRDefault="001D2923" w:rsidP="001D292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r>
              <w:t xml:space="preserve"> </w:t>
            </w:r>
          </w:p>
        </w:tc>
      </w:tr>
      <w:tr w:rsidR="001D2923" w:rsidTr="001D292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D2923" w:rsidRDefault="001D2923" w:rsidP="001D292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Налоги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налоговая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политика</w:t>
            </w:r>
            <w:r>
              <w:t xml:space="preserve"> </w:t>
            </w:r>
          </w:p>
        </w:tc>
      </w:tr>
      <w:tr w:rsidR="001D2923" w:rsidTr="001D292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D2923" w:rsidRDefault="001D2923" w:rsidP="001D292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Бухгалтерский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учет</w:t>
            </w:r>
            <w:r>
              <w:t xml:space="preserve"> </w:t>
            </w:r>
          </w:p>
        </w:tc>
      </w:tr>
      <w:tr w:rsidR="001D2923" w:rsidRPr="00330204" w:rsidTr="001D2923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D2923" w:rsidRPr="00B277C2" w:rsidRDefault="001D2923" w:rsidP="001D29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первичных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B277C2">
              <w:rPr>
                <w:lang w:val="ru-RU"/>
              </w:rPr>
              <w:t xml:space="preserve"> </w:t>
            </w:r>
          </w:p>
        </w:tc>
      </w:tr>
      <w:tr w:rsidR="001D2923" w:rsidRPr="00330204" w:rsidTr="001D2923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D2923" w:rsidRPr="00B277C2" w:rsidRDefault="001D2923" w:rsidP="001D29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B277C2">
              <w:rPr>
                <w:lang w:val="ru-RU"/>
              </w:rPr>
              <w:t xml:space="preserve"> </w:t>
            </w:r>
          </w:p>
        </w:tc>
      </w:tr>
      <w:tr w:rsidR="001D2923" w:rsidRPr="00330204" w:rsidTr="001D2923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D2923" w:rsidRPr="00B277C2" w:rsidRDefault="001D2923" w:rsidP="001D29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="0037131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B277C2">
              <w:rPr>
                <w:lang w:val="ru-RU"/>
              </w:rPr>
              <w:t xml:space="preserve"> </w:t>
            </w:r>
          </w:p>
        </w:tc>
      </w:tr>
      <w:tr w:rsidR="001D2923" w:rsidTr="001D292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D2923" w:rsidRDefault="001D2923" w:rsidP="001D292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r>
              <w:t xml:space="preserve"> </w:t>
            </w:r>
          </w:p>
        </w:tc>
      </w:tr>
      <w:tr w:rsidR="001D2923" w:rsidTr="001D292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D2923" w:rsidRDefault="001D2923" w:rsidP="001D2923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Бизнес-планирование</w:t>
            </w:r>
            <w:r>
              <w:t xml:space="preserve"> </w:t>
            </w:r>
          </w:p>
        </w:tc>
      </w:tr>
      <w:tr w:rsidR="001D2923" w:rsidRPr="00330204" w:rsidTr="001D292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D2923" w:rsidRPr="00B277C2" w:rsidRDefault="001D2923" w:rsidP="001D29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B277C2">
              <w:rPr>
                <w:lang w:val="ru-RU"/>
              </w:rPr>
              <w:t xml:space="preserve"> </w:t>
            </w:r>
          </w:p>
        </w:tc>
      </w:tr>
      <w:tr w:rsidR="001D2923" w:rsidRPr="00330204" w:rsidTr="001D2923">
        <w:trPr>
          <w:trHeight w:hRule="exact" w:val="28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D2923" w:rsidRPr="00B277C2" w:rsidRDefault="001D2923" w:rsidP="001D29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B277C2">
              <w:rPr>
                <w:lang w:val="ru-RU"/>
              </w:rPr>
              <w:t xml:space="preserve"> </w:t>
            </w:r>
          </w:p>
        </w:tc>
      </w:tr>
      <w:tr w:rsidR="001D2923" w:rsidRPr="00330204" w:rsidTr="001D2923">
        <w:trPr>
          <w:trHeight w:hRule="exact" w:val="138"/>
        </w:trPr>
        <w:tc>
          <w:tcPr>
            <w:tcW w:w="1999" w:type="dxa"/>
          </w:tcPr>
          <w:p w:rsidR="001D2923" w:rsidRPr="00B277C2" w:rsidRDefault="001D2923" w:rsidP="001D2923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1D2923" w:rsidRPr="00B277C2" w:rsidRDefault="001D2923" w:rsidP="001D2923">
            <w:pPr>
              <w:rPr>
                <w:lang w:val="ru-RU"/>
              </w:rPr>
            </w:pPr>
          </w:p>
        </w:tc>
      </w:tr>
      <w:tr w:rsidR="001D2923" w:rsidRPr="00330204" w:rsidTr="001D2923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D2923" w:rsidRPr="00B277C2" w:rsidRDefault="001D2923" w:rsidP="001D29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77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B277C2">
              <w:rPr>
                <w:lang w:val="ru-RU"/>
              </w:rPr>
              <w:t xml:space="preserve"> </w:t>
            </w:r>
          </w:p>
          <w:p w:rsidR="001D2923" w:rsidRPr="00B277C2" w:rsidRDefault="001D2923" w:rsidP="001D29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77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B277C2">
              <w:rPr>
                <w:lang w:val="ru-RU"/>
              </w:rPr>
              <w:t xml:space="preserve"> </w:t>
            </w:r>
          </w:p>
        </w:tc>
      </w:tr>
      <w:tr w:rsidR="001D2923" w:rsidRPr="00330204" w:rsidTr="001D2923">
        <w:trPr>
          <w:trHeight w:hRule="exact" w:val="555"/>
        </w:trPr>
        <w:tc>
          <w:tcPr>
            <w:tcW w:w="9385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1D2923" w:rsidRPr="00B277C2" w:rsidRDefault="001D2923" w:rsidP="001D292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«Практикум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финансовому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планированию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учету»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B277C2">
              <w:rPr>
                <w:lang w:val="ru-RU"/>
              </w:rPr>
              <w:t xml:space="preserve"> </w:t>
            </w:r>
          </w:p>
        </w:tc>
      </w:tr>
      <w:tr w:rsidR="001D2923" w:rsidRPr="00330204" w:rsidTr="001D2923">
        <w:trPr>
          <w:trHeight w:hRule="exact" w:val="277"/>
        </w:trPr>
        <w:tc>
          <w:tcPr>
            <w:tcW w:w="1999" w:type="dxa"/>
          </w:tcPr>
          <w:p w:rsidR="001D2923" w:rsidRPr="00B277C2" w:rsidRDefault="001D2923" w:rsidP="001D2923">
            <w:pPr>
              <w:rPr>
                <w:lang w:val="ru-RU"/>
              </w:rPr>
            </w:pPr>
          </w:p>
        </w:tc>
        <w:tc>
          <w:tcPr>
            <w:tcW w:w="7386" w:type="dxa"/>
          </w:tcPr>
          <w:p w:rsidR="001D2923" w:rsidRPr="00B277C2" w:rsidRDefault="001D2923" w:rsidP="001D2923">
            <w:pPr>
              <w:rPr>
                <w:lang w:val="ru-RU"/>
              </w:rPr>
            </w:pPr>
          </w:p>
        </w:tc>
      </w:tr>
      <w:tr w:rsidR="001D2923" w:rsidTr="001D2923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2923" w:rsidRDefault="001D2923" w:rsidP="001D292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r>
              <w:t xml:space="preserve"> </w:t>
            </w:r>
          </w:p>
          <w:p w:rsidR="001D2923" w:rsidRDefault="001D2923" w:rsidP="001D292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r>
              <w:t xml:space="preserve"> </w:t>
            </w:r>
          </w:p>
          <w:p w:rsidR="001D2923" w:rsidRDefault="001D2923" w:rsidP="001D292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2923" w:rsidRDefault="001D2923" w:rsidP="001D2923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r>
              <w:t xml:space="preserve"> </w:t>
            </w:r>
          </w:p>
        </w:tc>
      </w:tr>
      <w:tr w:rsidR="001D2923" w:rsidRPr="00330204" w:rsidTr="001D2923">
        <w:trPr>
          <w:trHeight w:hRule="exact" w:val="884"/>
        </w:trPr>
        <w:tc>
          <w:tcPr>
            <w:tcW w:w="93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2923" w:rsidRPr="00B277C2" w:rsidRDefault="001D2923" w:rsidP="001D292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ПК-8 способностью готовить аналитические материалы для оценки мероприятий в области экономической политики и принятия стратегических решений на микро- и макроуровне</w:t>
            </w:r>
          </w:p>
        </w:tc>
      </w:tr>
      <w:tr w:rsidR="001D2923" w:rsidRPr="00330204" w:rsidTr="001D2923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2923" w:rsidRDefault="001D2923" w:rsidP="001D292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2923" w:rsidRPr="00B277C2" w:rsidRDefault="001D2923" w:rsidP="001D292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финансового планирования;</w:t>
            </w:r>
          </w:p>
          <w:p w:rsidR="001D2923" w:rsidRPr="00B277C2" w:rsidRDefault="001D2923" w:rsidP="001D292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элементы налогообложения для аналитических материалов для налогового планирования;</w:t>
            </w:r>
          </w:p>
          <w:p w:rsidR="001D2923" w:rsidRPr="00B277C2" w:rsidRDefault="001D2923" w:rsidP="001D292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бюджетирования;</w:t>
            </w:r>
          </w:p>
          <w:p w:rsidR="001D2923" w:rsidRPr="00B277C2" w:rsidRDefault="001D2923" w:rsidP="001D292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финансового учета</w:t>
            </w:r>
          </w:p>
        </w:tc>
      </w:tr>
      <w:tr w:rsidR="001D2923" w:rsidRPr="00330204" w:rsidTr="001D2923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2923" w:rsidRDefault="001D2923" w:rsidP="001D2923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1D2923" w:rsidRPr="00B277C2" w:rsidRDefault="001D2923" w:rsidP="001D292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готовить аналитические материалы для оценки мероприятий в области экономической политики и принятия стратегических решений на микро- и макроуровне;</w:t>
            </w:r>
          </w:p>
          <w:p w:rsidR="001D2923" w:rsidRPr="00B277C2" w:rsidRDefault="001D2923" w:rsidP="001D292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рассчитывать доходы и   расходы организации;</w:t>
            </w:r>
          </w:p>
          <w:p w:rsidR="001D2923" w:rsidRPr="00B277C2" w:rsidRDefault="001D2923" w:rsidP="001D292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составлять кассовый план;</w:t>
            </w:r>
          </w:p>
          <w:p w:rsidR="001D2923" w:rsidRPr="00B277C2" w:rsidRDefault="001D2923" w:rsidP="001D292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составлять бюджет;</w:t>
            </w:r>
          </w:p>
          <w:p w:rsidR="001D2923" w:rsidRPr="00B277C2" w:rsidRDefault="001D2923" w:rsidP="001D2923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отражать факты хозяй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твенной жизни в финансовом учете</w:t>
            </w:r>
          </w:p>
        </w:tc>
      </w:tr>
    </w:tbl>
    <w:p w:rsidR="00E97B1B" w:rsidRPr="00B277C2" w:rsidRDefault="00E97B1B">
      <w:pPr>
        <w:rPr>
          <w:sz w:val="0"/>
          <w:szCs w:val="0"/>
          <w:lang w:val="ru-RU"/>
        </w:rPr>
      </w:pPr>
    </w:p>
    <w:p w:rsidR="00E97B1B" w:rsidRPr="00B277C2" w:rsidRDefault="00F55AF1">
      <w:pPr>
        <w:rPr>
          <w:sz w:val="0"/>
          <w:szCs w:val="0"/>
          <w:lang w:val="ru-RU"/>
        </w:rPr>
      </w:pPr>
      <w:r w:rsidRPr="00B277C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E97B1B" w:rsidRPr="0033020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B1B" w:rsidRDefault="00F55AF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B1B" w:rsidRPr="00B277C2" w:rsidRDefault="00F55AF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работы в ПО;</w:t>
            </w:r>
          </w:p>
          <w:p w:rsidR="00E97B1B" w:rsidRPr="00B277C2" w:rsidRDefault="00F55AF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работы с другими подразделениями;</w:t>
            </w:r>
          </w:p>
          <w:p w:rsidR="00E97B1B" w:rsidRPr="00B277C2" w:rsidRDefault="00F55AF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работы в бухгалтерскими данными для аналитических материалов</w:t>
            </w:r>
          </w:p>
        </w:tc>
      </w:tr>
      <w:tr w:rsidR="00E97B1B" w:rsidRPr="00330204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B1B" w:rsidRPr="00B277C2" w:rsidRDefault="00F55AF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ПК-9 способностью анализировать и использовать различные источники информации для проведения экономических расчетов</w:t>
            </w:r>
          </w:p>
        </w:tc>
      </w:tr>
      <w:tr w:rsidR="00E97B1B" w:rsidRPr="00330204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B1B" w:rsidRDefault="00F55AF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B1B" w:rsidRPr="00B277C2" w:rsidRDefault="00F55AF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источники информации для расчета доходов и расходов;</w:t>
            </w:r>
          </w:p>
          <w:p w:rsidR="00E97B1B" w:rsidRPr="00B277C2" w:rsidRDefault="00F55AF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источники информации в виде финансовой отчетности;</w:t>
            </w:r>
          </w:p>
          <w:p w:rsidR="00E97B1B" w:rsidRPr="00B277C2" w:rsidRDefault="00F55AF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 оценки доходов и расходов</w:t>
            </w:r>
          </w:p>
        </w:tc>
      </w:tr>
      <w:tr w:rsidR="00E97B1B" w:rsidRPr="00330204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B1B" w:rsidRDefault="00F55AF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B1B" w:rsidRPr="00B277C2" w:rsidRDefault="00F55AF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доходы и использовать различные источники информации для проведения экономических расчетов;</w:t>
            </w:r>
          </w:p>
          <w:p w:rsidR="00E97B1B" w:rsidRPr="00B277C2" w:rsidRDefault="00F55AF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анализировать расходы и использовать различные источники информации для проведения экономических расчетов;</w:t>
            </w:r>
          </w:p>
          <w:p w:rsidR="00E97B1B" w:rsidRPr="00B277C2" w:rsidRDefault="00F55AF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использовать данные финансового учета для анализа показателей</w:t>
            </w:r>
          </w:p>
        </w:tc>
      </w:tr>
      <w:tr w:rsidR="00E97B1B" w:rsidRPr="0033020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B1B" w:rsidRDefault="00F55AF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B1B" w:rsidRPr="00B277C2" w:rsidRDefault="00F55AF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работы в ПО;</w:t>
            </w:r>
          </w:p>
          <w:p w:rsidR="00E97B1B" w:rsidRPr="00B277C2" w:rsidRDefault="00F55AF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работы с другими подразделениями;</w:t>
            </w:r>
          </w:p>
          <w:p w:rsidR="00E97B1B" w:rsidRPr="00B277C2" w:rsidRDefault="00F55AF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работы в бухгалтерскими данными для аналитических материалов</w:t>
            </w:r>
          </w:p>
        </w:tc>
      </w:tr>
      <w:tr w:rsidR="00E97B1B" w:rsidRPr="00330204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B1B" w:rsidRPr="00B277C2" w:rsidRDefault="00F55AF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ПК-10 способностью составлять прогноз основных социально-экономических показателей деятельности предприятия, отрасли, региона и экономики в целом</w:t>
            </w:r>
          </w:p>
        </w:tc>
      </w:tr>
      <w:tr w:rsidR="00E97B1B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B1B" w:rsidRDefault="00F55AF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B1B" w:rsidRPr="00B277C2" w:rsidRDefault="00F55AF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прогнозирования основных социально-экономических показателей деятельности предприятия;</w:t>
            </w:r>
          </w:p>
          <w:p w:rsidR="00E97B1B" w:rsidRPr="00B277C2" w:rsidRDefault="00F55AF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прогнозирования основных социально-</w:t>
            </w:r>
            <w:r w:rsidR="00C752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экономических показателей отрасл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и;</w:t>
            </w:r>
          </w:p>
          <w:p w:rsidR="00E97B1B" w:rsidRPr="00B277C2" w:rsidRDefault="00F55AF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прогнозирования основных социально-экономических показателей региона;</w:t>
            </w:r>
          </w:p>
          <w:p w:rsidR="00E97B1B" w:rsidRDefault="00F55AF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отличия планов от прогнозов</w:t>
            </w:r>
          </w:p>
        </w:tc>
      </w:tr>
      <w:tr w:rsidR="00E97B1B" w:rsidRPr="00330204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B1B" w:rsidRDefault="00F55AF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B1B" w:rsidRPr="00B277C2" w:rsidRDefault="00F55AF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составлять прогноз основных  показателей деятельности предприятия в части доходов;</w:t>
            </w:r>
          </w:p>
          <w:p w:rsidR="00E97B1B" w:rsidRPr="00B277C2" w:rsidRDefault="00F55AF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составлять прогноз основных  показателей деятельности предприятия в части расходов, в том числе налоговых;</w:t>
            </w:r>
          </w:p>
          <w:p w:rsidR="00E97B1B" w:rsidRPr="00B277C2" w:rsidRDefault="00F55AF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составлять прогноз основных социально-экономических показателей отрасли;</w:t>
            </w:r>
          </w:p>
          <w:p w:rsidR="00E97B1B" w:rsidRPr="00B277C2" w:rsidRDefault="00F55AF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составлять прогноз основных социально-экономических показателей региона и экономики в целом;</w:t>
            </w:r>
          </w:p>
          <w:p w:rsidR="00E97B1B" w:rsidRPr="00B277C2" w:rsidRDefault="00F55AF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находить информацию в данных финансового учета</w:t>
            </w:r>
          </w:p>
        </w:tc>
      </w:tr>
      <w:tr w:rsidR="00E97B1B" w:rsidRPr="00330204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B1B" w:rsidRDefault="00F55AF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97B1B" w:rsidRPr="00B277C2" w:rsidRDefault="00F55AF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работы в ПО;</w:t>
            </w:r>
          </w:p>
          <w:p w:rsidR="00E97B1B" w:rsidRPr="00B277C2" w:rsidRDefault="00F55AF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работы с другими подразделениями;</w:t>
            </w:r>
          </w:p>
          <w:p w:rsidR="00E97B1B" w:rsidRPr="00B277C2" w:rsidRDefault="00F55AF1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работы в бухгалтерскими данными для аналитических материалов</w:t>
            </w:r>
          </w:p>
        </w:tc>
      </w:tr>
    </w:tbl>
    <w:p w:rsidR="00E97B1B" w:rsidRPr="00B277C2" w:rsidRDefault="00F55AF1">
      <w:pPr>
        <w:rPr>
          <w:sz w:val="0"/>
          <w:szCs w:val="0"/>
          <w:lang w:val="ru-RU"/>
        </w:rPr>
      </w:pPr>
      <w:r w:rsidRPr="00B277C2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72"/>
        <w:gridCol w:w="1465"/>
        <w:gridCol w:w="398"/>
        <w:gridCol w:w="536"/>
        <w:gridCol w:w="672"/>
        <w:gridCol w:w="680"/>
        <w:gridCol w:w="557"/>
        <w:gridCol w:w="1557"/>
        <w:gridCol w:w="1640"/>
        <w:gridCol w:w="1246"/>
      </w:tblGrid>
      <w:tr w:rsidR="00E97B1B" w:rsidRPr="00330204">
        <w:trPr>
          <w:trHeight w:hRule="exact" w:val="285"/>
        </w:trPr>
        <w:tc>
          <w:tcPr>
            <w:tcW w:w="710" w:type="dxa"/>
          </w:tcPr>
          <w:p w:rsidR="00E97B1B" w:rsidRPr="00B277C2" w:rsidRDefault="00E97B1B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E97B1B" w:rsidRPr="00B277C2" w:rsidRDefault="00F55AF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77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277C2">
              <w:rPr>
                <w:lang w:val="ru-RU"/>
              </w:rPr>
              <w:t xml:space="preserve"> </w:t>
            </w:r>
          </w:p>
        </w:tc>
      </w:tr>
      <w:tr w:rsidR="00E97B1B" w:rsidRPr="00330204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E97B1B" w:rsidRPr="00B277C2" w:rsidRDefault="00F55AF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144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B277C2">
              <w:rPr>
                <w:lang w:val="ru-RU"/>
              </w:rPr>
              <w:t xml:space="preserve"> </w:t>
            </w:r>
          </w:p>
          <w:p w:rsidR="00E97B1B" w:rsidRPr="00B277C2" w:rsidRDefault="00F55AF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22,1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B277C2">
              <w:rPr>
                <w:lang w:val="ru-RU"/>
              </w:rPr>
              <w:t xml:space="preserve"> </w:t>
            </w:r>
          </w:p>
          <w:p w:rsidR="00E97B1B" w:rsidRPr="00B277C2" w:rsidRDefault="00F55AF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B277C2">
              <w:rPr>
                <w:lang w:val="ru-RU"/>
              </w:rPr>
              <w:t xml:space="preserve"> </w:t>
            </w:r>
          </w:p>
          <w:p w:rsidR="00E97B1B" w:rsidRPr="00B277C2" w:rsidRDefault="00F55AF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0,1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="001E41FC" w:rsidRPr="001E41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E97B1B" w:rsidRPr="00B277C2" w:rsidRDefault="00F55AF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121,9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B277C2">
              <w:rPr>
                <w:lang w:val="ru-RU"/>
              </w:rPr>
              <w:t xml:space="preserve"> </w:t>
            </w:r>
            <w:r w:rsidR="001E41F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часов.</w:t>
            </w:r>
            <w:r w:rsidRPr="00B277C2">
              <w:rPr>
                <w:lang w:val="ru-RU"/>
              </w:rPr>
              <w:t xml:space="preserve"> </w:t>
            </w:r>
          </w:p>
          <w:p w:rsidR="00E97B1B" w:rsidRPr="00B277C2" w:rsidRDefault="00E97B1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E97B1B" w:rsidRPr="00B277C2" w:rsidRDefault="00E97B1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E97B1B" w:rsidRPr="00B277C2" w:rsidRDefault="00F55AF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B277C2">
              <w:rPr>
                <w:lang w:val="ru-RU"/>
              </w:rPr>
              <w:t xml:space="preserve"> </w:t>
            </w:r>
          </w:p>
        </w:tc>
      </w:tr>
      <w:tr w:rsidR="00E97B1B" w:rsidRPr="00330204">
        <w:trPr>
          <w:trHeight w:hRule="exact" w:val="138"/>
        </w:trPr>
        <w:tc>
          <w:tcPr>
            <w:tcW w:w="710" w:type="dxa"/>
          </w:tcPr>
          <w:p w:rsidR="00E97B1B" w:rsidRPr="00B277C2" w:rsidRDefault="00E97B1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97B1B" w:rsidRPr="00B277C2" w:rsidRDefault="00E97B1B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E97B1B" w:rsidRPr="00B277C2" w:rsidRDefault="00E97B1B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E97B1B" w:rsidRPr="00B277C2" w:rsidRDefault="00E97B1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97B1B" w:rsidRPr="00B277C2" w:rsidRDefault="00E97B1B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E97B1B" w:rsidRPr="00B277C2" w:rsidRDefault="00E97B1B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E97B1B" w:rsidRPr="00B277C2" w:rsidRDefault="00E97B1B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E97B1B" w:rsidRPr="00B277C2" w:rsidRDefault="00E97B1B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E97B1B" w:rsidRPr="00B277C2" w:rsidRDefault="00E97B1B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E97B1B" w:rsidRPr="00B277C2" w:rsidRDefault="00E97B1B">
            <w:pPr>
              <w:rPr>
                <w:lang w:val="ru-RU"/>
              </w:rPr>
            </w:pPr>
          </w:p>
        </w:tc>
      </w:tr>
      <w:tr w:rsidR="00E97B1B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F5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Раздел/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r>
              <w:t xml:space="preserve"> </w:t>
            </w:r>
          </w:p>
          <w:p w:rsidR="00E97B1B" w:rsidRDefault="00F5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97B1B" w:rsidRDefault="00F5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Pr="00B277C2" w:rsidRDefault="00F55AF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77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B277C2">
              <w:rPr>
                <w:lang w:val="ru-RU"/>
              </w:rPr>
              <w:t xml:space="preserve"> </w:t>
            </w:r>
          </w:p>
          <w:p w:rsidR="00E97B1B" w:rsidRPr="00B277C2" w:rsidRDefault="00F55AF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77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B277C2">
              <w:rPr>
                <w:lang w:val="ru-RU"/>
              </w:rPr>
              <w:t xml:space="preserve"> </w:t>
            </w:r>
          </w:p>
          <w:p w:rsidR="00E97B1B" w:rsidRPr="00B277C2" w:rsidRDefault="00F55AF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77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B277C2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97B1B" w:rsidRDefault="00F5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F5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r>
              <w:t xml:space="preserve"> </w:t>
            </w:r>
          </w:p>
          <w:p w:rsidR="00E97B1B" w:rsidRDefault="00F5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Pr="00B277C2" w:rsidRDefault="00F55AF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77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277C2">
              <w:rPr>
                <w:lang w:val="ru-RU"/>
              </w:rPr>
              <w:t xml:space="preserve"> </w:t>
            </w:r>
          </w:p>
          <w:p w:rsidR="00E97B1B" w:rsidRPr="00B277C2" w:rsidRDefault="00F55AF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77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B277C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F5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r>
              <w:t xml:space="preserve"> </w:t>
            </w:r>
          </w:p>
        </w:tc>
      </w:tr>
      <w:tr w:rsidR="00E97B1B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E97B1B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97B1B" w:rsidRDefault="00E97B1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F5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F5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лаб.</w:t>
            </w:r>
            <w:r>
              <w:t xml:space="preserve"> </w:t>
            </w:r>
          </w:p>
          <w:p w:rsidR="00E97B1B" w:rsidRDefault="00F5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F5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E97B1B" w:rsidRDefault="00E97B1B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E97B1B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E97B1B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E97B1B"/>
        </w:tc>
      </w:tr>
      <w:tr w:rsidR="00E97B1B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F55AF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E97B1B"/>
        </w:tc>
      </w:tr>
      <w:tr w:rsidR="00E97B1B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F55AF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доходов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F5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E97B1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F5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E97B1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F5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Pr="00B277C2" w:rsidRDefault="00F55AF1" w:rsidP="00C752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77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задач по расчету и анализу дох</w:t>
            </w:r>
            <w:r w:rsidR="00C752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одов организации. Построение ура</w:t>
            </w:r>
            <w:r w:rsidRPr="00B277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внений регре</w:t>
            </w:r>
            <w:r w:rsidR="00C752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B277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сии. Прогнозирование линии тренда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F5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F5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E97B1B">
        <w:trPr>
          <w:trHeight w:hRule="exact" w:val="223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F55AF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Планирование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затрат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(расходов)</w:t>
            </w:r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E97B1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E97B1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F5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E97B1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F5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Pr="00B277C2" w:rsidRDefault="00F55AF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77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задач по расчету затрат, себесто</w:t>
            </w:r>
            <w:r w:rsidR="00C752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277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мости. Построение экономико- мате</w:t>
            </w:r>
            <w:r w:rsidR="00C752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B277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атической модели для прогнозирования затрат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F5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F5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E97B1B">
        <w:trPr>
          <w:trHeight w:hRule="exact" w:val="311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Pr="00B277C2" w:rsidRDefault="00F55AF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277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1.3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Бюджет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доходов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расходов.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Кассовый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B277C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Pr="00B277C2" w:rsidRDefault="00E97B1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Pr="00B277C2" w:rsidRDefault="00E97B1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F5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E97B1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F5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Pr="00B277C2" w:rsidRDefault="00F55AF1" w:rsidP="00C7526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77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Решение задач по бюджетированию и составлению кассового плана. "Мозговой штурм" по выбору решения для преодоления кассовых разрывов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Pr="00B277C2" w:rsidRDefault="00F55AF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77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Задание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образовательном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портале.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решения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преодоления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кассовых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разрывов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перед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аудиторий</w:t>
            </w:r>
            <w:r w:rsidRPr="00B277C2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F5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E97B1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F55AF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E97B1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F5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E97B1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F5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E97B1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E97B1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E97B1B"/>
        </w:tc>
      </w:tr>
      <w:tr w:rsidR="00E97B1B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F55AF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Финансовый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E97B1B"/>
        </w:tc>
      </w:tr>
      <w:tr w:rsidR="00E97B1B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Pr="00B277C2" w:rsidRDefault="00F55AF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277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Практикум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отражению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ресурсов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  <w:r w:rsidRPr="00B277C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F5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E97B1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F5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6/3И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E97B1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F5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Pr="00B277C2" w:rsidRDefault="00F55AF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77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в ПО 1С по отражению фактов х</w:t>
            </w:r>
            <w:r w:rsidR="00C752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B277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зяйственной жизни по ресурсам организации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F5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F5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E97B1B">
        <w:trPr>
          <w:trHeight w:hRule="exact" w:val="157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Pr="00B277C2" w:rsidRDefault="00F55AF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277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Практикум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отражению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источников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финансирования</w:t>
            </w:r>
            <w:r w:rsidRPr="00B277C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Pr="00B277C2" w:rsidRDefault="00E97B1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Pr="00B277C2" w:rsidRDefault="00E97B1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F5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4/2И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E97B1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F5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Pr="00B277C2" w:rsidRDefault="00F55AF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77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в ПО 1С по отражению фактов х</w:t>
            </w:r>
            <w:r w:rsidR="00C752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B277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зяйственной жизни по источникам финансирования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F5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F5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E97B1B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Pr="00B277C2" w:rsidRDefault="00F55AF1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B277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Практикум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отражению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доходов,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расходов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финансовых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B277C2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Pr="00B277C2" w:rsidRDefault="00E97B1B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Pr="00B277C2" w:rsidRDefault="00E97B1B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F5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E97B1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F5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Pr="00B277C2" w:rsidRDefault="00F55AF1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B277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 в ПО 1С по отражению фактов х</w:t>
            </w:r>
            <w:r w:rsidR="00C7526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B277C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зяйственной жизни по доходам, расходам и финансовым результатам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F5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F5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ПК-9,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E97B1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F55AF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E97B1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F5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11/6И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E97B1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F5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E97B1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E97B1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E97B1B"/>
        </w:tc>
      </w:tr>
      <w:tr w:rsidR="00E97B1B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F55AF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E97B1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F5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22/8И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E97B1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F5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E97B1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F5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E97B1B"/>
        </w:tc>
      </w:tr>
      <w:tr w:rsidR="00E97B1B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F55AF1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E97B1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F5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22/8И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E97B1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F5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121,9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E97B1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F55AF1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 с оценкой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F55AF1" w:rsidP="00371312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ПК-8,</w:t>
            </w:r>
            <w:r w:rsidR="00371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ПК- 9,</w:t>
            </w:r>
            <w:r w:rsidR="00371312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</w:p>
        </w:tc>
      </w:tr>
    </w:tbl>
    <w:p w:rsidR="00E97B1B" w:rsidRDefault="00F55AF1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E97B1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7B1B" w:rsidRDefault="00F55AF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r>
              <w:t xml:space="preserve"> </w:t>
            </w:r>
          </w:p>
        </w:tc>
      </w:tr>
      <w:tr w:rsidR="00E97B1B">
        <w:trPr>
          <w:trHeight w:hRule="exact" w:val="138"/>
        </w:trPr>
        <w:tc>
          <w:tcPr>
            <w:tcW w:w="9357" w:type="dxa"/>
          </w:tcPr>
          <w:p w:rsidR="00E97B1B" w:rsidRDefault="00E97B1B"/>
        </w:tc>
      </w:tr>
      <w:tr w:rsidR="00E97B1B" w:rsidRPr="00330204" w:rsidTr="007A54EA">
        <w:trPr>
          <w:trHeight w:hRule="exact" w:val="751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7B1B" w:rsidRPr="00B277C2" w:rsidRDefault="00F55AF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успешного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</w:t>
            </w:r>
            <w:r w:rsidRPr="00B277C2">
              <w:rPr>
                <w:lang w:val="ru-RU"/>
              </w:rPr>
              <w:t xml:space="preserve"> </w:t>
            </w:r>
            <w:r w:rsidR="007A54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финансовому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планированию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учету</w:t>
            </w:r>
            <w:r w:rsidR="007A54EA">
              <w:rPr>
                <w:lang w:val="ru-RU"/>
              </w:rPr>
              <w:t>»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образовательном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технологии:</w:t>
            </w:r>
            <w:r w:rsidRPr="00B277C2">
              <w:rPr>
                <w:lang w:val="ru-RU"/>
              </w:rPr>
              <w:t xml:space="preserve"> </w:t>
            </w:r>
          </w:p>
          <w:p w:rsidR="00E97B1B" w:rsidRPr="00B277C2" w:rsidRDefault="00F55AF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проблемно-развивающие;</w:t>
            </w:r>
            <w:r w:rsidRPr="00B277C2">
              <w:rPr>
                <w:lang w:val="ru-RU"/>
              </w:rPr>
              <w:t xml:space="preserve"> </w:t>
            </w:r>
          </w:p>
          <w:p w:rsidR="00E97B1B" w:rsidRPr="00B277C2" w:rsidRDefault="00F55AF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личностно-ориентированные;</w:t>
            </w:r>
            <w:r w:rsidRPr="00B277C2">
              <w:rPr>
                <w:lang w:val="ru-RU"/>
              </w:rPr>
              <w:t xml:space="preserve"> </w:t>
            </w:r>
          </w:p>
          <w:p w:rsidR="00E97B1B" w:rsidRPr="00B277C2" w:rsidRDefault="00F55AF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мышления;</w:t>
            </w:r>
            <w:r w:rsidRPr="00B277C2">
              <w:rPr>
                <w:lang w:val="ru-RU"/>
              </w:rPr>
              <w:t xml:space="preserve"> </w:t>
            </w:r>
          </w:p>
          <w:p w:rsidR="00E97B1B" w:rsidRPr="00B277C2" w:rsidRDefault="00F55AF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деятельности.</w:t>
            </w:r>
            <w:r w:rsidRPr="00B277C2">
              <w:rPr>
                <w:lang w:val="ru-RU"/>
              </w:rPr>
              <w:t xml:space="preserve"> </w:t>
            </w:r>
          </w:p>
          <w:p w:rsidR="00E97B1B" w:rsidRPr="00B277C2" w:rsidRDefault="00F55AF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Кроме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того,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B277C2">
              <w:rPr>
                <w:lang w:val="ru-RU"/>
              </w:rPr>
              <w:t xml:space="preserve"> </w:t>
            </w:r>
          </w:p>
          <w:p w:rsidR="00E97B1B" w:rsidRPr="00B277C2" w:rsidRDefault="00F55AF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раторные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построены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следующих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элементов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B277C2">
              <w:rPr>
                <w:lang w:val="ru-RU"/>
              </w:rPr>
              <w:t xml:space="preserve"> </w:t>
            </w:r>
          </w:p>
          <w:p w:rsidR="00E97B1B" w:rsidRPr="00B277C2" w:rsidRDefault="00F55AF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1)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кейсовые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проблемно-развивающих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технологий,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содержащие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комплексные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финансового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планирования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учета;</w:t>
            </w:r>
            <w:r w:rsidRPr="00B277C2">
              <w:rPr>
                <w:lang w:val="ru-RU"/>
              </w:rPr>
              <w:t xml:space="preserve"> </w:t>
            </w:r>
          </w:p>
          <w:p w:rsidR="00E97B1B" w:rsidRPr="00B277C2" w:rsidRDefault="00F55AF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2)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построения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уравнений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регрессии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линий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трендов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показателей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финансового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планирования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элемент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исследовательской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B277C2">
              <w:rPr>
                <w:lang w:val="ru-RU"/>
              </w:rPr>
              <w:t xml:space="preserve"> </w:t>
            </w:r>
          </w:p>
          <w:p w:rsidR="00E97B1B" w:rsidRPr="00B277C2" w:rsidRDefault="00F55AF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3)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информационных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(ПО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различного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рода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77C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Microsoft</w:t>
            </w:r>
            <w:r w:rsidRPr="00B277C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1С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Бухгалтерия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др.);</w:t>
            </w:r>
            <w:r w:rsidRPr="00B277C2">
              <w:rPr>
                <w:lang w:val="ru-RU"/>
              </w:rPr>
              <w:t xml:space="preserve"> </w:t>
            </w:r>
          </w:p>
          <w:p w:rsidR="00E97B1B" w:rsidRPr="00B277C2" w:rsidRDefault="00F55AF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4)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задания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выработку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управленческих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решений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части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преодоления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кассовых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разрывов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мышления.</w:t>
            </w:r>
            <w:r w:rsidRPr="00B277C2">
              <w:rPr>
                <w:lang w:val="ru-RU"/>
              </w:rPr>
              <w:t xml:space="preserve"> </w:t>
            </w:r>
          </w:p>
          <w:p w:rsidR="00E97B1B" w:rsidRPr="00B277C2" w:rsidRDefault="00F55AF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Лабораторные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компьютерном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классе.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Расчеты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</w:t>
            </w:r>
            <w:r w:rsidR="00C7526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ктронных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таблицах.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налоговой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отчетности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электронном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виде,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телекоммуникационные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каналы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связи.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Используется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B277C2">
              <w:rPr>
                <w:lang w:val="ru-RU"/>
              </w:rPr>
              <w:t xml:space="preserve"> </w:t>
            </w:r>
          </w:p>
          <w:p w:rsidR="00E97B1B" w:rsidRPr="00B277C2" w:rsidRDefault="00F55AF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разрабатываются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кейсы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реальных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отражения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объектов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бухгалтерского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учета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планирования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организации,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решить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применением</w:t>
            </w:r>
            <w:r w:rsidRPr="00B277C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digital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-технологий.</w:t>
            </w:r>
            <w:r w:rsidRPr="00B277C2">
              <w:rPr>
                <w:lang w:val="ru-RU"/>
              </w:rPr>
              <w:t xml:space="preserve"> </w:t>
            </w:r>
          </w:p>
          <w:p w:rsidR="00E97B1B" w:rsidRPr="00B277C2" w:rsidRDefault="00F55AF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Применяется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коллективно-групповая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работа: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динамические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пары.</w:t>
            </w:r>
            <w:r w:rsidRPr="00B277C2">
              <w:rPr>
                <w:lang w:val="ru-RU"/>
              </w:rPr>
              <w:t xml:space="preserve"> </w:t>
            </w:r>
          </w:p>
          <w:p w:rsidR="00E97B1B" w:rsidRPr="00B277C2" w:rsidRDefault="00F55AF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77C2">
              <w:rPr>
                <w:lang w:val="ru-RU"/>
              </w:rPr>
              <w:t xml:space="preserve"> </w:t>
            </w:r>
          </w:p>
        </w:tc>
      </w:tr>
      <w:tr w:rsidR="00E97B1B" w:rsidRPr="00330204" w:rsidTr="007A54EA">
        <w:trPr>
          <w:trHeight w:hRule="exact" w:val="68"/>
        </w:trPr>
        <w:tc>
          <w:tcPr>
            <w:tcW w:w="9357" w:type="dxa"/>
          </w:tcPr>
          <w:p w:rsidR="00E97B1B" w:rsidRPr="00B277C2" w:rsidRDefault="00E97B1B">
            <w:pPr>
              <w:rPr>
                <w:lang w:val="ru-RU"/>
              </w:rPr>
            </w:pPr>
          </w:p>
        </w:tc>
      </w:tr>
      <w:tr w:rsidR="00E97B1B" w:rsidRPr="0033020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7B1B" w:rsidRPr="00B277C2" w:rsidRDefault="00F55AF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77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B277C2">
              <w:rPr>
                <w:lang w:val="ru-RU"/>
              </w:rPr>
              <w:t xml:space="preserve"> </w:t>
            </w:r>
          </w:p>
        </w:tc>
      </w:tr>
      <w:tr w:rsidR="00E97B1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7B1B" w:rsidRDefault="00F55AF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E97B1B">
        <w:trPr>
          <w:trHeight w:hRule="exact" w:val="138"/>
        </w:trPr>
        <w:tc>
          <w:tcPr>
            <w:tcW w:w="9357" w:type="dxa"/>
          </w:tcPr>
          <w:p w:rsidR="00E97B1B" w:rsidRDefault="00E97B1B"/>
        </w:tc>
      </w:tr>
      <w:tr w:rsidR="00E97B1B" w:rsidRPr="00330204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7B1B" w:rsidRPr="00B277C2" w:rsidRDefault="00F55AF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77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B277C2">
              <w:rPr>
                <w:lang w:val="ru-RU"/>
              </w:rPr>
              <w:t xml:space="preserve"> </w:t>
            </w:r>
          </w:p>
        </w:tc>
      </w:tr>
      <w:tr w:rsidR="00E97B1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7B1B" w:rsidRDefault="00F55AF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E97B1B">
        <w:trPr>
          <w:trHeight w:hRule="exact" w:val="138"/>
        </w:trPr>
        <w:tc>
          <w:tcPr>
            <w:tcW w:w="9357" w:type="dxa"/>
          </w:tcPr>
          <w:p w:rsidR="00E97B1B" w:rsidRDefault="00E97B1B"/>
        </w:tc>
      </w:tr>
      <w:tr w:rsidR="00E97B1B" w:rsidRPr="00330204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7B1B" w:rsidRPr="00B277C2" w:rsidRDefault="00F55AF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77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277C2">
              <w:rPr>
                <w:lang w:val="ru-RU"/>
              </w:rPr>
              <w:t xml:space="preserve"> </w:t>
            </w:r>
          </w:p>
        </w:tc>
      </w:tr>
      <w:tr w:rsidR="00E97B1B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E97B1B" w:rsidRDefault="00F55AF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E97B1B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E97B1B" w:rsidRDefault="00E97B1B"/>
        </w:tc>
      </w:tr>
      <w:tr w:rsidR="00E97B1B" w:rsidRPr="00330204" w:rsidTr="00C75262">
        <w:trPr>
          <w:trHeight w:hRule="exact" w:val="3943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B4A1D" w:rsidRPr="001A0C9A" w:rsidRDefault="001B4A1D" w:rsidP="001B4A1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</w:pPr>
            <w:r w:rsidRPr="001A0C9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Басова, А. В. Бухг</w:t>
            </w:r>
            <w:r w:rsidR="007A54E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алтерский (управленческий) учет</w:t>
            </w:r>
            <w:r w:rsidRPr="001A0C9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: учеб. пособие / А.В</w:t>
            </w:r>
            <w:r w:rsidR="007A54E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. Басова, А.С. Нечаев. - Москва</w:t>
            </w:r>
            <w:r w:rsidRPr="001A0C9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: ИНФРА-М, 2018. - 324 с. </w:t>
            </w:r>
            <w:r w:rsidRPr="001A0C9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  <w:r w:rsidRPr="001A0C9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- (Высшее образование: Магистратура). - </w:t>
            </w:r>
            <w:r w:rsidRPr="001A0C9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www</w:t>
            </w:r>
            <w:r w:rsidRPr="001A0C9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.</w:t>
            </w:r>
            <w:r w:rsidRPr="001A0C9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dx</w:t>
            </w:r>
            <w:r w:rsidRPr="001A0C9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.</w:t>
            </w:r>
            <w:r w:rsidRPr="001A0C9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doi</w:t>
            </w:r>
            <w:r w:rsidRPr="001A0C9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>.</w:t>
            </w:r>
            <w:r w:rsidRPr="001A0C9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org</w:t>
            </w:r>
            <w:r w:rsidRPr="001A0C9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/10.12737/21805. - </w:t>
            </w:r>
            <w:r w:rsidRPr="001A0C9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ISBN</w:t>
            </w:r>
            <w:r w:rsidR="007A54E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978-5-16-012295-3. - Текст</w:t>
            </w:r>
            <w:r w:rsidRPr="001A0C9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: электронный. - </w:t>
            </w:r>
            <w:r w:rsidRPr="001A0C9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URL</w:t>
            </w:r>
            <w:r w:rsidRPr="001A0C9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: </w:t>
            </w:r>
            <w:hyperlink r:id="rId9" w:history="1">
              <w:r w:rsidRPr="001A0C9A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https</w:t>
              </w:r>
              <w:r w:rsidRPr="001A0C9A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  <w:lang w:val="ru-RU"/>
                </w:rPr>
                <w:t>://</w:t>
              </w:r>
              <w:r w:rsidRPr="001A0C9A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znanium</w:t>
              </w:r>
              <w:r w:rsidRPr="001A0C9A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  <w:lang w:val="ru-RU"/>
                </w:rPr>
                <w:t>.</w:t>
              </w:r>
              <w:r w:rsidRPr="001A0C9A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com</w:t>
              </w:r>
              <w:r w:rsidRPr="001A0C9A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  <w:lang w:val="ru-RU"/>
                </w:rPr>
                <w:t>/</w:t>
              </w:r>
              <w:r w:rsidRPr="001A0C9A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read</w:t>
              </w:r>
              <w:r w:rsidRPr="001A0C9A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  <w:lang w:val="ru-RU"/>
                </w:rPr>
                <w:t>?</w:t>
              </w:r>
              <w:r w:rsidRPr="001A0C9A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</w:rPr>
                <w:t>id</w:t>
              </w:r>
              <w:r w:rsidRPr="001A0C9A">
                <w:rPr>
                  <w:rStyle w:val="a5"/>
                  <w:rFonts w:ascii="Times New Roman" w:hAnsi="Times New Roman" w:cs="Times New Roman"/>
                  <w:color w:val="000000" w:themeColor="text1"/>
                  <w:sz w:val="24"/>
                  <w:szCs w:val="24"/>
                  <w:shd w:val="clear" w:color="auto" w:fill="FFFFFF"/>
                  <w:lang w:val="ru-RU"/>
                </w:rPr>
                <w:t>=192486</w:t>
              </w:r>
            </w:hyperlink>
            <w:r w:rsidRPr="001A0C9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val="ru-RU"/>
              </w:rPr>
              <w:t xml:space="preserve"> (дата обращения: 01.09.2020). – Режим доступа: по подписке.</w:t>
            </w:r>
            <w:r w:rsidRPr="001A0C9A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ru-RU"/>
              </w:rPr>
              <w:t xml:space="preserve"> </w:t>
            </w:r>
          </w:p>
          <w:p w:rsidR="00F55AF1" w:rsidRPr="001B4A1D" w:rsidRDefault="001B4A1D" w:rsidP="001B4A1D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331E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Финансовая стратегия</w:t>
            </w:r>
            <w:r w:rsidR="007A54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планирование и бюджетирование</w:t>
            </w:r>
            <w:r w:rsidRPr="00331E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учебное пособие / И. А. Белолипцев, И. И. Лукина, А. С. Кабирова, Д. В. Чувилин.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7A54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Москва</w:t>
            </w:r>
            <w:r w:rsidRPr="00331E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Прометей, [б. г.].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31E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Часть 2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31E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2019.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31E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90 с.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31E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ISBN 978-5-907166-06-6.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7A54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Текст: электронный // Лань</w:t>
            </w:r>
            <w:r w:rsidRPr="00331E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электронно-библиотечная система.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31E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URL: </w:t>
            </w:r>
            <w:hyperlink r:id="rId10" w:anchor="3" w:history="1">
              <w:r w:rsidRPr="00331E2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https://e.lanbook.com/reader/book/121543/?previewAccess=1#3</w:t>
              </w:r>
            </w:hyperlink>
            <w:r w:rsidR="007A54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1E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(дата обращения: 01.09.2020).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31E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Режим доступа: для авториз. пользователей.</w:t>
            </w:r>
          </w:p>
          <w:p w:rsidR="00F55AF1" w:rsidRPr="001B4A1D" w:rsidRDefault="00F55AF1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E97B1B" w:rsidRPr="001B4A1D" w:rsidRDefault="00E97B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E97B1B" w:rsidRPr="001B4A1D" w:rsidRDefault="00F55AF1">
      <w:pPr>
        <w:rPr>
          <w:sz w:val="0"/>
          <w:szCs w:val="0"/>
          <w:lang w:val="ru-RU"/>
        </w:rPr>
      </w:pPr>
      <w:r w:rsidRPr="001B4A1D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E97B1B" w:rsidRPr="00330204" w:rsidTr="00311946">
        <w:trPr>
          <w:trHeight w:hRule="exact" w:val="214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7B1B" w:rsidRPr="001B4A1D" w:rsidRDefault="00E97B1B" w:rsidP="007A54EA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E97B1B" w:rsidRPr="00330204" w:rsidTr="007A54EA">
        <w:trPr>
          <w:trHeight w:hRule="exact" w:val="68"/>
        </w:trPr>
        <w:tc>
          <w:tcPr>
            <w:tcW w:w="9357" w:type="dxa"/>
          </w:tcPr>
          <w:p w:rsidR="00E97B1B" w:rsidRPr="001B4A1D" w:rsidRDefault="00E97B1B">
            <w:pPr>
              <w:rPr>
                <w:lang w:val="ru-RU"/>
              </w:rPr>
            </w:pPr>
          </w:p>
        </w:tc>
      </w:tr>
      <w:tr w:rsidR="00E97B1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7B1B" w:rsidRDefault="00F55AF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литература:</w:t>
            </w:r>
            <w:r>
              <w:t xml:space="preserve"> </w:t>
            </w:r>
          </w:p>
        </w:tc>
      </w:tr>
      <w:tr w:rsidR="00E97B1B" w:rsidRPr="00330204" w:rsidTr="001B4A1D">
        <w:trPr>
          <w:trHeight w:hRule="exact" w:val="475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B4A1D" w:rsidRDefault="001B4A1D" w:rsidP="001B4A1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 w:rsidRPr="00F04CDE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val="ru-RU"/>
              </w:rPr>
              <w:t>Алисенов, А.</w:t>
            </w:r>
            <w:r w:rsidRPr="00F04CDE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  <w:lang w:val="ru-RU"/>
              </w:rPr>
              <w:t>С.</w:t>
            </w:r>
            <w:r w:rsidRPr="00F04CDE">
              <w:rPr>
                <w:rFonts w:ascii="Times New Roman" w:hAnsi="Times New Roman" w:cs="Times New Roman"/>
                <w:iCs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Бухгалтерский финансовый учет: учебник и практикум для вузов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/ А.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С.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Алисенов.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- 3-е изд., перераб. и доп.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 Москва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 Издательство Юрайт, 2020.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- 471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с.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- (Высшее образование).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- 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ISBN </w:t>
            </w:r>
            <w:r w:rsidR="007A54EA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978-5-534-11602-1. - Текст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: электронный // ЭБС Юрайт [сайт]. - 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URL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: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hyperlink r:id="rId11" w:anchor="page/2" w:history="1">
              <w:r w:rsidRPr="0044575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44575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44575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urait</w:t>
              </w:r>
              <w:r w:rsidRPr="0044575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44575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r w:rsidRPr="0044575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44575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viewer</w:t>
              </w:r>
              <w:r w:rsidRPr="0044575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44575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buhgalterskiy</w:t>
              </w:r>
              <w:r w:rsidRPr="0044575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44575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finansovyy</w:t>
              </w:r>
              <w:r w:rsidRPr="0044575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</w:t>
              </w:r>
              <w:r w:rsidRPr="0044575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uchet</w:t>
              </w:r>
              <w:r w:rsidRPr="0044575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-450252#</w:t>
              </w:r>
              <w:r w:rsidRPr="0044575B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page</w:t>
              </w:r>
              <w:r w:rsidRPr="0044575B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/2</w:t>
              </w:r>
            </w:hyperlink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 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(дата обращения: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01.09</w:t>
            </w:r>
            <w:r w:rsidRPr="00F04CDE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  <w:lang w:val="ru-RU"/>
              </w:rPr>
              <w:t>.2020).</w:t>
            </w:r>
          </w:p>
          <w:p w:rsidR="001B4A1D" w:rsidRPr="00331E2F" w:rsidRDefault="001B4A1D" w:rsidP="001B4A1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31E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Финансовое планирование и бюджети</w:t>
            </w:r>
            <w:r w:rsidR="007A54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рование: методология и практика</w:t>
            </w:r>
            <w:r w:rsidRPr="00331E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монография / А. В. Носов, О. А. Тагирова, М. Ю. Федотова [и др.].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7A54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Пенза</w:t>
            </w:r>
            <w:r w:rsidRPr="00331E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ПГАУ, 2019.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31E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183 с.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31E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ISBN 978-5-907181-01-4. 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7A54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Текст: электронный // Лань</w:t>
            </w:r>
            <w:r w:rsidRPr="00331E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: электронно-библиотечная система.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31E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URL: </w:t>
            </w:r>
            <w:hyperlink r:id="rId12" w:anchor="1" w:history="1">
              <w:r w:rsidRPr="00331E2F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https://e.lanbook.com/reader/book/142010/?previewAccess=1#1</w:t>
              </w:r>
            </w:hyperlink>
            <w:r w:rsidR="007A54E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331E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(дата обращения: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01.09</w:t>
            </w:r>
            <w:r w:rsidRPr="00331E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.2020).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331E2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Режим доступа: для авториз. пользователей.</w:t>
            </w:r>
          </w:p>
          <w:p w:rsidR="00311946" w:rsidRDefault="001B4A1D" w:rsidP="001B4A1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331E2F">
              <w:rPr>
                <w:rFonts w:ascii="Times New Roman" w:hAnsi="Times New Roman" w:cs="Times New Roman"/>
                <w:iCs/>
                <w:color w:val="000000"/>
                <w:shd w:val="clear" w:color="auto" w:fill="FFFFFF"/>
                <w:lang w:val="ru-RU"/>
              </w:rPr>
              <w:t>Хруцкий, В.</w:t>
            </w:r>
            <w:r w:rsidRPr="00331E2F"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> </w:t>
            </w:r>
            <w:r w:rsidRPr="00331E2F">
              <w:rPr>
                <w:rFonts w:ascii="Times New Roman" w:hAnsi="Times New Roman" w:cs="Times New Roman"/>
                <w:iCs/>
                <w:color w:val="000000"/>
                <w:shd w:val="clear" w:color="auto" w:fill="FFFFFF"/>
                <w:lang w:val="ru-RU"/>
              </w:rPr>
              <w:t>Е.</w:t>
            </w:r>
            <w:r w:rsidRPr="00331E2F">
              <w:rPr>
                <w:rFonts w:ascii="Times New Roman" w:hAnsi="Times New Roman" w:cs="Times New Roman"/>
                <w:iCs/>
                <w:color w:val="000000"/>
                <w:shd w:val="clear" w:color="auto" w:fill="FFFFFF"/>
              </w:rPr>
              <w:t> </w:t>
            </w:r>
            <w:r w:rsidRPr="00331E2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331E2F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Внутрифирменное бюджетирование. Теория и практика: учебник для вузов</w:t>
            </w:r>
            <w:r w:rsidRPr="00331E2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331E2F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/ В.</w:t>
            </w:r>
            <w:r w:rsidRPr="00331E2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331E2F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Е.</w:t>
            </w:r>
            <w:r w:rsidRPr="00331E2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331E2F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Хруцкий, В.</w:t>
            </w:r>
            <w:r w:rsidRPr="00331E2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331E2F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В.</w:t>
            </w:r>
            <w:r w:rsidRPr="00331E2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331E2F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Гамаюнов.</w:t>
            </w:r>
            <w:r w:rsidRPr="00331E2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</w:t>
            </w:r>
            <w:r w:rsidRPr="00331E2F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3-е изд., испр. и доп.</w:t>
            </w:r>
            <w:r w:rsidRPr="00331E2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</w:t>
            </w:r>
            <w:r w:rsidRPr="00331E2F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Москва</w:t>
            </w:r>
            <w:r w:rsidRPr="00331E2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331E2F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: Издательство Юрайт, 2020.</w:t>
            </w:r>
            <w:r w:rsidRPr="00331E2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</w:t>
            </w:r>
            <w:r w:rsidRPr="00331E2F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457</w:t>
            </w:r>
            <w:r w:rsidRPr="00331E2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331E2F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с.</w:t>
            </w:r>
            <w:r w:rsidRPr="00331E2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</w:t>
            </w:r>
            <w:r w:rsidRPr="00331E2F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(Высшее образование).</w:t>
            </w:r>
            <w:r w:rsidRPr="00331E2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</w:t>
            </w:r>
            <w:r w:rsidRPr="00331E2F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</w:t>
            </w:r>
            <w:r w:rsidRPr="00331E2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ISBN </w:t>
            </w:r>
            <w:r w:rsidRPr="00331E2F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978-5-534-07386-7.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</w:t>
            </w:r>
            <w:r w:rsidR="007A54EA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Текст</w:t>
            </w:r>
            <w:r w:rsidRPr="00331E2F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: электронный // ЭБС Юрайт [сайт].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-</w:t>
            </w:r>
            <w:r w:rsidRPr="00331E2F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 </w:t>
            </w:r>
            <w:r w:rsidRPr="00331E2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URL</w:t>
            </w:r>
            <w:r w:rsidRPr="00331E2F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:</w:t>
            </w:r>
            <w:r w:rsidRPr="00331E2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hyperlink r:id="rId13" w:anchor="page/2" w:history="1">
              <w:r w:rsidRPr="00975F42">
                <w:rPr>
                  <w:rStyle w:val="a5"/>
                  <w:rFonts w:ascii="Times New Roman" w:hAnsi="Times New Roman" w:cs="Times New Roman"/>
                </w:rPr>
                <w:t>https</w:t>
              </w:r>
              <w:r w:rsidRPr="00975F42">
                <w:rPr>
                  <w:rStyle w:val="a5"/>
                  <w:rFonts w:ascii="Times New Roman" w:hAnsi="Times New Roman" w:cs="Times New Roman"/>
                  <w:lang w:val="ru-RU"/>
                </w:rPr>
                <w:t>://</w:t>
              </w:r>
              <w:r w:rsidRPr="00975F42">
                <w:rPr>
                  <w:rStyle w:val="a5"/>
                  <w:rFonts w:ascii="Times New Roman" w:hAnsi="Times New Roman" w:cs="Times New Roman"/>
                </w:rPr>
                <w:t>urait</w:t>
              </w:r>
              <w:r w:rsidRPr="00975F42">
                <w:rPr>
                  <w:rStyle w:val="a5"/>
                  <w:rFonts w:ascii="Times New Roman" w:hAnsi="Times New Roman" w:cs="Times New Roman"/>
                  <w:lang w:val="ru-RU"/>
                </w:rPr>
                <w:t>.</w:t>
              </w:r>
              <w:r w:rsidRPr="00975F42">
                <w:rPr>
                  <w:rStyle w:val="a5"/>
                  <w:rFonts w:ascii="Times New Roman" w:hAnsi="Times New Roman" w:cs="Times New Roman"/>
                </w:rPr>
                <w:t>ru</w:t>
              </w:r>
              <w:r w:rsidRPr="00975F42">
                <w:rPr>
                  <w:rStyle w:val="a5"/>
                  <w:rFonts w:ascii="Times New Roman" w:hAnsi="Times New Roman" w:cs="Times New Roman"/>
                  <w:lang w:val="ru-RU"/>
                </w:rPr>
                <w:t>/</w:t>
              </w:r>
              <w:r w:rsidRPr="00975F42">
                <w:rPr>
                  <w:rStyle w:val="a5"/>
                  <w:rFonts w:ascii="Times New Roman" w:hAnsi="Times New Roman" w:cs="Times New Roman"/>
                </w:rPr>
                <w:t>viewer</w:t>
              </w:r>
              <w:r w:rsidRPr="00975F42">
                <w:rPr>
                  <w:rStyle w:val="a5"/>
                  <w:rFonts w:ascii="Times New Roman" w:hAnsi="Times New Roman" w:cs="Times New Roman"/>
                  <w:lang w:val="ru-RU"/>
                </w:rPr>
                <w:t>/</w:t>
              </w:r>
              <w:r w:rsidRPr="00975F42">
                <w:rPr>
                  <w:rStyle w:val="a5"/>
                  <w:rFonts w:ascii="Times New Roman" w:hAnsi="Times New Roman" w:cs="Times New Roman"/>
                </w:rPr>
                <w:t>vnutrifirmennoe</w:t>
              </w:r>
              <w:r w:rsidRPr="00975F42">
                <w:rPr>
                  <w:rStyle w:val="a5"/>
                  <w:rFonts w:ascii="Times New Roman" w:hAnsi="Times New Roman" w:cs="Times New Roman"/>
                  <w:lang w:val="ru-RU"/>
                </w:rPr>
                <w:t>-</w:t>
              </w:r>
              <w:r w:rsidRPr="00975F42">
                <w:rPr>
                  <w:rStyle w:val="a5"/>
                  <w:rFonts w:ascii="Times New Roman" w:hAnsi="Times New Roman" w:cs="Times New Roman"/>
                </w:rPr>
                <w:t>byudzhetirovanie</w:t>
              </w:r>
              <w:r w:rsidRPr="00975F42">
                <w:rPr>
                  <w:rStyle w:val="a5"/>
                  <w:rFonts w:ascii="Times New Roman" w:hAnsi="Times New Roman" w:cs="Times New Roman"/>
                  <w:lang w:val="ru-RU"/>
                </w:rPr>
                <w:t>-</w:t>
              </w:r>
              <w:r w:rsidRPr="00975F42">
                <w:rPr>
                  <w:rStyle w:val="a5"/>
                  <w:rFonts w:ascii="Times New Roman" w:hAnsi="Times New Roman" w:cs="Times New Roman"/>
                </w:rPr>
                <w:t>teoriya</w:t>
              </w:r>
              <w:r w:rsidRPr="00975F42">
                <w:rPr>
                  <w:rStyle w:val="a5"/>
                  <w:rFonts w:ascii="Times New Roman" w:hAnsi="Times New Roman" w:cs="Times New Roman"/>
                  <w:lang w:val="ru-RU"/>
                </w:rPr>
                <w:t>-</w:t>
              </w:r>
              <w:r w:rsidRPr="00975F42">
                <w:rPr>
                  <w:rStyle w:val="a5"/>
                  <w:rFonts w:ascii="Times New Roman" w:hAnsi="Times New Roman" w:cs="Times New Roman"/>
                </w:rPr>
                <w:t>i</w:t>
              </w:r>
              <w:r w:rsidRPr="00975F42">
                <w:rPr>
                  <w:rStyle w:val="a5"/>
                  <w:rFonts w:ascii="Times New Roman" w:hAnsi="Times New Roman" w:cs="Times New Roman"/>
                  <w:lang w:val="ru-RU"/>
                </w:rPr>
                <w:t>-</w:t>
              </w:r>
              <w:r w:rsidRPr="00975F42">
                <w:rPr>
                  <w:rStyle w:val="a5"/>
                  <w:rFonts w:ascii="Times New Roman" w:hAnsi="Times New Roman" w:cs="Times New Roman"/>
                </w:rPr>
                <w:t>praktika</w:t>
              </w:r>
              <w:r w:rsidRPr="00975F42">
                <w:rPr>
                  <w:rStyle w:val="a5"/>
                  <w:rFonts w:ascii="Times New Roman" w:hAnsi="Times New Roman" w:cs="Times New Roman"/>
                  <w:lang w:val="ru-RU"/>
                </w:rPr>
                <w:t>-452644#</w:t>
              </w:r>
              <w:r w:rsidRPr="00975F42">
                <w:rPr>
                  <w:rStyle w:val="a5"/>
                  <w:rFonts w:ascii="Times New Roman" w:hAnsi="Times New Roman" w:cs="Times New Roman"/>
                </w:rPr>
                <w:t>page</w:t>
              </w:r>
              <w:r w:rsidRPr="00975F42">
                <w:rPr>
                  <w:rStyle w:val="a5"/>
                  <w:rFonts w:ascii="Times New Roman" w:hAnsi="Times New Roman" w:cs="Times New Roman"/>
                  <w:lang w:val="ru-RU"/>
                </w:rPr>
                <w:t>/2</w:t>
              </w:r>
            </w:hyperlink>
            <w:r w:rsidRPr="00331E2F">
              <w:rPr>
                <w:rFonts w:ascii="Times New Roman" w:hAnsi="Times New Roman" w:cs="Times New Roman"/>
                <w:color w:val="000000"/>
                <w:shd w:val="clear" w:color="auto" w:fill="FFFFFF"/>
              </w:rPr>
              <w:t> </w:t>
            </w:r>
            <w:r w:rsidRPr="00331E2F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 xml:space="preserve">(дата обращения: </w:t>
            </w:r>
            <w:r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01.09</w:t>
            </w:r>
            <w:r w:rsidRPr="00331E2F">
              <w:rPr>
                <w:rFonts w:ascii="Times New Roman" w:hAnsi="Times New Roman" w:cs="Times New Roman"/>
                <w:color w:val="000000"/>
                <w:shd w:val="clear" w:color="auto" w:fill="FFFFFF"/>
                <w:lang w:val="ru-RU"/>
              </w:rPr>
              <w:t>.2020).</w:t>
            </w:r>
          </w:p>
          <w:p w:rsidR="00E97B1B" w:rsidRPr="00B277C2" w:rsidRDefault="00E97B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  <w:p w:rsidR="00E97B1B" w:rsidRPr="00B277C2" w:rsidRDefault="00F55AF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77C2">
              <w:rPr>
                <w:lang w:val="ru-RU"/>
              </w:rPr>
              <w:t xml:space="preserve"> </w:t>
            </w:r>
          </w:p>
          <w:p w:rsidR="00E97B1B" w:rsidRPr="00B277C2" w:rsidRDefault="00F55AF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77C2">
              <w:rPr>
                <w:lang w:val="ru-RU"/>
              </w:rPr>
              <w:t xml:space="preserve"> </w:t>
            </w:r>
          </w:p>
        </w:tc>
      </w:tr>
      <w:tr w:rsidR="00E97B1B" w:rsidRPr="00330204">
        <w:trPr>
          <w:trHeight w:hRule="exact" w:val="138"/>
        </w:trPr>
        <w:tc>
          <w:tcPr>
            <w:tcW w:w="9357" w:type="dxa"/>
          </w:tcPr>
          <w:p w:rsidR="00E97B1B" w:rsidRPr="00B277C2" w:rsidRDefault="00E97B1B">
            <w:pPr>
              <w:rPr>
                <w:lang w:val="ru-RU"/>
              </w:rPr>
            </w:pPr>
          </w:p>
        </w:tc>
      </w:tr>
      <w:tr w:rsidR="00E97B1B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E97B1B" w:rsidRDefault="00F55AF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указания:</w:t>
            </w:r>
            <w:r>
              <w:t xml:space="preserve"> </w:t>
            </w:r>
          </w:p>
        </w:tc>
      </w:tr>
      <w:tr w:rsidR="00E97B1B" w:rsidRPr="00371312" w:rsidTr="00C75262">
        <w:trPr>
          <w:trHeight w:hRule="exact" w:val="198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1B4A1D" w:rsidRPr="001A0C9A" w:rsidRDefault="001B4A1D" w:rsidP="001B4A1D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A0C9A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Представлены в приложении 3.</w:t>
            </w:r>
          </w:p>
          <w:p w:rsidR="00E97B1B" w:rsidRPr="00B277C2" w:rsidRDefault="00E97B1B" w:rsidP="007A54EA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:rsidR="00E97B1B" w:rsidRPr="00B277C2" w:rsidRDefault="00F55AF1">
      <w:pPr>
        <w:rPr>
          <w:sz w:val="0"/>
          <w:szCs w:val="0"/>
          <w:lang w:val="ru-RU"/>
        </w:rPr>
      </w:pPr>
      <w:r w:rsidRPr="00B277C2">
        <w:rPr>
          <w:lang w:val="ru-RU"/>
        </w:rPr>
        <w:br w:type="page"/>
      </w:r>
    </w:p>
    <w:tbl>
      <w:tblPr>
        <w:tblW w:w="0" w:type="auto"/>
        <w:tblInd w:w="3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9"/>
        <w:gridCol w:w="1971"/>
        <w:gridCol w:w="3542"/>
        <w:gridCol w:w="3321"/>
        <w:gridCol w:w="132"/>
      </w:tblGrid>
      <w:tr w:rsidR="00E97B1B" w:rsidRPr="00371312" w:rsidTr="00E074B1">
        <w:trPr>
          <w:trHeight w:hRule="exact" w:val="356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97B1B" w:rsidRPr="00B277C2" w:rsidRDefault="00E97B1B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E97B1B" w:rsidRPr="00371312" w:rsidTr="00E074B1">
        <w:trPr>
          <w:trHeight w:hRule="exact" w:val="68"/>
        </w:trPr>
        <w:tc>
          <w:tcPr>
            <w:tcW w:w="389" w:type="dxa"/>
          </w:tcPr>
          <w:p w:rsidR="00E97B1B" w:rsidRPr="00B277C2" w:rsidRDefault="00E97B1B">
            <w:pPr>
              <w:rPr>
                <w:lang w:val="ru-RU"/>
              </w:rPr>
            </w:pPr>
          </w:p>
        </w:tc>
        <w:tc>
          <w:tcPr>
            <w:tcW w:w="1971" w:type="dxa"/>
          </w:tcPr>
          <w:p w:rsidR="00E97B1B" w:rsidRPr="00B277C2" w:rsidRDefault="00E97B1B">
            <w:pPr>
              <w:rPr>
                <w:lang w:val="ru-RU"/>
              </w:rPr>
            </w:pPr>
          </w:p>
        </w:tc>
        <w:tc>
          <w:tcPr>
            <w:tcW w:w="3542" w:type="dxa"/>
          </w:tcPr>
          <w:p w:rsidR="00E97B1B" w:rsidRPr="00B277C2" w:rsidRDefault="00E97B1B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E97B1B" w:rsidRPr="00B277C2" w:rsidRDefault="00E97B1B">
            <w:pPr>
              <w:rPr>
                <w:lang w:val="ru-RU"/>
              </w:rPr>
            </w:pPr>
          </w:p>
        </w:tc>
        <w:tc>
          <w:tcPr>
            <w:tcW w:w="132" w:type="dxa"/>
          </w:tcPr>
          <w:p w:rsidR="00E97B1B" w:rsidRPr="00B277C2" w:rsidRDefault="00E97B1B">
            <w:pPr>
              <w:rPr>
                <w:lang w:val="ru-RU"/>
              </w:rPr>
            </w:pPr>
          </w:p>
        </w:tc>
      </w:tr>
      <w:tr w:rsidR="00E97B1B" w:rsidRPr="00330204" w:rsidTr="00E074B1">
        <w:trPr>
          <w:trHeight w:hRule="exact" w:val="285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97B1B" w:rsidRPr="00B277C2" w:rsidRDefault="00F55AF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77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B277C2">
              <w:rPr>
                <w:lang w:val="ru-RU"/>
              </w:rPr>
              <w:t xml:space="preserve"> </w:t>
            </w:r>
          </w:p>
        </w:tc>
      </w:tr>
      <w:tr w:rsidR="00E97B1B" w:rsidRPr="00330204" w:rsidTr="00E074B1">
        <w:trPr>
          <w:trHeight w:hRule="exact" w:val="277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97B1B" w:rsidRPr="00B277C2" w:rsidRDefault="00F55AF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77C2">
              <w:rPr>
                <w:lang w:val="ru-RU"/>
              </w:rPr>
              <w:t xml:space="preserve"> </w:t>
            </w:r>
          </w:p>
        </w:tc>
      </w:tr>
      <w:tr w:rsidR="00E97B1B" w:rsidRPr="00330204" w:rsidTr="00E074B1">
        <w:trPr>
          <w:trHeight w:hRule="exact" w:val="277"/>
        </w:trPr>
        <w:tc>
          <w:tcPr>
            <w:tcW w:w="389" w:type="dxa"/>
          </w:tcPr>
          <w:p w:rsidR="00E97B1B" w:rsidRPr="00B277C2" w:rsidRDefault="00E97B1B">
            <w:pPr>
              <w:rPr>
                <w:lang w:val="ru-RU"/>
              </w:rPr>
            </w:pPr>
          </w:p>
        </w:tc>
        <w:tc>
          <w:tcPr>
            <w:tcW w:w="1971" w:type="dxa"/>
          </w:tcPr>
          <w:p w:rsidR="00E97B1B" w:rsidRPr="00B277C2" w:rsidRDefault="00E97B1B">
            <w:pPr>
              <w:rPr>
                <w:lang w:val="ru-RU"/>
              </w:rPr>
            </w:pPr>
          </w:p>
        </w:tc>
        <w:tc>
          <w:tcPr>
            <w:tcW w:w="3542" w:type="dxa"/>
          </w:tcPr>
          <w:p w:rsidR="00E97B1B" w:rsidRPr="00B277C2" w:rsidRDefault="00E97B1B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E97B1B" w:rsidRPr="00B277C2" w:rsidRDefault="00E97B1B">
            <w:pPr>
              <w:rPr>
                <w:lang w:val="ru-RU"/>
              </w:rPr>
            </w:pPr>
          </w:p>
        </w:tc>
        <w:tc>
          <w:tcPr>
            <w:tcW w:w="132" w:type="dxa"/>
          </w:tcPr>
          <w:p w:rsidR="00E97B1B" w:rsidRPr="00B277C2" w:rsidRDefault="00E97B1B">
            <w:pPr>
              <w:rPr>
                <w:lang w:val="ru-RU"/>
              </w:rPr>
            </w:pPr>
          </w:p>
        </w:tc>
      </w:tr>
      <w:tr w:rsidR="00E97B1B" w:rsidTr="00E074B1">
        <w:trPr>
          <w:trHeight w:hRule="exact" w:val="442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97B1B" w:rsidRDefault="00F55AF1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r>
              <w:t xml:space="preserve"> </w:t>
            </w:r>
          </w:p>
        </w:tc>
      </w:tr>
      <w:tr w:rsidR="00E97B1B" w:rsidTr="00E074B1">
        <w:trPr>
          <w:trHeight w:hRule="exact" w:val="555"/>
        </w:trPr>
        <w:tc>
          <w:tcPr>
            <w:tcW w:w="389" w:type="dxa"/>
          </w:tcPr>
          <w:p w:rsidR="00E97B1B" w:rsidRDefault="00E97B1B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F55AF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F55AF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F55AF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r>
              <w:t xml:space="preserve"> </w:t>
            </w:r>
          </w:p>
        </w:tc>
        <w:tc>
          <w:tcPr>
            <w:tcW w:w="132" w:type="dxa"/>
          </w:tcPr>
          <w:p w:rsidR="00E97B1B" w:rsidRDefault="00E97B1B"/>
        </w:tc>
      </w:tr>
      <w:tr w:rsidR="00E97B1B" w:rsidTr="00E074B1">
        <w:trPr>
          <w:trHeight w:hRule="exact" w:val="818"/>
        </w:trPr>
        <w:tc>
          <w:tcPr>
            <w:tcW w:w="389" w:type="dxa"/>
          </w:tcPr>
          <w:p w:rsidR="00E97B1B" w:rsidRDefault="00E97B1B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F55AF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Professional(для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классов)</w:t>
            </w:r>
            <w:r>
              <w:t xml:space="preserve"> </w:t>
            </w:r>
          </w:p>
        </w:tc>
        <w:tc>
          <w:tcPr>
            <w:tcW w:w="3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F55AF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F55AF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32" w:type="dxa"/>
          </w:tcPr>
          <w:p w:rsidR="00E97B1B" w:rsidRDefault="00E97B1B"/>
        </w:tc>
      </w:tr>
      <w:tr w:rsidR="00E97B1B" w:rsidTr="00E074B1">
        <w:trPr>
          <w:trHeight w:hRule="exact" w:val="555"/>
        </w:trPr>
        <w:tc>
          <w:tcPr>
            <w:tcW w:w="389" w:type="dxa"/>
          </w:tcPr>
          <w:p w:rsidR="00E97B1B" w:rsidRDefault="00E97B1B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F55AF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F55AF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F55AF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:rsidR="00E97B1B" w:rsidRDefault="00E97B1B"/>
        </w:tc>
      </w:tr>
      <w:tr w:rsidR="00E97B1B" w:rsidTr="00E074B1">
        <w:trPr>
          <w:trHeight w:hRule="exact" w:val="285"/>
        </w:trPr>
        <w:tc>
          <w:tcPr>
            <w:tcW w:w="389" w:type="dxa"/>
          </w:tcPr>
          <w:p w:rsidR="00E97B1B" w:rsidRDefault="00E97B1B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F55AF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F55AF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F55AF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:rsidR="00E97B1B" w:rsidRDefault="00E97B1B"/>
        </w:tc>
      </w:tr>
      <w:tr w:rsidR="00E97B1B" w:rsidTr="00E074B1">
        <w:trPr>
          <w:trHeight w:hRule="exact" w:val="285"/>
        </w:trPr>
        <w:tc>
          <w:tcPr>
            <w:tcW w:w="389" w:type="dxa"/>
          </w:tcPr>
          <w:p w:rsidR="00E97B1B" w:rsidRDefault="00E97B1B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F55AF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Yandex</w:t>
            </w:r>
            <w:r>
              <w:t xml:space="preserve"> </w:t>
            </w:r>
          </w:p>
        </w:tc>
        <w:tc>
          <w:tcPr>
            <w:tcW w:w="3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F55AF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F55AF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:rsidR="00E97B1B" w:rsidRDefault="00E97B1B"/>
        </w:tc>
      </w:tr>
      <w:tr w:rsidR="00E97B1B" w:rsidTr="00E074B1">
        <w:trPr>
          <w:trHeight w:hRule="exact" w:val="555"/>
        </w:trPr>
        <w:tc>
          <w:tcPr>
            <w:tcW w:w="389" w:type="dxa"/>
          </w:tcPr>
          <w:p w:rsidR="00E97B1B" w:rsidRDefault="00E97B1B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F55AF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Браузер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Mozilla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Firefox</w:t>
            </w:r>
            <w:r>
              <w:t xml:space="preserve"> </w:t>
            </w:r>
          </w:p>
        </w:tc>
        <w:tc>
          <w:tcPr>
            <w:tcW w:w="3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F55AF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F55AF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:rsidR="00E97B1B" w:rsidRDefault="00E97B1B"/>
        </w:tc>
      </w:tr>
      <w:tr w:rsidR="00E97B1B" w:rsidTr="00E074B1">
        <w:trPr>
          <w:trHeight w:hRule="exact" w:val="555"/>
        </w:trPr>
        <w:tc>
          <w:tcPr>
            <w:tcW w:w="389" w:type="dxa"/>
          </w:tcPr>
          <w:p w:rsidR="00E97B1B" w:rsidRDefault="00E97B1B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F55AF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Expert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(10учебных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мест)</w:t>
            </w:r>
            <w:r>
              <w:t xml:space="preserve"> </w:t>
            </w:r>
          </w:p>
        </w:tc>
        <w:tc>
          <w:tcPr>
            <w:tcW w:w="3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F55AF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К-113-11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11.04.2011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F55AF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:rsidR="00E97B1B" w:rsidRDefault="00E97B1B"/>
        </w:tc>
      </w:tr>
      <w:tr w:rsidR="00E97B1B" w:rsidTr="00E074B1">
        <w:trPr>
          <w:trHeight w:hRule="exact" w:val="285"/>
        </w:trPr>
        <w:tc>
          <w:tcPr>
            <w:tcW w:w="389" w:type="dxa"/>
          </w:tcPr>
          <w:p w:rsidR="00E97B1B" w:rsidRDefault="00E97B1B"/>
        </w:tc>
        <w:tc>
          <w:tcPr>
            <w:tcW w:w="19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F55AF1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5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F55AF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F55AF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r>
              <w:t xml:space="preserve"> </w:t>
            </w:r>
          </w:p>
        </w:tc>
        <w:tc>
          <w:tcPr>
            <w:tcW w:w="132" w:type="dxa"/>
          </w:tcPr>
          <w:p w:rsidR="00E97B1B" w:rsidRDefault="00E97B1B"/>
        </w:tc>
      </w:tr>
      <w:tr w:rsidR="00E97B1B" w:rsidTr="00E074B1">
        <w:trPr>
          <w:trHeight w:hRule="exact" w:val="138"/>
        </w:trPr>
        <w:tc>
          <w:tcPr>
            <w:tcW w:w="389" w:type="dxa"/>
          </w:tcPr>
          <w:p w:rsidR="00E97B1B" w:rsidRDefault="00E97B1B"/>
        </w:tc>
        <w:tc>
          <w:tcPr>
            <w:tcW w:w="1971" w:type="dxa"/>
          </w:tcPr>
          <w:p w:rsidR="00E97B1B" w:rsidRDefault="00E97B1B"/>
        </w:tc>
        <w:tc>
          <w:tcPr>
            <w:tcW w:w="3542" w:type="dxa"/>
          </w:tcPr>
          <w:p w:rsidR="00E97B1B" w:rsidRDefault="00E97B1B"/>
        </w:tc>
        <w:tc>
          <w:tcPr>
            <w:tcW w:w="3321" w:type="dxa"/>
          </w:tcPr>
          <w:p w:rsidR="00E97B1B" w:rsidRDefault="00E97B1B"/>
        </w:tc>
        <w:tc>
          <w:tcPr>
            <w:tcW w:w="132" w:type="dxa"/>
          </w:tcPr>
          <w:p w:rsidR="00E97B1B" w:rsidRDefault="00E97B1B"/>
        </w:tc>
      </w:tr>
      <w:tr w:rsidR="00E97B1B" w:rsidRPr="00330204" w:rsidTr="00E074B1">
        <w:trPr>
          <w:trHeight w:hRule="exact" w:val="350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97B1B" w:rsidRPr="00B277C2" w:rsidRDefault="00F55AF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77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B277C2">
              <w:rPr>
                <w:lang w:val="ru-RU"/>
              </w:rPr>
              <w:t xml:space="preserve"> </w:t>
            </w:r>
          </w:p>
        </w:tc>
      </w:tr>
      <w:tr w:rsidR="00E97B1B" w:rsidTr="00E074B1">
        <w:trPr>
          <w:trHeight w:hRule="exact" w:val="270"/>
        </w:trPr>
        <w:tc>
          <w:tcPr>
            <w:tcW w:w="389" w:type="dxa"/>
          </w:tcPr>
          <w:p w:rsidR="00E97B1B" w:rsidRPr="00B277C2" w:rsidRDefault="00E97B1B">
            <w:pPr>
              <w:rPr>
                <w:lang w:val="ru-RU"/>
              </w:rPr>
            </w:pPr>
          </w:p>
        </w:tc>
        <w:tc>
          <w:tcPr>
            <w:tcW w:w="5513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F55AF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F55AF1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r>
              <w:t xml:space="preserve"> </w:t>
            </w:r>
          </w:p>
        </w:tc>
        <w:tc>
          <w:tcPr>
            <w:tcW w:w="132" w:type="dxa"/>
          </w:tcPr>
          <w:p w:rsidR="00E97B1B" w:rsidRDefault="00E97B1B"/>
        </w:tc>
      </w:tr>
      <w:tr w:rsidR="00E97B1B" w:rsidTr="00E074B1">
        <w:trPr>
          <w:trHeight w:hRule="exact" w:val="14"/>
        </w:trPr>
        <w:tc>
          <w:tcPr>
            <w:tcW w:w="389" w:type="dxa"/>
          </w:tcPr>
          <w:p w:rsidR="00E97B1B" w:rsidRDefault="00E97B1B"/>
        </w:tc>
        <w:tc>
          <w:tcPr>
            <w:tcW w:w="5513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Pr="00B277C2" w:rsidRDefault="00F55AF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B277C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B277C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B277C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B277C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B277C2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330204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4" w:history="1">
              <w:r w:rsidR="00F154DA" w:rsidRPr="007E54C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F154D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F55AF1">
              <w:t xml:space="preserve"> </w:t>
            </w:r>
          </w:p>
        </w:tc>
        <w:tc>
          <w:tcPr>
            <w:tcW w:w="132" w:type="dxa"/>
          </w:tcPr>
          <w:p w:rsidR="00E97B1B" w:rsidRDefault="00E97B1B"/>
        </w:tc>
      </w:tr>
      <w:tr w:rsidR="00E97B1B" w:rsidTr="00E074B1">
        <w:trPr>
          <w:trHeight w:hRule="exact" w:val="540"/>
        </w:trPr>
        <w:tc>
          <w:tcPr>
            <w:tcW w:w="389" w:type="dxa"/>
          </w:tcPr>
          <w:p w:rsidR="00E97B1B" w:rsidRDefault="00E97B1B"/>
        </w:tc>
        <w:tc>
          <w:tcPr>
            <w:tcW w:w="5513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E97B1B"/>
        </w:tc>
        <w:tc>
          <w:tcPr>
            <w:tcW w:w="332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E97B1B"/>
        </w:tc>
        <w:tc>
          <w:tcPr>
            <w:tcW w:w="132" w:type="dxa"/>
          </w:tcPr>
          <w:p w:rsidR="00E97B1B" w:rsidRDefault="00E97B1B"/>
        </w:tc>
      </w:tr>
      <w:tr w:rsidR="00E97B1B" w:rsidTr="00E074B1">
        <w:trPr>
          <w:trHeight w:hRule="exact" w:val="826"/>
        </w:trPr>
        <w:tc>
          <w:tcPr>
            <w:tcW w:w="389" w:type="dxa"/>
          </w:tcPr>
          <w:p w:rsidR="00E97B1B" w:rsidRDefault="00E97B1B"/>
        </w:tc>
        <w:tc>
          <w:tcPr>
            <w:tcW w:w="55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Pr="00B277C2" w:rsidRDefault="00F55AF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B277C2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F55AF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="00F154DA" w:rsidRPr="007E54C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F154DA" w:rsidRPr="00F154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32" w:type="dxa"/>
          </w:tcPr>
          <w:p w:rsidR="00E97B1B" w:rsidRDefault="00E97B1B"/>
        </w:tc>
      </w:tr>
      <w:tr w:rsidR="00E97B1B" w:rsidTr="00E074B1">
        <w:trPr>
          <w:trHeight w:hRule="exact" w:val="555"/>
        </w:trPr>
        <w:tc>
          <w:tcPr>
            <w:tcW w:w="389" w:type="dxa"/>
          </w:tcPr>
          <w:p w:rsidR="00E97B1B" w:rsidRDefault="00E97B1B"/>
        </w:tc>
        <w:tc>
          <w:tcPr>
            <w:tcW w:w="55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Pr="00B277C2" w:rsidRDefault="00F55AF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B277C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B277C2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B277C2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F55AF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6" w:history="1">
              <w:r w:rsidR="00F154DA" w:rsidRPr="007E54C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F154DA" w:rsidRPr="00F154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32" w:type="dxa"/>
          </w:tcPr>
          <w:p w:rsidR="00E97B1B" w:rsidRDefault="00E97B1B"/>
        </w:tc>
      </w:tr>
      <w:tr w:rsidR="00E97B1B" w:rsidTr="00E074B1">
        <w:trPr>
          <w:trHeight w:hRule="exact" w:val="555"/>
        </w:trPr>
        <w:tc>
          <w:tcPr>
            <w:tcW w:w="389" w:type="dxa"/>
          </w:tcPr>
          <w:p w:rsidR="00E97B1B" w:rsidRDefault="00E97B1B"/>
        </w:tc>
        <w:tc>
          <w:tcPr>
            <w:tcW w:w="55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Pr="00B277C2" w:rsidRDefault="00F55AF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B277C2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F55AF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7" w:history="1">
              <w:r w:rsidR="00F154DA" w:rsidRPr="007E54C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="00F154DA" w:rsidRPr="00F154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32" w:type="dxa"/>
          </w:tcPr>
          <w:p w:rsidR="00E97B1B" w:rsidRDefault="00E97B1B"/>
        </w:tc>
      </w:tr>
      <w:tr w:rsidR="00E97B1B" w:rsidTr="00E074B1">
        <w:trPr>
          <w:trHeight w:hRule="exact" w:val="826"/>
        </w:trPr>
        <w:tc>
          <w:tcPr>
            <w:tcW w:w="389" w:type="dxa"/>
          </w:tcPr>
          <w:p w:rsidR="00E97B1B" w:rsidRDefault="00E97B1B"/>
        </w:tc>
        <w:tc>
          <w:tcPr>
            <w:tcW w:w="551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Pr="00B277C2" w:rsidRDefault="00F55AF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B277C2">
              <w:rPr>
                <w:lang w:val="ru-RU"/>
              </w:rPr>
              <w:t xml:space="preserve"> </w:t>
            </w:r>
          </w:p>
        </w:tc>
        <w:tc>
          <w:tcPr>
            <w:tcW w:w="33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E97B1B" w:rsidRDefault="00F55AF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8" w:history="1">
              <w:r w:rsidR="00F154DA" w:rsidRPr="007E54C5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 w:rsidR="00F154DA" w:rsidRPr="00F154D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32" w:type="dxa"/>
          </w:tcPr>
          <w:p w:rsidR="00E97B1B" w:rsidRDefault="00E97B1B"/>
        </w:tc>
      </w:tr>
      <w:tr w:rsidR="00E97B1B" w:rsidRPr="00330204" w:rsidTr="00E074B1">
        <w:trPr>
          <w:trHeight w:hRule="exact" w:val="667"/>
        </w:trPr>
        <w:tc>
          <w:tcPr>
            <w:tcW w:w="9355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E074B1" w:rsidRPr="005551AC" w:rsidRDefault="00E074B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  <w:p w:rsidR="00E97B1B" w:rsidRPr="00B277C2" w:rsidRDefault="00F55AF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277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B277C2">
              <w:rPr>
                <w:lang w:val="ru-RU"/>
              </w:rPr>
              <w:t xml:space="preserve"> </w:t>
            </w:r>
            <w:r w:rsidRPr="00B277C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B277C2">
              <w:rPr>
                <w:lang w:val="ru-RU"/>
              </w:rPr>
              <w:t xml:space="preserve"> </w:t>
            </w:r>
          </w:p>
        </w:tc>
      </w:tr>
    </w:tbl>
    <w:p w:rsidR="00311946" w:rsidRPr="002B6EA4" w:rsidRDefault="00311946" w:rsidP="00311946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1</w:t>
      </w:r>
      <w:r w:rsidRPr="002B6EA4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2B6EA4">
        <w:rPr>
          <w:lang w:val="ru-RU"/>
        </w:rPr>
        <w:t xml:space="preserve"> </w:t>
      </w:r>
      <w:r w:rsidRPr="002B6EA4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Учебные</w:t>
      </w:r>
      <w:r w:rsidRPr="002B6EA4">
        <w:rPr>
          <w:lang w:val="ru-RU"/>
        </w:rPr>
        <w:t xml:space="preserve"> </w:t>
      </w:r>
      <w:r w:rsidRPr="002B6EA4">
        <w:rPr>
          <w:rFonts w:ascii="Times New Roman" w:hAnsi="Times New Roman" w:cs="Times New Roman"/>
          <w:color w:val="000000"/>
          <w:sz w:val="24"/>
          <w:szCs w:val="24"/>
          <w:lang w:val="ru-RU"/>
        </w:rPr>
        <w:t>аудитории</w:t>
      </w:r>
      <w:r w:rsidRPr="002B6EA4">
        <w:rPr>
          <w:lang w:val="ru-RU"/>
        </w:rPr>
        <w:t xml:space="preserve"> </w:t>
      </w:r>
      <w:r w:rsidRPr="002B6EA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2B6EA4">
        <w:rPr>
          <w:lang w:val="ru-RU"/>
        </w:rPr>
        <w:t xml:space="preserve"> </w:t>
      </w:r>
      <w:r w:rsidRPr="002B6EA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проведения</w:t>
      </w:r>
      <w:r w:rsidRPr="002B6EA4">
        <w:rPr>
          <w:lang w:val="ru-RU"/>
        </w:rPr>
        <w:t xml:space="preserve"> </w:t>
      </w:r>
      <w:r w:rsidR="00E074B1">
        <w:rPr>
          <w:rFonts w:ascii="Times New Roman" w:hAnsi="Times New Roman" w:cs="Times New Roman"/>
          <w:color w:val="000000"/>
          <w:sz w:val="24"/>
          <w:szCs w:val="24"/>
          <w:lang w:val="ru-RU"/>
        </w:rPr>
        <w:t>лабораторных</w:t>
      </w:r>
      <w:r w:rsidRPr="002B6EA4">
        <w:rPr>
          <w:lang w:val="ru-RU"/>
        </w:rPr>
        <w:t xml:space="preserve"> </w:t>
      </w:r>
      <w:r w:rsidRPr="002B6EA4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занятий,</w:t>
      </w:r>
      <w:r w:rsidRPr="002B6EA4">
        <w:rPr>
          <w:lang w:val="ru-RU"/>
        </w:rPr>
        <w:t xml:space="preserve"> </w:t>
      </w:r>
      <w:r w:rsidRPr="002B6EA4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групповых</w:t>
      </w:r>
      <w:r w:rsidRPr="002B6EA4">
        <w:rPr>
          <w:lang w:val="ru-RU"/>
        </w:rPr>
        <w:t xml:space="preserve"> </w:t>
      </w:r>
      <w:r w:rsidRPr="002B6EA4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2B6EA4">
        <w:rPr>
          <w:lang w:val="ru-RU"/>
        </w:rPr>
        <w:t xml:space="preserve"> </w:t>
      </w:r>
      <w:r w:rsidRPr="002B6EA4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индивидуальных</w:t>
      </w:r>
      <w:r w:rsidRPr="002B6EA4">
        <w:rPr>
          <w:lang w:val="ru-RU"/>
        </w:rPr>
        <w:t xml:space="preserve"> </w:t>
      </w:r>
      <w:r w:rsidRPr="002B6EA4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консультаций,</w:t>
      </w:r>
      <w:r w:rsidRPr="002B6EA4">
        <w:rPr>
          <w:lang w:val="ru-RU"/>
        </w:rPr>
        <w:t xml:space="preserve"> </w:t>
      </w:r>
      <w:r w:rsidRPr="002B6EA4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текущего</w:t>
      </w:r>
      <w:r w:rsidRPr="002B6EA4">
        <w:rPr>
          <w:lang w:val="ru-RU"/>
        </w:rPr>
        <w:t xml:space="preserve"> </w:t>
      </w:r>
      <w:r w:rsidRPr="002B6EA4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контроля</w:t>
      </w:r>
      <w:r w:rsidRPr="002B6EA4">
        <w:rPr>
          <w:lang w:val="ru-RU"/>
        </w:rPr>
        <w:t xml:space="preserve"> </w:t>
      </w:r>
      <w:r w:rsidRPr="002B6EA4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2B6EA4">
        <w:rPr>
          <w:lang w:val="ru-RU"/>
        </w:rPr>
        <w:t xml:space="preserve"> </w:t>
      </w:r>
      <w:r w:rsidRPr="002B6EA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промежуточной</w:t>
      </w:r>
      <w:r w:rsidRPr="002B6EA4">
        <w:rPr>
          <w:lang w:val="ru-RU"/>
        </w:rPr>
        <w:t xml:space="preserve"> </w:t>
      </w:r>
      <w:r w:rsidRPr="002B6EA4">
        <w:rPr>
          <w:rFonts w:ascii="Times New Roman" w:hAnsi="Times New Roman" w:cs="Times New Roman"/>
          <w:color w:val="000000"/>
          <w:sz w:val="24"/>
          <w:szCs w:val="24"/>
          <w:lang w:val="ru-RU"/>
        </w:rPr>
        <w:t>аттестации:</w:t>
      </w:r>
      <w:r w:rsidRPr="002B6EA4">
        <w:rPr>
          <w:lang w:val="ru-RU"/>
        </w:rPr>
        <w:t xml:space="preserve"> </w:t>
      </w:r>
      <w:r w:rsidRPr="002B6EA4">
        <w:rPr>
          <w:rFonts w:ascii="Times New Roman" w:hAnsi="Times New Roman" w:cs="Times New Roman"/>
          <w:color w:val="000000"/>
          <w:sz w:val="24"/>
          <w:szCs w:val="24"/>
          <w:lang w:val="ru-RU"/>
        </w:rPr>
        <w:t>мультимедийные</w:t>
      </w:r>
      <w:r w:rsidRPr="002B6EA4">
        <w:rPr>
          <w:lang w:val="ru-RU"/>
        </w:rPr>
        <w:t xml:space="preserve"> </w:t>
      </w:r>
      <w:r w:rsidRPr="002B6EA4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средства</w:t>
      </w:r>
      <w:r w:rsidRPr="002B6EA4">
        <w:rPr>
          <w:lang w:val="ru-RU"/>
        </w:rPr>
        <w:t xml:space="preserve"> </w:t>
      </w:r>
      <w:r w:rsidRPr="002B6EA4">
        <w:rPr>
          <w:rFonts w:ascii="Times New Roman" w:hAnsi="Times New Roman" w:cs="Times New Roman"/>
          <w:color w:val="000000"/>
          <w:sz w:val="24"/>
          <w:szCs w:val="24"/>
          <w:lang w:val="ru-RU"/>
        </w:rPr>
        <w:t>хранения,</w:t>
      </w:r>
      <w:r w:rsidRPr="002B6EA4">
        <w:rPr>
          <w:lang w:val="ru-RU"/>
        </w:rPr>
        <w:t xml:space="preserve"> </w:t>
      </w:r>
      <w:r w:rsidRPr="002B6EA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передачи</w:t>
      </w:r>
      <w:r w:rsidRPr="002B6EA4">
        <w:rPr>
          <w:lang w:val="ru-RU"/>
        </w:rPr>
        <w:t xml:space="preserve"> </w:t>
      </w:r>
      <w:r w:rsidRPr="002B6EA4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2B6EA4">
        <w:rPr>
          <w:lang w:val="ru-RU"/>
        </w:rPr>
        <w:t xml:space="preserve"> </w:t>
      </w:r>
      <w:r w:rsidRPr="002B6EA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представления</w:t>
      </w:r>
      <w:r w:rsidRPr="002B6EA4">
        <w:rPr>
          <w:lang w:val="ru-RU"/>
        </w:rPr>
        <w:t xml:space="preserve"> </w:t>
      </w:r>
      <w:r w:rsidRPr="002B6EA4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информации.</w:t>
      </w:r>
      <w:r w:rsidRPr="002B6EA4">
        <w:rPr>
          <w:lang w:val="ru-RU"/>
        </w:rPr>
        <w:t xml:space="preserve"> </w:t>
      </w:r>
    </w:p>
    <w:p w:rsidR="00311946" w:rsidRPr="002B6EA4" w:rsidRDefault="00311946" w:rsidP="00311946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 w:rsidRPr="002B6EA4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Комплекс</w:t>
      </w:r>
      <w:r w:rsidRPr="002B6EA4">
        <w:rPr>
          <w:lang w:val="ru-RU"/>
        </w:rPr>
        <w:t xml:space="preserve"> </w:t>
      </w:r>
      <w:r w:rsidRPr="002B6EA4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тестовых</w:t>
      </w:r>
      <w:r w:rsidRPr="002B6EA4">
        <w:rPr>
          <w:lang w:val="ru-RU"/>
        </w:rPr>
        <w:t xml:space="preserve"> </w:t>
      </w:r>
      <w:r w:rsidRPr="002B6EA4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заданий</w:t>
      </w:r>
      <w:r w:rsidRPr="002B6EA4">
        <w:rPr>
          <w:lang w:val="ru-RU"/>
        </w:rPr>
        <w:t xml:space="preserve"> </w:t>
      </w:r>
      <w:r w:rsidRPr="002B6EA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2B6EA4">
        <w:rPr>
          <w:lang w:val="ru-RU"/>
        </w:rPr>
        <w:t xml:space="preserve"> </w:t>
      </w:r>
      <w:r w:rsidRPr="002B6EA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проведения</w:t>
      </w:r>
      <w:r w:rsidRPr="002B6EA4">
        <w:rPr>
          <w:lang w:val="ru-RU"/>
        </w:rPr>
        <w:t xml:space="preserve"> </w:t>
      </w:r>
      <w:r w:rsidRPr="002B6EA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промежуточных</w:t>
      </w:r>
      <w:r w:rsidRPr="002B6EA4">
        <w:rPr>
          <w:lang w:val="ru-RU"/>
        </w:rPr>
        <w:t xml:space="preserve"> </w:t>
      </w:r>
      <w:r w:rsidRPr="002B6EA4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2B6EA4">
        <w:rPr>
          <w:lang w:val="ru-RU"/>
        </w:rPr>
        <w:t xml:space="preserve"> </w:t>
      </w:r>
      <w:r w:rsidRPr="002B6EA4">
        <w:rPr>
          <w:rFonts w:ascii="Times New Roman" w:hAnsi="Times New Roman" w:cs="Times New Roman"/>
          <w:color w:val="000000"/>
          <w:sz w:val="24"/>
          <w:szCs w:val="24"/>
          <w:lang w:val="ru-RU"/>
        </w:rPr>
        <w:t>рубежных</w:t>
      </w:r>
      <w:r w:rsidRPr="002B6EA4">
        <w:rPr>
          <w:lang w:val="ru-RU"/>
        </w:rPr>
        <w:t xml:space="preserve"> </w:t>
      </w:r>
      <w:r w:rsidRPr="002B6EA4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контролей.</w:t>
      </w:r>
      <w:r w:rsidRPr="002B6EA4">
        <w:rPr>
          <w:lang w:val="ru-RU"/>
        </w:rPr>
        <w:t xml:space="preserve"> </w:t>
      </w:r>
    </w:p>
    <w:p w:rsidR="00311946" w:rsidRPr="002B6EA4" w:rsidRDefault="00311946" w:rsidP="00311946">
      <w:pPr>
        <w:spacing w:after="0" w:line="240" w:lineRule="auto"/>
        <w:ind w:firstLine="756"/>
        <w:jc w:val="both"/>
        <w:rPr>
          <w:sz w:val="24"/>
          <w:szCs w:val="24"/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2</w:t>
      </w:r>
      <w:r w:rsidRPr="002B6EA4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2B6EA4">
        <w:rPr>
          <w:lang w:val="ru-RU"/>
        </w:rPr>
        <w:t xml:space="preserve"> </w:t>
      </w:r>
      <w:r w:rsidRPr="002B6EA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Помещения</w:t>
      </w:r>
      <w:r w:rsidRPr="002B6EA4">
        <w:rPr>
          <w:lang w:val="ru-RU"/>
        </w:rPr>
        <w:t xml:space="preserve"> </w:t>
      </w:r>
      <w:r w:rsidRPr="002B6EA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2B6EA4">
        <w:rPr>
          <w:lang w:val="ru-RU"/>
        </w:rPr>
        <w:t xml:space="preserve"> </w:t>
      </w:r>
      <w:r w:rsidRPr="002B6EA4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самостоятельной</w:t>
      </w:r>
      <w:r w:rsidRPr="002B6EA4">
        <w:rPr>
          <w:lang w:val="ru-RU"/>
        </w:rPr>
        <w:t xml:space="preserve"> </w:t>
      </w:r>
      <w:r w:rsidRPr="002B6EA4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работы:</w:t>
      </w:r>
      <w:r w:rsidRPr="002B6EA4">
        <w:rPr>
          <w:lang w:val="ru-RU"/>
        </w:rPr>
        <w:t xml:space="preserve"> </w:t>
      </w:r>
      <w:r w:rsidRPr="002B6EA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обучающихся</w:t>
      </w:r>
      <w:r w:rsidRPr="002B6EA4">
        <w:rPr>
          <w:lang w:val="ru-RU"/>
        </w:rPr>
        <w:t xml:space="preserve"> </w:t>
      </w:r>
      <w:r w:rsidRPr="002B6EA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персональные</w:t>
      </w:r>
      <w:r w:rsidRPr="002B6EA4">
        <w:rPr>
          <w:lang w:val="ru-RU"/>
        </w:rPr>
        <w:t xml:space="preserve"> </w:t>
      </w:r>
      <w:r w:rsidRPr="002B6EA4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компьютеры</w:t>
      </w:r>
      <w:r w:rsidRPr="002B6EA4">
        <w:rPr>
          <w:lang w:val="ru-RU"/>
        </w:rPr>
        <w:t xml:space="preserve"> </w:t>
      </w:r>
      <w:r w:rsidRPr="002B6EA4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2B6EA4">
        <w:rPr>
          <w:lang w:val="ru-RU"/>
        </w:rPr>
        <w:t xml:space="preserve"> </w:t>
      </w:r>
      <w:r w:rsidRPr="002B6EA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пакетом</w:t>
      </w:r>
      <w:r w:rsidRPr="002B6EA4">
        <w:rPr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MS</w:t>
      </w:r>
      <w:r w:rsidRPr="002B6EA4">
        <w:rPr>
          <w:lang w:val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>Office</w:t>
      </w:r>
      <w:r w:rsidRPr="002B6EA4">
        <w:rPr>
          <w:rFonts w:ascii="Times New Roman" w:hAnsi="Times New Roman" w:cs="Times New Roman"/>
          <w:color w:val="000000"/>
          <w:sz w:val="24"/>
          <w:szCs w:val="24"/>
          <w:lang w:val="ru-RU"/>
        </w:rPr>
        <w:t>,</w:t>
      </w:r>
      <w:r w:rsidRPr="002B6EA4">
        <w:rPr>
          <w:lang w:val="ru-RU"/>
        </w:rPr>
        <w:t xml:space="preserve"> </w:t>
      </w:r>
      <w:r w:rsidRPr="002B6EA4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выходом</w:t>
      </w:r>
      <w:r w:rsidRPr="002B6EA4">
        <w:rPr>
          <w:lang w:val="ru-RU"/>
        </w:rPr>
        <w:t xml:space="preserve"> </w:t>
      </w:r>
      <w:r w:rsidRPr="002B6EA4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2B6EA4">
        <w:rPr>
          <w:lang w:val="ru-RU"/>
        </w:rPr>
        <w:t xml:space="preserve"> </w:t>
      </w:r>
      <w:r w:rsidRPr="002B6EA4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Интернет</w:t>
      </w:r>
      <w:r w:rsidRPr="002B6EA4">
        <w:rPr>
          <w:lang w:val="ru-RU"/>
        </w:rPr>
        <w:t xml:space="preserve"> </w:t>
      </w:r>
      <w:r w:rsidRPr="002B6EA4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2B6EA4">
        <w:rPr>
          <w:lang w:val="ru-RU"/>
        </w:rPr>
        <w:t xml:space="preserve"> </w:t>
      </w:r>
      <w:r w:rsidRPr="002B6EA4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2B6EA4">
        <w:rPr>
          <w:lang w:val="ru-RU"/>
        </w:rPr>
        <w:t xml:space="preserve"> </w:t>
      </w:r>
      <w:r w:rsidRPr="002B6EA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доступом</w:t>
      </w:r>
      <w:r w:rsidRPr="002B6EA4">
        <w:rPr>
          <w:lang w:val="ru-RU"/>
        </w:rPr>
        <w:t xml:space="preserve"> </w:t>
      </w:r>
      <w:r w:rsidRPr="002B6EA4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2B6EA4">
        <w:rPr>
          <w:lang w:val="ru-RU"/>
        </w:rPr>
        <w:t xml:space="preserve"> </w:t>
      </w:r>
      <w:r w:rsidRPr="002B6EA4">
        <w:rPr>
          <w:rFonts w:ascii="Times New Roman" w:hAnsi="Times New Roman" w:cs="Times New Roman"/>
          <w:color w:val="000000"/>
          <w:sz w:val="24"/>
          <w:szCs w:val="24"/>
          <w:lang w:val="ru-RU"/>
        </w:rPr>
        <w:t>электронную</w:t>
      </w:r>
      <w:r w:rsidRPr="002B6EA4">
        <w:rPr>
          <w:lang w:val="ru-RU"/>
        </w:rPr>
        <w:t xml:space="preserve"> </w:t>
      </w:r>
      <w:r w:rsidRPr="002B6EA4">
        <w:rPr>
          <w:rFonts w:ascii="Times New Roman" w:hAnsi="Times New Roman" w:cs="Times New Roman"/>
          <w:color w:val="000000"/>
          <w:sz w:val="24"/>
          <w:szCs w:val="24"/>
          <w:lang w:val="ru-RU"/>
        </w:rPr>
        <w:t>информационно-образовательную</w:t>
      </w:r>
      <w:r w:rsidRPr="002B6EA4">
        <w:rPr>
          <w:lang w:val="ru-RU"/>
        </w:rPr>
        <w:t xml:space="preserve"> </w:t>
      </w:r>
      <w:r w:rsidRPr="002B6EA4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среду</w:t>
      </w:r>
      <w:r w:rsidRPr="002B6EA4">
        <w:rPr>
          <w:lang w:val="ru-RU"/>
        </w:rPr>
        <w:t xml:space="preserve"> </w:t>
      </w:r>
      <w:r w:rsidRPr="002B6EA4">
        <w:rPr>
          <w:rFonts w:ascii="Times New Roman" w:hAnsi="Times New Roman" w:cs="Times New Roman"/>
          <w:color w:val="000000"/>
          <w:sz w:val="24"/>
          <w:szCs w:val="24"/>
          <w:lang w:val="ru-RU"/>
        </w:rPr>
        <w:t>университета.</w:t>
      </w:r>
      <w:r w:rsidRPr="002B6EA4">
        <w:rPr>
          <w:lang w:val="ru-RU"/>
        </w:rPr>
        <w:t xml:space="preserve"> </w:t>
      </w:r>
    </w:p>
    <w:p w:rsidR="00E97B1B" w:rsidRDefault="00311946" w:rsidP="00311946">
      <w:pPr>
        <w:ind w:firstLine="709"/>
        <w:jc w:val="both"/>
        <w:rPr>
          <w:lang w:val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3</w:t>
      </w:r>
      <w:r w:rsidRPr="002B6EA4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  <w:r w:rsidRPr="002B6EA4">
        <w:rPr>
          <w:lang w:val="ru-RU"/>
        </w:rPr>
        <w:t xml:space="preserve"> </w:t>
      </w:r>
      <w:r w:rsidRPr="002B6EA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Помещения</w:t>
      </w:r>
      <w:r w:rsidRPr="002B6EA4">
        <w:rPr>
          <w:lang w:val="ru-RU"/>
        </w:rPr>
        <w:t xml:space="preserve"> </w:t>
      </w:r>
      <w:r w:rsidRPr="002B6EA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2B6EA4">
        <w:rPr>
          <w:lang w:val="ru-RU"/>
        </w:rPr>
        <w:t xml:space="preserve"> </w:t>
      </w:r>
      <w:r w:rsidRPr="002B6EA4">
        <w:rPr>
          <w:rFonts w:ascii="Times New Roman" w:hAnsi="Times New Roman" w:cs="Times New Roman"/>
          <w:color w:val="000000"/>
          <w:sz w:val="24"/>
          <w:szCs w:val="24"/>
          <w:lang w:val="ru-RU"/>
        </w:rPr>
        <w:t>хранения</w:t>
      </w:r>
      <w:r w:rsidRPr="002B6EA4">
        <w:rPr>
          <w:lang w:val="ru-RU"/>
        </w:rPr>
        <w:t xml:space="preserve"> </w:t>
      </w:r>
      <w:r w:rsidRPr="002B6EA4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2B6EA4">
        <w:rPr>
          <w:lang w:val="ru-RU"/>
        </w:rPr>
        <w:t xml:space="preserve"> </w:t>
      </w:r>
      <w:r w:rsidRPr="002B6EA4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профилактического</w:t>
      </w:r>
      <w:r w:rsidRPr="002B6EA4">
        <w:rPr>
          <w:lang w:val="ru-RU"/>
        </w:rPr>
        <w:t xml:space="preserve"> </w:t>
      </w:r>
      <w:r w:rsidRPr="002B6EA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обслуживания</w:t>
      </w:r>
      <w:r w:rsidRPr="002B6EA4">
        <w:rPr>
          <w:lang w:val="ru-RU"/>
        </w:rPr>
        <w:t xml:space="preserve"> </w:t>
      </w:r>
      <w:r w:rsidRPr="002B6EA4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учебного</w:t>
      </w:r>
      <w:r w:rsidRPr="002B6EA4">
        <w:rPr>
          <w:lang w:val="ru-RU"/>
        </w:rPr>
        <w:t xml:space="preserve"> </w:t>
      </w:r>
      <w:r w:rsidRPr="002B6EA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оборудования:</w:t>
      </w:r>
      <w:r w:rsidRPr="002B6EA4">
        <w:rPr>
          <w:lang w:val="ru-RU"/>
        </w:rPr>
        <w:t xml:space="preserve"> </w:t>
      </w:r>
      <w:r w:rsidRPr="002B6EA4">
        <w:rPr>
          <w:rFonts w:ascii="Times New Roman" w:hAnsi="Times New Roman" w:cs="Times New Roman"/>
          <w:color w:val="000000"/>
          <w:sz w:val="24"/>
          <w:szCs w:val="24"/>
          <w:lang w:val="ru-RU"/>
        </w:rPr>
        <w:t>шкафы</w:t>
      </w:r>
      <w:r w:rsidRPr="002B6EA4">
        <w:rPr>
          <w:lang w:val="ru-RU"/>
        </w:rPr>
        <w:t xml:space="preserve"> </w:t>
      </w:r>
      <w:r w:rsidRPr="002B6EA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2B6EA4">
        <w:rPr>
          <w:lang w:val="ru-RU"/>
        </w:rPr>
        <w:t xml:space="preserve"> </w:t>
      </w:r>
      <w:r w:rsidRPr="002B6EA4">
        <w:rPr>
          <w:rFonts w:ascii="Times New Roman" w:hAnsi="Times New Roman" w:cs="Times New Roman"/>
          <w:color w:val="000000"/>
          <w:sz w:val="24"/>
          <w:szCs w:val="24"/>
          <w:lang w:val="ru-RU"/>
        </w:rPr>
        <w:t>хранения</w:t>
      </w:r>
      <w:r w:rsidRPr="002B6EA4">
        <w:rPr>
          <w:lang w:val="ru-RU"/>
        </w:rPr>
        <w:t xml:space="preserve"> </w:t>
      </w:r>
      <w:r w:rsidRPr="002B6EA4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учебно-методической</w:t>
      </w:r>
      <w:r w:rsidRPr="002B6EA4">
        <w:rPr>
          <w:lang w:val="ru-RU"/>
        </w:rPr>
        <w:t xml:space="preserve"> </w:t>
      </w:r>
      <w:r w:rsidRPr="002B6EA4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документации,</w:t>
      </w:r>
      <w:r w:rsidRPr="002B6EA4">
        <w:rPr>
          <w:lang w:val="ru-RU"/>
        </w:rPr>
        <w:t xml:space="preserve"> </w:t>
      </w:r>
      <w:r w:rsidRPr="002B6EA4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учебного</w:t>
      </w:r>
      <w:r w:rsidRPr="002B6EA4">
        <w:rPr>
          <w:lang w:val="ru-RU"/>
        </w:rPr>
        <w:t xml:space="preserve"> </w:t>
      </w:r>
      <w:r w:rsidRPr="002B6EA4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оборудования</w:t>
      </w:r>
      <w:r w:rsidRPr="002B6EA4">
        <w:rPr>
          <w:lang w:val="ru-RU"/>
        </w:rPr>
        <w:t xml:space="preserve"> </w:t>
      </w:r>
      <w:r w:rsidRPr="002B6EA4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2B6EA4">
        <w:rPr>
          <w:lang w:val="ru-RU"/>
        </w:rPr>
        <w:t xml:space="preserve"> </w:t>
      </w:r>
      <w:r w:rsidRPr="002B6EA4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учебно-наглядных</w:t>
      </w:r>
      <w:r w:rsidRPr="002B6EA4">
        <w:rPr>
          <w:lang w:val="ru-RU"/>
        </w:rPr>
        <w:t xml:space="preserve"> </w:t>
      </w:r>
      <w:r w:rsidRPr="002B6EA4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пособий.</w:t>
      </w:r>
      <w:r w:rsidRPr="002B6EA4">
        <w:rPr>
          <w:lang w:val="ru-RU"/>
        </w:rPr>
        <w:t xml:space="preserve"> </w:t>
      </w:r>
    </w:p>
    <w:p w:rsidR="00311946" w:rsidRDefault="00311946" w:rsidP="00311946">
      <w:pPr>
        <w:ind w:firstLine="709"/>
        <w:jc w:val="both"/>
        <w:rPr>
          <w:lang w:val="ru-RU"/>
        </w:rPr>
      </w:pPr>
    </w:p>
    <w:p w:rsidR="001F01CF" w:rsidRDefault="001F01CF" w:rsidP="001F01CF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="Times New Roman" w:hAnsi="Times New Roman" w:cs="Times New Roman"/>
          <w:b/>
          <w:iCs/>
          <w:sz w:val="24"/>
          <w:szCs w:val="24"/>
          <w:lang w:val="ru-RU" w:eastAsia="ru-RU"/>
        </w:rPr>
      </w:pPr>
    </w:p>
    <w:p w:rsidR="001F01CF" w:rsidRDefault="001F01CF" w:rsidP="001F01CF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="Times New Roman" w:hAnsi="Times New Roman" w:cs="Times New Roman"/>
          <w:b/>
          <w:iCs/>
          <w:sz w:val="24"/>
          <w:szCs w:val="24"/>
          <w:lang w:val="ru-RU" w:eastAsia="ru-RU"/>
        </w:rPr>
      </w:pPr>
    </w:p>
    <w:p w:rsidR="001F01CF" w:rsidRDefault="001F01CF" w:rsidP="001F01CF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="Times New Roman" w:hAnsi="Times New Roman" w:cs="Times New Roman"/>
          <w:b/>
          <w:iCs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>ПРИЛОЖЕНИЕ 1</w:t>
      </w:r>
    </w:p>
    <w:p w:rsidR="001F01CF" w:rsidRPr="005E4C57" w:rsidRDefault="001F01CF" w:rsidP="001F01CF">
      <w:pPr>
        <w:autoSpaceDE w:val="0"/>
        <w:autoSpaceDN w:val="0"/>
        <w:adjustRightInd w:val="0"/>
        <w:spacing w:after="0" w:line="240" w:lineRule="auto"/>
        <w:ind w:left="1800"/>
        <w:jc w:val="both"/>
        <w:rPr>
          <w:rFonts w:ascii="Georgia" w:eastAsia="Times New Roman" w:hAnsi="Georgia" w:cs="Georgia"/>
          <w:b/>
          <w:sz w:val="24"/>
          <w:szCs w:val="24"/>
          <w:lang w:val="ru-RU" w:eastAsia="ru-RU"/>
        </w:rPr>
      </w:pPr>
    </w:p>
    <w:p w:rsidR="001F01CF" w:rsidRPr="009E163A" w:rsidRDefault="001F01CF" w:rsidP="001F01C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 w:eastAsia="ru-RU"/>
        </w:rPr>
      </w:pPr>
      <w:r w:rsidRPr="009E163A">
        <w:rPr>
          <w:rFonts w:ascii="Times New Roman" w:hAnsi="Times New Roman" w:cs="Times New Roman"/>
          <w:b/>
          <w:sz w:val="24"/>
          <w:szCs w:val="24"/>
          <w:lang w:val="ru-RU" w:eastAsia="ru-RU"/>
        </w:rPr>
        <w:t>Учебно-методическое обеспечение самостоятельной работы обучающихся</w:t>
      </w:r>
    </w:p>
    <w:p w:rsidR="006340BF" w:rsidRPr="006E31AD" w:rsidRDefault="006340BF" w:rsidP="006340BF">
      <w:pPr>
        <w:autoSpaceDE w:val="0"/>
        <w:autoSpaceDN w:val="0"/>
        <w:adjustRightInd w:val="0"/>
        <w:spacing w:after="0" w:line="240" w:lineRule="auto"/>
        <w:ind w:left="1440"/>
        <w:jc w:val="both"/>
        <w:rPr>
          <w:rFonts w:ascii="Georgia" w:eastAsia="Times New Roman" w:hAnsi="Georgia" w:cs="Georgia"/>
          <w:b/>
          <w:sz w:val="24"/>
          <w:szCs w:val="24"/>
          <w:lang w:val="ru-RU" w:eastAsia="ru-RU"/>
        </w:rPr>
      </w:pPr>
    </w:p>
    <w:p w:rsidR="006340BF" w:rsidRPr="006E31AD" w:rsidRDefault="006340BF" w:rsidP="006340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Перечень вопросов и заданий для подготовки к практическим занятиям: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40BF" w:rsidRPr="00F154DA" w:rsidRDefault="006340BF" w:rsidP="00F154DA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i/>
          <w:color w:val="FF0000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Финансовое планирование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1. Рассчитать сумму планируемых доходов и помесячно, если имеется следующая информация: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количество произведенной продукции – 800 000 шт/мес;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цена </w:t>
      </w:r>
      <w:r w:rsidR="003302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январе – 670 руб.</w:t>
      </w:r>
      <w:r w:rsidR="001F01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без НДС;</w:t>
      </w:r>
    </w:p>
    <w:p w:rsidR="006340BF" w:rsidRPr="006E31AD" w:rsidRDefault="001F01C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продажи января</w:t>
      </w:r>
      <w:r w:rsidR="006340BF"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- 90%, июля 70%, а остальные месяцы 100%;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индекс цен (цепной) 1,01 в месяц, начиная с марта.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2.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Составить план расходов.</w:t>
      </w:r>
    </w:p>
    <w:p w:rsidR="006340BF" w:rsidRPr="006E31AD" w:rsidRDefault="00330204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Себестоимость продукции: 560 руб.</w:t>
      </w:r>
      <w:r w:rsidR="006340BF"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/т. 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Планируемый объем производства – 500 000 т. Замедление производства – июль-август – на 15 % ежемесячно.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Расходы на обслуживание в банке 35 000 ₽/мес. Повышение на 10% в сентябре и ноябре.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Им</w:t>
      </w:r>
      <w:r w:rsidR="003302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еется кредит банка: 10 000 000 руб.</w:t>
      </w: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15% годовых.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3.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Срок внесения авансового налогового платежа - 28 число месяца. Рассчитать сумму пени, если платеж произведен 15 числа месяца, следующего за истекшим.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4.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Рассчитать размер пени, если срок внесения налога 20 число (воскресенье). Налог в сумме 100000 руб. внесен в бюджет 22 числа того же месяца.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40BF" w:rsidRPr="006E31AD" w:rsidRDefault="006340BF" w:rsidP="006340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</w:pPr>
    </w:p>
    <w:p w:rsidR="006340BF" w:rsidRPr="006E31AD" w:rsidRDefault="006340BF" w:rsidP="006340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  <w:t xml:space="preserve"> Налог на добавленную стоимость  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1.</w:t>
      </w:r>
    </w:p>
    <w:p w:rsidR="006340BF" w:rsidRPr="006E31AD" w:rsidRDefault="001F01C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Рассчитать планируемый НДС за</w:t>
      </w:r>
      <w:r w:rsidR="006340BF"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период, если организация произведет 230 единиц продукции А и 180 единиц продукции В. Себестоимость единицы продукции А составила 5800 руб/ед., ее рентабельность – 30%. Расходы на производство продукции В составили 846000 руб., рентабельность – 20%.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2.</w:t>
      </w:r>
    </w:p>
    <w:p w:rsidR="006340BF" w:rsidRPr="006E31AD" w:rsidRDefault="001F01C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плановом периоде на предприятии будет </w:t>
      </w:r>
      <w:r w:rsidR="006340BF"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произведено 1000 един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иц изделий, которые могут быть </w:t>
      </w:r>
      <w:r w:rsidR="006340BF"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реализованы по цене 250 руб</w:t>
      </w:r>
      <w:r w:rsidR="003302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="006340BF"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/ед.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6340BF"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(без НДС). В счет будущих поставок будет получена предоплата от покупателей в сумме 85000 руб. За тот же период были произведены следующие расходы: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получены от поставщиков материалы </w:t>
      </w:r>
      <w:smartTag w:uri="urn:schemas-microsoft-com:office:smarttags" w:element="metricconverter">
        <w:smartTagPr>
          <w:attr w:name="ProductID" w:val="100 кг"/>
        </w:smartTagPr>
        <w:r w:rsidRPr="006E31AD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100 кг</w:t>
        </w:r>
      </w:smartTag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цене 850 руб</w:t>
      </w:r>
      <w:r w:rsidR="003302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./кг (в</w:t>
      </w: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т.ч. НДС 130 руб.);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уплачено за электроэнергию 60000 (в т.ч. НДС 9152 руб.);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получено  от поставщиков оборудование 11800 (в т.ч. НДС 1800 руб.).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Определить сумму НДС к уплате в бюджет.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3.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План по производству - 1000 т продукции, из них реализовано 950 т по цене</w:t>
      </w:r>
      <w:r w:rsidR="001F01C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1600 руб/т (в т.ч. НДС) и 10 т </w:t>
      </w: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цене 1800 руб</w:t>
      </w:r>
      <w:r w:rsidR="003302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/т (в т.ч. НДС). Предприятие приобрело 1000т материалов по цене 600 руб</w:t>
      </w:r>
      <w:r w:rsidR="0033020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/т (в т.ч. НДС). 1 т материалов была использована для ремонта дома отдыха, находящегося на балансе организации.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Определить сумму НДС, подлежащую внесению в бюджет.</w:t>
      </w:r>
    </w:p>
    <w:p w:rsidR="006340BF" w:rsidRPr="006E31AD" w:rsidRDefault="006340BF" w:rsidP="006340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6340BF" w:rsidRPr="006E31AD" w:rsidRDefault="006340BF" w:rsidP="006340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  <w:t xml:space="preserve"> Акцизы 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1.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Предприятие планирует произвести в отчетном месяце </w:t>
      </w:r>
      <w:smartTag w:uri="urn:schemas-microsoft-com:office:smarttags" w:element="metricconverter">
        <w:smartTagPr>
          <w:attr w:name="ProductID" w:val="600 л"/>
        </w:smartTagPr>
        <w:r w:rsidRPr="006E31AD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600 л</w:t>
        </w:r>
      </w:smartTag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вина шампанского и </w:t>
      </w:r>
      <w:smartTag w:uri="urn:schemas-microsoft-com:office:smarttags" w:element="metricconverter">
        <w:smartTagPr>
          <w:attr w:name="ProductID" w:val="400 л"/>
        </w:smartTagPr>
        <w:r w:rsidRPr="006E31AD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400 л</w:t>
        </w:r>
      </w:smartTag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вина натурального. Рассчитать сумму акциза.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2.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предприятии - производителе оптовая цена автомобиля с мощностью двигателя </w:t>
      </w:r>
      <w:smartTag w:uri="urn:schemas-microsoft-com:office:smarttags" w:element="metricconverter">
        <w:smartTagPr>
          <w:attr w:name="ProductID" w:val="100 л"/>
        </w:smartTagPr>
        <w:r w:rsidRPr="006E31AD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100 л</w:t>
        </w:r>
      </w:smartTag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.с. составляет 120000 руб.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Определите отпускную цену автомобиля. 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3.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Розничная цена одной бутылки вина шампанского составляет 80 руб./бут. Отпускная цена производителя 40 руб./бут.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Рассчитать сумму торговой наценки организации розничной торговли.</w:t>
      </w:r>
    </w:p>
    <w:p w:rsidR="006340BF" w:rsidRPr="006E31AD" w:rsidRDefault="006340BF" w:rsidP="006340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6340BF" w:rsidRPr="006E31AD" w:rsidRDefault="006340BF" w:rsidP="006340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  <w:t xml:space="preserve"> Налог на доходы физических лиц (гл. </w:t>
      </w:r>
      <w:r w:rsidRPr="006E31AD">
        <w:rPr>
          <w:rFonts w:ascii="Times New Roman" w:eastAsia="Times New Roman" w:hAnsi="Times New Roman" w:cs="Times New Roman"/>
          <w:b/>
          <w:i/>
          <w:iCs/>
          <w:color w:val="000000"/>
          <w:sz w:val="24"/>
          <w:szCs w:val="24"/>
          <w:lang w:val="ru-RU" w:eastAsia="ru-RU"/>
        </w:rPr>
        <w:t>23</w:t>
      </w:r>
      <w:r w:rsidRPr="006E31A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  <w:t xml:space="preserve">НК РФ) 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1.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Работник, воспитывающий двух несовершеннолетних детей, получает заработную плату 15000 руб./мес. В марте работнику выдана материальная помощь в размере 5000 руб.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Рассчитать НДФЛ, удержанный с  доходов работника с января по март.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2.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Работник, являющийся инвалидом детства, получает заработную плату 9000 руб./мес. У работника один ребенок 12 лет. В феврале работнику была выдана бесплатно путевка в дом отдыха стоимостью 15000 руб.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Определить сумму НДФЛ, удержанную с января по апрель.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3.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семье работают и учатся муж и жена. Муж за свое обучение в ВУЗе в заочной форме заплатил40000 руб./год. Жена оплатила свое обучение на вечернем отделении ВУЗа 35000 руб./год. Стоимость обучение 19-летнего сына на очной форме обучения ВУЗа, которую оплатил отец, составила 45000 руб./год. Названные образовательные учреждения имеют лицензии. Доход, полученный в налоговом периоде каждым членом семьи, составил: отец – 420000руб., мать – 120000 руб.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Рассчитать сумму НДФЛ за год в отношении каждого работающего члена семьи.</w:t>
      </w:r>
    </w:p>
    <w:p w:rsidR="006340BF" w:rsidRPr="006E31AD" w:rsidRDefault="006340BF" w:rsidP="006340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40BF" w:rsidRPr="006E31AD" w:rsidRDefault="006340BF" w:rsidP="006340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  <w:t xml:space="preserve"> Страховые взносы во внебюджетные фонды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1.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Определите сумму авансовых платежей  (по фондам) по итогам работы за 1 квартал для гражданина РФ </w:t>
      </w:r>
      <w:smartTag w:uri="urn:schemas-microsoft-com:office:smarttags" w:element="metricconverter">
        <w:smartTagPr>
          <w:attr w:name="ProductID" w:val="1972 г"/>
        </w:smartTagPr>
        <w:r w:rsidRPr="006E31AD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1972 г</w:t>
        </w:r>
      </w:smartTag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.р., являющегося штатным работником организации. Заработная плата работника составила: январь – 15280 руб., февраль – 15000 руб., март – 16820 руб. По итогам работы за март была начислена премия в размере 3000 руб.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2.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предприятии работает пять человек – Иванов П.К.,1970 г.р., Петров И.С.,1969 г.р., Сидоров Н.П.,1962 г.р., Степанов С.С.,1966 г.р., Миронов В.В.,1975 г.р. В января работникам начислена заработная плата в сумме: Иванов П.К. – 56000 руб., петров И.С. – 45000 руб., Сидоров Н.П. – 20000 руб., Степанов С.С. – 19000 руб., Миронов В.В. – 19000 руб. В отчетном месяце Сидорову Н.П. начислено пособие по временной нетрудоспособности 9000 руб.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Рассчитать авансовые платежи  (в разрезе фондов) за январь.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3.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штате организации три работника - Иванов И.И.,1979 г.р., Петров П.П., </w:t>
      </w:r>
      <w:smartTag w:uri="urn:schemas-microsoft-com:office:smarttags" w:element="metricconverter">
        <w:smartTagPr>
          <w:attr w:name="ProductID" w:val="1970 г"/>
        </w:smartTagPr>
        <w:r w:rsidRPr="006E31AD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1970 г</w:t>
        </w:r>
      </w:smartTag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.р., Сидоров С.С., </w:t>
      </w:r>
      <w:smartTag w:uri="urn:schemas-microsoft-com:office:smarttags" w:element="metricconverter">
        <w:smartTagPr>
          <w:attr w:name="ProductID" w:val="1960 г"/>
        </w:smartTagPr>
        <w:r w:rsidRPr="006E31AD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1960 г</w:t>
        </w:r>
      </w:smartTag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.р.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Месячный оклад Иванова И.И. – 150000 руб., Петрова П.П. – 100000 руб., Сидорова С.С. – 50000 руб.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Рассчитать сумму авансового платежа  за полугодие (в разрезе фондов).</w:t>
      </w:r>
    </w:p>
    <w:p w:rsidR="006340BF" w:rsidRPr="006E31AD" w:rsidRDefault="006340BF" w:rsidP="006340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  <w:t>Налог на прибыль (гл. 25 НК РФ)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1.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Предприятие произвело в отчетном периоде 1000т продукции, из них было реализовано 950 т по цене 1600 руб. (в т.ч. НДС) и 10 т по цене 2100 руб. (в т.ч. НДС). Расходы организации составили 700000 руб. Внереализационные доходы, в виде процентов по предоставленным займам, составили 10000 руб.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Определить сумму налога на прибыль.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2.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Выручка организации за месяц составила 500000 руб. (в т.ч. НДС). Арендная плата, полученная от сдачи имущества в аренду – 78000 руб. (в т.ч. НДС). Расходы организации за месяц: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материальные </w:t>
      </w:r>
      <w:smartTag w:uri="urn:schemas-microsoft-com:office:smarttags" w:element="metricconverter">
        <w:smartTagPr>
          <w:attr w:name="ProductID" w:val="1000 кг"/>
        </w:smartTagPr>
        <w:r w:rsidRPr="006E31AD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1000 кг</w:t>
        </w:r>
      </w:smartTag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, приобретены за 115 руб./кг (в т.ч. НДС);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расходы на оплату труда 75000 руб.;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амортизация – первоначальная стоимость основного средства 100000 руб., срок его полезного использования – 10 лет;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прочие расходы – 30000 руб.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Сумма процентов по полученному займу составила 7500 руб.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Рассчитать сумму авансового платежа налога на прибыль за месяц.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3.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Рассчитать сумму авансового платежа по налогу на прибыль за февраль.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Доходы организации за отчетный месяц: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выручка от реализации продукции собственного производства  2190276 (в т.ч. НДС);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платежи за сдачу имущества в аренду 18000 (в т.ч. НДС);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безвозмездно полученный компьютер по рыночной стоимости 46000 руб. (в т.ч. НДС);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- ценные бумаги в счет взноса в уставный капитал 50000 руб.;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проценты по предоставленным займам 21000 руб.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Расходы организации за отчетный месяц: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Данные о поступлении материалов на склад: </w:t>
      </w:r>
      <w:r w:rsidRPr="006E31AD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партия- </w:t>
      </w:r>
      <w:smartTag w:uri="urn:schemas-microsoft-com:office:smarttags" w:element="metricconverter">
        <w:smartTagPr>
          <w:attr w:name="ProductID" w:val="100 кг"/>
        </w:smartTagPr>
        <w:r w:rsidRPr="006E31AD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100 кг</w:t>
        </w:r>
      </w:smartTag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4000 руб./кг; </w:t>
      </w:r>
      <w:r w:rsidRPr="006E31AD">
        <w:rPr>
          <w:rFonts w:ascii="Times New Roman" w:eastAsia="Times New Roman" w:hAnsi="Times New Roman" w:cs="Times New Roman"/>
          <w:sz w:val="24"/>
          <w:szCs w:val="24"/>
          <w:lang w:eastAsia="ru-RU"/>
        </w:rPr>
        <w:t>II</w:t>
      </w: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партия – </w:t>
      </w:r>
      <w:smartTag w:uri="urn:schemas-microsoft-com:office:smarttags" w:element="metricconverter">
        <w:smartTagPr>
          <w:attr w:name="ProductID" w:val="100 кг"/>
        </w:smartTagPr>
        <w:r w:rsidRPr="006E31AD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100 кг</w:t>
        </w:r>
      </w:smartTag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4200 руб./кг; </w:t>
      </w:r>
      <w:r w:rsidRPr="006E31AD">
        <w:rPr>
          <w:rFonts w:ascii="Times New Roman" w:eastAsia="Times New Roman" w:hAnsi="Times New Roman" w:cs="Times New Roman"/>
          <w:sz w:val="24"/>
          <w:szCs w:val="24"/>
          <w:lang w:eastAsia="ru-RU"/>
        </w:rPr>
        <w:t>III</w:t>
      </w: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партия – </w:t>
      </w:r>
      <w:smartTag w:uri="urn:schemas-microsoft-com:office:smarttags" w:element="metricconverter">
        <w:smartTagPr>
          <w:attr w:name="ProductID" w:val="50 кг"/>
        </w:smartTagPr>
        <w:r w:rsidRPr="006E31AD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50 кг</w:t>
        </w:r>
      </w:smartTag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 4500 руб./кг За отчетный период списано в производство </w:t>
      </w:r>
      <w:smartTag w:uri="urn:schemas-microsoft-com:office:smarttags" w:element="metricconverter">
        <w:smartTagPr>
          <w:attr w:name="ProductID" w:val="210 кг"/>
        </w:smartTagPr>
        <w:r w:rsidRPr="006E31AD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210 кг</w:t>
        </w:r>
      </w:smartTag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материалов (по методу ЛИФО).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Начислена заработная плата работникам по всем основаниям в сумме 320000 руб.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текущем году администрация внесла взносы по добровольному личному страхованию работников в сумме 100000 руб. Сумма взносов по долгосрочному страхованию жизни на срок 7 лет составила 70000 руб.(в текущем году произведен единовременный платеж).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Амортизация. Первоначальная стоимость оборудования 100000 руб. Срок полезного использования 8 лет. Объект введен в эксплуатацию в январе текущего года (применяется линейный метод начисления амортизации).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Прочие расходы.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*Командировочные. Согласно приказу директора предприятия работник основного производства направлен в командировку с 17.02 по 25.02.По ее окончании предоставлен авансовый отчет о произведенных расходах: авиабилеты на сумму 9560 руб. (в т.ч. НДС), счет гостиницы за проживание  8970 руб. (в т.ч. НДС).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*Расходы на подготовку и переподготовку кадров. Штатные работники предприятия Иванов В.Д. и Петров А.С. с февраля по июнь включительно обучались на курсах делового английского языка в соответствии с договором образовательного учреждения, имеющего </w:t>
      </w: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лицензию на образовательную деятельность. Стоимость обучения составила по 15000 руб. (в т.ч. НДС). Согласно должностной инструкции Иванов В.Д. возглавляет производственный отдел организации, Петров А.С  - занимается подготовкой внешнеторговых контрактов в отделе сбыта.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*Расходы на рекламу. В период с 10.02 по 25.02. предприятие осуществляло размещение наружной рекламы собственной продукции на рекламных щитах. Работы выполняла подрядная организация. По акту выполненных работ их стоимость составила 21500 руб. (в т.ч. НДС). В феврале организация приобрела призы для участников рекламной акции на сумму 13800 руб. (в т.ч. НДС).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*Представительские расходы. В феврале проведены переговоры с деловыми партнерами с целью расширения сотрудничества. Во время представительских мероприятий были произведены следующие затраты (без НДС): затраты на официальный прием (завтрак, обед) – 12000 руб., услуги переводчика – 8300 руб., доставка транспортом участников переговоров к месту их проведения и обратно – 600 руб., билеты в театр – 2000 руб., доставка транспортом в театр и обратно – 400 руб., буфетное обслуживание в театре- 2500 руб.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*Расходы на НИОКР. Организация заключила договор на проведение НИОКР по разработке нового вида сырья. 20.01. организация приняла от НИИ акт о выполнении НИОКР на сумму 100000 руб., по которому они не дали положительного результата и не могут быть использованы в производстве.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*Убытки от реализации имущества. В феврале организация реализовала копировальную технику за 24000 руб. (в т.ч. НДС). Остаточная стоимость объекта – 27000 руб., срок его полезного использования завершается в августе будущего года. Кроме того, организация понесла расходы по транспортировке аппарата к получателю в размере 1560 руб. (в т.ч. НДС).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Проценты по долговым обязательствам. 1 февраля организация получила заем в размере 100000 руб. сроком на 90 дней с выплатой процентов в размере 16% годовых.</w:t>
      </w:r>
    </w:p>
    <w:p w:rsidR="006340BF" w:rsidRPr="006E31AD" w:rsidRDefault="006340BF" w:rsidP="006340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  <w:t xml:space="preserve"> Налог па имущество организаций (гл. 30 НК РФ) 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1.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Организация приобрела станок 10 января за 159000 руб. (в т.ч. НДС). Срок его полезного использования 10 лет. Станок введен в эксплуатацию 1 февраля.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Рассчитать сумму авансового платежа налога на имущество организаций за </w:t>
      </w:r>
      <w:r w:rsidRPr="006E31AD">
        <w:rPr>
          <w:rFonts w:ascii="Times New Roman" w:eastAsia="Times New Roman" w:hAnsi="Times New Roman" w:cs="Times New Roman"/>
          <w:sz w:val="24"/>
          <w:szCs w:val="24"/>
          <w:lang w:eastAsia="ru-RU"/>
        </w:rPr>
        <w:t>I</w:t>
      </w: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квартал.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2.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Рассчитать сумму авансовых платежей по налогу на имущество организаций за 9 месяцев и сумму, подлежащую внесению в бюджет.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Остаточная стоимость объектов основных средств по данным бухгалтерского учета:</w:t>
      </w:r>
    </w:p>
    <w:tbl>
      <w:tblPr>
        <w:tblW w:w="0" w:type="auto"/>
        <w:tblInd w:w="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647"/>
        <w:gridCol w:w="4636"/>
      </w:tblGrid>
      <w:tr w:rsidR="006340BF" w:rsidRPr="006E31AD" w:rsidTr="00C75262">
        <w:tc>
          <w:tcPr>
            <w:tcW w:w="4785" w:type="dxa"/>
          </w:tcPr>
          <w:p w:rsidR="006340BF" w:rsidRPr="006E31AD" w:rsidRDefault="006340BF" w:rsidP="00C75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Период</w:t>
            </w:r>
          </w:p>
        </w:tc>
        <w:tc>
          <w:tcPr>
            <w:tcW w:w="4786" w:type="dxa"/>
          </w:tcPr>
          <w:p w:rsidR="006340BF" w:rsidRPr="006E31AD" w:rsidRDefault="006340BF" w:rsidP="00C75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 ост., руб.</w:t>
            </w:r>
          </w:p>
        </w:tc>
      </w:tr>
      <w:tr w:rsidR="006340BF" w:rsidRPr="006E31AD" w:rsidTr="00C75262">
        <w:tc>
          <w:tcPr>
            <w:tcW w:w="4785" w:type="dxa"/>
          </w:tcPr>
          <w:p w:rsidR="006340BF" w:rsidRPr="006E31AD" w:rsidRDefault="006340BF" w:rsidP="00C75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 января</w:t>
            </w:r>
          </w:p>
        </w:tc>
        <w:tc>
          <w:tcPr>
            <w:tcW w:w="4786" w:type="dxa"/>
          </w:tcPr>
          <w:p w:rsidR="006340BF" w:rsidRPr="006E31AD" w:rsidRDefault="006340BF" w:rsidP="00C75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432000</w:t>
            </w:r>
          </w:p>
        </w:tc>
      </w:tr>
      <w:tr w:rsidR="006340BF" w:rsidRPr="006E31AD" w:rsidTr="00C75262">
        <w:tc>
          <w:tcPr>
            <w:tcW w:w="4785" w:type="dxa"/>
          </w:tcPr>
          <w:p w:rsidR="006340BF" w:rsidRPr="006E31AD" w:rsidRDefault="006340BF" w:rsidP="00C75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 февраля</w:t>
            </w:r>
          </w:p>
        </w:tc>
        <w:tc>
          <w:tcPr>
            <w:tcW w:w="4786" w:type="dxa"/>
          </w:tcPr>
          <w:p w:rsidR="006340BF" w:rsidRPr="006E31AD" w:rsidRDefault="006340BF" w:rsidP="00C75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400000</w:t>
            </w:r>
          </w:p>
        </w:tc>
      </w:tr>
      <w:tr w:rsidR="006340BF" w:rsidRPr="006E31AD" w:rsidTr="00C75262">
        <w:tc>
          <w:tcPr>
            <w:tcW w:w="4785" w:type="dxa"/>
          </w:tcPr>
          <w:p w:rsidR="006340BF" w:rsidRPr="006E31AD" w:rsidRDefault="006340BF" w:rsidP="00C75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 марта</w:t>
            </w:r>
          </w:p>
        </w:tc>
        <w:tc>
          <w:tcPr>
            <w:tcW w:w="4786" w:type="dxa"/>
          </w:tcPr>
          <w:p w:rsidR="006340BF" w:rsidRPr="006E31AD" w:rsidRDefault="006340BF" w:rsidP="00C75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368000</w:t>
            </w:r>
          </w:p>
        </w:tc>
      </w:tr>
      <w:tr w:rsidR="006340BF" w:rsidRPr="006E31AD" w:rsidTr="00C75262">
        <w:tc>
          <w:tcPr>
            <w:tcW w:w="4785" w:type="dxa"/>
          </w:tcPr>
          <w:p w:rsidR="006340BF" w:rsidRPr="006E31AD" w:rsidRDefault="006340BF" w:rsidP="00C75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 апреля</w:t>
            </w:r>
          </w:p>
        </w:tc>
        <w:tc>
          <w:tcPr>
            <w:tcW w:w="4786" w:type="dxa"/>
          </w:tcPr>
          <w:p w:rsidR="006340BF" w:rsidRPr="006E31AD" w:rsidRDefault="006340BF" w:rsidP="00C75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336000</w:t>
            </w:r>
          </w:p>
        </w:tc>
      </w:tr>
      <w:tr w:rsidR="006340BF" w:rsidRPr="006E31AD" w:rsidTr="00C75262">
        <w:tc>
          <w:tcPr>
            <w:tcW w:w="4785" w:type="dxa"/>
          </w:tcPr>
          <w:p w:rsidR="006340BF" w:rsidRPr="006E31AD" w:rsidRDefault="006340BF" w:rsidP="00C75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 мая</w:t>
            </w:r>
          </w:p>
        </w:tc>
        <w:tc>
          <w:tcPr>
            <w:tcW w:w="4786" w:type="dxa"/>
          </w:tcPr>
          <w:p w:rsidR="006340BF" w:rsidRPr="006E31AD" w:rsidRDefault="006340BF" w:rsidP="00C75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302000</w:t>
            </w:r>
          </w:p>
        </w:tc>
      </w:tr>
      <w:tr w:rsidR="006340BF" w:rsidRPr="006E31AD" w:rsidTr="00C75262">
        <w:tc>
          <w:tcPr>
            <w:tcW w:w="4785" w:type="dxa"/>
          </w:tcPr>
          <w:p w:rsidR="006340BF" w:rsidRPr="006E31AD" w:rsidRDefault="006340BF" w:rsidP="00C75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 июня</w:t>
            </w:r>
          </w:p>
        </w:tc>
        <w:tc>
          <w:tcPr>
            <w:tcW w:w="4786" w:type="dxa"/>
          </w:tcPr>
          <w:p w:rsidR="006340BF" w:rsidRPr="006E31AD" w:rsidRDefault="006340BF" w:rsidP="00C75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270000</w:t>
            </w:r>
          </w:p>
        </w:tc>
      </w:tr>
      <w:tr w:rsidR="006340BF" w:rsidRPr="006E31AD" w:rsidTr="00C75262">
        <w:tc>
          <w:tcPr>
            <w:tcW w:w="4785" w:type="dxa"/>
          </w:tcPr>
          <w:p w:rsidR="006340BF" w:rsidRPr="006E31AD" w:rsidRDefault="006340BF" w:rsidP="00C75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1июля</w:t>
            </w:r>
          </w:p>
        </w:tc>
        <w:tc>
          <w:tcPr>
            <w:tcW w:w="4786" w:type="dxa"/>
          </w:tcPr>
          <w:p w:rsidR="006340BF" w:rsidRPr="006E31AD" w:rsidRDefault="006340BF" w:rsidP="00C75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238000</w:t>
            </w:r>
          </w:p>
        </w:tc>
      </w:tr>
      <w:tr w:rsidR="006340BF" w:rsidRPr="006E31AD" w:rsidTr="00C75262">
        <w:tc>
          <w:tcPr>
            <w:tcW w:w="4785" w:type="dxa"/>
          </w:tcPr>
          <w:p w:rsidR="006340BF" w:rsidRPr="006E31AD" w:rsidRDefault="006340BF" w:rsidP="00C75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1августа</w:t>
            </w:r>
          </w:p>
        </w:tc>
        <w:tc>
          <w:tcPr>
            <w:tcW w:w="4786" w:type="dxa"/>
          </w:tcPr>
          <w:p w:rsidR="006340BF" w:rsidRPr="006E31AD" w:rsidRDefault="006340BF" w:rsidP="00C75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300000</w:t>
            </w:r>
          </w:p>
        </w:tc>
      </w:tr>
      <w:tr w:rsidR="006340BF" w:rsidRPr="006E31AD" w:rsidTr="00C75262">
        <w:tc>
          <w:tcPr>
            <w:tcW w:w="4785" w:type="dxa"/>
          </w:tcPr>
          <w:p w:rsidR="006340BF" w:rsidRPr="006E31AD" w:rsidRDefault="006340BF" w:rsidP="00C75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1сентября</w:t>
            </w:r>
          </w:p>
        </w:tc>
        <w:tc>
          <w:tcPr>
            <w:tcW w:w="4786" w:type="dxa"/>
          </w:tcPr>
          <w:p w:rsidR="006340BF" w:rsidRPr="006E31AD" w:rsidRDefault="006340BF" w:rsidP="00C75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262000</w:t>
            </w:r>
          </w:p>
        </w:tc>
      </w:tr>
      <w:tr w:rsidR="006340BF" w:rsidRPr="006E31AD" w:rsidTr="00C75262">
        <w:tc>
          <w:tcPr>
            <w:tcW w:w="4785" w:type="dxa"/>
          </w:tcPr>
          <w:p w:rsidR="006340BF" w:rsidRPr="006E31AD" w:rsidRDefault="006340BF" w:rsidP="00C75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1октябя</w:t>
            </w:r>
          </w:p>
        </w:tc>
        <w:tc>
          <w:tcPr>
            <w:tcW w:w="4786" w:type="dxa"/>
          </w:tcPr>
          <w:p w:rsidR="006340BF" w:rsidRPr="006E31AD" w:rsidRDefault="006340BF" w:rsidP="00C75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240000</w:t>
            </w:r>
          </w:p>
        </w:tc>
      </w:tr>
    </w:tbl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3.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Первоначальная стоимость основных средств организации на 1 января составляла 900500 руб. Сумма начисленной амортизации – 400000 руб. Средняя норма амортизации за месяц 6%. В марте приобретен и введен в эксплуатацию новый станок стоимостью 110000 (в т.ч. НДС), срок его полезного использования 12 мес.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Рассчитать сумму авансового платежа налога на имущество организаций за полугодие.</w:t>
      </w:r>
    </w:p>
    <w:p w:rsidR="006340BF" w:rsidRPr="006E31AD" w:rsidRDefault="006340BF" w:rsidP="006340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  <w:t xml:space="preserve">Транспортный налог  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1.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балансе организации учитываются транспортные средства.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Рассчитать сумму транспортного налога.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7"/>
        <w:gridCol w:w="3149"/>
        <w:gridCol w:w="3147"/>
      </w:tblGrid>
      <w:tr w:rsidR="006340BF" w:rsidRPr="006E31AD" w:rsidTr="00C75262">
        <w:tc>
          <w:tcPr>
            <w:tcW w:w="3190" w:type="dxa"/>
          </w:tcPr>
          <w:p w:rsidR="006340BF" w:rsidRPr="006E31AD" w:rsidRDefault="006340BF" w:rsidP="00C75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Наименование </w:t>
            </w:r>
          </w:p>
          <w:p w:rsidR="006340BF" w:rsidRPr="006E31AD" w:rsidRDefault="006340BF" w:rsidP="00C75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автотранспортного средства</w:t>
            </w:r>
          </w:p>
        </w:tc>
        <w:tc>
          <w:tcPr>
            <w:tcW w:w="3190" w:type="dxa"/>
          </w:tcPr>
          <w:p w:rsidR="006340BF" w:rsidRPr="006E31AD" w:rsidRDefault="006340BF" w:rsidP="00C75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Количество</w:t>
            </w:r>
          </w:p>
        </w:tc>
        <w:tc>
          <w:tcPr>
            <w:tcW w:w="3191" w:type="dxa"/>
          </w:tcPr>
          <w:p w:rsidR="006340BF" w:rsidRPr="006E31AD" w:rsidRDefault="006340BF" w:rsidP="00C75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Мощность двигателя, л.с.</w:t>
            </w:r>
          </w:p>
        </w:tc>
      </w:tr>
      <w:tr w:rsidR="006340BF" w:rsidRPr="006E31AD" w:rsidTr="00C75262">
        <w:tc>
          <w:tcPr>
            <w:tcW w:w="3190" w:type="dxa"/>
          </w:tcPr>
          <w:p w:rsidR="006340BF" w:rsidRPr="006E31AD" w:rsidRDefault="006340BF" w:rsidP="00C75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Грузовой автомобиль КАМАЗ</w:t>
            </w:r>
          </w:p>
        </w:tc>
        <w:tc>
          <w:tcPr>
            <w:tcW w:w="3190" w:type="dxa"/>
          </w:tcPr>
          <w:p w:rsidR="006340BF" w:rsidRPr="006E31AD" w:rsidRDefault="006340BF" w:rsidP="00C75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3191" w:type="dxa"/>
          </w:tcPr>
          <w:p w:rsidR="006340BF" w:rsidRPr="006E31AD" w:rsidRDefault="006340BF" w:rsidP="00C75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260</w:t>
            </w:r>
          </w:p>
        </w:tc>
      </w:tr>
      <w:tr w:rsidR="006340BF" w:rsidRPr="006E31AD" w:rsidTr="00C75262">
        <w:tc>
          <w:tcPr>
            <w:tcW w:w="3190" w:type="dxa"/>
          </w:tcPr>
          <w:p w:rsidR="006340BF" w:rsidRPr="006E31AD" w:rsidRDefault="006340BF" w:rsidP="00C75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Грузовой автомобиль ГАЗЕЛЬ</w:t>
            </w:r>
          </w:p>
        </w:tc>
        <w:tc>
          <w:tcPr>
            <w:tcW w:w="3190" w:type="dxa"/>
          </w:tcPr>
          <w:p w:rsidR="006340BF" w:rsidRPr="006E31AD" w:rsidRDefault="006340BF" w:rsidP="00C75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3191" w:type="dxa"/>
          </w:tcPr>
          <w:p w:rsidR="006340BF" w:rsidRPr="006E31AD" w:rsidRDefault="006340BF" w:rsidP="00C75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150</w:t>
            </w:r>
          </w:p>
        </w:tc>
      </w:tr>
      <w:tr w:rsidR="006340BF" w:rsidRPr="006E31AD" w:rsidTr="00C75262">
        <w:tc>
          <w:tcPr>
            <w:tcW w:w="3190" w:type="dxa"/>
          </w:tcPr>
          <w:p w:rsidR="006340BF" w:rsidRPr="006E31AD" w:rsidRDefault="006340BF" w:rsidP="00C75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Легковой автомобиль ВАЗ 2111</w:t>
            </w:r>
          </w:p>
        </w:tc>
        <w:tc>
          <w:tcPr>
            <w:tcW w:w="3190" w:type="dxa"/>
          </w:tcPr>
          <w:p w:rsidR="006340BF" w:rsidRPr="006E31AD" w:rsidRDefault="006340BF" w:rsidP="00C75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3191" w:type="dxa"/>
          </w:tcPr>
          <w:p w:rsidR="006340BF" w:rsidRPr="006E31AD" w:rsidRDefault="006340BF" w:rsidP="00C75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80</w:t>
            </w:r>
          </w:p>
        </w:tc>
      </w:tr>
    </w:tbl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2.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Рассчитайте сумму авансового платежа транспортного налога за полугодие, если организация зарегистрировала легковой автомобиль </w:t>
      </w:r>
      <w:r w:rsidRPr="006E31AD">
        <w:rPr>
          <w:rFonts w:ascii="Times New Roman" w:eastAsia="Times New Roman" w:hAnsi="Times New Roman" w:cs="Times New Roman"/>
          <w:sz w:val="24"/>
          <w:szCs w:val="24"/>
          <w:lang w:eastAsia="ru-RU"/>
        </w:rPr>
        <w:t>BVM</w:t>
      </w: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</w:t>
      </w:r>
      <w:smartTag w:uri="urn:schemas-microsoft-com:office:smarttags" w:element="metricconverter">
        <w:smartTagPr>
          <w:attr w:name="ProductID" w:val="180 л"/>
        </w:smartTagPr>
        <w:r w:rsidRPr="006E31AD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180 л</w:t>
        </w:r>
      </w:smartTag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.с.) 2 июня текущего года.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3.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Организация приобрела легковой автомобиль ГАЗ 3110 (</w:t>
      </w:r>
      <w:smartTag w:uri="urn:schemas-microsoft-com:office:smarttags" w:element="metricconverter">
        <w:smartTagPr>
          <w:attr w:name="ProductID" w:val="125 л"/>
        </w:smartTagPr>
        <w:r w:rsidRPr="006E31AD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125 л</w:t>
        </w:r>
      </w:smartTag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.с.) 2 февраля за 300000 руб.(в т.ч. НДС). 26 февраля автомобиль был реализован за 301000 руб. (в т.ч. НДС). 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Рассчитайте сумму транспортного налога по итогам налогового периода.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автомобиль ГАЗЕЛЬ (</w:t>
      </w:r>
      <w:smartTag w:uri="urn:schemas-microsoft-com:office:smarttags" w:element="metricconverter">
        <w:smartTagPr>
          <w:attr w:name="ProductID" w:val="150 л"/>
        </w:smartTagPr>
        <w:r w:rsidRPr="006E31AD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150 л</w:t>
        </w:r>
      </w:smartTag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.с.),  легковой автомобиль УАЗ (</w:t>
      </w:r>
      <w:smartTag w:uri="urn:schemas-microsoft-com:office:smarttags" w:element="metricconverter">
        <w:smartTagPr>
          <w:attr w:name="ProductID" w:val="90 л"/>
        </w:smartTagPr>
        <w:r w:rsidRPr="006E31AD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90 л</w:t>
        </w:r>
      </w:smartTag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.м.).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Рассчитать сумму транспортного налога за текущий год для владельца транспортного средства.</w:t>
      </w:r>
    </w:p>
    <w:p w:rsidR="006340BF" w:rsidRPr="006E31AD" w:rsidRDefault="006340BF" w:rsidP="006340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</w:pPr>
    </w:p>
    <w:p w:rsidR="006340BF" w:rsidRPr="006E31AD" w:rsidRDefault="006340BF" w:rsidP="006340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firstLine="3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ru-RU" w:eastAsia="ru-RU"/>
        </w:rPr>
        <w:t xml:space="preserve">Упрощенная система налогообложения  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1.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Имеет ли право перехода на УСНО организация, если за предшествующие 9 месяцев обороты по реализации составили: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100 единиц продукции А по цене  50000 руб. (в т.ч. НДС);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150 единиц продукции В по цене 75000 руб. (в т.ч. НДС);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70 единиц продукции С по цене 150000 руб. (в т.ч. НДС)?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2.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Рассчитать сумму единого налога организации, применяющей УСНО, если в качестве объекта налогообложения выступают доходы организации, уменьшенные на величину произведенных расходов.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Организация произвела и реализовала 1000 единиц продукции по цене 800 руб./ед. Доходы от сдачи имущества в аренду составили 100000 руб.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Данные о расходах организации: 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1.Материальные расходы 400000 руб. (в т.ч. НДС);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Расходы на оплату труда 250000 руб. Страховые взносы на обязательное пенсионное страхование руб.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Амортизация 80000 руб.;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Прочие расходы: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*Расходы на НИОКР 120000 руб.;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*Представительские расходы 9000 руб.;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*Оплата юридических услуг 3500 (в т.ч. НДС);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*Материальная помощь работникам 20000 руб.</w:t>
      </w:r>
    </w:p>
    <w:p w:rsidR="006340BF" w:rsidRPr="006E31AD" w:rsidRDefault="006340BF" w:rsidP="006340B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Задание 3.</w:t>
      </w:r>
    </w:p>
    <w:p w:rsidR="006340BF" w:rsidRDefault="006340BF" w:rsidP="001F01C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данным предыдущей задачи рассчитать сумму единого налога организации, если в качестве объекта налогообложения выступают ее доходы. Сделать вывод о предпочтительном варианте учета объекта налогообложения для данной организации.</w:t>
      </w:r>
    </w:p>
    <w:p w:rsidR="001F01CF" w:rsidRPr="001F01CF" w:rsidRDefault="001F01CF" w:rsidP="001F01CF">
      <w:pPr>
        <w:tabs>
          <w:tab w:val="left" w:pos="5865"/>
          <w:tab w:val="left" w:pos="66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40BF" w:rsidRPr="006E31AD" w:rsidRDefault="006340BF" w:rsidP="006340BF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color w:val="FFFFFF"/>
          <w:sz w:val="24"/>
          <w:szCs w:val="24"/>
          <w:lang w:val="ru-RU" w:eastAsia="ru-RU"/>
        </w:rPr>
        <w:lastRenderedPageBreak/>
        <w:t xml:space="preserve">Финансовый </w:t>
      </w:r>
      <w:r w:rsidRPr="006E31AD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 xml:space="preserve">Финансовый учет </w:t>
      </w:r>
    </w:p>
    <w:p w:rsidR="006340BF" w:rsidRPr="006E31AD" w:rsidRDefault="006340BF" w:rsidP="006340BF">
      <w:pPr>
        <w:jc w:val="both"/>
        <w:rPr>
          <w:rFonts w:ascii="Times New Roman" w:eastAsia="Times New Roman" w:hAnsi="Times New Roman" w:cs="Times New Roman"/>
          <w:lang w:val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Задание 1. </w:t>
      </w:r>
      <w:r w:rsidRPr="006E31AD">
        <w:rPr>
          <w:rFonts w:ascii="Times New Roman" w:eastAsia="Times New Roman" w:hAnsi="Times New Roman" w:cs="Times New Roman"/>
          <w:lang w:val="ru-RU"/>
        </w:rPr>
        <w:t>Отразите на счетах бухгалтерского учета  следующие факты хозяйственной жизни:</w:t>
      </w:r>
    </w:p>
    <w:p w:rsidR="006340BF" w:rsidRPr="006E31AD" w:rsidRDefault="006340BF" w:rsidP="006340BF">
      <w:pPr>
        <w:jc w:val="both"/>
        <w:rPr>
          <w:rFonts w:ascii="Times New Roman" w:eastAsia="Times New Roman" w:hAnsi="Times New Roman" w:cs="Times New Roman"/>
          <w:lang w:val="ru-RU"/>
        </w:rPr>
      </w:pPr>
      <w:r w:rsidRPr="006E31AD">
        <w:rPr>
          <w:rFonts w:ascii="Times New Roman" w:eastAsia="Times New Roman" w:hAnsi="Times New Roman" w:cs="Times New Roman"/>
          <w:lang w:val="ru-RU"/>
        </w:rPr>
        <w:t>Факт 1 – Поступили денежные средств от учредителей  в качестве вклада в Уставный капитал организации 800 000</w:t>
      </w:r>
    </w:p>
    <w:p w:rsidR="006340BF" w:rsidRPr="006E31AD" w:rsidRDefault="006340BF" w:rsidP="006340BF">
      <w:pPr>
        <w:jc w:val="both"/>
        <w:rPr>
          <w:rFonts w:ascii="Times New Roman" w:eastAsia="Times New Roman" w:hAnsi="Times New Roman" w:cs="Times New Roman"/>
          <w:lang w:val="ru-RU"/>
        </w:rPr>
      </w:pPr>
      <w:r w:rsidRPr="006E31AD">
        <w:rPr>
          <w:rFonts w:ascii="Times New Roman" w:eastAsia="Times New Roman" w:hAnsi="Times New Roman" w:cs="Times New Roman"/>
          <w:lang w:val="ru-RU"/>
        </w:rPr>
        <w:t>Факт 2 – Перечислены денежные средств поставщикам 400 500</w:t>
      </w:r>
    </w:p>
    <w:p w:rsidR="006340BF" w:rsidRPr="006E31AD" w:rsidRDefault="006340BF" w:rsidP="006340BF">
      <w:pPr>
        <w:jc w:val="both"/>
        <w:rPr>
          <w:rFonts w:ascii="Times New Roman" w:eastAsia="Times New Roman" w:hAnsi="Times New Roman" w:cs="Times New Roman"/>
          <w:lang w:val="ru-RU"/>
        </w:rPr>
      </w:pPr>
      <w:r w:rsidRPr="006E31AD">
        <w:rPr>
          <w:rFonts w:ascii="Times New Roman" w:eastAsia="Times New Roman" w:hAnsi="Times New Roman" w:cs="Times New Roman"/>
          <w:lang w:val="ru-RU"/>
        </w:rPr>
        <w:t>Факт 3 – Поступили денежные средства от покупателей 50 000</w:t>
      </w:r>
    </w:p>
    <w:p w:rsidR="006340BF" w:rsidRPr="006E31AD" w:rsidRDefault="006340BF" w:rsidP="006340BF">
      <w:pPr>
        <w:jc w:val="both"/>
        <w:rPr>
          <w:rFonts w:ascii="Times New Roman" w:eastAsia="Times New Roman" w:hAnsi="Times New Roman" w:cs="Times New Roman"/>
          <w:lang w:val="ru-RU"/>
        </w:rPr>
      </w:pPr>
      <w:r w:rsidRPr="006E31AD">
        <w:rPr>
          <w:rFonts w:ascii="Times New Roman" w:eastAsia="Times New Roman" w:hAnsi="Times New Roman" w:cs="Times New Roman"/>
          <w:lang w:val="ru-RU"/>
        </w:rPr>
        <w:t>Факт 4 – Перечислена заработная плата персоналу 100 000</w:t>
      </w:r>
    </w:p>
    <w:p w:rsidR="006340BF" w:rsidRPr="006E31AD" w:rsidRDefault="006340BF" w:rsidP="006340BF">
      <w:pPr>
        <w:jc w:val="both"/>
        <w:rPr>
          <w:rFonts w:ascii="Times New Roman" w:eastAsia="Times New Roman" w:hAnsi="Times New Roman" w:cs="Times New Roman"/>
          <w:lang w:val="ru-RU"/>
        </w:rPr>
      </w:pPr>
      <w:r w:rsidRPr="006E31AD">
        <w:rPr>
          <w:rFonts w:ascii="Times New Roman" w:eastAsia="Times New Roman" w:hAnsi="Times New Roman" w:cs="Times New Roman"/>
          <w:lang w:val="ru-RU"/>
        </w:rPr>
        <w:t>Факт 5 – Получен аванс от поставщиков 35 600</w:t>
      </w:r>
    </w:p>
    <w:p w:rsidR="006340BF" w:rsidRPr="006E31AD" w:rsidRDefault="006340BF" w:rsidP="006340BF">
      <w:pPr>
        <w:jc w:val="both"/>
        <w:rPr>
          <w:rFonts w:ascii="Times New Roman" w:eastAsia="Times New Roman" w:hAnsi="Times New Roman" w:cs="Times New Roman"/>
          <w:lang w:val="ru-RU"/>
        </w:rPr>
      </w:pPr>
      <w:r w:rsidRPr="006E31AD">
        <w:rPr>
          <w:rFonts w:ascii="Times New Roman" w:eastAsia="Times New Roman" w:hAnsi="Times New Roman" w:cs="Times New Roman"/>
          <w:lang w:val="ru-RU"/>
        </w:rPr>
        <w:t>Факт 6 – Перечислен НДФЛ в бюджет 10 000</w:t>
      </w:r>
    </w:p>
    <w:p w:rsidR="006340BF" w:rsidRPr="006E31AD" w:rsidRDefault="006340BF" w:rsidP="006340BF">
      <w:pPr>
        <w:jc w:val="both"/>
        <w:rPr>
          <w:rFonts w:ascii="Times New Roman" w:eastAsia="Times New Roman" w:hAnsi="Times New Roman" w:cs="Times New Roman"/>
          <w:lang w:val="ru-RU"/>
        </w:rPr>
      </w:pPr>
      <w:r w:rsidRPr="006E31AD">
        <w:rPr>
          <w:rFonts w:ascii="Times New Roman" w:eastAsia="Times New Roman" w:hAnsi="Times New Roman" w:cs="Times New Roman"/>
          <w:lang w:val="ru-RU"/>
        </w:rPr>
        <w:t xml:space="preserve">Задание 2. </w:t>
      </w:r>
    </w:p>
    <w:p w:rsidR="006340BF" w:rsidRPr="006E31AD" w:rsidRDefault="006340BF" w:rsidP="006340BF">
      <w:pPr>
        <w:jc w:val="both"/>
        <w:rPr>
          <w:rFonts w:ascii="Times New Roman" w:eastAsia="Times New Roman" w:hAnsi="Times New Roman" w:cs="Times New Roman"/>
          <w:lang w:val="ru-RU"/>
        </w:rPr>
      </w:pPr>
      <w:r w:rsidRPr="006E31AD">
        <w:rPr>
          <w:rFonts w:ascii="Times New Roman" w:eastAsia="Times New Roman" w:hAnsi="Times New Roman" w:cs="Times New Roman"/>
          <w:lang w:val="ru-RU"/>
        </w:rPr>
        <w:t>Вопрос 1. Выберите бухгалтерскую запись для отражения поступления аванса от покупателей:</w:t>
      </w:r>
    </w:p>
    <w:p w:rsidR="006340BF" w:rsidRPr="006E31AD" w:rsidRDefault="006340BF" w:rsidP="006340BF">
      <w:pPr>
        <w:jc w:val="both"/>
        <w:rPr>
          <w:rFonts w:ascii="Times New Roman" w:eastAsia="Times New Roman" w:hAnsi="Times New Roman" w:cs="Times New Roman"/>
          <w:lang w:val="ru-RU"/>
        </w:rPr>
      </w:pPr>
      <w:r w:rsidRPr="006E31AD">
        <w:rPr>
          <w:rFonts w:ascii="Times New Roman" w:eastAsia="Times New Roman" w:hAnsi="Times New Roman" w:cs="Times New Roman"/>
          <w:lang w:val="ru-RU"/>
        </w:rPr>
        <w:t>1 Д 51 К 62</w:t>
      </w:r>
    </w:p>
    <w:p w:rsidR="006340BF" w:rsidRPr="006E31AD" w:rsidRDefault="006340BF" w:rsidP="006340BF">
      <w:pPr>
        <w:jc w:val="both"/>
        <w:rPr>
          <w:rFonts w:ascii="Times New Roman" w:eastAsia="Times New Roman" w:hAnsi="Times New Roman" w:cs="Times New Roman"/>
          <w:lang w:val="ru-RU"/>
        </w:rPr>
      </w:pPr>
      <w:r w:rsidRPr="006E31AD">
        <w:rPr>
          <w:rFonts w:ascii="Times New Roman" w:eastAsia="Times New Roman" w:hAnsi="Times New Roman" w:cs="Times New Roman"/>
          <w:lang w:val="ru-RU"/>
        </w:rPr>
        <w:t>2 Д 50 К 62</w:t>
      </w:r>
    </w:p>
    <w:p w:rsidR="006340BF" w:rsidRPr="006E31AD" w:rsidRDefault="006340BF" w:rsidP="006340BF">
      <w:pPr>
        <w:jc w:val="both"/>
        <w:rPr>
          <w:rFonts w:ascii="Times New Roman" w:eastAsia="Times New Roman" w:hAnsi="Times New Roman" w:cs="Times New Roman"/>
          <w:lang w:val="ru-RU"/>
        </w:rPr>
      </w:pPr>
      <w:r w:rsidRPr="006E31AD">
        <w:rPr>
          <w:rFonts w:ascii="Times New Roman" w:eastAsia="Times New Roman" w:hAnsi="Times New Roman" w:cs="Times New Roman"/>
          <w:lang w:val="ru-RU"/>
        </w:rPr>
        <w:t>3 Д 62 К 51</w:t>
      </w:r>
    </w:p>
    <w:p w:rsidR="006340BF" w:rsidRPr="006E31AD" w:rsidRDefault="006340BF" w:rsidP="006340BF">
      <w:pPr>
        <w:jc w:val="both"/>
        <w:rPr>
          <w:rFonts w:ascii="Times New Roman" w:eastAsia="Times New Roman" w:hAnsi="Times New Roman" w:cs="Times New Roman"/>
          <w:lang w:val="ru-RU"/>
        </w:rPr>
      </w:pPr>
      <w:r w:rsidRPr="006E31AD">
        <w:rPr>
          <w:rFonts w:ascii="Times New Roman" w:eastAsia="Times New Roman" w:hAnsi="Times New Roman" w:cs="Times New Roman"/>
          <w:lang w:val="ru-RU"/>
        </w:rPr>
        <w:t>4 Д 60 К 62</w:t>
      </w:r>
    </w:p>
    <w:p w:rsidR="006340BF" w:rsidRPr="006E31AD" w:rsidRDefault="006340BF" w:rsidP="006340BF">
      <w:pPr>
        <w:jc w:val="both"/>
        <w:rPr>
          <w:rFonts w:ascii="Times New Roman" w:eastAsia="Times New Roman" w:hAnsi="Times New Roman" w:cs="Times New Roman"/>
          <w:lang w:val="ru-RU"/>
        </w:rPr>
      </w:pPr>
      <w:r w:rsidRPr="006E31AD">
        <w:rPr>
          <w:rFonts w:ascii="Times New Roman" w:eastAsia="Times New Roman" w:hAnsi="Times New Roman" w:cs="Times New Roman"/>
          <w:lang w:val="ru-RU"/>
        </w:rPr>
        <w:t>5 Д 62 К 60</w:t>
      </w:r>
    </w:p>
    <w:p w:rsidR="006340BF" w:rsidRPr="006E31AD" w:rsidRDefault="006340BF" w:rsidP="006340BF">
      <w:pPr>
        <w:jc w:val="both"/>
        <w:rPr>
          <w:rFonts w:ascii="Times New Roman" w:eastAsia="Times New Roman" w:hAnsi="Times New Roman" w:cs="Times New Roman"/>
          <w:lang w:val="ru-RU"/>
        </w:rPr>
      </w:pPr>
      <w:r w:rsidRPr="006E31AD">
        <w:rPr>
          <w:rFonts w:ascii="Times New Roman" w:eastAsia="Times New Roman" w:hAnsi="Times New Roman" w:cs="Times New Roman"/>
          <w:lang w:val="ru-RU"/>
        </w:rPr>
        <w:t>Вопрос 2. Что означает бухгалтерская запись Д 70 К 51:</w:t>
      </w:r>
    </w:p>
    <w:p w:rsidR="006340BF" w:rsidRPr="006E31AD" w:rsidRDefault="006340BF" w:rsidP="006340BF">
      <w:pPr>
        <w:jc w:val="both"/>
        <w:rPr>
          <w:rFonts w:ascii="Times New Roman" w:eastAsia="Times New Roman" w:hAnsi="Times New Roman" w:cs="Times New Roman"/>
          <w:lang w:val="ru-RU"/>
        </w:rPr>
      </w:pPr>
      <w:r w:rsidRPr="006E31AD">
        <w:rPr>
          <w:rFonts w:ascii="Times New Roman" w:eastAsia="Times New Roman" w:hAnsi="Times New Roman" w:cs="Times New Roman"/>
          <w:lang w:val="ru-RU"/>
        </w:rPr>
        <w:t>1 выдана заработная плат из кассы</w:t>
      </w:r>
    </w:p>
    <w:p w:rsidR="006340BF" w:rsidRPr="006E31AD" w:rsidRDefault="006340BF" w:rsidP="006340BF">
      <w:pPr>
        <w:jc w:val="both"/>
        <w:rPr>
          <w:rFonts w:ascii="Times New Roman" w:eastAsia="Times New Roman" w:hAnsi="Times New Roman" w:cs="Times New Roman"/>
          <w:lang w:val="ru-RU"/>
        </w:rPr>
      </w:pPr>
      <w:r w:rsidRPr="006E31AD">
        <w:rPr>
          <w:rFonts w:ascii="Times New Roman" w:eastAsia="Times New Roman" w:hAnsi="Times New Roman" w:cs="Times New Roman"/>
          <w:lang w:val="ru-RU"/>
        </w:rPr>
        <w:t xml:space="preserve">2 перечислена заработная плата </w:t>
      </w:r>
    </w:p>
    <w:p w:rsidR="006340BF" w:rsidRPr="006E31AD" w:rsidRDefault="006340BF" w:rsidP="006340BF">
      <w:pPr>
        <w:jc w:val="both"/>
        <w:rPr>
          <w:rFonts w:ascii="Times New Roman" w:eastAsia="Times New Roman" w:hAnsi="Times New Roman" w:cs="Times New Roman"/>
          <w:lang w:val="ru-RU"/>
        </w:rPr>
      </w:pPr>
      <w:r w:rsidRPr="006E31AD">
        <w:rPr>
          <w:rFonts w:ascii="Times New Roman" w:eastAsia="Times New Roman" w:hAnsi="Times New Roman" w:cs="Times New Roman"/>
          <w:lang w:val="ru-RU"/>
        </w:rPr>
        <w:t>3 перечислены налоги</w:t>
      </w:r>
    </w:p>
    <w:p w:rsidR="006340BF" w:rsidRPr="006E31AD" w:rsidRDefault="006340BF" w:rsidP="006340BF">
      <w:pPr>
        <w:jc w:val="both"/>
        <w:rPr>
          <w:rFonts w:ascii="Times New Roman" w:eastAsia="Times New Roman" w:hAnsi="Times New Roman" w:cs="Times New Roman"/>
          <w:lang w:val="ru-RU"/>
        </w:rPr>
      </w:pPr>
      <w:r w:rsidRPr="006E31AD">
        <w:rPr>
          <w:rFonts w:ascii="Times New Roman" w:eastAsia="Times New Roman" w:hAnsi="Times New Roman" w:cs="Times New Roman"/>
          <w:lang w:val="ru-RU"/>
        </w:rPr>
        <w:t>4 получены авансы</w:t>
      </w:r>
    </w:p>
    <w:p w:rsidR="006340BF" w:rsidRPr="006E31AD" w:rsidRDefault="006340BF" w:rsidP="006340BF">
      <w:pPr>
        <w:jc w:val="both"/>
        <w:rPr>
          <w:rFonts w:ascii="Times New Roman" w:eastAsia="Times New Roman" w:hAnsi="Times New Roman" w:cs="Times New Roman"/>
          <w:lang w:val="ru-RU"/>
        </w:rPr>
      </w:pPr>
      <w:r w:rsidRPr="006E31AD">
        <w:rPr>
          <w:rFonts w:ascii="Times New Roman" w:eastAsia="Times New Roman" w:hAnsi="Times New Roman" w:cs="Times New Roman"/>
          <w:lang w:val="ru-RU"/>
        </w:rPr>
        <w:t>5 перечислен НДФЛ</w:t>
      </w:r>
    </w:p>
    <w:p w:rsidR="006340BF" w:rsidRDefault="006340BF" w:rsidP="006340BF">
      <w:pPr>
        <w:jc w:val="both"/>
        <w:rPr>
          <w:rFonts w:ascii="Times New Roman" w:eastAsia="Times New Roman" w:hAnsi="Times New Roman" w:cs="Times New Roman"/>
          <w:lang w:val="ru-RU"/>
        </w:rPr>
      </w:pPr>
      <w:r w:rsidRPr="006E31AD">
        <w:rPr>
          <w:rFonts w:ascii="Times New Roman" w:eastAsia="Times New Roman" w:hAnsi="Times New Roman" w:cs="Times New Roman"/>
          <w:lang w:val="ru-RU"/>
        </w:rPr>
        <w:t>И т.д.</w:t>
      </w:r>
    </w:p>
    <w:p w:rsidR="005551AC" w:rsidRPr="004B41B2" w:rsidRDefault="005551AC" w:rsidP="005551AC">
      <w:pPr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b/>
          <w:sz w:val="24"/>
          <w:szCs w:val="24"/>
          <w:lang w:val="ru-RU"/>
        </w:rPr>
        <w:t xml:space="preserve">Тест 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 xml:space="preserve">по дисциплине «Практикум по финансовому </w:t>
      </w:r>
      <w:r w:rsidRPr="004B41B2">
        <w:rPr>
          <w:rFonts w:ascii="Times New Roman" w:hAnsi="Times New Roman" w:cs="Times New Roman"/>
          <w:b/>
          <w:sz w:val="24"/>
          <w:szCs w:val="24"/>
          <w:lang w:val="ru-RU"/>
        </w:rPr>
        <w:t>планированию и учету</w:t>
      </w:r>
      <w:r>
        <w:rPr>
          <w:rFonts w:ascii="Times New Roman" w:hAnsi="Times New Roman" w:cs="Times New Roman"/>
          <w:b/>
          <w:sz w:val="24"/>
          <w:szCs w:val="24"/>
          <w:lang w:val="ru-RU"/>
        </w:rPr>
        <w:t>»</w:t>
      </w:r>
    </w:p>
    <w:p w:rsidR="005551AC" w:rsidRPr="004B41B2" w:rsidRDefault="005551AC" w:rsidP="005551A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 xml:space="preserve">1 Выберите все правильные ответы. Финансовое планирование – это: </w:t>
      </w:r>
    </w:p>
    <w:p w:rsidR="005551AC" w:rsidRPr="004B41B2" w:rsidRDefault="005551AC" w:rsidP="005551A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выбор целей по реальности их достижения с имеющимися финансовыми ресурсами в зависимости от внешних условий и согласование будущих финансовых потоков;</w:t>
      </w:r>
    </w:p>
    <w:p w:rsidR="005551AC" w:rsidRPr="004B41B2" w:rsidRDefault="005551AC" w:rsidP="005551A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выражается в составлении и контроле над выполнением планов формирования доходов и расходов, учитывающих текущее финансовое состояние, выраженные в денежном эквиваленте цели и средства их достижения;</w:t>
      </w:r>
    </w:p>
    <w:p w:rsidR="005551AC" w:rsidRPr="004B41B2" w:rsidRDefault="005551AC" w:rsidP="005551A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планирование использования  ресурсов организации: материальных, финансовых, трудовых, информационных для достижения целей организации.</w:t>
      </w:r>
    </w:p>
    <w:p w:rsidR="005551AC" w:rsidRPr="004B41B2" w:rsidRDefault="005551AC" w:rsidP="005551A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lastRenderedPageBreak/>
        <w:t>2 Выберите все правильные ответы. Бюджет – это:</w:t>
      </w:r>
    </w:p>
    <w:p w:rsidR="005551AC" w:rsidRPr="004B41B2" w:rsidRDefault="005551AC" w:rsidP="005551A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финансовый план;</w:t>
      </w:r>
    </w:p>
    <w:p w:rsidR="005551AC" w:rsidRPr="004B41B2" w:rsidRDefault="005551AC" w:rsidP="005551AC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план доходов и расходов организации;</w:t>
      </w:r>
    </w:p>
    <w:p w:rsidR="005551AC" w:rsidRPr="004B41B2" w:rsidRDefault="005551AC" w:rsidP="005551AC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баланс финансовых ресурсов.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3  Выберите все правильные ответы. Финансовый план предприятия – это: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документ, отражающий объем поступления и расходования денежных средств;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документ, фиксирующий баланс доходов и направлений расходов предприятия;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документ, фиксирующий платежи в бюджет на планируемый период;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документ, не фиксирующий платежи в бюджет на планируемый период;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основной финансовый документ, отражающий весь объем активов и пассивов предприятия в планируемом периоде (форма №1 «Бухгалтерский баланс»).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4 В структуру «Кассового плана» не входит (в качестве основного раздела) раздел: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«Получение наличных денег в банке для заработной платы и других выплат»;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«Отток наличности на выплату заработной платы, премий»;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«Отток наличности на выплату пенсий, пособий»;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«Поступление торговой выручки».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5 Кассовый план разрабатывается предприятием самостоятельно, на: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день;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неделю;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месяц;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квартал;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год;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период, в соответствии с изменениями в действующем законодательстве РФ.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6 В финансовое планирование на предприятии не входят следующие отношения: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между субъектами хозяйствования, входящими в объединение, и самим объединением;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между предприятием и различными субъектами хозяйствования;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между собственниками предприятия, трудовыми коллективами и отдельными работниками;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между собственниками предприятия и органами государственной власти;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между предприятиями и коммерческими банками;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между предприятиями и страховыми организациями;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правильных ответов нет.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7  Основная цель финансового планирования состоит в том, чтобы: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определить финансовые взаимоотношения предприятия с государственным бюджетом, банками, вышестоящими организациями;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сбалансировать намечаемые расходы предприятия с финансовыми возможностями;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выявить резервы рационального использования производственных мощностей, основных фондов и оборотных средств в целях максимально возможного повышения эффективности производства, его рентабельности, получения прибыли;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установить оптимальные для конкретной ситуации пропорции распределения ресурсов на внутрихозяйственные нужды или вложение их в другие предприятия и организации с целью получения дивидендов, процентов, прибыли;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определить источники и размеры собственных финансовых ресурсов предприятия (прибыль, амортизационные отчисления, устойчивые пассивы и др.).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8 В баланс доходов и расходов не входит раздел: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платежи в бюджет;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расходы и отчисления средств;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расчёты с вышестоящей организацией и органами управления;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ассигнования из бюджета;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доходы и поступления средств.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правильных ответов нет, все выше перечисленные разделы входят в баланс доходов и расходов.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9 В работу по составлению платежного баланса не включаются этапы: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оценка предстоящих расчётов с бюджетом в планируемом периоде;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оценка денежных расходов в планируемом периоде;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оценка предстоящих расчётов с внебюджетными фондами в планируемом периоде;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оценка поступления денежных средств;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оценка поступления денежных средств и прочих финансовых ресурсов от контрагентов за поставленную продукцию, произведённую работу и оказанные услуги.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10 Фондом потребления не предусматриваются расходы на: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дотации на питание членам трудового коллектива и др.;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вознаграждение трудового коллектива по итогам работы за год;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строительство и капитальный ремонт жилых домов, детских и спортивно-культурных учреждений;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выплату дивидендов по итогам работы за год;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культурно-бытовое обслуживание работников предприятия.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11  Какие из ниже перечисленных задач относятся к «Основным задачам анализа финансового положения предприятия»?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определение меры влияния объективных и субъективных факторов на финансовые результаты деятельности предприятия;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анализ производственной дисциплины;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выявление резервов повышения рентабельности и разработка мероприятий по использованию выявленных резервов;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анализ соблюдения финансовой, расчетной и кредитной дисциплины;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lastRenderedPageBreak/>
        <w:t>оценка работы предприятия и его структурных подразделений по выполнению показателей финансового плана.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12  Что из перечисленного в процессе финансового анализа не исследуется?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наличие, состав и структура источников средств предприятия, причины и последствия их изменения;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наличие, состав и структура средств предприятия, причины и последствия их изменения;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наличие, состав и структура персонала предприятия, причины и последствия его изменения;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состояние, структура и динамика изменения долгосрочных активов;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эффективность использования средств;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правильных ответов из выше перечисленного – нет.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13 С чего начинается финансовый анализ, проводимый в процессе обоснования плановых решений?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551AC" w:rsidRPr="006A2946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A2946">
        <w:rPr>
          <w:rFonts w:ascii="Times New Roman" w:hAnsi="Times New Roman" w:cs="Times New Roman"/>
          <w:sz w:val="24"/>
          <w:szCs w:val="24"/>
          <w:lang w:val="ru-RU"/>
        </w:rPr>
        <w:t>с анализа рентабельности предприятия;</w:t>
      </w:r>
    </w:p>
    <w:p w:rsidR="005551AC" w:rsidRPr="006A2946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с анализа прибыли предприятия;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с анализа активов предприятия;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с анализа пассивов предприятия;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с анализа себестоимости продукции предприятия;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с анализа выручки от реализации продукции, работ, услуг предприятия.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14 Долгосрочные активы – это: (выберите правильные ответы)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ценные бумаги;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уставные капиталы сторонних организаций;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нематериальные активы предприятия;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отложенные налоговые активы предприятия;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финансовые вложения.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15 Выберите из перечисленных виды цен, по которым рекомендуется составлять план по прибыли: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в действующих ценах и условиях;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в ценах и условиях, сопоставимых с предыдущим годом;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в ценах и условиях, сопоставимых с предыдущим годом с учётом инфляции;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в ценах и условиях планируемого периода;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в ценах и условиях планируемого периода с учётом инфляции.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 xml:space="preserve">16  Какой фонд из ниже перечисленных не относится к рекомендуемому перечню фондов, необходимых предприятию для эффективного функционирования на принципах </w:t>
      </w:r>
      <w:r w:rsidRPr="004B41B2">
        <w:rPr>
          <w:rFonts w:ascii="Times New Roman" w:hAnsi="Times New Roman" w:cs="Times New Roman"/>
          <w:sz w:val="24"/>
          <w:szCs w:val="24"/>
          <w:lang w:val="ru-RU"/>
        </w:rPr>
        <w:lastRenderedPageBreak/>
        <w:t>коммерческого расчета, проведения сбалансированной стратегии и тактики в условиях рыночной экономики?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резервный (страховой) фонд;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амортизационный фонд;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551AC" w:rsidRPr="006A2946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A2946">
        <w:rPr>
          <w:rFonts w:ascii="Times New Roman" w:hAnsi="Times New Roman" w:cs="Times New Roman"/>
          <w:sz w:val="24"/>
          <w:szCs w:val="24"/>
          <w:lang w:val="ru-RU"/>
        </w:rPr>
        <w:t>фонд потребления;</w:t>
      </w:r>
    </w:p>
    <w:p w:rsidR="005551AC" w:rsidRPr="006A2946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фонд накопления;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фонд заработной платы.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17 К оперативным финансовым планам не относится: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план по труду и заработной плате;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производственный план;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платёжный календарь;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кассовый план;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план по себестоимости и издержкам обращения.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 xml:space="preserve"> 18 Вопрос 1. Выберите бухгалтерскую запись для отражения поступления аванса от покупателей:</w:t>
      </w:r>
    </w:p>
    <w:p w:rsidR="005551AC" w:rsidRPr="006A2946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A2946">
        <w:rPr>
          <w:rFonts w:ascii="Times New Roman" w:hAnsi="Times New Roman" w:cs="Times New Roman"/>
          <w:sz w:val="24"/>
          <w:szCs w:val="24"/>
          <w:lang w:val="ru-RU"/>
        </w:rPr>
        <w:t>1 Д 51 К 62</w:t>
      </w:r>
    </w:p>
    <w:p w:rsidR="005551AC" w:rsidRPr="006A2946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A2946">
        <w:rPr>
          <w:rFonts w:ascii="Times New Roman" w:hAnsi="Times New Roman" w:cs="Times New Roman"/>
          <w:sz w:val="24"/>
          <w:szCs w:val="24"/>
          <w:lang w:val="ru-RU"/>
        </w:rPr>
        <w:t>2 Д 50 К 62</w:t>
      </w:r>
    </w:p>
    <w:p w:rsidR="005551AC" w:rsidRPr="006A2946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A2946">
        <w:rPr>
          <w:rFonts w:ascii="Times New Roman" w:hAnsi="Times New Roman" w:cs="Times New Roman"/>
          <w:sz w:val="24"/>
          <w:szCs w:val="24"/>
          <w:lang w:val="ru-RU"/>
        </w:rPr>
        <w:t>3 Д 62 К 51</w:t>
      </w:r>
    </w:p>
    <w:p w:rsidR="005551AC" w:rsidRPr="006A2946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A2946">
        <w:rPr>
          <w:rFonts w:ascii="Times New Roman" w:hAnsi="Times New Roman" w:cs="Times New Roman"/>
          <w:sz w:val="24"/>
          <w:szCs w:val="24"/>
          <w:lang w:val="ru-RU"/>
        </w:rPr>
        <w:t>4 Д 60 К 62</w:t>
      </w:r>
    </w:p>
    <w:p w:rsidR="005551AC" w:rsidRPr="006A2946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A2946">
        <w:rPr>
          <w:rFonts w:ascii="Times New Roman" w:hAnsi="Times New Roman" w:cs="Times New Roman"/>
          <w:sz w:val="24"/>
          <w:szCs w:val="24"/>
          <w:lang w:val="ru-RU"/>
        </w:rPr>
        <w:t>5 Д 62 К 60</w:t>
      </w:r>
    </w:p>
    <w:p w:rsidR="005551AC" w:rsidRPr="006A2946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19  Что означает бухгалтерская запись Д 70 К 51: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выдана заработная плат из кассы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 xml:space="preserve">перечислена заработная плата 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перечислены налоги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получены авансы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перечислен НДФЛ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20  Заработная плата начисляется работникам бухгалтерскими проводками:</w:t>
      </w:r>
    </w:p>
    <w:p w:rsidR="005551AC" w:rsidRPr="00330204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30204">
        <w:rPr>
          <w:rFonts w:ascii="Times New Roman" w:hAnsi="Times New Roman" w:cs="Times New Roman"/>
          <w:sz w:val="24"/>
          <w:szCs w:val="24"/>
          <w:lang w:val="ru-RU"/>
        </w:rPr>
        <w:t>Д 70 К 50;</w:t>
      </w:r>
    </w:p>
    <w:p w:rsidR="005551AC" w:rsidRPr="00330204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30204">
        <w:rPr>
          <w:rFonts w:ascii="Times New Roman" w:hAnsi="Times New Roman" w:cs="Times New Roman"/>
          <w:sz w:val="24"/>
          <w:szCs w:val="24"/>
          <w:lang w:val="ru-RU"/>
        </w:rPr>
        <w:t>Д 20,25,26,44 К 70;</w:t>
      </w:r>
    </w:p>
    <w:p w:rsidR="005551AC" w:rsidRPr="00330204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330204">
        <w:rPr>
          <w:rFonts w:ascii="Times New Roman" w:hAnsi="Times New Roman" w:cs="Times New Roman"/>
          <w:sz w:val="24"/>
          <w:szCs w:val="24"/>
          <w:lang w:val="ru-RU"/>
        </w:rPr>
        <w:t>Д 50 К 70.</w:t>
      </w:r>
    </w:p>
    <w:p w:rsidR="005551AC" w:rsidRPr="00330204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21 Бухгалтерские записи при отражении фактически произведенных расходов по возникшим оценочным обязательствам: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Д 91 К 14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Д 91 К 96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Д 96 К 20,60,76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Д 63 К 62</w:t>
      </w:r>
    </w:p>
    <w:p w:rsidR="005551AC" w:rsidRPr="003A015D" w:rsidRDefault="005551AC" w:rsidP="005551AC">
      <w:pPr>
        <w:spacing w:after="0" w:line="240" w:lineRule="auto"/>
        <w:rPr>
          <w:rFonts w:ascii="Times New Roman" w:hAnsi="Times New Roman" w:cs="Times New Roman"/>
          <w:sz w:val="20"/>
          <w:szCs w:val="24"/>
          <w:lang w:val="ru-RU"/>
        </w:rPr>
      </w:pP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22 Что означает бухгалтерская запись: Д 90К 43:</w:t>
      </w:r>
    </w:p>
    <w:p w:rsidR="005551AC" w:rsidRPr="003A015D" w:rsidRDefault="005551AC" w:rsidP="005551AC">
      <w:pPr>
        <w:spacing w:after="0" w:line="240" w:lineRule="auto"/>
        <w:rPr>
          <w:rFonts w:ascii="Times New Roman" w:hAnsi="Times New Roman" w:cs="Times New Roman"/>
          <w:sz w:val="18"/>
          <w:szCs w:val="24"/>
          <w:lang w:val="ru-RU"/>
        </w:rPr>
      </w:pP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отражается себестоимость произведенной готовой продукции;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отражается себестоимость отгруженной готовой продукции;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отражается списание готовой продукции на производство;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lastRenderedPageBreak/>
        <w:t>отражается выручка от продажи.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23 Ведомость для расчета заработной платы – это: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первичный учетный документ;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регистр бухгалтерского учета;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внутренний отчет по заработной плате;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внешний отчетный документ.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24  Впишите ответ. Рассчитайте авансовый платеж по налогу на прибыль за 1 квартал, если авансовый платеж в 4 квартале составил 450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4B41B2">
        <w:rPr>
          <w:rFonts w:ascii="Times New Roman" w:hAnsi="Times New Roman" w:cs="Times New Roman"/>
          <w:sz w:val="24"/>
          <w:szCs w:val="24"/>
          <w:lang w:val="ru-RU"/>
        </w:rPr>
        <w:t>000 руб., а фактическая прибыль за 1 квартал составила 300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4B41B2">
        <w:rPr>
          <w:rFonts w:ascii="Times New Roman" w:hAnsi="Times New Roman" w:cs="Times New Roman"/>
          <w:sz w:val="24"/>
          <w:szCs w:val="24"/>
          <w:lang w:val="ru-RU"/>
        </w:rPr>
        <w:t>000 руб.</w:t>
      </w:r>
    </w:p>
    <w:p w:rsidR="005551AC" w:rsidRPr="003A015D" w:rsidRDefault="005551AC" w:rsidP="005551AC">
      <w:pPr>
        <w:spacing w:after="0" w:line="240" w:lineRule="auto"/>
        <w:rPr>
          <w:rFonts w:ascii="Times New Roman" w:hAnsi="Times New Roman" w:cs="Times New Roman"/>
          <w:sz w:val="18"/>
          <w:szCs w:val="24"/>
          <w:lang w:val="ru-RU"/>
        </w:rPr>
      </w:pP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25 Регистры финансового учета – это:</w:t>
      </w:r>
    </w:p>
    <w:p w:rsidR="005551AC" w:rsidRPr="003A015D" w:rsidRDefault="005551AC" w:rsidP="005551AC">
      <w:pPr>
        <w:spacing w:after="0" w:line="240" w:lineRule="auto"/>
        <w:rPr>
          <w:rFonts w:ascii="Times New Roman" w:hAnsi="Times New Roman" w:cs="Times New Roman"/>
          <w:sz w:val="14"/>
          <w:szCs w:val="24"/>
          <w:lang w:val="ru-RU"/>
        </w:rPr>
      </w:pP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базы данных;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журналы-ордера</w:t>
      </w:r>
      <w:r w:rsidRPr="004B41B2">
        <w:rPr>
          <w:rFonts w:ascii="Times New Roman" w:hAnsi="Times New Roman" w:cs="Times New Roman"/>
          <w:sz w:val="24"/>
          <w:szCs w:val="24"/>
          <w:lang w:val="ru-RU"/>
        </w:rPr>
        <w:t xml:space="preserve"> и ведомости;</w:t>
      </w:r>
    </w:p>
    <w:p w:rsidR="005551AC" w:rsidRPr="004B41B2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4B41B2">
        <w:rPr>
          <w:rFonts w:ascii="Times New Roman" w:hAnsi="Times New Roman" w:cs="Times New Roman"/>
          <w:sz w:val="24"/>
          <w:szCs w:val="24"/>
          <w:lang w:val="ru-RU"/>
        </w:rPr>
        <w:t>бухгалтерский баланс и ответ о финансовых результатах;</w:t>
      </w:r>
    </w:p>
    <w:p w:rsidR="005551AC" w:rsidRPr="003A015D" w:rsidRDefault="005551AC" w:rsidP="005551AC">
      <w:pPr>
        <w:spacing w:after="0"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6A2946">
        <w:rPr>
          <w:rFonts w:ascii="Times New Roman" w:hAnsi="Times New Roman" w:cs="Times New Roman"/>
          <w:sz w:val="24"/>
          <w:szCs w:val="24"/>
          <w:lang w:val="ru-RU"/>
        </w:rPr>
        <w:t>единый регистрационные реестры.</w:t>
      </w:r>
    </w:p>
    <w:p w:rsidR="005551AC" w:rsidRPr="006E31AD" w:rsidRDefault="005551AC" w:rsidP="006340BF">
      <w:pPr>
        <w:jc w:val="both"/>
        <w:rPr>
          <w:rFonts w:ascii="Times New Roman" w:eastAsia="Times New Roman" w:hAnsi="Times New Roman" w:cs="Times New Roman"/>
          <w:lang w:val="ru-RU"/>
        </w:rPr>
      </w:pPr>
    </w:p>
    <w:p w:rsidR="006340BF" w:rsidRPr="006E31AD" w:rsidRDefault="006340BF" w:rsidP="006340BF">
      <w:pPr>
        <w:jc w:val="both"/>
        <w:rPr>
          <w:rFonts w:ascii="Times New Roman" w:eastAsia="Times New Roman" w:hAnsi="Times New Roman" w:cs="Times New Roman"/>
          <w:lang w:val="ru-RU"/>
        </w:rPr>
      </w:pPr>
    </w:p>
    <w:p w:rsidR="006340BF" w:rsidRDefault="006340BF" w:rsidP="006340BF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A466B" w:rsidRDefault="009A466B" w:rsidP="006340BF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A466B" w:rsidRDefault="009A466B" w:rsidP="006340BF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A466B" w:rsidRPr="006E31AD" w:rsidRDefault="009A466B" w:rsidP="006340BF">
      <w:pPr>
        <w:widowControl w:val="0"/>
        <w:autoSpaceDE w:val="0"/>
        <w:autoSpaceDN w:val="0"/>
        <w:adjustRightInd w:val="0"/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6340BF" w:rsidRPr="006E31AD" w:rsidRDefault="006340BF" w:rsidP="006340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5551AC" w:rsidRDefault="005551AC" w:rsidP="009A466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="Georgia" w:eastAsia="Times New Roman" w:hAnsi="Georgia" w:cs="Times New Roman"/>
          <w:b/>
          <w:sz w:val="24"/>
          <w:szCs w:val="24"/>
          <w:lang w:val="ru-RU" w:eastAsia="ru-RU"/>
        </w:rPr>
      </w:pPr>
    </w:p>
    <w:p w:rsidR="005551AC" w:rsidRDefault="005551AC" w:rsidP="009A466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="Georgia" w:eastAsia="Times New Roman" w:hAnsi="Georgia" w:cs="Times New Roman"/>
          <w:b/>
          <w:sz w:val="24"/>
          <w:szCs w:val="24"/>
          <w:lang w:val="ru-RU" w:eastAsia="ru-RU"/>
        </w:rPr>
      </w:pPr>
    </w:p>
    <w:p w:rsidR="005551AC" w:rsidRDefault="005551AC" w:rsidP="009A466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="Georgia" w:eastAsia="Times New Roman" w:hAnsi="Georgia" w:cs="Times New Roman"/>
          <w:b/>
          <w:sz w:val="24"/>
          <w:szCs w:val="24"/>
          <w:lang w:val="ru-RU" w:eastAsia="ru-RU"/>
        </w:rPr>
      </w:pPr>
    </w:p>
    <w:p w:rsidR="005551AC" w:rsidRDefault="005551AC" w:rsidP="009A466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="Georgia" w:eastAsia="Times New Roman" w:hAnsi="Georgia" w:cs="Times New Roman"/>
          <w:b/>
          <w:sz w:val="24"/>
          <w:szCs w:val="24"/>
          <w:lang w:val="ru-RU" w:eastAsia="ru-RU"/>
        </w:rPr>
      </w:pPr>
    </w:p>
    <w:p w:rsidR="005551AC" w:rsidRDefault="005551AC" w:rsidP="009A466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="Georgia" w:eastAsia="Times New Roman" w:hAnsi="Georgia" w:cs="Times New Roman"/>
          <w:b/>
          <w:sz w:val="24"/>
          <w:szCs w:val="24"/>
          <w:lang w:val="ru-RU" w:eastAsia="ru-RU"/>
        </w:rPr>
      </w:pPr>
    </w:p>
    <w:p w:rsidR="005551AC" w:rsidRDefault="005551AC" w:rsidP="009A466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="Georgia" w:eastAsia="Times New Roman" w:hAnsi="Georgia" w:cs="Times New Roman"/>
          <w:b/>
          <w:sz w:val="24"/>
          <w:szCs w:val="24"/>
          <w:lang w:val="ru-RU" w:eastAsia="ru-RU"/>
        </w:rPr>
      </w:pPr>
    </w:p>
    <w:p w:rsidR="005551AC" w:rsidRDefault="005551AC" w:rsidP="009A466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="Georgia" w:eastAsia="Times New Roman" w:hAnsi="Georgia" w:cs="Times New Roman"/>
          <w:b/>
          <w:sz w:val="24"/>
          <w:szCs w:val="24"/>
          <w:lang w:val="ru-RU" w:eastAsia="ru-RU"/>
        </w:rPr>
      </w:pPr>
    </w:p>
    <w:p w:rsidR="005551AC" w:rsidRDefault="005551AC" w:rsidP="009A466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="Georgia" w:eastAsia="Times New Roman" w:hAnsi="Georgia" w:cs="Times New Roman"/>
          <w:b/>
          <w:sz w:val="24"/>
          <w:szCs w:val="24"/>
          <w:lang w:val="ru-RU" w:eastAsia="ru-RU"/>
        </w:rPr>
      </w:pPr>
    </w:p>
    <w:p w:rsidR="005551AC" w:rsidRDefault="005551AC" w:rsidP="009A466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="Georgia" w:eastAsia="Times New Roman" w:hAnsi="Georgia" w:cs="Times New Roman"/>
          <w:b/>
          <w:sz w:val="24"/>
          <w:szCs w:val="24"/>
          <w:lang w:val="ru-RU" w:eastAsia="ru-RU"/>
        </w:rPr>
      </w:pPr>
    </w:p>
    <w:p w:rsidR="005551AC" w:rsidRDefault="005551AC" w:rsidP="009A466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="Georgia" w:eastAsia="Times New Roman" w:hAnsi="Georgia" w:cs="Times New Roman"/>
          <w:b/>
          <w:sz w:val="24"/>
          <w:szCs w:val="24"/>
          <w:lang w:val="ru-RU" w:eastAsia="ru-RU"/>
        </w:rPr>
      </w:pPr>
    </w:p>
    <w:p w:rsidR="005551AC" w:rsidRDefault="005551AC" w:rsidP="009A466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="Georgia" w:eastAsia="Times New Roman" w:hAnsi="Georgia" w:cs="Times New Roman"/>
          <w:b/>
          <w:sz w:val="24"/>
          <w:szCs w:val="24"/>
          <w:lang w:val="ru-RU" w:eastAsia="ru-RU"/>
        </w:rPr>
      </w:pPr>
    </w:p>
    <w:p w:rsidR="005551AC" w:rsidRDefault="005551AC" w:rsidP="009A466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="Georgia" w:eastAsia="Times New Roman" w:hAnsi="Georgia" w:cs="Times New Roman"/>
          <w:b/>
          <w:sz w:val="24"/>
          <w:szCs w:val="24"/>
          <w:lang w:val="ru-RU" w:eastAsia="ru-RU"/>
        </w:rPr>
      </w:pPr>
    </w:p>
    <w:p w:rsidR="005551AC" w:rsidRDefault="005551AC" w:rsidP="009A466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="Georgia" w:eastAsia="Times New Roman" w:hAnsi="Georgia" w:cs="Times New Roman"/>
          <w:b/>
          <w:sz w:val="24"/>
          <w:szCs w:val="24"/>
          <w:lang w:val="ru-RU" w:eastAsia="ru-RU"/>
        </w:rPr>
      </w:pPr>
    </w:p>
    <w:p w:rsidR="005551AC" w:rsidRDefault="005551AC" w:rsidP="009A466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="Georgia" w:eastAsia="Times New Roman" w:hAnsi="Georgia" w:cs="Times New Roman"/>
          <w:b/>
          <w:sz w:val="24"/>
          <w:szCs w:val="24"/>
          <w:lang w:val="ru-RU" w:eastAsia="ru-RU"/>
        </w:rPr>
      </w:pPr>
    </w:p>
    <w:p w:rsidR="005551AC" w:rsidRDefault="005551AC" w:rsidP="009A466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="Georgia" w:eastAsia="Times New Roman" w:hAnsi="Georgia" w:cs="Times New Roman"/>
          <w:b/>
          <w:sz w:val="24"/>
          <w:szCs w:val="24"/>
          <w:lang w:val="ru-RU" w:eastAsia="ru-RU"/>
        </w:rPr>
      </w:pPr>
    </w:p>
    <w:p w:rsidR="005551AC" w:rsidRDefault="005551AC" w:rsidP="009A466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="Georgia" w:eastAsia="Times New Roman" w:hAnsi="Georgia" w:cs="Times New Roman"/>
          <w:b/>
          <w:sz w:val="24"/>
          <w:szCs w:val="24"/>
          <w:lang w:val="ru-RU" w:eastAsia="ru-RU"/>
        </w:rPr>
      </w:pPr>
    </w:p>
    <w:p w:rsidR="005551AC" w:rsidRDefault="005551AC" w:rsidP="009A466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="Georgia" w:eastAsia="Times New Roman" w:hAnsi="Georgia" w:cs="Times New Roman"/>
          <w:b/>
          <w:sz w:val="24"/>
          <w:szCs w:val="24"/>
          <w:lang w:val="ru-RU" w:eastAsia="ru-RU"/>
        </w:rPr>
      </w:pPr>
    </w:p>
    <w:p w:rsidR="005551AC" w:rsidRDefault="005551AC" w:rsidP="009A466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="Georgia" w:eastAsia="Times New Roman" w:hAnsi="Georgia" w:cs="Times New Roman"/>
          <w:b/>
          <w:sz w:val="24"/>
          <w:szCs w:val="24"/>
          <w:lang w:val="ru-RU" w:eastAsia="ru-RU"/>
        </w:rPr>
      </w:pPr>
    </w:p>
    <w:p w:rsidR="005551AC" w:rsidRDefault="005551AC" w:rsidP="009A466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="Georgia" w:eastAsia="Times New Roman" w:hAnsi="Georgia" w:cs="Times New Roman"/>
          <w:b/>
          <w:sz w:val="24"/>
          <w:szCs w:val="24"/>
          <w:lang w:val="ru-RU" w:eastAsia="ru-RU"/>
        </w:rPr>
      </w:pPr>
    </w:p>
    <w:p w:rsidR="005551AC" w:rsidRDefault="005551AC" w:rsidP="009A466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="Georgia" w:eastAsia="Times New Roman" w:hAnsi="Georgia" w:cs="Times New Roman"/>
          <w:b/>
          <w:sz w:val="24"/>
          <w:szCs w:val="24"/>
          <w:lang w:val="ru-RU" w:eastAsia="ru-RU"/>
        </w:rPr>
      </w:pPr>
      <w:bookmarkStart w:id="0" w:name="_GoBack"/>
      <w:bookmarkEnd w:id="0"/>
    </w:p>
    <w:p w:rsidR="005551AC" w:rsidRDefault="005551AC" w:rsidP="009A466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="Georgia" w:eastAsia="Times New Roman" w:hAnsi="Georgia" w:cs="Times New Roman"/>
          <w:b/>
          <w:sz w:val="24"/>
          <w:szCs w:val="24"/>
          <w:lang w:val="ru-RU" w:eastAsia="ru-RU"/>
        </w:rPr>
      </w:pPr>
    </w:p>
    <w:p w:rsidR="005551AC" w:rsidRDefault="005551AC" w:rsidP="009A466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="Georgia" w:eastAsia="Times New Roman" w:hAnsi="Georgia" w:cs="Times New Roman"/>
          <w:b/>
          <w:sz w:val="24"/>
          <w:szCs w:val="24"/>
          <w:lang w:val="ru-RU" w:eastAsia="ru-RU"/>
        </w:rPr>
      </w:pPr>
    </w:p>
    <w:p w:rsidR="005551AC" w:rsidRDefault="005551AC" w:rsidP="009A466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="Georgia" w:eastAsia="Times New Roman" w:hAnsi="Georgia" w:cs="Times New Roman"/>
          <w:b/>
          <w:sz w:val="24"/>
          <w:szCs w:val="24"/>
          <w:lang w:val="ru-RU" w:eastAsia="ru-RU"/>
        </w:rPr>
      </w:pPr>
    </w:p>
    <w:p w:rsidR="005551AC" w:rsidRDefault="005551AC" w:rsidP="009A466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="Georgia" w:eastAsia="Times New Roman" w:hAnsi="Georgia" w:cs="Times New Roman"/>
          <w:b/>
          <w:sz w:val="24"/>
          <w:szCs w:val="24"/>
          <w:lang w:val="ru-RU" w:eastAsia="ru-RU"/>
        </w:rPr>
      </w:pPr>
    </w:p>
    <w:p w:rsidR="009A466B" w:rsidRDefault="006340BF" w:rsidP="009A466B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="Times New Roman" w:hAnsi="Times New Roman" w:cs="Times New Roman"/>
          <w:b/>
          <w:iCs/>
          <w:sz w:val="24"/>
          <w:szCs w:val="24"/>
          <w:lang w:val="ru-RU" w:eastAsia="ru-RU"/>
        </w:rPr>
      </w:pPr>
      <w:r w:rsidRPr="006E31AD">
        <w:rPr>
          <w:rFonts w:ascii="Georgia" w:eastAsia="Times New Roman" w:hAnsi="Georgia" w:cs="Times New Roman"/>
          <w:b/>
          <w:sz w:val="24"/>
          <w:szCs w:val="24"/>
          <w:lang w:val="ru-RU" w:eastAsia="ru-RU"/>
        </w:rPr>
        <w:lastRenderedPageBreak/>
        <w:t xml:space="preserve"> </w:t>
      </w:r>
      <w:r w:rsidR="009A466B">
        <w:rPr>
          <w:rFonts w:ascii="Times New Roman" w:hAnsi="Times New Roman" w:cs="Times New Roman"/>
          <w:b/>
          <w:iCs/>
          <w:sz w:val="24"/>
          <w:szCs w:val="24"/>
          <w:lang w:val="ru-RU" w:eastAsia="ru-RU"/>
        </w:rPr>
        <w:t>ПРИЛОЖЕНИЕ 2</w:t>
      </w:r>
    </w:p>
    <w:p w:rsidR="009A466B" w:rsidRPr="005E4C57" w:rsidRDefault="009A466B" w:rsidP="009A466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Times New Roman"/>
          <w:b/>
          <w:sz w:val="24"/>
          <w:szCs w:val="24"/>
          <w:lang w:val="ru-RU" w:eastAsia="ru-RU"/>
        </w:rPr>
      </w:pPr>
    </w:p>
    <w:p w:rsidR="009A466B" w:rsidRPr="00FD7CE0" w:rsidRDefault="009A466B" w:rsidP="009A466B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iCs/>
          <w:sz w:val="24"/>
          <w:szCs w:val="24"/>
          <w:lang w:val="ru-RU" w:eastAsia="ru-RU"/>
        </w:rPr>
      </w:pPr>
      <w:r w:rsidRPr="00FD7CE0">
        <w:rPr>
          <w:rFonts w:ascii="Times New Roman" w:hAnsi="Times New Roman" w:cs="Times New Roman"/>
          <w:b/>
          <w:iCs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:rsidR="006340BF" w:rsidRPr="006E31AD" w:rsidRDefault="006340BF" w:rsidP="009A466B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40"/>
        <w:jc w:val="right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6340BF" w:rsidRPr="006E31AD" w:rsidRDefault="006340BF" w:rsidP="006340B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:rsidR="006340BF" w:rsidRPr="006E31AD" w:rsidRDefault="006340BF" w:rsidP="006340B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tbl>
      <w:tblPr>
        <w:tblW w:w="5176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60"/>
        <w:gridCol w:w="2816"/>
        <w:gridCol w:w="119"/>
        <w:gridCol w:w="5310"/>
      </w:tblGrid>
      <w:tr w:rsidR="006340BF" w:rsidRPr="006E31AD" w:rsidTr="00C75262">
        <w:trPr>
          <w:trHeight w:val="753"/>
        </w:trPr>
        <w:tc>
          <w:tcPr>
            <w:tcW w:w="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40BF" w:rsidRPr="006E31AD" w:rsidRDefault="006340BF" w:rsidP="00C75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34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40BF" w:rsidRPr="006E31AD" w:rsidRDefault="006340BF" w:rsidP="00C75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86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40BF" w:rsidRPr="006E31AD" w:rsidRDefault="006340BF" w:rsidP="00C75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6340BF" w:rsidRPr="00330204" w:rsidTr="00C75262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40BF" w:rsidRPr="006E31AD" w:rsidRDefault="006340BF" w:rsidP="00C75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ПК-8: способностью готовить аналитические материалы для оценки мероприятий в области экономической политики и принятия стратегических решений на микро- и макроуровне</w:t>
            </w:r>
          </w:p>
        </w:tc>
      </w:tr>
      <w:tr w:rsidR="006340BF" w:rsidRPr="006E31AD" w:rsidTr="00C75262">
        <w:trPr>
          <w:trHeight w:val="225"/>
        </w:trPr>
        <w:tc>
          <w:tcPr>
            <w:tcW w:w="8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40BF" w:rsidRPr="006E31AD" w:rsidRDefault="006340BF" w:rsidP="00C75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38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40BF" w:rsidRPr="006E31AD" w:rsidRDefault="006340BF" w:rsidP="00C75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методы финансового планирования;</w:t>
            </w:r>
          </w:p>
          <w:p w:rsidR="006340BF" w:rsidRPr="006E31AD" w:rsidRDefault="006340BF" w:rsidP="00C75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элементы налогообложения для аналитических материалов для налогового планирования;</w:t>
            </w:r>
          </w:p>
          <w:p w:rsidR="006340BF" w:rsidRPr="006E31AD" w:rsidRDefault="006340BF" w:rsidP="00C75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методы бюджетирования;</w:t>
            </w:r>
          </w:p>
          <w:p w:rsidR="006340BF" w:rsidRPr="006E31AD" w:rsidRDefault="006340BF" w:rsidP="00C75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методы оценки налогового бремени</w:t>
            </w:r>
          </w:p>
        </w:tc>
        <w:tc>
          <w:tcPr>
            <w:tcW w:w="28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40BF" w:rsidRPr="006E31AD" w:rsidRDefault="006340BF" w:rsidP="00C7526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Задания: </w:t>
            </w:r>
          </w:p>
          <w:p w:rsidR="006340BF" w:rsidRPr="006E31AD" w:rsidRDefault="006340BF" w:rsidP="00C7526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1</w:t>
            </w:r>
            <w:r w:rsidR="00AF5A3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С</w:t>
            </w: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>оставить план доходов.</w:t>
            </w:r>
          </w:p>
          <w:p w:rsidR="006340BF" w:rsidRPr="006E31AD" w:rsidRDefault="006340BF" w:rsidP="00C75262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Рассчитать сумму планируемых доходов и помесячно, если имеется следующая информация:</w:t>
            </w:r>
          </w:p>
          <w:p w:rsidR="006340BF" w:rsidRPr="006E31AD" w:rsidRDefault="006340BF" w:rsidP="00C75262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количество произведенной продукции – 800 000 шт/мес;</w:t>
            </w:r>
          </w:p>
          <w:p w:rsidR="006340BF" w:rsidRPr="006E31AD" w:rsidRDefault="006340BF" w:rsidP="00C75262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цена в январе – 670 ₽ без НДС;</w:t>
            </w:r>
          </w:p>
          <w:p w:rsidR="006340BF" w:rsidRPr="006E31AD" w:rsidRDefault="006340BF" w:rsidP="00C75262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продажи января  - 90%, июля 70%, а остальные месяцы 100%;</w:t>
            </w:r>
          </w:p>
          <w:p w:rsidR="006340BF" w:rsidRPr="006E31AD" w:rsidRDefault="006340BF" w:rsidP="00C75262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индекс цен (цепной) 1,01 в месяц, начиная с марта.</w:t>
            </w:r>
          </w:p>
          <w:p w:rsidR="006340BF" w:rsidRPr="006E31AD" w:rsidRDefault="006340BF" w:rsidP="00C7526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</w:p>
          <w:p w:rsidR="006340BF" w:rsidRPr="006E31AD" w:rsidRDefault="006340BF" w:rsidP="00C75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 Составить план расходов.</w:t>
            </w:r>
          </w:p>
          <w:p w:rsidR="006340BF" w:rsidRPr="006E31AD" w:rsidRDefault="006340BF" w:rsidP="00C75262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Себестоимость продукции: 560 ₽/т. </w:t>
            </w:r>
          </w:p>
          <w:p w:rsidR="006340BF" w:rsidRPr="006E31AD" w:rsidRDefault="006340BF" w:rsidP="00C75262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Планируемый объем производства – 500 000 т. Замедление производства – июль-август – на 15 % ежемесячно.</w:t>
            </w:r>
          </w:p>
          <w:p w:rsidR="006340BF" w:rsidRPr="006E31AD" w:rsidRDefault="006340BF" w:rsidP="00C75262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Расходы на обслуживание в банке 35 000 ₽/мес. Повышение на 10% в сентябре и ноябре.</w:t>
            </w:r>
          </w:p>
          <w:p w:rsidR="006340BF" w:rsidRPr="006E31AD" w:rsidRDefault="006340BF" w:rsidP="00C75262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Имеется кредит банка: 10 000 000 ₽. 15% годовых.</w:t>
            </w:r>
          </w:p>
          <w:p w:rsidR="006340BF" w:rsidRPr="006E31AD" w:rsidRDefault="006340BF" w:rsidP="00C75262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340BF" w:rsidRPr="006E31AD" w:rsidRDefault="006340BF" w:rsidP="00C75262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 Составить бюджет для своей бизнес-идеи. Продумать состав статей доходов и расходов. Расписать регламент планирования доходов и расходов</w:t>
            </w:r>
          </w:p>
          <w:p w:rsidR="006340BF" w:rsidRPr="006E31AD" w:rsidRDefault="006340BF" w:rsidP="00C75262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340BF" w:rsidRPr="006E31AD" w:rsidRDefault="006340BF" w:rsidP="00C75262">
            <w:pPr>
              <w:autoSpaceDN w:val="0"/>
              <w:spacing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Сформировать бухгалтерский баланс:</w:t>
            </w:r>
            <w:r w:rsidRPr="006E31A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</w:t>
            </w:r>
          </w:p>
          <w:p w:rsidR="006340BF" w:rsidRPr="006E31AD" w:rsidRDefault="006340BF" w:rsidP="00C75262">
            <w:pPr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 Составьте бухгалтерский баланс по следующим фактам хозяйственной деятельности:</w:t>
            </w:r>
          </w:p>
          <w:p w:rsidR="006340BF" w:rsidRPr="006E31AD" w:rsidRDefault="006340BF" w:rsidP="00C75262">
            <w:pPr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Факт (операция)  1. Объявлен уставный капитал ООО «Х» в размере 25000 руб.</w:t>
            </w:r>
          </w:p>
          <w:p w:rsidR="006340BF" w:rsidRPr="006E31AD" w:rsidRDefault="006340BF" w:rsidP="00C75262">
            <w:pPr>
              <w:autoSpaceDN w:val="0"/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 Факт 2.  Уставный капитал в размере 10000 руб. внесен в кассу ООО</w:t>
            </w:r>
          </w:p>
          <w:p w:rsidR="006340BF" w:rsidRPr="006E31AD" w:rsidRDefault="006340BF" w:rsidP="00C75262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340BF" w:rsidRPr="006E31AD" w:rsidRDefault="006340BF" w:rsidP="00C7526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  <w:t xml:space="preserve">И т.д. </w:t>
            </w:r>
          </w:p>
          <w:p w:rsidR="006340BF" w:rsidRPr="006E31AD" w:rsidRDefault="006340BF" w:rsidP="00C7526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</w:p>
          <w:p w:rsidR="006340BF" w:rsidRPr="006E31AD" w:rsidRDefault="006340BF" w:rsidP="00C75262">
            <w:pPr>
              <w:suppressAutoHyphens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ar-SA"/>
              </w:rPr>
            </w:pPr>
          </w:p>
        </w:tc>
      </w:tr>
      <w:tr w:rsidR="006340BF" w:rsidRPr="006E31AD" w:rsidTr="00C75262">
        <w:trPr>
          <w:trHeight w:val="258"/>
        </w:trPr>
        <w:tc>
          <w:tcPr>
            <w:tcW w:w="8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40BF" w:rsidRPr="006E31AD" w:rsidRDefault="006340BF" w:rsidP="00C75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Уметь</w:t>
            </w:r>
          </w:p>
        </w:tc>
        <w:tc>
          <w:tcPr>
            <w:tcW w:w="138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40BF" w:rsidRPr="006E31AD" w:rsidRDefault="006340BF" w:rsidP="00C75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готовить аналитические материалы для оценки </w:t>
            </w: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мероприятий в области экономической политики и принятия стратегических решений на микро- и макроуровне;</w:t>
            </w:r>
          </w:p>
          <w:p w:rsidR="006340BF" w:rsidRPr="006E31AD" w:rsidRDefault="006340BF" w:rsidP="00C75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рассчитывать доходы и расходы организации;</w:t>
            </w:r>
          </w:p>
          <w:p w:rsidR="006340BF" w:rsidRPr="006E31AD" w:rsidRDefault="006340BF" w:rsidP="00C75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составлять кассовый план;</w:t>
            </w:r>
          </w:p>
          <w:p w:rsidR="006340BF" w:rsidRPr="006E31AD" w:rsidRDefault="006340BF" w:rsidP="00C75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составлять бюджет;</w:t>
            </w:r>
          </w:p>
          <w:p w:rsidR="006340BF" w:rsidRPr="006E31AD" w:rsidRDefault="006340BF" w:rsidP="00C75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составлять бюджет налогов</w:t>
            </w:r>
          </w:p>
        </w:tc>
        <w:tc>
          <w:tcPr>
            <w:tcW w:w="28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40BF" w:rsidRPr="006E31AD" w:rsidRDefault="006340BF" w:rsidP="00C75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Задание 1. Составить кассовый план:</w:t>
            </w:r>
          </w:p>
          <w:p w:rsidR="006340BF" w:rsidRPr="006E31AD" w:rsidRDefault="006340BF" w:rsidP="00C75262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количество произведенной продукции – </w:t>
            </w: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800 000 шт/мес;</w:t>
            </w:r>
          </w:p>
          <w:p w:rsidR="006340BF" w:rsidRPr="006E31AD" w:rsidRDefault="006340BF" w:rsidP="00C75262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цена в январе – 670 ₽ без НДС;</w:t>
            </w:r>
          </w:p>
          <w:p w:rsidR="006340BF" w:rsidRPr="006E31AD" w:rsidRDefault="006340BF" w:rsidP="00C75262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продажи января  - 90%, июля 70%, а остальные месяцы 100%;</w:t>
            </w:r>
          </w:p>
          <w:p w:rsidR="006340BF" w:rsidRPr="006E31AD" w:rsidRDefault="006340BF" w:rsidP="00C75262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индекс цен (цепной) 1,01 в месяц, начиная с марта;</w:t>
            </w:r>
          </w:p>
          <w:p w:rsidR="006340BF" w:rsidRPr="006E31AD" w:rsidRDefault="006340BF" w:rsidP="00C75262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себестоимость продукции: 760 ₽/т. </w:t>
            </w:r>
          </w:p>
          <w:p w:rsidR="006340BF" w:rsidRPr="006E31AD" w:rsidRDefault="006340BF" w:rsidP="00C75262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планируемый объем производства – 100 000 т. Замедление производства – июль-август – на 10 % ежемесячно.</w:t>
            </w:r>
          </w:p>
          <w:p w:rsidR="006340BF" w:rsidRPr="006E31AD" w:rsidRDefault="006340BF" w:rsidP="00C75262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расходы на обслуживание в банке 15 000 ₽/мес. Повышение на 10% в сентябре и ноябре.</w:t>
            </w:r>
          </w:p>
          <w:p w:rsidR="006340BF" w:rsidRPr="006E31AD" w:rsidRDefault="006340BF" w:rsidP="00C75262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имеется кредит банка: 1 000 000 ₽. 18% годовых;</w:t>
            </w:r>
          </w:p>
          <w:p w:rsidR="006340BF" w:rsidRPr="006E31AD" w:rsidRDefault="006340BF" w:rsidP="00C75262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заработная плата – 300 000 ₽/мес – 5 и 20 числа месяца;</w:t>
            </w:r>
          </w:p>
          <w:p w:rsidR="006340BF" w:rsidRPr="006E31AD" w:rsidRDefault="006340BF" w:rsidP="00C75262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поставщикам за материалы – ежемесячно 4 000  000 15 числа.</w:t>
            </w:r>
          </w:p>
          <w:p w:rsidR="006340BF" w:rsidRPr="006E31AD" w:rsidRDefault="006340BF" w:rsidP="00C75262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340BF" w:rsidRPr="006E31AD" w:rsidRDefault="006340BF" w:rsidP="00C75262">
            <w:pPr>
              <w:tabs>
                <w:tab w:val="left" w:pos="5865"/>
                <w:tab w:val="left" w:pos="6660"/>
              </w:tabs>
              <w:spacing w:after="0" w:line="240" w:lineRule="auto"/>
              <w:ind w:firstLine="67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Задание 2. Составить план по налогам по заданию 1</w:t>
            </w:r>
          </w:p>
        </w:tc>
      </w:tr>
      <w:tr w:rsidR="006340BF" w:rsidRPr="00330204" w:rsidTr="00C75262">
        <w:trPr>
          <w:trHeight w:val="446"/>
        </w:trPr>
        <w:tc>
          <w:tcPr>
            <w:tcW w:w="812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40BF" w:rsidRPr="006E31AD" w:rsidRDefault="006340BF" w:rsidP="00C75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38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40BF" w:rsidRPr="006E31AD" w:rsidRDefault="006340BF" w:rsidP="00C75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работы в ПО;</w:t>
            </w:r>
          </w:p>
          <w:p w:rsidR="006340BF" w:rsidRPr="006E31AD" w:rsidRDefault="006340BF" w:rsidP="00C75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работы с другими подразделениями;</w:t>
            </w:r>
          </w:p>
          <w:p w:rsidR="006340BF" w:rsidRPr="006E31AD" w:rsidRDefault="006340BF" w:rsidP="00C75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работы в бухгалтерскими данными для аналитических материалов</w:t>
            </w:r>
          </w:p>
        </w:tc>
        <w:tc>
          <w:tcPr>
            <w:tcW w:w="280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40BF" w:rsidRPr="006E31AD" w:rsidRDefault="006340BF" w:rsidP="00C7526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6E31A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Задание 1. Сформировать презентацию в PowerPoint  о порядке осуществления регрессионного анализа </w:t>
            </w:r>
          </w:p>
          <w:p w:rsidR="006340BF" w:rsidRPr="006E31AD" w:rsidRDefault="006340BF" w:rsidP="00C7526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  <w:p w:rsidR="006340BF" w:rsidRPr="006E31AD" w:rsidRDefault="006340BF" w:rsidP="00C7526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6E31A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Задание 2. Просмотреть задолженность по налогам и сформировать справку о состоянии расчетов в личном кабинете налогоплательщика юридического лица</w:t>
            </w:r>
          </w:p>
        </w:tc>
      </w:tr>
      <w:tr w:rsidR="006340BF" w:rsidRPr="00330204" w:rsidTr="00C75262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40BF" w:rsidRPr="006E31AD" w:rsidRDefault="006340BF" w:rsidP="00C75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t>ПК-9: способностью анализировать и использовать различные источники информации для проведения экономических расчетов</w:t>
            </w:r>
          </w:p>
        </w:tc>
      </w:tr>
      <w:tr w:rsidR="006340BF" w:rsidRPr="00330204" w:rsidTr="00C75262">
        <w:trPr>
          <w:trHeight w:val="225"/>
        </w:trPr>
        <w:tc>
          <w:tcPr>
            <w:tcW w:w="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40BF" w:rsidRPr="006E31AD" w:rsidRDefault="006340BF" w:rsidP="00C75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34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40BF" w:rsidRPr="006E31AD" w:rsidRDefault="006340BF" w:rsidP="00C75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источники информации для расчета доходов и расходов;</w:t>
            </w:r>
          </w:p>
          <w:p w:rsidR="006340BF" w:rsidRPr="006E31AD" w:rsidRDefault="006340BF" w:rsidP="00C75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источники информации для расчета налогов;</w:t>
            </w:r>
          </w:p>
          <w:p w:rsidR="006340BF" w:rsidRPr="006E31AD" w:rsidRDefault="006340BF" w:rsidP="00C75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методы оценки доходов и расходов</w:t>
            </w:r>
          </w:p>
        </w:tc>
        <w:tc>
          <w:tcPr>
            <w:tcW w:w="286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40BF" w:rsidRPr="006E31AD" w:rsidRDefault="006340BF" w:rsidP="00C752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Задания:</w:t>
            </w:r>
          </w:p>
          <w:p w:rsidR="006340BF" w:rsidRPr="006E31AD" w:rsidRDefault="006340BF" w:rsidP="00C752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1Заполнить налоговую декларацию по налогу на прибыль: </w:t>
            </w:r>
          </w:p>
          <w:p w:rsidR="006340BF" w:rsidRPr="006E31AD" w:rsidRDefault="006340BF" w:rsidP="00C752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Исходные данные:</w:t>
            </w:r>
          </w:p>
          <w:p w:rsidR="006340BF" w:rsidRPr="006E31AD" w:rsidRDefault="006340BF" w:rsidP="00C752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02.09</w:t>
            </w: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Получены денежные средства  в качестве вклада в уставный капитал – 200 000 руб.</w:t>
            </w:r>
          </w:p>
          <w:p w:rsidR="006340BF" w:rsidRPr="006E31AD" w:rsidRDefault="006340BF" w:rsidP="00C752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02.09</w:t>
            </w: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>Получен аванс от покупателей – 300 000 руб.</w:t>
            </w:r>
          </w:p>
          <w:p w:rsidR="006340BF" w:rsidRPr="006E31AD" w:rsidRDefault="006340BF" w:rsidP="00C752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02.09  Получены материалы от поставщиков – 400 000 руб.</w:t>
            </w:r>
          </w:p>
          <w:p w:rsidR="006340BF" w:rsidRPr="006E31AD" w:rsidRDefault="006340BF" w:rsidP="00C752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02.09 Материалы переданы в производство – 400 000 руб.</w:t>
            </w:r>
          </w:p>
          <w:p w:rsidR="006340BF" w:rsidRPr="006E31AD" w:rsidRDefault="006340BF" w:rsidP="00C752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03.09  Получен кредит банка (овердрафт) – 800 000 руб.</w:t>
            </w:r>
          </w:p>
          <w:p w:rsidR="006340BF" w:rsidRPr="006E31AD" w:rsidRDefault="006340BF" w:rsidP="00C752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04.09 Оплачены материалы поставщикам – 400 000 руб.</w:t>
            </w:r>
          </w:p>
          <w:p w:rsidR="006340BF" w:rsidRPr="006E31AD" w:rsidRDefault="006340BF" w:rsidP="00C752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15.09 Перечислен аванс по заработной плате за сентябрь – 150 000 руб.</w:t>
            </w:r>
          </w:p>
          <w:p w:rsidR="006340BF" w:rsidRPr="006E31AD" w:rsidRDefault="006340BF" w:rsidP="00C752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20.09 Выпущена готовая продукция  100 единиц – себестоимость (материалы+заработная плата+страховые взносы (30%))</w:t>
            </w:r>
          </w:p>
          <w:p w:rsidR="006340BF" w:rsidRPr="006E31AD" w:rsidRDefault="006340BF" w:rsidP="00C752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21.09 Отгружена готовая продукция – 50 единиц по </w:t>
            </w: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цене 12 000 руб. без НДС. НДС 20%.</w:t>
            </w:r>
          </w:p>
          <w:p w:rsidR="006340BF" w:rsidRPr="006E31AD" w:rsidRDefault="006340BF" w:rsidP="00C752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22.09 Получена выручка от продажи готовой продукции (50 единиц) – 420 000 руб. с НДС (20%) - </w:t>
            </w:r>
          </w:p>
          <w:p w:rsidR="006340BF" w:rsidRPr="006E31AD" w:rsidRDefault="006340BF" w:rsidP="00C752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23.09 Получен аванс от покупателей – 400 000 руб.</w:t>
            </w:r>
          </w:p>
          <w:p w:rsidR="006340BF" w:rsidRPr="006E31AD" w:rsidRDefault="006340BF" w:rsidP="00C752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30.09 Начислена заработная плата за сентябрь – 300 000 руб.</w:t>
            </w:r>
          </w:p>
        </w:tc>
      </w:tr>
      <w:tr w:rsidR="006340BF" w:rsidRPr="006E31AD" w:rsidTr="00C75262">
        <w:trPr>
          <w:trHeight w:val="258"/>
        </w:trPr>
        <w:tc>
          <w:tcPr>
            <w:tcW w:w="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40BF" w:rsidRPr="006E31AD" w:rsidRDefault="006340BF" w:rsidP="00C75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34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40BF" w:rsidRPr="006E31AD" w:rsidRDefault="006340BF" w:rsidP="00C75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анализировать доходы и использовать различные источники информации для проведения экономических расчетов;</w:t>
            </w:r>
          </w:p>
          <w:p w:rsidR="006340BF" w:rsidRPr="006E31AD" w:rsidRDefault="006340BF" w:rsidP="00C75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анализировать расходы и использовать различные источники информации для проведения экономических расчетов;</w:t>
            </w:r>
          </w:p>
          <w:p w:rsidR="006340BF" w:rsidRPr="006E31AD" w:rsidRDefault="006340BF" w:rsidP="00C75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анализировать налоги, сборы и страховые взносы и использовать различные источники информации для проведения экономических расчетов</w:t>
            </w:r>
          </w:p>
        </w:tc>
        <w:tc>
          <w:tcPr>
            <w:tcW w:w="286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40BF" w:rsidRPr="006E31AD" w:rsidRDefault="006340BF" w:rsidP="00C75262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Задание 1. Рассчитайте   налогу на прибыль. </w:t>
            </w:r>
          </w:p>
          <w:p w:rsidR="006340BF" w:rsidRPr="006E31AD" w:rsidRDefault="006340BF" w:rsidP="00C75262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ООО «Прогноз» произвело в отчетном периоде 1000т продукции, из них было реализовано 950 т по цене 1600 руб. (в т.ч. НДС) и 10 т по цене 2100 руб. (в т.ч. НДС). Расходы организации составили 700000 руб. Внереализационные доходы, в виде процентов по предоставленным займам, составили 10000 руб.</w:t>
            </w:r>
          </w:p>
          <w:p w:rsidR="006340BF" w:rsidRPr="006E31AD" w:rsidRDefault="006340BF" w:rsidP="00C75262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Задание 2. Рассчитайте авансовый платеж по налогу на прибыль.</w:t>
            </w:r>
          </w:p>
          <w:p w:rsidR="006340BF" w:rsidRPr="006E31AD" w:rsidRDefault="006340BF" w:rsidP="00C75262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ООО «Закат» приобрела станок 10 января за 159000 руб. (в т.ч. НДС). Срок его полезного использования 10 лет. Станок введен в эксплуатацию 1 февраля.</w:t>
            </w:r>
          </w:p>
          <w:p w:rsidR="006340BF" w:rsidRPr="006E31AD" w:rsidRDefault="006340BF" w:rsidP="00C75262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Рассчитать сумму авансового платежа налога на имущество организаций за </w:t>
            </w: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</w:t>
            </w: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квартал.</w:t>
            </w:r>
          </w:p>
          <w:p w:rsidR="006340BF" w:rsidRPr="006E31AD" w:rsidRDefault="006340BF" w:rsidP="00C75262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Задание 3. Рассчитайте  транспортный налог за 2019 год.</w:t>
            </w:r>
          </w:p>
          <w:p w:rsidR="006340BF" w:rsidRPr="006E31AD" w:rsidRDefault="006340BF" w:rsidP="00C75262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 балансе организации учитываются транспортные средства.</w:t>
            </w:r>
          </w:p>
          <w:p w:rsidR="006340BF" w:rsidRPr="006E31AD" w:rsidRDefault="006340BF" w:rsidP="00C75262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Рассчитать сумму транспортного налога.</w:t>
            </w:r>
          </w:p>
          <w:tbl>
            <w:tblPr>
              <w:tblW w:w="0" w:type="auto"/>
              <w:tblInd w:w="10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1E0" w:firstRow="1" w:lastRow="1" w:firstColumn="1" w:lastColumn="1" w:noHBand="0" w:noVBand="0"/>
            </w:tblPr>
            <w:tblGrid>
              <w:gridCol w:w="2225"/>
              <w:gridCol w:w="1516"/>
              <w:gridCol w:w="1410"/>
            </w:tblGrid>
            <w:tr w:rsidR="006340BF" w:rsidRPr="006E31AD" w:rsidTr="00C75262"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340BF" w:rsidRPr="006E31AD" w:rsidRDefault="006340BF" w:rsidP="00C7526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E31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 xml:space="preserve">Наименование </w:t>
                  </w:r>
                </w:p>
                <w:p w:rsidR="006340BF" w:rsidRPr="006E31AD" w:rsidRDefault="006340BF" w:rsidP="00C7526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E31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автотранспортного средства</w:t>
                  </w:r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340BF" w:rsidRPr="006E31AD" w:rsidRDefault="006340BF" w:rsidP="00C7526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E31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Количество</w:t>
                  </w: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340BF" w:rsidRPr="006E31AD" w:rsidRDefault="006340BF" w:rsidP="00C7526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E31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Мощность двигателя, л.с.</w:t>
                  </w:r>
                </w:p>
              </w:tc>
            </w:tr>
            <w:tr w:rsidR="006340BF" w:rsidRPr="006E31AD" w:rsidTr="00C75262"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340BF" w:rsidRPr="006E31AD" w:rsidRDefault="006340BF" w:rsidP="00C7526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E31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Грузовой автомобиль КАМАЗ</w:t>
                  </w:r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340BF" w:rsidRPr="006E31AD" w:rsidRDefault="006340BF" w:rsidP="00C7526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E31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5</w:t>
                  </w: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340BF" w:rsidRPr="006E31AD" w:rsidRDefault="006340BF" w:rsidP="00C7526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E31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260</w:t>
                  </w:r>
                </w:p>
              </w:tc>
            </w:tr>
            <w:tr w:rsidR="006340BF" w:rsidRPr="006E31AD" w:rsidTr="00C75262"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340BF" w:rsidRPr="006E31AD" w:rsidRDefault="006340BF" w:rsidP="00C7526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E31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Грузовой автомобиль ГАЗЕЛЬ</w:t>
                  </w:r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340BF" w:rsidRPr="006E31AD" w:rsidRDefault="006340BF" w:rsidP="00C7526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E31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3</w:t>
                  </w: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340BF" w:rsidRPr="006E31AD" w:rsidRDefault="006340BF" w:rsidP="00C7526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E31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150</w:t>
                  </w:r>
                </w:p>
              </w:tc>
            </w:tr>
            <w:tr w:rsidR="006340BF" w:rsidRPr="006E31AD" w:rsidTr="00C75262"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340BF" w:rsidRPr="006E31AD" w:rsidRDefault="006340BF" w:rsidP="00C7526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E31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Легковой автомобиль ВАЗ 2111</w:t>
                  </w:r>
                </w:p>
              </w:tc>
              <w:tc>
                <w:tcPr>
                  <w:tcW w:w="319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340BF" w:rsidRPr="006E31AD" w:rsidRDefault="006340BF" w:rsidP="00C7526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E31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1</w:t>
                  </w:r>
                </w:p>
              </w:tc>
              <w:tc>
                <w:tcPr>
                  <w:tcW w:w="319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6340BF" w:rsidRPr="006E31AD" w:rsidRDefault="006340BF" w:rsidP="00C75262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</w:pPr>
                  <w:r w:rsidRPr="006E31AD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val="ru-RU" w:eastAsia="ru-RU"/>
                    </w:rPr>
                    <w:t>80</w:t>
                  </w:r>
                </w:p>
              </w:tc>
            </w:tr>
          </w:tbl>
          <w:p w:rsidR="006340BF" w:rsidRPr="006E31AD" w:rsidRDefault="006340BF" w:rsidP="00C752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firstLine="357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6340BF" w:rsidRPr="00330204" w:rsidTr="00C75262">
        <w:trPr>
          <w:trHeight w:val="446"/>
        </w:trPr>
        <w:tc>
          <w:tcPr>
            <w:tcW w:w="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40BF" w:rsidRPr="006E31AD" w:rsidRDefault="006340BF" w:rsidP="00C75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Владеть</w:t>
            </w:r>
          </w:p>
        </w:tc>
        <w:tc>
          <w:tcPr>
            <w:tcW w:w="134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40BF" w:rsidRPr="006E31AD" w:rsidRDefault="006340BF" w:rsidP="00C75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работы в ПО;</w:t>
            </w:r>
          </w:p>
          <w:p w:rsidR="006340BF" w:rsidRPr="006E31AD" w:rsidRDefault="006340BF" w:rsidP="00C75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работы с другими подразделениями;</w:t>
            </w:r>
          </w:p>
          <w:p w:rsidR="006340BF" w:rsidRPr="006E31AD" w:rsidRDefault="006340BF" w:rsidP="00C75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работы в бухгалтерскими данными для аналитических материалов</w:t>
            </w:r>
          </w:p>
        </w:tc>
        <w:tc>
          <w:tcPr>
            <w:tcW w:w="286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40BF" w:rsidRPr="006E31AD" w:rsidRDefault="006340BF" w:rsidP="00C75262">
            <w:pPr>
              <w:tabs>
                <w:tab w:val="left" w:pos="5865"/>
                <w:tab w:val="left" w:pos="6660"/>
              </w:tabs>
              <w:spacing w:after="0" w:line="288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Задание 1. Составьте расчет по авансовым платежам по налогу на имущество за 1 полугодие  в личном кабинете налогоплательщика.</w:t>
            </w:r>
          </w:p>
          <w:p w:rsidR="006340BF" w:rsidRPr="006E31AD" w:rsidRDefault="006340BF" w:rsidP="00C75262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Рассчитайте налоговую базу для налога на имущество организаций для второго года эксплуатации объекта 1 полугодия (2019 г.), налог на имущество организаций. Объект основных средств имеет первоначальную стоимость 10 000 000 руб. Амортизация начисляется линейным способом. Срок полезного использования – 10 лет.</w:t>
            </w:r>
          </w:p>
          <w:p w:rsidR="006340BF" w:rsidRPr="006E31AD" w:rsidRDefault="006340BF" w:rsidP="00C75262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Задание 2. Опишите порядок определения </w:t>
            </w: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налоговой базы по налогу на имущество организаций формулой</w:t>
            </w:r>
          </w:p>
        </w:tc>
      </w:tr>
      <w:tr w:rsidR="006340BF" w:rsidRPr="00330204" w:rsidTr="00C75262">
        <w:trPr>
          <w:trHeight w:val="283"/>
        </w:trPr>
        <w:tc>
          <w:tcPr>
            <w:tcW w:w="5000" w:type="pct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40BF" w:rsidRPr="006E31AD" w:rsidRDefault="006340BF" w:rsidP="00C75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ru-RU" w:eastAsia="ru-RU"/>
              </w:rPr>
              <w:lastRenderedPageBreak/>
              <w:t>ПК-10: способностью составлять прогноз основных социально-экономических показателей деятельности предприятия, отрасли, региона и экономики в целом</w:t>
            </w:r>
          </w:p>
        </w:tc>
      </w:tr>
      <w:tr w:rsidR="006340BF" w:rsidRPr="00330204" w:rsidTr="00C75262">
        <w:trPr>
          <w:trHeight w:val="225"/>
        </w:trPr>
        <w:tc>
          <w:tcPr>
            <w:tcW w:w="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40BF" w:rsidRPr="006E31AD" w:rsidRDefault="006340BF" w:rsidP="00C75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34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40BF" w:rsidRPr="006E31AD" w:rsidRDefault="006340BF" w:rsidP="00C75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методы прогнозирования основных социально-экономических показателей деятельности предприятия;</w:t>
            </w:r>
          </w:p>
          <w:p w:rsidR="006340BF" w:rsidRPr="006E31AD" w:rsidRDefault="006340BF" w:rsidP="00C75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методы прогнозирования основных социально-экономических показателей отралси;</w:t>
            </w:r>
          </w:p>
          <w:p w:rsidR="006340BF" w:rsidRPr="006E31AD" w:rsidRDefault="006340BF" w:rsidP="00C75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методы прогнозирования основных социально-экономических показателей региона;</w:t>
            </w:r>
          </w:p>
          <w:p w:rsidR="006340BF" w:rsidRPr="006E31AD" w:rsidRDefault="006340BF" w:rsidP="00C75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отличия планов от прогнозов</w:t>
            </w:r>
          </w:p>
        </w:tc>
        <w:tc>
          <w:tcPr>
            <w:tcW w:w="286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340BF" w:rsidRPr="006E31AD" w:rsidRDefault="006340BF" w:rsidP="00C752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3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Задание 1. Сформировать схему – порядок расчета налоговой базы по налогу на прибыль на основании данных налогового учета</w:t>
            </w:r>
          </w:p>
          <w:p w:rsidR="006340BF" w:rsidRPr="006E31AD" w:rsidRDefault="006340BF" w:rsidP="00C752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3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340BF" w:rsidRPr="006E31AD" w:rsidRDefault="006340BF" w:rsidP="00C752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343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Задание 2. Сформировать схему – порядок расчета налоговой базы по налогу на добавленную стоимость  на основании данных налогового учета (счета-фактуры, книги покупок, продаж и т.д.)</w:t>
            </w:r>
          </w:p>
          <w:p w:rsidR="006340BF" w:rsidRPr="006E31AD" w:rsidRDefault="006340BF" w:rsidP="00C752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340BF" w:rsidRPr="006E31AD" w:rsidRDefault="006340BF" w:rsidP="00C752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39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Тест.</w:t>
            </w:r>
          </w:p>
          <w:p w:rsidR="006340BF" w:rsidRPr="006E31AD" w:rsidRDefault="006340BF" w:rsidP="00C752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1 Выберите требования, предъявляемые к организации налогового учета по налогу на прибыль:</w:t>
            </w:r>
          </w:p>
          <w:p w:rsidR="006340BF" w:rsidRPr="006E31AD" w:rsidRDefault="006340BF" w:rsidP="00C752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обязательное ведение первичного налогового учета;</w:t>
            </w:r>
          </w:p>
          <w:p w:rsidR="006340BF" w:rsidRPr="006E31AD" w:rsidRDefault="006340BF" w:rsidP="00C752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обязательное ведение регистров налогового учета;</w:t>
            </w:r>
          </w:p>
          <w:p w:rsidR="006340BF" w:rsidRPr="006E31AD" w:rsidRDefault="006340BF" w:rsidP="00C752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обязательное ведение аналитических регистров налогового учета;</w:t>
            </w:r>
          </w:p>
          <w:p w:rsidR="006340BF" w:rsidRPr="006E31AD" w:rsidRDefault="006340BF" w:rsidP="00C752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обязательное ведение отчетов  налогового учета;</w:t>
            </w:r>
          </w:p>
          <w:p w:rsidR="006340BF" w:rsidRPr="006E31AD" w:rsidRDefault="006340BF" w:rsidP="00C752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обязательное составление расчета налоговой базы.</w:t>
            </w:r>
          </w:p>
          <w:p w:rsidR="006340BF" w:rsidRPr="006E31AD" w:rsidRDefault="006340BF" w:rsidP="00C752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340BF" w:rsidRPr="006E31AD" w:rsidRDefault="006340BF" w:rsidP="00C752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2 Формы аналитических регистров налогового учета для определения налоговой базы, являющиеся документами для налогового учета, в обязательном порядке должны содержать следующие реквизиты:</w:t>
            </w:r>
          </w:p>
          <w:p w:rsidR="006340BF" w:rsidRPr="006E31AD" w:rsidRDefault="006340BF" w:rsidP="00C752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наименование регистра;</w:t>
            </w:r>
          </w:p>
          <w:p w:rsidR="006340BF" w:rsidRPr="006E31AD" w:rsidRDefault="006340BF" w:rsidP="00C752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период (дату) составления;</w:t>
            </w:r>
          </w:p>
          <w:p w:rsidR="006340BF" w:rsidRPr="006E31AD" w:rsidRDefault="006340BF" w:rsidP="00C752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измерители операции в натуральном (если это возможно) и в денежном выражении;</w:t>
            </w:r>
          </w:p>
          <w:p w:rsidR="006340BF" w:rsidRPr="006E31AD" w:rsidRDefault="006340BF" w:rsidP="00C752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наименование хозяйственных операций;</w:t>
            </w:r>
          </w:p>
          <w:p w:rsidR="006340BF" w:rsidRPr="006E31AD" w:rsidRDefault="006340BF" w:rsidP="00C752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подпись (расшифровку подписи) лица, ответственного за составление указанных регистров.</w:t>
            </w:r>
          </w:p>
          <w:p w:rsidR="006340BF" w:rsidRPr="006E31AD" w:rsidRDefault="006340BF" w:rsidP="00C752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340BF" w:rsidRPr="006E31AD" w:rsidRDefault="006340BF" w:rsidP="00C752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3 Для расчета НДС необходимо ведение:</w:t>
            </w:r>
          </w:p>
          <w:p w:rsidR="006340BF" w:rsidRPr="006E31AD" w:rsidRDefault="006340BF" w:rsidP="00C752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книги учета доходов и расходов ИП;</w:t>
            </w:r>
          </w:p>
          <w:p w:rsidR="006340BF" w:rsidRPr="006E31AD" w:rsidRDefault="006340BF" w:rsidP="00C752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книги доходов</w:t>
            </w:r>
          </w:p>
          <w:p w:rsidR="006340BF" w:rsidRPr="006E31AD" w:rsidRDefault="006340BF" w:rsidP="00C752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книги расходов</w:t>
            </w:r>
          </w:p>
          <w:p w:rsidR="006340BF" w:rsidRPr="006E31AD" w:rsidRDefault="006340BF" w:rsidP="00C752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книги покупок</w:t>
            </w:r>
          </w:p>
          <w:p w:rsidR="006340BF" w:rsidRPr="006E31AD" w:rsidRDefault="006340BF" w:rsidP="00C752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книги продаж</w:t>
            </w:r>
          </w:p>
          <w:p w:rsidR="006340BF" w:rsidRPr="006E31AD" w:rsidRDefault="006340BF" w:rsidP="00C752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340BF" w:rsidRPr="006E31AD" w:rsidRDefault="006340BF" w:rsidP="00C752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Вопрос 4 Выберите обязательные реквизиты счета-фактуры:</w:t>
            </w:r>
          </w:p>
          <w:p w:rsidR="006340BF" w:rsidRPr="006E31AD" w:rsidRDefault="006340BF" w:rsidP="00C752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1) порядковый номер и дата составления счета-фактуры;</w:t>
            </w:r>
          </w:p>
          <w:p w:rsidR="006340BF" w:rsidRPr="006E31AD" w:rsidRDefault="006340BF" w:rsidP="00C752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2) наименование, адрес и идентификационные номера налогоплательщика (налогового агента) и покупателя;</w:t>
            </w:r>
          </w:p>
          <w:p w:rsidR="006340BF" w:rsidRPr="006E31AD" w:rsidRDefault="006340BF" w:rsidP="00C752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3) наименование и адрес грузоотправителя и грузополучателя;</w:t>
            </w:r>
          </w:p>
          <w:p w:rsidR="006340BF" w:rsidRPr="006E31AD" w:rsidRDefault="006340BF" w:rsidP="00C752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4) номер платежно-расчетного документа в случае получения авансовых или иных платежей в счет предстоящих поставок товаров (выполнения работ, оказания услуг);</w:t>
            </w:r>
          </w:p>
          <w:p w:rsidR="006340BF" w:rsidRPr="006E31AD" w:rsidRDefault="006340BF" w:rsidP="00C752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5) наименование поставляемых (отгруженных) товаров (описание выполненных работ, оказанных услуг) и единица измерения (при возможности ее указания);</w:t>
            </w:r>
          </w:p>
          <w:p w:rsidR="006340BF" w:rsidRPr="006E31AD" w:rsidRDefault="006340BF" w:rsidP="00C752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6) количество (объем) поставляемых (отгруженных) по счету-фактуре товаров (работ, услуг), исходя из принятых по нему единиц измерения (при возможности их указания);</w:t>
            </w:r>
          </w:p>
          <w:p w:rsidR="006340BF" w:rsidRPr="006E31AD" w:rsidRDefault="006340BF" w:rsidP="00C752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6.1) наименование валюты;</w:t>
            </w:r>
          </w:p>
          <w:p w:rsidR="006340BF" w:rsidRPr="006E31AD" w:rsidRDefault="006340BF" w:rsidP="00C752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6.2) идентификатор государственного контракта, договора (соглашения) (при наличии);</w:t>
            </w:r>
          </w:p>
          <w:p w:rsidR="006340BF" w:rsidRPr="006E31AD" w:rsidRDefault="006340BF" w:rsidP="00C752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7) цена (тариф) за единицу измерения (при возможности ее указания) по договору (контракту) без учета налога, а в случае применения государственных регулируемых цен (тарифов), включающих в себя налог, с учетом суммы налога;</w:t>
            </w:r>
          </w:p>
          <w:p w:rsidR="006340BF" w:rsidRPr="006E31AD" w:rsidRDefault="006340BF" w:rsidP="00C752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8) стоимость товаров (работ, услуг), имущественных прав за все количество поставляемых (отгруженных) по счету-фактуре товаров (выполненных работ, оказанных услуг), переданных имущественных прав без налога.</w:t>
            </w:r>
          </w:p>
          <w:p w:rsidR="006340BF" w:rsidRPr="006E31AD" w:rsidRDefault="006340BF" w:rsidP="00C75262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54" w:firstLine="425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6340BF" w:rsidRPr="00330204" w:rsidTr="00C75262">
        <w:trPr>
          <w:trHeight w:val="258"/>
        </w:trPr>
        <w:tc>
          <w:tcPr>
            <w:tcW w:w="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40BF" w:rsidRPr="006E31AD" w:rsidRDefault="006340BF" w:rsidP="00C75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34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40BF" w:rsidRPr="006E31AD" w:rsidRDefault="006340BF" w:rsidP="00C75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составлять прогноз основных показателей деятельности предприятия в части доходов;</w:t>
            </w:r>
          </w:p>
          <w:p w:rsidR="006340BF" w:rsidRPr="006E31AD" w:rsidRDefault="006340BF" w:rsidP="00C75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составлять прогноз основных показателей деятельности предприятия в части расходов, в том числе налоговых;</w:t>
            </w:r>
          </w:p>
          <w:p w:rsidR="006340BF" w:rsidRPr="006E31AD" w:rsidRDefault="006340BF" w:rsidP="00C75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составлять прогноз основных социально-экономических показателей отрасли;</w:t>
            </w:r>
          </w:p>
          <w:p w:rsidR="006340BF" w:rsidRPr="006E31AD" w:rsidRDefault="006340BF" w:rsidP="00C75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составлять прогноз основных социально-экономических показателей региона и экономики в целом</w:t>
            </w:r>
          </w:p>
        </w:tc>
        <w:tc>
          <w:tcPr>
            <w:tcW w:w="286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40BF" w:rsidRPr="006E31AD" w:rsidRDefault="006340BF" w:rsidP="00C752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Рассчитайте на основе исходных данных налоги за 2018 год и сравните, какой режим более выгоден предпринимателю:</w:t>
            </w:r>
          </w:p>
          <w:p w:rsidR="006340BF" w:rsidRPr="006E31AD" w:rsidRDefault="006340BF" w:rsidP="00C75262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Единый налог на вмененный доход (розничная торговля, коэффициент К</w:t>
            </w:r>
            <w:r w:rsidRPr="006E31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bscript"/>
                <w:lang w:val="ru-RU" w:eastAsia="ru-RU"/>
              </w:rPr>
              <w:t>2</w:t>
            </w:r>
            <w:r w:rsidRPr="006E31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= 0,35).</w:t>
            </w:r>
          </w:p>
          <w:p w:rsidR="006340BF" w:rsidRPr="006E31AD" w:rsidRDefault="006340BF" w:rsidP="00C75262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Единый налог по упрощенной системе налогообложения при объекте «доходы»</w:t>
            </w:r>
          </w:p>
          <w:p w:rsidR="006340BF" w:rsidRPr="006E31AD" w:rsidRDefault="006340BF" w:rsidP="00C75262">
            <w:pPr>
              <w:widowControl w:val="0"/>
              <w:numPr>
                <w:ilvl w:val="0"/>
                <w:numId w:val="1"/>
              </w:num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ind w:left="60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Единый налог по упрощенной системе налогообложения при объекте «доходы-расходы»</w:t>
            </w:r>
          </w:p>
          <w:p w:rsidR="006340BF" w:rsidRPr="006E31AD" w:rsidRDefault="006340BF" w:rsidP="00C75262">
            <w:pPr>
              <w:widowControl w:val="0"/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Используйте максимальные налоговые ставки.</w:t>
            </w:r>
          </w:p>
          <w:p w:rsidR="006340BF" w:rsidRPr="006E31AD" w:rsidRDefault="006340BF" w:rsidP="00C75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Показатели:</w:t>
            </w:r>
          </w:p>
          <w:p w:rsidR="006340BF" w:rsidRPr="006E31AD" w:rsidRDefault="006340BF" w:rsidP="00C75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Арендуемое помещение, торговый зал площадью, 120 кв. м.;</w:t>
            </w:r>
          </w:p>
          <w:p w:rsidR="006340BF" w:rsidRPr="006E31AD" w:rsidRDefault="006340BF" w:rsidP="00C75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Ежемесячная выручка, 2250 тыс. руб.; </w:t>
            </w:r>
          </w:p>
          <w:p w:rsidR="006340BF" w:rsidRPr="006E31AD" w:rsidRDefault="006340BF" w:rsidP="00C75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Остаток нереализованных товаров на конец месяца, 100 тыс. руб.; </w:t>
            </w:r>
          </w:p>
          <w:p w:rsidR="006340BF" w:rsidRPr="006E31AD" w:rsidRDefault="006340BF" w:rsidP="00C75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4. Арендная плата, 400 руб.за кв.м.  в месяц; </w:t>
            </w:r>
          </w:p>
          <w:p w:rsidR="006340BF" w:rsidRPr="006E31AD" w:rsidRDefault="006340BF" w:rsidP="00C75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5. Ежемесячный фонд заработной платы, 50 тыс. руб.; </w:t>
            </w:r>
          </w:p>
          <w:p w:rsidR="006340BF" w:rsidRPr="006E31AD" w:rsidRDefault="006340BF" w:rsidP="00C75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6. Расходы на коммунальные услуги, 40 тыс. руб. в месяц; </w:t>
            </w:r>
          </w:p>
          <w:p w:rsidR="006340BF" w:rsidRPr="006E31AD" w:rsidRDefault="006340BF" w:rsidP="00C75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7. Стоимость ежемесячной закупленной партии товаров, 1300 тыс. руб. (оплачивается с отсрочкой платежа в 1 месяц); </w:t>
            </w:r>
          </w:p>
          <w:p w:rsidR="006340BF" w:rsidRPr="006E31AD" w:rsidRDefault="006340BF" w:rsidP="00C75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8. Первоначальная стоимость основных средств, 1100тыс. руб.</w:t>
            </w:r>
          </w:p>
          <w:p w:rsidR="006340BF" w:rsidRPr="006E31AD" w:rsidRDefault="006340BF" w:rsidP="00C75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firstLine="708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Остаточная стоимость, 845 тыс. руб.</w:t>
            </w:r>
          </w:p>
          <w:p w:rsidR="006340BF" w:rsidRPr="006E31AD" w:rsidRDefault="006340BF" w:rsidP="00C75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 </w:t>
            </w: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ab/>
              <w:t xml:space="preserve">Срок службы основных средств, 6 лет; </w:t>
            </w:r>
          </w:p>
          <w:p w:rsidR="006340BF" w:rsidRPr="006E31AD" w:rsidRDefault="006340BF" w:rsidP="00C75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9. Получен 01.02.2018 кредит в банке под 14% годовых на срок 3 года, 900 тыс. руб. </w:t>
            </w:r>
          </w:p>
          <w:p w:rsidR="006340BF" w:rsidRPr="006E31AD" w:rsidRDefault="006340BF" w:rsidP="00C75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6340BF" w:rsidRPr="00330204" w:rsidTr="00C75262">
        <w:trPr>
          <w:trHeight w:val="446"/>
        </w:trPr>
        <w:tc>
          <w:tcPr>
            <w:tcW w:w="7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40BF" w:rsidRPr="006E31AD" w:rsidRDefault="006340BF" w:rsidP="00C75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34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340BF" w:rsidRPr="006E31AD" w:rsidRDefault="006340BF" w:rsidP="00C75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работы в ПО;</w:t>
            </w:r>
          </w:p>
          <w:p w:rsidR="006340BF" w:rsidRPr="006E31AD" w:rsidRDefault="006340BF" w:rsidP="00C75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работы с другими подразделениями;</w:t>
            </w:r>
          </w:p>
          <w:p w:rsidR="006340BF" w:rsidRPr="006E31AD" w:rsidRDefault="006340BF" w:rsidP="00C752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 работы в бухгалтерскими данными для аналитических материалов</w:t>
            </w:r>
          </w:p>
        </w:tc>
        <w:tc>
          <w:tcPr>
            <w:tcW w:w="286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6340BF" w:rsidRPr="006E31AD" w:rsidRDefault="006340BF" w:rsidP="00C75262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Задание 1. Опишите алгоритм заполнения декларации по НДС в Контур Экстерн</w:t>
            </w:r>
          </w:p>
          <w:p w:rsidR="006340BF" w:rsidRPr="006E31AD" w:rsidRDefault="006340BF" w:rsidP="00C75262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340BF" w:rsidRPr="006E31AD" w:rsidRDefault="006340BF" w:rsidP="00C75262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Задание 2. Заполнить данные в Контур Экстерн:</w:t>
            </w:r>
          </w:p>
          <w:p w:rsidR="006340BF" w:rsidRPr="006E31AD" w:rsidRDefault="006340BF" w:rsidP="00C75262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 штате организации три работника - Иванов И.И.,1979 г.р., Петров П.П., </w:t>
            </w:r>
            <w:smartTag w:uri="urn:schemas-microsoft-com:office:smarttags" w:element="metricconverter">
              <w:smartTagPr>
                <w:attr w:name="ProductID" w:val="1970 г"/>
              </w:smartTagPr>
              <w:r w:rsidRPr="006E31AD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1970 г</w:t>
              </w:r>
            </w:smartTag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.р., Сидоров С.С., </w:t>
            </w:r>
            <w:smartTag w:uri="urn:schemas-microsoft-com:office:smarttags" w:element="metricconverter">
              <w:smartTagPr>
                <w:attr w:name="ProductID" w:val="1960 г"/>
              </w:smartTagPr>
              <w:r w:rsidRPr="006E31AD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1960 г</w:t>
              </w:r>
            </w:smartTag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.р.</w:t>
            </w:r>
          </w:p>
          <w:p w:rsidR="006340BF" w:rsidRPr="006E31AD" w:rsidRDefault="006340BF" w:rsidP="00C75262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Месячный оклад Иванова И.И. – 150000 руб., Петрова П.П. – 100000 руб., Сидорова С.С. – 50000 руб.</w:t>
            </w:r>
          </w:p>
          <w:p w:rsidR="006340BF" w:rsidRPr="006E31AD" w:rsidRDefault="006340BF" w:rsidP="00C75262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Рассчитать сумму авансового платежа  за полугодие (в разрезе фондов).</w:t>
            </w:r>
          </w:p>
          <w:p w:rsidR="006340BF" w:rsidRPr="006E31AD" w:rsidRDefault="006340BF" w:rsidP="00C75262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:rsidR="006340BF" w:rsidRPr="006E31AD" w:rsidRDefault="006340BF" w:rsidP="00C75262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Задание 3. Заполнить данные в Контур Экстерн:</w:t>
            </w:r>
          </w:p>
          <w:p w:rsidR="006340BF" w:rsidRPr="006E31AD" w:rsidRDefault="006340BF" w:rsidP="00C75262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Выручка организации за месяц составила 500000 руб. (в т.ч. НДС). Арендная плата, полученная от сдачи имущества в аренду – 78000 руб. (в т.ч. НДС). Расходы организации за месяц:</w:t>
            </w:r>
          </w:p>
          <w:p w:rsidR="006340BF" w:rsidRPr="006E31AD" w:rsidRDefault="006340BF" w:rsidP="00C75262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материальные </w:t>
            </w:r>
            <w:smartTag w:uri="urn:schemas-microsoft-com:office:smarttags" w:element="metricconverter">
              <w:smartTagPr>
                <w:attr w:name="ProductID" w:val="1000 кг"/>
              </w:smartTagPr>
              <w:r w:rsidRPr="006E31AD">
                <w:rPr>
                  <w:rFonts w:ascii="Times New Roman" w:eastAsia="Times New Roman" w:hAnsi="Times New Roman" w:cs="Times New Roman"/>
                  <w:sz w:val="24"/>
                  <w:szCs w:val="24"/>
                  <w:lang w:val="ru-RU" w:eastAsia="ru-RU"/>
                </w:rPr>
                <w:t>1000 кг</w:t>
              </w:r>
            </w:smartTag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, приобретены за 115 руб./кг (в т.ч. НДС);</w:t>
            </w:r>
          </w:p>
          <w:p w:rsidR="006340BF" w:rsidRPr="006E31AD" w:rsidRDefault="006340BF" w:rsidP="00C75262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расходы на оплату труда 75000 руб.;</w:t>
            </w:r>
          </w:p>
          <w:p w:rsidR="006340BF" w:rsidRPr="006E31AD" w:rsidRDefault="006340BF" w:rsidP="00C75262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амортизация – первоначальная стоимость основного средства 100000 руб., срок его полезного использования – 10 лет;</w:t>
            </w:r>
          </w:p>
          <w:p w:rsidR="006340BF" w:rsidRPr="006E31AD" w:rsidRDefault="006340BF" w:rsidP="00C75262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прочие расходы – 30000 руб.</w:t>
            </w:r>
          </w:p>
          <w:p w:rsidR="006340BF" w:rsidRPr="006E31AD" w:rsidRDefault="006340BF" w:rsidP="00C75262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Сумма процентов по полученному займу составила 7500 руб.</w:t>
            </w:r>
          </w:p>
          <w:p w:rsidR="006340BF" w:rsidRPr="006E31AD" w:rsidRDefault="006340BF" w:rsidP="00C75262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6E31AD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Рассчитать сумму авансового платежа налога на прибыль за месяц.</w:t>
            </w:r>
          </w:p>
          <w:p w:rsidR="006340BF" w:rsidRPr="006E31AD" w:rsidRDefault="006340BF" w:rsidP="00C75262">
            <w:pPr>
              <w:tabs>
                <w:tab w:val="left" w:pos="5865"/>
                <w:tab w:val="left" w:pos="6660"/>
              </w:tabs>
              <w:spacing w:after="0" w:line="240" w:lineRule="auto"/>
              <w:ind w:firstLine="720"/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</w:tbl>
    <w:p w:rsidR="006340BF" w:rsidRPr="006E31AD" w:rsidRDefault="006340BF" w:rsidP="006340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6340BF" w:rsidRPr="006E31AD" w:rsidRDefault="006340BF" w:rsidP="006340BF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6340BF" w:rsidRPr="006E31AD" w:rsidRDefault="006340BF" w:rsidP="006340B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б) Порядок проведения промежуточной аттестации, показатели и критерии оценивания:</w:t>
      </w:r>
    </w:p>
    <w:p w:rsidR="006340BF" w:rsidRPr="006E31AD" w:rsidRDefault="004A0AA0" w:rsidP="006340B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Зачет</w:t>
      </w:r>
      <w:r w:rsidR="006340BF"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="00AF5A3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 оценкой </w:t>
      </w:r>
      <w:r w:rsidR="006340BF"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проводится в виде тестирования на об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разовательном</w:t>
      </w:r>
      <w:r w:rsidR="006340BF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портале.  Для до</w:t>
      </w:r>
      <w:r w:rsidR="006340BF"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пуска к зачету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 оценкой </w:t>
      </w:r>
      <w:r w:rsidR="006340BF"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обучающийся должен выполнить все задания на практических занятиях и самостоятельную работу.</w:t>
      </w:r>
    </w:p>
    <w:p w:rsidR="006340BF" w:rsidRPr="006E31AD" w:rsidRDefault="006340BF" w:rsidP="006340B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Тест содержит 75 вопросов, из которых для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выполнения выбираются 25 произ</w:t>
      </w: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вольных. Время теста ограничено 20 минутами. Дается две попытки. Вопросы могут быть </w:t>
      </w: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следующих видов:</w:t>
      </w:r>
    </w:p>
    <w:p w:rsidR="006340BF" w:rsidRPr="006E31AD" w:rsidRDefault="006340BF" w:rsidP="006340B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множественный выбор;</w:t>
      </w:r>
    </w:p>
    <w:p w:rsidR="006340BF" w:rsidRPr="006E31AD" w:rsidRDefault="006340BF" w:rsidP="006340B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верно/неверно;</w:t>
      </w:r>
    </w:p>
    <w:p w:rsidR="006340BF" w:rsidRPr="006E31AD" w:rsidRDefault="006340BF" w:rsidP="006340B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вложенные слова;</w:t>
      </w:r>
    </w:p>
    <w:p w:rsidR="006340BF" w:rsidRPr="006E31AD" w:rsidRDefault="006340BF" w:rsidP="006340B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короткий ответ;</w:t>
      </w:r>
    </w:p>
    <w:p w:rsidR="006340BF" w:rsidRPr="006E31AD" w:rsidRDefault="006340BF" w:rsidP="006340B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- на перетаскивание и др. </w:t>
      </w:r>
    </w:p>
    <w:p w:rsidR="006340BF" w:rsidRPr="006E31AD" w:rsidRDefault="006340BF" w:rsidP="006340B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Устанавливаютс</w:t>
      </w:r>
      <w:r w:rsidR="004A0A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я следующие критерии получения </w:t>
      </w: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зачета </w:t>
      </w:r>
      <w:r w:rsidR="004A0AA0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 оценкой в зависимости от про</w:t>
      </w: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цента верных ответов:</w:t>
      </w:r>
    </w:p>
    <w:p w:rsidR="006340BF" w:rsidRPr="006E31AD" w:rsidRDefault="004A0AA0" w:rsidP="006340B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0-64%</w:t>
      </w:r>
      <w:r w:rsidR="006340BF"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верных 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ответов - </w:t>
      </w:r>
      <w:r w:rsidR="006340BF"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не зачтено;</w:t>
      </w:r>
    </w:p>
    <w:p w:rsidR="006340BF" w:rsidRPr="006E31AD" w:rsidRDefault="006340BF" w:rsidP="006340B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65-75 % верных ответов – зачтено с оценкой «удовлетворительно»;</w:t>
      </w:r>
    </w:p>
    <w:p w:rsidR="006340BF" w:rsidRPr="006E31AD" w:rsidRDefault="006340BF" w:rsidP="006340B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76-90% верных ответов – зачтено с оценкой «хорошо»;</w:t>
      </w:r>
    </w:p>
    <w:p w:rsidR="006340BF" w:rsidRPr="006E31AD" w:rsidRDefault="006340BF" w:rsidP="006340B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6E31AD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91-100% верных ответов – зачтено с оценкой «отлично».</w:t>
      </w:r>
    </w:p>
    <w:p w:rsidR="006340BF" w:rsidRPr="006E31AD" w:rsidRDefault="006340BF" w:rsidP="006340BF">
      <w:pPr>
        <w:widowControl w:val="0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Georgia" w:eastAsia="Times New Roman" w:hAnsi="Georgia" w:cs="Georgia"/>
          <w:sz w:val="24"/>
          <w:szCs w:val="24"/>
          <w:lang w:val="ru-RU" w:eastAsia="ru-RU"/>
        </w:rPr>
      </w:pPr>
    </w:p>
    <w:p w:rsidR="006340BF" w:rsidRPr="006E31AD" w:rsidRDefault="006340BF" w:rsidP="006340BF">
      <w:pPr>
        <w:rPr>
          <w:lang w:val="ru-RU"/>
        </w:rPr>
      </w:pPr>
    </w:p>
    <w:p w:rsidR="00F62EC7" w:rsidRDefault="00F62EC7" w:rsidP="00311946">
      <w:pPr>
        <w:ind w:firstLine="709"/>
        <w:jc w:val="both"/>
        <w:rPr>
          <w:lang w:val="ru-RU"/>
        </w:rPr>
      </w:pPr>
    </w:p>
    <w:p w:rsidR="00F62EC7" w:rsidRPr="00F62EC7" w:rsidRDefault="00F62EC7" w:rsidP="00F62EC7">
      <w:pPr>
        <w:rPr>
          <w:lang w:val="ru-RU"/>
        </w:rPr>
      </w:pPr>
    </w:p>
    <w:p w:rsidR="00F62EC7" w:rsidRPr="00F62EC7" w:rsidRDefault="00F62EC7" w:rsidP="00F62EC7">
      <w:pPr>
        <w:rPr>
          <w:lang w:val="ru-RU"/>
        </w:rPr>
      </w:pPr>
    </w:p>
    <w:p w:rsidR="00F62EC7" w:rsidRPr="00F62EC7" w:rsidRDefault="00F62EC7" w:rsidP="00F62EC7">
      <w:pPr>
        <w:rPr>
          <w:lang w:val="ru-RU"/>
        </w:rPr>
      </w:pPr>
    </w:p>
    <w:p w:rsidR="00F62EC7" w:rsidRPr="00F62EC7" w:rsidRDefault="00F62EC7" w:rsidP="00F62EC7">
      <w:pPr>
        <w:rPr>
          <w:lang w:val="ru-RU"/>
        </w:rPr>
      </w:pPr>
    </w:p>
    <w:p w:rsidR="00F62EC7" w:rsidRPr="00F62EC7" w:rsidRDefault="00F62EC7" w:rsidP="00F62EC7">
      <w:pPr>
        <w:rPr>
          <w:lang w:val="ru-RU"/>
        </w:rPr>
      </w:pPr>
    </w:p>
    <w:p w:rsidR="00F62EC7" w:rsidRPr="00F62EC7" w:rsidRDefault="00F62EC7" w:rsidP="00F62EC7">
      <w:pPr>
        <w:rPr>
          <w:lang w:val="ru-RU"/>
        </w:rPr>
      </w:pPr>
    </w:p>
    <w:p w:rsidR="00F62EC7" w:rsidRPr="00F62EC7" w:rsidRDefault="00F62EC7" w:rsidP="00F62EC7">
      <w:pPr>
        <w:rPr>
          <w:lang w:val="ru-RU"/>
        </w:rPr>
      </w:pPr>
    </w:p>
    <w:p w:rsidR="00F62EC7" w:rsidRPr="00F62EC7" w:rsidRDefault="00F62EC7" w:rsidP="00F62EC7">
      <w:pPr>
        <w:rPr>
          <w:lang w:val="ru-RU"/>
        </w:rPr>
      </w:pPr>
    </w:p>
    <w:p w:rsidR="00F62EC7" w:rsidRPr="00F62EC7" w:rsidRDefault="00F62EC7" w:rsidP="00F62EC7">
      <w:pPr>
        <w:rPr>
          <w:lang w:val="ru-RU"/>
        </w:rPr>
      </w:pPr>
    </w:p>
    <w:p w:rsidR="00F62EC7" w:rsidRPr="00F62EC7" w:rsidRDefault="00F62EC7" w:rsidP="00F62EC7">
      <w:pPr>
        <w:rPr>
          <w:lang w:val="ru-RU"/>
        </w:rPr>
      </w:pPr>
    </w:p>
    <w:p w:rsidR="00F62EC7" w:rsidRPr="00F62EC7" w:rsidRDefault="00F62EC7" w:rsidP="00F62EC7">
      <w:pPr>
        <w:rPr>
          <w:lang w:val="ru-RU"/>
        </w:rPr>
      </w:pPr>
    </w:p>
    <w:p w:rsidR="00F62EC7" w:rsidRPr="00F62EC7" w:rsidRDefault="00F62EC7" w:rsidP="00F62EC7">
      <w:pPr>
        <w:rPr>
          <w:lang w:val="ru-RU"/>
        </w:rPr>
      </w:pPr>
    </w:p>
    <w:p w:rsidR="00F62EC7" w:rsidRPr="00F62EC7" w:rsidRDefault="00F62EC7" w:rsidP="00F62EC7">
      <w:pPr>
        <w:rPr>
          <w:lang w:val="ru-RU"/>
        </w:rPr>
      </w:pPr>
    </w:p>
    <w:p w:rsidR="00F62EC7" w:rsidRDefault="00F62EC7" w:rsidP="00F62EC7">
      <w:pPr>
        <w:rPr>
          <w:lang w:val="ru-RU"/>
        </w:rPr>
      </w:pPr>
    </w:p>
    <w:p w:rsidR="00311946" w:rsidRDefault="00311946" w:rsidP="00F62EC7">
      <w:pPr>
        <w:tabs>
          <w:tab w:val="left" w:pos="2760"/>
        </w:tabs>
        <w:rPr>
          <w:lang w:val="ru-RU"/>
        </w:rPr>
      </w:pPr>
    </w:p>
    <w:p w:rsidR="00F62EC7" w:rsidRDefault="00F62EC7" w:rsidP="00F62EC7">
      <w:pPr>
        <w:tabs>
          <w:tab w:val="left" w:pos="2760"/>
        </w:tabs>
        <w:rPr>
          <w:lang w:val="ru-RU"/>
        </w:rPr>
      </w:pPr>
    </w:p>
    <w:p w:rsidR="00F62EC7" w:rsidRDefault="00F62EC7" w:rsidP="00F62EC7">
      <w:pPr>
        <w:tabs>
          <w:tab w:val="left" w:pos="2760"/>
        </w:tabs>
        <w:rPr>
          <w:lang w:val="ru-RU"/>
        </w:rPr>
      </w:pPr>
    </w:p>
    <w:p w:rsidR="00F62EC7" w:rsidRDefault="00F62EC7" w:rsidP="00F62EC7">
      <w:pPr>
        <w:tabs>
          <w:tab w:val="left" w:pos="2760"/>
        </w:tabs>
        <w:rPr>
          <w:lang w:val="ru-RU"/>
        </w:rPr>
      </w:pPr>
    </w:p>
    <w:p w:rsidR="00F62EC7" w:rsidRDefault="00F62EC7" w:rsidP="00F62EC7">
      <w:pPr>
        <w:tabs>
          <w:tab w:val="left" w:pos="2760"/>
        </w:tabs>
        <w:rPr>
          <w:lang w:val="ru-RU"/>
        </w:rPr>
      </w:pPr>
    </w:p>
    <w:p w:rsidR="00F62EC7" w:rsidRDefault="00F62EC7" w:rsidP="00F62EC7">
      <w:pPr>
        <w:tabs>
          <w:tab w:val="left" w:pos="2760"/>
        </w:tabs>
        <w:rPr>
          <w:lang w:val="ru-RU"/>
        </w:rPr>
      </w:pPr>
    </w:p>
    <w:p w:rsidR="00F62EC7" w:rsidRPr="00FF0511" w:rsidRDefault="00F62EC7" w:rsidP="00F62EC7">
      <w:pPr>
        <w:widowControl w:val="0"/>
        <w:autoSpaceDE w:val="0"/>
        <w:autoSpaceDN w:val="0"/>
        <w:adjustRightInd w:val="0"/>
        <w:spacing w:after="0" w:line="240" w:lineRule="auto"/>
        <w:ind w:firstLine="426"/>
        <w:jc w:val="right"/>
        <w:rPr>
          <w:rFonts w:ascii="Times New Roman" w:hAnsi="Times New Roman" w:cs="Times New Roman"/>
          <w:b/>
          <w:iCs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b/>
          <w:iCs/>
          <w:sz w:val="24"/>
          <w:szCs w:val="24"/>
          <w:lang w:val="ru-RU" w:eastAsia="ru-RU"/>
        </w:rPr>
        <w:lastRenderedPageBreak/>
        <w:t>ПРИЛОЖЕНИЕ 3</w:t>
      </w:r>
    </w:p>
    <w:p w:rsidR="00F62EC7" w:rsidRDefault="00F62EC7" w:rsidP="00F62EC7">
      <w:pPr>
        <w:spacing w:after="0"/>
        <w:jc w:val="center"/>
        <w:rPr>
          <w:rFonts w:ascii="Times New Roman" w:hAnsi="Times New Roman" w:cs="Times New Roman"/>
          <w:b/>
          <w:sz w:val="26"/>
          <w:szCs w:val="26"/>
          <w:lang w:val="ru-RU"/>
        </w:rPr>
      </w:pPr>
    </w:p>
    <w:p w:rsidR="00F62EC7" w:rsidRPr="00FF0511" w:rsidRDefault="00F62EC7" w:rsidP="00F62EC7">
      <w:pPr>
        <w:jc w:val="center"/>
        <w:rPr>
          <w:rFonts w:ascii="Times New Roman" w:hAnsi="Times New Roman" w:cs="Times New Roman"/>
          <w:b/>
          <w:sz w:val="24"/>
          <w:szCs w:val="26"/>
          <w:lang w:val="ru-RU"/>
        </w:rPr>
      </w:pPr>
      <w:r w:rsidRPr="00FF0511">
        <w:rPr>
          <w:rFonts w:ascii="Times New Roman" w:hAnsi="Times New Roman" w:cs="Times New Roman"/>
          <w:b/>
          <w:sz w:val="24"/>
          <w:szCs w:val="26"/>
          <w:lang w:val="ru-RU"/>
        </w:rPr>
        <w:t>Методические указания. Сборник заданий</w:t>
      </w:r>
    </w:p>
    <w:p w:rsidR="00F62EC7" w:rsidRDefault="00F62EC7" w:rsidP="00F62EC7">
      <w:pPr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Выполнение заданий по дисциплине «Практикум по финансовому планированию и учету» необходимо осуществлять, используя электронные таблицы </w:t>
      </w:r>
      <w:r>
        <w:rPr>
          <w:rFonts w:ascii="Times New Roman" w:hAnsi="Times New Roman" w:cs="Times New Roman"/>
          <w:sz w:val="24"/>
          <w:szCs w:val="24"/>
        </w:rPr>
        <w:t>Excel</w:t>
      </w:r>
      <w:r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62EC7" w:rsidRDefault="00F62EC7" w:rsidP="00F62EC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Задание 1. </w:t>
      </w:r>
      <w:r w:rsidRPr="00DF4CC3">
        <w:rPr>
          <w:rFonts w:ascii="Times New Roman" w:hAnsi="Times New Roman" w:cs="Times New Roman"/>
          <w:sz w:val="24"/>
          <w:szCs w:val="24"/>
          <w:lang w:val="ru-RU"/>
        </w:rPr>
        <w:t>Предприятие испытывающее недостаток текущих финансовых средств решило получить банк</w:t>
      </w:r>
      <w:r>
        <w:rPr>
          <w:rFonts w:ascii="Times New Roman" w:hAnsi="Times New Roman" w:cs="Times New Roman"/>
          <w:sz w:val="24"/>
          <w:szCs w:val="24"/>
          <w:lang w:val="ru-RU"/>
        </w:rPr>
        <w:t>овский кредит в сумме 4 млн. руб</w:t>
      </w:r>
      <w:r w:rsidRPr="00DF4CC3">
        <w:rPr>
          <w:rFonts w:ascii="Times New Roman" w:hAnsi="Times New Roman" w:cs="Times New Roman"/>
          <w:sz w:val="24"/>
          <w:szCs w:val="24"/>
          <w:lang w:val="ru-RU"/>
        </w:rPr>
        <w:t>., сроком на 6 мес. После оценки финансового состояния предприятия банк согласился выдать кредит под материальное обеспечение в размере 1,2 суммы кредита.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F62EC7" w:rsidRPr="00DF4CC3" w:rsidRDefault="00F62EC7" w:rsidP="00F62EC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4CC3">
        <w:rPr>
          <w:rFonts w:ascii="Times New Roman" w:hAnsi="Times New Roman" w:cs="Times New Roman"/>
          <w:sz w:val="24"/>
          <w:szCs w:val="24"/>
          <w:lang w:val="ru-RU"/>
        </w:rPr>
        <w:t>Предприятие с банком была согласована % ставка в размере 14% годовых + единовременная комиссия 2,5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% </w:t>
      </w:r>
      <w:r w:rsidRPr="00DF4CC3">
        <w:rPr>
          <w:rFonts w:ascii="Times New Roman" w:hAnsi="Times New Roman" w:cs="Times New Roman"/>
          <w:sz w:val="24"/>
          <w:szCs w:val="24"/>
          <w:lang w:val="ru-RU"/>
        </w:rPr>
        <w:t>от суммы сделки, кроме того предприятие было обязано заключит страховой договор со страховой компанией, где страховая премия составляла 7% от суммы кредита единовременная комиссия 1,5% от суммы сделки.</w:t>
      </w:r>
    </w:p>
    <w:p w:rsidR="00F62EC7" w:rsidRPr="00DF4CC3" w:rsidRDefault="00F62EC7" w:rsidP="00F62EC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DF4CC3">
        <w:rPr>
          <w:rFonts w:ascii="Times New Roman" w:hAnsi="Times New Roman" w:cs="Times New Roman"/>
          <w:sz w:val="24"/>
          <w:szCs w:val="24"/>
          <w:lang w:val="ru-RU"/>
        </w:rPr>
        <w:t>1) определить сумму первоначальных затрат предприятия при получение кредита.</w:t>
      </w:r>
    </w:p>
    <w:p w:rsidR="00F62EC7" w:rsidRPr="00DF4CC3" w:rsidRDefault="00F62EC7" w:rsidP="00F62EC7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DF4CC3">
        <w:rPr>
          <w:rFonts w:ascii="Times New Roman" w:hAnsi="Times New Roman" w:cs="Times New Roman"/>
          <w:sz w:val="24"/>
          <w:szCs w:val="24"/>
          <w:lang w:val="ru-RU"/>
        </w:rPr>
        <w:t>2) сумма ежемесячных расходов на содержание кредита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DF4CC3">
        <w:rPr>
          <w:rFonts w:ascii="Times New Roman" w:hAnsi="Times New Roman" w:cs="Times New Roman"/>
          <w:sz w:val="24"/>
          <w:szCs w:val="24"/>
          <w:lang w:val="ru-RU"/>
        </w:rPr>
        <w:t xml:space="preserve">(выплату % + погашение части основного кредита). </w:t>
      </w:r>
    </w:p>
    <w:p w:rsidR="00F62EC7" w:rsidRDefault="00F62EC7" w:rsidP="00F62EC7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DF4CC3">
        <w:rPr>
          <w:rFonts w:ascii="Times New Roman" w:hAnsi="Times New Roman" w:cs="Times New Roman"/>
          <w:sz w:val="24"/>
          <w:szCs w:val="24"/>
          <w:lang w:val="ru-RU"/>
        </w:rPr>
        <w:t>Банковский % начисления на остаток основного долга. И не обходимую сумму до налогообложения, чтобы уровень рентабельности был ниже 15 %.</w:t>
      </w:r>
    </w:p>
    <w:p w:rsidR="00F62EC7" w:rsidRDefault="00F62EC7" w:rsidP="00F62EC7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F62EC7" w:rsidRPr="00DF4CC3" w:rsidRDefault="00F62EC7" w:rsidP="00F62EC7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Задание 2.</w:t>
      </w:r>
      <w:r w:rsidRPr="00DF4CC3">
        <w:rPr>
          <w:rFonts w:ascii="Times New Roman" w:hAnsi="Times New Roman" w:cs="Times New Roman"/>
          <w:sz w:val="24"/>
          <w:szCs w:val="24"/>
          <w:lang w:val="ru-RU"/>
        </w:rPr>
        <w:t>Рассчитайте доходы, расходы и прибыль, укажите дату начисления доходов, расходов, прибыли.</w:t>
      </w:r>
    </w:p>
    <w:p w:rsidR="00F62EC7" w:rsidRPr="00DF4CC3" w:rsidRDefault="00F62EC7" w:rsidP="00F62EC7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DF4CC3">
        <w:rPr>
          <w:rFonts w:ascii="Times New Roman" w:hAnsi="Times New Roman" w:cs="Times New Roman"/>
          <w:sz w:val="24"/>
          <w:szCs w:val="24"/>
          <w:lang w:val="ru-RU"/>
        </w:rPr>
        <w:t>Исходные данные:</w:t>
      </w:r>
    </w:p>
    <w:p w:rsidR="00F62EC7" w:rsidRPr="00DF4CC3" w:rsidRDefault="00F62EC7" w:rsidP="00F62EC7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02.10.2020</w:t>
      </w:r>
      <w:r w:rsidRPr="00DF4CC3">
        <w:rPr>
          <w:rFonts w:ascii="Times New Roman" w:hAnsi="Times New Roman" w:cs="Times New Roman"/>
          <w:sz w:val="24"/>
          <w:szCs w:val="24"/>
          <w:lang w:val="ru-RU"/>
        </w:rPr>
        <w:t xml:space="preserve"> – перечислен аванс поставщику за материалы 100 000 руб.</w:t>
      </w:r>
    </w:p>
    <w:p w:rsidR="00F62EC7" w:rsidRPr="00DF4CC3" w:rsidRDefault="00F62EC7" w:rsidP="00F62EC7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DF4CC3">
        <w:rPr>
          <w:rFonts w:ascii="Times New Roman" w:hAnsi="Times New Roman" w:cs="Times New Roman"/>
          <w:sz w:val="24"/>
          <w:szCs w:val="24"/>
          <w:lang w:val="ru-RU"/>
        </w:rPr>
        <w:t>03.10.2020 -  поступили материалы от поставщиков 200 000 руб.</w:t>
      </w:r>
    </w:p>
    <w:p w:rsidR="00F62EC7" w:rsidRPr="00DF4CC3" w:rsidRDefault="00F62EC7" w:rsidP="00F62EC7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DF4CC3">
        <w:rPr>
          <w:rFonts w:ascii="Times New Roman" w:hAnsi="Times New Roman" w:cs="Times New Roman"/>
          <w:sz w:val="24"/>
          <w:szCs w:val="24"/>
          <w:lang w:val="ru-RU"/>
        </w:rPr>
        <w:t xml:space="preserve">05.10.2020 – материалы направлены в производственный процесс для изготовления готовой продукции 150 000 руб.  </w:t>
      </w:r>
    </w:p>
    <w:p w:rsidR="00F62EC7" w:rsidRPr="00DF4CC3" w:rsidRDefault="00F62EC7" w:rsidP="00F62EC7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05.10.2020 </w:t>
      </w:r>
      <w:r w:rsidRPr="00DF4CC3">
        <w:rPr>
          <w:rFonts w:ascii="Times New Roman" w:hAnsi="Times New Roman" w:cs="Times New Roman"/>
          <w:sz w:val="24"/>
          <w:szCs w:val="24"/>
          <w:lang w:val="ru-RU"/>
        </w:rPr>
        <w:t xml:space="preserve">– начислена заработная плата работникам за изготовленную продукцию 100 000 руб. </w:t>
      </w:r>
    </w:p>
    <w:p w:rsidR="00F62EC7" w:rsidRPr="00DF4CC3" w:rsidRDefault="00F62EC7" w:rsidP="00F62EC7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DF4CC3">
        <w:rPr>
          <w:rFonts w:ascii="Times New Roman" w:hAnsi="Times New Roman" w:cs="Times New Roman"/>
          <w:sz w:val="24"/>
          <w:szCs w:val="24"/>
          <w:lang w:val="ru-RU"/>
        </w:rPr>
        <w:t xml:space="preserve">05.10.2020 – начислены страховые взносы с заработной платы (30%) ? руб. </w:t>
      </w:r>
    </w:p>
    <w:p w:rsidR="00F62EC7" w:rsidRPr="00DF4CC3" w:rsidRDefault="00F62EC7" w:rsidP="00F62EC7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DF4CC3">
        <w:rPr>
          <w:rFonts w:ascii="Times New Roman" w:hAnsi="Times New Roman" w:cs="Times New Roman"/>
          <w:sz w:val="24"/>
          <w:szCs w:val="24"/>
          <w:lang w:val="ru-RU"/>
        </w:rPr>
        <w:t>05.10.2020 – начислена амортизация основных средств 30 000 руб.</w:t>
      </w:r>
    </w:p>
    <w:p w:rsidR="00F62EC7" w:rsidRPr="00DF4CC3" w:rsidRDefault="00F62EC7" w:rsidP="00F62EC7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DF4CC3">
        <w:rPr>
          <w:rFonts w:ascii="Times New Roman" w:hAnsi="Times New Roman" w:cs="Times New Roman"/>
          <w:sz w:val="24"/>
          <w:szCs w:val="24"/>
          <w:lang w:val="ru-RU"/>
        </w:rPr>
        <w:t>10.10.2020 – выпущена из производства готовая продукция 100 штук – себестоимость: материалы, заработная плата, страховые взносы, амортизация основных средств</w:t>
      </w:r>
    </w:p>
    <w:p w:rsidR="00F62EC7" w:rsidRPr="00DF4CC3" w:rsidRDefault="00F62EC7" w:rsidP="00F62EC7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DF4CC3">
        <w:rPr>
          <w:rFonts w:ascii="Times New Roman" w:hAnsi="Times New Roman" w:cs="Times New Roman"/>
          <w:sz w:val="24"/>
          <w:szCs w:val="24"/>
          <w:lang w:val="ru-RU"/>
        </w:rPr>
        <w:t>12.10. 2020 - отгружена готовая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продукция покупателям 60 штук </w:t>
      </w:r>
      <w:r w:rsidRPr="00DF4CC3">
        <w:rPr>
          <w:rFonts w:ascii="Times New Roman" w:hAnsi="Times New Roman" w:cs="Times New Roman"/>
          <w:sz w:val="24"/>
          <w:szCs w:val="24"/>
          <w:lang w:val="ru-RU"/>
        </w:rPr>
        <w:t xml:space="preserve">по цене 4 500 руб. </w:t>
      </w:r>
    </w:p>
    <w:p w:rsidR="00F62EC7" w:rsidRPr="00DF4CC3" w:rsidRDefault="00F62EC7" w:rsidP="00F62EC7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F62EC7" w:rsidRPr="00DF4CC3" w:rsidRDefault="00F62EC7" w:rsidP="00F62EC7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Задание 3</w:t>
      </w:r>
      <w:r w:rsidRPr="00DF4CC3">
        <w:rPr>
          <w:rFonts w:ascii="Times New Roman" w:hAnsi="Times New Roman" w:cs="Times New Roman"/>
          <w:sz w:val="24"/>
          <w:szCs w:val="24"/>
          <w:lang w:val="ru-RU"/>
        </w:rPr>
        <w:t xml:space="preserve">. Определите фактическую </w:t>
      </w:r>
      <w:r>
        <w:rPr>
          <w:rFonts w:ascii="Times New Roman" w:hAnsi="Times New Roman" w:cs="Times New Roman"/>
          <w:sz w:val="24"/>
          <w:szCs w:val="24"/>
          <w:lang w:val="ru-RU"/>
        </w:rPr>
        <w:t>себестоимость готовой продукции</w:t>
      </w:r>
      <w:r w:rsidRPr="00DF4CC3">
        <w:rPr>
          <w:rFonts w:ascii="Times New Roman" w:hAnsi="Times New Roman" w:cs="Times New Roman"/>
          <w:sz w:val="24"/>
          <w:szCs w:val="24"/>
          <w:lang w:val="ru-RU"/>
        </w:rPr>
        <w:t xml:space="preserve"> – всего и за </w:t>
      </w:r>
      <w:r>
        <w:rPr>
          <w:rFonts w:ascii="Times New Roman" w:hAnsi="Times New Roman" w:cs="Times New Roman"/>
          <w:sz w:val="24"/>
          <w:szCs w:val="24"/>
          <w:lang w:val="ru-RU"/>
        </w:rPr>
        <w:t>единицу. Выпущено 9 000 единиц,</w:t>
      </w:r>
      <w:r w:rsidRPr="00DF4CC3">
        <w:rPr>
          <w:rFonts w:ascii="Times New Roman" w:hAnsi="Times New Roman" w:cs="Times New Roman"/>
          <w:sz w:val="24"/>
          <w:szCs w:val="24"/>
          <w:lang w:val="ru-RU"/>
        </w:rPr>
        <w:t xml:space="preserve"> незавершенное производство – 4 500 000 руб.</w:t>
      </w:r>
    </w:p>
    <w:p w:rsidR="00F62EC7" w:rsidRPr="00DF4CC3" w:rsidRDefault="00F62EC7" w:rsidP="00F62EC7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DF4CC3">
        <w:rPr>
          <w:rFonts w:ascii="Times New Roman" w:hAnsi="Times New Roman" w:cs="Times New Roman"/>
          <w:sz w:val="24"/>
          <w:szCs w:val="24"/>
          <w:lang w:val="ru-RU"/>
        </w:rPr>
        <w:t>Исходные данные:</w:t>
      </w:r>
      <w:r w:rsidRPr="00DF4CC3">
        <w:rPr>
          <w:rFonts w:ascii="Times New Roman" w:hAnsi="Times New Roman" w:cs="Times New Roman"/>
          <w:sz w:val="24"/>
          <w:szCs w:val="24"/>
          <w:lang w:val="ru-RU"/>
        </w:rPr>
        <w:tab/>
      </w:r>
    </w:p>
    <w:p w:rsidR="00F62EC7" w:rsidRPr="00DF4CC3" w:rsidRDefault="00F62EC7" w:rsidP="00F62EC7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DF4CC3">
        <w:rPr>
          <w:rFonts w:ascii="Times New Roman" w:hAnsi="Times New Roman" w:cs="Times New Roman"/>
          <w:sz w:val="24"/>
          <w:szCs w:val="24"/>
          <w:lang w:val="ru-RU"/>
        </w:rPr>
        <w:t xml:space="preserve">Затраты организации </w:t>
      </w:r>
      <w:r w:rsidRPr="00DF4CC3">
        <w:rPr>
          <w:rFonts w:ascii="Times New Roman" w:hAnsi="Times New Roman" w:cs="Times New Roman"/>
          <w:sz w:val="24"/>
          <w:szCs w:val="24"/>
          <w:lang w:val="ru-RU"/>
        </w:rPr>
        <w:tab/>
        <w:t>Сумма</w:t>
      </w:r>
    </w:p>
    <w:p w:rsidR="00F62EC7" w:rsidRPr="00DF4CC3" w:rsidRDefault="00F62EC7" w:rsidP="00F62EC7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DF4CC3">
        <w:rPr>
          <w:rFonts w:ascii="Times New Roman" w:hAnsi="Times New Roman" w:cs="Times New Roman"/>
          <w:sz w:val="24"/>
          <w:szCs w:val="24"/>
          <w:lang w:val="ru-RU"/>
        </w:rPr>
        <w:t>Начислена Заработная плата работников организации за месяц</w:t>
      </w:r>
      <w:r w:rsidRPr="00DF4CC3">
        <w:rPr>
          <w:rFonts w:ascii="Times New Roman" w:hAnsi="Times New Roman" w:cs="Times New Roman"/>
          <w:sz w:val="24"/>
          <w:szCs w:val="24"/>
          <w:lang w:val="ru-RU"/>
        </w:rPr>
        <w:tab/>
        <w:t>30 000 000</w:t>
      </w:r>
    </w:p>
    <w:p w:rsidR="00F62EC7" w:rsidRPr="00DF4CC3" w:rsidRDefault="00F62EC7" w:rsidP="00F62EC7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DF4CC3">
        <w:rPr>
          <w:rFonts w:ascii="Times New Roman" w:hAnsi="Times New Roman" w:cs="Times New Roman"/>
          <w:sz w:val="24"/>
          <w:szCs w:val="24"/>
          <w:lang w:val="ru-RU"/>
        </w:rPr>
        <w:t>Начислена Заработная плата управляющего персонала за месяц</w:t>
      </w:r>
      <w:r w:rsidRPr="00DF4CC3">
        <w:rPr>
          <w:rFonts w:ascii="Times New Roman" w:hAnsi="Times New Roman" w:cs="Times New Roman"/>
          <w:sz w:val="24"/>
          <w:szCs w:val="24"/>
          <w:lang w:val="ru-RU"/>
        </w:rPr>
        <w:tab/>
        <w:t>5 000 000</w:t>
      </w:r>
    </w:p>
    <w:p w:rsidR="00F62EC7" w:rsidRPr="00DF4CC3" w:rsidRDefault="00F62EC7" w:rsidP="00F62EC7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DF4CC3">
        <w:rPr>
          <w:rFonts w:ascii="Times New Roman" w:hAnsi="Times New Roman" w:cs="Times New Roman"/>
          <w:sz w:val="24"/>
          <w:szCs w:val="24"/>
          <w:lang w:val="ru-RU"/>
        </w:rPr>
        <w:t xml:space="preserve">Начислены Страховые взносы </w:t>
      </w:r>
      <w:r w:rsidRPr="00DF4CC3">
        <w:rPr>
          <w:rFonts w:ascii="Times New Roman" w:hAnsi="Times New Roman" w:cs="Times New Roman"/>
          <w:sz w:val="24"/>
          <w:szCs w:val="24"/>
          <w:lang w:val="ru-RU"/>
        </w:rPr>
        <w:tab/>
        <w:t>?</w:t>
      </w:r>
    </w:p>
    <w:p w:rsidR="00F62EC7" w:rsidRPr="00DF4CC3" w:rsidRDefault="00F62EC7" w:rsidP="00F62EC7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DF4CC3">
        <w:rPr>
          <w:rFonts w:ascii="Times New Roman" w:hAnsi="Times New Roman" w:cs="Times New Roman"/>
          <w:sz w:val="24"/>
          <w:szCs w:val="24"/>
          <w:lang w:val="ru-RU"/>
        </w:rPr>
        <w:t xml:space="preserve">Начислена Амортизация основных средств </w:t>
      </w:r>
      <w:r w:rsidRPr="00DF4CC3">
        <w:rPr>
          <w:rFonts w:ascii="Times New Roman" w:hAnsi="Times New Roman" w:cs="Times New Roman"/>
          <w:sz w:val="24"/>
          <w:szCs w:val="24"/>
          <w:lang w:val="ru-RU"/>
        </w:rPr>
        <w:tab/>
        <w:t>850 000</w:t>
      </w:r>
    </w:p>
    <w:p w:rsidR="00F62EC7" w:rsidRPr="00DF4CC3" w:rsidRDefault="00F62EC7" w:rsidP="00F62EC7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DF4CC3">
        <w:rPr>
          <w:rFonts w:ascii="Times New Roman" w:hAnsi="Times New Roman" w:cs="Times New Roman"/>
          <w:sz w:val="24"/>
          <w:szCs w:val="24"/>
          <w:lang w:val="ru-RU"/>
        </w:rPr>
        <w:t>Начислена Амортизация нематериальных активов</w:t>
      </w:r>
      <w:r w:rsidRPr="00DF4CC3">
        <w:rPr>
          <w:rFonts w:ascii="Times New Roman" w:hAnsi="Times New Roman" w:cs="Times New Roman"/>
          <w:sz w:val="24"/>
          <w:szCs w:val="24"/>
          <w:lang w:val="ru-RU"/>
        </w:rPr>
        <w:tab/>
        <w:t>150 000</w:t>
      </w:r>
    </w:p>
    <w:p w:rsidR="00F62EC7" w:rsidRPr="00DF4CC3" w:rsidRDefault="00F62EC7" w:rsidP="00F62EC7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DF4CC3">
        <w:rPr>
          <w:rFonts w:ascii="Times New Roman" w:hAnsi="Times New Roman" w:cs="Times New Roman"/>
          <w:sz w:val="24"/>
          <w:szCs w:val="24"/>
          <w:lang w:val="ru-RU"/>
        </w:rPr>
        <w:t>Оплачен поставщикам материалов аванс</w:t>
      </w:r>
      <w:r w:rsidRPr="00DF4CC3">
        <w:rPr>
          <w:rFonts w:ascii="Times New Roman" w:hAnsi="Times New Roman" w:cs="Times New Roman"/>
          <w:sz w:val="24"/>
          <w:szCs w:val="24"/>
          <w:lang w:val="ru-RU"/>
        </w:rPr>
        <w:tab/>
        <w:t>600 000</w:t>
      </w:r>
    </w:p>
    <w:p w:rsidR="00F62EC7" w:rsidRPr="00DF4CC3" w:rsidRDefault="00F62EC7" w:rsidP="00F62EC7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DF4CC3">
        <w:rPr>
          <w:rFonts w:ascii="Times New Roman" w:hAnsi="Times New Roman" w:cs="Times New Roman"/>
          <w:sz w:val="24"/>
          <w:szCs w:val="24"/>
          <w:lang w:val="ru-RU"/>
        </w:rPr>
        <w:t>Рассчитаны (начислены) Управленческие расходы организации</w:t>
      </w:r>
      <w:r w:rsidRPr="00DF4CC3">
        <w:rPr>
          <w:rFonts w:ascii="Times New Roman" w:hAnsi="Times New Roman" w:cs="Times New Roman"/>
          <w:sz w:val="24"/>
          <w:szCs w:val="24"/>
          <w:lang w:val="ru-RU"/>
        </w:rPr>
        <w:tab/>
        <w:t>400 000</w:t>
      </w:r>
    </w:p>
    <w:p w:rsidR="00F62EC7" w:rsidRPr="00DF4CC3" w:rsidRDefault="00F62EC7" w:rsidP="00F62EC7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DF4CC3">
        <w:rPr>
          <w:rFonts w:ascii="Times New Roman" w:hAnsi="Times New Roman" w:cs="Times New Roman"/>
          <w:sz w:val="24"/>
          <w:szCs w:val="24"/>
          <w:lang w:val="ru-RU"/>
        </w:rPr>
        <w:lastRenderedPageBreak/>
        <w:t>Рассчитаны (начислены) К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оммерческие расходы организации </w:t>
      </w:r>
      <w:r w:rsidRPr="00DF4CC3">
        <w:rPr>
          <w:rFonts w:ascii="Times New Roman" w:hAnsi="Times New Roman" w:cs="Times New Roman"/>
          <w:sz w:val="24"/>
          <w:szCs w:val="24"/>
          <w:lang w:val="ru-RU"/>
        </w:rPr>
        <w:t>250 000</w:t>
      </w:r>
    </w:p>
    <w:p w:rsidR="00F62EC7" w:rsidRPr="00DF4CC3" w:rsidRDefault="00F62EC7" w:rsidP="00F62EC7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DF4CC3">
        <w:rPr>
          <w:rFonts w:ascii="Times New Roman" w:hAnsi="Times New Roman" w:cs="Times New Roman"/>
          <w:sz w:val="24"/>
          <w:szCs w:val="24"/>
          <w:lang w:val="ru-RU"/>
        </w:rPr>
        <w:t>Поступили материа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лы – 1 000 кг (с НДС) </w:t>
      </w:r>
      <w:r w:rsidRPr="00DF4CC3">
        <w:rPr>
          <w:rFonts w:ascii="Times New Roman" w:hAnsi="Times New Roman" w:cs="Times New Roman"/>
          <w:sz w:val="24"/>
          <w:szCs w:val="24"/>
          <w:lang w:val="ru-RU"/>
        </w:rPr>
        <w:t>1 200 000</w:t>
      </w:r>
    </w:p>
    <w:p w:rsidR="00F62EC7" w:rsidRPr="00DF4CC3" w:rsidRDefault="00F62EC7" w:rsidP="00F62EC7">
      <w:pPr>
        <w:tabs>
          <w:tab w:val="left" w:pos="7284"/>
        </w:tabs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DF4CC3">
        <w:rPr>
          <w:rFonts w:ascii="Times New Roman" w:hAnsi="Times New Roman" w:cs="Times New Roman"/>
          <w:sz w:val="24"/>
          <w:szCs w:val="24"/>
          <w:lang w:val="ru-RU"/>
        </w:rPr>
        <w:t>Транспортные расхо</w:t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ды на материалы (С НДС) </w:t>
      </w:r>
      <w:r w:rsidRPr="00DF4CC3">
        <w:rPr>
          <w:rFonts w:ascii="Times New Roman" w:hAnsi="Times New Roman" w:cs="Times New Roman"/>
          <w:sz w:val="24"/>
          <w:szCs w:val="24"/>
          <w:lang w:val="ru-RU"/>
        </w:rPr>
        <w:t>360 000</w:t>
      </w:r>
      <w:r>
        <w:rPr>
          <w:rFonts w:ascii="Times New Roman" w:hAnsi="Times New Roman" w:cs="Times New Roman"/>
          <w:sz w:val="24"/>
          <w:szCs w:val="24"/>
          <w:lang w:val="ru-RU"/>
        </w:rPr>
        <w:tab/>
        <w:t xml:space="preserve"> </w:t>
      </w:r>
    </w:p>
    <w:p w:rsidR="00F62EC7" w:rsidRPr="00DF4CC3" w:rsidRDefault="00F62EC7" w:rsidP="00F62EC7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DF4CC3">
        <w:rPr>
          <w:rFonts w:ascii="Times New Roman" w:hAnsi="Times New Roman" w:cs="Times New Roman"/>
          <w:sz w:val="24"/>
          <w:szCs w:val="24"/>
          <w:lang w:val="ru-RU"/>
        </w:rPr>
        <w:t>Оплата поставщикам материалов - расчет</w:t>
      </w:r>
      <w:r w:rsidRPr="00DF4CC3">
        <w:rPr>
          <w:rFonts w:ascii="Times New Roman" w:hAnsi="Times New Roman" w:cs="Times New Roman"/>
          <w:sz w:val="24"/>
          <w:szCs w:val="24"/>
          <w:lang w:val="ru-RU"/>
        </w:rPr>
        <w:tab/>
        <w:t>?</w:t>
      </w:r>
    </w:p>
    <w:p w:rsidR="00F62EC7" w:rsidRPr="00DF4CC3" w:rsidRDefault="00F62EC7" w:rsidP="00F62EC7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DF4CC3">
        <w:rPr>
          <w:rFonts w:ascii="Times New Roman" w:hAnsi="Times New Roman" w:cs="Times New Roman"/>
          <w:sz w:val="24"/>
          <w:szCs w:val="24"/>
          <w:lang w:val="ru-RU"/>
        </w:rPr>
        <w:t>Оплата за транспортные расходы</w:t>
      </w:r>
      <w:r w:rsidRPr="00DF4CC3">
        <w:rPr>
          <w:rFonts w:ascii="Times New Roman" w:hAnsi="Times New Roman" w:cs="Times New Roman"/>
          <w:sz w:val="24"/>
          <w:szCs w:val="24"/>
          <w:lang w:val="ru-RU"/>
        </w:rPr>
        <w:tab/>
        <w:t>360 000</w:t>
      </w:r>
    </w:p>
    <w:p w:rsidR="00F62EC7" w:rsidRPr="00DF4CC3" w:rsidRDefault="00F62EC7" w:rsidP="00F62EC7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DF4CC3">
        <w:rPr>
          <w:rFonts w:ascii="Times New Roman" w:hAnsi="Times New Roman" w:cs="Times New Roman"/>
          <w:sz w:val="24"/>
          <w:szCs w:val="24"/>
          <w:lang w:val="ru-RU"/>
        </w:rPr>
        <w:t xml:space="preserve">Перечислен НДС в бюджет </w:t>
      </w:r>
      <w:r w:rsidRPr="00DF4CC3">
        <w:rPr>
          <w:rFonts w:ascii="Times New Roman" w:hAnsi="Times New Roman" w:cs="Times New Roman"/>
          <w:sz w:val="24"/>
          <w:szCs w:val="24"/>
          <w:lang w:val="ru-RU"/>
        </w:rPr>
        <w:tab/>
        <w:t>1 300 000</w:t>
      </w:r>
    </w:p>
    <w:p w:rsidR="00F62EC7" w:rsidRPr="00DF4CC3" w:rsidRDefault="00F62EC7" w:rsidP="00F62EC7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DF4CC3">
        <w:rPr>
          <w:rFonts w:ascii="Times New Roman" w:hAnsi="Times New Roman" w:cs="Times New Roman"/>
          <w:sz w:val="24"/>
          <w:szCs w:val="24"/>
          <w:lang w:val="ru-RU"/>
        </w:rPr>
        <w:t>Материалы переданы в производство – 800 кг</w:t>
      </w:r>
      <w:r w:rsidRPr="00DF4CC3">
        <w:rPr>
          <w:rFonts w:ascii="Times New Roman" w:hAnsi="Times New Roman" w:cs="Times New Roman"/>
          <w:sz w:val="24"/>
          <w:szCs w:val="24"/>
          <w:lang w:val="ru-RU"/>
        </w:rPr>
        <w:tab/>
        <w:t>?</w:t>
      </w:r>
    </w:p>
    <w:p w:rsidR="00F62EC7" w:rsidRPr="00DF4CC3" w:rsidRDefault="00F62EC7" w:rsidP="00F62EC7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DF4CC3">
        <w:rPr>
          <w:rFonts w:ascii="Times New Roman" w:hAnsi="Times New Roman" w:cs="Times New Roman"/>
          <w:sz w:val="24"/>
          <w:szCs w:val="24"/>
          <w:lang w:val="ru-RU"/>
        </w:rPr>
        <w:tab/>
      </w:r>
    </w:p>
    <w:p w:rsidR="00F62EC7" w:rsidRPr="00DF4CC3" w:rsidRDefault="00F62EC7" w:rsidP="00F62EC7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Задание 4</w:t>
      </w:r>
      <w:r w:rsidRPr="00DF4CC3">
        <w:rPr>
          <w:rFonts w:ascii="Times New Roman" w:hAnsi="Times New Roman" w:cs="Times New Roman"/>
          <w:sz w:val="24"/>
          <w:szCs w:val="24"/>
          <w:lang w:val="ru-RU"/>
        </w:rPr>
        <w:t>. Определите ф</w:t>
      </w:r>
      <w:r>
        <w:rPr>
          <w:rFonts w:ascii="Times New Roman" w:hAnsi="Times New Roman" w:cs="Times New Roman"/>
          <w:sz w:val="24"/>
          <w:szCs w:val="24"/>
          <w:lang w:val="ru-RU"/>
        </w:rPr>
        <w:t>актическую стоимость материалов</w:t>
      </w:r>
      <w:r w:rsidRPr="00DF4CC3">
        <w:rPr>
          <w:rFonts w:ascii="Times New Roman" w:hAnsi="Times New Roman" w:cs="Times New Roman"/>
          <w:sz w:val="24"/>
          <w:szCs w:val="24"/>
          <w:lang w:val="ru-RU"/>
        </w:rPr>
        <w:t xml:space="preserve"> – всего </w:t>
      </w:r>
      <w:r>
        <w:rPr>
          <w:rFonts w:ascii="Times New Roman" w:hAnsi="Times New Roman" w:cs="Times New Roman"/>
          <w:sz w:val="24"/>
          <w:szCs w:val="24"/>
          <w:lang w:val="ru-RU"/>
        </w:rPr>
        <w:t>и за единицу по условию задания 3</w:t>
      </w:r>
      <w:r w:rsidRPr="00DF4CC3">
        <w:rPr>
          <w:rFonts w:ascii="Times New Roman" w:hAnsi="Times New Roman" w:cs="Times New Roman"/>
          <w:sz w:val="24"/>
          <w:szCs w:val="24"/>
          <w:lang w:val="ru-RU"/>
        </w:rPr>
        <w:t>.</w:t>
      </w:r>
    </w:p>
    <w:p w:rsidR="00F62EC7" w:rsidRDefault="00F62EC7" w:rsidP="00F62EC7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F62EC7" w:rsidRPr="00DF4CC3" w:rsidRDefault="00F62EC7" w:rsidP="00F62EC7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Задание 5. </w:t>
      </w:r>
      <w:r w:rsidRPr="00DF4CC3">
        <w:rPr>
          <w:rFonts w:ascii="Times New Roman" w:hAnsi="Times New Roman" w:cs="Times New Roman"/>
          <w:sz w:val="24"/>
          <w:szCs w:val="24"/>
          <w:lang w:val="ru-RU"/>
        </w:rPr>
        <w:t>Разработайте форму первичного учетного документа для отражения выполненных работником работ – вид деятельности выберите сами.</w:t>
      </w:r>
    </w:p>
    <w:p w:rsidR="00F62EC7" w:rsidRPr="00DF4CC3" w:rsidRDefault="00F62EC7" w:rsidP="00F62EC7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F62EC7" w:rsidRDefault="00F62EC7" w:rsidP="00F62EC7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DF4CC3">
        <w:rPr>
          <w:rFonts w:ascii="Times New Roman" w:hAnsi="Times New Roman" w:cs="Times New Roman"/>
          <w:sz w:val="24"/>
          <w:szCs w:val="24"/>
          <w:lang w:val="ru-RU"/>
        </w:rPr>
        <w:t xml:space="preserve">Задание </w:t>
      </w:r>
      <w:r>
        <w:rPr>
          <w:rFonts w:ascii="Times New Roman" w:hAnsi="Times New Roman" w:cs="Times New Roman"/>
          <w:sz w:val="24"/>
          <w:szCs w:val="24"/>
          <w:lang w:val="ru-RU"/>
        </w:rPr>
        <w:t>6</w:t>
      </w:r>
      <w:r w:rsidRPr="00DF4CC3">
        <w:rPr>
          <w:rFonts w:ascii="Times New Roman" w:hAnsi="Times New Roman" w:cs="Times New Roman"/>
          <w:sz w:val="24"/>
          <w:szCs w:val="24"/>
          <w:lang w:val="ru-RU"/>
        </w:rPr>
        <w:t>. Разработайте форму Отчета о дебиторской задолженности</w:t>
      </w:r>
    </w:p>
    <w:p w:rsidR="00F62EC7" w:rsidRDefault="00F62EC7" w:rsidP="00F62EC7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F62EC7" w:rsidRPr="00DF4CC3" w:rsidRDefault="00F62EC7" w:rsidP="00F62EC7">
      <w:pPr>
        <w:ind w:firstLine="567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DF4CC3">
        <w:rPr>
          <w:rFonts w:ascii="Times New Roman" w:hAnsi="Times New Roman" w:cs="Times New Roman"/>
          <w:sz w:val="24"/>
          <w:szCs w:val="24"/>
          <w:lang w:val="ru-RU"/>
        </w:rPr>
        <w:t>Задание 7. Проставьте корреспонденцию счетов по следующим фактам хозяйственной жизни:</w:t>
      </w:r>
    </w:p>
    <w:tbl>
      <w:tblPr>
        <w:tblW w:w="0" w:type="auto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0"/>
        <w:gridCol w:w="5528"/>
        <w:gridCol w:w="1417"/>
        <w:gridCol w:w="993"/>
        <w:gridCol w:w="992"/>
      </w:tblGrid>
      <w:tr w:rsidR="00F62EC7" w:rsidRPr="00DF4CC3" w:rsidTr="0061598C">
        <w:tc>
          <w:tcPr>
            <w:tcW w:w="710" w:type="dxa"/>
          </w:tcPr>
          <w:p w:rsidR="00F62EC7" w:rsidRPr="00DF4CC3" w:rsidRDefault="00F62EC7" w:rsidP="0061598C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5528" w:type="dxa"/>
          </w:tcPr>
          <w:p w:rsidR="00F62EC7" w:rsidRPr="00DF4CC3" w:rsidRDefault="00F62EC7" w:rsidP="0061598C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</w:rPr>
              <w:t>Содержание хозяйственной операции</w:t>
            </w:r>
          </w:p>
        </w:tc>
        <w:tc>
          <w:tcPr>
            <w:tcW w:w="1417" w:type="dxa"/>
          </w:tcPr>
          <w:p w:rsidR="00F62EC7" w:rsidRPr="00DF4CC3" w:rsidRDefault="00F62EC7" w:rsidP="0061598C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</w:rPr>
              <w:t>Сумма</w:t>
            </w:r>
          </w:p>
        </w:tc>
        <w:tc>
          <w:tcPr>
            <w:tcW w:w="993" w:type="dxa"/>
          </w:tcPr>
          <w:p w:rsidR="00F62EC7" w:rsidRPr="00DF4CC3" w:rsidRDefault="00F62EC7" w:rsidP="0061598C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</w:rPr>
              <w:t>Дебет</w:t>
            </w:r>
          </w:p>
        </w:tc>
        <w:tc>
          <w:tcPr>
            <w:tcW w:w="992" w:type="dxa"/>
          </w:tcPr>
          <w:p w:rsidR="00F62EC7" w:rsidRPr="00DF4CC3" w:rsidRDefault="00F62EC7" w:rsidP="0061598C">
            <w:pPr>
              <w:jc w:val="center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</w:rPr>
              <w:t>Кредит</w:t>
            </w:r>
          </w:p>
        </w:tc>
      </w:tr>
      <w:tr w:rsidR="00F62EC7" w:rsidRPr="00DF4CC3" w:rsidTr="0061598C">
        <w:tc>
          <w:tcPr>
            <w:tcW w:w="710" w:type="dxa"/>
          </w:tcPr>
          <w:p w:rsidR="00F62EC7" w:rsidRPr="00DF4CC3" w:rsidRDefault="00F62EC7" w:rsidP="0061598C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528" w:type="dxa"/>
          </w:tcPr>
          <w:p w:rsidR="00F62EC7" w:rsidRPr="00DF4CC3" w:rsidRDefault="00F62EC7" w:rsidP="0061598C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</w:rPr>
              <w:t>Получен краткосрочный кредит банка</w:t>
            </w:r>
          </w:p>
        </w:tc>
        <w:tc>
          <w:tcPr>
            <w:tcW w:w="1417" w:type="dxa"/>
          </w:tcPr>
          <w:p w:rsidR="00F62EC7" w:rsidRPr="00DF4CC3" w:rsidRDefault="00F62EC7" w:rsidP="0061598C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</w:rPr>
              <w:t>700</w:t>
            </w:r>
          </w:p>
        </w:tc>
        <w:tc>
          <w:tcPr>
            <w:tcW w:w="993" w:type="dxa"/>
          </w:tcPr>
          <w:p w:rsidR="00F62EC7" w:rsidRPr="00DF4CC3" w:rsidRDefault="00F62EC7" w:rsidP="0061598C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992" w:type="dxa"/>
          </w:tcPr>
          <w:p w:rsidR="00F62EC7" w:rsidRPr="00DF4CC3" w:rsidRDefault="00F62EC7" w:rsidP="0061598C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F62EC7" w:rsidRPr="00DF4CC3" w:rsidTr="0061598C">
        <w:tc>
          <w:tcPr>
            <w:tcW w:w="710" w:type="dxa"/>
          </w:tcPr>
          <w:p w:rsidR="00F62EC7" w:rsidRPr="00DF4CC3" w:rsidRDefault="00F62EC7" w:rsidP="0061598C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528" w:type="dxa"/>
          </w:tcPr>
          <w:p w:rsidR="00F62EC7" w:rsidRPr="00DF4CC3" w:rsidRDefault="00F62EC7" w:rsidP="0061598C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  <w:lang w:val="ru-RU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Учредители в счет взноса в уставный капитал внесли денежные средства</w:t>
            </w:r>
          </w:p>
        </w:tc>
        <w:tc>
          <w:tcPr>
            <w:tcW w:w="1417" w:type="dxa"/>
          </w:tcPr>
          <w:p w:rsidR="00F62EC7" w:rsidRPr="00DF4CC3" w:rsidRDefault="00F62EC7" w:rsidP="0061598C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</w:rPr>
              <w:t>180</w:t>
            </w:r>
          </w:p>
        </w:tc>
        <w:tc>
          <w:tcPr>
            <w:tcW w:w="993" w:type="dxa"/>
          </w:tcPr>
          <w:p w:rsidR="00F62EC7" w:rsidRPr="00DF4CC3" w:rsidRDefault="00F62EC7" w:rsidP="0061598C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992" w:type="dxa"/>
          </w:tcPr>
          <w:p w:rsidR="00F62EC7" w:rsidRPr="00DF4CC3" w:rsidRDefault="00F62EC7" w:rsidP="0061598C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F62EC7" w:rsidRPr="00DF4CC3" w:rsidTr="0061598C">
        <w:tc>
          <w:tcPr>
            <w:tcW w:w="710" w:type="dxa"/>
          </w:tcPr>
          <w:p w:rsidR="00F62EC7" w:rsidRPr="00DF4CC3" w:rsidRDefault="00F62EC7" w:rsidP="0061598C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528" w:type="dxa"/>
          </w:tcPr>
          <w:p w:rsidR="00F62EC7" w:rsidRPr="00DF4CC3" w:rsidRDefault="00F62EC7" w:rsidP="0061598C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Учредители в счет взноса в</w:t>
            </w:r>
            <w:r w:rsidRPr="00DF4CC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уставный капитал внести основные средства</w:t>
            </w:r>
          </w:p>
        </w:tc>
        <w:tc>
          <w:tcPr>
            <w:tcW w:w="1417" w:type="dxa"/>
          </w:tcPr>
          <w:p w:rsidR="00F62EC7" w:rsidRPr="00DF4CC3" w:rsidRDefault="00F62EC7" w:rsidP="0061598C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993" w:type="dxa"/>
          </w:tcPr>
          <w:p w:rsidR="00F62EC7" w:rsidRPr="00DF4CC3" w:rsidRDefault="00F62EC7" w:rsidP="0061598C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992" w:type="dxa"/>
          </w:tcPr>
          <w:p w:rsidR="00F62EC7" w:rsidRPr="00DF4CC3" w:rsidRDefault="00F62EC7" w:rsidP="0061598C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F62EC7" w:rsidRPr="00DF4CC3" w:rsidTr="0061598C">
        <w:tc>
          <w:tcPr>
            <w:tcW w:w="710" w:type="dxa"/>
          </w:tcPr>
          <w:p w:rsidR="00F62EC7" w:rsidRPr="00DF4CC3" w:rsidRDefault="00F62EC7" w:rsidP="0061598C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528" w:type="dxa"/>
          </w:tcPr>
          <w:p w:rsidR="00F62EC7" w:rsidRPr="00DF4CC3" w:rsidRDefault="00F62EC7" w:rsidP="0061598C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  <w:lang w:val="ru-RU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Учредители приняли решение увеличить уставный капитал (пока не внесли)</w:t>
            </w:r>
          </w:p>
        </w:tc>
        <w:tc>
          <w:tcPr>
            <w:tcW w:w="1417" w:type="dxa"/>
          </w:tcPr>
          <w:p w:rsidR="00F62EC7" w:rsidRPr="00DF4CC3" w:rsidRDefault="00F62EC7" w:rsidP="0061598C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 w:rsidRPr="00DF4CC3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</w:tc>
        <w:tc>
          <w:tcPr>
            <w:tcW w:w="993" w:type="dxa"/>
          </w:tcPr>
          <w:p w:rsidR="00F62EC7" w:rsidRPr="00DF4CC3" w:rsidRDefault="00F62EC7" w:rsidP="0061598C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992" w:type="dxa"/>
          </w:tcPr>
          <w:p w:rsidR="00F62EC7" w:rsidRPr="00DF4CC3" w:rsidRDefault="00F62EC7" w:rsidP="0061598C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F62EC7" w:rsidRPr="00DF4CC3" w:rsidTr="0061598C">
        <w:tc>
          <w:tcPr>
            <w:tcW w:w="710" w:type="dxa"/>
          </w:tcPr>
          <w:p w:rsidR="00F62EC7" w:rsidRPr="00DF4CC3" w:rsidRDefault="00F62EC7" w:rsidP="0061598C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528" w:type="dxa"/>
          </w:tcPr>
          <w:p w:rsidR="00F62EC7" w:rsidRPr="00DF4CC3" w:rsidRDefault="00F62EC7" w:rsidP="0061598C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  <w:lang w:val="ru-RU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 расчетного счета перечислены налоги</w:t>
            </w:r>
          </w:p>
        </w:tc>
        <w:tc>
          <w:tcPr>
            <w:tcW w:w="1417" w:type="dxa"/>
          </w:tcPr>
          <w:p w:rsidR="00F62EC7" w:rsidRPr="00DF4CC3" w:rsidRDefault="00F62EC7" w:rsidP="0061598C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</w:rPr>
              <w:t>300</w:t>
            </w:r>
          </w:p>
        </w:tc>
        <w:tc>
          <w:tcPr>
            <w:tcW w:w="993" w:type="dxa"/>
          </w:tcPr>
          <w:p w:rsidR="00F62EC7" w:rsidRPr="00DF4CC3" w:rsidRDefault="00F62EC7" w:rsidP="0061598C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992" w:type="dxa"/>
          </w:tcPr>
          <w:p w:rsidR="00F62EC7" w:rsidRPr="00DF4CC3" w:rsidRDefault="00F62EC7" w:rsidP="0061598C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F62EC7" w:rsidRPr="00DF4CC3" w:rsidTr="0061598C">
        <w:tc>
          <w:tcPr>
            <w:tcW w:w="710" w:type="dxa"/>
          </w:tcPr>
          <w:p w:rsidR="00F62EC7" w:rsidRPr="00DF4CC3" w:rsidRDefault="00F62EC7" w:rsidP="0061598C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528" w:type="dxa"/>
          </w:tcPr>
          <w:p w:rsidR="00F62EC7" w:rsidRPr="00DF4CC3" w:rsidRDefault="00F62EC7" w:rsidP="0061598C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  <w:lang w:val="ru-RU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 расчетного счета перечислены взносы в Фонд социального страхования</w:t>
            </w:r>
          </w:p>
        </w:tc>
        <w:tc>
          <w:tcPr>
            <w:tcW w:w="1417" w:type="dxa"/>
          </w:tcPr>
          <w:p w:rsidR="00F62EC7" w:rsidRPr="00DF4CC3" w:rsidRDefault="00F62EC7" w:rsidP="0061598C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</w:tc>
        <w:tc>
          <w:tcPr>
            <w:tcW w:w="993" w:type="dxa"/>
          </w:tcPr>
          <w:p w:rsidR="00F62EC7" w:rsidRPr="00DF4CC3" w:rsidRDefault="00F62EC7" w:rsidP="0061598C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992" w:type="dxa"/>
          </w:tcPr>
          <w:p w:rsidR="00F62EC7" w:rsidRPr="00DF4CC3" w:rsidRDefault="00F62EC7" w:rsidP="0061598C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F62EC7" w:rsidRPr="00DF4CC3" w:rsidTr="0061598C">
        <w:tc>
          <w:tcPr>
            <w:tcW w:w="710" w:type="dxa"/>
          </w:tcPr>
          <w:p w:rsidR="00F62EC7" w:rsidRPr="00DF4CC3" w:rsidRDefault="00F62EC7" w:rsidP="0061598C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528" w:type="dxa"/>
          </w:tcPr>
          <w:p w:rsidR="00F62EC7" w:rsidRPr="00DF4CC3" w:rsidRDefault="00F62EC7" w:rsidP="0061598C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  <w:lang w:val="ru-RU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Со склада в основное производство переданы материалы</w:t>
            </w:r>
          </w:p>
        </w:tc>
        <w:tc>
          <w:tcPr>
            <w:tcW w:w="1417" w:type="dxa"/>
          </w:tcPr>
          <w:p w:rsidR="00F62EC7" w:rsidRPr="00DF4CC3" w:rsidRDefault="00F62EC7" w:rsidP="0061598C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  </w:t>
            </w:r>
            <w:r w:rsidRPr="00DF4CC3">
              <w:rPr>
                <w:rFonts w:ascii="Times New Roman" w:hAnsi="Times New Roman" w:cs="Times New Roman"/>
                <w:sz w:val="20"/>
                <w:szCs w:val="20"/>
              </w:rPr>
              <w:t>45</w:t>
            </w:r>
          </w:p>
        </w:tc>
        <w:tc>
          <w:tcPr>
            <w:tcW w:w="993" w:type="dxa"/>
          </w:tcPr>
          <w:p w:rsidR="00F62EC7" w:rsidRPr="00DF4CC3" w:rsidRDefault="00F62EC7" w:rsidP="0061598C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992" w:type="dxa"/>
          </w:tcPr>
          <w:p w:rsidR="00F62EC7" w:rsidRPr="00DF4CC3" w:rsidRDefault="00F62EC7" w:rsidP="0061598C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F62EC7" w:rsidRPr="00DF4CC3" w:rsidTr="0061598C">
        <w:tc>
          <w:tcPr>
            <w:tcW w:w="710" w:type="dxa"/>
          </w:tcPr>
          <w:p w:rsidR="00F62EC7" w:rsidRPr="00DF4CC3" w:rsidRDefault="00F62EC7" w:rsidP="0061598C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528" w:type="dxa"/>
          </w:tcPr>
          <w:p w:rsidR="00F62EC7" w:rsidRPr="00DF4CC3" w:rsidRDefault="00F62EC7" w:rsidP="0061598C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  <w:lang w:val="ru-RU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Из основного производства выпущена готовая продукция</w:t>
            </w:r>
          </w:p>
        </w:tc>
        <w:tc>
          <w:tcPr>
            <w:tcW w:w="1417" w:type="dxa"/>
          </w:tcPr>
          <w:p w:rsidR="00F62EC7" w:rsidRPr="00DF4CC3" w:rsidRDefault="00F62EC7" w:rsidP="0061598C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3" w:type="dxa"/>
          </w:tcPr>
          <w:p w:rsidR="00F62EC7" w:rsidRPr="00DF4CC3" w:rsidRDefault="00F62EC7" w:rsidP="0061598C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992" w:type="dxa"/>
          </w:tcPr>
          <w:p w:rsidR="00F62EC7" w:rsidRPr="00DF4CC3" w:rsidRDefault="00F62EC7" w:rsidP="0061598C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F62EC7" w:rsidRPr="00DF4CC3" w:rsidTr="0061598C">
        <w:tc>
          <w:tcPr>
            <w:tcW w:w="710" w:type="dxa"/>
          </w:tcPr>
          <w:p w:rsidR="00F62EC7" w:rsidRPr="00DF4CC3" w:rsidRDefault="00F62EC7" w:rsidP="0061598C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5528" w:type="dxa"/>
          </w:tcPr>
          <w:p w:rsidR="00F62EC7" w:rsidRPr="00DF4CC3" w:rsidRDefault="00F62EC7" w:rsidP="0061598C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  <w:lang w:val="ru-RU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Готовая продукция отгружена покупателям:</w:t>
            </w:r>
          </w:p>
          <w:p w:rsidR="00F62EC7" w:rsidRPr="00DF4CC3" w:rsidRDefault="00F62EC7" w:rsidP="0061598C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  <w:lang w:val="ru-RU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 отражается выручка от продажи – доход;</w:t>
            </w:r>
          </w:p>
          <w:p w:rsidR="00F62EC7" w:rsidRPr="00DF4CC3" w:rsidRDefault="00F62EC7" w:rsidP="0061598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 отражается себестоимость отгруженной продукции – расход</w:t>
            </w:r>
          </w:p>
          <w:p w:rsidR="00F62EC7" w:rsidRPr="00DF4CC3" w:rsidRDefault="00F62EC7" w:rsidP="0061598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(использовать счет 90)</w:t>
            </w:r>
          </w:p>
          <w:p w:rsidR="00F62EC7" w:rsidRPr="00DF4CC3" w:rsidRDefault="00F62EC7" w:rsidP="0061598C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</w:rPr>
              <w:t xml:space="preserve">- отражается полученная прибыль </w:t>
            </w:r>
          </w:p>
        </w:tc>
        <w:tc>
          <w:tcPr>
            <w:tcW w:w="1417" w:type="dxa"/>
          </w:tcPr>
          <w:p w:rsidR="00F62EC7" w:rsidRPr="00DF4CC3" w:rsidRDefault="00F62EC7" w:rsidP="0061598C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F62EC7" w:rsidRPr="00DF4CC3" w:rsidRDefault="00F62EC7" w:rsidP="0061598C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</w:rPr>
              <w:t>60</w:t>
            </w:r>
          </w:p>
          <w:p w:rsidR="00F62EC7" w:rsidRPr="00DF4CC3" w:rsidRDefault="00F62EC7" w:rsidP="0061598C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</w:rPr>
              <w:t>40</w:t>
            </w:r>
          </w:p>
          <w:p w:rsidR="00F62EC7" w:rsidRPr="00DF4CC3" w:rsidRDefault="00F62EC7" w:rsidP="0061598C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F62EC7" w:rsidRPr="00DF4CC3" w:rsidRDefault="00F62EC7" w:rsidP="0061598C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  <w:p w:rsidR="00F62EC7" w:rsidRPr="00DF4CC3" w:rsidRDefault="00F62EC7" w:rsidP="006159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</w:tc>
        <w:tc>
          <w:tcPr>
            <w:tcW w:w="993" w:type="dxa"/>
          </w:tcPr>
          <w:p w:rsidR="00F62EC7" w:rsidRPr="00DF4CC3" w:rsidRDefault="00F62EC7" w:rsidP="0061598C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992" w:type="dxa"/>
          </w:tcPr>
          <w:p w:rsidR="00F62EC7" w:rsidRPr="00DF4CC3" w:rsidRDefault="00F62EC7" w:rsidP="0061598C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F62EC7" w:rsidRPr="00DF4CC3" w:rsidTr="0061598C">
        <w:tc>
          <w:tcPr>
            <w:tcW w:w="710" w:type="dxa"/>
          </w:tcPr>
          <w:p w:rsidR="00F62EC7" w:rsidRPr="00DF4CC3" w:rsidRDefault="00F62EC7" w:rsidP="0061598C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5528" w:type="dxa"/>
          </w:tcPr>
          <w:p w:rsidR="00F62EC7" w:rsidRPr="00DF4CC3" w:rsidRDefault="00F62EC7" w:rsidP="0061598C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</w:rPr>
              <w:t>Поступили товары от поставщиков</w:t>
            </w:r>
          </w:p>
        </w:tc>
        <w:tc>
          <w:tcPr>
            <w:tcW w:w="1417" w:type="dxa"/>
          </w:tcPr>
          <w:p w:rsidR="00F62EC7" w:rsidRPr="00DF4CC3" w:rsidRDefault="00F62EC7" w:rsidP="0061598C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993" w:type="dxa"/>
          </w:tcPr>
          <w:p w:rsidR="00F62EC7" w:rsidRPr="00DF4CC3" w:rsidRDefault="00F62EC7" w:rsidP="0061598C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992" w:type="dxa"/>
          </w:tcPr>
          <w:p w:rsidR="00F62EC7" w:rsidRPr="00DF4CC3" w:rsidRDefault="00F62EC7" w:rsidP="0061598C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F62EC7" w:rsidRPr="00DF4CC3" w:rsidTr="0061598C">
        <w:tc>
          <w:tcPr>
            <w:tcW w:w="710" w:type="dxa"/>
          </w:tcPr>
          <w:p w:rsidR="00F62EC7" w:rsidRPr="00DF4CC3" w:rsidRDefault="00F62EC7" w:rsidP="0061598C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11</w:t>
            </w:r>
          </w:p>
        </w:tc>
        <w:tc>
          <w:tcPr>
            <w:tcW w:w="5528" w:type="dxa"/>
          </w:tcPr>
          <w:p w:rsidR="00F62EC7" w:rsidRPr="00DF4CC3" w:rsidRDefault="00F62EC7" w:rsidP="0061598C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Выдано из кассы </w:t>
            </w:r>
            <w:r w:rsidRPr="00DF4CC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под отчет на приобретение канцелярских товаров</w:t>
            </w:r>
          </w:p>
        </w:tc>
        <w:tc>
          <w:tcPr>
            <w:tcW w:w="1417" w:type="dxa"/>
          </w:tcPr>
          <w:p w:rsidR="00F62EC7" w:rsidRPr="00DF4CC3" w:rsidRDefault="00F62EC7" w:rsidP="0061598C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  <w:p w:rsidR="00F62EC7" w:rsidRPr="00DF4CC3" w:rsidRDefault="00F62EC7" w:rsidP="0061598C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993" w:type="dxa"/>
          </w:tcPr>
          <w:p w:rsidR="00F62EC7" w:rsidRPr="00DF4CC3" w:rsidRDefault="00F62EC7" w:rsidP="0061598C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992" w:type="dxa"/>
          </w:tcPr>
          <w:p w:rsidR="00F62EC7" w:rsidRPr="00DF4CC3" w:rsidRDefault="00F62EC7" w:rsidP="0061598C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F62EC7" w:rsidRPr="00DF4CC3" w:rsidTr="0061598C">
        <w:tc>
          <w:tcPr>
            <w:tcW w:w="710" w:type="dxa"/>
          </w:tcPr>
          <w:p w:rsidR="00F62EC7" w:rsidRPr="00DF4CC3" w:rsidRDefault="00F62EC7" w:rsidP="0061598C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5528" w:type="dxa"/>
          </w:tcPr>
          <w:p w:rsidR="00F62EC7" w:rsidRPr="00DF4CC3" w:rsidRDefault="00F62EC7" w:rsidP="0061598C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  <w:lang w:val="ru-RU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Перечислено с расчетного счета поставщикам за товары</w:t>
            </w:r>
          </w:p>
        </w:tc>
        <w:tc>
          <w:tcPr>
            <w:tcW w:w="1417" w:type="dxa"/>
          </w:tcPr>
          <w:p w:rsidR="00F62EC7" w:rsidRPr="00DF4CC3" w:rsidRDefault="00F62EC7" w:rsidP="0061598C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</w:rPr>
              <w:t>50</w:t>
            </w:r>
          </w:p>
        </w:tc>
        <w:tc>
          <w:tcPr>
            <w:tcW w:w="993" w:type="dxa"/>
          </w:tcPr>
          <w:p w:rsidR="00F62EC7" w:rsidRPr="00DF4CC3" w:rsidRDefault="00F62EC7" w:rsidP="0061598C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992" w:type="dxa"/>
          </w:tcPr>
          <w:p w:rsidR="00F62EC7" w:rsidRPr="00DF4CC3" w:rsidRDefault="00F62EC7" w:rsidP="0061598C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F62EC7" w:rsidRPr="00DF4CC3" w:rsidTr="0061598C">
        <w:tc>
          <w:tcPr>
            <w:tcW w:w="710" w:type="dxa"/>
          </w:tcPr>
          <w:p w:rsidR="00F62EC7" w:rsidRPr="00DF4CC3" w:rsidRDefault="00F62EC7" w:rsidP="006159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5528" w:type="dxa"/>
          </w:tcPr>
          <w:p w:rsidR="00F62EC7" w:rsidRPr="00DF4CC3" w:rsidRDefault="00F62EC7" w:rsidP="0061598C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Товары </w:t>
            </w:r>
            <w:r w:rsidRPr="00DF4CC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отгружены покупателям:</w:t>
            </w:r>
          </w:p>
          <w:p w:rsidR="00F62EC7" w:rsidRPr="00DF4CC3" w:rsidRDefault="00F62EC7" w:rsidP="0061598C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  <w:lang w:val="ru-RU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 отражается продажная стоимость товаров - выручка от продажи – доход;</w:t>
            </w:r>
          </w:p>
          <w:p w:rsidR="00F62EC7" w:rsidRPr="00DF4CC3" w:rsidRDefault="00F62EC7" w:rsidP="0061598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- отражается покупная стоимость товаров – расход</w:t>
            </w:r>
          </w:p>
          <w:p w:rsidR="00F62EC7" w:rsidRPr="00DF4CC3" w:rsidRDefault="00F62EC7" w:rsidP="0061598C">
            <w:pPr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(использовать счет 90)</w:t>
            </w:r>
          </w:p>
          <w:p w:rsidR="00F62EC7" w:rsidRPr="00DF4CC3" w:rsidRDefault="00F62EC7" w:rsidP="006159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</w:rPr>
              <w:t>- отражается полученная прибыль</w:t>
            </w:r>
          </w:p>
        </w:tc>
        <w:tc>
          <w:tcPr>
            <w:tcW w:w="1417" w:type="dxa"/>
          </w:tcPr>
          <w:p w:rsidR="00F62EC7" w:rsidRPr="00DF4CC3" w:rsidRDefault="00F62EC7" w:rsidP="006159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62EC7" w:rsidRPr="00DF4CC3" w:rsidRDefault="00F62EC7" w:rsidP="006159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</w:rPr>
              <w:t>200</w:t>
            </w:r>
          </w:p>
          <w:p w:rsidR="00F62EC7" w:rsidRPr="00DF4CC3" w:rsidRDefault="00F62EC7" w:rsidP="006159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62EC7" w:rsidRPr="00DF4CC3" w:rsidRDefault="00F62EC7" w:rsidP="006159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</w:rPr>
              <w:t>150</w:t>
            </w:r>
          </w:p>
          <w:p w:rsidR="00F62EC7" w:rsidRPr="00DF4CC3" w:rsidRDefault="00F62EC7" w:rsidP="006159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62EC7" w:rsidRPr="00DF4CC3" w:rsidRDefault="00F62EC7" w:rsidP="006159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62EC7" w:rsidRPr="00DF4CC3" w:rsidRDefault="00F62EC7" w:rsidP="006159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</w:rPr>
              <w:t>?</w:t>
            </w:r>
          </w:p>
        </w:tc>
        <w:tc>
          <w:tcPr>
            <w:tcW w:w="993" w:type="dxa"/>
          </w:tcPr>
          <w:p w:rsidR="00F62EC7" w:rsidRPr="00DF4CC3" w:rsidRDefault="00F62EC7" w:rsidP="0061598C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992" w:type="dxa"/>
          </w:tcPr>
          <w:p w:rsidR="00F62EC7" w:rsidRPr="00DF4CC3" w:rsidRDefault="00F62EC7" w:rsidP="0061598C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  <w:tr w:rsidR="00F62EC7" w:rsidRPr="00DF4CC3" w:rsidTr="0061598C">
        <w:tc>
          <w:tcPr>
            <w:tcW w:w="710" w:type="dxa"/>
          </w:tcPr>
          <w:p w:rsidR="00F62EC7" w:rsidRPr="00DF4CC3" w:rsidRDefault="00F62EC7" w:rsidP="006159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5528" w:type="dxa"/>
          </w:tcPr>
          <w:p w:rsidR="00F62EC7" w:rsidRPr="00DF4CC3" w:rsidRDefault="00F62EC7" w:rsidP="006159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</w:rPr>
              <w:t>Подотчетное лицо приобрело канцтовары</w:t>
            </w:r>
          </w:p>
        </w:tc>
        <w:tc>
          <w:tcPr>
            <w:tcW w:w="1417" w:type="dxa"/>
          </w:tcPr>
          <w:p w:rsidR="00F62EC7" w:rsidRPr="00DF4CC3" w:rsidRDefault="00F62EC7" w:rsidP="0061598C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DF4CC3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993" w:type="dxa"/>
          </w:tcPr>
          <w:p w:rsidR="00F62EC7" w:rsidRPr="00DF4CC3" w:rsidRDefault="00F62EC7" w:rsidP="0061598C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  <w:tc>
          <w:tcPr>
            <w:tcW w:w="992" w:type="dxa"/>
          </w:tcPr>
          <w:p w:rsidR="00F62EC7" w:rsidRPr="00DF4CC3" w:rsidRDefault="00F62EC7" w:rsidP="0061598C">
            <w:pPr>
              <w:jc w:val="both"/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</w:p>
        </w:tc>
      </w:tr>
    </w:tbl>
    <w:p w:rsidR="00F62EC7" w:rsidRDefault="00F62EC7" w:rsidP="00F62EC7">
      <w:pPr>
        <w:spacing w:after="0"/>
        <w:rPr>
          <w:rFonts w:ascii="Times New Roman" w:hAnsi="Times New Roman" w:cs="Times New Roman"/>
          <w:sz w:val="24"/>
          <w:szCs w:val="24"/>
          <w:lang w:val="ru-RU"/>
        </w:rPr>
      </w:pPr>
    </w:p>
    <w:p w:rsidR="00F62EC7" w:rsidRPr="001A0A65" w:rsidRDefault="00F62EC7" w:rsidP="00F62EC7">
      <w:pPr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Задание 8. </w:t>
      </w:r>
      <w:r w:rsidRPr="001A0A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основании обор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</w:t>
      </w:r>
      <w:r w:rsidRPr="001A0A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тно-сальдовой ведомости оцените следующие статьи бухгалтерского баланса на конец года:</w:t>
      </w:r>
    </w:p>
    <w:p w:rsidR="00F62EC7" w:rsidRPr="001A0A65" w:rsidRDefault="00F62EC7" w:rsidP="00F62EC7">
      <w:pPr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62EC7" w:rsidRPr="001A0A65" w:rsidRDefault="00F62EC7" w:rsidP="00F62EC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A0A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1) Основные средства </w:t>
      </w:r>
    </w:p>
    <w:p w:rsidR="00F62EC7" w:rsidRPr="001A0A65" w:rsidRDefault="00F62EC7" w:rsidP="00F62EC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A0A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</w:t>
      </w:r>
    </w:p>
    <w:p w:rsidR="00F62EC7" w:rsidRPr="001A0A65" w:rsidRDefault="00330204" w:rsidP="00F62EC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pict>
          <v:rect id="_x0000_s1029" style="position:absolute;left:0;text-align:left;margin-left:2in;margin-top:.6pt;width:270pt;height:45pt;z-index:251660288"/>
        </w:pict>
      </w:r>
      <w:r w:rsidR="00F62EC7" w:rsidRPr="001A0A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Расчет </w:t>
      </w:r>
    </w:p>
    <w:p w:rsidR="00F62EC7" w:rsidRPr="001A0A65" w:rsidRDefault="00F62EC7" w:rsidP="00F62EC7">
      <w:pPr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62EC7" w:rsidRPr="001A0A65" w:rsidRDefault="00F62EC7" w:rsidP="00F62EC7">
      <w:pPr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62EC7" w:rsidRPr="001A0A65" w:rsidRDefault="00F62EC7" w:rsidP="00F62EC7">
      <w:pPr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62EC7" w:rsidRPr="001A0A65" w:rsidRDefault="00330204" w:rsidP="00F62EC7">
      <w:pPr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pict>
          <v:rect id="_x0000_s1030" style="position:absolute;left:0;text-align:left;margin-left:180pt;margin-top:8.4pt;width:189pt;height:27pt;z-index:251661312"/>
        </w:pict>
      </w:r>
    </w:p>
    <w:p w:rsidR="00F62EC7" w:rsidRPr="001A0A65" w:rsidRDefault="00F62EC7" w:rsidP="00F62EC7">
      <w:pPr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A0A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Сумма         </w:t>
      </w:r>
    </w:p>
    <w:p w:rsidR="00F62EC7" w:rsidRPr="001A0A65" w:rsidRDefault="00F62EC7" w:rsidP="00F62EC7">
      <w:pPr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62EC7" w:rsidRPr="001A0A65" w:rsidRDefault="00F62EC7" w:rsidP="00F62EC7">
      <w:pPr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62EC7" w:rsidRPr="001A0A65" w:rsidRDefault="00F62EC7" w:rsidP="00F62EC7">
      <w:pPr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62EC7" w:rsidRPr="001A0A65" w:rsidRDefault="00F62EC7" w:rsidP="00F62EC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A0A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2) Нематериальные активы</w:t>
      </w:r>
    </w:p>
    <w:p w:rsidR="00F62EC7" w:rsidRPr="001A0A65" w:rsidRDefault="00F62EC7" w:rsidP="00F62EC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A0A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</w:t>
      </w:r>
    </w:p>
    <w:p w:rsidR="00F62EC7" w:rsidRPr="001A0A65" w:rsidRDefault="00330204" w:rsidP="00F62EC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pict>
          <v:rect id="_x0000_s1031" style="position:absolute;left:0;text-align:left;margin-left:2in;margin-top:.6pt;width:270pt;height:45pt;z-index:251662336"/>
        </w:pict>
      </w:r>
      <w:r w:rsidR="00F62EC7" w:rsidRPr="001A0A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Расчет </w:t>
      </w:r>
    </w:p>
    <w:p w:rsidR="00F62EC7" w:rsidRPr="001A0A65" w:rsidRDefault="00F62EC7" w:rsidP="00F62EC7">
      <w:pPr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62EC7" w:rsidRPr="001A0A65" w:rsidRDefault="00F62EC7" w:rsidP="00F62EC7">
      <w:pPr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62EC7" w:rsidRPr="001A0A65" w:rsidRDefault="00F62EC7" w:rsidP="00F62EC7">
      <w:pPr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62EC7" w:rsidRPr="001A0A65" w:rsidRDefault="00330204" w:rsidP="00F62EC7">
      <w:pPr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pict>
          <v:rect id="_x0000_s1032" style="position:absolute;left:0;text-align:left;margin-left:180pt;margin-top:8.4pt;width:189pt;height:27pt;z-index:251663360"/>
        </w:pict>
      </w:r>
    </w:p>
    <w:p w:rsidR="00F62EC7" w:rsidRPr="001A0A65" w:rsidRDefault="00F62EC7" w:rsidP="00F62EC7">
      <w:pPr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A0A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Сумма                                  </w:t>
      </w:r>
    </w:p>
    <w:p w:rsidR="00F62EC7" w:rsidRPr="001A0A65" w:rsidRDefault="00F62EC7" w:rsidP="00F62EC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62EC7" w:rsidRPr="001A0A65" w:rsidRDefault="00F62EC7" w:rsidP="00F62EC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62EC7" w:rsidRPr="001A0A65" w:rsidRDefault="00F62EC7" w:rsidP="00F62EC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62EC7" w:rsidRPr="001A0A65" w:rsidRDefault="00F62EC7" w:rsidP="00F62EC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A0A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3) Долгосрочные финансовые вложения</w:t>
      </w:r>
    </w:p>
    <w:p w:rsidR="00F62EC7" w:rsidRPr="001A0A65" w:rsidRDefault="00F62EC7" w:rsidP="00F62EC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A0A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</w:t>
      </w:r>
    </w:p>
    <w:p w:rsidR="00F62EC7" w:rsidRPr="001A0A65" w:rsidRDefault="00330204" w:rsidP="00F62EC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pict>
          <v:rect id="_x0000_s1033" style="position:absolute;left:0;text-align:left;margin-left:2in;margin-top:.6pt;width:270pt;height:45pt;z-index:251664384"/>
        </w:pict>
      </w:r>
      <w:r w:rsidR="00F62EC7" w:rsidRPr="001A0A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Расчет </w:t>
      </w:r>
    </w:p>
    <w:p w:rsidR="00F62EC7" w:rsidRPr="001A0A65" w:rsidRDefault="00F62EC7" w:rsidP="00F62EC7">
      <w:pPr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62EC7" w:rsidRPr="001A0A65" w:rsidRDefault="00F62EC7" w:rsidP="00F62EC7">
      <w:pPr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62EC7" w:rsidRPr="001A0A65" w:rsidRDefault="00F62EC7" w:rsidP="00F62EC7">
      <w:pPr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62EC7" w:rsidRPr="001A0A65" w:rsidRDefault="00330204" w:rsidP="00F62EC7">
      <w:pPr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pict>
          <v:rect id="_x0000_s1034" style="position:absolute;left:0;text-align:left;margin-left:180pt;margin-top:8.4pt;width:189pt;height:27pt;z-index:251665408"/>
        </w:pict>
      </w:r>
    </w:p>
    <w:p w:rsidR="00F62EC7" w:rsidRPr="001A0A65" w:rsidRDefault="00F62EC7" w:rsidP="00F62EC7">
      <w:pPr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A0A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Сумма                                  </w:t>
      </w:r>
    </w:p>
    <w:p w:rsidR="00F62EC7" w:rsidRPr="001A0A65" w:rsidRDefault="00F62EC7" w:rsidP="00F62EC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A0A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4) Незавершенное производство </w:t>
      </w:r>
    </w:p>
    <w:p w:rsidR="00F62EC7" w:rsidRPr="001A0A65" w:rsidRDefault="00F62EC7" w:rsidP="00F62EC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A0A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</w:t>
      </w:r>
    </w:p>
    <w:p w:rsidR="00F62EC7" w:rsidRPr="001A0A65" w:rsidRDefault="00330204" w:rsidP="00F62EC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pict>
          <v:rect id="_x0000_s1035" style="position:absolute;left:0;text-align:left;margin-left:2in;margin-top:.6pt;width:270pt;height:45pt;z-index:251666432"/>
        </w:pict>
      </w:r>
      <w:r w:rsidR="00F62EC7" w:rsidRPr="001A0A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Расчет </w:t>
      </w:r>
    </w:p>
    <w:p w:rsidR="00F62EC7" w:rsidRPr="001A0A65" w:rsidRDefault="00F62EC7" w:rsidP="00F62EC7">
      <w:pPr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62EC7" w:rsidRPr="001A0A65" w:rsidRDefault="00F62EC7" w:rsidP="00F62EC7">
      <w:pPr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62EC7" w:rsidRPr="001A0A65" w:rsidRDefault="00F62EC7" w:rsidP="00F62EC7">
      <w:pPr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62EC7" w:rsidRPr="001A0A65" w:rsidRDefault="00330204" w:rsidP="00F62EC7">
      <w:pPr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pict>
          <v:rect id="_x0000_s1036" style="position:absolute;left:0;text-align:left;margin-left:180pt;margin-top:8.4pt;width:189pt;height:27pt;z-index:251667456"/>
        </w:pict>
      </w:r>
    </w:p>
    <w:p w:rsidR="00F62EC7" w:rsidRPr="001A0A65" w:rsidRDefault="00F62EC7" w:rsidP="00F62EC7">
      <w:pPr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A0A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Сумма                                  </w:t>
      </w:r>
    </w:p>
    <w:p w:rsidR="00F62EC7" w:rsidRDefault="00F62EC7" w:rsidP="00F62EC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62EC7" w:rsidRDefault="00F62EC7" w:rsidP="00F62EC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62EC7" w:rsidRPr="001A0A65" w:rsidRDefault="00F62EC7" w:rsidP="00F62EC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A0A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5) Дебиторская задолженность</w:t>
      </w:r>
    </w:p>
    <w:p w:rsidR="00F62EC7" w:rsidRPr="001A0A65" w:rsidRDefault="00F62EC7" w:rsidP="00F62EC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A0A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</w:t>
      </w:r>
    </w:p>
    <w:p w:rsidR="00F62EC7" w:rsidRPr="001A0A65" w:rsidRDefault="00330204" w:rsidP="00F62EC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pict>
          <v:rect id="_x0000_s1037" style="position:absolute;left:0;text-align:left;margin-left:2in;margin-top:.6pt;width:315pt;height:88.8pt;z-index:251668480"/>
        </w:pict>
      </w:r>
      <w:r w:rsidR="00F62EC7" w:rsidRPr="001A0A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Расчет </w:t>
      </w:r>
    </w:p>
    <w:p w:rsidR="00F62EC7" w:rsidRPr="001A0A65" w:rsidRDefault="00F62EC7" w:rsidP="00F62EC7">
      <w:pPr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62EC7" w:rsidRPr="001A0A65" w:rsidRDefault="00F62EC7" w:rsidP="00F62EC7">
      <w:pPr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62EC7" w:rsidRPr="001A0A65" w:rsidRDefault="00F62EC7" w:rsidP="00F62EC7">
      <w:pPr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62EC7" w:rsidRPr="001A0A65" w:rsidRDefault="00F62EC7" w:rsidP="00F62EC7">
      <w:pPr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62EC7" w:rsidRPr="001A0A65" w:rsidRDefault="00F62EC7" w:rsidP="00F62EC7">
      <w:pPr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62EC7" w:rsidRPr="001A0A65" w:rsidRDefault="00F62EC7" w:rsidP="00F62EC7">
      <w:pPr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62EC7" w:rsidRPr="001A0A65" w:rsidRDefault="00330204" w:rsidP="00F62EC7">
      <w:pPr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pict>
          <v:rect id="_x0000_s1038" style="position:absolute;left:0;text-align:left;margin-left:180pt;margin-top:8.4pt;width:189pt;height:27pt;z-index:251669504"/>
        </w:pict>
      </w:r>
    </w:p>
    <w:p w:rsidR="00F62EC7" w:rsidRPr="001A0A65" w:rsidRDefault="00F62EC7" w:rsidP="00F62EC7">
      <w:pPr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A0A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Сумма                                  </w:t>
      </w:r>
    </w:p>
    <w:p w:rsidR="00F62EC7" w:rsidRPr="001A0A65" w:rsidRDefault="00F62EC7" w:rsidP="00F62EC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62EC7" w:rsidRPr="001A0A65" w:rsidRDefault="00F62EC7" w:rsidP="00F62EC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62EC7" w:rsidRPr="001A0A65" w:rsidRDefault="00F62EC7" w:rsidP="00F62EC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62EC7" w:rsidRPr="001A0A65" w:rsidRDefault="00F62EC7" w:rsidP="00F62EC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62EC7" w:rsidRPr="001A0A65" w:rsidRDefault="00F62EC7" w:rsidP="00F62EC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A0A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6) Денежные средства</w:t>
      </w:r>
    </w:p>
    <w:p w:rsidR="00F62EC7" w:rsidRPr="001A0A65" w:rsidRDefault="00F62EC7" w:rsidP="00F62EC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A0A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</w:t>
      </w:r>
    </w:p>
    <w:p w:rsidR="00F62EC7" w:rsidRPr="001A0A65" w:rsidRDefault="00330204" w:rsidP="00F62EC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pict>
          <v:rect id="_x0000_s1039" style="position:absolute;left:0;text-align:left;margin-left:2in;margin-top:.6pt;width:270pt;height:45pt;z-index:251670528"/>
        </w:pict>
      </w:r>
      <w:r w:rsidR="00F62EC7" w:rsidRPr="001A0A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Расчет </w:t>
      </w:r>
    </w:p>
    <w:p w:rsidR="00F62EC7" w:rsidRPr="001A0A65" w:rsidRDefault="00F62EC7" w:rsidP="00F62EC7">
      <w:pPr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62EC7" w:rsidRPr="001A0A65" w:rsidRDefault="00F62EC7" w:rsidP="00F62EC7">
      <w:pPr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62EC7" w:rsidRPr="001A0A65" w:rsidRDefault="00F62EC7" w:rsidP="00F62EC7">
      <w:pPr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62EC7" w:rsidRPr="001A0A65" w:rsidRDefault="00330204" w:rsidP="00F62EC7">
      <w:pPr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pict>
          <v:rect id="_x0000_s1040" style="position:absolute;left:0;text-align:left;margin-left:180pt;margin-top:8.4pt;width:189pt;height:27pt;z-index:251671552"/>
        </w:pict>
      </w:r>
    </w:p>
    <w:p w:rsidR="00F62EC7" w:rsidRPr="001A0A65" w:rsidRDefault="00F62EC7" w:rsidP="00F62EC7">
      <w:pPr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A0A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Сумма                                  </w:t>
      </w:r>
    </w:p>
    <w:p w:rsidR="00F62EC7" w:rsidRPr="001A0A65" w:rsidRDefault="00F62EC7" w:rsidP="00F62EC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62EC7" w:rsidRPr="001A0A65" w:rsidRDefault="00F62EC7" w:rsidP="00F62EC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62EC7" w:rsidRPr="001A0A65" w:rsidRDefault="00F62EC7" w:rsidP="00F62EC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62EC7" w:rsidRPr="001A0A65" w:rsidRDefault="00F62EC7" w:rsidP="00F62EC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A0A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7) Нераспределенная прибыль (непокрытый убыток)</w:t>
      </w:r>
    </w:p>
    <w:p w:rsidR="00F62EC7" w:rsidRPr="001A0A65" w:rsidRDefault="00F62EC7" w:rsidP="00F62EC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A0A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</w:t>
      </w:r>
    </w:p>
    <w:p w:rsidR="00F62EC7" w:rsidRPr="001A0A65" w:rsidRDefault="00330204" w:rsidP="00F62EC7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pict>
          <v:rect id="_x0000_s1041" style="position:absolute;left:0;text-align:left;margin-left:2in;margin-top:.6pt;width:270pt;height:45pt;z-index:251672576"/>
        </w:pict>
      </w:r>
      <w:r w:rsidR="00F62EC7" w:rsidRPr="001A0A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Расчет </w:t>
      </w:r>
    </w:p>
    <w:p w:rsidR="00F62EC7" w:rsidRPr="001A0A65" w:rsidRDefault="00F62EC7" w:rsidP="00F62EC7">
      <w:pPr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62EC7" w:rsidRPr="001A0A65" w:rsidRDefault="00F62EC7" w:rsidP="00F62EC7">
      <w:pPr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62EC7" w:rsidRPr="001A0A65" w:rsidRDefault="00F62EC7" w:rsidP="00F62EC7">
      <w:pPr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F62EC7" w:rsidRPr="001A0A65" w:rsidRDefault="00330204" w:rsidP="00F62EC7">
      <w:pPr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ru-RU" w:eastAsia="ru-RU"/>
        </w:rPr>
        <w:pict>
          <v:rect id="_x0000_s1042" style="position:absolute;left:0;text-align:left;margin-left:180pt;margin-top:8.4pt;width:189pt;height:27pt;z-index:251673600"/>
        </w:pict>
      </w:r>
    </w:p>
    <w:p w:rsidR="00F62EC7" w:rsidRPr="001A0A65" w:rsidRDefault="00F62EC7" w:rsidP="00F62EC7">
      <w:pPr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A0A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Сумма                                  </w:t>
      </w:r>
    </w:p>
    <w:p w:rsidR="00F62EC7" w:rsidRPr="001A0A65" w:rsidRDefault="00F62EC7" w:rsidP="00F62EC7">
      <w:pPr>
        <w:spacing w:after="0" w:line="240" w:lineRule="auto"/>
        <w:ind w:firstLine="108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1A0A6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</w:t>
      </w:r>
    </w:p>
    <w:p w:rsidR="00F62EC7" w:rsidRDefault="00F62EC7" w:rsidP="00F62EC7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F62EC7" w:rsidRDefault="00F62EC7" w:rsidP="00F62EC7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F62EC7" w:rsidRDefault="00F62EC7" w:rsidP="00F62EC7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F62EC7" w:rsidRDefault="00F62EC7" w:rsidP="00F62EC7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F62EC7" w:rsidRDefault="00F62EC7" w:rsidP="00F62EC7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F62EC7" w:rsidRDefault="00F62EC7" w:rsidP="00F62EC7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F62EC7" w:rsidRDefault="00F62EC7" w:rsidP="00F62EC7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F62EC7" w:rsidRDefault="00F62EC7" w:rsidP="00F62EC7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Оборотно-сальдовая ведомость</w:t>
      </w:r>
    </w:p>
    <w:tbl>
      <w:tblPr>
        <w:tblW w:w="993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1181"/>
        <w:gridCol w:w="380"/>
        <w:gridCol w:w="1071"/>
        <w:gridCol w:w="1305"/>
        <w:gridCol w:w="1587"/>
        <w:gridCol w:w="1645"/>
        <w:gridCol w:w="1468"/>
        <w:gridCol w:w="1301"/>
      </w:tblGrid>
      <w:tr w:rsidR="00F62EC7" w:rsidRPr="001A0A65" w:rsidTr="0061598C">
        <w:trPr>
          <w:trHeight w:val="255"/>
        </w:trPr>
        <w:tc>
          <w:tcPr>
            <w:tcW w:w="1181" w:type="dxa"/>
            <w:vMerge w:val="restart"/>
            <w:tcBorders>
              <w:top w:val="single" w:sz="4" w:space="0" w:color="B3AC86"/>
              <w:left w:val="single" w:sz="4" w:space="0" w:color="B3AC86"/>
              <w:bottom w:val="nil"/>
              <w:right w:val="single" w:sz="4" w:space="0" w:color="B3AC86"/>
            </w:tcBorders>
            <w:shd w:val="clear" w:color="000000" w:fill="D6E5CB"/>
            <w:hideMark/>
          </w:tcPr>
          <w:p w:rsidR="00F62EC7" w:rsidRPr="001A0A65" w:rsidRDefault="00F62EC7" w:rsidP="0061598C">
            <w:pPr>
              <w:spacing w:after="0" w:line="240" w:lineRule="auto"/>
              <w:rPr>
                <w:rFonts w:ascii="Arial" w:eastAsia="Times New Roman" w:hAnsi="Arial" w:cs="Arial"/>
                <w:color w:val="003F2F"/>
                <w:sz w:val="20"/>
                <w:szCs w:val="20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color w:val="003F2F"/>
                <w:sz w:val="20"/>
                <w:szCs w:val="20"/>
                <w:lang w:val="ru-RU" w:eastAsia="ru-RU"/>
              </w:rPr>
              <w:t>Счет</w:t>
            </w:r>
          </w:p>
        </w:tc>
        <w:tc>
          <w:tcPr>
            <w:tcW w:w="2756" w:type="dxa"/>
            <w:gridSpan w:val="3"/>
            <w:tcBorders>
              <w:top w:val="single" w:sz="4" w:space="0" w:color="B3AC86"/>
              <w:left w:val="nil"/>
              <w:bottom w:val="single" w:sz="4" w:space="0" w:color="B3AC86"/>
              <w:right w:val="single" w:sz="4" w:space="0" w:color="B3AC86"/>
            </w:tcBorders>
            <w:shd w:val="clear" w:color="000000" w:fill="D6E5CB"/>
            <w:hideMark/>
          </w:tcPr>
          <w:p w:rsidR="00F62EC7" w:rsidRPr="001A0A65" w:rsidRDefault="00F62EC7" w:rsidP="0061598C">
            <w:pPr>
              <w:spacing w:after="0" w:line="240" w:lineRule="auto"/>
              <w:rPr>
                <w:rFonts w:ascii="Arial" w:eastAsia="Times New Roman" w:hAnsi="Arial" w:cs="Arial"/>
                <w:color w:val="003F2F"/>
                <w:sz w:val="20"/>
                <w:szCs w:val="20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color w:val="003F2F"/>
                <w:sz w:val="20"/>
                <w:szCs w:val="20"/>
                <w:lang w:val="ru-RU" w:eastAsia="ru-RU"/>
              </w:rPr>
              <w:t>Сальдо на начало периода</w:t>
            </w:r>
          </w:p>
        </w:tc>
        <w:tc>
          <w:tcPr>
            <w:tcW w:w="3232" w:type="dxa"/>
            <w:gridSpan w:val="2"/>
            <w:tcBorders>
              <w:top w:val="single" w:sz="4" w:space="0" w:color="B3AC86"/>
              <w:left w:val="nil"/>
              <w:bottom w:val="single" w:sz="4" w:space="0" w:color="B3AC86"/>
              <w:right w:val="single" w:sz="4" w:space="0" w:color="B3AC86"/>
            </w:tcBorders>
            <w:shd w:val="clear" w:color="000000" w:fill="D6E5CB"/>
            <w:hideMark/>
          </w:tcPr>
          <w:p w:rsidR="00F62EC7" w:rsidRPr="001A0A65" w:rsidRDefault="00F62EC7" w:rsidP="0061598C">
            <w:pPr>
              <w:spacing w:after="0" w:line="240" w:lineRule="auto"/>
              <w:rPr>
                <w:rFonts w:ascii="Arial" w:eastAsia="Times New Roman" w:hAnsi="Arial" w:cs="Arial"/>
                <w:color w:val="003F2F"/>
                <w:sz w:val="20"/>
                <w:szCs w:val="20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color w:val="003F2F"/>
                <w:sz w:val="20"/>
                <w:szCs w:val="20"/>
                <w:lang w:val="ru-RU" w:eastAsia="ru-RU"/>
              </w:rPr>
              <w:t>Обороты за период</w:t>
            </w:r>
          </w:p>
        </w:tc>
        <w:tc>
          <w:tcPr>
            <w:tcW w:w="2769" w:type="dxa"/>
            <w:gridSpan w:val="2"/>
            <w:tcBorders>
              <w:top w:val="single" w:sz="4" w:space="0" w:color="B3AC86"/>
              <w:left w:val="nil"/>
              <w:bottom w:val="single" w:sz="4" w:space="0" w:color="B3AC86"/>
              <w:right w:val="single" w:sz="4" w:space="0" w:color="B3AC86"/>
            </w:tcBorders>
            <w:shd w:val="clear" w:color="000000" w:fill="D6E5CB"/>
            <w:hideMark/>
          </w:tcPr>
          <w:p w:rsidR="00F62EC7" w:rsidRPr="001A0A65" w:rsidRDefault="00F62EC7" w:rsidP="0061598C">
            <w:pPr>
              <w:spacing w:after="0" w:line="240" w:lineRule="auto"/>
              <w:rPr>
                <w:rFonts w:ascii="Arial" w:eastAsia="Times New Roman" w:hAnsi="Arial" w:cs="Arial"/>
                <w:color w:val="003F2F"/>
                <w:sz w:val="20"/>
                <w:szCs w:val="20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color w:val="003F2F"/>
                <w:sz w:val="20"/>
                <w:szCs w:val="20"/>
                <w:lang w:val="ru-RU" w:eastAsia="ru-RU"/>
              </w:rPr>
              <w:t>Сальдо на конец периода</w:t>
            </w:r>
          </w:p>
        </w:tc>
      </w:tr>
      <w:tr w:rsidR="00F62EC7" w:rsidRPr="001A0A65" w:rsidTr="0061598C">
        <w:trPr>
          <w:trHeight w:val="255"/>
        </w:trPr>
        <w:tc>
          <w:tcPr>
            <w:tcW w:w="1181" w:type="dxa"/>
            <w:vMerge/>
            <w:tcBorders>
              <w:top w:val="single" w:sz="4" w:space="0" w:color="B3AC86"/>
              <w:left w:val="single" w:sz="4" w:space="0" w:color="B3AC86"/>
              <w:bottom w:val="nil"/>
              <w:right w:val="single" w:sz="4" w:space="0" w:color="B3AC86"/>
            </w:tcBorders>
            <w:vAlign w:val="center"/>
            <w:hideMark/>
          </w:tcPr>
          <w:p w:rsidR="00F62EC7" w:rsidRPr="001A0A65" w:rsidRDefault="00F62EC7" w:rsidP="0061598C">
            <w:pPr>
              <w:spacing w:after="0" w:line="240" w:lineRule="auto"/>
              <w:rPr>
                <w:rFonts w:ascii="Arial" w:eastAsia="Times New Roman" w:hAnsi="Arial" w:cs="Arial"/>
                <w:color w:val="003F2F"/>
                <w:sz w:val="20"/>
                <w:szCs w:val="20"/>
                <w:lang w:val="ru-RU" w:eastAsia="ru-RU"/>
              </w:rPr>
            </w:pPr>
          </w:p>
        </w:tc>
        <w:tc>
          <w:tcPr>
            <w:tcW w:w="1451" w:type="dxa"/>
            <w:gridSpan w:val="2"/>
            <w:tcBorders>
              <w:top w:val="single" w:sz="4" w:space="0" w:color="B3AC86"/>
              <w:left w:val="nil"/>
              <w:bottom w:val="nil"/>
              <w:right w:val="single" w:sz="4" w:space="0" w:color="B3AC86"/>
            </w:tcBorders>
            <w:shd w:val="clear" w:color="000000" w:fill="D6E5CB"/>
            <w:hideMark/>
          </w:tcPr>
          <w:p w:rsidR="00F62EC7" w:rsidRPr="001A0A65" w:rsidRDefault="00F62EC7" w:rsidP="0061598C">
            <w:pPr>
              <w:spacing w:after="0" w:line="240" w:lineRule="auto"/>
              <w:rPr>
                <w:rFonts w:ascii="Arial" w:eastAsia="Times New Roman" w:hAnsi="Arial" w:cs="Arial"/>
                <w:color w:val="003F2F"/>
                <w:sz w:val="20"/>
                <w:szCs w:val="20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color w:val="003F2F"/>
                <w:sz w:val="20"/>
                <w:szCs w:val="20"/>
                <w:lang w:val="ru-RU" w:eastAsia="ru-RU"/>
              </w:rPr>
              <w:t>Дебет</w:t>
            </w:r>
          </w:p>
        </w:tc>
        <w:tc>
          <w:tcPr>
            <w:tcW w:w="1305" w:type="dxa"/>
            <w:tcBorders>
              <w:top w:val="nil"/>
              <w:left w:val="nil"/>
              <w:bottom w:val="nil"/>
              <w:right w:val="single" w:sz="4" w:space="0" w:color="B3AC86"/>
            </w:tcBorders>
            <w:shd w:val="clear" w:color="000000" w:fill="D6E5CB"/>
            <w:hideMark/>
          </w:tcPr>
          <w:p w:rsidR="00F62EC7" w:rsidRPr="001A0A65" w:rsidRDefault="00F62EC7" w:rsidP="0061598C">
            <w:pPr>
              <w:spacing w:after="0" w:line="240" w:lineRule="auto"/>
              <w:rPr>
                <w:rFonts w:ascii="Arial" w:eastAsia="Times New Roman" w:hAnsi="Arial" w:cs="Arial"/>
                <w:color w:val="003F2F"/>
                <w:sz w:val="20"/>
                <w:szCs w:val="20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color w:val="003F2F"/>
                <w:sz w:val="20"/>
                <w:szCs w:val="20"/>
                <w:lang w:val="ru-RU" w:eastAsia="ru-RU"/>
              </w:rPr>
              <w:t>Кредит</w:t>
            </w:r>
          </w:p>
        </w:tc>
        <w:tc>
          <w:tcPr>
            <w:tcW w:w="1587" w:type="dxa"/>
            <w:tcBorders>
              <w:top w:val="nil"/>
              <w:left w:val="nil"/>
              <w:bottom w:val="nil"/>
              <w:right w:val="single" w:sz="4" w:space="0" w:color="B3AC86"/>
            </w:tcBorders>
            <w:shd w:val="clear" w:color="000000" w:fill="D6E5CB"/>
            <w:hideMark/>
          </w:tcPr>
          <w:p w:rsidR="00F62EC7" w:rsidRPr="001A0A65" w:rsidRDefault="00F62EC7" w:rsidP="0061598C">
            <w:pPr>
              <w:spacing w:after="0" w:line="240" w:lineRule="auto"/>
              <w:rPr>
                <w:rFonts w:ascii="Arial" w:eastAsia="Times New Roman" w:hAnsi="Arial" w:cs="Arial"/>
                <w:color w:val="003F2F"/>
                <w:sz w:val="20"/>
                <w:szCs w:val="20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color w:val="003F2F"/>
                <w:sz w:val="20"/>
                <w:szCs w:val="20"/>
                <w:lang w:val="ru-RU" w:eastAsia="ru-RU"/>
              </w:rPr>
              <w:t>Дебет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single" w:sz="4" w:space="0" w:color="B3AC86"/>
            </w:tcBorders>
            <w:shd w:val="clear" w:color="000000" w:fill="D6E5CB"/>
            <w:hideMark/>
          </w:tcPr>
          <w:p w:rsidR="00F62EC7" w:rsidRPr="001A0A65" w:rsidRDefault="00F62EC7" w:rsidP="0061598C">
            <w:pPr>
              <w:spacing w:after="0" w:line="240" w:lineRule="auto"/>
              <w:rPr>
                <w:rFonts w:ascii="Arial" w:eastAsia="Times New Roman" w:hAnsi="Arial" w:cs="Arial"/>
                <w:color w:val="003F2F"/>
                <w:sz w:val="20"/>
                <w:szCs w:val="20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color w:val="003F2F"/>
                <w:sz w:val="20"/>
                <w:szCs w:val="20"/>
                <w:lang w:val="ru-RU" w:eastAsia="ru-RU"/>
              </w:rPr>
              <w:t>Кредит</w:t>
            </w:r>
          </w:p>
        </w:tc>
        <w:tc>
          <w:tcPr>
            <w:tcW w:w="1468" w:type="dxa"/>
            <w:tcBorders>
              <w:top w:val="nil"/>
              <w:left w:val="nil"/>
              <w:bottom w:val="nil"/>
              <w:right w:val="single" w:sz="4" w:space="0" w:color="B3AC86"/>
            </w:tcBorders>
            <w:shd w:val="clear" w:color="000000" w:fill="D6E5CB"/>
            <w:hideMark/>
          </w:tcPr>
          <w:p w:rsidR="00F62EC7" w:rsidRPr="001A0A65" w:rsidRDefault="00F62EC7" w:rsidP="0061598C">
            <w:pPr>
              <w:spacing w:after="0" w:line="240" w:lineRule="auto"/>
              <w:rPr>
                <w:rFonts w:ascii="Arial" w:eastAsia="Times New Roman" w:hAnsi="Arial" w:cs="Arial"/>
                <w:color w:val="003F2F"/>
                <w:sz w:val="20"/>
                <w:szCs w:val="20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color w:val="003F2F"/>
                <w:sz w:val="20"/>
                <w:szCs w:val="20"/>
                <w:lang w:val="ru-RU" w:eastAsia="ru-RU"/>
              </w:rPr>
              <w:t>Дебет</w:t>
            </w:r>
          </w:p>
        </w:tc>
        <w:tc>
          <w:tcPr>
            <w:tcW w:w="1301" w:type="dxa"/>
            <w:tcBorders>
              <w:top w:val="nil"/>
              <w:left w:val="nil"/>
              <w:bottom w:val="nil"/>
              <w:right w:val="single" w:sz="4" w:space="0" w:color="B3AC86"/>
            </w:tcBorders>
            <w:shd w:val="clear" w:color="000000" w:fill="D6E5CB"/>
            <w:hideMark/>
          </w:tcPr>
          <w:p w:rsidR="00F62EC7" w:rsidRPr="001A0A65" w:rsidRDefault="00F62EC7" w:rsidP="0061598C">
            <w:pPr>
              <w:spacing w:after="0" w:line="240" w:lineRule="auto"/>
              <w:rPr>
                <w:rFonts w:ascii="Arial" w:eastAsia="Times New Roman" w:hAnsi="Arial" w:cs="Arial"/>
                <w:color w:val="003F2F"/>
                <w:sz w:val="20"/>
                <w:szCs w:val="20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color w:val="003F2F"/>
                <w:sz w:val="20"/>
                <w:szCs w:val="20"/>
                <w:lang w:val="ru-RU" w:eastAsia="ru-RU"/>
              </w:rPr>
              <w:t>Кредит</w:t>
            </w:r>
          </w:p>
        </w:tc>
      </w:tr>
      <w:tr w:rsidR="00F62EC7" w:rsidRPr="001A0A65" w:rsidTr="0061598C">
        <w:trPr>
          <w:trHeight w:val="240"/>
        </w:trPr>
        <w:tc>
          <w:tcPr>
            <w:tcW w:w="1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01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37 313 930,39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15 300 031,42</w:t>
            </w:r>
          </w:p>
        </w:tc>
        <w:tc>
          <w:tcPr>
            <w:tcW w:w="16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8 631 796,78</w:t>
            </w:r>
          </w:p>
        </w:tc>
        <w:tc>
          <w:tcPr>
            <w:tcW w:w="14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43 982 165,03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62EC7" w:rsidRPr="001A0A65" w:rsidTr="0061598C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01.01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37 313 930,39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10 984 133,03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4 315 898,39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43 982 165,03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62EC7" w:rsidRPr="001A0A65" w:rsidTr="0061598C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01.09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4 315 898,39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4 315 898,39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62EC7" w:rsidRPr="001A0A65" w:rsidTr="0061598C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02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23 228 160,30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2 587 599,33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4 569 220,24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25 209 781,21</w:t>
            </w:r>
          </w:p>
        </w:tc>
      </w:tr>
      <w:tr w:rsidR="00F62EC7" w:rsidRPr="001A0A65" w:rsidTr="0061598C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02.01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23 228 160,30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2 587 599,33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4 569 220,24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25 209 781,21</w:t>
            </w:r>
          </w:p>
        </w:tc>
      </w:tr>
      <w:tr w:rsidR="00F62EC7" w:rsidRPr="001A0A65" w:rsidTr="0061598C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08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10 984 133,03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10 984 133,03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62EC7" w:rsidRPr="001A0A65" w:rsidTr="0061598C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08.04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10 984 133,03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10 984 133,03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62EC7" w:rsidRPr="001A0A65" w:rsidTr="0061598C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51 535,52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843 972,64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841 862,76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53 645,40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62EC7" w:rsidRPr="001A0A65" w:rsidTr="0061598C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10.01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17 280,17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17 280,17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62EC7" w:rsidRPr="001A0A65" w:rsidTr="0061598C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10.03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191 800,01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191 800,01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62EC7" w:rsidRPr="001A0A65" w:rsidTr="0061598C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10.05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294 040,92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294 040,92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62EC7" w:rsidRPr="001A0A65" w:rsidTr="0061598C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10.06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118 080,40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109 780,40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8 300,00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62EC7" w:rsidRPr="001A0A65" w:rsidTr="0061598C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10.09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210 254,62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209 058,62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1 196,00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62EC7" w:rsidRPr="001A0A65" w:rsidTr="0061598C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10.10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37 452,46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5 932,20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3 559,32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39 825,34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62EC7" w:rsidRPr="001A0A65" w:rsidTr="0061598C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ind w:firstLineChars="200" w:firstLine="360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10.10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5 932,20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3 559,32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2 372,88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62EC7" w:rsidRPr="001A0A65" w:rsidTr="0061598C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ind w:firstLineChars="200" w:firstLine="360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10.12.1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37 452,46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37 452,46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62EC7" w:rsidRPr="001A0A65" w:rsidTr="0061598C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10.11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14 083,06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3 559,32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13 318,32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4 324,06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62EC7" w:rsidRPr="001A0A65" w:rsidTr="0061598C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ind w:firstLineChars="200" w:firstLine="360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10.11.1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14 083,06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3 559,32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13 318,32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4 324,06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62EC7" w:rsidRPr="001A0A65" w:rsidTr="0061598C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10.12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3 025,00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3 025,00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62EC7" w:rsidRPr="001A0A65" w:rsidTr="0061598C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19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12 835,32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64 820 971,13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63 590 852,02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1 242 954,43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62EC7" w:rsidRPr="001A0A65" w:rsidTr="0061598C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19.01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2 066 765,37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824 067,20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1 242 698,17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62EC7" w:rsidRPr="001A0A65" w:rsidTr="0061598C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19.03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2 579 899,00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2 579 899,00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62EC7" w:rsidRPr="001A0A65" w:rsidTr="0061598C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19.04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12 835,32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60 174 306,76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60 186 885,82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256,26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62EC7" w:rsidRPr="001A0A65" w:rsidTr="0061598C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366 529 371,30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366 529 371,30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62EC7" w:rsidRPr="001A0A65" w:rsidTr="0061598C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20.01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366 529 371,30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366 529 371,30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62EC7" w:rsidRPr="001A0A65" w:rsidTr="0061598C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26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28 437 577,46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28 437 577,46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62EC7" w:rsidRPr="001A0A65" w:rsidTr="0061598C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41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1 083 429,08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14 052 157,80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14 773 230,95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362 355,93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62EC7" w:rsidRPr="001A0A65" w:rsidTr="0061598C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41.01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1 083 429,08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14 052 157,80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14 773 230,95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362 355,93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62EC7" w:rsidRPr="001A0A65" w:rsidTr="0061598C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50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2 390 368,70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99 580 024,80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101 676 470,44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293 923,06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62EC7" w:rsidRPr="001A0A65" w:rsidTr="0061598C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50.01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2 390 368,70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99 580 024,80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101 676 470,44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293 923,06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62EC7" w:rsidRPr="001A0A65" w:rsidTr="0061598C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51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852 392,02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611 411 824,24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602 253 888,68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10 010 327,58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62EC7" w:rsidRPr="001A0A65" w:rsidTr="0061598C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57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10 204,00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863 517,20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873 666,20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55,00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62EC7" w:rsidRPr="001A0A65" w:rsidTr="0061598C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57.03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10 204,00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863 517,20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873 666,20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55,00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62EC7" w:rsidRPr="001A0A65" w:rsidTr="0061598C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58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22 100 000,00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10 500 000,00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11 600 000,00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62EC7" w:rsidRPr="001A0A65" w:rsidTr="0061598C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58.03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22 100 000,00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10 500 000,00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11 600 000,00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62EC7" w:rsidRPr="001A0A65" w:rsidTr="0061598C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60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35 375 129,37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768 883 042,46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776 552 914,33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43 045 001,24</w:t>
            </w:r>
          </w:p>
        </w:tc>
      </w:tr>
      <w:tr w:rsidR="00F62EC7" w:rsidRPr="001A0A65" w:rsidTr="0061598C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60.01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41 029 655,83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439 042 041,57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449 610 823,56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51 598 437,82</w:t>
            </w:r>
          </w:p>
        </w:tc>
      </w:tr>
      <w:tr w:rsidR="00F62EC7" w:rsidRPr="001A0A65" w:rsidTr="0061598C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60.02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5 654 526,46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329 841 000,89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326 942 090,77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8 553 436,58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62EC7" w:rsidRPr="001A0A65" w:rsidTr="0061598C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62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5 697 208,08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656 177 593,54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639 134 461,58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22 740 340,04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62EC7" w:rsidRPr="001A0A65" w:rsidTr="0061598C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62.01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8 437 688,49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543 318 116,20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526 405 541,99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25 350 262,70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62EC7" w:rsidRPr="001A0A65" w:rsidTr="0061598C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62.02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2 740 480,41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112 859 477,34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112 728 919,59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2 609 922,66</w:t>
            </w:r>
          </w:p>
        </w:tc>
      </w:tr>
      <w:tr w:rsidR="00F62EC7" w:rsidRPr="001A0A65" w:rsidTr="0061598C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68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8 436 367,05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121 877 787,11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120 874 136,87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7 432 716,81</w:t>
            </w:r>
          </w:p>
        </w:tc>
      </w:tr>
      <w:tr w:rsidR="00F62EC7" w:rsidRPr="001A0A65" w:rsidTr="0061598C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68.01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152 479,59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2 346 576,12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2 349 783,53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155 687,00</w:t>
            </w:r>
          </w:p>
        </w:tc>
      </w:tr>
      <w:tr w:rsidR="00F62EC7" w:rsidRPr="001A0A65" w:rsidTr="0061598C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68.02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8 170 729,71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102 718 417,44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102 297 145,21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7 749 457,48</w:t>
            </w:r>
          </w:p>
        </w:tc>
      </w:tr>
      <w:tr w:rsidR="00F62EC7" w:rsidRPr="001A0A65" w:rsidTr="0061598C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68.04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91 450,47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16 589 739,55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15 993 309,13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504 979,95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62EC7" w:rsidRPr="001A0A65" w:rsidTr="0061598C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ind w:firstLineChars="200" w:firstLine="360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68.04.1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5 941 098,00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5 436 118,05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504 979,95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62EC7" w:rsidRPr="001A0A65" w:rsidTr="0061598C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ind w:firstLineChars="200" w:firstLine="360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68.04.2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91 450,47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10 648 641,55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10 557 191,08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62EC7" w:rsidRPr="001A0A65" w:rsidTr="0061598C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68.07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1 607,00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7 082,00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10 471,00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4 996,00</w:t>
            </w:r>
          </w:p>
        </w:tc>
      </w:tr>
      <w:tr w:rsidR="00F62EC7" w:rsidRPr="001A0A65" w:rsidTr="0061598C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68.08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30 234,00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208 013,00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223 428,00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45 649,00</w:t>
            </w:r>
          </w:p>
        </w:tc>
      </w:tr>
      <w:tr w:rsidR="00F62EC7" w:rsidRPr="001A0A65" w:rsidTr="0061598C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68.10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10 133,72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7 959,00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18 092,72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62EC7" w:rsidRPr="001A0A65" w:rsidTr="0061598C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69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437 045,57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4 902 002,22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4 872 208,07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407 251,42</w:t>
            </w:r>
          </w:p>
        </w:tc>
      </w:tr>
      <w:tr w:rsidR="00F62EC7" w:rsidRPr="001A0A65" w:rsidTr="0061598C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69.01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8 035,09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419 202,50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429 367,79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18 200,38</w:t>
            </w:r>
          </w:p>
        </w:tc>
      </w:tr>
      <w:tr w:rsidR="00F62EC7" w:rsidRPr="001A0A65" w:rsidTr="0061598C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69.02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336 446,63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3 530 710,18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3 499 000,10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304 736,55</w:t>
            </w:r>
          </w:p>
        </w:tc>
      </w:tr>
      <w:tr w:rsidR="00F62EC7" w:rsidRPr="001A0A65" w:rsidTr="0061598C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ind w:firstLineChars="200" w:firstLine="360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lastRenderedPageBreak/>
              <w:t>69.02.2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1,00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1,00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62EC7" w:rsidRPr="001A0A65" w:rsidTr="0061598C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ind w:firstLineChars="200" w:firstLine="360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69.02.7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336 447,63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3 530 710,18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3 499 000,10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304 737,55</w:t>
            </w:r>
          </w:p>
        </w:tc>
      </w:tr>
      <w:tr w:rsidR="00F62EC7" w:rsidRPr="001A0A65" w:rsidTr="0061598C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69.03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83 258,71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852 472,84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844 653,31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75 439,18</w:t>
            </w:r>
          </w:p>
        </w:tc>
      </w:tr>
      <w:tr w:rsidR="00F62EC7" w:rsidRPr="001A0A65" w:rsidTr="0061598C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ind w:firstLineChars="200" w:firstLine="360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69.03.1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83 258,71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852 472,84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844 654,31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75 440,18</w:t>
            </w:r>
          </w:p>
        </w:tc>
      </w:tr>
      <w:tr w:rsidR="00F62EC7" w:rsidRPr="001A0A65" w:rsidTr="0061598C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ind w:firstLineChars="200" w:firstLine="360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69.03.2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color w:val="FF0000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color w:val="FF0000"/>
                <w:sz w:val="18"/>
                <w:szCs w:val="18"/>
                <w:lang w:val="ru-RU" w:eastAsia="ru-RU"/>
              </w:rPr>
              <w:t>-1,00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1,00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62EC7" w:rsidRPr="001A0A65" w:rsidTr="0061598C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69.11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9 305,14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99 616,70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99 186,87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8 875,31</w:t>
            </w:r>
          </w:p>
        </w:tc>
      </w:tr>
      <w:tr w:rsidR="00F62EC7" w:rsidRPr="001A0A65" w:rsidTr="0061598C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70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174 277,00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16 427 995,16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16 824 467,50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570 749,34</w:t>
            </w:r>
          </w:p>
        </w:tc>
      </w:tr>
      <w:tr w:rsidR="00F62EC7" w:rsidRPr="001A0A65" w:rsidTr="0061598C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71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264 243,02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66 042 845,72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66 251 276,67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55 812,07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62EC7" w:rsidRPr="001A0A65" w:rsidTr="0061598C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71.01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264 243,02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66 042 845,72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66 251 276,67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55 812,07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62EC7" w:rsidRPr="001A0A65" w:rsidTr="0061598C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73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25 000,00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25 000,00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50 000,00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62EC7" w:rsidRPr="001A0A65" w:rsidTr="0061598C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73.03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25 000,00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25 000,00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50 000,00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62EC7" w:rsidRPr="001A0A65" w:rsidTr="0061598C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76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24 518 315,46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198 281 522,28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200 253 447,20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22 546 390,54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62EC7" w:rsidRPr="001A0A65" w:rsidTr="0061598C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76.02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color w:val="FF0000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color w:val="FF0000"/>
                <w:sz w:val="18"/>
                <w:szCs w:val="18"/>
                <w:lang w:val="ru-RU" w:eastAsia="ru-RU"/>
              </w:rPr>
              <w:t>-857 964,00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9 208 995,99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8 351 381,99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color w:val="FF0000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color w:val="FF0000"/>
                <w:sz w:val="18"/>
                <w:szCs w:val="18"/>
                <w:lang w:val="ru-RU" w:eastAsia="ru-RU"/>
              </w:rPr>
              <w:t>-350,00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62EC7" w:rsidRPr="001A0A65" w:rsidTr="0061598C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76.05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152 000,00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1 500 000,00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1 500 000,00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152 000,00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62EC7" w:rsidRPr="001A0A65" w:rsidTr="0061598C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76.06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8 486 911,91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164 041 550,14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167 007 071,47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5 521 390,58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62EC7" w:rsidRPr="001A0A65" w:rsidTr="0061598C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76.09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16 966 570,34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4 296 147,68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3 735 817,62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17 526 900,40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62EC7" w:rsidRPr="001A0A65" w:rsidTr="0061598C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76.41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25 250,80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37 876,20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12 625,40</w:t>
            </w:r>
          </w:p>
        </w:tc>
      </w:tr>
      <w:tr w:rsidR="00F62EC7" w:rsidRPr="001A0A65" w:rsidTr="0061598C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76.АВ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418 039,48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17 195 936,90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17 215 852,50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398 123,88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62EC7" w:rsidRPr="001A0A65" w:rsidTr="0061598C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76.ВА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647 242,27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2 013 640,77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2 405 447,42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1 039 048,92</w:t>
            </w:r>
          </w:p>
        </w:tc>
      </w:tr>
      <w:tr w:rsidR="00F62EC7" w:rsidRPr="001A0A65" w:rsidTr="0061598C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80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10 000,00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10 000,00</w:t>
            </w:r>
          </w:p>
        </w:tc>
      </w:tr>
      <w:tr w:rsidR="00F62EC7" w:rsidRPr="001A0A65" w:rsidTr="0061598C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80.09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10 000,00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10 000,00</w:t>
            </w:r>
          </w:p>
        </w:tc>
      </w:tr>
      <w:tr w:rsidR="00F62EC7" w:rsidRPr="001A0A65" w:rsidTr="0061598C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82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500,00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500,00</w:t>
            </w:r>
          </w:p>
        </w:tc>
      </w:tr>
      <w:tr w:rsidR="00F62EC7" w:rsidRPr="001A0A65" w:rsidTr="0061598C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82.02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500,00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500,00</w:t>
            </w:r>
          </w:p>
        </w:tc>
      </w:tr>
      <w:tr w:rsidR="00F62EC7" w:rsidRPr="001A0A65" w:rsidTr="0061598C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84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4 727 250,03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500,00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31 960 962,54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36 687 712,57</w:t>
            </w:r>
          </w:p>
        </w:tc>
      </w:tr>
      <w:tr w:rsidR="00F62EC7" w:rsidRPr="001A0A65" w:rsidTr="0061598C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84.01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4 727 673,76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500,00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31 960 962,54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36 688 136,30</w:t>
            </w:r>
          </w:p>
        </w:tc>
      </w:tr>
      <w:tr w:rsidR="00F62EC7" w:rsidRPr="001A0A65" w:rsidTr="0061598C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84.02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423,73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423,73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62EC7" w:rsidRPr="001A0A65" w:rsidTr="0061598C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90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3 757 911 276,70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3 757 911 276,70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62EC7" w:rsidRPr="001A0A65" w:rsidTr="0061598C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90.01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1 335 762 011,54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1 335 762 011,54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62EC7" w:rsidRPr="001A0A65" w:rsidTr="0061598C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ind w:firstLineChars="200" w:firstLine="360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90.01.1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1 335 762 011,54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1 335 762 011,54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62EC7" w:rsidRPr="001A0A65" w:rsidTr="0061598C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90.02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548 428 441,93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548 428 441,93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62EC7" w:rsidRPr="001A0A65" w:rsidTr="0061598C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ind w:firstLineChars="200" w:firstLine="360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90.02.1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548 428 441,93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548 428 441,93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62EC7" w:rsidRPr="001A0A65" w:rsidTr="0061598C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90.03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203 760 305,64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203 760 305,64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62EC7" w:rsidRPr="001A0A65" w:rsidTr="0061598C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90.08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32 114 489,42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32 114 489,42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62EC7" w:rsidRPr="001A0A65" w:rsidTr="0061598C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ind w:firstLineChars="200" w:firstLine="360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90.08.1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32 114 489,42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32 114 489,42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62EC7" w:rsidRPr="001A0A65" w:rsidTr="0061598C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90.09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1 637 846 028,17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1 637 846 028,17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62EC7" w:rsidRPr="001A0A65" w:rsidTr="0061598C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91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28 938 843,11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28 938 843,11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62EC7" w:rsidRPr="001A0A65" w:rsidTr="0061598C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91.01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2 909 923,67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2 909 923,67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62EC7" w:rsidRPr="001A0A65" w:rsidTr="0061598C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91.02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12 957 862,68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12 957 862,68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62EC7" w:rsidRPr="001A0A65" w:rsidTr="0061598C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91.09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13 071 056,76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13 071 056,76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62EC7" w:rsidRPr="001A0A65" w:rsidTr="0061598C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94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215 396,55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215 396,55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62EC7" w:rsidRPr="001A0A65" w:rsidTr="0061598C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97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169 267,73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506 871,46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200 395,68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475 743,51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62EC7" w:rsidRPr="001A0A65" w:rsidTr="0061598C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97.21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169 267,73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506 871,46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200 395,68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475 743,51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62EC7" w:rsidRPr="001A0A65" w:rsidTr="0061598C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99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85 986 967,17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85 986 967,17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62EC7" w:rsidRPr="001A0A65" w:rsidTr="0061598C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99.01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67 983 655,07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67 983 655,07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62EC7" w:rsidRPr="001A0A65" w:rsidTr="0061598C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ind w:firstLineChars="200" w:firstLine="360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99.01.1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67 983 655,07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67 983 655,07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62EC7" w:rsidRPr="001A0A65" w:rsidTr="0061598C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99.02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18 003 310,65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18 003 310,65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62EC7" w:rsidRPr="001A0A65" w:rsidTr="0061598C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ind w:firstLineChars="200" w:firstLine="360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99.02.1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10 557 191,08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10 557 191,08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62EC7" w:rsidRPr="001A0A65" w:rsidTr="0061598C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ind w:firstLineChars="200" w:firstLine="360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99.02.2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7 446 119,57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7 446 119,57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1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62EC7" w:rsidRPr="001A0A65" w:rsidTr="0061598C">
        <w:trPr>
          <w:trHeight w:val="240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ind w:firstLineChars="100" w:firstLine="180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99.09</w:t>
            </w:r>
          </w:p>
        </w:tc>
        <w:tc>
          <w:tcPr>
            <w:tcW w:w="3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1,45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1,45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outlineLvl w:val="0"/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sz w:val="18"/>
                <w:szCs w:val="18"/>
                <w:lang w:val="ru-RU" w:eastAsia="ru-RU"/>
              </w:rPr>
              <w:t> </w:t>
            </w:r>
          </w:p>
        </w:tc>
      </w:tr>
      <w:tr w:rsidR="00F62EC7" w:rsidRPr="001A0A65" w:rsidTr="0061598C">
        <w:trPr>
          <w:trHeight w:val="255"/>
        </w:trPr>
        <w:tc>
          <w:tcPr>
            <w:tcW w:w="118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hideMark/>
          </w:tcPr>
          <w:p w:rsidR="00F62EC7" w:rsidRPr="001A0A65" w:rsidRDefault="00F62EC7" w:rsidP="0061598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3F2F"/>
                <w:sz w:val="20"/>
                <w:szCs w:val="20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b/>
                <w:bCs/>
                <w:color w:val="003F2F"/>
                <w:sz w:val="20"/>
                <w:szCs w:val="20"/>
                <w:lang w:val="ru-RU" w:eastAsia="ru-RU"/>
              </w:rPr>
              <w:t>Итого</w:t>
            </w:r>
          </w:p>
        </w:tc>
        <w:tc>
          <w:tcPr>
            <w:tcW w:w="145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3F2F"/>
                <w:sz w:val="20"/>
                <w:szCs w:val="20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b/>
                <w:bCs/>
                <w:color w:val="003F2F"/>
                <w:sz w:val="20"/>
                <w:szCs w:val="20"/>
                <w:lang w:val="ru-RU" w:eastAsia="ru-RU"/>
              </w:rPr>
              <w:t>72 388 729,32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3F2F"/>
                <w:sz w:val="20"/>
                <w:szCs w:val="20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b/>
                <w:bCs/>
                <w:color w:val="003F2F"/>
                <w:sz w:val="20"/>
                <w:szCs w:val="20"/>
                <w:lang w:val="ru-RU" w:eastAsia="ru-RU"/>
              </w:rPr>
              <w:t>72 388 729,32</w:t>
            </w:r>
          </w:p>
        </w:tc>
        <w:tc>
          <w:tcPr>
            <w:tcW w:w="15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3F2F"/>
                <w:sz w:val="20"/>
                <w:szCs w:val="20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b/>
                <w:bCs/>
                <w:color w:val="003F2F"/>
                <w:sz w:val="20"/>
                <w:szCs w:val="20"/>
                <w:lang w:val="ru-RU" w:eastAsia="ru-RU"/>
              </w:rPr>
              <w:t>6 943 688 823,83</w:t>
            </w:r>
          </w:p>
        </w:tc>
        <w:tc>
          <w:tcPr>
            <w:tcW w:w="16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3F2F"/>
                <w:sz w:val="20"/>
                <w:szCs w:val="20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b/>
                <w:bCs/>
                <w:color w:val="003F2F"/>
                <w:sz w:val="20"/>
                <w:szCs w:val="20"/>
                <w:lang w:val="ru-RU" w:eastAsia="ru-RU"/>
              </w:rPr>
              <w:t>6 943 688 823,83</w:t>
            </w:r>
          </w:p>
        </w:tc>
        <w:tc>
          <w:tcPr>
            <w:tcW w:w="14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color w:val="003F2F"/>
                <w:sz w:val="20"/>
                <w:szCs w:val="20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b/>
                <w:bCs/>
                <w:color w:val="003F2F"/>
                <w:sz w:val="20"/>
                <w:szCs w:val="20"/>
                <w:lang w:val="ru-RU" w:eastAsia="ru-RU"/>
              </w:rPr>
              <w:t>113 363 712,59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F62EC7" w:rsidRPr="001A0A65" w:rsidRDefault="00F62EC7" w:rsidP="0061598C">
            <w:pPr>
              <w:spacing w:after="0" w:line="240" w:lineRule="auto"/>
              <w:ind w:right="432"/>
              <w:jc w:val="right"/>
              <w:rPr>
                <w:rFonts w:ascii="Arial" w:eastAsia="Times New Roman" w:hAnsi="Arial" w:cs="Arial"/>
                <w:b/>
                <w:bCs/>
                <w:color w:val="003F2F"/>
                <w:sz w:val="20"/>
                <w:szCs w:val="20"/>
                <w:lang w:val="ru-RU" w:eastAsia="ru-RU"/>
              </w:rPr>
            </w:pPr>
            <w:r w:rsidRPr="001A0A65">
              <w:rPr>
                <w:rFonts w:ascii="Arial" w:eastAsia="Times New Roman" w:hAnsi="Arial" w:cs="Arial"/>
                <w:b/>
                <w:bCs/>
                <w:color w:val="003F2F"/>
                <w:sz w:val="20"/>
                <w:szCs w:val="20"/>
                <w:lang w:val="ru-RU" w:eastAsia="ru-RU"/>
              </w:rPr>
              <w:t>############</w:t>
            </w:r>
          </w:p>
        </w:tc>
      </w:tr>
    </w:tbl>
    <w:p w:rsidR="00F62EC7" w:rsidRPr="000E3DC3" w:rsidRDefault="00F62EC7" w:rsidP="00F62EC7">
      <w:pPr>
        <w:spacing w:after="0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F62EC7" w:rsidRPr="007F6C42" w:rsidRDefault="00F62EC7" w:rsidP="00F62EC7">
      <w:pPr>
        <w:rPr>
          <w:lang w:val="ru-RU"/>
        </w:rPr>
      </w:pPr>
    </w:p>
    <w:p w:rsidR="00F62EC7" w:rsidRPr="00F62EC7" w:rsidRDefault="00F62EC7" w:rsidP="00F62EC7">
      <w:pPr>
        <w:tabs>
          <w:tab w:val="left" w:pos="2760"/>
        </w:tabs>
        <w:rPr>
          <w:lang w:val="ru-RU"/>
        </w:rPr>
      </w:pPr>
    </w:p>
    <w:sectPr w:rsidR="00F62EC7" w:rsidRPr="00F62EC7" w:rsidSect="00C11DF3">
      <w:pgSz w:w="11907" w:h="16840"/>
      <w:pgMar w:top="1134" w:right="851" w:bottom="81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3F48" w:rsidRDefault="00203F48" w:rsidP="004116DA">
      <w:pPr>
        <w:spacing w:after="0" w:line="240" w:lineRule="auto"/>
      </w:pPr>
      <w:r>
        <w:separator/>
      </w:r>
    </w:p>
  </w:endnote>
  <w:endnote w:type="continuationSeparator" w:id="0">
    <w:p w:rsidR="00203F48" w:rsidRDefault="00203F48" w:rsidP="004116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3F48" w:rsidRDefault="00203F48" w:rsidP="004116DA">
      <w:pPr>
        <w:spacing w:after="0" w:line="240" w:lineRule="auto"/>
      </w:pPr>
      <w:r>
        <w:separator/>
      </w:r>
    </w:p>
  </w:footnote>
  <w:footnote w:type="continuationSeparator" w:id="0">
    <w:p w:rsidR="00203F48" w:rsidRDefault="00203F48" w:rsidP="004116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0C215D1"/>
    <w:multiLevelType w:val="multilevel"/>
    <w:tmpl w:val="4C8AA4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B4A1D"/>
    <w:rsid w:val="001D2923"/>
    <w:rsid w:val="001E41FC"/>
    <w:rsid w:val="001F01CF"/>
    <w:rsid w:val="001F0BC7"/>
    <w:rsid w:val="001F7EC8"/>
    <w:rsid w:val="00203F48"/>
    <w:rsid w:val="00311946"/>
    <w:rsid w:val="00330204"/>
    <w:rsid w:val="00371312"/>
    <w:rsid w:val="003A2DA9"/>
    <w:rsid w:val="004116DA"/>
    <w:rsid w:val="004A0AA0"/>
    <w:rsid w:val="004B2E1B"/>
    <w:rsid w:val="004E22FD"/>
    <w:rsid w:val="005551AC"/>
    <w:rsid w:val="005D52F9"/>
    <w:rsid w:val="005D57AB"/>
    <w:rsid w:val="00632446"/>
    <w:rsid w:val="006340BF"/>
    <w:rsid w:val="007779E2"/>
    <w:rsid w:val="007A54EA"/>
    <w:rsid w:val="00841C40"/>
    <w:rsid w:val="00915708"/>
    <w:rsid w:val="00954C0E"/>
    <w:rsid w:val="009A466B"/>
    <w:rsid w:val="00A45143"/>
    <w:rsid w:val="00AF5A34"/>
    <w:rsid w:val="00B277C2"/>
    <w:rsid w:val="00C11DF3"/>
    <w:rsid w:val="00C75262"/>
    <w:rsid w:val="00C95FB1"/>
    <w:rsid w:val="00D31453"/>
    <w:rsid w:val="00DA24AE"/>
    <w:rsid w:val="00E074B1"/>
    <w:rsid w:val="00E209E2"/>
    <w:rsid w:val="00E8748A"/>
    <w:rsid w:val="00E97B1B"/>
    <w:rsid w:val="00F154DA"/>
    <w:rsid w:val="00F55AF1"/>
    <w:rsid w:val="00F62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43"/>
    <o:shapelayout v:ext="edit">
      <o:idmap v:ext="edit" data="1"/>
    </o:shapelayout>
  </w:shapeDefaults>
  <w:decimalSymbol w:val=","/>
  <w:listSeparator w:val=";"/>
  <w15:docId w15:val="{73B215B6-7F45-446E-B77E-9A66453A2F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52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77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77C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55AF1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F55AF1"/>
    <w:rPr>
      <w:color w:val="800080" w:themeColor="followedHyperlink"/>
      <w:u w:val="single"/>
    </w:rPr>
  </w:style>
  <w:style w:type="paragraph" w:styleId="a7">
    <w:name w:val="List Paragraph"/>
    <w:basedOn w:val="a"/>
    <w:uiPriority w:val="34"/>
    <w:qFormat/>
    <w:rsid w:val="00F55AF1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4116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116DA"/>
  </w:style>
  <w:style w:type="paragraph" w:styleId="aa">
    <w:name w:val="footer"/>
    <w:basedOn w:val="a"/>
    <w:link w:val="ab"/>
    <w:uiPriority w:val="99"/>
    <w:unhideWhenUsed/>
    <w:rsid w:val="004116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116DA"/>
  </w:style>
  <w:style w:type="paragraph" w:customStyle="1" w:styleId="xl63">
    <w:name w:val="xl63"/>
    <w:basedOn w:val="a"/>
    <w:rsid w:val="00F62EC7"/>
    <w:pPr>
      <w:pBdr>
        <w:top w:val="single" w:sz="4" w:space="0" w:color="B3AC86"/>
        <w:left w:val="single" w:sz="4" w:space="0" w:color="B3AC86"/>
        <w:right w:val="single" w:sz="4" w:space="0" w:color="B3AC86"/>
      </w:pBdr>
      <w:shd w:val="clear" w:color="000000" w:fill="D6E5CB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3F2F"/>
      <w:sz w:val="20"/>
      <w:szCs w:val="20"/>
      <w:lang w:val="ru-RU" w:eastAsia="ru-RU"/>
    </w:rPr>
  </w:style>
  <w:style w:type="paragraph" w:customStyle="1" w:styleId="xl64">
    <w:name w:val="xl64"/>
    <w:basedOn w:val="a"/>
    <w:rsid w:val="00F62E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val="ru-RU" w:eastAsia="ru-RU"/>
    </w:rPr>
  </w:style>
  <w:style w:type="paragraph" w:customStyle="1" w:styleId="xl65">
    <w:name w:val="xl65"/>
    <w:basedOn w:val="a"/>
    <w:rsid w:val="00F62E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val="ru-RU" w:eastAsia="ru-RU"/>
    </w:rPr>
  </w:style>
  <w:style w:type="paragraph" w:customStyle="1" w:styleId="xl66">
    <w:name w:val="xl66"/>
    <w:basedOn w:val="a"/>
    <w:rsid w:val="00F62E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val="ru-RU" w:eastAsia="ru-RU"/>
    </w:rPr>
  </w:style>
  <w:style w:type="paragraph" w:customStyle="1" w:styleId="xl67">
    <w:name w:val="xl67"/>
    <w:basedOn w:val="a"/>
    <w:rsid w:val="00F62E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val="ru-RU" w:eastAsia="ru-RU"/>
    </w:rPr>
  </w:style>
  <w:style w:type="paragraph" w:customStyle="1" w:styleId="xl68">
    <w:name w:val="xl68"/>
    <w:basedOn w:val="a"/>
    <w:rsid w:val="00F62EC7"/>
    <w:pPr>
      <w:pBdr>
        <w:top w:val="single" w:sz="4" w:space="0" w:color="auto"/>
        <w:left w:val="single" w:sz="4" w:space="9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100" w:firstLine="100"/>
      <w:textAlignment w:val="top"/>
    </w:pPr>
    <w:rPr>
      <w:rFonts w:ascii="Times New Roman" w:eastAsia="Times New Roman" w:hAnsi="Times New Roman" w:cs="Times New Roman"/>
      <w:sz w:val="18"/>
      <w:szCs w:val="18"/>
      <w:lang w:val="ru-RU" w:eastAsia="ru-RU"/>
    </w:rPr>
  </w:style>
  <w:style w:type="paragraph" w:customStyle="1" w:styleId="xl69">
    <w:name w:val="xl69"/>
    <w:basedOn w:val="a"/>
    <w:rsid w:val="00F62E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val="ru-RU" w:eastAsia="ru-RU"/>
    </w:rPr>
  </w:style>
  <w:style w:type="paragraph" w:customStyle="1" w:styleId="xl70">
    <w:name w:val="xl70"/>
    <w:basedOn w:val="a"/>
    <w:rsid w:val="00F62EC7"/>
    <w:pPr>
      <w:pBdr>
        <w:top w:val="single" w:sz="4" w:space="0" w:color="auto"/>
        <w:left w:val="single" w:sz="4" w:space="18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ind w:firstLineChars="200" w:firstLine="200"/>
      <w:textAlignment w:val="top"/>
    </w:pPr>
    <w:rPr>
      <w:rFonts w:ascii="Times New Roman" w:eastAsia="Times New Roman" w:hAnsi="Times New Roman" w:cs="Times New Roman"/>
      <w:sz w:val="18"/>
      <w:szCs w:val="18"/>
      <w:lang w:val="ru-RU" w:eastAsia="ru-RU"/>
    </w:rPr>
  </w:style>
  <w:style w:type="paragraph" w:customStyle="1" w:styleId="xl71">
    <w:name w:val="xl71"/>
    <w:basedOn w:val="a"/>
    <w:rsid w:val="00F62E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FF0000"/>
      <w:sz w:val="18"/>
      <w:szCs w:val="18"/>
      <w:lang w:val="ru-RU" w:eastAsia="ru-RU"/>
    </w:rPr>
  </w:style>
  <w:style w:type="paragraph" w:customStyle="1" w:styleId="xl72">
    <w:name w:val="xl72"/>
    <w:basedOn w:val="a"/>
    <w:rsid w:val="00F62E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color w:val="003F2F"/>
      <w:sz w:val="20"/>
      <w:szCs w:val="20"/>
      <w:lang w:val="ru-RU" w:eastAsia="ru-RU"/>
    </w:rPr>
  </w:style>
  <w:style w:type="paragraph" w:customStyle="1" w:styleId="xl73">
    <w:name w:val="xl73"/>
    <w:basedOn w:val="a"/>
    <w:rsid w:val="00F62E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color w:val="003F2F"/>
      <w:sz w:val="20"/>
      <w:szCs w:val="20"/>
      <w:lang w:val="ru-RU" w:eastAsia="ru-RU"/>
    </w:rPr>
  </w:style>
  <w:style w:type="paragraph" w:customStyle="1" w:styleId="xl74">
    <w:name w:val="xl74"/>
    <w:basedOn w:val="a"/>
    <w:rsid w:val="00F62EC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FF0000"/>
      <w:sz w:val="18"/>
      <w:szCs w:val="18"/>
      <w:lang w:val="ru-RU" w:eastAsia="ru-RU"/>
    </w:rPr>
  </w:style>
  <w:style w:type="paragraph" w:customStyle="1" w:styleId="xl75">
    <w:name w:val="xl75"/>
    <w:basedOn w:val="a"/>
    <w:rsid w:val="00F62EC7"/>
    <w:pPr>
      <w:pBdr>
        <w:left w:val="single" w:sz="4" w:space="0" w:color="B3AC86"/>
        <w:right w:val="single" w:sz="4" w:space="0" w:color="B3AC86"/>
      </w:pBdr>
      <w:shd w:val="clear" w:color="000000" w:fill="D6E5CB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3F2F"/>
      <w:sz w:val="20"/>
      <w:szCs w:val="20"/>
      <w:lang w:val="ru-RU" w:eastAsia="ru-RU"/>
    </w:rPr>
  </w:style>
  <w:style w:type="paragraph" w:customStyle="1" w:styleId="xl76">
    <w:name w:val="xl76"/>
    <w:basedOn w:val="a"/>
    <w:rsid w:val="00F62EC7"/>
    <w:pPr>
      <w:pBdr>
        <w:top w:val="single" w:sz="4" w:space="0" w:color="B3AC86"/>
        <w:left w:val="single" w:sz="4" w:space="0" w:color="B3AC86"/>
        <w:bottom w:val="single" w:sz="4" w:space="0" w:color="B3AC86"/>
        <w:right w:val="single" w:sz="4" w:space="0" w:color="B3AC86"/>
      </w:pBdr>
      <w:shd w:val="clear" w:color="000000" w:fill="D6E5CB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003F2F"/>
      <w:sz w:val="20"/>
      <w:szCs w:val="20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urait.ru/viewer/vnutrifirmennoe-byudzhetirovanie-teoriya-i-praktika-452644" TargetMode="External"/><Relationship Id="rId18" Type="http://schemas.openxmlformats.org/officeDocument/2006/relationships/hyperlink" Target="http://www1.fips.ru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e.lanbook.com/reader/book/142010/?previewAccess=1" TargetMode="External"/><Relationship Id="rId17" Type="http://schemas.openxmlformats.org/officeDocument/2006/relationships/hyperlink" Target="http://window.edu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scholar.google.ru/" TargetMode="Externa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urait.ru/viewer/buhgalterskiy-finansovyy-uchet-450252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elibrary.ru/project_risc.asp" TargetMode="External"/><Relationship Id="rId10" Type="http://schemas.openxmlformats.org/officeDocument/2006/relationships/hyperlink" Target="https://e.lanbook.com/reader/book/121543/?previewAccess=1" TargetMode="Externa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s://znanium.com/read?id=192486" TargetMode="External"/><Relationship Id="rId14" Type="http://schemas.openxmlformats.org/officeDocument/2006/relationships/hyperlink" Target="https://dlib.eastview.com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86</TotalTime>
  <Pages>34</Pages>
  <Words>8835</Words>
  <Characters>50363</Characters>
  <Application>Microsoft Office Word</Application>
  <DocSecurity>0</DocSecurity>
  <Lines>419</Lines>
  <Paragraphs>118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2020-2021_38_04_01-ЭЭм-20-1_69_plx_Практикум по финансовому планированию и учету</vt:lpstr>
      <vt:lpstr>Лист1</vt:lpstr>
    </vt:vector>
  </TitlesOfParts>
  <Company/>
  <LinksUpToDate>false</LinksUpToDate>
  <CharactersWithSpaces>59080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2020-2021_38_04_01-ЭЭм-20-1_69_plx_Практикум по финансовому планированию и учету</dc:title>
  <dc:creator>FastReport.NET</dc:creator>
  <cp:lastModifiedBy>Ramam</cp:lastModifiedBy>
  <cp:revision>25</cp:revision>
  <dcterms:created xsi:type="dcterms:W3CDTF">2020-10-26T10:20:00Z</dcterms:created>
  <dcterms:modified xsi:type="dcterms:W3CDTF">2020-12-06T15:08:00Z</dcterms:modified>
</cp:coreProperties>
</file>