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1E85E" w14:textId="6C194AD3" w:rsidR="006B609C" w:rsidRDefault="006B609C"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422C811F" wp14:editId="16C021C4">
            <wp:simplePos x="0" y="0"/>
            <wp:positionH relativeFrom="column">
              <wp:posOffset>-603885</wp:posOffset>
            </wp:positionH>
            <wp:positionV relativeFrom="paragraph">
              <wp:posOffset>-625475</wp:posOffset>
            </wp:positionV>
            <wp:extent cx="6810375" cy="96307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66C72" w14:textId="17B42165" w:rsidR="00D41F3D" w:rsidRDefault="005C7794">
      <w:pPr>
        <w:rPr>
          <w:sz w:val="0"/>
          <w:szCs w:val="0"/>
        </w:rPr>
      </w:pPr>
      <w:r>
        <w:br w:type="page"/>
      </w:r>
    </w:p>
    <w:p w14:paraId="0F4935BE" w14:textId="7726727A" w:rsidR="006B609C" w:rsidRDefault="006B609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B534063" wp14:editId="2C53F4E8">
            <wp:simplePos x="0" y="0"/>
            <wp:positionH relativeFrom="column">
              <wp:posOffset>-955040</wp:posOffset>
            </wp:positionH>
            <wp:positionV relativeFrom="paragraph">
              <wp:posOffset>-567690</wp:posOffset>
            </wp:positionV>
            <wp:extent cx="7281099" cy="102963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099" cy="102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91ED2" w14:textId="30242EDC" w:rsidR="00D41F3D" w:rsidRPr="003979A3" w:rsidRDefault="005C7794">
      <w:pPr>
        <w:rPr>
          <w:sz w:val="0"/>
          <w:szCs w:val="0"/>
          <w:lang w:val="ru-RU"/>
        </w:rPr>
      </w:pPr>
      <w:r w:rsidRPr="003979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D41F3D" w14:paraId="1088BB3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1025D9" w14:textId="77777777" w:rsidR="00D41F3D" w:rsidRDefault="005C7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41F3D" w14:paraId="417A229B" w14:textId="77777777">
        <w:trPr>
          <w:trHeight w:hRule="exact" w:val="131"/>
        </w:trPr>
        <w:tc>
          <w:tcPr>
            <w:tcW w:w="3119" w:type="dxa"/>
          </w:tcPr>
          <w:p w14:paraId="68830E76" w14:textId="77777777" w:rsidR="00D41F3D" w:rsidRDefault="00D41F3D"/>
        </w:tc>
        <w:tc>
          <w:tcPr>
            <w:tcW w:w="6238" w:type="dxa"/>
          </w:tcPr>
          <w:p w14:paraId="06CEAAC6" w14:textId="77777777" w:rsidR="00D41F3D" w:rsidRDefault="00D41F3D"/>
        </w:tc>
      </w:tr>
      <w:tr w:rsidR="00D41F3D" w14:paraId="42612DC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E6263" w14:textId="77777777" w:rsidR="00D41F3D" w:rsidRDefault="00D41F3D"/>
        </w:tc>
      </w:tr>
      <w:tr w:rsidR="00D41F3D" w14:paraId="4F0970CA" w14:textId="77777777">
        <w:trPr>
          <w:trHeight w:hRule="exact" w:val="13"/>
        </w:trPr>
        <w:tc>
          <w:tcPr>
            <w:tcW w:w="3119" w:type="dxa"/>
          </w:tcPr>
          <w:p w14:paraId="252625E1" w14:textId="77777777" w:rsidR="00D41F3D" w:rsidRDefault="00D41F3D"/>
        </w:tc>
        <w:tc>
          <w:tcPr>
            <w:tcW w:w="6238" w:type="dxa"/>
          </w:tcPr>
          <w:p w14:paraId="4387E282" w14:textId="77777777" w:rsidR="00D41F3D" w:rsidRDefault="00D41F3D"/>
        </w:tc>
      </w:tr>
      <w:tr w:rsidR="00D41F3D" w14:paraId="763ED1B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38CDE0" w14:textId="77777777" w:rsidR="00D41F3D" w:rsidRDefault="00D41F3D"/>
        </w:tc>
      </w:tr>
      <w:tr w:rsidR="00D41F3D" w14:paraId="46692676" w14:textId="77777777">
        <w:trPr>
          <w:trHeight w:hRule="exact" w:val="96"/>
        </w:trPr>
        <w:tc>
          <w:tcPr>
            <w:tcW w:w="3119" w:type="dxa"/>
          </w:tcPr>
          <w:p w14:paraId="62FFE398" w14:textId="77777777" w:rsidR="00D41F3D" w:rsidRDefault="00D41F3D"/>
        </w:tc>
        <w:tc>
          <w:tcPr>
            <w:tcW w:w="6238" w:type="dxa"/>
          </w:tcPr>
          <w:p w14:paraId="0DCB2C24" w14:textId="77777777" w:rsidR="00D41F3D" w:rsidRDefault="00D41F3D"/>
        </w:tc>
      </w:tr>
      <w:tr w:rsidR="00D41F3D" w:rsidRPr="0023268C" w14:paraId="4231623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F55E59" w14:textId="77777777" w:rsidR="00D41F3D" w:rsidRPr="003979A3" w:rsidRDefault="005C7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D41F3D" w:rsidRPr="0023268C" w14:paraId="55B8BB41" w14:textId="77777777">
        <w:trPr>
          <w:trHeight w:hRule="exact" w:val="138"/>
        </w:trPr>
        <w:tc>
          <w:tcPr>
            <w:tcW w:w="3119" w:type="dxa"/>
          </w:tcPr>
          <w:p w14:paraId="7B9272D5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C4C49D1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65B14260" w14:textId="77777777">
        <w:trPr>
          <w:trHeight w:hRule="exact" w:val="555"/>
        </w:trPr>
        <w:tc>
          <w:tcPr>
            <w:tcW w:w="3119" w:type="dxa"/>
          </w:tcPr>
          <w:p w14:paraId="2AF48EC5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315F376" w14:textId="77777777" w:rsidR="00D41F3D" w:rsidRPr="003979A3" w:rsidRDefault="005C7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7C29ABD0" w14:textId="77777777" w:rsidR="00D41F3D" w:rsidRPr="003979A3" w:rsidRDefault="005C7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D41F3D" w:rsidRPr="0023268C" w14:paraId="71A6B726" w14:textId="77777777">
        <w:trPr>
          <w:trHeight w:hRule="exact" w:val="277"/>
        </w:trPr>
        <w:tc>
          <w:tcPr>
            <w:tcW w:w="3119" w:type="dxa"/>
          </w:tcPr>
          <w:p w14:paraId="5C4C385C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31B194E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10C5FD2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CD29B6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18D9274D" w14:textId="77777777">
        <w:trPr>
          <w:trHeight w:hRule="exact" w:val="13"/>
        </w:trPr>
        <w:tc>
          <w:tcPr>
            <w:tcW w:w="3119" w:type="dxa"/>
          </w:tcPr>
          <w:p w14:paraId="168E0A21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2274D9B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7A4D498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C56F57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0D351F69" w14:textId="77777777">
        <w:trPr>
          <w:trHeight w:hRule="exact" w:val="96"/>
        </w:trPr>
        <w:tc>
          <w:tcPr>
            <w:tcW w:w="3119" w:type="dxa"/>
          </w:tcPr>
          <w:p w14:paraId="020B841D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D7F094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62EA822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02A7C1" w14:textId="77777777" w:rsidR="00D41F3D" w:rsidRPr="003979A3" w:rsidRDefault="005C7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D41F3D" w:rsidRPr="0023268C" w14:paraId="6CAC1F00" w14:textId="77777777">
        <w:trPr>
          <w:trHeight w:hRule="exact" w:val="138"/>
        </w:trPr>
        <w:tc>
          <w:tcPr>
            <w:tcW w:w="3119" w:type="dxa"/>
          </w:tcPr>
          <w:p w14:paraId="59913491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29A834E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3C6283A0" w14:textId="77777777">
        <w:trPr>
          <w:trHeight w:hRule="exact" w:val="555"/>
        </w:trPr>
        <w:tc>
          <w:tcPr>
            <w:tcW w:w="3119" w:type="dxa"/>
          </w:tcPr>
          <w:p w14:paraId="222E30C6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111D373" w14:textId="77777777" w:rsidR="00D41F3D" w:rsidRPr="003979A3" w:rsidRDefault="005C7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03E9D379" w14:textId="77777777" w:rsidR="00D41F3D" w:rsidRPr="003979A3" w:rsidRDefault="005C7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2A607395" w14:textId="77777777" w:rsidR="00D41F3D" w:rsidRPr="003979A3" w:rsidRDefault="005C7794">
      <w:pPr>
        <w:rPr>
          <w:sz w:val="0"/>
          <w:szCs w:val="0"/>
          <w:lang w:val="ru-RU"/>
        </w:rPr>
      </w:pPr>
      <w:r w:rsidRPr="003979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0"/>
      </w:tblGrid>
      <w:tr w:rsidR="00D41F3D" w14:paraId="756B753B" w14:textId="77777777" w:rsidTr="00AB5DD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3EE887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41F3D" w:rsidRPr="0023268C" w14:paraId="0321F0EC" w14:textId="77777777" w:rsidTr="00AB5DD2">
        <w:trPr>
          <w:trHeight w:hRule="exact" w:val="677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7D51BE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Pr="003979A3">
              <w:rPr>
                <w:lang w:val="ru-RU"/>
              </w:rPr>
              <w:t xml:space="preserve"> </w:t>
            </w:r>
          </w:p>
          <w:p w14:paraId="00B5C2DD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должны:</w:t>
            </w:r>
            <w:r w:rsidRPr="003979A3">
              <w:rPr>
                <w:lang w:val="ru-RU"/>
              </w:rPr>
              <w:t xml:space="preserve"> </w:t>
            </w:r>
          </w:p>
          <w:p w14:paraId="58014DC8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учета;</w:t>
            </w:r>
            <w:r w:rsidRPr="003979A3">
              <w:rPr>
                <w:lang w:val="ru-RU"/>
              </w:rPr>
              <w:t xml:space="preserve"> </w:t>
            </w:r>
          </w:p>
          <w:p w14:paraId="4511E605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Федерации;</w:t>
            </w:r>
            <w:r w:rsidRPr="003979A3">
              <w:rPr>
                <w:lang w:val="ru-RU"/>
              </w:rPr>
              <w:t xml:space="preserve"> </w:t>
            </w:r>
          </w:p>
          <w:p w14:paraId="5AB2367D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обрести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синтетического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материально-производственных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вложений,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979A3">
              <w:rPr>
                <w:lang w:val="ru-RU"/>
              </w:rPr>
              <w:t xml:space="preserve"> </w:t>
            </w:r>
          </w:p>
          <w:p w14:paraId="01E1501A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материально-производственных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вложений,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979A3">
              <w:rPr>
                <w:lang w:val="ru-RU"/>
              </w:rPr>
              <w:t xml:space="preserve"> </w:t>
            </w:r>
          </w:p>
          <w:p w14:paraId="3BCA9E22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учета;</w:t>
            </w:r>
            <w:r w:rsidRPr="003979A3">
              <w:rPr>
                <w:lang w:val="ru-RU"/>
              </w:rPr>
              <w:t xml:space="preserve"> </w:t>
            </w:r>
          </w:p>
          <w:p w14:paraId="67214A08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попользовать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Pr="003979A3">
              <w:rPr>
                <w:lang w:val="ru-RU"/>
              </w:rPr>
              <w:t xml:space="preserve">  </w:t>
            </w:r>
          </w:p>
        </w:tc>
      </w:tr>
      <w:tr w:rsidR="00D41F3D" w:rsidRPr="0023268C" w14:paraId="036E4A38" w14:textId="77777777" w:rsidTr="00AB5DD2">
        <w:trPr>
          <w:trHeight w:hRule="exact" w:val="138"/>
        </w:trPr>
        <w:tc>
          <w:tcPr>
            <w:tcW w:w="1999" w:type="dxa"/>
          </w:tcPr>
          <w:p w14:paraId="4824434F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23702AC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65F2D08C" w14:textId="77777777" w:rsidTr="00AB5DD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21EFA1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AB5DD2" w:rsidRPr="0023268C" w14:paraId="3E6256F6" w14:textId="77777777" w:rsidTr="00AB5DD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2BF2D5" w14:textId="4C397F06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62551">
              <w:rPr>
                <w:lang w:val="ru-RU"/>
              </w:rPr>
              <w:t xml:space="preserve"> </w:t>
            </w:r>
            <w:r w:rsidR="0023268C">
              <w:rPr>
                <w:lang w:val="ru-RU"/>
              </w:rPr>
              <w:t>«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="00232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62551">
              <w:rPr>
                <w:lang w:val="ru-RU"/>
              </w:rPr>
              <w:t xml:space="preserve"> </w:t>
            </w:r>
          </w:p>
          <w:p w14:paraId="7E8E911F" w14:textId="420FB882" w:rsidR="00AB5DD2" w:rsidRPr="003979A3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62551">
              <w:rPr>
                <w:lang w:val="ru-RU"/>
              </w:rPr>
              <w:t xml:space="preserve"> </w:t>
            </w:r>
          </w:p>
        </w:tc>
      </w:tr>
      <w:tr w:rsidR="00AB5DD2" w14:paraId="7384120A" w14:textId="77777777" w:rsidTr="00AB5DD2">
        <w:trPr>
          <w:trHeight w:hRule="exact" w:val="50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64C24A" w14:textId="77777777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62551">
              <w:rPr>
                <w:lang w:val="ru-RU"/>
              </w:rPr>
              <w:t xml:space="preserve"> </w:t>
            </w:r>
          </w:p>
          <w:p w14:paraId="156C36EE" w14:textId="702638FA" w:rsidR="00AB5DD2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B5DD2" w:rsidRPr="0023268C" w14:paraId="34A99222" w14:textId="77777777" w:rsidTr="00AB5DD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8D150B" w14:textId="77777777" w:rsidR="00AB5DD2" w:rsidRDefault="00AB5DD2" w:rsidP="00AB5DD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62551">
              <w:rPr>
                <w:lang w:val="ru-RU"/>
              </w:rPr>
              <w:t xml:space="preserve"> </w:t>
            </w:r>
          </w:p>
          <w:p w14:paraId="2CB4F1B6" w14:textId="057E40EA" w:rsidR="00AB5DD2" w:rsidRPr="003979A3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5DD2" w14:paraId="11112562" w14:textId="77777777" w:rsidTr="00AB5DD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7F2F9" w14:textId="272A0812" w:rsidR="00AB5DD2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</w:tr>
      <w:tr w:rsidR="00AB5DD2" w:rsidRPr="0023268C" w14:paraId="2FA3E79E" w14:textId="77777777" w:rsidTr="00AB5DD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9CC87A" w14:textId="77777777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налоговому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D62551">
              <w:rPr>
                <w:lang w:val="ru-RU"/>
              </w:rPr>
              <w:t xml:space="preserve"> </w:t>
            </w:r>
          </w:p>
          <w:p w14:paraId="59D3DBCB" w14:textId="12846ED6" w:rsidR="00AB5DD2" w:rsidRPr="003979A3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5DD2" w:rsidRPr="00942193" w14:paraId="253044E1" w14:textId="77777777" w:rsidTr="00AB5DD2">
        <w:trPr>
          <w:trHeight w:hRule="exact" w:val="4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931A91" w14:textId="77777777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62551">
              <w:rPr>
                <w:lang w:val="ru-RU"/>
              </w:rPr>
              <w:t xml:space="preserve"> </w:t>
            </w:r>
          </w:p>
          <w:p w14:paraId="3DF96F51" w14:textId="02C3EE21" w:rsidR="00AB5DD2" w:rsidRPr="003979A3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5DD2" w:rsidRPr="00942193" w14:paraId="709B99E2" w14:textId="77777777" w:rsidTr="00AB5DD2">
        <w:trPr>
          <w:trHeight w:hRule="exact" w:val="4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3A648A" w14:textId="77777777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Бухгалтерская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</w:t>
            </w:r>
            <w:r w:rsidRPr="00D62551">
              <w:rPr>
                <w:lang w:val="ru-RU"/>
              </w:rPr>
              <w:t xml:space="preserve"> </w:t>
            </w:r>
          </w:p>
          <w:p w14:paraId="6514F8D9" w14:textId="77777777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5DD2" w:rsidRPr="00942193" w14:paraId="2AE50782" w14:textId="77777777" w:rsidTr="00AB5DD2">
        <w:trPr>
          <w:trHeight w:hRule="exact" w:val="4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15F858" w14:textId="672FFA9E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1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2111B">
              <w:rPr>
                <w:lang w:val="ru-RU"/>
              </w:rPr>
              <w:t xml:space="preserve"> </w:t>
            </w:r>
            <w:r w:rsidRPr="002211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11B">
              <w:rPr>
                <w:lang w:val="ru-RU"/>
              </w:rPr>
              <w:t xml:space="preserve"> </w:t>
            </w:r>
            <w:r w:rsidRPr="002211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22111B">
              <w:rPr>
                <w:lang w:val="ru-RU"/>
              </w:rPr>
              <w:t xml:space="preserve"> </w:t>
            </w:r>
            <w:r w:rsidRPr="002211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2111B">
              <w:rPr>
                <w:lang w:val="ru-RU"/>
              </w:rPr>
              <w:t xml:space="preserve"> </w:t>
            </w:r>
          </w:p>
        </w:tc>
      </w:tr>
      <w:tr w:rsidR="00AB5DD2" w:rsidRPr="0023268C" w14:paraId="3B0BA579" w14:textId="77777777" w:rsidTr="00AB5DD2">
        <w:trPr>
          <w:trHeight w:hRule="exact" w:val="4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97BBC7" w14:textId="36AE5C3C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62551">
              <w:rPr>
                <w:lang w:val="ru-RU"/>
              </w:rPr>
              <w:t xml:space="preserve"> </w:t>
            </w:r>
          </w:p>
        </w:tc>
      </w:tr>
      <w:tr w:rsidR="00AB5DD2" w:rsidRPr="0023268C" w14:paraId="6BCC2C42" w14:textId="77777777" w:rsidTr="00AB5DD2">
        <w:trPr>
          <w:trHeight w:hRule="exact" w:val="4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1C1E88" w14:textId="5A1545A8" w:rsidR="00AB5DD2" w:rsidRPr="00D62551" w:rsidRDefault="00AB5DD2" w:rsidP="00AB5DD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62551">
              <w:rPr>
                <w:lang w:val="ru-RU"/>
              </w:rPr>
              <w:t xml:space="preserve"> </w:t>
            </w:r>
            <w:r w:rsidRPr="00D62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62551">
              <w:rPr>
                <w:lang w:val="ru-RU"/>
              </w:rPr>
              <w:t xml:space="preserve"> </w:t>
            </w:r>
          </w:p>
        </w:tc>
      </w:tr>
      <w:tr w:rsidR="00D41F3D" w:rsidRPr="0023268C" w14:paraId="31904E1C" w14:textId="77777777" w:rsidTr="00AB5DD2">
        <w:trPr>
          <w:trHeight w:hRule="exact" w:val="138"/>
        </w:trPr>
        <w:tc>
          <w:tcPr>
            <w:tcW w:w="1999" w:type="dxa"/>
          </w:tcPr>
          <w:p w14:paraId="47CF2608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0F2E6E2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5DC40768" w14:textId="77777777" w:rsidTr="00AB5DD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115221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979A3">
              <w:rPr>
                <w:lang w:val="ru-RU"/>
              </w:rPr>
              <w:t xml:space="preserve"> </w:t>
            </w:r>
          </w:p>
          <w:p w14:paraId="1B887A2E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23268C" w14:paraId="41A22DEC" w14:textId="77777777" w:rsidTr="00AB5DD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5D12AC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23268C" w14:paraId="3420F0F4" w14:textId="77777777" w:rsidTr="00AB5DD2">
        <w:trPr>
          <w:trHeight w:hRule="exact" w:val="277"/>
        </w:trPr>
        <w:tc>
          <w:tcPr>
            <w:tcW w:w="1999" w:type="dxa"/>
          </w:tcPr>
          <w:p w14:paraId="05C87D9F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787E9CA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3A9054B4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8A32B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228A35B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0C0FA1EB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36F44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14:paraId="4E0E3E6E" w14:textId="77777777" w:rsidR="00D41F3D" w:rsidRDefault="005C77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4"/>
      </w:tblGrid>
      <w:tr w:rsidR="00D41F3D" w:rsidRPr="0023268C" w14:paraId="5C77AF6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DCEEA" w14:textId="77777777" w:rsidR="00D41F3D" w:rsidRPr="003979A3" w:rsidRDefault="005C7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D41F3D" w:rsidRPr="0023268C" w14:paraId="3143F4B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054A2" w14:textId="77777777" w:rsidR="00D41F3D" w:rsidRDefault="005C7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BCBBB" w14:textId="77777777" w:rsidR="00D41F3D" w:rsidRPr="003979A3" w:rsidRDefault="005C7794" w:rsidP="009421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основы нормативного бухгалтерского учета, составления и представления бухгалтерской (финансовой) отчетности;</w:t>
            </w:r>
          </w:p>
          <w:p w14:paraId="51938898" w14:textId="77777777" w:rsidR="00D41F3D" w:rsidRPr="003979A3" w:rsidRDefault="005C7794" w:rsidP="009421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счета бухгалтерского учета и правила их корреспонденции;</w:t>
            </w:r>
          </w:p>
          <w:p w14:paraId="23EC09E2" w14:textId="77777777" w:rsidR="00D41F3D" w:rsidRPr="003979A3" w:rsidRDefault="005C7794" w:rsidP="009421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состав и структуру форм бухгалтерской (финансовой) отчетности.</w:t>
            </w:r>
          </w:p>
        </w:tc>
      </w:tr>
      <w:tr w:rsidR="00D41F3D" w14:paraId="67EB5C6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F4974" w14:textId="77777777" w:rsidR="00D41F3D" w:rsidRDefault="005C7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19320" w14:textId="77777777" w:rsidR="00D41F3D" w:rsidRPr="003979A3" w:rsidRDefault="005C7794" w:rsidP="009421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отражать на счетах бухгалтерского учета факты хозяйственной жизни организации;</w:t>
            </w:r>
          </w:p>
          <w:p w14:paraId="45F5FE01" w14:textId="77777777" w:rsidR="00D41F3D" w:rsidRPr="003979A3" w:rsidRDefault="005C7794" w:rsidP="009421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работать с регистрами бухгалтерского учета;</w:t>
            </w:r>
          </w:p>
          <w:p w14:paraId="091E3BDE" w14:textId="77777777" w:rsidR="00D41F3D" w:rsidRDefault="005C7794" w:rsidP="009421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1F3D" w:rsidRPr="0023268C" w14:paraId="6E16723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4FACA" w14:textId="77777777" w:rsidR="00D41F3D" w:rsidRDefault="005C7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5FEA3" w14:textId="77777777" w:rsidR="00D41F3D" w:rsidRPr="003979A3" w:rsidRDefault="005C7794" w:rsidP="009421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«чтения» бухгалтерского баланса, отчета о финансовых результатах и приложений к ним.</w:t>
            </w:r>
          </w:p>
        </w:tc>
      </w:tr>
    </w:tbl>
    <w:p w14:paraId="6E29120E" w14:textId="77777777" w:rsidR="00D41F3D" w:rsidRPr="003979A3" w:rsidRDefault="005C7794">
      <w:pPr>
        <w:rPr>
          <w:sz w:val="0"/>
          <w:szCs w:val="0"/>
          <w:lang w:val="ru-RU"/>
        </w:rPr>
      </w:pPr>
      <w:r w:rsidRPr="003979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65"/>
        <w:gridCol w:w="393"/>
        <w:gridCol w:w="531"/>
        <w:gridCol w:w="617"/>
        <w:gridCol w:w="696"/>
        <w:gridCol w:w="555"/>
        <w:gridCol w:w="1542"/>
        <w:gridCol w:w="1603"/>
        <w:gridCol w:w="1241"/>
      </w:tblGrid>
      <w:tr w:rsidR="00D41F3D" w:rsidRPr="0023268C" w14:paraId="4753CAE6" w14:textId="77777777">
        <w:trPr>
          <w:trHeight w:hRule="exact" w:val="285"/>
        </w:trPr>
        <w:tc>
          <w:tcPr>
            <w:tcW w:w="710" w:type="dxa"/>
          </w:tcPr>
          <w:p w14:paraId="38A68E02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8A2C45B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942193" w14:paraId="4A546DF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49BAC59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979A3">
              <w:rPr>
                <w:lang w:val="ru-RU"/>
              </w:rPr>
              <w:t xml:space="preserve"> </w:t>
            </w:r>
          </w:p>
          <w:p w14:paraId="132FC786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86,95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979A3">
              <w:rPr>
                <w:lang w:val="ru-RU"/>
              </w:rPr>
              <w:t xml:space="preserve"> </w:t>
            </w:r>
          </w:p>
          <w:p w14:paraId="2B061674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979A3">
              <w:rPr>
                <w:lang w:val="ru-RU"/>
              </w:rPr>
              <w:t xml:space="preserve"> </w:t>
            </w:r>
          </w:p>
          <w:p w14:paraId="23983184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5,95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979A3">
              <w:rPr>
                <w:lang w:val="ru-RU"/>
              </w:rPr>
              <w:t xml:space="preserve"> </w:t>
            </w:r>
          </w:p>
          <w:p w14:paraId="20B05279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129,65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979A3">
              <w:rPr>
                <w:lang w:val="ru-RU"/>
              </w:rPr>
              <w:t xml:space="preserve"> </w:t>
            </w:r>
          </w:p>
          <w:p w14:paraId="2758A44E" w14:textId="2C7BD884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="00942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(1, 2 сем</w:t>
            </w:r>
            <w:bookmarkStart w:id="0" w:name="_GoBack"/>
            <w:bookmarkEnd w:id="0"/>
            <w:r w:rsidR="00942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979A3">
              <w:rPr>
                <w:lang w:val="ru-RU"/>
              </w:rPr>
              <w:t xml:space="preserve"> </w:t>
            </w:r>
          </w:p>
          <w:p w14:paraId="0EA40E98" w14:textId="77777777" w:rsidR="00D41F3D" w:rsidRPr="003979A3" w:rsidRDefault="00D41F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6D090EB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942193" w14:paraId="7A1AF11D" w14:textId="77777777">
        <w:trPr>
          <w:trHeight w:hRule="exact" w:val="138"/>
        </w:trPr>
        <w:tc>
          <w:tcPr>
            <w:tcW w:w="710" w:type="dxa"/>
          </w:tcPr>
          <w:p w14:paraId="240AD04E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DE60FAF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F49421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AE36A82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7A0A19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1E200C7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644A5C4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2981C7A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0897115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3C3D04D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7DD9764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0D46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1300E35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41D259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7EE2C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979A3">
              <w:rPr>
                <w:lang w:val="ru-RU"/>
              </w:rPr>
              <w:t xml:space="preserve"> </w:t>
            </w:r>
          </w:p>
          <w:p w14:paraId="35B8B912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979A3">
              <w:rPr>
                <w:lang w:val="ru-RU"/>
              </w:rPr>
              <w:t xml:space="preserve"> </w:t>
            </w:r>
          </w:p>
          <w:p w14:paraId="0AA0AC07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F43CC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C1C32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656280B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071BB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</w:p>
          <w:p w14:paraId="3947BB78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FCEB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41F3D" w14:paraId="0464D12D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B660D" w14:textId="77777777" w:rsidR="00D41F3D" w:rsidRDefault="00D41F3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A6B5B2" w14:textId="77777777" w:rsidR="00D41F3D" w:rsidRDefault="00D41F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5579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EF5B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035DCA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EC4B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AD84D0" w14:textId="77777777" w:rsidR="00D41F3D" w:rsidRDefault="00D41F3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CDB5A" w14:textId="77777777" w:rsidR="00D41F3D" w:rsidRDefault="00D41F3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809F3" w14:textId="77777777" w:rsidR="00D41F3D" w:rsidRDefault="00D41F3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28BAA" w14:textId="77777777" w:rsidR="00D41F3D" w:rsidRDefault="00D41F3D"/>
        </w:tc>
      </w:tr>
      <w:tr w:rsidR="00D41F3D" w:rsidRPr="0023268C" w14:paraId="321DECBD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96BB6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60015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138B0F8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FD099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2516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AA64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8D56C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0407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D45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D4B79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5456F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5A36B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2CDB51E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F3E60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D9A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25094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A1C1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4DF3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45604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495CC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36B62" w14:textId="77777777" w:rsidR="00D41F3D" w:rsidRDefault="00D41F3D"/>
        </w:tc>
      </w:tr>
      <w:tr w:rsidR="00D41F3D" w:rsidRPr="0023268C" w14:paraId="5EE83D4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166A6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BF1CF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348DD3D8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3DE02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8A6F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9A94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F929B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83CA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54F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5FF4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5D8A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53D5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2C59ABD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4DEA2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DCC8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C7BE2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97E52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FD4F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93ADC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3AF75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F1BC8" w14:textId="77777777" w:rsidR="00D41F3D" w:rsidRDefault="00D41F3D"/>
        </w:tc>
      </w:tr>
      <w:tr w:rsidR="00D41F3D" w14:paraId="10E8D71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204F7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53180" w14:textId="77777777" w:rsidR="00D41F3D" w:rsidRDefault="00D41F3D"/>
        </w:tc>
      </w:tr>
      <w:tr w:rsidR="00D41F3D" w14:paraId="30EF1F6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F594D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1CCAB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592F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3D537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75D6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6D14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80FC5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1FD7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6873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122C2B3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49027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B0AE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EE903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DD36F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51DC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3DD3E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B62DF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CEC91" w14:textId="77777777" w:rsidR="00D41F3D" w:rsidRDefault="00D41F3D"/>
        </w:tc>
      </w:tr>
      <w:tr w:rsidR="00D41F3D" w14:paraId="7249E93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22A08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33AF6" w14:textId="77777777" w:rsidR="00D41F3D" w:rsidRDefault="00D41F3D"/>
        </w:tc>
      </w:tr>
      <w:tr w:rsidR="00D41F3D" w14:paraId="40A2E8BA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430DB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3079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80BD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C2AD3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3BF0F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59D8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A3B23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B6C9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152D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4404BCD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0874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C1EA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10F09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ABDB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CC91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BF07E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5E9E4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AA625" w14:textId="77777777" w:rsidR="00D41F3D" w:rsidRDefault="00D41F3D"/>
        </w:tc>
      </w:tr>
      <w:tr w:rsidR="00D41F3D" w:rsidRPr="0023268C" w14:paraId="0F1B7FDB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E925A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14A49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417A0DD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4A3EA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11A0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160F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150A1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ED7D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AA15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CE285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AE69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C8292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4F06B53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16259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6AC2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61F85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3FE4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E6572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6B217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AD081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DCEE4" w14:textId="77777777" w:rsidR="00D41F3D" w:rsidRDefault="00D41F3D"/>
        </w:tc>
      </w:tr>
      <w:tr w:rsidR="00D41F3D" w:rsidRPr="0023268C" w14:paraId="0A09738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26475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4AACF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6FA2CB3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FCCF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94C1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905B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D24E2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CBF0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A447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174E7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9C6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411F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35C8652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A837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4187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D9A2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9097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D36D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D54FC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20596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D349D" w14:textId="77777777" w:rsidR="00D41F3D" w:rsidRDefault="00D41F3D"/>
        </w:tc>
      </w:tr>
      <w:tr w:rsidR="00D41F3D" w:rsidRPr="0023268C" w14:paraId="2B009B5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DFF4E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847A0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30D042DA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5419C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2DD0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744B2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315A4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F82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A36F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B045D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0F7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5447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14C5F00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172D2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C30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C83C4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7ADB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082E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A9296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666F4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845AE" w14:textId="77777777" w:rsidR="00D41F3D" w:rsidRDefault="00D41F3D"/>
        </w:tc>
      </w:tr>
      <w:tr w:rsidR="00D41F3D" w:rsidRPr="0023268C" w14:paraId="394D2EF2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690F8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издержек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незавершенного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2BB3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620B3EB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EC73D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издержек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незавершенного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E5A6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38AB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0D482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557A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154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E2C60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92CF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E4A7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7F44559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21F57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93F2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94A69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8664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96EB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A2FAF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4437B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D013" w14:textId="77777777" w:rsidR="00D41F3D" w:rsidRDefault="00D41F3D"/>
        </w:tc>
      </w:tr>
      <w:tr w:rsidR="00D41F3D" w14:paraId="5065AC3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A41A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вложений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576A7" w14:textId="77777777" w:rsidR="00D41F3D" w:rsidRDefault="00D41F3D"/>
        </w:tc>
      </w:tr>
      <w:tr w:rsidR="00D41F3D" w14:paraId="4D4269AA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CF274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вложений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2DA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912A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DDECC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9063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F1D4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21AD5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C4BE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88D5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7A95220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87A9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D1D4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85606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9175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16BC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07ED8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EFE3C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C0E80" w14:textId="77777777" w:rsidR="00D41F3D" w:rsidRDefault="00D41F3D"/>
        </w:tc>
      </w:tr>
      <w:tr w:rsidR="00D41F3D" w14:paraId="2FB4549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69AF1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2DEE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051A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6B7B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20E3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92D8C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5499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44DAB" w14:textId="77777777" w:rsidR="00D41F3D" w:rsidRDefault="00D41F3D"/>
        </w:tc>
      </w:tr>
      <w:tr w:rsidR="00D41F3D" w:rsidRPr="0023268C" w14:paraId="4F8AC84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EED6B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займов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6E84E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49B8946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26B18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займов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331A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423B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AF3BB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5151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6EA1F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08E24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9BD9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C154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12517F6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18D21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00BC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15EA8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9532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816C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D88D6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73F5A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62FB8" w14:textId="77777777" w:rsidR="00D41F3D" w:rsidRDefault="00D41F3D"/>
        </w:tc>
      </w:tr>
      <w:tr w:rsidR="00D41F3D" w:rsidRPr="0023268C" w14:paraId="4191313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AEC3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D58B6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0813323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99817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CA26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EAFDF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DB3D0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7F61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803A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01155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5953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92BD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25D1C2E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4046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DAFC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CF973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A854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8A4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CAAB1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D224B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9507F" w14:textId="77777777" w:rsidR="00D41F3D" w:rsidRDefault="00D41F3D"/>
        </w:tc>
      </w:tr>
      <w:tr w:rsidR="00D41F3D" w:rsidRPr="0023268C" w14:paraId="427F13E2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FB234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466F7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4D08C36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8C36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1B58F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EDC6F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4B9D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0B63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ABF8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1B72A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CB77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7886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225A347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CA35A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8D3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E12F5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A2AE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BC68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C7CF1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1F719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17A35" w14:textId="77777777" w:rsidR="00D41F3D" w:rsidRDefault="00D41F3D"/>
        </w:tc>
      </w:tr>
      <w:tr w:rsidR="00D41F3D" w:rsidRPr="0023268C" w14:paraId="08744C69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CB0A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92A9A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6E4EB36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41249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E78E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1E01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D6F9F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00E3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F1C7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3E710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3FE8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8068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0A3C35E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5016E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4CDC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70596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E317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AAA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C7FC6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E8900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9614" w14:textId="77777777" w:rsidR="00D41F3D" w:rsidRDefault="00D41F3D"/>
        </w:tc>
      </w:tr>
      <w:tr w:rsidR="00D41F3D" w14:paraId="079A3D4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D11C6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FA283" w14:textId="77777777" w:rsidR="00D41F3D" w:rsidRDefault="00D41F3D"/>
        </w:tc>
      </w:tr>
      <w:tr w:rsidR="00D41F3D" w14:paraId="45518E3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E9847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4A572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BF57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46AD6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36BC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AC1E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DAA7C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242A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3877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0DC87E3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8C816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0EF7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FDBFB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7230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53F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C8917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3FBEA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42190" w14:textId="77777777" w:rsidR="00D41F3D" w:rsidRDefault="00D41F3D"/>
        </w:tc>
      </w:tr>
      <w:tr w:rsidR="00D41F3D" w:rsidRPr="0023268C" w14:paraId="19AA5ED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DA7FD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даты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289B9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5F756F5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62A43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даты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02E58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ED64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F9313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A109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BAF7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79265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7F39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821C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3C719F9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C58F5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836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5C194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04473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EC90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2851A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930CE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21A25" w14:textId="77777777" w:rsidR="00D41F3D" w:rsidRDefault="00D41F3D"/>
        </w:tc>
      </w:tr>
      <w:tr w:rsidR="00D41F3D" w:rsidRPr="0023268C" w14:paraId="3271E980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4F6EA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167A4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0405E52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7B50E" w14:textId="77777777" w:rsidR="00D41F3D" w:rsidRPr="003979A3" w:rsidRDefault="005C77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16.1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9C6F5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27BE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8DB2F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D7ABB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3DE9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5F5A6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DD1A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FA55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2609AA3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3C826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25D9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DCA45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6D1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6014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B4A52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F039B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A26A7" w14:textId="77777777" w:rsidR="00D41F3D" w:rsidRDefault="00D41F3D"/>
        </w:tc>
      </w:tr>
      <w:tr w:rsidR="00D41F3D" w14:paraId="55DB589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4AA45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забалансового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4F72E" w14:textId="77777777" w:rsidR="00D41F3D" w:rsidRDefault="00D41F3D"/>
        </w:tc>
      </w:tr>
      <w:tr w:rsidR="00D41F3D" w14:paraId="3CF6BE2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220CC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забалансового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15B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9EA2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81B74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209B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B330E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272CE" w14:textId="77777777" w:rsidR="00D41F3D" w:rsidRPr="003979A3" w:rsidRDefault="005C7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B4E10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E6DCB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41F3D" w14:paraId="0F657CF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4A29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EF3F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31CBB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21A76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DE342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40BE8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98E35" w14:textId="77777777" w:rsidR="00D41F3D" w:rsidRDefault="00D41F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179AB" w14:textId="77777777" w:rsidR="00D41F3D" w:rsidRDefault="00D41F3D"/>
        </w:tc>
      </w:tr>
      <w:tr w:rsidR="00D41F3D" w14:paraId="488E681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82D01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36351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6001B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ED204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BC4D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C0ADC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952C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A0A69" w14:textId="77777777" w:rsidR="00D41F3D" w:rsidRDefault="00D41F3D"/>
        </w:tc>
      </w:tr>
      <w:tr w:rsidR="00D41F3D" w14:paraId="1334F9BD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BFD45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FFB6A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CBF98" w14:textId="77777777" w:rsidR="00D41F3D" w:rsidRDefault="00D41F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ED287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F7A9C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129,6 5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F65ED" w14:textId="77777777" w:rsidR="00D41F3D" w:rsidRDefault="00D41F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5F1DD" w14:textId="77777777" w:rsidR="00D41F3D" w:rsidRDefault="005C7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9109" w14:textId="77777777" w:rsidR="00D41F3D" w:rsidRDefault="005C77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</w:p>
        </w:tc>
      </w:tr>
    </w:tbl>
    <w:p w14:paraId="725D77B0" w14:textId="045389C8" w:rsidR="00D41F3D" w:rsidRPr="00942193" w:rsidRDefault="005C7794">
      <w:pPr>
        <w:rPr>
          <w:sz w:val="0"/>
          <w:szCs w:val="0"/>
          <w:lang w:val="ru-RU"/>
        </w:rPr>
      </w:pPr>
      <w:r w:rsidRPr="009421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F3D" w:rsidRPr="00942193" w14:paraId="62990B6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C58557" w14:textId="77777777" w:rsidR="00D41F3D" w:rsidRPr="0094219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942193">
              <w:rPr>
                <w:lang w:val="ru-RU"/>
              </w:rPr>
              <w:t xml:space="preserve"> </w:t>
            </w:r>
            <w:r w:rsidRPr="00942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42193">
              <w:rPr>
                <w:lang w:val="ru-RU"/>
              </w:rPr>
              <w:t xml:space="preserve"> </w:t>
            </w:r>
            <w:r w:rsidRPr="00942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942193">
              <w:rPr>
                <w:lang w:val="ru-RU"/>
              </w:rPr>
              <w:t xml:space="preserve"> </w:t>
            </w:r>
          </w:p>
        </w:tc>
      </w:tr>
      <w:tr w:rsidR="00D41F3D" w:rsidRPr="00942193" w14:paraId="282A384D" w14:textId="77777777">
        <w:trPr>
          <w:trHeight w:hRule="exact" w:val="138"/>
        </w:trPr>
        <w:tc>
          <w:tcPr>
            <w:tcW w:w="9357" w:type="dxa"/>
          </w:tcPr>
          <w:p w14:paraId="245691F5" w14:textId="77777777" w:rsidR="00D41F3D" w:rsidRPr="00942193" w:rsidRDefault="00D41F3D">
            <w:pPr>
              <w:rPr>
                <w:lang w:val="ru-RU"/>
              </w:rPr>
            </w:pPr>
          </w:p>
        </w:tc>
      </w:tr>
      <w:tr w:rsidR="00D41F3D" w14:paraId="3A6DBF23" w14:textId="77777777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BEA2B5" w14:textId="6AB64FE9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3979A3">
              <w:rPr>
                <w:lang w:val="ru-RU"/>
              </w:rPr>
              <w:t xml:space="preserve"> </w:t>
            </w:r>
            <w:r w:rsidR="000E2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логии.</w:t>
            </w:r>
            <w:r w:rsidRPr="003979A3">
              <w:rPr>
                <w:lang w:val="ru-RU"/>
              </w:rPr>
              <w:t xml:space="preserve"> </w:t>
            </w:r>
          </w:p>
          <w:p w14:paraId="0A74F790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3979A3">
              <w:rPr>
                <w:lang w:val="ru-RU"/>
              </w:rPr>
              <w:t xml:space="preserve"> </w:t>
            </w:r>
          </w:p>
          <w:p w14:paraId="444A01E4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целесообразным</w:t>
            </w:r>
            <w:r w:rsidRPr="003979A3">
              <w:rPr>
                <w:lang w:val="ru-RU"/>
              </w:rPr>
              <w:t xml:space="preserve"> </w:t>
            </w:r>
            <w:proofErr w:type="gramStart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являет-</w:t>
            </w:r>
            <w:proofErr w:type="spellStart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3979A3">
              <w:rPr>
                <w:lang w:val="ru-RU"/>
              </w:rPr>
              <w:t xml:space="preserve"> </w:t>
            </w:r>
          </w:p>
          <w:p w14:paraId="6637529B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979A3">
              <w:rPr>
                <w:lang w:val="ru-RU"/>
              </w:rPr>
              <w:t xml:space="preserve">  </w:t>
            </w:r>
          </w:p>
          <w:p w14:paraId="7368E8C9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979A3">
              <w:rPr>
                <w:lang w:val="ru-RU"/>
              </w:rPr>
              <w:t xml:space="preserve"> </w:t>
            </w:r>
          </w:p>
          <w:p w14:paraId="1AB7571D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14:paraId="0695C330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41F3D" w14:paraId="0522A2E7" w14:textId="77777777">
        <w:trPr>
          <w:trHeight w:hRule="exact" w:val="277"/>
        </w:trPr>
        <w:tc>
          <w:tcPr>
            <w:tcW w:w="9357" w:type="dxa"/>
          </w:tcPr>
          <w:p w14:paraId="1F4A6C1F" w14:textId="77777777" w:rsidR="00D41F3D" w:rsidRDefault="00D41F3D"/>
        </w:tc>
      </w:tr>
      <w:tr w:rsidR="00D41F3D" w:rsidRPr="0023268C" w14:paraId="79CA0B9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CD02FE4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14:paraId="4E46C8D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2C019D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41F3D" w14:paraId="73D665C8" w14:textId="77777777">
        <w:trPr>
          <w:trHeight w:hRule="exact" w:val="138"/>
        </w:trPr>
        <w:tc>
          <w:tcPr>
            <w:tcW w:w="9357" w:type="dxa"/>
          </w:tcPr>
          <w:p w14:paraId="0C92B92B" w14:textId="77777777" w:rsidR="00D41F3D" w:rsidRDefault="00D41F3D"/>
        </w:tc>
      </w:tr>
      <w:tr w:rsidR="00D41F3D" w:rsidRPr="0023268C" w14:paraId="7235469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0BAE95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14:paraId="7EC4148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E22578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41F3D" w14:paraId="1A915D63" w14:textId="77777777">
        <w:trPr>
          <w:trHeight w:hRule="exact" w:val="138"/>
        </w:trPr>
        <w:tc>
          <w:tcPr>
            <w:tcW w:w="9357" w:type="dxa"/>
          </w:tcPr>
          <w:p w14:paraId="43547821" w14:textId="77777777" w:rsidR="00D41F3D" w:rsidRDefault="00D41F3D"/>
        </w:tc>
      </w:tr>
      <w:tr w:rsidR="00D41F3D" w:rsidRPr="0023268C" w14:paraId="1C33DFBC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B858CF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14:paraId="5AA8C10A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1ADD4E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1F3D" w14:paraId="594D7AAA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029652" w14:textId="77777777" w:rsidR="00D41F3D" w:rsidRDefault="00D41F3D"/>
        </w:tc>
      </w:tr>
      <w:tr w:rsidR="00D41F3D" w:rsidRPr="0023268C" w14:paraId="39A2F72C" w14:textId="7777777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29285C" w14:textId="77777777" w:rsidR="00BC16D4" w:rsidRPr="00F04CDE" w:rsidRDefault="00BC16D4" w:rsidP="00BC16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4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</w:t>
            </w:r>
            <w:proofErr w:type="spellEnd"/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, А.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Бухгалтерский финансовый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учет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- 3-е изд.,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- 471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978-5-534-11602-1. -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anchor="page/2" w:history="1">
              <w:proofErr w:type="gram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finansovyy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-450252#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14:paraId="6AA79243" w14:textId="04FE1E9A" w:rsidR="00D41F3D" w:rsidRPr="003979A3" w:rsidRDefault="00BC16D4" w:rsidP="00BC16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Бескоровайная, С. А. Стандартизация бухгалтерского учета и финансовой отчетности: Учебное пособие/</w:t>
            </w:r>
            <w:proofErr w:type="spellStart"/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БескоровайнаяС.А</w:t>
            </w:r>
            <w:proofErr w:type="spellEnd"/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- </w:t>
            </w:r>
            <w:proofErr w:type="gramStart"/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НИЦ ИНФРА-М, 2016. - 277 с. (Высшее образование: Магистратура)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978-5-16-010944-2. - </w:t>
            </w:r>
            <w:proofErr w:type="gramStart"/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proofErr w:type="gram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=287316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gramEnd"/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дата обращения: 01.09.2020). – Режим доступа: по подписке.</w:t>
            </w:r>
            <w:r w:rsidR="006B609C" w:rsidRPr="006B60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7794" w:rsidRPr="003979A3">
              <w:rPr>
                <w:lang w:val="ru-RU"/>
              </w:rPr>
              <w:t xml:space="preserve"> </w:t>
            </w:r>
          </w:p>
        </w:tc>
      </w:tr>
      <w:tr w:rsidR="00D41F3D" w:rsidRPr="0023268C" w14:paraId="2BED27DF" w14:textId="77777777" w:rsidTr="000E25A1">
        <w:trPr>
          <w:trHeight w:hRule="exact" w:val="80"/>
        </w:trPr>
        <w:tc>
          <w:tcPr>
            <w:tcW w:w="9357" w:type="dxa"/>
          </w:tcPr>
          <w:p w14:paraId="3BF11CDD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0452388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1F6AD5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14:paraId="614F9A5D" w14:textId="77777777" w:rsidR="00D41F3D" w:rsidRDefault="005C77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2"/>
        <w:gridCol w:w="3321"/>
        <w:gridCol w:w="132"/>
      </w:tblGrid>
      <w:tr w:rsidR="00D41F3D" w:rsidRPr="0023268C" w14:paraId="36D1CF51" w14:textId="77777777" w:rsidTr="006B609C">
        <w:trPr>
          <w:trHeight w:hRule="exact" w:val="42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5BCDBB" w14:textId="77777777" w:rsidR="00BC16D4" w:rsidRPr="00F04CDE" w:rsidRDefault="00BC16D4" w:rsidP="00BC16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1</w:t>
            </w:r>
            <w:r w:rsidRPr="00F04CD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Бухгалтерский финансовый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учет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О.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Островская, 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Покровская, М.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Осипов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 под редакцией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Карповой.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изд.,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испр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 и доп.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Москва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438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978-5-534-12214-5.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Текст 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</w:t>
            </w:r>
            <w:hyperlink r:id="rId9" w:anchor="page/1" w:history="1">
              <w:r w:rsidRPr="00F04CDE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https://urait.ru/viewer/buhgalterskiy-finansovyy-uchet-450475#page/1</w:t>
              </w:r>
            </w:hyperlink>
            <w:r w:rsidRPr="00F04CDE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</w:p>
          <w:p w14:paraId="14F0400D" w14:textId="77777777" w:rsidR="00BC16D4" w:rsidRPr="00F04CDE" w:rsidRDefault="00BC16D4" w:rsidP="00BC16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 xml:space="preserve">2. </w:t>
            </w:r>
            <w:proofErr w:type="spellStart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, Т.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Бухгалтерский финансовый учет. В 2 ч. Часть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Москва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353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978-5-534-11999-2.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Текст 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" w:anchor="page/2" w:history="1">
              <w:proofErr w:type="gramStart"/>
              <w:r w:rsidRPr="0044575B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urait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viewer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buhgalterskiy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finansovyy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uchet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-2-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chast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-1-450660#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page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дата обращения: 01.09.2020).</w:t>
            </w:r>
          </w:p>
          <w:p w14:paraId="5FD5EBC7" w14:textId="77777777" w:rsidR="00BC16D4" w:rsidRPr="00F04CDE" w:rsidRDefault="00BC16D4" w:rsidP="00BC16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 xml:space="preserve">3. </w:t>
            </w:r>
            <w:proofErr w:type="spellStart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, Т.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Бухгалтерский финансовый учет. В 2 ч. Часть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2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Москва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354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978-5-534-12002-8.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Текст :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1" w:anchor="page/1" w:history="1">
              <w:proofErr w:type="gramStart"/>
              <w:r w:rsidRPr="0044575B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urait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viewer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buhgalterskiy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finansovyy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uchet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-2-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chast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-2-454642#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page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</w:t>
            </w:r>
            <w:proofErr w:type="gram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дата обращения: 01.09.2020).</w:t>
            </w:r>
          </w:p>
          <w:p w14:paraId="55EE6CD3" w14:textId="014A3EE7" w:rsidR="00D41F3D" w:rsidRPr="006B609C" w:rsidRDefault="00D41F3D" w:rsidP="006B60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41F3D" w:rsidRPr="0023268C" w14:paraId="356EBFD9" w14:textId="77777777">
        <w:trPr>
          <w:trHeight w:hRule="exact" w:val="138"/>
        </w:trPr>
        <w:tc>
          <w:tcPr>
            <w:tcW w:w="426" w:type="dxa"/>
          </w:tcPr>
          <w:p w14:paraId="2A0B2926" w14:textId="77777777" w:rsidR="00D41F3D" w:rsidRPr="006B609C" w:rsidRDefault="00D41F3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365EAA" w14:textId="77777777" w:rsidR="00D41F3D" w:rsidRPr="006B609C" w:rsidRDefault="00D41F3D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5DA5AA8" w14:textId="77777777" w:rsidR="00D41F3D" w:rsidRPr="006B609C" w:rsidRDefault="00D41F3D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4D489AB" w14:textId="77777777" w:rsidR="00D41F3D" w:rsidRPr="006B609C" w:rsidRDefault="00D41F3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B2262A" w14:textId="77777777" w:rsidR="00D41F3D" w:rsidRPr="006B609C" w:rsidRDefault="00D41F3D">
            <w:pPr>
              <w:rPr>
                <w:lang w:val="ru-RU"/>
              </w:rPr>
            </w:pPr>
          </w:p>
        </w:tc>
      </w:tr>
      <w:tr w:rsidR="00D41F3D" w14:paraId="6BEEF349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C2B036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1F3D" w:rsidRPr="00AB5DD2" w14:paraId="0299F5A1" w14:textId="77777777" w:rsidTr="000E25A1">
        <w:trPr>
          <w:trHeight w:hRule="exact" w:val="84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9B44A8" w14:textId="705556DF" w:rsidR="00D41F3D" w:rsidRPr="00D37ABC" w:rsidRDefault="00BC16D4" w:rsidP="00D37AB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в приложении 3.</w:t>
            </w:r>
          </w:p>
          <w:p w14:paraId="60A5E4E7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lang w:val="ru-RU"/>
              </w:rPr>
              <w:t xml:space="preserve"> </w:t>
            </w:r>
          </w:p>
          <w:p w14:paraId="574B6621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AB5DD2" w14:paraId="391D0949" w14:textId="77777777" w:rsidTr="000E25A1">
        <w:trPr>
          <w:trHeight w:hRule="exact" w:val="80"/>
        </w:trPr>
        <w:tc>
          <w:tcPr>
            <w:tcW w:w="426" w:type="dxa"/>
          </w:tcPr>
          <w:p w14:paraId="6770DBB5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FA98DC3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56B06EF8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499E071F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E8400BC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75D094C2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F9F8F5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23268C" w14:paraId="22C1BBEC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E7DACC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23268C" w14:paraId="564EF3DB" w14:textId="77777777">
        <w:trPr>
          <w:trHeight w:hRule="exact" w:val="277"/>
        </w:trPr>
        <w:tc>
          <w:tcPr>
            <w:tcW w:w="426" w:type="dxa"/>
          </w:tcPr>
          <w:p w14:paraId="7D531137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6C86BEE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1E17A88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42266AA1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D5774F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14:paraId="1C2E481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DF073" w14:textId="77777777" w:rsidR="00D41F3D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41F3D" w14:paraId="75AAF9D8" w14:textId="77777777">
        <w:trPr>
          <w:trHeight w:hRule="exact" w:val="555"/>
        </w:trPr>
        <w:tc>
          <w:tcPr>
            <w:tcW w:w="426" w:type="dxa"/>
          </w:tcPr>
          <w:p w14:paraId="36906BCE" w14:textId="77777777" w:rsidR="00D41F3D" w:rsidRDefault="00D41F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48252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85E61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979DD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33E51031" w14:textId="77777777" w:rsidR="00D41F3D" w:rsidRDefault="00D41F3D"/>
        </w:tc>
      </w:tr>
      <w:tr w:rsidR="00D41F3D" w14:paraId="31E5EFCF" w14:textId="77777777">
        <w:trPr>
          <w:trHeight w:hRule="exact" w:val="818"/>
        </w:trPr>
        <w:tc>
          <w:tcPr>
            <w:tcW w:w="426" w:type="dxa"/>
          </w:tcPr>
          <w:p w14:paraId="3B3FCFB3" w14:textId="77777777" w:rsidR="00D41F3D" w:rsidRDefault="00D41F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FE62A" w14:textId="77777777" w:rsidR="00D41F3D" w:rsidRDefault="005C7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8E74" w14:textId="77777777" w:rsidR="00D41F3D" w:rsidRDefault="005C7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EF6FF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40665C0B" w14:textId="77777777" w:rsidR="00D41F3D" w:rsidRDefault="00D41F3D"/>
        </w:tc>
      </w:tr>
      <w:tr w:rsidR="00D41F3D" w14:paraId="645EB854" w14:textId="77777777">
        <w:trPr>
          <w:trHeight w:hRule="exact" w:val="555"/>
        </w:trPr>
        <w:tc>
          <w:tcPr>
            <w:tcW w:w="426" w:type="dxa"/>
          </w:tcPr>
          <w:p w14:paraId="5D2D9B8F" w14:textId="77777777" w:rsidR="00D41F3D" w:rsidRDefault="00D41F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5A21A" w14:textId="77777777" w:rsidR="00D41F3D" w:rsidRDefault="005C7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8A188" w14:textId="77777777" w:rsidR="00D41F3D" w:rsidRDefault="005C7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988F7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7084C2B" w14:textId="77777777" w:rsidR="00D41F3D" w:rsidRDefault="00D41F3D"/>
        </w:tc>
      </w:tr>
      <w:tr w:rsidR="00D41F3D" w14:paraId="7379619D" w14:textId="77777777">
        <w:trPr>
          <w:trHeight w:hRule="exact" w:val="285"/>
        </w:trPr>
        <w:tc>
          <w:tcPr>
            <w:tcW w:w="426" w:type="dxa"/>
          </w:tcPr>
          <w:p w14:paraId="20D25CE3" w14:textId="77777777" w:rsidR="00D41F3D" w:rsidRDefault="00D41F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2394C" w14:textId="77777777" w:rsidR="00D41F3D" w:rsidRDefault="005C7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CE15E" w14:textId="77777777" w:rsidR="00D41F3D" w:rsidRDefault="005C7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E94F0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0248118" w14:textId="77777777" w:rsidR="00D41F3D" w:rsidRDefault="00D41F3D"/>
        </w:tc>
      </w:tr>
      <w:tr w:rsidR="00D41F3D" w14:paraId="31C4B9CF" w14:textId="77777777">
        <w:trPr>
          <w:trHeight w:hRule="exact" w:val="138"/>
        </w:trPr>
        <w:tc>
          <w:tcPr>
            <w:tcW w:w="426" w:type="dxa"/>
          </w:tcPr>
          <w:p w14:paraId="12A2B375" w14:textId="77777777" w:rsidR="00D41F3D" w:rsidRDefault="00D41F3D"/>
        </w:tc>
        <w:tc>
          <w:tcPr>
            <w:tcW w:w="1985" w:type="dxa"/>
          </w:tcPr>
          <w:p w14:paraId="06CB46E1" w14:textId="77777777" w:rsidR="00D41F3D" w:rsidRDefault="00D41F3D"/>
        </w:tc>
        <w:tc>
          <w:tcPr>
            <w:tcW w:w="3686" w:type="dxa"/>
          </w:tcPr>
          <w:p w14:paraId="3F6AE221" w14:textId="77777777" w:rsidR="00D41F3D" w:rsidRDefault="00D41F3D"/>
        </w:tc>
        <w:tc>
          <w:tcPr>
            <w:tcW w:w="3120" w:type="dxa"/>
          </w:tcPr>
          <w:p w14:paraId="0271F544" w14:textId="77777777" w:rsidR="00D41F3D" w:rsidRDefault="00D41F3D"/>
        </w:tc>
        <w:tc>
          <w:tcPr>
            <w:tcW w:w="143" w:type="dxa"/>
          </w:tcPr>
          <w:p w14:paraId="68DAED0B" w14:textId="77777777" w:rsidR="00D41F3D" w:rsidRDefault="00D41F3D"/>
        </w:tc>
      </w:tr>
      <w:tr w:rsidR="00D41F3D" w:rsidRPr="0023268C" w14:paraId="50290316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18F983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14:paraId="680E668B" w14:textId="77777777">
        <w:trPr>
          <w:trHeight w:hRule="exact" w:val="270"/>
        </w:trPr>
        <w:tc>
          <w:tcPr>
            <w:tcW w:w="426" w:type="dxa"/>
          </w:tcPr>
          <w:p w14:paraId="50683D6E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8804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3E03C" w14:textId="77777777" w:rsidR="00D41F3D" w:rsidRDefault="005C7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11AE5563" w14:textId="77777777" w:rsidR="00D41F3D" w:rsidRDefault="00D41F3D"/>
        </w:tc>
      </w:tr>
      <w:tr w:rsidR="00D41F3D" w14:paraId="1DE7E48F" w14:textId="77777777">
        <w:trPr>
          <w:trHeight w:hRule="exact" w:val="14"/>
        </w:trPr>
        <w:tc>
          <w:tcPr>
            <w:tcW w:w="426" w:type="dxa"/>
          </w:tcPr>
          <w:p w14:paraId="0B80C973" w14:textId="77777777" w:rsidR="00D41F3D" w:rsidRDefault="00D41F3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D0A48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04D43" w14:textId="015CB9C9" w:rsidR="00D41F3D" w:rsidRDefault="002326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6B609C" w:rsidRPr="00D112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B60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7794">
              <w:t xml:space="preserve"> </w:t>
            </w:r>
          </w:p>
        </w:tc>
        <w:tc>
          <w:tcPr>
            <w:tcW w:w="143" w:type="dxa"/>
          </w:tcPr>
          <w:p w14:paraId="26E0ECC4" w14:textId="77777777" w:rsidR="00D41F3D" w:rsidRDefault="00D41F3D"/>
        </w:tc>
      </w:tr>
      <w:tr w:rsidR="00D41F3D" w14:paraId="05A664C6" w14:textId="77777777">
        <w:trPr>
          <w:trHeight w:hRule="exact" w:val="540"/>
        </w:trPr>
        <w:tc>
          <w:tcPr>
            <w:tcW w:w="426" w:type="dxa"/>
          </w:tcPr>
          <w:p w14:paraId="6438151E" w14:textId="77777777" w:rsidR="00D41F3D" w:rsidRDefault="00D41F3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F1190" w14:textId="77777777" w:rsidR="00D41F3D" w:rsidRDefault="00D41F3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1B035" w14:textId="77777777" w:rsidR="00D41F3D" w:rsidRDefault="00D41F3D"/>
        </w:tc>
        <w:tc>
          <w:tcPr>
            <w:tcW w:w="143" w:type="dxa"/>
          </w:tcPr>
          <w:p w14:paraId="5AF1B47F" w14:textId="77777777" w:rsidR="00D41F3D" w:rsidRDefault="00D41F3D"/>
        </w:tc>
      </w:tr>
      <w:tr w:rsidR="00D41F3D" w14:paraId="79C7BFFE" w14:textId="77777777">
        <w:trPr>
          <w:trHeight w:hRule="exact" w:val="555"/>
        </w:trPr>
        <w:tc>
          <w:tcPr>
            <w:tcW w:w="426" w:type="dxa"/>
          </w:tcPr>
          <w:p w14:paraId="5B74C456" w14:textId="77777777" w:rsidR="00D41F3D" w:rsidRDefault="00D41F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D113A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AACD3" w14:textId="77FA7A9A" w:rsidR="00D41F3D" w:rsidRDefault="005C7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6B609C" w:rsidRPr="00D112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B609C" w:rsidRPr="006B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73B4CA74" w14:textId="77777777" w:rsidR="00D41F3D" w:rsidRDefault="00D41F3D"/>
        </w:tc>
      </w:tr>
      <w:tr w:rsidR="00D41F3D" w14:paraId="2C55C35D" w14:textId="77777777">
        <w:trPr>
          <w:trHeight w:hRule="exact" w:val="826"/>
        </w:trPr>
        <w:tc>
          <w:tcPr>
            <w:tcW w:w="426" w:type="dxa"/>
          </w:tcPr>
          <w:p w14:paraId="7F1D7D37" w14:textId="77777777" w:rsidR="00D41F3D" w:rsidRDefault="00D41F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99042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FEF64" w14:textId="4C296B1F" w:rsidR="00D41F3D" w:rsidRDefault="005C7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6B609C" w:rsidRPr="00D112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6B609C" w:rsidRPr="006B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548FD11A" w14:textId="77777777" w:rsidR="00D41F3D" w:rsidRDefault="00D41F3D"/>
        </w:tc>
      </w:tr>
      <w:tr w:rsidR="00D41F3D" w14:paraId="7F1EF9A8" w14:textId="77777777">
        <w:trPr>
          <w:trHeight w:hRule="exact" w:val="555"/>
        </w:trPr>
        <w:tc>
          <w:tcPr>
            <w:tcW w:w="426" w:type="dxa"/>
          </w:tcPr>
          <w:p w14:paraId="7134965B" w14:textId="77777777" w:rsidR="00D41F3D" w:rsidRDefault="00D41F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91D85" w14:textId="77777777" w:rsidR="00D41F3D" w:rsidRPr="003979A3" w:rsidRDefault="005C7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979A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E1F8F" w14:textId="29843169" w:rsidR="00D41F3D" w:rsidRDefault="005C7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6B609C" w:rsidRPr="00D112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B609C" w:rsidRPr="0030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49BD52D1" w14:textId="77777777" w:rsidR="00D41F3D" w:rsidRDefault="00D41F3D"/>
        </w:tc>
      </w:tr>
      <w:tr w:rsidR="00D41F3D" w:rsidRPr="0023268C" w14:paraId="181EBA3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5CAB26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979A3">
              <w:rPr>
                <w:lang w:val="ru-RU"/>
              </w:rPr>
              <w:t xml:space="preserve"> </w:t>
            </w:r>
          </w:p>
        </w:tc>
      </w:tr>
      <w:tr w:rsidR="00D41F3D" w:rsidRPr="0023268C" w14:paraId="195932B1" w14:textId="77777777">
        <w:trPr>
          <w:trHeight w:hRule="exact" w:val="138"/>
        </w:trPr>
        <w:tc>
          <w:tcPr>
            <w:tcW w:w="426" w:type="dxa"/>
          </w:tcPr>
          <w:p w14:paraId="6DDB32B6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D3562B0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5417A312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9D7DF07" w14:textId="77777777" w:rsidR="00D41F3D" w:rsidRPr="003979A3" w:rsidRDefault="00D41F3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93E230" w14:textId="77777777" w:rsidR="00D41F3D" w:rsidRPr="003979A3" w:rsidRDefault="00D41F3D">
            <w:pPr>
              <w:rPr>
                <w:lang w:val="ru-RU"/>
              </w:rPr>
            </w:pPr>
          </w:p>
        </w:tc>
      </w:tr>
      <w:tr w:rsidR="00D41F3D" w:rsidRPr="0023268C" w14:paraId="5B8D470C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FA6F52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979A3">
              <w:rPr>
                <w:lang w:val="ru-RU"/>
              </w:rPr>
              <w:t xml:space="preserve"> </w:t>
            </w:r>
          </w:p>
        </w:tc>
      </w:tr>
    </w:tbl>
    <w:p w14:paraId="55EB8248" w14:textId="77777777" w:rsidR="00D41F3D" w:rsidRPr="003979A3" w:rsidRDefault="005C7794">
      <w:pPr>
        <w:rPr>
          <w:sz w:val="0"/>
          <w:szCs w:val="0"/>
          <w:lang w:val="ru-RU"/>
        </w:rPr>
      </w:pPr>
      <w:r w:rsidRPr="003979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F3D" w:rsidRPr="0023268C" w14:paraId="6DC4A997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F1E5B6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тип: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979A3">
              <w:rPr>
                <w:lang w:val="ru-RU"/>
              </w:rPr>
              <w:t xml:space="preserve"> </w:t>
            </w:r>
          </w:p>
          <w:p w14:paraId="490663FD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979A3">
              <w:rPr>
                <w:lang w:val="ru-RU"/>
              </w:rPr>
              <w:t xml:space="preserve"> </w:t>
            </w:r>
          </w:p>
          <w:p w14:paraId="1536B7D4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979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979A3">
              <w:rPr>
                <w:lang w:val="ru-RU"/>
              </w:rPr>
              <w:t xml:space="preserve"> </w:t>
            </w:r>
          </w:p>
          <w:p w14:paraId="6F370E77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979A3">
              <w:rPr>
                <w:lang w:val="ru-RU"/>
              </w:rPr>
              <w:t xml:space="preserve"> </w:t>
            </w:r>
            <w:r w:rsidRPr="00397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979A3">
              <w:rPr>
                <w:lang w:val="ru-RU"/>
              </w:rPr>
              <w:t xml:space="preserve"> </w:t>
            </w:r>
          </w:p>
          <w:p w14:paraId="2E32CBE4" w14:textId="77777777" w:rsidR="00D41F3D" w:rsidRPr="003979A3" w:rsidRDefault="005C7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79A3">
              <w:rPr>
                <w:lang w:val="ru-RU"/>
              </w:rPr>
              <w:t xml:space="preserve"> </w:t>
            </w:r>
          </w:p>
        </w:tc>
      </w:tr>
    </w:tbl>
    <w:p w14:paraId="2CAAF5CD" w14:textId="310C0DC4" w:rsidR="003979A3" w:rsidRPr="003979A3" w:rsidRDefault="003979A3">
      <w:pPr>
        <w:rPr>
          <w:lang w:val="ru-RU"/>
        </w:rPr>
      </w:pPr>
    </w:p>
    <w:p w14:paraId="3678F650" w14:textId="77777777" w:rsidR="003979A3" w:rsidRPr="003979A3" w:rsidRDefault="003979A3">
      <w:pPr>
        <w:rPr>
          <w:lang w:val="ru-RU"/>
        </w:rPr>
      </w:pPr>
      <w:r w:rsidRPr="003979A3">
        <w:rPr>
          <w:lang w:val="ru-RU"/>
        </w:rPr>
        <w:br w:type="page"/>
      </w:r>
    </w:p>
    <w:p w14:paraId="14F2AF23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" w:name="_Hlk36135093"/>
      <w:r w:rsidRPr="008607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14:paraId="3D358A96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A127129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14:paraId="408C1579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920AC28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По дисциплине 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«Бухгалтерский финансовый учет» </w:t>
      </w:r>
      <w:r w:rsidRPr="008607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предусмотрена аудиторная и внеаудиторная самостоятельная работа обучающихся. </w:t>
      </w:r>
    </w:p>
    <w:p w14:paraId="55795545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посредством решения задач и выполнения упражнений, которые преподаватель определяет для студента.</w:t>
      </w:r>
    </w:p>
    <w:p w14:paraId="2AC910A2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преподавателя, а также за счет выполнения самостоятельных заданий.</w:t>
      </w:r>
    </w:p>
    <w:p w14:paraId="7E8FE526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14:paraId="7156DBE3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2C3E81B0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Примеры тестовых заданий при осуществлении контрольных мероприятий</w:t>
      </w:r>
    </w:p>
    <w:p w14:paraId="7501F7E7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6790573F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№1</w:t>
      </w:r>
    </w:p>
    <w:p w14:paraId="276FEF52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C3CD1B1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14452FEC" w14:textId="77777777" w:rsidR="00D37ABC" w:rsidRPr="00860738" w:rsidRDefault="00D37ABC" w:rsidP="00D37A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 “Введен в эксплуатацию объект основных средств”.</w:t>
      </w:r>
    </w:p>
    <w:p w14:paraId="3D4C2230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14:paraId="2CC860C8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2"/>
      </w:tblGrid>
      <w:tr w:rsidR="00D37ABC" w:rsidRPr="00860738" w14:paraId="4CD8E1D2" w14:textId="77777777" w:rsidTr="008B6DC9">
        <w:tc>
          <w:tcPr>
            <w:tcW w:w="1668" w:type="dxa"/>
          </w:tcPr>
          <w:p w14:paraId="1E35AE3A" w14:textId="77777777" w:rsidR="00D37ABC" w:rsidRPr="00860738" w:rsidRDefault="00D37ABC" w:rsidP="008B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7622" w:type="dxa"/>
          </w:tcPr>
          <w:p w14:paraId="0C69AB2F" w14:textId="77777777" w:rsidR="00D37ABC" w:rsidRPr="00860738" w:rsidRDefault="00D37ABC" w:rsidP="008B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D37ABC" w:rsidRPr="0023268C" w14:paraId="36B492EA" w14:textId="77777777" w:rsidTr="008B6DC9">
        <w:tc>
          <w:tcPr>
            <w:tcW w:w="1668" w:type="dxa"/>
          </w:tcPr>
          <w:p w14:paraId="375C1486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622" w:type="dxa"/>
          </w:tcPr>
          <w:p w14:paraId="628C2D59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D37ABC" w:rsidRPr="0023268C" w14:paraId="3EE303D2" w14:textId="77777777" w:rsidTr="008B6DC9">
        <w:tc>
          <w:tcPr>
            <w:tcW w:w="1668" w:type="dxa"/>
          </w:tcPr>
          <w:p w14:paraId="4874DDD8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622" w:type="dxa"/>
          </w:tcPr>
          <w:p w14:paraId="466F8235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D37ABC" w:rsidRPr="0023268C" w14:paraId="074DC1A0" w14:textId="77777777" w:rsidTr="008B6DC9">
        <w:tc>
          <w:tcPr>
            <w:tcW w:w="1668" w:type="dxa"/>
          </w:tcPr>
          <w:p w14:paraId="26165D97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7622" w:type="dxa"/>
          </w:tcPr>
          <w:p w14:paraId="43113C94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отражении хозяйственной операции в учете задействуется забалансовый счет</w:t>
            </w:r>
          </w:p>
        </w:tc>
      </w:tr>
    </w:tbl>
    <w:p w14:paraId="4D09D205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CADAD1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8607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14:paraId="5D3944F6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забалансового счета.</w:t>
      </w:r>
    </w:p>
    <w:p w14:paraId="791784AE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49F5F5" w14:textId="77777777" w:rsidR="00D37ABC" w:rsidRPr="00860738" w:rsidRDefault="00D37ABC" w:rsidP="00D37AB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Д01 К08</w:t>
      </w:r>
    </w:p>
    <w:p w14:paraId="2E6D7D77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730051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№2</w:t>
      </w:r>
    </w:p>
    <w:p w14:paraId="0BE00536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349DAB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799173AC" w14:textId="77777777" w:rsidR="00D37ABC" w:rsidRPr="00860738" w:rsidRDefault="00D37ABC" w:rsidP="00D37A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из перечисленных нормативных документов регламентируется разработка учетной политики организации?</w:t>
      </w:r>
    </w:p>
    <w:p w14:paraId="5C0F836C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319C7A" w14:textId="77777777" w:rsidR="00D37ABC" w:rsidRPr="00860738" w:rsidRDefault="00D37ABC" w:rsidP="00D37A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1/98</w:t>
      </w:r>
    </w:p>
    <w:p w14:paraId="3C4CD0C8" w14:textId="77777777" w:rsidR="00D37ABC" w:rsidRPr="00860738" w:rsidRDefault="00D37ABC" w:rsidP="00D37A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4/99</w:t>
      </w:r>
    </w:p>
    <w:p w14:paraId="69F2680A" w14:textId="77777777" w:rsidR="00D37ABC" w:rsidRPr="00860738" w:rsidRDefault="00D37ABC" w:rsidP="00D37A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6/01</w:t>
      </w:r>
    </w:p>
    <w:p w14:paraId="138E2A3E" w14:textId="77777777" w:rsidR="00D37ABC" w:rsidRPr="00860738" w:rsidRDefault="00D37ABC" w:rsidP="00D37A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10/99</w:t>
      </w:r>
    </w:p>
    <w:p w14:paraId="4FF7417F" w14:textId="77777777" w:rsidR="00D37ABC" w:rsidRPr="00860738" w:rsidRDefault="00D37ABC" w:rsidP="00D37A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Положением о документах и документообороте в бухгалтерском учете</w:t>
      </w:r>
    </w:p>
    <w:p w14:paraId="5B988F15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B612B1" w14:textId="77777777" w:rsidR="00D37ABC" w:rsidRPr="00860738" w:rsidRDefault="00D37ABC" w:rsidP="00D37AB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</w:t>
      </w:r>
    </w:p>
    <w:p w14:paraId="11F7BFA9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8806213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№3</w:t>
      </w:r>
    </w:p>
    <w:p w14:paraId="203F6F23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C974B56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1331EFDF" w14:textId="77777777" w:rsidR="00D37ABC" w:rsidRPr="00860738" w:rsidRDefault="00D37ABC" w:rsidP="00D37AB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Какие из перечисленных счетов являются пассивными?</w:t>
      </w:r>
    </w:p>
    <w:p w14:paraId="7DCBF861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048E30" w14:textId="77777777" w:rsidR="00D37ABC" w:rsidRPr="00860738" w:rsidRDefault="00D37ABC" w:rsidP="00D37A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05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Амортизация нематериальных активов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ACF7F1B" w14:textId="77777777" w:rsidR="00D37ABC" w:rsidRPr="00860738" w:rsidRDefault="00D37ABC" w:rsidP="00D37A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19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Налог на добавленную стоимость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54C2D70" w14:textId="77777777" w:rsidR="00D37ABC" w:rsidRPr="00860738" w:rsidRDefault="00D37ABC" w:rsidP="00D37A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28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Брак в производстве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677FAA1" w14:textId="77777777" w:rsidR="00D37ABC" w:rsidRPr="00860738" w:rsidRDefault="00D37ABC" w:rsidP="00D37A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90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Продажи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3D6BD45" w14:textId="77777777" w:rsidR="00D37ABC" w:rsidRPr="00860738" w:rsidRDefault="00D37ABC" w:rsidP="00D37A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98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Доходы будущих периодов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27BE2E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B7DACD" w14:textId="77777777" w:rsidR="00D37ABC" w:rsidRPr="00860738" w:rsidRDefault="00D37ABC" w:rsidP="00D37AB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5</w:t>
      </w:r>
    </w:p>
    <w:p w14:paraId="7B51E07B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F1DD230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№4</w:t>
      </w:r>
    </w:p>
    <w:p w14:paraId="06152686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73A729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13E0D0D9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основных средств первоначальной стоимостью 120 000 руб. и сроком полезного использования 5 лет введен в эксплуатацию 20.07.2007 г. Согласно Учетной политики организации, амортизация по объектам основных средств начисляется линейным способом. Определить сумму начисленной амортизации по данному объекту основных средств в 2007 г.</w:t>
      </w:r>
    </w:p>
    <w:p w14:paraId="32B8DF89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646847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ответ указать с точностью до целых.</w:t>
      </w:r>
    </w:p>
    <w:p w14:paraId="1C016002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CCFC13" w14:textId="77777777" w:rsidR="00D37ABC" w:rsidRPr="00860738" w:rsidRDefault="00D37ABC" w:rsidP="00D37AB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10000</w:t>
      </w:r>
    </w:p>
    <w:p w14:paraId="01EF4C75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54D92D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№5</w:t>
      </w:r>
    </w:p>
    <w:p w14:paraId="561C87CA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922534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44AA070B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какие из нижеперечисленных активов организации, согласно требований ПБУ 14/2007, должны быть отнесены к нематериальным:</w:t>
      </w:r>
    </w:p>
    <w:p w14:paraId="49DD11F4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069921" w14:textId="77777777" w:rsidR="00D37ABC" w:rsidRPr="00860738" w:rsidRDefault="00D37ABC" w:rsidP="00D37A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право на воспроизведение и тиражирование музыкального произведения;</w:t>
      </w:r>
    </w:p>
    <w:p w14:paraId="352D5883" w14:textId="77777777" w:rsidR="00D37ABC" w:rsidRPr="00860738" w:rsidRDefault="00D37ABC" w:rsidP="00D37A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знак обслуживания;</w:t>
      </w:r>
    </w:p>
    <w:p w14:paraId="27A9650B" w14:textId="77777777" w:rsidR="00D37ABC" w:rsidRPr="00860738" w:rsidRDefault="00D37ABC" w:rsidP="00D37A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расходы, связанные с образованием юридического лица (организационные расходы);</w:t>
      </w:r>
    </w:p>
    <w:p w14:paraId="28962D77" w14:textId="77777777" w:rsidR="00D37ABC" w:rsidRPr="00860738" w:rsidRDefault="00D37ABC" w:rsidP="00D37A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лицензия на осуществление определенного вида деятельности;</w:t>
      </w:r>
    </w:p>
    <w:p w14:paraId="245AF93C" w14:textId="77777777" w:rsidR="00D37ABC" w:rsidRPr="00860738" w:rsidRDefault="00D37ABC" w:rsidP="00D37A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деловая репутация.</w:t>
      </w:r>
    </w:p>
    <w:p w14:paraId="511845D1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3B46A8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2, 5</w:t>
      </w:r>
    </w:p>
    <w:p w14:paraId="1C126BCE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BE9056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B3E631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14:paraId="0692D36D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</w:t>
      </w:r>
    </w:p>
    <w:p w14:paraId="49C5A62F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3E852BA5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накопленных сумм амортизации по нематериальным активам ведется на счете…</w:t>
      </w:r>
    </w:p>
    <w:p w14:paraId="15E8393A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E82936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номер синтетического счета с использованием одного из следующих шаблонов:</w:t>
      </w:r>
    </w:p>
    <w:p w14:paraId="4D81A680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балансовым);</w:t>
      </w:r>
    </w:p>
    <w:p w14:paraId="01DD6AF3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XXX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забалансовым).</w:t>
      </w:r>
    </w:p>
    <w:p w14:paraId="265C95B7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E8521E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05</w:t>
      </w:r>
    </w:p>
    <w:p w14:paraId="13A32211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ИДЗ №2</w:t>
      </w:r>
    </w:p>
    <w:p w14:paraId="745E9F7E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19A340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0B98BF78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заполнении бухгалтерского баланса-нетто на величину какого раздела повлияет сальдо по счету 01 “Основные средства”?</w:t>
      </w:r>
    </w:p>
    <w:p w14:paraId="7DF623C0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409"/>
      </w:tblGrid>
      <w:tr w:rsidR="00D37ABC" w:rsidRPr="00860738" w14:paraId="514F558C" w14:textId="77777777" w:rsidTr="008B6DC9">
        <w:trPr>
          <w:trHeight w:val="499"/>
        </w:trPr>
        <w:tc>
          <w:tcPr>
            <w:tcW w:w="4612" w:type="dxa"/>
            <w:shd w:val="pct12" w:color="auto" w:fill="auto"/>
            <w:vAlign w:val="center"/>
          </w:tcPr>
          <w:p w14:paraId="66C66FB0" w14:textId="77777777" w:rsidR="00D37ABC" w:rsidRPr="00860738" w:rsidRDefault="00D37ABC" w:rsidP="008B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4612" w:type="dxa"/>
            <w:shd w:val="pct12" w:color="auto" w:fill="auto"/>
            <w:vAlign w:val="center"/>
          </w:tcPr>
          <w:p w14:paraId="65B7A55A" w14:textId="77777777" w:rsidR="00D37ABC" w:rsidRPr="00860738" w:rsidRDefault="00D37ABC" w:rsidP="008B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Пассив</w:t>
            </w:r>
          </w:p>
        </w:tc>
      </w:tr>
      <w:tr w:rsidR="00D37ABC" w:rsidRPr="00860738" w14:paraId="27463F32" w14:textId="77777777" w:rsidTr="008B6DC9">
        <w:trPr>
          <w:trHeight w:val="503"/>
        </w:trPr>
        <w:tc>
          <w:tcPr>
            <w:tcW w:w="4612" w:type="dxa"/>
            <w:vAlign w:val="center"/>
          </w:tcPr>
          <w:p w14:paraId="6B91AC41" w14:textId="77777777" w:rsidR="00D37ABC" w:rsidRPr="00860738" w:rsidRDefault="00D37ABC" w:rsidP="008B6DC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   Внеоборотные активы</w:t>
            </w:r>
          </w:p>
        </w:tc>
        <w:tc>
          <w:tcPr>
            <w:tcW w:w="4612" w:type="dxa"/>
            <w:vAlign w:val="center"/>
          </w:tcPr>
          <w:p w14:paraId="4E8A35FE" w14:textId="77777777" w:rsidR="00D37ABC" w:rsidRPr="00860738" w:rsidRDefault="00D37ABC" w:rsidP="008B6DC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  Капитал и резервы</w:t>
            </w:r>
          </w:p>
        </w:tc>
      </w:tr>
      <w:tr w:rsidR="00D37ABC" w:rsidRPr="00860738" w14:paraId="4505B182" w14:textId="77777777" w:rsidTr="008B6DC9">
        <w:trPr>
          <w:trHeight w:val="553"/>
        </w:trPr>
        <w:tc>
          <w:tcPr>
            <w:tcW w:w="4612" w:type="dxa"/>
            <w:vMerge w:val="restart"/>
            <w:vAlign w:val="center"/>
          </w:tcPr>
          <w:p w14:paraId="4CF3268C" w14:textId="77777777" w:rsidR="00D37ABC" w:rsidRPr="00860738" w:rsidRDefault="00D37ABC" w:rsidP="008B6DC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   Оборотные активы</w:t>
            </w:r>
          </w:p>
        </w:tc>
        <w:tc>
          <w:tcPr>
            <w:tcW w:w="4612" w:type="dxa"/>
            <w:vAlign w:val="center"/>
          </w:tcPr>
          <w:p w14:paraId="271AAA58" w14:textId="77777777" w:rsidR="00D37ABC" w:rsidRPr="00860738" w:rsidRDefault="00D37ABC" w:rsidP="008B6DC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   Долгосрочные обязательства</w:t>
            </w:r>
          </w:p>
        </w:tc>
      </w:tr>
      <w:tr w:rsidR="00D37ABC" w:rsidRPr="00860738" w14:paraId="607EF778" w14:textId="77777777" w:rsidTr="008B6DC9">
        <w:trPr>
          <w:trHeight w:val="561"/>
        </w:trPr>
        <w:tc>
          <w:tcPr>
            <w:tcW w:w="4612" w:type="dxa"/>
            <w:vMerge/>
            <w:vAlign w:val="center"/>
          </w:tcPr>
          <w:p w14:paraId="0677A345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12" w:type="dxa"/>
            <w:vAlign w:val="center"/>
          </w:tcPr>
          <w:p w14:paraId="36BF35C8" w14:textId="77777777" w:rsidR="00D37ABC" w:rsidRPr="00860738" w:rsidRDefault="00D37ABC" w:rsidP="008B6DC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   Краткосрочные обязательства</w:t>
            </w:r>
          </w:p>
        </w:tc>
      </w:tr>
    </w:tbl>
    <w:p w14:paraId="01E8B12E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E1EB7B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</w:t>
      </w:r>
    </w:p>
    <w:p w14:paraId="3413A940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50C561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</w:t>
      </w:r>
    </w:p>
    <w:p w14:paraId="42B0FEDE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2E6264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5D8164B4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классификации затрат по элементам, в нее входят:</w:t>
      </w:r>
    </w:p>
    <w:p w14:paraId="48012714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45145D" w14:textId="77777777" w:rsidR="00D37ABC" w:rsidRPr="00860738" w:rsidRDefault="00D37ABC" w:rsidP="00D37AB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затраты на оплату труда;</w:t>
      </w:r>
    </w:p>
    <w:p w14:paraId="482B156B" w14:textId="77777777" w:rsidR="00D37ABC" w:rsidRPr="00860738" w:rsidRDefault="00D37ABC" w:rsidP="00D37AB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амортизация;</w:t>
      </w:r>
    </w:p>
    <w:p w14:paraId="37E1776C" w14:textId="77777777" w:rsidR="00D37ABC" w:rsidRPr="00860738" w:rsidRDefault="00D37ABC" w:rsidP="00D37AB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косвенные расходы;</w:t>
      </w:r>
    </w:p>
    <w:p w14:paraId="5FAF43FF" w14:textId="77777777" w:rsidR="00D37ABC" w:rsidRPr="00860738" w:rsidRDefault="00D37ABC" w:rsidP="00D37AB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общепроизводственные расходы;</w:t>
      </w:r>
    </w:p>
    <w:p w14:paraId="61D07EB4" w14:textId="77777777" w:rsidR="00D37ABC" w:rsidRPr="00860738" w:rsidRDefault="00D37ABC" w:rsidP="00D37AB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отчисления на социальные нужды.</w:t>
      </w:r>
    </w:p>
    <w:p w14:paraId="16999CE7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2517C5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2, 5</w:t>
      </w:r>
    </w:p>
    <w:p w14:paraId="100DAFD8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781FABAF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4</w:t>
      </w:r>
    </w:p>
    <w:p w14:paraId="720A5DF2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C2F30B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5BF2B6A6" w14:textId="77777777" w:rsidR="00D37ABC" w:rsidRPr="00860738" w:rsidRDefault="00D37ABC" w:rsidP="00D37AB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из перечисленных документов являются первичными?</w:t>
      </w:r>
    </w:p>
    <w:p w14:paraId="0955ED5A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7F5084" w14:textId="77777777" w:rsidR="00D37ABC" w:rsidRPr="00860738" w:rsidRDefault="00D37ABC" w:rsidP="00D37A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Оборотно-сальдовая ведомость.</w:t>
      </w:r>
    </w:p>
    <w:p w14:paraId="6F40A1FB" w14:textId="77777777" w:rsidR="00D37ABC" w:rsidRPr="00860738" w:rsidRDefault="00D37ABC" w:rsidP="00D37A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Платежная ведомость.</w:t>
      </w:r>
    </w:p>
    <w:p w14:paraId="1D9305B5" w14:textId="77777777" w:rsidR="00D37ABC" w:rsidRPr="00860738" w:rsidRDefault="00D37ABC" w:rsidP="00D37A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Журнал-ордер по счету.</w:t>
      </w:r>
    </w:p>
    <w:p w14:paraId="2C4EBD68" w14:textId="77777777" w:rsidR="00D37ABC" w:rsidRPr="00860738" w:rsidRDefault="00D37ABC" w:rsidP="00D37A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Приходный кассовый ордер.</w:t>
      </w:r>
    </w:p>
    <w:p w14:paraId="63C511A6" w14:textId="77777777" w:rsidR="00D37ABC" w:rsidRPr="00860738" w:rsidRDefault="00D37ABC" w:rsidP="00D37A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Шахматная ведомость.</w:t>
      </w:r>
    </w:p>
    <w:p w14:paraId="1A430977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CECCE2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2, 4</w:t>
      </w:r>
    </w:p>
    <w:p w14:paraId="5096CBD9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172431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</w:t>
      </w:r>
    </w:p>
    <w:p w14:paraId="46D435E8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24D168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5D827199" w14:textId="77777777" w:rsidR="00D37ABC" w:rsidRPr="00860738" w:rsidRDefault="00D37ABC" w:rsidP="00D37A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каком уровне системы законодательного регулирования бухгалтерского учета находится ПБУ 15/01 “Учет займов и кредитов и затрат по их обслуживанию”?</w:t>
      </w:r>
    </w:p>
    <w:p w14:paraId="704CED38" w14:textId="77777777" w:rsidR="00D37ABC" w:rsidRPr="00860738" w:rsidRDefault="00D37ABC" w:rsidP="00D3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357A19" w14:textId="77777777" w:rsidR="00D37ABC" w:rsidRPr="00860738" w:rsidRDefault="00D37ABC" w:rsidP="00D37AB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Законодательный.</w:t>
      </w:r>
    </w:p>
    <w:p w14:paraId="6899FB8E" w14:textId="77777777" w:rsidR="00D37ABC" w:rsidRPr="00860738" w:rsidRDefault="00D37ABC" w:rsidP="00D37AB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Нормативный (методологический).</w:t>
      </w:r>
    </w:p>
    <w:p w14:paraId="765454B1" w14:textId="77777777" w:rsidR="00D37ABC" w:rsidRPr="00860738" w:rsidRDefault="00D37ABC" w:rsidP="00D37AB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Методический.</w:t>
      </w:r>
    </w:p>
    <w:p w14:paraId="1C420FE7" w14:textId="77777777" w:rsidR="00D37ABC" w:rsidRPr="00860738" w:rsidRDefault="00D37ABC" w:rsidP="00D37AB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Внутрихозяйственный.</w:t>
      </w:r>
    </w:p>
    <w:p w14:paraId="2D68BF4D" w14:textId="77777777" w:rsidR="00D37ABC" w:rsidRPr="00860738" w:rsidRDefault="00D37ABC" w:rsidP="00D3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7FB129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Эталон ответа: 2</w:t>
      </w:r>
    </w:p>
    <w:p w14:paraId="0BBC309D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A1ABC9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практического задания по заполнению форм бухгалтерской отчетности</w:t>
      </w:r>
    </w:p>
    <w:p w14:paraId="4E481310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102CDF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данным оборотно-сальдовой ведомости, анализа счетов 90, 91, 99 заполнить бухгалтерский баланс и отчет о финансовых результатах ООО “Альбатрос-1” за 1 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0D963B9C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7985EB" w14:textId="77777777" w:rsidR="00D37ABC" w:rsidRPr="00860738" w:rsidRDefault="00D37ABC" w:rsidP="00D37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Оборотно-сальдовая ведомость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6C1375B0" w14:textId="77777777" w:rsidR="00D37ABC" w:rsidRPr="00860738" w:rsidRDefault="00D37ABC" w:rsidP="00D37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439"/>
        <w:gridCol w:w="1021"/>
        <w:gridCol w:w="1030"/>
        <w:gridCol w:w="1045"/>
        <w:gridCol w:w="1030"/>
        <w:gridCol w:w="1022"/>
        <w:gridCol w:w="1030"/>
      </w:tblGrid>
      <w:tr w:rsidR="00D37ABC" w:rsidRPr="00860738" w14:paraId="2C961D27" w14:textId="77777777" w:rsidTr="008B6DC9">
        <w:trPr>
          <w:tblHeader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196E1A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545C12F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B518B1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3252C68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</w:tr>
      <w:tr w:rsidR="00D37ABC" w:rsidRPr="00860738" w14:paraId="4258036B" w14:textId="77777777" w:rsidTr="008B6DC9">
        <w:tc>
          <w:tcPr>
            <w:tcW w:w="519" w:type="dxa"/>
            <w:shd w:val="clear" w:color="auto" w:fill="auto"/>
            <w:vAlign w:val="bottom"/>
          </w:tcPr>
          <w:p w14:paraId="15E9364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ED4758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7AE4C5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4B335D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A26491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9CE96C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57A21B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96C146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</w:t>
            </w:r>
          </w:p>
        </w:tc>
      </w:tr>
      <w:tr w:rsidR="00D37ABC" w:rsidRPr="00860738" w14:paraId="2914F77F" w14:textId="77777777" w:rsidTr="008B6DC9">
        <w:tc>
          <w:tcPr>
            <w:tcW w:w="519" w:type="dxa"/>
            <w:shd w:val="clear" w:color="auto" w:fill="auto"/>
            <w:vAlign w:val="bottom"/>
          </w:tcPr>
          <w:p w14:paraId="458802B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DDC7D4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EBE9DA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1B2E47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6F45A9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743274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465D8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47FE22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70D47DA6" w14:textId="77777777" w:rsidTr="008B6DC9">
        <w:tc>
          <w:tcPr>
            <w:tcW w:w="519" w:type="dxa"/>
            <w:shd w:val="clear" w:color="auto" w:fill="auto"/>
            <w:vAlign w:val="bottom"/>
          </w:tcPr>
          <w:p w14:paraId="2467957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4DE816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ОС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718021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F15483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E7FEBE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C89BDC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3 500,00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B436D5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4C7675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39 200,00</w:t>
            </w:r>
          </w:p>
        </w:tc>
      </w:tr>
      <w:tr w:rsidR="00D37ABC" w:rsidRPr="00860738" w14:paraId="29AB85DA" w14:textId="77777777" w:rsidTr="008B6DC9">
        <w:tc>
          <w:tcPr>
            <w:tcW w:w="519" w:type="dxa"/>
            <w:shd w:val="clear" w:color="auto" w:fill="auto"/>
            <w:vAlign w:val="bottom"/>
          </w:tcPr>
          <w:p w14:paraId="22E52B9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4CC6E58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55F339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69 860,00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04A3A3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AA8F39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E9632B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550 400,00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323585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229 460,00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DFFCEC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74428E59" w14:textId="77777777" w:rsidTr="008B6DC9">
        <w:tc>
          <w:tcPr>
            <w:tcW w:w="519" w:type="dxa"/>
            <w:shd w:val="clear" w:color="auto" w:fill="auto"/>
            <w:vAlign w:val="bottom"/>
          </w:tcPr>
          <w:p w14:paraId="343AB77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4B9D1DB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НДС по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ценностям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5897B8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559F0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DC36C7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D26158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914004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F5AAA4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7EC6C9F4" w14:textId="77777777" w:rsidTr="008B6DC9">
        <w:tc>
          <w:tcPr>
            <w:tcW w:w="519" w:type="dxa"/>
            <w:shd w:val="clear" w:color="auto" w:fill="auto"/>
            <w:vAlign w:val="bottom"/>
          </w:tcPr>
          <w:p w14:paraId="385BED8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9B373C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производство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46CCA0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39 650,00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C8EF4E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356795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779F19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753 300,00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C3733A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11 350,00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CC4A3A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396CD366" w14:textId="77777777" w:rsidTr="008B6DC9">
        <w:tc>
          <w:tcPr>
            <w:tcW w:w="519" w:type="dxa"/>
            <w:shd w:val="clear" w:color="auto" w:fill="auto"/>
            <w:vAlign w:val="bottom"/>
          </w:tcPr>
          <w:p w14:paraId="2B3E8DC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9D0DF2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Готовая продукция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D0EDF2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745 400,00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E937CD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B28007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753 300,00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8A6CB5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969 250,00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1D2C67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529 450,00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E143CC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0FEFDF2C" w14:textId="77777777" w:rsidTr="008B6DC9">
        <w:tc>
          <w:tcPr>
            <w:tcW w:w="519" w:type="dxa"/>
            <w:shd w:val="clear" w:color="auto" w:fill="auto"/>
            <w:vAlign w:val="bottom"/>
          </w:tcPr>
          <w:p w14:paraId="1EF6BB8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7A8440B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Касса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EB2B7A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93CEE3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18B9EA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45345D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9AC022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DB8E5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51E7E881" w14:textId="77777777" w:rsidTr="008B6DC9">
        <w:tc>
          <w:tcPr>
            <w:tcW w:w="519" w:type="dxa"/>
            <w:shd w:val="clear" w:color="auto" w:fill="auto"/>
            <w:vAlign w:val="bottom"/>
          </w:tcPr>
          <w:p w14:paraId="0051465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4905648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Расчетные счета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EED995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136 908,00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C202C6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953E25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21F715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1 524 300,00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B4CA80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62 608,00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D69A3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3102A523" w14:textId="77777777" w:rsidTr="008B6DC9">
        <w:tc>
          <w:tcPr>
            <w:tcW w:w="519" w:type="dxa"/>
            <w:shd w:val="clear" w:color="auto" w:fill="auto"/>
            <w:vAlign w:val="bottom"/>
          </w:tcPr>
          <w:p w14:paraId="48CF8E9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5D9E9FC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Расчеты с поставщиками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965975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96B1DC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909 927,00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D63025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1 085 000,00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A5E68C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912 800,00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2E7511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F1EF0A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662 727,00</w:t>
            </w:r>
          </w:p>
        </w:tc>
      </w:tr>
      <w:tr w:rsidR="00D37ABC" w:rsidRPr="00860738" w14:paraId="27F38169" w14:textId="77777777" w:rsidTr="008B6DC9">
        <w:tc>
          <w:tcPr>
            <w:tcW w:w="519" w:type="dxa"/>
            <w:shd w:val="clear" w:color="auto" w:fill="auto"/>
            <w:vAlign w:val="bottom"/>
          </w:tcPr>
          <w:p w14:paraId="4D85F63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743BFA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D1B2B9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659 750,00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663870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341309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6F1675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616833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459 750,00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8B3E20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4E61675F" w14:textId="77777777" w:rsidTr="008B6DC9">
        <w:tc>
          <w:tcPr>
            <w:tcW w:w="519" w:type="dxa"/>
            <w:shd w:val="clear" w:color="auto" w:fill="auto"/>
            <w:vAlign w:val="bottom"/>
          </w:tcPr>
          <w:p w14:paraId="43B862A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3AD5B6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по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C98B49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9540E5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8B62C2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FC83E6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010351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8D27F1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300 000,00</w:t>
            </w:r>
          </w:p>
        </w:tc>
      </w:tr>
      <w:tr w:rsidR="00D37ABC" w:rsidRPr="00860738" w14:paraId="02C2FA2C" w14:textId="77777777" w:rsidTr="008B6DC9">
        <w:tc>
          <w:tcPr>
            <w:tcW w:w="519" w:type="dxa"/>
            <w:shd w:val="clear" w:color="auto" w:fill="auto"/>
            <w:vAlign w:val="bottom"/>
          </w:tcPr>
          <w:p w14:paraId="09C78A3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470D5C1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Налоги и сборы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935DA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E7C0A4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7A364B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25BA44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229 696,56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0BA5C4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87244B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229 696,56</w:t>
            </w:r>
          </w:p>
        </w:tc>
      </w:tr>
      <w:tr w:rsidR="00D37ABC" w:rsidRPr="00860738" w14:paraId="5D0166FA" w14:textId="77777777" w:rsidTr="008B6DC9">
        <w:tc>
          <w:tcPr>
            <w:tcW w:w="519" w:type="dxa"/>
            <w:shd w:val="clear" w:color="auto" w:fill="auto"/>
            <w:vAlign w:val="bottom"/>
          </w:tcPr>
          <w:p w14:paraId="0D042DB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745ACD7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 соц. страхованию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A89A5C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DAA174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14B603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50 000,00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3B7405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35 100,00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82C87C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F6190E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6 150,00</w:t>
            </w:r>
          </w:p>
        </w:tc>
      </w:tr>
      <w:tr w:rsidR="00D37ABC" w:rsidRPr="00860738" w14:paraId="51C36C98" w14:textId="77777777" w:rsidTr="008B6DC9">
        <w:tc>
          <w:tcPr>
            <w:tcW w:w="519" w:type="dxa"/>
            <w:shd w:val="clear" w:color="auto" w:fill="auto"/>
            <w:vAlign w:val="bottom"/>
          </w:tcPr>
          <w:p w14:paraId="19D87C5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12697D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 оплате труда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09C714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CB22D3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A7CBBC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E3D327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CC6B3C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DEBFFD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34 750,00</w:t>
            </w:r>
          </w:p>
        </w:tc>
      </w:tr>
      <w:tr w:rsidR="00D37ABC" w:rsidRPr="00860738" w14:paraId="68396046" w14:textId="77777777" w:rsidTr="008B6DC9">
        <w:tc>
          <w:tcPr>
            <w:tcW w:w="519" w:type="dxa"/>
            <w:shd w:val="clear" w:color="auto" w:fill="auto"/>
            <w:vAlign w:val="bottom"/>
          </w:tcPr>
          <w:p w14:paraId="5129DC9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4E011AE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Уставный капитал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B71B54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44563A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50DC4B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C410E8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6D72DA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7FF4CF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50 000,00</w:t>
            </w:r>
          </w:p>
        </w:tc>
      </w:tr>
      <w:tr w:rsidR="00D37ABC" w:rsidRPr="00860738" w14:paraId="4B3EACC1" w14:textId="77777777" w:rsidTr="008B6DC9">
        <w:tc>
          <w:tcPr>
            <w:tcW w:w="519" w:type="dxa"/>
            <w:shd w:val="clear" w:color="auto" w:fill="auto"/>
            <w:vAlign w:val="bottom"/>
          </w:tcPr>
          <w:p w14:paraId="7C2F398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ABE5FD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капитал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4704BC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3179E0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C166E1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38AA31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89F029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73444C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5 000,00</w:t>
            </w:r>
          </w:p>
        </w:tc>
      </w:tr>
      <w:tr w:rsidR="00D37ABC" w:rsidRPr="00860738" w14:paraId="72EAB508" w14:textId="77777777" w:rsidTr="008B6DC9">
        <w:tc>
          <w:tcPr>
            <w:tcW w:w="519" w:type="dxa"/>
            <w:shd w:val="clear" w:color="auto" w:fill="auto"/>
            <w:vAlign w:val="bottom"/>
          </w:tcPr>
          <w:p w14:paraId="3E763FA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5973E35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DE4A6D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7E16F1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196 941,00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E6F3E7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CBC19C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736745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F1AD1A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196 941,00</w:t>
            </w:r>
          </w:p>
        </w:tc>
      </w:tr>
      <w:tr w:rsidR="00D37ABC" w:rsidRPr="00860738" w14:paraId="417A5C43" w14:textId="77777777" w:rsidTr="008B6DC9">
        <w:tc>
          <w:tcPr>
            <w:tcW w:w="519" w:type="dxa"/>
            <w:shd w:val="clear" w:color="auto" w:fill="auto"/>
            <w:vAlign w:val="bottom"/>
          </w:tcPr>
          <w:p w14:paraId="312FF65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80AE40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Продажи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4DB2B7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71EB02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F576AE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7AD115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57FD06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36B2BC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74B5D8AA" w14:textId="77777777" w:rsidTr="008B6DC9">
        <w:tc>
          <w:tcPr>
            <w:tcW w:w="519" w:type="dxa"/>
            <w:shd w:val="clear" w:color="auto" w:fill="auto"/>
            <w:vAlign w:val="bottom"/>
          </w:tcPr>
          <w:p w14:paraId="0E32455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999F92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доходы и расходы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2F77CD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B7D4F1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15049C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02A122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907665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BEE015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61C0254E" w14:textId="77777777" w:rsidTr="008B6DC9">
        <w:tc>
          <w:tcPr>
            <w:tcW w:w="519" w:type="dxa"/>
            <w:shd w:val="clear" w:color="auto" w:fill="auto"/>
            <w:vAlign w:val="bottom"/>
          </w:tcPr>
          <w:p w14:paraId="7F45FA5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AA22DA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будущих периодов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ABD58B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D0185E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E79C61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0B1CA9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FB588A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2473B7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69A7C078" w14:textId="77777777" w:rsidTr="008B6DC9">
        <w:tc>
          <w:tcPr>
            <w:tcW w:w="519" w:type="dxa"/>
            <w:shd w:val="clear" w:color="auto" w:fill="auto"/>
            <w:vAlign w:val="bottom"/>
          </w:tcPr>
          <w:p w14:paraId="2364179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51E92E0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Прибыли и убытки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996C0C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76E085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342525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23 568,59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25E771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90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072,03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D0B041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AA7FD2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66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503,44</w:t>
            </w:r>
          </w:p>
        </w:tc>
      </w:tr>
      <w:tr w:rsidR="00D37ABC" w:rsidRPr="00860738" w14:paraId="2EDF925C" w14:textId="77777777" w:rsidTr="008B6DC9">
        <w:tc>
          <w:tcPr>
            <w:tcW w:w="519" w:type="dxa"/>
            <w:shd w:val="clear" w:color="auto" w:fill="auto"/>
            <w:vAlign w:val="bottom"/>
          </w:tcPr>
          <w:p w14:paraId="638FACB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9E28CC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33F780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1 898 118,00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4EC4DD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1 898 118,00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8729B1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8 036 986,09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FB418A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8 036 986,09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B23402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1 590 968,00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25FC39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1 590 968,00</w:t>
            </w:r>
          </w:p>
        </w:tc>
      </w:tr>
    </w:tbl>
    <w:p w14:paraId="51FE9BBB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92A47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90 “Продажи”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07C7BB5D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23"/>
        <w:gridCol w:w="1524"/>
        <w:gridCol w:w="1524"/>
        <w:gridCol w:w="1524"/>
      </w:tblGrid>
      <w:tr w:rsidR="00D37ABC" w:rsidRPr="00860738" w14:paraId="2639F5D7" w14:textId="77777777" w:rsidTr="008B6DC9">
        <w:trPr>
          <w:trHeight w:val="22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6BA2E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094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5952AE3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счетов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F1FBE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дебет </w:t>
            </w:r>
          </w:p>
          <w:p w14:paraId="055A7EB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счетов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7D6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7CE1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</w:tr>
      <w:tr w:rsidR="00D37ABC" w:rsidRPr="00860738" w14:paraId="1F46A3D8" w14:textId="77777777" w:rsidTr="008B6DC9">
        <w:trPr>
          <w:trHeight w:val="225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98F66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70D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C37E8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4D1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B9CA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</w:tr>
      <w:tr w:rsidR="00D37ABC" w:rsidRPr="00860738" w14:paraId="6EC4EDF5" w14:textId="77777777" w:rsidTr="008B6DC9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846D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C13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AE81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B27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95F9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39A4CE31" w14:textId="77777777" w:rsidTr="008B6DC9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C27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4A9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969 250,00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5757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5F8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2A87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5C9EA575" w14:textId="77777777" w:rsidTr="008B6DC9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112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FFD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28C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628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1D7B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1531F23C" w14:textId="77777777" w:rsidTr="008B6DC9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691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C32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190 677,97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7E94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773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59A6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33026AE0" w14:textId="77777777" w:rsidTr="008B6DC9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6A8D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E6B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90 072,03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A030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A8A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CA82A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17813377" w14:textId="77777777" w:rsidTr="008B6DC9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EE0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C73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9F4E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27C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0C48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7A808D83" w14:textId="77777777" w:rsidTr="008B6DC9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A02AF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B55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43133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FBF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52EC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30C1D925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43257" w14:textId="77777777" w:rsidR="00D37ABC" w:rsidRPr="00860738" w:rsidRDefault="00D37ABC" w:rsidP="00D37ABC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91 “Прочие доходы и расходы”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76FBFB89" w14:textId="77777777" w:rsidR="00D37ABC" w:rsidRPr="00860738" w:rsidRDefault="00D37ABC" w:rsidP="00D37ABC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129"/>
        <w:gridCol w:w="1523"/>
        <w:gridCol w:w="1524"/>
        <w:gridCol w:w="1524"/>
        <w:gridCol w:w="1524"/>
      </w:tblGrid>
      <w:tr w:rsidR="00D37ABC" w:rsidRPr="00860738" w14:paraId="07DB4AB5" w14:textId="77777777" w:rsidTr="008B6DC9">
        <w:trPr>
          <w:trHeight w:val="225"/>
        </w:trPr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ED9EF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699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548E3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7F7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3F92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</w:tr>
      <w:tr w:rsidR="00D37ABC" w:rsidRPr="00860738" w14:paraId="4F7DC974" w14:textId="77777777" w:rsidTr="008B6DC9">
        <w:trPr>
          <w:trHeight w:val="225"/>
        </w:trPr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2CDC8F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681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80307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5A1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FBB3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</w:tr>
      <w:tr w:rsidR="00D37ABC" w:rsidRPr="00860738" w14:paraId="74639453" w14:textId="77777777" w:rsidTr="008B6DC9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641E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2D4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8D7A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5AE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E710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40846754" w14:textId="77777777" w:rsidTr="008B6DC9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E327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7C1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2 100,00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3FC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581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1422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601EF695" w14:textId="77777777" w:rsidTr="008B6DC9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D71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2B1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467,50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6628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C0D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50CF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5C093D6B" w14:textId="77777777" w:rsidTr="008B6DC9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69B5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C04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562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F10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9D2D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2A4E543C" w14:textId="77777777" w:rsidTr="008B6DC9">
        <w:trPr>
          <w:trHeight w:val="225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6132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A9F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0FF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AA3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D61D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643BB902" w14:textId="77777777" w:rsidTr="008B6DC9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025C5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2CB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6C8FD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2F9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7462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62357650" w14:textId="77777777" w:rsidR="00D37ABC" w:rsidRPr="00860738" w:rsidRDefault="00D37ABC" w:rsidP="00D37ABC">
      <w:pPr>
        <w:widowControl w:val="0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08CD2E" w14:textId="77777777" w:rsidR="00D37ABC" w:rsidRPr="00860738" w:rsidRDefault="00D37ABC" w:rsidP="00D37ABC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B429B0" w14:textId="77777777" w:rsidR="00D37ABC" w:rsidRPr="00860738" w:rsidRDefault="00D37ABC" w:rsidP="00D37ABC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99 “Прибыли и убытки”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4EB025D2" w14:textId="77777777" w:rsidR="00D37ABC" w:rsidRPr="00860738" w:rsidRDefault="00D37ABC" w:rsidP="00D37ABC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103"/>
        <w:gridCol w:w="1530"/>
        <w:gridCol w:w="1530"/>
        <w:gridCol w:w="1530"/>
        <w:gridCol w:w="1531"/>
      </w:tblGrid>
      <w:tr w:rsidR="00D37ABC" w:rsidRPr="00860738" w14:paraId="13961BFC" w14:textId="77777777" w:rsidTr="008B6DC9">
        <w:trPr>
          <w:trHeight w:val="225"/>
        </w:trPr>
        <w:tc>
          <w:tcPr>
            <w:tcW w:w="3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A7BDC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83D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B3C08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950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6E82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</w:tr>
      <w:tr w:rsidR="00D37ABC" w:rsidRPr="00860738" w14:paraId="27513177" w14:textId="77777777" w:rsidTr="008B6DC9">
        <w:trPr>
          <w:trHeight w:val="225"/>
        </w:trPr>
        <w:tc>
          <w:tcPr>
            <w:tcW w:w="3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BC3BE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74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B21E5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09C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C1CF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</w:tr>
      <w:tr w:rsidR="00D37ABC" w:rsidRPr="00860738" w14:paraId="00F559DD" w14:textId="77777777" w:rsidTr="008B6DC9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3590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4CB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EAC5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D8C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AF27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6699D771" w14:textId="77777777" w:rsidTr="008B6DC9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52C7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4EB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21 001,09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6E2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F10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6A23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02E80F63" w14:textId="77777777" w:rsidTr="008B6DC9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047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DB3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2BD5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90 072,03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174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70D5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3DA38A91" w14:textId="77777777" w:rsidTr="008B6DC9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30CB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10A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07D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E61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D697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3CC38C4B" w14:textId="77777777" w:rsidTr="008B6DC9">
        <w:trPr>
          <w:trHeight w:val="225"/>
        </w:trPr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A73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5202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23 568,59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1ECD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90 072,03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02D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3CD3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7ABC" w:rsidRPr="00860738" w14:paraId="34F3FF52" w14:textId="77777777" w:rsidTr="008B6DC9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E9FBA1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15ED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C0CEB0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66 503,44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E224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185B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0F96C2F6" w14:textId="77777777" w:rsidR="00D37ABC" w:rsidRPr="00860738" w:rsidRDefault="00D37ABC" w:rsidP="00D37ABC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C20680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вопросов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 к экзамену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1F8019A5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Бухгалтерский финансовый учет в системе экономической информации. </w:t>
      </w:r>
    </w:p>
    <w:p w14:paraId="10648AD0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Пользователи информации бухгалтерского финансового учета.</w:t>
      </w:r>
    </w:p>
    <w:p w14:paraId="7C2E060E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Основополагающие принципы бухгалтерского учета.</w:t>
      </w:r>
    </w:p>
    <w:p w14:paraId="0CAB45A5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</w:r>
    </w:p>
    <w:p w14:paraId="219B767A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Кругооборот хозяйственных средств и источников их образования как объект 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бухгалтерского финансового учета. </w:t>
      </w:r>
    </w:p>
    <w:p w14:paraId="641CEE40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содержание предмета и метода бухгалтерского учета.</w:t>
      </w:r>
    </w:p>
    <w:p w14:paraId="44ECF57A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Счет бухгалтерского учета, его строение и назначение.</w:t>
      </w:r>
    </w:p>
    <w:p w14:paraId="51921632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Классификации счетов бухгалтерского учета.</w:t>
      </w:r>
    </w:p>
    <w:p w14:paraId="6C6A63F0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счетов бухгалтерского учета.</w:t>
      </w:r>
    </w:p>
    <w:p w14:paraId="4888DDFB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бухгалтерских счетов и двойная запись. Бухгалтерские проводки и их виды.</w:t>
      </w:r>
    </w:p>
    <w:p w14:paraId="45B8C053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 документооборота как инструмент моделирования бухгалтерского учета.</w:t>
      </w:r>
    </w:p>
    <w:p w14:paraId="5BB6F755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нормативного регулирования организации бухгалтерского учета в Российской Федерации. Уровни нормативного регулирования.</w:t>
      </w:r>
    </w:p>
    <w:p w14:paraId="153B6726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основных положений Федерального закона “О бухгалтерском учете”.</w:t>
      </w:r>
    </w:p>
    <w:p w14:paraId="22F0EC88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по бухгалтерскому учету как национальные бухгалтерские стандарты в Российской Федерации.</w:t>
      </w:r>
    </w:p>
    <w:p w14:paraId="0FAEDB13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Учетная политика организации, ее назначение, структура и содержание.</w:t>
      </w:r>
    </w:p>
    <w:p w14:paraId="42172E2F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понятия и классификации основных средств.</w:t>
      </w:r>
    </w:p>
    <w:p w14:paraId="0E53A974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основных средств.</w:t>
      </w:r>
    </w:p>
    <w:p w14:paraId="3A987B97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объектов основных средств.</w:t>
      </w:r>
    </w:p>
    <w:p w14:paraId="06CA2F65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Амортизация основных средств.</w:t>
      </w:r>
    </w:p>
    <w:p w14:paraId="1588D983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основных средств.</w:t>
      </w:r>
    </w:p>
    <w:p w14:paraId="3E0D2353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Документальное оформление хозяйственных операций и документооборот по учету основных средств. </w:t>
      </w:r>
    </w:p>
    <w:p w14:paraId="1910EB7D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понятия и классификация нематериальных активов.</w:t>
      </w:r>
    </w:p>
    <w:p w14:paraId="3926E710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нематериальных активов.</w:t>
      </w:r>
    </w:p>
    <w:p w14:paraId="247B23AF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объектов нематериальных активов.</w:t>
      </w:r>
    </w:p>
    <w:p w14:paraId="2314C65F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Амортизация нематериальных активов.</w:t>
      </w:r>
    </w:p>
    <w:p w14:paraId="6F0ADD29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нематериальных активов.</w:t>
      </w:r>
    </w:p>
    <w:p w14:paraId="0ED36602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хозяйственных операций и документооборот по учету нематериальных активов.</w:t>
      </w:r>
    </w:p>
    <w:p w14:paraId="5EFD14CB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понятия и классификация материально-производственных запасов.</w:t>
      </w:r>
    </w:p>
    <w:p w14:paraId="2E13A72F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материально-производственных запасов.</w:t>
      </w:r>
    </w:p>
    <w:p w14:paraId="43017E15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материально-производственных запасов.</w:t>
      </w:r>
    </w:p>
    <w:p w14:paraId="2B4EB476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определения стоимости при списании материально-производственных запасов.</w:t>
      </w:r>
    </w:p>
    <w:p w14:paraId="056DDBA0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материально-производственных запасов.</w:t>
      </w:r>
    </w:p>
    <w:p w14:paraId="628F4AE9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хозяйственных операций и документооборот по учету материально-производственных запасов.</w:t>
      </w:r>
    </w:p>
    <w:p w14:paraId="2E39B8EB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денежных средств и расчетов.</w:t>
      </w:r>
    </w:p>
    <w:p w14:paraId="7777D4E7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денежных средств и расчетов.</w:t>
      </w:r>
    </w:p>
    <w:p w14:paraId="4B2F9156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хозяйственных операций и документооборот по учету денежных средств и расчетов.</w:t>
      </w:r>
    </w:p>
    <w:p w14:paraId="7AE76DF9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расчетов по оплате труда.</w:t>
      </w:r>
    </w:p>
    <w:p w14:paraId="1B72F294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расчетов по оплате труда.</w:t>
      </w:r>
    </w:p>
    <w:p w14:paraId="23D0DAD4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расчетов по оплате труда.</w:t>
      </w:r>
    </w:p>
    <w:p w14:paraId="1E67C04C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издержек на производство продукции и незавершенного производства.</w:t>
      </w:r>
    </w:p>
    <w:p w14:paraId="0D48EFD1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незавершенного производства.</w:t>
      </w:r>
    </w:p>
    <w:p w14:paraId="4224CDFD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</w:r>
    </w:p>
    <w:p w14:paraId="18FF2B12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Экономическое содержание понятия и классификации финансовых вложений.</w:t>
      </w:r>
    </w:p>
    <w:p w14:paraId="102401F2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финансовых вложений.</w:t>
      </w:r>
    </w:p>
    <w:p w14:paraId="506B616D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финансовых вложений.</w:t>
      </w:r>
    </w:p>
    <w:p w14:paraId="42857B7F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финансовых вложений.</w:t>
      </w:r>
    </w:p>
    <w:p w14:paraId="15DF9C5E" w14:textId="77777777" w:rsidR="00D37ABC" w:rsidRPr="001C5779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финансовых вложений.</w:t>
      </w:r>
    </w:p>
    <w:p w14:paraId="3E7E84D6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и нормативное регулирование расчетов по кредитам и займам.</w:t>
      </w:r>
    </w:p>
    <w:p w14:paraId="16BAD28C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расчетов по кредитам и займам.</w:t>
      </w:r>
    </w:p>
    <w:p w14:paraId="182BFF4E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расчетов по кредитам и займам.</w:t>
      </w:r>
    </w:p>
    <w:p w14:paraId="6AEE20E2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доходов и расходов организации. Классификации доходов и расходов.</w:t>
      </w:r>
    </w:p>
    <w:p w14:paraId="4C707E3B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Нормативное регулирование бухгалтерского учета финансовых результатов и расчетов по налогу на прибыль. </w:t>
      </w:r>
    </w:p>
    <w:p w14:paraId="12A7684A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доходов и расходов организации.</w:t>
      </w:r>
    </w:p>
    <w:p w14:paraId="3B58A3F8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финансовых результатов и расчетов по налогу на прибыль.</w:t>
      </w:r>
    </w:p>
    <w:p w14:paraId="529726B4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доходов и расходов организации.</w:t>
      </w:r>
    </w:p>
    <w:p w14:paraId="0BB4976B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финансовых результатов и расчетов по налогу на прибыль.</w:t>
      </w:r>
    </w:p>
    <w:p w14:paraId="2A21970C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собственного капитала и его структура.</w:t>
      </w:r>
    </w:p>
    <w:p w14:paraId="65AC8385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собственного капитала и резервов.</w:t>
      </w:r>
    </w:p>
    <w:p w14:paraId="263E6F31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собственного капитала.</w:t>
      </w:r>
    </w:p>
    <w:p w14:paraId="443C7787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собственного капитала.</w:t>
      </w:r>
    </w:p>
    <w:p w14:paraId="5EC24FE1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состав форм и пользователи бухгалтерской отчетности.</w:t>
      </w:r>
    </w:p>
    <w:p w14:paraId="5F7F62C6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 как форма бухгалтерской отчетности. Структура и состав показателей бухгалтерского баланса.</w:t>
      </w:r>
    </w:p>
    <w:p w14:paraId="34FD1F52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о финансовых результатах как форма бухгалтерской отчетности.</w:t>
      </w:r>
    </w:p>
    <w:p w14:paraId="6DA75B03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Краткая характеристика приложений к бухгалтерскому балансу.</w:t>
      </w:r>
    </w:p>
    <w:p w14:paraId="485B7435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учет событий после отчетной даты.</w:t>
      </w:r>
    </w:p>
    <w:p w14:paraId="7785E14E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учет оценочных обязательств, условных обязательств и активов.</w:t>
      </w:r>
    </w:p>
    <w:p w14:paraId="6621552F" w14:textId="77777777" w:rsidR="00D37ABC" w:rsidRPr="00860738" w:rsidRDefault="00D37ABC" w:rsidP="00D37A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забалансового учета.</w:t>
      </w:r>
    </w:p>
    <w:p w14:paraId="27CDE2FD" w14:textId="77777777" w:rsidR="00D37ABC" w:rsidRPr="00860738" w:rsidRDefault="00D37ABC" w:rsidP="00D37ABC">
      <w:pPr>
        <w:rPr>
          <w:rFonts w:ascii="Times New Roman" w:hAnsi="Times New Roman" w:cs="Times New Roman"/>
          <w:sz w:val="24"/>
          <w:szCs w:val="24"/>
          <w:lang w:val="ru-RU"/>
        </w:rPr>
        <w:sectPr w:rsidR="00D37ABC" w:rsidRPr="00860738" w:rsidSect="00C20AB9">
          <w:pgSz w:w="11907" w:h="16840"/>
          <w:pgMar w:top="1134" w:right="851" w:bottom="811" w:left="1701" w:header="708" w:footer="708" w:gutter="0"/>
          <w:cols w:space="708"/>
          <w:docGrid w:linePitch="360"/>
        </w:sectPr>
      </w:pPr>
    </w:p>
    <w:p w14:paraId="2089C181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14:paraId="5FD1312D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775877D7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17FA73E9" w14:textId="77777777" w:rsidR="00D37ABC" w:rsidRPr="00860738" w:rsidRDefault="00D37ABC" w:rsidP="00D37A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3D6E68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15C197E6" w14:textId="77777777" w:rsidR="00D37ABC" w:rsidRPr="00860738" w:rsidRDefault="00D37ABC" w:rsidP="00D37A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2155"/>
        <w:gridCol w:w="5644"/>
      </w:tblGrid>
      <w:tr w:rsidR="00D37ABC" w:rsidRPr="00860738" w14:paraId="04A85F83" w14:textId="77777777" w:rsidTr="008B6DC9">
        <w:trPr>
          <w:trHeight w:val="753"/>
          <w:tblHeader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ED1FCE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EA061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F87B8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37ABC" w:rsidRPr="0023268C" w14:paraId="1A12523B" w14:textId="77777777" w:rsidTr="008B6D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64DA2A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ПК-9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D37ABC" w:rsidRPr="00860738" w14:paraId="74AE6068" w14:textId="77777777" w:rsidTr="008B6DC9">
        <w:trPr>
          <w:trHeight w:val="225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E9542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4E819C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нормативного бухгалтерского учета, составления и представления бухгалтерской (финансовой) отчетности;</w:t>
            </w:r>
          </w:p>
          <w:p w14:paraId="4BCF19E9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счета бухгалтерского учета и правила их корреспонденции;</w:t>
            </w:r>
          </w:p>
          <w:p w14:paraId="6321CA1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состав и структуру форм бухгалтерской (финансовой) отчетности;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53F63C" w14:textId="54CADA53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Перечень вопросов для подготовки к экзамену по дисциплине «Бухгалтерский финансовый учет» </w:t>
            </w:r>
          </w:p>
          <w:p w14:paraId="0A1A0FA7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-5"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D72175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Бухгалтерский финансовый учет в системе экономической информации. </w:t>
            </w:r>
          </w:p>
          <w:p w14:paraId="6C2B4A49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Пользователи информации бухгалтерского финансового учета.</w:t>
            </w:r>
          </w:p>
          <w:p w14:paraId="53CDC8F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Основополагающие принципы бухгалтерского учета.</w:t>
            </w:r>
          </w:p>
          <w:p w14:paraId="18A425C5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14:paraId="6C49AF3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14:paraId="61D390BE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14:paraId="0C64B90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 бухгалтерского учета, его строение и назначение.</w:t>
            </w:r>
          </w:p>
          <w:p w14:paraId="0F1BA3AE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Классификации счетов бухгалтерского учета.</w:t>
            </w:r>
          </w:p>
          <w:p w14:paraId="32630508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счетов бухгалтерского учета.</w:t>
            </w:r>
          </w:p>
          <w:p w14:paraId="1BC4CDF0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бухгалтерских счетов и двойная запись. Бухгалтерские проводки и их виды.</w:t>
            </w:r>
          </w:p>
          <w:p w14:paraId="681D3558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Схемы документооборота как инструмент моделирования бухгалтерского учета.</w:t>
            </w:r>
          </w:p>
          <w:p w14:paraId="439463E9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14:paraId="2EC9AD8C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основных положений Федерального закона “О бухгалтерском учете”.</w:t>
            </w:r>
          </w:p>
          <w:p w14:paraId="0A13ADC7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14:paraId="2FFE5D92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14:paraId="4C587F4F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классификации основных средств.</w:t>
            </w:r>
          </w:p>
          <w:p w14:paraId="7A18C84C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Нормативное регулирование бухгалтерского </w:t>
            </w: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учета основных средств.</w:t>
            </w:r>
          </w:p>
          <w:p w14:paraId="23C8FA35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объектов основных средств.</w:t>
            </w:r>
          </w:p>
          <w:p w14:paraId="70337AA0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основных средств.</w:t>
            </w:r>
          </w:p>
          <w:p w14:paraId="01F42EE2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основных средств.</w:t>
            </w:r>
          </w:p>
          <w:p w14:paraId="0FB7572A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14:paraId="0797AF8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классификация нематериальных активов.</w:t>
            </w:r>
          </w:p>
          <w:p w14:paraId="6136245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нематериальных активов.</w:t>
            </w:r>
          </w:p>
          <w:p w14:paraId="751CE3F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объектов нематериальных активов.</w:t>
            </w:r>
          </w:p>
          <w:p w14:paraId="706243B5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нематериальных активов.</w:t>
            </w:r>
          </w:p>
          <w:p w14:paraId="04CC73F7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нематериальных активов.</w:t>
            </w:r>
          </w:p>
          <w:p w14:paraId="32896BED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14:paraId="5CFE287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классификация материально-производственных запасов.</w:t>
            </w:r>
          </w:p>
          <w:p w14:paraId="1D63D82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материально-производственных запасов.</w:t>
            </w:r>
          </w:p>
          <w:p w14:paraId="1A68A92A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материально-производственных запасов.</w:t>
            </w:r>
          </w:p>
          <w:p w14:paraId="3C2E64EF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определения стоимости при списании материально-производственных запасов.</w:t>
            </w:r>
          </w:p>
          <w:p w14:paraId="5AE2F2E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материально-производственных запасов.</w:t>
            </w:r>
          </w:p>
          <w:p w14:paraId="4F8D45BC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14:paraId="79B91183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денежных средств и расчетов.</w:t>
            </w:r>
          </w:p>
          <w:p w14:paraId="4BE1D51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денежных средств и расчетов.</w:t>
            </w:r>
          </w:p>
          <w:p w14:paraId="31B888A1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14:paraId="0F5E67F3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расчетов по оплате труда.</w:t>
            </w:r>
          </w:p>
          <w:p w14:paraId="33C6987D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расчетов по оплате труда.</w:t>
            </w:r>
          </w:p>
          <w:p w14:paraId="64D4CAA0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расчетов по оплате труда.</w:t>
            </w:r>
          </w:p>
          <w:p w14:paraId="526E4673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издержек на производство продукции и незавершенного производства.</w:t>
            </w:r>
          </w:p>
          <w:p w14:paraId="6B9179F3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Стоимостная оценка незавершенного производства.</w:t>
            </w:r>
          </w:p>
          <w:p w14:paraId="470046C1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14:paraId="70A72E1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классификации финансовых вложений.</w:t>
            </w:r>
          </w:p>
          <w:p w14:paraId="58A0B36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финансовых вложений.</w:t>
            </w:r>
          </w:p>
          <w:p w14:paraId="280F37F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финансовых вложений.</w:t>
            </w:r>
          </w:p>
          <w:p w14:paraId="6AE36F8C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финансовых вложений.</w:t>
            </w:r>
          </w:p>
          <w:p w14:paraId="323B461F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финансовых вложений.</w:t>
            </w:r>
          </w:p>
          <w:p w14:paraId="26FDDB45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и нормативное регулирование расчетов по кредитам и займам.</w:t>
            </w:r>
          </w:p>
          <w:p w14:paraId="73D1AEE5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расчетов по кредитам и займам.</w:t>
            </w:r>
          </w:p>
          <w:p w14:paraId="4E2F764F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расчетов по кредитам и займам.</w:t>
            </w:r>
          </w:p>
          <w:p w14:paraId="0DDA9CEE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доходов и расходов организации. Классификации доходов и расходов.</w:t>
            </w:r>
          </w:p>
          <w:p w14:paraId="16C2FCFA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Нормативное регулирование бухгалтерского учета финансовых результатов и расчетов по налогу на прибыль. </w:t>
            </w:r>
          </w:p>
          <w:p w14:paraId="516FC43B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доходов и расходов организации.</w:t>
            </w:r>
          </w:p>
          <w:p w14:paraId="47C7FB3A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финансовых результатов и расчетов по налогу на прибыль.</w:t>
            </w:r>
          </w:p>
          <w:p w14:paraId="5DFDBA35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доходов и расходов организации.</w:t>
            </w:r>
          </w:p>
          <w:p w14:paraId="69DD70CC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финансовых результатов и расчетов по налогу на прибыль.</w:t>
            </w:r>
          </w:p>
          <w:p w14:paraId="6F3D3160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собственного капитала и его структура.</w:t>
            </w:r>
          </w:p>
          <w:p w14:paraId="199C25F7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собственного капитала и резервов.</w:t>
            </w:r>
          </w:p>
          <w:p w14:paraId="1669326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собственного капитала.</w:t>
            </w:r>
          </w:p>
          <w:p w14:paraId="5CBF395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собственного капитала.</w:t>
            </w:r>
          </w:p>
          <w:p w14:paraId="2F07809E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Назначение, состав форм и пользователи бухгалтерской отчетности.</w:t>
            </w:r>
          </w:p>
          <w:p w14:paraId="4DDE083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баланс как форма бухгалтерской отчетности. Структура и состав показателей бухгалтерского баланса.</w:t>
            </w:r>
          </w:p>
          <w:p w14:paraId="59EDDF26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Отчет о финансовых результатах как форма </w:t>
            </w: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бухгалтерской отчетности.</w:t>
            </w:r>
          </w:p>
          <w:p w14:paraId="1596A55A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Краткая характеристика приложений к бухгалтерскому балансу.</w:t>
            </w:r>
          </w:p>
          <w:p w14:paraId="4F521A6D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 событий после отчетной даты.</w:t>
            </w:r>
          </w:p>
          <w:p w14:paraId="1BCCB24C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 оценочных обязательств, условных обязательств и активов.</w:t>
            </w:r>
          </w:p>
          <w:p w14:paraId="16E0DA44" w14:textId="77777777" w:rsidR="00D37ABC" w:rsidRPr="00C73635" w:rsidRDefault="00D37ABC" w:rsidP="00D37ABC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забалансового учета.</w:t>
            </w:r>
          </w:p>
          <w:p w14:paraId="4B220F36" w14:textId="77777777" w:rsidR="00D37ABC" w:rsidRPr="00860738" w:rsidRDefault="00D37ABC" w:rsidP="008B6DC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D37ABC" w:rsidRPr="00860738" w14:paraId="145817CE" w14:textId="77777777" w:rsidTr="008B6DC9">
        <w:trPr>
          <w:trHeight w:val="258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B57528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5C77A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отражать на счетах бухгалтерского учета факты хозяйственной жизни организации;</w:t>
            </w:r>
          </w:p>
          <w:p w14:paraId="7266AEEF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работать с регистрами бухгалтерского учета;</w:t>
            </w:r>
          </w:p>
          <w:p w14:paraId="6851F74A" w14:textId="77777777" w:rsidR="00D37ABC" w:rsidRPr="00860738" w:rsidRDefault="00D37ABC" w:rsidP="008B6DC9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формировать бухгалтерскую (финансовую) отчетность.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88C473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задания </w:t>
            </w:r>
          </w:p>
          <w:p w14:paraId="38E53F34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</w:t>
            </w:r>
          </w:p>
          <w:p w14:paraId="4DB6760C" w14:textId="77777777" w:rsidR="00D37ABC" w:rsidRPr="00860738" w:rsidRDefault="00D37ABC" w:rsidP="008B6D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корреспонденцию счетов для отражения в учете следующей хозяйственной операции: “Введен в эксплуатацию объект основных средств”.</w:t>
            </w:r>
          </w:p>
          <w:p w14:paraId="6BDB8120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 представить с использованием одного из следующих шаблонов:</w:t>
            </w:r>
          </w:p>
          <w:p w14:paraId="5EF58F80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1"/>
              <w:gridCol w:w="4183"/>
            </w:tblGrid>
            <w:tr w:rsidR="00D37ABC" w:rsidRPr="00860738" w14:paraId="471FAD19" w14:textId="77777777" w:rsidTr="008B6DC9">
              <w:tc>
                <w:tcPr>
                  <w:tcW w:w="1668" w:type="dxa"/>
                </w:tcPr>
                <w:p w14:paraId="0D8F0A7A" w14:textId="77777777" w:rsidR="00D37ABC" w:rsidRPr="00860738" w:rsidRDefault="00D37ABC" w:rsidP="008B6D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Шаблон</w:t>
                  </w:r>
                </w:p>
              </w:tc>
              <w:tc>
                <w:tcPr>
                  <w:tcW w:w="7622" w:type="dxa"/>
                </w:tcPr>
                <w:p w14:paraId="4391B027" w14:textId="77777777" w:rsidR="00D37ABC" w:rsidRPr="00860738" w:rsidRDefault="00D37ABC" w:rsidP="008B6D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Условия применения</w:t>
                  </w:r>
                </w:p>
              </w:tc>
            </w:tr>
            <w:tr w:rsidR="00D37ABC" w:rsidRPr="0023268C" w14:paraId="782153A5" w14:textId="77777777" w:rsidTr="008B6DC9">
              <w:tc>
                <w:tcPr>
                  <w:tcW w:w="1668" w:type="dxa"/>
                </w:tcPr>
                <w:p w14:paraId="25406543" w14:textId="77777777" w:rsidR="00D37ABC" w:rsidRPr="00860738" w:rsidRDefault="00D37ABC" w:rsidP="008B6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XX 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YY</w:t>
                  </w:r>
                </w:p>
              </w:tc>
              <w:tc>
                <w:tcPr>
                  <w:tcW w:w="7622" w:type="dxa"/>
                </w:tcPr>
                <w:p w14:paraId="32797243" w14:textId="77777777" w:rsidR="00D37ABC" w:rsidRPr="00860738" w:rsidRDefault="00D37ABC" w:rsidP="008B6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корреспонденции задействованы балансовые счета</w:t>
                  </w:r>
                </w:p>
              </w:tc>
            </w:tr>
            <w:tr w:rsidR="00D37ABC" w:rsidRPr="0023268C" w14:paraId="3C97712C" w14:textId="77777777" w:rsidTr="008B6DC9">
              <w:tc>
                <w:tcPr>
                  <w:tcW w:w="1668" w:type="dxa"/>
                </w:tcPr>
                <w:p w14:paraId="3192E2F1" w14:textId="77777777" w:rsidR="00D37ABC" w:rsidRPr="00860738" w:rsidRDefault="00D37ABC" w:rsidP="008B6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XX 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YY</w:t>
                  </w:r>
                </w:p>
              </w:tc>
              <w:tc>
                <w:tcPr>
                  <w:tcW w:w="7622" w:type="dxa"/>
                </w:tcPr>
                <w:p w14:paraId="6B191715" w14:textId="77777777" w:rsidR="00D37ABC" w:rsidRPr="00860738" w:rsidRDefault="00D37ABC" w:rsidP="008B6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сторнировочной</w:t>
                  </w:r>
                  <w:proofErr w:type="spellEnd"/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корреспонденции задействованы балансовые счета</w:t>
                  </w:r>
                </w:p>
              </w:tc>
            </w:tr>
            <w:tr w:rsidR="00D37ABC" w:rsidRPr="0023268C" w14:paraId="3897812A" w14:textId="77777777" w:rsidTr="008B6DC9">
              <w:tc>
                <w:tcPr>
                  <w:tcW w:w="1668" w:type="dxa"/>
                </w:tcPr>
                <w:p w14:paraId="18DD783C" w14:textId="77777777" w:rsidR="00D37ABC" w:rsidRPr="00860738" w:rsidRDefault="00D37ABC" w:rsidP="008B6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ZZZ (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или К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ZZZ)</w:t>
                  </w:r>
                </w:p>
              </w:tc>
              <w:tc>
                <w:tcPr>
                  <w:tcW w:w="7622" w:type="dxa"/>
                </w:tcPr>
                <w:p w14:paraId="035A41B5" w14:textId="77777777" w:rsidR="00D37ABC" w:rsidRPr="00860738" w:rsidRDefault="00D37ABC" w:rsidP="008B6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 отражении хозяйственной операции в учете задействуется забалансовый счет</w:t>
                  </w:r>
                </w:p>
              </w:tc>
            </w:tr>
          </w:tbl>
          <w:p w14:paraId="2742FBE1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FC5B57D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ХХ и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соответствуют номерам дебетуемого и кредитуемого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синтетических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счетов; </w:t>
            </w:r>
          </w:p>
          <w:p w14:paraId="6ED05293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номеру забалансового счета.</w:t>
            </w:r>
          </w:p>
          <w:p w14:paraId="48FCCD42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2.</w:t>
            </w:r>
          </w:p>
          <w:p w14:paraId="255B408F" w14:textId="77777777" w:rsidR="00D37ABC" w:rsidRPr="00860738" w:rsidRDefault="00D37ABC" w:rsidP="008B6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Определить, какие из нижеперечисленных активов организации, согласно требований ПБУ 14/2007, должны быть отнесены к нематериальным:</w:t>
            </w:r>
          </w:p>
          <w:p w14:paraId="38C870C9" w14:textId="77777777" w:rsidR="00D37ABC" w:rsidRPr="00860738" w:rsidRDefault="00D37ABC" w:rsidP="008B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C9BA9C1" w14:textId="77777777" w:rsidR="00D37ABC" w:rsidRPr="00860738" w:rsidRDefault="00D37ABC" w:rsidP="008B6D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 на воспроизведение и тиражирование музыкального произведения;</w:t>
            </w:r>
          </w:p>
          <w:p w14:paraId="7ACC500A" w14:textId="77777777" w:rsidR="00D37ABC" w:rsidRPr="00860738" w:rsidRDefault="00D37ABC" w:rsidP="008B6D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 обслуживания;</w:t>
            </w:r>
          </w:p>
          <w:p w14:paraId="0B278473" w14:textId="77777777" w:rsidR="00D37ABC" w:rsidRPr="00860738" w:rsidRDefault="00D37ABC" w:rsidP="008B6D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расходы, связанные с образованием юридического лица (организационные расходы);</w:t>
            </w:r>
          </w:p>
          <w:p w14:paraId="0610EA26" w14:textId="77777777" w:rsidR="00D37ABC" w:rsidRPr="00860738" w:rsidRDefault="00D37ABC" w:rsidP="008B6D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определенного вида деятельности;</w:t>
            </w:r>
          </w:p>
          <w:p w14:paraId="51F37A63" w14:textId="77777777" w:rsidR="00D37ABC" w:rsidRPr="00860738" w:rsidRDefault="00D37ABC" w:rsidP="008B6D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деловая репутация.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4AB05DB" w14:textId="77777777" w:rsidR="00D37ABC" w:rsidRPr="00860738" w:rsidRDefault="00D37ABC" w:rsidP="008B6D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00C4687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</w:t>
            </w:r>
          </w:p>
          <w:p w14:paraId="61FA63B6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из учредителей ООО – организация «А» – в качестве вклада в уставный капитал по согласованию с другими учредителями передал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оборудование, согласованная стоимость которого, подтвержденная независимым оценщиком, составила 55 000 руб. 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5 000 руб. Итого уставный капитал Общества составил в соответствии с учредительными документами 60 000 руб. Расходы приняты к бухгалтерскому учету.</w:t>
            </w:r>
          </w:p>
          <w:p w14:paraId="5DD01F92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указанные операции и заполните журнал хозяйственных операций. Составьте схему документооборота</w:t>
            </w:r>
          </w:p>
        </w:tc>
      </w:tr>
      <w:tr w:rsidR="00D37ABC" w:rsidRPr="0023268C" w14:paraId="4837EF6D" w14:textId="77777777" w:rsidTr="008B6DC9">
        <w:trPr>
          <w:trHeight w:val="446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9605AB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641DB5" w14:textId="77777777" w:rsidR="00D37ABC" w:rsidRPr="00860738" w:rsidRDefault="00D37AB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«чтения» бухгалтерского баланса, отчета о финансовых результатах и приложений к ним.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D45F27" w14:textId="77777777" w:rsidR="00D37ABC" w:rsidRPr="00860738" w:rsidRDefault="00D37ABC" w:rsidP="008B6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5D53300F" w14:textId="77777777" w:rsidR="00D37ABC" w:rsidRPr="00860738" w:rsidRDefault="00D37ABC" w:rsidP="008B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</w:t>
            </w:r>
          </w:p>
          <w:p w14:paraId="5B67A7EF" w14:textId="77777777" w:rsidR="00D37ABC" w:rsidRPr="00860738" w:rsidRDefault="00D37ABC" w:rsidP="008B6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14:paraId="32A258A9" w14:textId="77777777" w:rsidR="00D37ABC" w:rsidRPr="00860738" w:rsidRDefault="00D37ABC" w:rsidP="008B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1"/>
              <w:gridCol w:w="2489"/>
            </w:tblGrid>
            <w:tr w:rsidR="00D37ABC" w:rsidRPr="0023268C" w14:paraId="3D504008" w14:textId="77777777" w:rsidTr="008B6DC9">
              <w:trPr>
                <w:trHeight w:val="499"/>
              </w:trPr>
              <w:tc>
                <w:tcPr>
                  <w:tcW w:w="4612" w:type="dxa"/>
                  <w:shd w:val="pct12" w:color="auto" w:fill="auto"/>
                  <w:vAlign w:val="center"/>
                </w:tcPr>
                <w:p w14:paraId="19302742" w14:textId="77777777" w:rsidR="00D37ABC" w:rsidRPr="00860738" w:rsidRDefault="00D37ABC" w:rsidP="008B6D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4612" w:type="dxa"/>
                  <w:shd w:val="pct12" w:color="auto" w:fill="auto"/>
                  <w:vAlign w:val="center"/>
                </w:tcPr>
                <w:p w14:paraId="675EDCFA" w14:textId="77777777" w:rsidR="00D37ABC" w:rsidRPr="00860738" w:rsidRDefault="00D37ABC" w:rsidP="008B6D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</w:tr>
            <w:tr w:rsidR="00D37ABC" w:rsidRPr="0023268C" w14:paraId="37D78C07" w14:textId="77777777" w:rsidTr="008B6DC9">
              <w:trPr>
                <w:trHeight w:val="503"/>
              </w:trPr>
              <w:tc>
                <w:tcPr>
                  <w:tcW w:w="4612" w:type="dxa"/>
                  <w:vAlign w:val="center"/>
                </w:tcPr>
                <w:p w14:paraId="4AB54B3F" w14:textId="77777777" w:rsidR="00D37ABC" w:rsidRPr="00860738" w:rsidRDefault="00D37ABC" w:rsidP="008B6DC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1.    Внеоборотные активы</w:t>
                  </w:r>
                </w:p>
              </w:tc>
              <w:tc>
                <w:tcPr>
                  <w:tcW w:w="4612" w:type="dxa"/>
                  <w:vAlign w:val="center"/>
                </w:tcPr>
                <w:p w14:paraId="28148FA6" w14:textId="77777777" w:rsidR="00D37ABC" w:rsidRPr="00860738" w:rsidRDefault="00D37ABC" w:rsidP="008B6DC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3.   Капитал и резервы</w:t>
                  </w:r>
                </w:p>
              </w:tc>
            </w:tr>
            <w:tr w:rsidR="00D37ABC" w:rsidRPr="0023268C" w14:paraId="2C650BB4" w14:textId="77777777" w:rsidTr="008B6DC9">
              <w:trPr>
                <w:trHeight w:val="553"/>
              </w:trPr>
              <w:tc>
                <w:tcPr>
                  <w:tcW w:w="4612" w:type="dxa"/>
                  <w:vMerge w:val="restart"/>
                  <w:vAlign w:val="center"/>
                </w:tcPr>
                <w:p w14:paraId="6323AF46" w14:textId="77777777" w:rsidR="00D37ABC" w:rsidRPr="00860738" w:rsidRDefault="00D37ABC" w:rsidP="008B6DC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2.    Оборотные активы</w:t>
                  </w:r>
                </w:p>
              </w:tc>
              <w:tc>
                <w:tcPr>
                  <w:tcW w:w="4612" w:type="dxa"/>
                  <w:vAlign w:val="center"/>
                </w:tcPr>
                <w:p w14:paraId="6B07FC40" w14:textId="77777777" w:rsidR="00D37ABC" w:rsidRPr="00860738" w:rsidRDefault="00D37ABC" w:rsidP="008B6DC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4.   Долгосрочные обязательства</w:t>
                  </w:r>
                </w:p>
              </w:tc>
            </w:tr>
            <w:tr w:rsidR="00D37ABC" w:rsidRPr="0023268C" w14:paraId="2783105F" w14:textId="77777777" w:rsidTr="008B6DC9">
              <w:trPr>
                <w:trHeight w:val="561"/>
              </w:trPr>
              <w:tc>
                <w:tcPr>
                  <w:tcW w:w="4612" w:type="dxa"/>
                  <w:vMerge/>
                  <w:vAlign w:val="center"/>
                </w:tcPr>
                <w:p w14:paraId="3B7EB3F6" w14:textId="77777777" w:rsidR="00D37ABC" w:rsidRPr="00860738" w:rsidRDefault="00D37ABC" w:rsidP="008B6DC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612" w:type="dxa"/>
                  <w:vAlign w:val="center"/>
                </w:tcPr>
                <w:p w14:paraId="06CAA75B" w14:textId="77777777" w:rsidR="00D37ABC" w:rsidRPr="00860738" w:rsidRDefault="00D37ABC" w:rsidP="008B6DC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5.   Краткосрочные обязательства</w:t>
                  </w:r>
                </w:p>
              </w:tc>
            </w:tr>
          </w:tbl>
          <w:p w14:paraId="6A17DCD5" w14:textId="77777777" w:rsidR="00D37ABC" w:rsidRPr="00860738" w:rsidRDefault="00D37ABC" w:rsidP="008B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</w:t>
            </w:r>
          </w:p>
          <w:p w14:paraId="307FCCCB" w14:textId="77777777" w:rsidR="00D37ABC" w:rsidRPr="00860738" w:rsidRDefault="00D37ABC" w:rsidP="008B6DC9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Фортум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работает на упрощенке. Общество занимается оптовой деятельностью, это его основной и единственный вид деятельности. 2019 год компания закончила со следующими показателями: </w:t>
            </w:r>
          </w:p>
          <w:p w14:paraId="31E0536D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выручка от реализации – 7,3 млн руб.;</w:t>
            </w:r>
          </w:p>
          <w:p w14:paraId="05ED419C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НДС – 1,3 тыс. руб.; </w:t>
            </w:r>
          </w:p>
          <w:p w14:paraId="79FABC4F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прочие расходы по счету 91.2 – 285 тыс. руб.; прочие доходы по счету 91.1 – 136 тыс. руб.; сумма расходов на продажу – 800 тыс. руб.;  </w:t>
            </w:r>
          </w:p>
          <w:p w14:paraId="23171D36" w14:textId="77777777" w:rsidR="00D37ABC" w:rsidRPr="00860738" w:rsidRDefault="00D37ABC" w:rsidP="008B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налоговые обязательства – 100 тыс. руб.</w:t>
            </w:r>
          </w:p>
          <w:p w14:paraId="48C8537E" w14:textId="77777777" w:rsidR="00D37ABC" w:rsidRPr="00860738" w:rsidRDefault="00D37ABC" w:rsidP="008B6DC9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Оформите проводки по реформации бухгалтерского баланса.</w:t>
            </w:r>
          </w:p>
        </w:tc>
      </w:tr>
    </w:tbl>
    <w:p w14:paraId="24E8FC98" w14:textId="77777777" w:rsidR="00D37ABC" w:rsidRPr="00860738" w:rsidRDefault="00D37ABC" w:rsidP="00D37A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2F1E73" w14:textId="77777777" w:rsidR="00D37ABC" w:rsidRPr="00860738" w:rsidRDefault="00D37ABC" w:rsidP="00D37A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AFE357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оценивания.</w:t>
      </w:r>
    </w:p>
    <w:p w14:paraId="59B157F8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88BD5C" w14:textId="77777777" w:rsidR="00D37ABC" w:rsidRPr="00860738" w:rsidRDefault="00D37ABC" w:rsidP="00D37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оценивания:</w:t>
      </w:r>
    </w:p>
    <w:p w14:paraId="2FD513FE" w14:textId="77777777" w:rsidR="00D37ABC" w:rsidRPr="00860738" w:rsidRDefault="00D37ABC" w:rsidP="00D3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«отлично» – студент должен показать высокий уровень знаний не только на уровне воспроизведения и объяснения информации, но и 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интеллектуальные навыки решения проблем и задач, нахождения уникальных ответов к проблемам (высокий уровень освоения компетенции ПК-9), </w:t>
      </w:r>
    </w:p>
    <w:p w14:paraId="1C6CB923" w14:textId="77777777" w:rsidR="00D37ABC" w:rsidRPr="00860738" w:rsidRDefault="00D37ABC" w:rsidP="00D3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«хорошо»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 (хороший уровень освоения компетенции ПК-9); </w:t>
      </w:r>
    </w:p>
    <w:p w14:paraId="12074098" w14:textId="77777777" w:rsidR="00D37ABC" w:rsidRPr="00860738" w:rsidRDefault="00D37ABC" w:rsidP="00D3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задач (удовлетворительный уровень освоения компетенции ПК-9);</w:t>
      </w:r>
    </w:p>
    <w:p w14:paraId="3B45C8A2" w14:textId="77777777" w:rsidR="00D37ABC" w:rsidRPr="00860738" w:rsidRDefault="00D37ABC" w:rsidP="00D3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«неудовлетворительно»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 (неудовлетворительный уровень освоения </w:t>
      </w:r>
      <w:proofErr w:type="gramStart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компетенции  ПК</w:t>
      </w:r>
      <w:proofErr w:type="gramEnd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-9).</w:t>
      </w:r>
    </w:p>
    <w:bookmarkEnd w:id="1"/>
    <w:p w14:paraId="7F2EB847" w14:textId="77777777" w:rsidR="00D37ABC" w:rsidRDefault="00D37ABC" w:rsidP="00D37ABC">
      <w:pPr>
        <w:rPr>
          <w:lang w:val="ru-RU"/>
        </w:rPr>
      </w:pPr>
    </w:p>
    <w:p w14:paraId="3E607C4C" w14:textId="77777777" w:rsidR="00D37ABC" w:rsidRDefault="00D37ABC" w:rsidP="00D37ABC">
      <w:pPr>
        <w:rPr>
          <w:lang w:val="ru-RU"/>
        </w:rPr>
      </w:pPr>
    </w:p>
    <w:p w14:paraId="168D36DE" w14:textId="77777777" w:rsidR="00D37ABC" w:rsidRDefault="00D37ABC" w:rsidP="00D37ABC">
      <w:pPr>
        <w:rPr>
          <w:lang w:val="ru-RU"/>
        </w:rPr>
      </w:pPr>
    </w:p>
    <w:p w14:paraId="427EB286" w14:textId="77777777" w:rsidR="00D37ABC" w:rsidRDefault="00D37ABC" w:rsidP="00D37ABC">
      <w:pPr>
        <w:rPr>
          <w:lang w:val="ru-RU"/>
        </w:rPr>
      </w:pPr>
    </w:p>
    <w:p w14:paraId="11938A49" w14:textId="77777777" w:rsidR="00D37ABC" w:rsidRDefault="00D37ABC" w:rsidP="00D37ABC">
      <w:pPr>
        <w:rPr>
          <w:lang w:val="ru-RU"/>
        </w:rPr>
      </w:pPr>
    </w:p>
    <w:p w14:paraId="642CD08F" w14:textId="77777777" w:rsidR="00D37ABC" w:rsidRDefault="00D37ABC" w:rsidP="00D37ABC">
      <w:pPr>
        <w:rPr>
          <w:lang w:val="ru-RU"/>
        </w:rPr>
      </w:pPr>
    </w:p>
    <w:p w14:paraId="2649E713" w14:textId="77777777" w:rsidR="00D37ABC" w:rsidRDefault="00D37ABC" w:rsidP="00D37ABC">
      <w:pPr>
        <w:rPr>
          <w:lang w:val="ru-RU"/>
        </w:rPr>
      </w:pPr>
    </w:p>
    <w:p w14:paraId="7C3297AB" w14:textId="77777777" w:rsidR="00D37ABC" w:rsidRDefault="00D37ABC" w:rsidP="00D37ABC">
      <w:pPr>
        <w:rPr>
          <w:lang w:val="ru-RU"/>
        </w:rPr>
      </w:pPr>
    </w:p>
    <w:p w14:paraId="3BF17E2C" w14:textId="77777777" w:rsidR="00D37ABC" w:rsidRDefault="00D37ABC" w:rsidP="00D37ABC">
      <w:pPr>
        <w:rPr>
          <w:lang w:val="ru-RU"/>
        </w:rPr>
      </w:pPr>
    </w:p>
    <w:p w14:paraId="3A822BFC" w14:textId="77777777" w:rsidR="00D37ABC" w:rsidRDefault="00D37ABC" w:rsidP="00D37ABC">
      <w:pPr>
        <w:rPr>
          <w:lang w:val="ru-RU"/>
        </w:rPr>
      </w:pPr>
    </w:p>
    <w:p w14:paraId="2EDE3FC2" w14:textId="77777777" w:rsidR="00D37ABC" w:rsidRDefault="00D37ABC" w:rsidP="00D37ABC">
      <w:pPr>
        <w:rPr>
          <w:lang w:val="ru-RU"/>
        </w:rPr>
      </w:pPr>
    </w:p>
    <w:p w14:paraId="1F40CDD2" w14:textId="77777777" w:rsidR="00D37ABC" w:rsidRDefault="00D37ABC" w:rsidP="00D37ABC">
      <w:pPr>
        <w:rPr>
          <w:lang w:val="ru-RU"/>
        </w:rPr>
      </w:pPr>
    </w:p>
    <w:p w14:paraId="1424AAB0" w14:textId="77777777" w:rsidR="00D37ABC" w:rsidRDefault="00D37ABC" w:rsidP="00D37ABC">
      <w:pPr>
        <w:rPr>
          <w:lang w:val="ru-RU"/>
        </w:rPr>
      </w:pPr>
    </w:p>
    <w:p w14:paraId="5DB4DAA8" w14:textId="77777777" w:rsidR="00D37ABC" w:rsidRDefault="00D37ABC" w:rsidP="00D37ABC">
      <w:pPr>
        <w:rPr>
          <w:lang w:val="ru-RU"/>
        </w:rPr>
      </w:pPr>
    </w:p>
    <w:p w14:paraId="7E354C20" w14:textId="77777777" w:rsidR="00D37ABC" w:rsidRDefault="00D37ABC" w:rsidP="00D37ABC">
      <w:pPr>
        <w:rPr>
          <w:lang w:val="ru-RU"/>
        </w:rPr>
      </w:pPr>
    </w:p>
    <w:p w14:paraId="5DB65372" w14:textId="77777777" w:rsidR="00D37ABC" w:rsidRDefault="00D37ABC" w:rsidP="00D37ABC">
      <w:pPr>
        <w:rPr>
          <w:lang w:val="ru-RU"/>
        </w:rPr>
      </w:pPr>
    </w:p>
    <w:p w14:paraId="36AC24F1" w14:textId="77777777" w:rsidR="00D37ABC" w:rsidRDefault="00D37ABC" w:rsidP="00D37ABC">
      <w:pPr>
        <w:rPr>
          <w:lang w:val="ru-RU"/>
        </w:rPr>
      </w:pPr>
    </w:p>
    <w:p w14:paraId="0511F3F1" w14:textId="77777777" w:rsidR="00D37ABC" w:rsidRDefault="00D37ABC" w:rsidP="00D37ABC">
      <w:pPr>
        <w:rPr>
          <w:lang w:val="ru-RU"/>
        </w:rPr>
      </w:pPr>
    </w:p>
    <w:p w14:paraId="1CC8157B" w14:textId="77777777" w:rsidR="00D37ABC" w:rsidRDefault="00D37ABC" w:rsidP="00D37ABC">
      <w:pPr>
        <w:rPr>
          <w:lang w:val="ru-RU"/>
        </w:rPr>
      </w:pPr>
    </w:p>
    <w:p w14:paraId="42ECDA9D" w14:textId="77777777" w:rsidR="00D37ABC" w:rsidRDefault="00D37ABC" w:rsidP="00D37ABC">
      <w:pPr>
        <w:rPr>
          <w:lang w:val="ru-RU"/>
        </w:rPr>
      </w:pPr>
    </w:p>
    <w:p w14:paraId="138B8517" w14:textId="77777777" w:rsidR="00D37ABC" w:rsidRPr="00860738" w:rsidRDefault="00D37ABC" w:rsidP="00D37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column"/>
      </w:r>
      <w:r w:rsidRPr="008607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</w:p>
    <w:p w14:paraId="6A7D84D7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14:paraId="6C5E22DD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6C74AA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45C48BAD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F57AC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53432392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51B879D2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2D2648B4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30BFEBF2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4DCB727D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10F3FB82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придумайте собственные сокращения. </w:t>
      </w:r>
    </w:p>
    <w:p w14:paraId="7B045263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6FD98797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07338DCA" w14:textId="77777777" w:rsidR="00D37ABC" w:rsidRPr="00C84A2F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5FD34171" w14:textId="77777777" w:rsidR="00D37ABC" w:rsidRDefault="00D37ABC" w:rsidP="00D37AB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46827BB2" w14:textId="77777777" w:rsidR="00D37ABC" w:rsidRDefault="00D37ABC" w:rsidP="00D37AB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16D027DE" w14:textId="77777777" w:rsidR="00D37ABC" w:rsidRDefault="00D37ABC" w:rsidP="00D37AB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4A963F12" w14:textId="77777777" w:rsidR="00D37ABC" w:rsidRDefault="00D37ABC" w:rsidP="00D37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FE8410" w14:textId="77777777" w:rsidR="00D37ABC" w:rsidRDefault="00D37ABC" w:rsidP="00D37AB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3F1D0A37" w14:textId="5A0A3B2D" w:rsidR="00D37ABC" w:rsidRDefault="00D37ABC" w:rsidP="00D37AB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</w:t>
      </w:r>
      <w:r w:rsidR="0023268C">
        <w:rPr>
          <w:rFonts w:ascii="Times New Roman" w:eastAsia="Calibri" w:hAnsi="Times New Roman" w:cs="Times New Roman"/>
          <w:sz w:val="24"/>
          <w:szCs w:val="24"/>
          <w:lang w:val="ru-RU"/>
        </w:rPr>
        <w:t>экзамен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581DC6DB" w14:textId="77777777" w:rsidR="00D37ABC" w:rsidRDefault="00D37ABC" w:rsidP="00D37AB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0962B3ED" w14:textId="77777777" w:rsidR="00D37ABC" w:rsidRDefault="00D37ABC" w:rsidP="00D37AB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2A9D41F2" w14:textId="77777777" w:rsidR="00D37ABC" w:rsidRDefault="00D37ABC" w:rsidP="00D37AB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248F85C8" w14:textId="6BE92184" w:rsidR="00D41F3D" w:rsidRPr="003979A3" w:rsidRDefault="00D41F3D" w:rsidP="00D37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D41F3D" w:rsidRPr="003979A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A6ED6"/>
    <w:multiLevelType w:val="hybridMultilevel"/>
    <w:tmpl w:val="8826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73A0"/>
    <w:multiLevelType w:val="hybridMultilevel"/>
    <w:tmpl w:val="10E218F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3">
    <w:nsid w:val="1B972049"/>
    <w:multiLevelType w:val="hybridMultilevel"/>
    <w:tmpl w:val="7AFA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9F18FE"/>
    <w:multiLevelType w:val="hybridMultilevel"/>
    <w:tmpl w:val="9EDE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23708"/>
    <w:multiLevelType w:val="hybridMultilevel"/>
    <w:tmpl w:val="B88C6E6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A656276"/>
    <w:multiLevelType w:val="hybridMultilevel"/>
    <w:tmpl w:val="96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508C3"/>
    <w:multiLevelType w:val="hybridMultilevel"/>
    <w:tmpl w:val="CFBE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301"/>
    <w:multiLevelType w:val="hybridMultilevel"/>
    <w:tmpl w:val="89F8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086ABD"/>
    <w:multiLevelType w:val="hybridMultilevel"/>
    <w:tmpl w:val="35FEC406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57C04"/>
    <w:multiLevelType w:val="hybridMultilevel"/>
    <w:tmpl w:val="DAFC8E4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32C502E"/>
    <w:multiLevelType w:val="hybridMultilevel"/>
    <w:tmpl w:val="551A614A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32D89"/>
    <w:multiLevelType w:val="hybridMultilevel"/>
    <w:tmpl w:val="26D2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06637"/>
    <w:multiLevelType w:val="hybridMultilevel"/>
    <w:tmpl w:val="2D18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A49BB"/>
    <w:multiLevelType w:val="hybridMultilevel"/>
    <w:tmpl w:val="D71A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870CB"/>
    <w:multiLevelType w:val="hybridMultilevel"/>
    <w:tmpl w:val="CC848AE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12"/>
  </w:num>
  <w:num w:numId="19">
    <w:abstractNumId w:val="9"/>
  </w:num>
  <w:num w:numId="20">
    <w:abstractNumId w:val="6"/>
  </w:num>
  <w:num w:numId="21">
    <w:abstractNumId w:val="18"/>
  </w:num>
  <w:num w:numId="22">
    <w:abstractNumId w:val="15"/>
  </w:num>
  <w:num w:numId="23">
    <w:abstractNumId w:val="4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E25A1"/>
    <w:rsid w:val="001671B5"/>
    <w:rsid w:val="001F0BC7"/>
    <w:rsid w:val="0023268C"/>
    <w:rsid w:val="003048EB"/>
    <w:rsid w:val="003979A3"/>
    <w:rsid w:val="005341B9"/>
    <w:rsid w:val="005C7794"/>
    <w:rsid w:val="006B609C"/>
    <w:rsid w:val="00900F28"/>
    <w:rsid w:val="00942193"/>
    <w:rsid w:val="00AB5DD2"/>
    <w:rsid w:val="00BC16D4"/>
    <w:rsid w:val="00D31453"/>
    <w:rsid w:val="00D37ABC"/>
    <w:rsid w:val="00D41F3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5B49"/>
  <w15:docId w15:val="{DEBEA856-3C4E-46FC-BCAA-1AF44D9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34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6B60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609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3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AB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37AB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D3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287316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buhgalterskiy-finansovyy-uchet-450252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buhgalterskiy-finansovyy-uchet-v-2-ch-chast-2-45464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urait.ru/viewer/buhgalterskiy-finansovyy-uchet-v-2-ch-chast-1-450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buhgalterskiy-finansovyy-uchet-450475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5265</Words>
  <Characters>37811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2020-2021_38_04_01-ЭЭм-20-1_69_plx_Бухгалтерский финансовый учет</vt:lpstr>
    </vt:vector>
  </TitlesOfParts>
  <Company/>
  <LinksUpToDate>false</LinksUpToDate>
  <CharactersWithSpaces>42991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2020-2021_38_04_01-ЭЭм-20-1_69_plx_Бухгалтерский финансовый учет</dc:title>
  <dc:creator>FastReport.NET</dc:creator>
  <cp:lastModifiedBy>Ramam</cp:lastModifiedBy>
  <cp:revision>4</cp:revision>
  <dcterms:created xsi:type="dcterms:W3CDTF">2020-12-05T20:42:00Z</dcterms:created>
  <dcterms:modified xsi:type="dcterms:W3CDTF">2020-12-06T14:41:00Z</dcterms:modified>
</cp:coreProperties>
</file>