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30423" w14:textId="77777777" w:rsidR="007B03AF" w:rsidRDefault="007B03AF"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1" wp14:anchorId="06B3A7E4" wp14:editId="353C960B">
            <wp:simplePos x="0" y="0"/>
            <wp:positionH relativeFrom="column">
              <wp:posOffset>-755650</wp:posOffset>
            </wp:positionH>
            <wp:positionV relativeFrom="paragraph">
              <wp:posOffset>-600075</wp:posOffset>
            </wp:positionV>
            <wp:extent cx="7048500" cy="996746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6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F271BB" w14:textId="77777777" w:rsidR="00CA40AF" w:rsidRDefault="0036537C">
      <w:pPr>
        <w:rPr>
          <w:sz w:val="0"/>
          <w:szCs w:val="0"/>
        </w:rPr>
      </w:pPr>
      <w:r>
        <w:br w:type="page"/>
      </w:r>
    </w:p>
    <w:p w14:paraId="5F01E38E" w14:textId="77777777" w:rsidR="007B03AF" w:rsidRDefault="007B03A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054F105" wp14:editId="05AF4288">
            <wp:simplePos x="0" y="0"/>
            <wp:positionH relativeFrom="column">
              <wp:posOffset>-822960</wp:posOffset>
            </wp:positionH>
            <wp:positionV relativeFrom="paragraph">
              <wp:posOffset>-631190</wp:posOffset>
            </wp:positionV>
            <wp:extent cx="7077075" cy="100078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83A982" w14:textId="77777777" w:rsidR="00CA40AF" w:rsidRPr="007B03AF" w:rsidRDefault="0036537C">
      <w:pPr>
        <w:rPr>
          <w:sz w:val="0"/>
          <w:szCs w:val="0"/>
          <w:lang w:val="ru-RU"/>
        </w:rPr>
      </w:pPr>
      <w:r w:rsidRPr="007B03A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CA40AF" w14:paraId="0BB9028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0AC1C8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CA40AF" w14:paraId="2B49B496" w14:textId="77777777">
        <w:trPr>
          <w:trHeight w:hRule="exact" w:val="131"/>
        </w:trPr>
        <w:tc>
          <w:tcPr>
            <w:tcW w:w="3119" w:type="dxa"/>
          </w:tcPr>
          <w:p w14:paraId="53A2CBF5" w14:textId="77777777" w:rsidR="00CA40AF" w:rsidRDefault="00CA40AF"/>
        </w:tc>
        <w:tc>
          <w:tcPr>
            <w:tcW w:w="6238" w:type="dxa"/>
          </w:tcPr>
          <w:p w14:paraId="27776AD2" w14:textId="77777777" w:rsidR="00CA40AF" w:rsidRDefault="00CA40AF"/>
        </w:tc>
      </w:tr>
      <w:tr w:rsidR="00CA40AF" w14:paraId="643B53D0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5A19E1B" w14:textId="77777777" w:rsidR="00CA40AF" w:rsidRDefault="00CA40AF"/>
        </w:tc>
      </w:tr>
      <w:tr w:rsidR="00CA40AF" w14:paraId="27BF8BF2" w14:textId="77777777">
        <w:trPr>
          <w:trHeight w:hRule="exact" w:val="13"/>
        </w:trPr>
        <w:tc>
          <w:tcPr>
            <w:tcW w:w="3119" w:type="dxa"/>
          </w:tcPr>
          <w:p w14:paraId="530B42E1" w14:textId="77777777" w:rsidR="00CA40AF" w:rsidRDefault="00CA40AF"/>
        </w:tc>
        <w:tc>
          <w:tcPr>
            <w:tcW w:w="6238" w:type="dxa"/>
          </w:tcPr>
          <w:p w14:paraId="7211964A" w14:textId="77777777" w:rsidR="00CA40AF" w:rsidRDefault="00CA40AF"/>
        </w:tc>
      </w:tr>
      <w:tr w:rsidR="00CA40AF" w14:paraId="1830425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A688E83" w14:textId="77777777" w:rsidR="00CA40AF" w:rsidRDefault="00CA40AF"/>
        </w:tc>
      </w:tr>
      <w:tr w:rsidR="00CA40AF" w14:paraId="4C0E1728" w14:textId="77777777">
        <w:trPr>
          <w:trHeight w:hRule="exact" w:val="96"/>
        </w:trPr>
        <w:tc>
          <w:tcPr>
            <w:tcW w:w="3119" w:type="dxa"/>
          </w:tcPr>
          <w:p w14:paraId="0E6E8630" w14:textId="77777777" w:rsidR="00CA40AF" w:rsidRDefault="00CA40AF"/>
        </w:tc>
        <w:tc>
          <w:tcPr>
            <w:tcW w:w="6238" w:type="dxa"/>
          </w:tcPr>
          <w:p w14:paraId="411E8CD8" w14:textId="77777777" w:rsidR="00CA40AF" w:rsidRDefault="00CA40AF"/>
        </w:tc>
      </w:tr>
      <w:tr w:rsidR="00CA40AF" w:rsidRPr="00E870F7" w14:paraId="024589C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9B2775" w14:textId="2F8264CD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CA40AF" w:rsidRPr="00E870F7" w14:paraId="392ECB97" w14:textId="77777777">
        <w:trPr>
          <w:trHeight w:hRule="exact" w:val="138"/>
        </w:trPr>
        <w:tc>
          <w:tcPr>
            <w:tcW w:w="3119" w:type="dxa"/>
          </w:tcPr>
          <w:p w14:paraId="40C240D9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73EA437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278117CD" w14:textId="77777777">
        <w:trPr>
          <w:trHeight w:hRule="exact" w:val="555"/>
        </w:trPr>
        <w:tc>
          <w:tcPr>
            <w:tcW w:w="3119" w:type="dxa"/>
          </w:tcPr>
          <w:p w14:paraId="53453233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0A3C045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4513E691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CA40AF" w:rsidRPr="00E870F7" w14:paraId="49D53B2F" w14:textId="77777777">
        <w:trPr>
          <w:trHeight w:hRule="exact" w:val="277"/>
        </w:trPr>
        <w:tc>
          <w:tcPr>
            <w:tcW w:w="3119" w:type="dxa"/>
          </w:tcPr>
          <w:p w14:paraId="1E7AE61F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BDAF426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4DDD597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44C4AC6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220153B9" w14:textId="77777777">
        <w:trPr>
          <w:trHeight w:hRule="exact" w:val="13"/>
        </w:trPr>
        <w:tc>
          <w:tcPr>
            <w:tcW w:w="3119" w:type="dxa"/>
          </w:tcPr>
          <w:p w14:paraId="3FBDBAF1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CB9766E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1426A72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F59A21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7DA5A34D" w14:textId="77777777">
        <w:trPr>
          <w:trHeight w:hRule="exact" w:val="96"/>
        </w:trPr>
        <w:tc>
          <w:tcPr>
            <w:tcW w:w="3119" w:type="dxa"/>
          </w:tcPr>
          <w:p w14:paraId="29E646E0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239C776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21B048B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76ABF9" w14:textId="1D0FD0C8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CA40AF" w:rsidRPr="00E870F7" w14:paraId="17238878" w14:textId="77777777">
        <w:trPr>
          <w:trHeight w:hRule="exact" w:val="138"/>
        </w:trPr>
        <w:tc>
          <w:tcPr>
            <w:tcW w:w="3119" w:type="dxa"/>
          </w:tcPr>
          <w:p w14:paraId="02E1BB52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8DBE66C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720B6B80" w14:textId="77777777">
        <w:trPr>
          <w:trHeight w:hRule="exact" w:val="555"/>
        </w:trPr>
        <w:tc>
          <w:tcPr>
            <w:tcW w:w="3119" w:type="dxa"/>
          </w:tcPr>
          <w:p w14:paraId="493715CC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14C0168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3BDEEBDE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3B28151F" w14:textId="77777777" w:rsidR="00CA40AF" w:rsidRPr="007B03AF" w:rsidRDefault="0036537C">
      <w:pPr>
        <w:rPr>
          <w:sz w:val="0"/>
          <w:szCs w:val="0"/>
          <w:lang w:val="ru-RU"/>
        </w:rPr>
      </w:pPr>
      <w:r w:rsidRPr="007B03A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1"/>
      </w:tblGrid>
      <w:tr w:rsidR="00CA40AF" w14:paraId="3CF1E61F" w14:textId="77777777" w:rsidTr="009F0B9C">
        <w:trPr>
          <w:trHeight w:hRule="exact" w:val="4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BF176A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A40AF" w:rsidRPr="00E870F7" w14:paraId="10D6D497" w14:textId="7777777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15F7F9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«Управленческий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критериев.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3BAD38DE" w14:textId="77777777">
        <w:trPr>
          <w:trHeight w:hRule="exact" w:val="138"/>
        </w:trPr>
        <w:tc>
          <w:tcPr>
            <w:tcW w:w="1985" w:type="dxa"/>
          </w:tcPr>
          <w:p w14:paraId="1CA66320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63573EE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5945C43A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6B7A75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776F5631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85CA4C" w14:textId="4FB84882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B03AF">
              <w:rPr>
                <w:lang w:val="ru-RU"/>
              </w:rPr>
              <w:t xml:space="preserve"> </w:t>
            </w:r>
            <w:r w:rsidR="009F0B9C">
              <w:rPr>
                <w:lang w:val="ru-RU"/>
              </w:rPr>
              <w:t>«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B03AF">
              <w:rPr>
                <w:lang w:val="ru-RU"/>
              </w:rPr>
              <w:t xml:space="preserve"> </w:t>
            </w:r>
          </w:p>
          <w:p w14:paraId="7BAEAEA8" w14:textId="6BC2805C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14:paraId="1A77A9F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4A9D0D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CA40AF" w14:paraId="08F1CE9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BFD240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(продвинутый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уровень)</w:t>
            </w:r>
            <w:r>
              <w:t xml:space="preserve"> </w:t>
            </w:r>
          </w:p>
        </w:tc>
      </w:tr>
      <w:tr w:rsidR="00CA40AF" w14:paraId="5B6FD86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8E917A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CA40AF" w:rsidRPr="00E870F7" w14:paraId="04FB599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CCB9A8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43DD688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A9D858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6154E63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00FF75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57D5122B" w14:textId="77777777">
        <w:trPr>
          <w:trHeight w:hRule="exact" w:val="138"/>
        </w:trPr>
        <w:tc>
          <w:tcPr>
            <w:tcW w:w="1985" w:type="dxa"/>
          </w:tcPr>
          <w:p w14:paraId="1111E850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70A0E57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0FD2F7A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26F17C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B03AF">
              <w:rPr>
                <w:lang w:val="ru-RU"/>
              </w:rPr>
              <w:t xml:space="preserve"> </w:t>
            </w:r>
          </w:p>
          <w:p w14:paraId="050AF12D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6CA5B20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72C2BE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«Управленческий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16E5BB54" w14:textId="77777777">
        <w:trPr>
          <w:trHeight w:hRule="exact" w:val="277"/>
        </w:trPr>
        <w:tc>
          <w:tcPr>
            <w:tcW w:w="1985" w:type="dxa"/>
          </w:tcPr>
          <w:p w14:paraId="2BABFA42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FAC7A88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1E586688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04C2D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518718D6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46D0B650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EFC78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A40AF" w:rsidRPr="00E870F7" w14:paraId="10AD2098" w14:textId="77777777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22834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CA40AF" w:rsidRPr="00E870F7" w14:paraId="35CCC697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8288E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8B86A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основы анализа и планирования и ключевых показателей управленческого анализа;</w:t>
            </w:r>
          </w:p>
          <w:p w14:paraId="00577269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и методики учета фактора неопределенности.</w:t>
            </w:r>
          </w:p>
        </w:tc>
      </w:tr>
      <w:tr w:rsidR="00CA40AF" w:rsidRPr="00E870F7" w14:paraId="7BAF075E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EB5B4A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9CBDF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рассчитывать ключевые показатели управленческого анализа в условиях неопределенности.</w:t>
            </w:r>
          </w:p>
        </w:tc>
      </w:tr>
      <w:tr w:rsidR="00CA40AF" w:rsidRPr="00E870F7" w14:paraId="02D11DE9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AADCB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9F5FA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учета фактора неопределенности в управленческом анализе для целей принятия решений различного уровня;</w:t>
            </w:r>
          </w:p>
          <w:p w14:paraId="7B4E3841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расчетов.</w:t>
            </w:r>
          </w:p>
        </w:tc>
      </w:tr>
      <w:tr w:rsidR="00CA40AF" w:rsidRPr="00E870F7" w14:paraId="4AC08709" w14:textId="77777777" w:rsidTr="009F0B9C">
        <w:trPr>
          <w:trHeight w:hRule="exact" w:val="64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536B5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CA40AF" w:rsidRPr="00E870F7" w14:paraId="5F387B7E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94779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7D9AE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информационную базу принятия управленческих решений;</w:t>
            </w:r>
          </w:p>
          <w:p w14:paraId="3A36B131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инструменты управленческого учета и анализа.</w:t>
            </w:r>
          </w:p>
        </w:tc>
      </w:tr>
    </w:tbl>
    <w:p w14:paraId="14E670AF" w14:textId="77777777" w:rsidR="00CA40AF" w:rsidRPr="007B03AF" w:rsidRDefault="0036537C">
      <w:pPr>
        <w:rPr>
          <w:sz w:val="0"/>
          <w:szCs w:val="0"/>
          <w:lang w:val="ru-RU"/>
        </w:rPr>
      </w:pPr>
      <w:r w:rsidRPr="007B03A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4"/>
      </w:tblGrid>
      <w:tr w:rsidR="00CA40AF" w:rsidRPr="00E870F7" w14:paraId="585AA8C3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DB03B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EAC49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результаты полученных расчетов по данным управленческого учета;</w:t>
            </w:r>
          </w:p>
          <w:p w14:paraId="08845918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управленческое решение от неэффективного.</w:t>
            </w:r>
          </w:p>
        </w:tc>
      </w:tr>
      <w:tr w:rsidR="00CA40AF" w:rsidRPr="00E870F7" w14:paraId="09F84DD9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91FC7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4CE16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принятия управленческих решений различного уровня по данным управленческого учета и анализа;</w:t>
            </w:r>
          </w:p>
          <w:p w14:paraId="5F33160E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расчетов;</w:t>
            </w:r>
          </w:p>
          <w:p w14:paraId="45E1FEC9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полученных результатов выполненных расчетов по данным управленческого учета для принятия решения.</w:t>
            </w:r>
          </w:p>
        </w:tc>
      </w:tr>
      <w:tr w:rsidR="00CA40AF" w:rsidRPr="00E870F7" w14:paraId="494D0DBE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F35BB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способностью принимать организационно-управленческие решения</w:t>
            </w:r>
          </w:p>
        </w:tc>
      </w:tr>
      <w:tr w:rsidR="00CA40AF" w14:paraId="14F2521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4FE74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2661B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управленческого учета и анализа;</w:t>
            </w:r>
          </w:p>
          <w:p w14:paraId="0BC3FBF8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задачи, объект и предмет управленческого учета и анализа;</w:t>
            </w:r>
          </w:p>
          <w:p w14:paraId="78A60A9E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показатели управленческого анализа.</w:t>
            </w:r>
          </w:p>
        </w:tc>
      </w:tr>
      <w:tr w:rsidR="00CA40AF" w:rsidRPr="00E870F7" w14:paraId="3DFF5E7D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3745A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3652E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управленческого учета и анализа;</w:t>
            </w:r>
          </w:p>
          <w:p w14:paraId="4DDD704C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14:paraId="432A049A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управленческого анализа для принятия эффективных управленческих решений.</w:t>
            </w:r>
          </w:p>
        </w:tc>
      </w:tr>
      <w:tr w:rsidR="00CA40AF" w:rsidRPr="00E870F7" w14:paraId="0B12DE15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D8B363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6857F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управленческого учета и анализа для принятия управленческих решений различного уровня;</w:t>
            </w:r>
          </w:p>
          <w:p w14:paraId="041C639C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и принимать адекватные управленческие решения при помощи методов управленческого учета и анализа;</w:t>
            </w:r>
          </w:p>
          <w:p w14:paraId="5025FE8F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управленческого решения;</w:t>
            </w:r>
          </w:p>
          <w:p w14:paraId="5CA39834" w14:textId="77777777" w:rsidR="00CA40AF" w:rsidRPr="007B03AF" w:rsidRDefault="0036537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</w:tbl>
    <w:p w14:paraId="6DDE8146" w14:textId="77777777" w:rsidR="00CA40AF" w:rsidRPr="007B03AF" w:rsidRDefault="0036537C">
      <w:pPr>
        <w:rPr>
          <w:sz w:val="0"/>
          <w:szCs w:val="0"/>
          <w:lang w:val="ru-RU"/>
        </w:rPr>
      </w:pPr>
      <w:r w:rsidRPr="007B03A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464"/>
        <w:gridCol w:w="396"/>
        <w:gridCol w:w="531"/>
        <w:gridCol w:w="617"/>
        <w:gridCol w:w="696"/>
        <w:gridCol w:w="554"/>
        <w:gridCol w:w="1542"/>
        <w:gridCol w:w="1603"/>
        <w:gridCol w:w="1241"/>
      </w:tblGrid>
      <w:tr w:rsidR="00CA40AF" w:rsidRPr="00E870F7" w14:paraId="35BBC4E1" w14:textId="77777777">
        <w:trPr>
          <w:trHeight w:hRule="exact" w:val="285"/>
        </w:trPr>
        <w:tc>
          <w:tcPr>
            <w:tcW w:w="710" w:type="dxa"/>
          </w:tcPr>
          <w:p w14:paraId="0C125CBC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77C46FA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0BF1BD74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F7CC054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B03AF">
              <w:rPr>
                <w:lang w:val="ru-RU"/>
              </w:rPr>
              <w:t xml:space="preserve"> </w:t>
            </w:r>
          </w:p>
          <w:p w14:paraId="6FEB597D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84,1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B03AF">
              <w:rPr>
                <w:lang w:val="ru-RU"/>
              </w:rPr>
              <w:t xml:space="preserve"> </w:t>
            </w:r>
          </w:p>
          <w:p w14:paraId="32D4FDBB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B03AF">
              <w:rPr>
                <w:lang w:val="ru-RU"/>
              </w:rPr>
              <w:t xml:space="preserve"> </w:t>
            </w:r>
          </w:p>
          <w:p w14:paraId="3016C960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4,1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B03AF">
              <w:rPr>
                <w:lang w:val="ru-RU"/>
              </w:rPr>
              <w:t xml:space="preserve"> </w:t>
            </w:r>
          </w:p>
          <w:p w14:paraId="75382490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132,2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B03AF">
              <w:rPr>
                <w:lang w:val="ru-RU"/>
              </w:rPr>
              <w:t xml:space="preserve"> </w:t>
            </w:r>
          </w:p>
          <w:p w14:paraId="05DFAD77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B03AF">
              <w:rPr>
                <w:lang w:val="ru-RU"/>
              </w:rPr>
              <w:t xml:space="preserve"> </w:t>
            </w:r>
          </w:p>
          <w:p w14:paraId="710E5929" w14:textId="77777777" w:rsidR="00CA40AF" w:rsidRPr="007B03AF" w:rsidRDefault="00CA40A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E7F7D2B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1B103FD9" w14:textId="77777777">
        <w:trPr>
          <w:trHeight w:hRule="exact" w:val="138"/>
        </w:trPr>
        <w:tc>
          <w:tcPr>
            <w:tcW w:w="710" w:type="dxa"/>
          </w:tcPr>
          <w:p w14:paraId="53FDD505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BE1FE67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7E98A3D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5691151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ACA0B04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4159A4E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BCD73EF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53E56A3F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329C53C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14805A2D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1C0EFB38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E36F5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743F27A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5E0F28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6171E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B03AF">
              <w:rPr>
                <w:lang w:val="ru-RU"/>
              </w:rPr>
              <w:t xml:space="preserve"> </w:t>
            </w:r>
          </w:p>
          <w:p w14:paraId="77719217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B03AF">
              <w:rPr>
                <w:lang w:val="ru-RU"/>
              </w:rPr>
              <w:t xml:space="preserve"> </w:t>
            </w:r>
          </w:p>
          <w:p w14:paraId="5AFE8566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1507C6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29B1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3FC5C43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51E31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</w:p>
          <w:p w14:paraId="5C63F7B8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3375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A40AF" w14:paraId="00ED89B8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85B6E" w14:textId="77777777" w:rsidR="00CA40AF" w:rsidRDefault="00CA40A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2684B66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169F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BD1F8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73E306BC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64D0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6454987" w14:textId="77777777" w:rsidR="00CA40AF" w:rsidRDefault="00CA40A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286ED" w14:textId="77777777" w:rsidR="00CA40AF" w:rsidRDefault="00CA40A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9F057F" w14:textId="77777777" w:rsidR="00CA40AF" w:rsidRDefault="00CA40A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292FC" w14:textId="77777777" w:rsidR="00CA40AF" w:rsidRDefault="00CA40AF"/>
        </w:tc>
      </w:tr>
      <w:tr w:rsidR="00CA40AF" w:rsidRPr="00E870F7" w14:paraId="0623D3BE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905DA" w14:textId="5263A26D" w:rsidR="00CA40AF" w:rsidRPr="00B719A4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Роль и место управленческого </w:t>
            </w:r>
            <w:r w:rsidR="00345ACA"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учета и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в системе управления предприятием</w:t>
            </w:r>
            <w:r w:rsidRPr="00B719A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43E7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3D3BF605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EE183" w14:textId="10F9B64C" w:rsidR="00CA40AF" w:rsidRPr="00B719A4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B719A4">
              <w:rPr>
                <w:lang w:val="ru-RU"/>
              </w:rPr>
              <w:t xml:space="preserve"> </w:t>
            </w:r>
            <w:r w:rsidR="00BE1C38"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учета и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предприятием</w:t>
            </w:r>
            <w:r w:rsidRPr="00B719A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E2EFD" w14:textId="77777777" w:rsidR="00CA40AF" w:rsidRPr="00B719A4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B719A4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D75E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1F304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4CC33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AA229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BCC72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F0B2E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CAE6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06EDA56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9EBAB" w14:textId="77777777" w:rsidR="00CA40AF" w:rsidRPr="00B719A4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 w:rsidRPr="00B719A4"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B719A4"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 w:rsidRPr="00B719A4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2CE65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4D946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03170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E57BD1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BCA81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49EF1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2427E" w14:textId="77777777" w:rsidR="00CA40AF" w:rsidRDefault="00CA40AF"/>
        </w:tc>
      </w:tr>
      <w:tr w:rsidR="00CA40AF" w:rsidRPr="00E870F7" w14:paraId="72B7C3D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035A4" w14:textId="288D9709" w:rsidR="00CA40AF" w:rsidRPr="00B719A4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Методологическая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="00BE1C38"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учета </w:t>
            </w:r>
            <w:proofErr w:type="gramStart"/>
            <w:r w:rsidR="00BE1C38"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proofErr w:type="gramEnd"/>
            <w:r w:rsidRPr="00B719A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6B5C2" w14:textId="77777777" w:rsidR="00CA40AF" w:rsidRPr="00BE1C38" w:rsidRDefault="00CA40AF">
            <w:pPr>
              <w:rPr>
                <w:lang w:val="ru-RU"/>
              </w:rPr>
            </w:pPr>
          </w:p>
        </w:tc>
      </w:tr>
      <w:tr w:rsidR="00CA40AF" w14:paraId="33E48ACD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2072D" w14:textId="76AA1E13" w:rsidR="00CA40AF" w:rsidRPr="00B719A4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Методологическая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</w:t>
            </w:r>
            <w:r w:rsidRPr="00B719A4">
              <w:rPr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B719A4">
              <w:rPr>
                <w:lang w:val="ru-RU"/>
              </w:rPr>
              <w:t xml:space="preserve"> </w:t>
            </w:r>
            <w:proofErr w:type="gramStart"/>
            <w:r w:rsidR="00BE1C38"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  и</w:t>
            </w:r>
            <w:proofErr w:type="gramEnd"/>
            <w:r w:rsidR="00BE1C38"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719A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9EFA4" w14:textId="77777777" w:rsidR="00CA40AF" w:rsidRPr="00B719A4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719A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B719A4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B131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808C9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5E008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08B0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1F8E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5ED9D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глоссария.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96F0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13507DD3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DA39A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A2F9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FF211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663F1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518BA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25AEF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7419E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D061F" w14:textId="77777777" w:rsidR="00CA40AF" w:rsidRDefault="00CA40AF"/>
        </w:tc>
      </w:tr>
      <w:tr w:rsidR="00CA40AF" w14:paraId="01513D2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7C1BA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FA747" w14:textId="77777777" w:rsidR="00CA40AF" w:rsidRDefault="00CA40AF"/>
        </w:tc>
      </w:tr>
      <w:tr w:rsidR="00CA40AF" w14:paraId="57FFCEA8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43D17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8641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579D2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F682D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C35A2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22C91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B490AA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EA95D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44C4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5AFC2F4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7F513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19EE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A35A6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8F573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D15F0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F9E3D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63BFC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82ABB" w14:textId="77777777" w:rsidR="00CA40AF" w:rsidRDefault="00CA40AF"/>
        </w:tc>
      </w:tr>
      <w:tr w:rsidR="00CA40AF" w:rsidRPr="00E870F7" w14:paraId="759D62DA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DE367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бизнес-планирования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99387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6A915469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E649F8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бизнес-планирования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083D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E934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562F5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2527C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30DB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278A1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A8D3B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глоссария.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8FAF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02ADF4F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02931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92FF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1F789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236AF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8B15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8214E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2B135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53278" w14:textId="77777777" w:rsidR="00CA40AF" w:rsidRDefault="00CA40AF"/>
        </w:tc>
      </w:tr>
      <w:tr w:rsidR="00CA40AF" w14:paraId="41E32B62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AA91A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внешней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62556" w14:textId="77777777" w:rsidR="00CA40AF" w:rsidRDefault="00CA40AF"/>
        </w:tc>
      </w:tr>
      <w:tr w:rsidR="00CA40AF" w14:paraId="63CE9C3A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431F5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внешней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D584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142B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9178F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9A1D1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192BD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71EE6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926E9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68BD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12CB742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C4BF8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B15F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6EA18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F5F47" w14:textId="77777777" w:rsidR="00CA40AF" w:rsidRDefault="00CA40A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7085B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82B34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E40CF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91F1D" w14:textId="77777777" w:rsidR="00CA40AF" w:rsidRDefault="00CA40AF"/>
        </w:tc>
      </w:tr>
      <w:tr w:rsidR="00CA40AF" w:rsidRPr="00E870F7" w14:paraId="3134833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4B79E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4F6FF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0901B795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B4C2B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5F06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37C2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E9F84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A3908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ADCF1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AFF1E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 (решение задач),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9D527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2F5E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547A7D7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C75DE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29BF8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63629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89E2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08478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C447C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BFEFF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24E16" w14:textId="77777777" w:rsidR="00CA40AF" w:rsidRDefault="00CA40AF"/>
        </w:tc>
      </w:tr>
      <w:tr w:rsidR="00CA40AF" w:rsidRPr="00E870F7" w14:paraId="026DF34D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CA934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421B6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111D8A7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B7C95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72F0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41AA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1F3CEE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713C25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D2E6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B2DBE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 (решение задач),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6AE90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38A4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2C27B0B7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58638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AD26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6C53D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96664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9CAC5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4A322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338B3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313B4" w14:textId="77777777" w:rsidR="00CA40AF" w:rsidRDefault="00CA40AF"/>
        </w:tc>
      </w:tr>
      <w:tr w:rsidR="00CA40AF" w:rsidRPr="00E870F7" w14:paraId="5C372D00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32B89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9CC16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32E6156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63E01" w14:textId="77777777" w:rsidR="00CA40AF" w:rsidRPr="007B03AF" w:rsidRDefault="0036537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5808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FD46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3E004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5AB4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8BAFA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9F025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 (решение задач),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EA7CA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7BCE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06ED7420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FC817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BF2A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7968E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B7826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37C52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51EC5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A4242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CBDE3" w14:textId="77777777" w:rsidR="00CA40AF" w:rsidRDefault="00CA40AF"/>
        </w:tc>
      </w:tr>
      <w:tr w:rsidR="00CA40AF" w14:paraId="6C1E136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CAE1D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07B1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F9C37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8C8E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0983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107,3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BD5732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6D662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B3070" w14:textId="77777777" w:rsidR="00CA40AF" w:rsidRDefault="00CA40AF"/>
        </w:tc>
      </w:tr>
      <w:tr w:rsidR="00CA40AF" w14:paraId="321B926A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C1529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расходов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4BAB6" w14:textId="77777777" w:rsidR="00CA40AF" w:rsidRDefault="00CA40AF"/>
        </w:tc>
      </w:tr>
      <w:tr w:rsidR="00CA40AF" w14:paraId="0F924F1D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CAC1F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расходов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40344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E380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7FC5E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9993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77838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BE0BF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 (решение задач),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9E883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9BD5C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64ED225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1B318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709C54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9F8B0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65E4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C1B85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8809A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A7222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94231" w14:textId="77777777" w:rsidR="00CA40AF" w:rsidRDefault="00CA40AF"/>
        </w:tc>
      </w:tr>
      <w:tr w:rsidR="00CA40AF" w14:paraId="281C5CBD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B9449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безубыточности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49A33" w14:textId="77777777" w:rsidR="00CA40AF" w:rsidRDefault="00CA40AF"/>
        </w:tc>
      </w:tr>
      <w:tr w:rsidR="00CA40AF" w14:paraId="629FC6B0" w14:textId="77777777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E79B4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безубыточности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FCD54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4C84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572C4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08A9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298D5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2DD728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3E0B7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F09564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77063FB7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631F9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7D461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B6C8D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0128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27199" w14:textId="77777777" w:rsidR="00CA40AF" w:rsidRDefault="00CA40A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CBDCB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A02F4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042FA" w14:textId="77777777" w:rsidR="00CA40AF" w:rsidRDefault="00CA40AF"/>
        </w:tc>
      </w:tr>
      <w:tr w:rsidR="00CA40AF" w14:paraId="2765FB4D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759F3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28C88" w14:textId="77777777" w:rsidR="00CA40AF" w:rsidRDefault="00CA40AF"/>
        </w:tc>
      </w:tr>
      <w:tr w:rsidR="00CA40AF" w14:paraId="2630B12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66DCD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F072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10C3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DD57F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4423B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D83C8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59241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работ (решение задач), предусмотренны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8B875" w14:textId="77777777" w:rsidR="00CA40AF" w:rsidRPr="007B03AF" w:rsidRDefault="003653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задач).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92942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CA40AF" w14:paraId="1A427B8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804E6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0B117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6886A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C01CE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E17A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D1C28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E0BDD" w14:textId="77777777" w:rsidR="00CA40AF" w:rsidRDefault="00CA40A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9F541" w14:textId="77777777" w:rsidR="00CA40AF" w:rsidRDefault="00CA40AF"/>
        </w:tc>
      </w:tr>
      <w:tr w:rsidR="00CA40AF" w14:paraId="385A2D2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9DDBC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C3A28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FE798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4B4F9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9F6695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F4FD2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6287F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C579E" w14:textId="77777777" w:rsidR="00CA40AF" w:rsidRDefault="00CA40AF"/>
        </w:tc>
      </w:tr>
      <w:tr w:rsidR="00CA40AF" w14:paraId="7D8BC7D1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3FD06" w14:textId="77777777" w:rsidR="00CA40AF" w:rsidRDefault="0036537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EBBAD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C2B649" w14:textId="77777777" w:rsidR="00CA40AF" w:rsidRDefault="00CA40A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7F193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46/16И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B7330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132,2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EC9A9" w14:textId="77777777" w:rsidR="00CA40AF" w:rsidRDefault="00CA40A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6B2E56" w14:textId="77777777" w:rsidR="00CA40AF" w:rsidRDefault="003653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D8031" w14:textId="59FC76A3" w:rsidR="00CA40AF" w:rsidRDefault="0036537C" w:rsidP="009F0B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="009F0B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ПК- 12,</w:t>
            </w:r>
            <w:r w:rsidR="009F0B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</w:p>
        </w:tc>
      </w:tr>
    </w:tbl>
    <w:p w14:paraId="767D8BF7" w14:textId="77777777" w:rsidR="00CA40AF" w:rsidRDefault="0036537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40AF" w14:paraId="571E4FA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6F8A6D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A40AF" w14:paraId="3AB84070" w14:textId="77777777">
        <w:trPr>
          <w:trHeight w:hRule="exact" w:val="138"/>
        </w:trPr>
        <w:tc>
          <w:tcPr>
            <w:tcW w:w="9357" w:type="dxa"/>
          </w:tcPr>
          <w:p w14:paraId="40E20A77" w14:textId="77777777" w:rsidR="00CA40AF" w:rsidRDefault="00CA40AF"/>
        </w:tc>
      </w:tr>
      <w:tr w:rsidR="00CA40AF" w14:paraId="5F7B6D07" w14:textId="77777777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8CCDEC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«Управленческий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7B03AF">
              <w:rPr>
                <w:lang w:val="ru-RU"/>
              </w:rPr>
              <w:t xml:space="preserve"> </w:t>
            </w:r>
          </w:p>
          <w:p w14:paraId="39C4AA48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7B03AF">
              <w:rPr>
                <w:lang w:val="ru-RU"/>
              </w:rPr>
              <w:t xml:space="preserve"> </w:t>
            </w:r>
          </w:p>
          <w:p w14:paraId="48C553F0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«Управленческий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proofErr w:type="gramStart"/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proofErr w:type="gramEnd"/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7B03AF">
              <w:rPr>
                <w:lang w:val="ru-RU"/>
              </w:rPr>
              <w:t xml:space="preserve"> </w:t>
            </w:r>
          </w:p>
          <w:p w14:paraId="5531F87A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7B03AF">
              <w:rPr>
                <w:lang w:val="ru-RU"/>
              </w:rPr>
              <w:t xml:space="preserve"> </w:t>
            </w:r>
            <w:hyperlink r:id="rId7" w:history="1">
              <w:proofErr w:type="gramStart"/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newlms</w:t>
              </w:r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B03AF">
              <w:rPr>
                <w:lang w:val="ru-RU"/>
              </w:rPr>
              <w:t xml:space="preserve"> </w:t>
            </w:r>
          </w:p>
          <w:p w14:paraId="79163570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hyperlink r:id="rId8" w:history="1">
              <w:proofErr w:type="gramStart"/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http://newlms.magtu.ru</w:t>
              </w:r>
            </w:hyperlink>
            <w:r w:rsid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</w:p>
          <w:p w14:paraId="640CF0B6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A40AF" w14:paraId="6B31B2D0" w14:textId="77777777">
        <w:trPr>
          <w:trHeight w:hRule="exact" w:val="277"/>
        </w:trPr>
        <w:tc>
          <w:tcPr>
            <w:tcW w:w="9357" w:type="dxa"/>
          </w:tcPr>
          <w:p w14:paraId="1D128980" w14:textId="77777777" w:rsidR="00CA40AF" w:rsidRDefault="00CA40AF"/>
        </w:tc>
      </w:tr>
      <w:tr w:rsidR="00CA40AF" w:rsidRPr="00E870F7" w14:paraId="2E1293E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CA5C20E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14:paraId="019402F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9C04E99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A40AF" w14:paraId="6D545F44" w14:textId="77777777">
        <w:trPr>
          <w:trHeight w:hRule="exact" w:val="138"/>
        </w:trPr>
        <w:tc>
          <w:tcPr>
            <w:tcW w:w="9357" w:type="dxa"/>
          </w:tcPr>
          <w:p w14:paraId="2642D78F" w14:textId="77777777" w:rsidR="00CA40AF" w:rsidRDefault="00CA40AF"/>
        </w:tc>
      </w:tr>
      <w:tr w:rsidR="00CA40AF" w:rsidRPr="00E870F7" w14:paraId="63870AE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8D7A2A2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14:paraId="2C5C673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EB90E0A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A40AF" w14:paraId="0EB9E7E8" w14:textId="77777777">
        <w:trPr>
          <w:trHeight w:hRule="exact" w:val="138"/>
        </w:trPr>
        <w:tc>
          <w:tcPr>
            <w:tcW w:w="9357" w:type="dxa"/>
          </w:tcPr>
          <w:p w14:paraId="6FF114DA" w14:textId="77777777" w:rsidR="00CA40AF" w:rsidRDefault="00CA40AF"/>
        </w:tc>
      </w:tr>
      <w:tr w:rsidR="00CA40AF" w:rsidRPr="00E870F7" w14:paraId="332B54C4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D027ABD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14:paraId="11AAFA47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05FAE35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A40AF" w:rsidRPr="00E870F7" w14:paraId="6E344CB6" w14:textId="77777777" w:rsidTr="00345ACA">
        <w:trPr>
          <w:trHeight w:hRule="exact" w:val="274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CEE9A2" w14:textId="12E19971" w:rsidR="00BC6934" w:rsidRPr="007908BD" w:rsidRDefault="00BC6934" w:rsidP="00BC693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Бухг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алтерский (управленческий) учет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учеб. пособие / А.В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Басова, А.С. Нечаев. – Москва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ИНФРА-М, 2018. – 324 с. – (Высшее образование: Магистратура). – www.dx.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doi.org/10.12737/21805. – Текст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электронный. – URL: </w:t>
            </w:r>
            <w:hyperlink r:id="rId9" w:history="1">
              <w:r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https://new.znanium.com/read?id=192486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14:paraId="0AC77CAC" w14:textId="4D35FC38" w:rsidR="00CA40AF" w:rsidRPr="007B03AF" w:rsidRDefault="00BC6934" w:rsidP="00BC69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Никифоро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ва, Н. А. Управленческий анализ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для бакалавриата и магистратуры / Н. А. Никифорова, В. Н. Тафинцева. – 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 изд., испр. и доп. – Москва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Издательство Юрайт, 2019. – 413 с. – (Бакалавр и магистр. Академический курс). – 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 978-5-534-07697-4. – Текст</w:t>
            </w:r>
            <w:r w:rsidRPr="007908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 // ЭБС Юрайт [сайт]. – URL: </w:t>
            </w:r>
            <w:hyperlink r:id="rId10" w:anchor="page/1" w:history="1">
              <w:r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https://urait.ru/viewer/upravlencheskiy-analiz-431930#page/1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4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5ACA" w:rsidRPr="007B03AF">
              <w:rPr>
                <w:lang w:val="ru-RU"/>
              </w:rPr>
              <w:t xml:space="preserve"> </w:t>
            </w:r>
            <w:r w:rsidR="0034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5ACA" w:rsidRPr="007B03AF">
              <w:rPr>
                <w:lang w:val="ru-RU"/>
              </w:rPr>
              <w:t xml:space="preserve"> </w:t>
            </w:r>
          </w:p>
          <w:p w14:paraId="22067E9F" w14:textId="2AA6536D" w:rsidR="00CA40AF" w:rsidRPr="00345ACA" w:rsidRDefault="00CA40AF">
            <w:pPr>
              <w:spacing w:after="0" w:line="240" w:lineRule="auto"/>
              <w:ind w:firstLine="756"/>
              <w:jc w:val="both"/>
              <w:rPr>
                <w:strike/>
                <w:sz w:val="24"/>
                <w:szCs w:val="24"/>
                <w:lang w:val="ru-RU"/>
              </w:rPr>
            </w:pPr>
          </w:p>
        </w:tc>
      </w:tr>
      <w:tr w:rsidR="00CA40AF" w:rsidRPr="00E870F7" w14:paraId="4781559C" w14:textId="77777777" w:rsidTr="009F0B9C">
        <w:trPr>
          <w:trHeight w:hRule="exact" w:val="870"/>
        </w:trPr>
        <w:tc>
          <w:tcPr>
            <w:tcW w:w="9357" w:type="dxa"/>
          </w:tcPr>
          <w:p w14:paraId="676FCFBC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621B6ECE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7BE143E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A40AF" w:rsidRPr="00BC6934" w14:paraId="5370B97D" w14:textId="77777777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176BE56" w14:textId="3B5D5A07" w:rsidR="00CA40AF" w:rsidRPr="007B03AF" w:rsidRDefault="00CA40A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688DEDB" w14:textId="77777777" w:rsidR="00CA40AF" w:rsidRPr="007B03AF" w:rsidRDefault="0036537C">
      <w:pPr>
        <w:rPr>
          <w:sz w:val="0"/>
          <w:szCs w:val="0"/>
          <w:lang w:val="ru-RU"/>
        </w:rPr>
      </w:pPr>
      <w:r w:rsidRPr="007B03A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2"/>
        <w:gridCol w:w="3321"/>
        <w:gridCol w:w="132"/>
      </w:tblGrid>
      <w:tr w:rsidR="00CA40AF" w:rsidRPr="00E870F7" w14:paraId="3295569D" w14:textId="77777777" w:rsidTr="008E7609">
        <w:trPr>
          <w:trHeight w:hRule="exact" w:val="2693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966632D" w14:textId="400122CE" w:rsidR="00BC6934" w:rsidRPr="00CD3FD1" w:rsidRDefault="00BC6934" w:rsidP="00BC693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Стратегический 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 учет для бизнеса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/ Л.В. Юрьева, Н.Н. Илышева, А.В. Караваева, А.Н. Быстрова.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ИНФРА-М,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336 с. + Доп. материалы [Электронный ресурс].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образование: Магистратура). - 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 978-5-16-005513-8. - Текст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электронный. - URL: </w:t>
            </w:r>
            <w:hyperlink r:id="rId11" w:history="1">
              <w:r w:rsidRPr="002A4AB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https://znanium.com/read?id=354920</w:t>
              </w:r>
            </w:hyperlink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– Режим доступа: по подписке.</w:t>
            </w:r>
          </w:p>
          <w:p w14:paraId="2FF0590F" w14:textId="19E6F667" w:rsidR="00CA40AF" w:rsidRPr="007B03AF" w:rsidRDefault="00BC6934" w:rsidP="00BC69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Петрова,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Петров,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Кобищан,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Козельцева.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" w:history="1">
              <w:r w:rsidRPr="00CD3FD1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CD3FD1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Pr="00CD3FD1">
                <w:rPr>
                  <w:rStyle w:val="a3"/>
                  <w:rFonts w:ascii="Times New Roman" w:hAnsi="Times New Roman" w:cs="Times New Roman"/>
                </w:rPr>
                <w:t>znanium</w:t>
              </w:r>
              <w:r w:rsidRPr="00CD3FD1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CD3FD1">
                <w:rPr>
                  <w:rStyle w:val="a3"/>
                  <w:rFonts w:ascii="Times New Roman" w:hAnsi="Times New Roman" w:cs="Times New Roman"/>
                </w:rPr>
                <w:t>com</w:t>
              </w:r>
              <w:r w:rsidRPr="00CD3FD1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CD3FD1">
                <w:rPr>
                  <w:rStyle w:val="a3"/>
                  <w:rFonts w:ascii="Times New Roman" w:hAnsi="Times New Roman" w:cs="Times New Roman"/>
                </w:rPr>
                <w:t>read</w:t>
              </w:r>
              <w:r w:rsidRPr="00CD3FD1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Pr="00CD3FD1">
                <w:rPr>
                  <w:rStyle w:val="a3"/>
                  <w:rFonts w:ascii="Times New Roman" w:hAnsi="Times New Roman" w:cs="Times New Roman"/>
                </w:rPr>
                <w:t>id</w:t>
              </w:r>
              <w:r w:rsidRPr="00CD3FD1">
                <w:rPr>
                  <w:rStyle w:val="a3"/>
                  <w:rFonts w:ascii="Times New Roman" w:hAnsi="Times New Roman" w:cs="Times New Roman"/>
                  <w:lang w:val="ru-RU"/>
                </w:rPr>
                <w:t>=202620</w:t>
              </w:r>
            </w:hyperlink>
            <w:r w:rsidRPr="00CD3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D3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34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5ACA" w:rsidRPr="00C0232D">
              <w:rPr>
                <w:lang w:val="ru-RU"/>
              </w:rPr>
              <w:t xml:space="preserve"> </w:t>
            </w:r>
          </w:p>
        </w:tc>
      </w:tr>
      <w:tr w:rsidR="00CA40AF" w:rsidRPr="00E870F7" w14:paraId="5CDBBCAA" w14:textId="77777777" w:rsidTr="008E7609">
        <w:trPr>
          <w:trHeight w:hRule="exact" w:val="138"/>
        </w:trPr>
        <w:tc>
          <w:tcPr>
            <w:tcW w:w="389" w:type="dxa"/>
          </w:tcPr>
          <w:p w14:paraId="2628876C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7BE01186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3542" w:type="dxa"/>
          </w:tcPr>
          <w:p w14:paraId="5E0D32F8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3B694683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50C2D114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0E21E8DA" w14:textId="77777777" w:rsidTr="008E7609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E19BC6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A40AF" w:rsidRPr="00E870F7" w14:paraId="2D5C0DB3" w14:textId="77777777" w:rsidTr="008E7609">
        <w:trPr>
          <w:trHeight w:hRule="exact" w:val="851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799ABAF" w14:textId="4C877D72" w:rsidR="00CA40AF" w:rsidRPr="007B03AF" w:rsidRDefault="00BC69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«Управленческий</w:t>
            </w:r>
            <w:r w:rsidR="0036537C" w:rsidRPr="007B03AF">
              <w:rPr>
                <w:lang w:val="ru-RU"/>
              </w:rPr>
              <w:t xml:space="preserve"> </w:t>
            </w:r>
            <w:r w:rsidR="00345ACA" w:rsidRPr="00345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 и </w:t>
            </w:r>
            <w:r w:rsidR="0036537C" w:rsidRPr="00345A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нализ»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6537C" w:rsidRPr="007B03AF">
              <w:rPr>
                <w:lang w:val="ru-RU"/>
              </w:rPr>
              <w:t xml:space="preserve"> 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="009F0B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="0036537C"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6537C"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162728CA" w14:textId="77777777" w:rsidTr="008E7609">
        <w:trPr>
          <w:trHeight w:hRule="exact" w:val="68"/>
        </w:trPr>
        <w:tc>
          <w:tcPr>
            <w:tcW w:w="389" w:type="dxa"/>
          </w:tcPr>
          <w:p w14:paraId="3F865D8D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20BFB5AD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3542" w:type="dxa"/>
          </w:tcPr>
          <w:p w14:paraId="75A98450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0345E26F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2B0C690F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0158D8A8" w14:textId="77777777" w:rsidTr="008E7609">
        <w:trPr>
          <w:trHeight w:hRule="exact" w:val="277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548AAC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64E38A54" w14:textId="77777777" w:rsidTr="008E7609">
        <w:trPr>
          <w:trHeight w:hRule="exact" w:val="7"/>
        </w:trPr>
        <w:tc>
          <w:tcPr>
            <w:tcW w:w="9355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7C555C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681929D6" w14:textId="77777777" w:rsidTr="008E7609">
        <w:trPr>
          <w:trHeight w:hRule="exact" w:val="277"/>
        </w:trPr>
        <w:tc>
          <w:tcPr>
            <w:tcW w:w="9355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83EB101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:rsidRPr="00E870F7" w14:paraId="02C7896D" w14:textId="77777777" w:rsidTr="008E7609">
        <w:trPr>
          <w:trHeight w:hRule="exact" w:val="68"/>
        </w:trPr>
        <w:tc>
          <w:tcPr>
            <w:tcW w:w="389" w:type="dxa"/>
          </w:tcPr>
          <w:p w14:paraId="2866D29B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0BAA5250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3542" w:type="dxa"/>
          </w:tcPr>
          <w:p w14:paraId="20247DEA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32FF2BFC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0247424F" w14:textId="77777777" w:rsidR="00CA40AF" w:rsidRPr="007B03AF" w:rsidRDefault="00CA40AF">
            <w:pPr>
              <w:rPr>
                <w:lang w:val="ru-RU"/>
              </w:rPr>
            </w:pPr>
          </w:p>
        </w:tc>
      </w:tr>
      <w:tr w:rsidR="00CA40AF" w14:paraId="76E4988C" w14:textId="77777777" w:rsidTr="008E7609">
        <w:trPr>
          <w:trHeight w:hRule="exact" w:val="448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EFBAF8" w14:textId="77777777" w:rsidR="00CA40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A40AF" w14:paraId="105860AE" w14:textId="77777777" w:rsidTr="008E7609">
        <w:trPr>
          <w:trHeight w:hRule="exact" w:val="555"/>
        </w:trPr>
        <w:tc>
          <w:tcPr>
            <w:tcW w:w="389" w:type="dxa"/>
          </w:tcPr>
          <w:p w14:paraId="3ABD30F7" w14:textId="77777777" w:rsidR="00CA40AF" w:rsidRDefault="00CA40AF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C422F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3BF5D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15F20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2" w:type="dxa"/>
          </w:tcPr>
          <w:p w14:paraId="680B30B4" w14:textId="77777777" w:rsidR="00CA40AF" w:rsidRDefault="00CA40AF"/>
        </w:tc>
      </w:tr>
      <w:tr w:rsidR="00CA40AF" w14:paraId="4DD9EF99" w14:textId="77777777" w:rsidTr="008E7609">
        <w:trPr>
          <w:trHeight w:hRule="exact" w:val="818"/>
        </w:trPr>
        <w:tc>
          <w:tcPr>
            <w:tcW w:w="389" w:type="dxa"/>
          </w:tcPr>
          <w:p w14:paraId="2981AD48" w14:textId="77777777" w:rsidR="00CA40AF" w:rsidRDefault="00CA40AF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1743A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4C370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A8EF5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14:paraId="228B1CBB" w14:textId="77777777" w:rsidR="00CA40AF" w:rsidRDefault="00CA40AF"/>
        </w:tc>
      </w:tr>
      <w:tr w:rsidR="00CA40AF" w14:paraId="0F12D482" w14:textId="77777777" w:rsidTr="008E7609">
        <w:trPr>
          <w:trHeight w:hRule="exact" w:val="555"/>
        </w:trPr>
        <w:tc>
          <w:tcPr>
            <w:tcW w:w="389" w:type="dxa"/>
          </w:tcPr>
          <w:p w14:paraId="3CC9AD3B" w14:textId="77777777" w:rsidR="00CA40AF" w:rsidRDefault="00CA40AF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077273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E5A3A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8429B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14:paraId="013FFE7E" w14:textId="77777777" w:rsidR="00CA40AF" w:rsidRDefault="00CA40AF"/>
        </w:tc>
      </w:tr>
      <w:tr w:rsidR="00CA40AF" w14:paraId="54DD0EB5" w14:textId="77777777" w:rsidTr="008E7609">
        <w:trPr>
          <w:trHeight w:hRule="exact" w:val="285"/>
        </w:trPr>
        <w:tc>
          <w:tcPr>
            <w:tcW w:w="389" w:type="dxa"/>
          </w:tcPr>
          <w:p w14:paraId="606F4390" w14:textId="77777777" w:rsidR="00CA40AF" w:rsidRDefault="00CA40AF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7FC378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A8DC9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E44E4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14:paraId="6DC5B5D1" w14:textId="77777777" w:rsidR="00CA40AF" w:rsidRDefault="00CA40AF"/>
        </w:tc>
      </w:tr>
      <w:tr w:rsidR="00CA40AF" w14:paraId="73516D5A" w14:textId="77777777" w:rsidTr="008E7609">
        <w:trPr>
          <w:trHeight w:hRule="exact" w:val="285"/>
        </w:trPr>
        <w:tc>
          <w:tcPr>
            <w:tcW w:w="389" w:type="dxa"/>
          </w:tcPr>
          <w:p w14:paraId="3F8A124A" w14:textId="77777777" w:rsidR="00CA40AF" w:rsidRDefault="00CA40AF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C873C" w14:textId="77777777" w:rsidR="00CA40AF" w:rsidRDefault="003653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CE748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190DE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14:paraId="79EF7B12" w14:textId="77777777" w:rsidR="00CA40AF" w:rsidRDefault="00CA40AF"/>
        </w:tc>
      </w:tr>
      <w:tr w:rsidR="00CA40AF" w14:paraId="5AE688CB" w14:textId="77777777" w:rsidTr="008E7609">
        <w:trPr>
          <w:trHeight w:hRule="exact" w:val="138"/>
        </w:trPr>
        <w:tc>
          <w:tcPr>
            <w:tcW w:w="389" w:type="dxa"/>
          </w:tcPr>
          <w:p w14:paraId="15DD13CD" w14:textId="77777777" w:rsidR="00CA40AF" w:rsidRDefault="00CA40AF"/>
        </w:tc>
        <w:tc>
          <w:tcPr>
            <w:tcW w:w="1971" w:type="dxa"/>
          </w:tcPr>
          <w:p w14:paraId="5D4D6DEC" w14:textId="77777777" w:rsidR="00CA40AF" w:rsidRDefault="00CA40AF"/>
        </w:tc>
        <w:tc>
          <w:tcPr>
            <w:tcW w:w="3542" w:type="dxa"/>
          </w:tcPr>
          <w:p w14:paraId="7E7ED763" w14:textId="77777777" w:rsidR="00CA40AF" w:rsidRDefault="00CA40AF"/>
        </w:tc>
        <w:tc>
          <w:tcPr>
            <w:tcW w:w="3321" w:type="dxa"/>
          </w:tcPr>
          <w:p w14:paraId="6319FD4E" w14:textId="77777777" w:rsidR="00CA40AF" w:rsidRDefault="00CA40AF"/>
        </w:tc>
        <w:tc>
          <w:tcPr>
            <w:tcW w:w="132" w:type="dxa"/>
          </w:tcPr>
          <w:p w14:paraId="77177B6A" w14:textId="77777777" w:rsidR="00CA40AF" w:rsidRDefault="00CA40AF"/>
        </w:tc>
      </w:tr>
      <w:tr w:rsidR="00CA40AF" w:rsidRPr="00E870F7" w14:paraId="707F19C8" w14:textId="77777777" w:rsidTr="008E7609">
        <w:trPr>
          <w:trHeight w:hRule="exact" w:val="33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1AB42D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14:paraId="15D439C4" w14:textId="77777777" w:rsidTr="008E7609">
        <w:trPr>
          <w:trHeight w:hRule="exact" w:val="270"/>
        </w:trPr>
        <w:tc>
          <w:tcPr>
            <w:tcW w:w="389" w:type="dxa"/>
          </w:tcPr>
          <w:p w14:paraId="570CFC06" w14:textId="77777777" w:rsidR="00CA40AF" w:rsidRPr="007B03AF" w:rsidRDefault="00CA40AF">
            <w:pPr>
              <w:rPr>
                <w:lang w:val="ru-RU"/>
              </w:rPr>
            </w:pPr>
          </w:p>
        </w:tc>
        <w:tc>
          <w:tcPr>
            <w:tcW w:w="551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D6173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04880" w14:textId="77777777" w:rsidR="00CA40AF" w:rsidRDefault="003653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2" w:type="dxa"/>
          </w:tcPr>
          <w:p w14:paraId="55EA3A87" w14:textId="77777777" w:rsidR="00CA40AF" w:rsidRDefault="00CA40AF"/>
        </w:tc>
      </w:tr>
      <w:tr w:rsidR="00CA40AF" w14:paraId="7397C8A7" w14:textId="77777777" w:rsidTr="008E7609">
        <w:trPr>
          <w:trHeight w:hRule="exact" w:val="14"/>
        </w:trPr>
        <w:tc>
          <w:tcPr>
            <w:tcW w:w="389" w:type="dxa"/>
          </w:tcPr>
          <w:p w14:paraId="09B8DD30" w14:textId="77777777" w:rsidR="00CA40AF" w:rsidRDefault="00CA40AF"/>
        </w:tc>
        <w:tc>
          <w:tcPr>
            <w:tcW w:w="55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0A2AC5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7811C" w14:textId="77777777" w:rsidR="00CA40AF" w:rsidRDefault="00E870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537C">
              <w:t xml:space="preserve"> </w:t>
            </w:r>
          </w:p>
        </w:tc>
        <w:tc>
          <w:tcPr>
            <w:tcW w:w="132" w:type="dxa"/>
          </w:tcPr>
          <w:p w14:paraId="51C0FC31" w14:textId="77777777" w:rsidR="00CA40AF" w:rsidRDefault="00CA40AF"/>
        </w:tc>
      </w:tr>
      <w:tr w:rsidR="00CA40AF" w14:paraId="6F97B148" w14:textId="77777777" w:rsidTr="008E7609">
        <w:trPr>
          <w:trHeight w:hRule="exact" w:val="540"/>
        </w:trPr>
        <w:tc>
          <w:tcPr>
            <w:tcW w:w="389" w:type="dxa"/>
          </w:tcPr>
          <w:p w14:paraId="20F99B3E" w14:textId="77777777" w:rsidR="00CA40AF" w:rsidRDefault="00CA40AF"/>
        </w:tc>
        <w:tc>
          <w:tcPr>
            <w:tcW w:w="55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554A5" w14:textId="77777777" w:rsidR="00CA40AF" w:rsidRDefault="00CA40AF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CFD7C" w14:textId="77777777" w:rsidR="00CA40AF" w:rsidRDefault="00CA40AF"/>
        </w:tc>
        <w:tc>
          <w:tcPr>
            <w:tcW w:w="132" w:type="dxa"/>
          </w:tcPr>
          <w:p w14:paraId="2FA532B9" w14:textId="77777777" w:rsidR="00CA40AF" w:rsidRDefault="00CA40AF"/>
        </w:tc>
      </w:tr>
      <w:tr w:rsidR="00CA40AF" w14:paraId="42681115" w14:textId="77777777" w:rsidTr="008E7609">
        <w:trPr>
          <w:trHeight w:hRule="exact" w:val="826"/>
        </w:trPr>
        <w:tc>
          <w:tcPr>
            <w:tcW w:w="389" w:type="dxa"/>
          </w:tcPr>
          <w:p w14:paraId="2978FB56" w14:textId="77777777" w:rsidR="00CA40AF" w:rsidRDefault="00CA40AF"/>
        </w:tc>
        <w:tc>
          <w:tcPr>
            <w:tcW w:w="5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EE68A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EFCDE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7B03AF" w:rsidRPr="007B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6D67CE73" w14:textId="77777777" w:rsidR="00CA40AF" w:rsidRDefault="00CA40AF"/>
        </w:tc>
      </w:tr>
      <w:tr w:rsidR="00CA40AF" w14:paraId="5A5B82BD" w14:textId="77777777" w:rsidTr="008E7609">
        <w:trPr>
          <w:trHeight w:hRule="exact" w:val="555"/>
        </w:trPr>
        <w:tc>
          <w:tcPr>
            <w:tcW w:w="389" w:type="dxa"/>
          </w:tcPr>
          <w:p w14:paraId="2D641D7C" w14:textId="77777777" w:rsidR="00CA40AF" w:rsidRDefault="00CA40AF"/>
        </w:tc>
        <w:tc>
          <w:tcPr>
            <w:tcW w:w="5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BE321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554F6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7B03AF" w:rsidRPr="007B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2F293178" w14:textId="77777777" w:rsidR="00CA40AF" w:rsidRDefault="00CA40AF"/>
        </w:tc>
      </w:tr>
      <w:tr w:rsidR="00CA40AF" w14:paraId="44F44C58" w14:textId="77777777" w:rsidTr="008E7609">
        <w:trPr>
          <w:trHeight w:hRule="exact" w:val="555"/>
        </w:trPr>
        <w:tc>
          <w:tcPr>
            <w:tcW w:w="389" w:type="dxa"/>
          </w:tcPr>
          <w:p w14:paraId="03B364B4" w14:textId="77777777" w:rsidR="00CA40AF" w:rsidRDefault="00CA40AF"/>
        </w:tc>
        <w:tc>
          <w:tcPr>
            <w:tcW w:w="5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B1147" w14:textId="77777777" w:rsidR="00CA40AF" w:rsidRPr="007B03AF" w:rsidRDefault="003653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B03A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299FF" w14:textId="77777777" w:rsidR="00CA40AF" w:rsidRDefault="00365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7B03AF" w:rsidRPr="00B1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7B03AF" w:rsidRPr="007B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3D1AB73C" w14:textId="77777777" w:rsidR="00CA40AF" w:rsidRDefault="00CA40AF"/>
        </w:tc>
      </w:tr>
      <w:tr w:rsidR="00CA40AF" w:rsidRPr="00E870F7" w14:paraId="022E070B" w14:textId="77777777" w:rsidTr="008E7609">
        <w:trPr>
          <w:trHeight w:hRule="exact" w:val="65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675C36" w14:textId="77777777" w:rsidR="008E7609" w:rsidRPr="001E44D9" w:rsidRDefault="008E760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2193BF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03AF">
              <w:rPr>
                <w:lang w:val="ru-RU"/>
              </w:rPr>
              <w:t xml:space="preserve"> </w:t>
            </w:r>
          </w:p>
        </w:tc>
      </w:tr>
      <w:tr w:rsidR="00CA40AF" w:rsidRPr="00E870F7" w14:paraId="732F2BFB" w14:textId="77777777" w:rsidTr="008E7609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2D053F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B03AF">
              <w:rPr>
                <w:lang w:val="ru-RU"/>
              </w:rPr>
              <w:t xml:space="preserve"> </w:t>
            </w:r>
          </w:p>
        </w:tc>
      </w:tr>
    </w:tbl>
    <w:p w14:paraId="73B7442D" w14:textId="77777777" w:rsidR="00CA40AF" w:rsidRPr="007B03AF" w:rsidRDefault="0036537C">
      <w:pPr>
        <w:rPr>
          <w:sz w:val="0"/>
          <w:szCs w:val="0"/>
          <w:lang w:val="ru-RU"/>
        </w:rPr>
      </w:pPr>
      <w:r w:rsidRPr="007B03A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40AF" w:rsidRPr="00E870F7" w14:paraId="6CAF6832" w14:textId="77777777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8BF6643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7B03AF">
              <w:rPr>
                <w:lang w:val="ru-RU"/>
              </w:rPr>
              <w:t xml:space="preserve"> </w:t>
            </w:r>
          </w:p>
          <w:p w14:paraId="41C2F22E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7B03AF">
              <w:rPr>
                <w:lang w:val="ru-RU"/>
              </w:rPr>
              <w:t xml:space="preserve"> </w:t>
            </w:r>
          </w:p>
          <w:p w14:paraId="6ED1A061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03A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B03AF">
              <w:rPr>
                <w:lang w:val="ru-RU"/>
              </w:rPr>
              <w:t xml:space="preserve"> </w:t>
            </w:r>
          </w:p>
          <w:p w14:paraId="7B02A8FD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7B03AF">
              <w:rPr>
                <w:lang w:val="ru-RU"/>
              </w:rPr>
              <w:t xml:space="preserve"> </w:t>
            </w:r>
            <w:r w:rsidRPr="007B03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7B03AF">
              <w:rPr>
                <w:lang w:val="ru-RU"/>
              </w:rPr>
              <w:t xml:space="preserve"> </w:t>
            </w:r>
          </w:p>
          <w:p w14:paraId="3019E693" w14:textId="77777777" w:rsidR="00CA40AF" w:rsidRPr="007B03AF" w:rsidRDefault="0036537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03AF">
              <w:rPr>
                <w:lang w:val="ru-RU"/>
              </w:rPr>
              <w:t xml:space="preserve"> </w:t>
            </w:r>
          </w:p>
        </w:tc>
      </w:tr>
    </w:tbl>
    <w:p w14:paraId="203D3B5B" w14:textId="77777777" w:rsidR="007B03AF" w:rsidRDefault="007B03AF">
      <w:pPr>
        <w:rPr>
          <w:lang w:val="ru-RU"/>
        </w:rPr>
      </w:pPr>
    </w:p>
    <w:p w14:paraId="681AC8D4" w14:textId="77777777" w:rsidR="007B03AF" w:rsidRDefault="007B03AF">
      <w:pPr>
        <w:rPr>
          <w:lang w:val="ru-RU"/>
        </w:rPr>
      </w:pPr>
      <w:r>
        <w:rPr>
          <w:lang w:val="ru-RU"/>
        </w:rPr>
        <w:br w:type="page"/>
      </w:r>
    </w:p>
    <w:p w14:paraId="669764C0" w14:textId="77777777" w:rsidR="0036537C" w:rsidRPr="007B03AF" w:rsidRDefault="0036537C" w:rsidP="0036537C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7B03A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1</w:t>
      </w:r>
    </w:p>
    <w:p w14:paraId="160EE833" w14:textId="18492137" w:rsidR="007B03AF" w:rsidRPr="008E7609" w:rsidRDefault="007B03AF" w:rsidP="008E7609">
      <w:pPr>
        <w:keepNext/>
        <w:widowControl w:val="0"/>
        <w:autoSpaceDN w:val="0"/>
        <w:spacing w:before="240"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345AC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64E6F0B8" w14:textId="77777777" w:rsidR="007B03AF" w:rsidRPr="0036537C" w:rsidRDefault="007B03AF" w:rsidP="00020BB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AADA96D" w14:textId="77777777" w:rsidR="007B03AF" w:rsidRPr="0036537C" w:rsidRDefault="007B03AF" w:rsidP="00345AC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контрольных вопросов для самопроверки (фрагмент):</w:t>
      </w:r>
    </w:p>
    <w:p w14:paraId="43496143" w14:textId="77777777" w:rsidR="007B03AF" w:rsidRPr="0036537C" w:rsidRDefault="007B03AF" w:rsidP="00345AC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12516B0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1. Принцип комплексности организации управленческого анализа заключается в:</w:t>
      </w:r>
    </w:p>
    <w:p w14:paraId="36E4457D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1.1 единстве производственных и финансовых показателей;</w:t>
      </w:r>
    </w:p>
    <w:p w14:paraId="6E4AA772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анализе предприятия как целостной системы;</w:t>
      </w:r>
    </w:p>
    <w:p w14:paraId="4106B4DA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изучении экономической и технической сторон производства;</w:t>
      </w:r>
    </w:p>
    <w:p w14:paraId="3954F386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1.4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использование научно-обоснованных методик и процедур.</w:t>
      </w:r>
    </w:p>
    <w:p w14:paraId="0B0F3DD7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1.3</w:t>
      </w:r>
    </w:p>
    <w:p w14:paraId="62C412A2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2.Объективными факторами являются:</w:t>
      </w:r>
    </w:p>
    <w:p w14:paraId="170BAD2B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</w:t>
      </w:r>
      <w:r w:rsidRPr="00365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ставки налогов, уровень инфляции;</w:t>
      </w:r>
    </w:p>
    <w:p w14:paraId="35FEF5B5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2.2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величина запасов сырья, ценообразование;</w:t>
      </w:r>
    </w:p>
    <w:p w14:paraId="1124E53E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2.3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заработная плата работников, производительность труда;</w:t>
      </w:r>
    </w:p>
    <w:p w14:paraId="4F7B2FBF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2.4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численность персонала, производственная мощность.</w:t>
      </w:r>
    </w:p>
    <w:p w14:paraId="43E3A361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2.1</w:t>
      </w:r>
    </w:p>
    <w:p w14:paraId="0EFF96C9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3. Фондоотдача активной части основных производственных средств рассчитывается как отношение:</w:t>
      </w:r>
    </w:p>
    <w:p w14:paraId="7E4848A0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3.1 среднегодовой величины основных средств к выпуску продукции собственного производства;</w:t>
      </w:r>
    </w:p>
    <w:p w14:paraId="36171764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3.2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среднегодовой величины основных средств к среднесписочной численности работников;</w:t>
      </w:r>
    </w:p>
    <w:p w14:paraId="2EE91525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выпуска собственной продукции к среднегодовой величине основных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средств;</w:t>
      </w:r>
    </w:p>
    <w:p w14:paraId="3EDD00A9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3.3</w:t>
      </w:r>
    </w:p>
    <w:p w14:paraId="3F6F3387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4. Управленческий анализ основывается на:</w:t>
      </w:r>
    </w:p>
    <w:p w14:paraId="28189D9B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4.1 информации управленческого учета;</w:t>
      </w:r>
    </w:p>
    <w:p w14:paraId="53631BCC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4.2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информации финансового учета;</w:t>
      </w:r>
    </w:p>
    <w:p w14:paraId="1C2E4ECF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информации финансового и управленческого учета;</w:t>
      </w:r>
    </w:p>
    <w:p w14:paraId="37920BAE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4.4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внеучетной информации.</w:t>
      </w:r>
    </w:p>
    <w:p w14:paraId="78D6D9B0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4.3</w:t>
      </w:r>
    </w:p>
    <w:p w14:paraId="656A4014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5. Факторы, не зависящие от деятельности организации, назыв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а</w:t>
      </w: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ются …</w:t>
      </w:r>
    </w:p>
    <w:p w14:paraId="382924F2" w14:textId="156E0440" w:rsidR="007B03AF" w:rsidRPr="0036537C" w:rsidRDefault="00F35A2B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Эталон ответа: </w:t>
      </w:r>
      <w:r w:rsidR="007B03AF"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объективными</w:t>
      </w:r>
    </w:p>
    <w:p w14:paraId="1D7B1E0D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6. Построение системы управленческого анализа наиболее целесообразно для:</w:t>
      </w:r>
    </w:p>
    <w:p w14:paraId="173C8CCD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6.1 унитарных предприятий;</w:t>
      </w:r>
    </w:p>
    <w:p w14:paraId="08F2512B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6.2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благотворительных фондов;</w:t>
      </w:r>
    </w:p>
    <w:p w14:paraId="5320970B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6.3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религиозных объединений;</w:t>
      </w:r>
    </w:p>
    <w:p w14:paraId="244F5238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коммерческих организаций.</w:t>
      </w:r>
    </w:p>
    <w:p w14:paraId="1212044A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6.4</w:t>
      </w:r>
    </w:p>
    <w:p w14:paraId="583B4B78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7. Коэффициент выбытия основных средств рассчитывается как отношение стоимости выбывших основных средств:</w:t>
      </w:r>
    </w:p>
    <w:p w14:paraId="75CB2A75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7.1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к стоимости поступивших;</w:t>
      </w:r>
    </w:p>
    <w:p w14:paraId="0E28D1FA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их стоимости на начало периода;</w:t>
      </w:r>
    </w:p>
    <w:p w14:paraId="4F0C26E1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7.3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к их среднегодовой стоимости.</w:t>
      </w:r>
    </w:p>
    <w:p w14:paraId="203C7562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7.2</w:t>
      </w:r>
    </w:p>
    <w:p w14:paraId="4A6FFCCE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8. Изменение фондоотдачи</w:t>
      </w: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за счет изменения доли активной части основных средств рассчитывается как произведение:</w:t>
      </w:r>
    </w:p>
    <w:p w14:paraId="45423A43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 отклонения доли активной части основных средств на плановую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фондоотдачу активной части основных средств;</w:t>
      </w:r>
    </w:p>
    <w:p w14:paraId="18C1E480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8.2 отклонения фондоотдачи активной части основных средств на фактическую долю активной части основных средств;</w:t>
      </w:r>
    </w:p>
    <w:p w14:paraId="6167B2E7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8.3 фактической фондоотдачи на плановую долю активной части основных средств.</w:t>
      </w:r>
    </w:p>
    <w:p w14:paraId="62472ECB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8.1</w:t>
      </w:r>
    </w:p>
    <w:p w14:paraId="5FDB0AA5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lastRenderedPageBreak/>
        <w:t>9. Коэффициент выбытия основных средств рассчитывается как отношение стоимости выбывших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основных фондов к:</w:t>
      </w:r>
    </w:p>
    <w:p w14:paraId="7134412B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9.1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стоимости поступивших основных фондов;</w:t>
      </w:r>
    </w:p>
    <w:p w14:paraId="7CB4F7AB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9.2 их стоимости на начало периода;</w:t>
      </w:r>
    </w:p>
    <w:p w14:paraId="458E4E70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9.3 их среднегодовой стоимости.</w:t>
      </w:r>
    </w:p>
    <w:p w14:paraId="7F63E724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9.2</w:t>
      </w:r>
    </w:p>
    <w:p w14:paraId="36A742B8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10. Обобщающим показателем, характеризующим уровень обеспеченности предприятия основными производственными средствами, является:</w:t>
      </w:r>
    </w:p>
    <w:p w14:paraId="49B76363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10.1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фондоемкость;</w:t>
      </w:r>
    </w:p>
    <w:p w14:paraId="1B6C9EF0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10.2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фондовооруженность;</w:t>
      </w:r>
    </w:p>
    <w:p w14:paraId="311A2C17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10.3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фондорентабельность;</w:t>
      </w:r>
    </w:p>
    <w:p w14:paraId="541A2C18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10.4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фондоотдача.</w:t>
      </w:r>
    </w:p>
    <w:p w14:paraId="0B1A8856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10.2</w:t>
      </w:r>
    </w:p>
    <w:p w14:paraId="13ED0923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11.</w:t>
      </w: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Факторы, зависящие от деятельности организации, называются</w:t>
      </w:r>
    </w:p>
    <w:p w14:paraId="0784388B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субъективными</w:t>
      </w:r>
    </w:p>
    <w:p w14:paraId="7679E224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12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.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Производительность труда рассчитывается как отношение выручки от продажи продукции к:</w:t>
      </w:r>
    </w:p>
    <w:p w14:paraId="3CE58161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12.1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средней заработной плате;</w:t>
      </w:r>
    </w:p>
    <w:p w14:paraId="4BA13B48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12.2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чистой прибыли;</w:t>
      </w:r>
    </w:p>
    <w:p w14:paraId="036C1938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12.3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фонду оплаты труда;</w:t>
      </w:r>
    </w:p>
    <w:p w14:paraId="65102793" w14:textId="77777777" w:rsidR="007B03AF" w:rsidRPr="0036537C" w:rsidRDefault="007B03AF" w:rsidP="00345ACA">
      <w:pPr>
        <w:autoSpaceDN w:val="0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12.4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среднесписочной численности работников.</w:t>
      </w:r>
    </w:p>
    <w:p w14:paraId="37CB0F04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12.4</w:t>
      </w:r>
    </w:p>
    <w:p w14:paraId="040BD36A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val="ru-RU" w:eastAsia="ru-RU"/>
        </w:rPr>
        <w:t>13. Для определения абсолютного и относительного отклонения фактической величины показателя от базисной используется:</w:t>
      </w:r>
    </w:p>
    <w:p w14:paraId="54BA3D82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13.1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вертикальный анализ;</w:t>
      </w:r>
    </w:p>
    <w:p w14:paraId="07D68051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13.2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коэффициентный анализ;</w:t>
      </w:r>
    </w:p>
    <w:p w14:paraId="4B055FF8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color w:val="191919"/>
          <w:sz w:val="24"/>
          <w:szCs w:val="24"/>
          <w:lang w:val="ru-RU" w:eastAsia="ru-RU"/>
        </w:rPr>
        <w:t>13.3 факторный анализ;</w:t>
      </w:r>
    </w:p>
    <w:p w14:paraId="283F7DF1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13.4</w:t>
      </w:r>
      <w:r w:rsidRPr="003653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3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горизонтальный анализ.</w:t>
      </w:r>
    </w:p>
    <w:p w14:paraId="26CF6004" w14:textId="77777777" w:rsidR="007B03AF" w:rsidRPr="0036537C" w:rsidRDefault="007B03AF" w:rsidP="00345ACA">
      <w:pPr>
        <w:autoSpaceDN w:val="0"/>
        <w:spacing w:after="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Эталон ответа: 13.4</w:t>
      </w:r>
    </w:p>
    <w:p w14:paraId="7CA34EA5" w14:textId="77777777" w:rsidR="007B03AF" w:rsidRPr="0036537C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0CFDF0" w14:textId="77777777" w:rsidR="007B03AF" w:rsidRPr="0036537C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задач по теме: Анализ эффективности использования средств труда</w:t>
      </w:r>
    </w:p>
    <w:p w14:paraId="2D76AC8A" w14:textId="77777777" w:rsidR="007B03AF" w:rsidRPr="0036537C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CC6077E" w14:textId="77777777" w:rsidR="007B03AF" w:rsidRPr="0036537C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53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1 </w:t>
      </w:r>
    </w:p>
    <w:p w14:paraId="141A530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50F0F13D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№1</w:t>
      </w:r>
    </w:p>
    <w:tbl>
      <w:tblPr>
        <w:tblW w:w="9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33"/>
        <w:gridCol w:w="1227"/>
        <w:gridCol w:w="1259"/>
        <w:gridCol w:w="1316"/>
      </w:tblGrid>
      <w:tr w:rsidR="007B03AF" w:rsidRPr="00B10FBA" w14:paraId="16CBF717" w14:textId="77777777" w:rsidTr="00345ACA">
        <w:trPr>
          <w:trHeight w:val="286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90F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465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C72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02E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Отклоне-ния</w:t>
            </w:r>
          </w:p>
        </w:tc>
      </w:tr>
      <w:tr w:rsidR="007B03AF" w:rsidRPr="00B10FBA" w14:paraId="1005D9DE" w14:textId="77777777" w:rsidTr="00345ACA">
        <w:trPr>
          <w:trHeight w:val="75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F66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3F7C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6759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B4228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B03AF" w:rsidRPr="00B10FBA" w14:paraId="5CC19D99" w14:textId="77777777" w:rsidTr="00345ACA">
        <w:trPr>
          <w:trHeight w:val="75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3CB40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3988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118837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0E3B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D682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72D856B" w14:textId="77777777" w:rsidTr="00345ACA">
        <w:trPr>
          <w:trHeight w:val="60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7D2F9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промышленно-производственных средств в сопоставимых ценах, тыс. руб., в том числе: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4C8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4FDF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F549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30E538F2" w14:textId="77777777" w:rsidTr="00345ACA">
        <w:trPr>
          <w:trHeight w:val="75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41BE2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машин и оборудования, тыс. руб.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87E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0FB8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ECDA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209A571" w14:textId="77777777" w:rsidTr="00345ACA">
        <w:trPr>
          <w:trHeight w:val="75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603F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активной части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743E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4C7C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1662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5686ED0" w14:textId="77777777" w:rsidTr="00345ACA">
        <w:trPr>
          <w:trHeight w:val="90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C926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955A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7EF8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C5A7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46853023" w14:textId="77777777" w:rsidTr="00345ACA">
        <w:trPr>
          <w:trHeight w:val="120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006A3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Фондоотдача активной части, руб./руб.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B9CB1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70759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19B08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E948B53" w14:textId="77777777" w:rsidR="007B03AF" w:rsidRPr="007B03AF" w:rsidRDefault="007B03AF" w:rsidP="00345A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величину фондоотдачи в предыдущем и отчетном годах и отклонениях.</w:t>
      </w:r>
    </w:p>
    <w:p w14:paraId="23B1DC7A" w14:textId="77777777" w:rsidR="007B03AF" w:rsidRPr="007B03AF" w:rsidRDefault="007B03AF" w:rsidP="00345A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стоимости основных промышленно-производственных средств, удельного веса активной части и фондоотдачи активной части на объем выпуска продукции.</w:t>
      </w:r>
    </w:p>
    <w:p w14:paraId="7963E864" w14:textId="77777777" w:rsidR="007B03AF" w:rsidRPr="007B03AF" w:rsidRDefault="007B03AF" w:rsidP="00345A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Охарактеризовать факторы, влияющие на эффективность использования основных средств.</w:t>
      </w:r>
    </w:p>
    <w:p w14:paraId="08D74DC0" w14:textId="77777777" w:rsidR="007B03AF" w:rsidRPr="007B03AF" w:rsidRDefault="007B03AF" w:rsidP="00345A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46CE7752" w14:textId="77777777" w:rsidR="007B03AF" w:rsidRPr="007B03AF" w:rsidRDefault="007B03AF" w:rsidP="00345ACA">
      <w:pPr>
        <w:autoSpaceDN w:val="0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9C463F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 xml:space="preserve">Задание 2 </w:t>
      </w:r>
    </w:p>
    <w:p w14:paraId="7E3B2EF9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3F861499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№2</w:t>
      </w:r>
    </w:p>
    <w:p w14:paraId="15D0FB17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45"/>
        <w:gridCol w:w="1174"/>
        <w:gridCol w:w="1241"/>
        <w:gridCol w:w="1034"/>
        <w:gridCol w:w="1241"/>
      </w:tblGrid>
      <w:tr w:rsidR="007B03AF" w:rsidRPr="00B10FBA" w14:paraId="55F5441F" w14:textId="77777777" w:rsidTr="00345ACA">
        <w:trPr>
          <w:trHeight w:val="21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5C1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148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6888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AF6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9DE6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2B64A4EA" w14:textId="77777777" w:rsidTr="00345ACA">
        <w:trPr>
          <w:trHeight w:val="4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33007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6636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1186784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0E8C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1294261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EB2C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DFEC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0C88101" w14:textId="77777777" w:rsidTr="00345ACA">
        <w:trPr>
          <w:trHeight w:val="4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5F87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производственных средств в сопоставимых ценах, тыс. руб.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929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B73F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528269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C491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C849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2184477" w14:textId="77777777" w:rsidTr="00345ACA">
        <w:trPr>
          <w:trHeight w:val="4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9FADF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A326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B4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DA7C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B487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5978A84" w14:textId="77777777" w:rsidTr="00345ACA">
        <w:trPr>
          <w:trHeight w:val="3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76265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Фондоемкость,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69C6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9E6F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F692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0DC1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A9939E" w14:textId="77777777" w:rsidR="007B03AF" w:rsidRPr="007B03AF" w:rsidRDefault="007B03AF" w:rsidP="00345A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величину фондоотдачи и фондоемкости. Определить относительную экономию (перерасход) основных производственных средств.</w:t>
      </w:r>
    </w:p>
    <w:p w14:paraId="0190C794" w14:textId="77777777" w:rsidR="007B03AF" w:rsidRPr="007B03AF" w:rsidRDefault="007B03AF" w:rsidP="00345A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стоимости основных производственных средств и фондоотдачи на выпуск продукции; соотношение интенсивного и экстенсивного факторов развития производства.</w:t>
      </w:r>
    </w:p>
    <w:p w14:paraId="2A452E91" w14:textId="77777777" w:rsidR="007B03AF" w:rsidRPr="007B03AF" w:rsidRDefault="007B03AF" w:rsidP="00345A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3B18343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A96EDA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 xml:space="preserve">Задание 3 </w:t>
      </w:r>
    </w:p>
    <w:p w14:paraId="7B287B3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5B0B8209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№3</w:t>
      </w:r>
    </w:p>
    <w:p w14:paraId="63886EC1" w14:textId="77777777" w:rsidR="007B03AF" w:rsidRPr="007B03AF" w:rsidRDefault="007B03AF" w:rsidP="00345ACA">
      <w:pPr>
        <w:autoSpaceDN w:val="0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8"/>
        <w:gridCol w:w="962"/>
        <w:gridCol w:w="962"/>
        <w:gridCol w:w="962"/>
        <w:gridCol w:w="902"/>
        <w:gridCol w:w="857"/>
        <w:gridCol w:w="857"/>
      </w:tblGrid>
      <w:tr w:rsidR="007B03AF" w:rsidRPr="00B10FBA" w14:paraId="0D9EC297" w14:textId="77777777" w:rsidTr="00345ACA"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DDA0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0FD74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219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28AD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B47D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Абс. откло-нения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F36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A10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при- роста, %</w:t>
            </w:r>
          </w:p>
        </w:tc>
      </w:tr>
      <w:tr w:rsidR="007B03AF" w:rsidRPr="00B10FBA" w14:paraId="2EC2EB32" w14:textId="77777777" w:rsidTr="00345ACA"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BCDCF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34574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203058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C696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379D8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198279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6119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713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675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B4B7473" w14:textId="77777777" w:rsidTr="00345ACA"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5AE8A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Среднегодовая стоимость основных производственных средств в сопоставимых ценах, тыс. руб.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5A1A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132895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3C0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142864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62FB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149600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10CD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59FF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6B21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B44A53D" w14:textId="77777777" w:rsidTr="00345ACA"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F33EB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BDE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D006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4BC0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DCE6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17C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B72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4AD3903" w14:textId="77777777" w:rsidTr="00345ACA"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E1BE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Фондоемкость,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7DB8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EFD3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72B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E856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F59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C83E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713136" w14:textId="77777777" w:rsidR="007B03AF" w:rsidRPr="007B03AF" w:rsidRDefault="007B03AF" w:rsidP="00345AC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величину фондоотдачи и фондоемкости по годам. Определить относительную экономию (перерасход) основных производственных средств.</w:t>
      </w:r>
    </w:p>
    <w:p w14:paraId="7579A7AD" w14:textId="77777777" w:rsidR="007B03AF" w:rsidRPr="007B03AF" w:rsidRDefault="007B03AF" w:rsidP="00345AC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стоимости основных производственных средств и фондоотдачи на выпуск продукции.</w:t>
      </w:r>
    </w:p>
    <w:p w14:paraId="5722877D" w14:textId="77777777" w:rsidR="007B03AF" w:rsidRPr="007B03AF" w:rsidRDefault="007B03AF" w:rsidP="00345AC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соотношение интенсивного и экстенсивного факторов развития производства.</w:t>
      </w:r>
    </w:p>
    <w:p w14:paraId="62B4B920" w14:textId="77777777" w:rsidR="007B03AF" w:rsidRPr="007B03AF" w:rsidRDefault="007B03AF" w:rsidP="00345AC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4A2EDDF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306F2D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4</w:t>
      </w:r>
    </w:p>
    <w:p w14:paraId="3C9E602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2DC3175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№4</w:t>
      </w:r>
    </w:p>
    <w:p w14:paraId="74622C31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86"/>
        <w:gridCol w:w="1156"/>
        <w:gridCol w:w="1156"/>
        <w:gridCol w:w="1156"/>
        <w:gridCol w:w="1019"/>
        <w:gridCol w:w="942"/>
      </w:tblGrid>
      <w:tr w:rsidR="007B03AF" w:rsidRPr="00E870F7" w14:paraId="09358402" w14:textId="77777777" w:rsidTr="00345ACA">
        <w:trPr>
          <w:trHeight w:val="255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65A1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519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BFE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E7E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D97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B14C" w14:textId="77777777" w:rsidR="007B03AF" w:rsidRPr="007B03AF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роста к базис. году, %</w:t>
            </w:r>
          </w:p>
        </w:tc>
      </w:tr>
      <w:tr w:rsidR="007B03AF" w:rsidRPr="00B10FBA" w14:paraId="0E49EE75" w14:textId="77777777" w:rsidTr="00345ACA">
        <w:trPr>
          <w:trHeight w:val="12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FA92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Товарная продукция, тыс.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A959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2475997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D66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2386599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41D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4064574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1B8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703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C19CDB7" w14:textId="77777777" w:rsidTr="00345ACA">
        <w:trPr>
          <w:trHeight w:val="345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AC23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средств, тыс. руб.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85F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1653292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567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2253369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5DA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2696590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FAD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FABA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A592D74" w14:textId="77777777" w:rsidTr="00345ACA">
        <w:trPr>
          <w:trHeight w:val="12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8BFE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от продаж, тыс. руб.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8770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456393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F727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318184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6D4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680059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36E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450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AEF9AE3" w14:textId="77777777" w:rsidTr="00345ACA">
        <w:trPr>
          <w:trHeight w:val="27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178CF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637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4E1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705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79B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5A7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2F35C79" w14:textId="77777777" w:rsidTr="00345ACA">
        <w:trPr>
          <w:trHeight w:val="105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B74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FD3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88A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997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A30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345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E3B39F5" w14:textId="77777777" w:rsidTr="00345ACA">
        <w:trPr>
          <w:trHeight w:val="15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90DA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Фондоемкость,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07F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341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9B7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AE08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3D3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45145F4" w14:textId="77777777" w:rsidTr="00345ACA">
        <w:trPr>
          <w:trHeight w:val="15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3BF4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Фондовооруженность,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D23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41E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FE0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2F5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BE5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15A1A42" w14:textId="77777777" w:rsidTr="00345ACA">
        <w:trPr>
          <w:trHeight w:val="27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664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труда,</w:t>
            </w:r>
          </w:p>
          <w:p w14:paraId="3D6173F5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руб./чел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406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139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85B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A35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9B8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8890BE0" w14:textId="77777777" w:rsidTr="00345ACA">
        <w:trPr>
          <w:trHeight w:val="105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E2C12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Фондорентабельность, %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D7D1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B67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C89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F3EC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70E3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997DB2" w14:textId="77777777" w:rsidR="007B03AF" w:rsidRPr="007B03AF" w:rsidRDefault="007B03AF" w:rsidP="00345A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Рассчитать показатели, характеризующие эффективность использования основных </w:t>
      </w: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производственных средств по годам.</w:t>
      </w:r>
    </w:p>
    <w:p w14:paraId="6777F01A" w14:textId="77777777" w:rsidR="007B03AF" w:rsidRPr="007B03AF" w:rsidRDefault="007B03AF" w:rsidP="00345A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динамике основных показателей эффективности использования основных средств.</w:t>
      </w:r>
    </w:p>
    <w:p w14:paraId="7F42F87F" w14:textId="77777777" w:rsidR="007B03AF" w:rsidRPr="007B03AF" w:rsidRDefault="007B03AF" w:rsidP="00345A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фондоотдачи на изменение производительности труда.</w:t>
      </w:r>
    </w:p>
    <w:p w14:paraId="47442549" w14:textId="77777777" w:rsidR="007B03AF" w:rsidRPr="007B03AF" w:rsidRDefault="007B03AF" w:rsidP="00345A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влияние стоимости основных производственных средств и фондоотдачи на выпуск продукции.</w:t>
      </w:r>
    </w:p>
    <w:p w14:paraId="1C5732D2" w14:textId="77777777" w:rsidR="007B03AF" w:rsidRPr="007B03AF" w:rsidRDefault="007B03AF" w:rsidP="00345A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84558D6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76DEC9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5</w:t>
      </w:r>
    </w:p>
    <w:p w14:paraId="4F198D48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24DE0E5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№5</w:t>
      </w:r>
    </w:p>
    <w:p w14:paraId="20B96D96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6"/>
        <w:gridCol w:w="1128"/>
        <w:gridCol w:w="1205"/>
        <w:gridCol w:w="1179"/>
        <w:gridCol w:w="1159"/>
        <w:gridCol w:w="993"/>
      </w:tblGrid>
      <w:tr w:rsidR="007B03AF" w:rsidRPr="00B10FBA" w14:paraId="5C027627" w14:textId="77777777" w:rsidTr="00345ACA">
        <w:trPr>
          <w:trHeight w:val="481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D668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70F2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20_2 г.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131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20_3 г.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683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D52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1F6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</w:tr>
      <w:tr w:rsidR="007B03AF" w:rsidRPr="00B10FBA" w14:paraId="6360A860" w14:textId="77777777" w:rsidTr="00345ACA">
        <w:trPr>
          <w:trHeight w:val="316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B97C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B60F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31D14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F30B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D2CB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8ED3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B03AF" w:rsidRPr="00B10FBA" w14:paraId="1B78EFAA" w14:textId="77777777" w:rsidTr="00345ACA">
        <w:trPr>
          <w:trHeight w:val="632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84577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DB0D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5679200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6BE77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6076100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5AD3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5829200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272C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937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5987500</w:t>
            </w:r>
          </w:p>
        </w:tc>
      </w:tr>
      <w:tr w:rsidR="007B03AF" w:rsidRPr="00B10FBA" w14:paraId="0E6B2394" w14:textId="77777777" w:rsidTr="00345ACA">
        <w:trPr>
          <w:trHeight w:val="963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F0AA7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производ. средств, тыс. руб.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85D7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762309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786C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804781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AA8F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812998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093F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811682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9908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803652</w:t>
            </w:r>
          </w:p>
        </w:tc>
      </w:tr>
      <w:tr w:rsidR="007B03AF" w:rsidRPr="00B10FBA" w14:paraId="37A24B3E" w14:textId="77777777" w:rsidTr="00345ACA">
        <w:trPr>
          <w:trHeight w:val="316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09AA4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9500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180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4AB4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C772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2CB6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CCB83F7" w14:textId="77777777" w:rsidTr="00345ACA">
        <w:trPr>
          <w:trHeight w:val="331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D6A0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%: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98CF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10A2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FB67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7B88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F60A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BAA0C5C" w14:textId="77777777" w:rsidTr="00345ACA">
        <w:trPr>
          <w:trHeight w:val="316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27579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пред. году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1552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D43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554E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6505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43B0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841B672" w14:textId="77777777" w:rsidTr="00345ACA">
        <w:trPr>
          <w:trHeight w:val="316"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8E67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базис. году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E20D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DA1F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C67F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DA3C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01D5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00FD38" w14:textId="77777777" w:rsidR="007B03AF" w:rsidRPr="007B03AF" w:rsidRDefault="007B03AF" w:rsidP="00345A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фондоотдачу по годам, рассчитать показатели динамики.</w:t>
      </w:r>
    </w:p>
    <w:p w14:paraId="5CFF23F6" w14:textId="77777777" w:rsidR="007B03AF" w:rsidRPr="007B03AF" w:rsidRDefault="007B03AF" w:rsidP="00345A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выводы о динамике фондоотдачи и эффективности использования основных производственных средств</w:t>
      </w:r>
    </w:p>
    <w:p w14:paraId="43136D4F" w14:textId="77777777" w:rsidR="007B03AF" w:rsidRPr="007B03AF" w:rsidRDefault="007B03AF" w:rsidP="00345A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соотношение экстенсивного и интенсивного факторов развития производства.</w:t>
      </w:r>
    </w:p>
    <w:p w14:paraId="5B553A7A" w14:textId="77777777" w:rsidR="007B03AF" w:rsidRPr="007B03AF" w:rsidRDefault="007B03AF" w:rsidP="00345A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6FB13EC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6</w:t>
      </w:r>
    </w:p>
    <w:p w14:paraId="7DC3083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3E1E828A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№6</w:t>
      </w:r>
    </w:p>
    <w:p w14:paraId="3382C545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2"/>
        <w:gridCol w:w="1105"/>
        <w:gridCol w:w="1105"/>
        <w:gridCol w:w="973"/>
      </w:tblGrid>
      <w:tr w:rsidR="007B03AF" w:rsidRPr="00B10FBA" w14:paraId="15ADE469" w14:textId="77777777" w:rsidTr="00345ACA">
        <w:trPr>
          <w:trHeight w:val="285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B97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E19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566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DE3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062E637E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0505C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выпуска продукции, тыс. руб.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7B1F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2457930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953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2425800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4167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462FD0F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B9C36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Среднегодовая стоимость основных производственных средств, тыс. руб.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4A05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965320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9221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934090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CF4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C457172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049C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 машин и оборудования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4BE8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ECDA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484670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4AD3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09DD278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DD5D0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Среднее количество установленного оборудования, ед.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7DA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0670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C38D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FE10745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02653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число отработанных машино-смен в год, тыс.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B2B1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3BF7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6636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22FA11B1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09E29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число отработанных машино-часов в год, тыс.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0584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8276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DC6A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E870F7" w14:paraId="021BAA48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568DF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Средняя стоимость единицы оборудования, тыс. руб.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52E59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FBF36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73AE8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69AF5F6F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03105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активной части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574B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C8B6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C6A8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65C0CD5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D0D8E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сменности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A71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051D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12E5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597F3776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534ED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Средняя продолжительность работы оборудования в смену, ч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C3100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C316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9070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34695901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F9265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Выработка продукции за машино-час, руб.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FEF14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3A990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CA958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63CB80DE" w14:textId="77777777" w:rsidTr="00345ACA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5281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023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BF2A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3E5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1B9D97" w14:textId="77777777" w:rsidR="007B03AF" w:rsidRPr="007B03AF" w:rsidRDefault="007B03AF" w:rsidP="00345A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фондоотдачу и значение факторов, влияющих на фондоотдачу в отчетном и предыдущем году.</w:t>
      </w:r>
    </w:p>
    <w:p w14:paraId="6B7974A2" w14:textId="77777777" w:rsidR="007B03AF" w:rsidRPr="007B03AF" w:rsidRDefault="007B03AF" w:rsidP="00345A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Используя метод факторного анализа, определить влияние средней стоимости оборудования, удельного веса активной части, показателей экстенсивного и интенсивного использования оборудования на фондоотдачу.</w:t>
      </w:r>
    </w:p>
    <w:p w14:paraId="2D7C4F55" w14:textId="77777777" w:rsidR="007B03AF" w:rsidRPr="007B03AF" w:rsidRDefault="007B03AF" w:rsidP="00345A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4FC39B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B3DC531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7</w:t>
      </w:r>
    </w:p>
    <w:p w14:paraId="7BC2C1B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98F60CC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7</w:t>
      </w:r>
    </w:p>
    <w:p w14:paraId="0C817D1B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EA9262F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8"/>
        <w:gridCol w:w="2483"/>
        <w:gridCol w:w="1765"/>
        <w:gridCol w:w="1389"/>
      </w:tblGrid>
      <w:tr w:rsidR="007B03AF" w:rsidRPr="00B10FBA" w14:paraId="7EBB430C" w14:textId="77777777" w:rsidTr="00345ACA">
        <w:trPr>
          <w:trHeight w:val="63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ACDD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77267E4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6475A" w14:textId="77777777" w:rsidR="007B03AF" w:rsidRPr="007B03AF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Факт. отработанное количество станко-смен за квартал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C02F7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работающего оборудования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A8B3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Коэффи-циент сменности</w:t>
            </w:r>
          </w:p>
        </w:tc>
      </w:tr>
      <w:tr w:rsidR="007B03AF" w:rsidRPr="00B10FBA" w14:paraId="083305EA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8188B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Токарные станки, всего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8FF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AFB1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F3F7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2B3E7507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68646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A01F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A7F6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76DD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ECFCDB8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C5ACC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цех № 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4020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D953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12E7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BD6CFA9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3BA73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-//-№ 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A6DD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26B5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DAB0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4F9284D0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94F01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-//-№ 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88D38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E452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EEE2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7503CA1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E0012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-//-№ 7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58A9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23A03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874A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B4D7146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2C009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Шлифовальные станки, всего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DE10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8A04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E6A3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606318A0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F68F2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9D71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C882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5BD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7782A6D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A3F1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механический цех № 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22B05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929D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6305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BFDEC6B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08EBC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-//-№ 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094C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090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D721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7235863F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36A1D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-//-№ 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9894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288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B96D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B9BEDA0" w14:textId="77777777" w:rsidTr="00345ACA"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132E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-//-№ 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7B9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A2C5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2FEF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F7C6D3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Примечание - При расчетах принято, что в квартале было 66 рабочих дней.</w:t>
      </w:r>
    </w:p>
    <w:p w14:paraId="0793733C" w14:textId="77777777" w:rsidR="007B03AF" w:rsidRPr="007B03AF" w:rsidRDefault="007B03AF" w:rsidP="00345A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коэффициент сменности по всем видам оборудования.</w:t>
      </w:r>
    </w:p>
    <w:p w14:paraId="3EB86B76" w14:textId="77777777" w:rsidR="007B03AF" w:rsidRPr="007B03AF" w:rsidRDefault="007B03AF" w:rsidP="00345A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Охарактеризовать временные резервы оборудования, необходимые для выполнения производственной программы.</w:t>
      </w:r>
    </w:p>
    <w:p w14:paraId="43FF5D37" w14:textId="77777777" w:rsidR="007B03AF" w:rsidRPr="007B03AF" w:rsidRDefault="007B03AF" w:rsidP="00345A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36A7EE88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376B24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8</w:t>
      </w:r>
    </w:p>
    <w:p w14:paraId="5BA2CDBF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FBC04D0" w14:textId="77777777" w:rsidR="007B03AF" w:rsidRPr="007B03AF" w:rsidRDefault="007B03AF" w:rsidP="00345ACA">
      <w:pPr>
        <w:autoSpaceDN w:val="0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№8</w:t>
      </w:r>
    </w:p>
    <w:p w14:paraId="3B114CAC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9"/>
        <w:gridCol w:w="3137"/>
        <w:gridCol w:w="2619"/>
      </w:tblGrid>
      <w:tr w:rsidR="007B03AF" w:rsidRPr="00B10FBA" w14:paraId="74BA9D7F" w14:textId="77777777" w:rsidTr="00345ACA">
        <w:trPr>
          <w:trHeight w:val="555"/>
        </w:trPr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7234D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1F906" w14:textId="77777777" w:rsidR="007B03AF" w:rsidRPr="007B03AF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Суммарная мощность оборудования на отдельных стадиях потока, т в сутки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B098F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интенсивного использов</w:t>
            </w:r>
            <w:bookmarkStart w:id="0" w:name="_GoBack"/>
            <w:bookmarkEnd w:id="0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оборудования</w:t>
            </w:r>
          </w:p>
        </w:tc>
      </w:tr>
      <w:tr w:rsidR="007B03AF" w:rsidRPr="00B10FBA" w14:paraId="1DE88ACA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8F63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Сепараторы первого прохода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A772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A88A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A658C7A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13C59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Сепараторы второго прохода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521C8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DF4C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E575081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B1803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Сепараторы третьего прохода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4EFF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6145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25FCB053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4B3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Камнеотборочные машины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66ED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B8C2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DA85B56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5392A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Вальцовые станки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EF85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B0E8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FE3334B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49816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Рассевы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2D0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3A3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3CA93DE7" w14:textId="77777777" w:rsidTr="00345AC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384E8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предприятию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EAF1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0EEE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B88CAD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Примечание - Фактическая суточная производительность предприятия составила 800,4 т в сутки.</w:t>
      </w:r>
    </w:p>
    <w:p w14:paraId="19F9A6CF" w14:textId="77777777" w:rsidR="007B03AF" w:rsidRPr="007B03AF" w:rsidRDefault="007B03AF" w:rsidP="00345A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коэффициент интенсивного использования по видам оборудования и в целом по предприятию.</w:t>
      </w:r>
    </w:p>
    <w:p w14:paraId="19812480" w14:textId="77777777" w:rsidR="007B03AF" w:rsidRPr="007B03AF" w:rsidRDefault="007B03AF" w:rsidP="00345A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выводы о том, насколько полно используются мощности оборудования.</w:t>
      </w:r>
    </w:p>
    <w:p w14:paraId="6B9C2430" w14:textId="510BC148" w:rsidR="007B03AF" w:rsidRPr="00A54B86" w:rsidRDefault="007B03AF" w:rsidP="00345A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602535A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Задание 9</w:t>
      </w:r>
    </w:p>
    <w:p w14:paraId="0E8931F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404DF3AB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 9</w:t>
      </w: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20"/>
        <w:gridCol w:w="1227"/>
        <w:gridCol w:w="1094"/>
        <w:gridCol w:w="1094"/>
      </w:tblGrid>
      <w:tr w:rsidR="007B03AF" w:rsidRPr="00B10FBA" w14:paraId="559B1F8C" w14:textId="77777777" w:rsidTr="00345ACA">
        <w:trPr>
          <w:trHeight w:val="480"/>
        </w:trPr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D06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9467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E18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BA2C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44E426CD" w14:textId="77777777" w:rsidTr="00345A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61779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Выработано деталей за месяц, шт.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F601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293517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611B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314496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3997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7047674" w14:textId="77777777" w:rsidTr="00345A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170DE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станков, шт.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3F227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DA59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6B9D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48290DBA" w14:textId="77777777" w:rsidTr="00345A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0F198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Продолжительность работы одного станка, ч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1299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44EE2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2F83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E870F7" w14:paraId="0F9687FE" w14:textId="77777777" w:rsidTr="00345ACA"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077CD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Производительность одного станка, шт./ч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0EE82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AAE71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0E3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CEBCD7A" w14:textId="77777777" w:rsidR="007B03AF" w:rsidRPr="007B03AF" w:rsidRDefault="007B03AF" w:rsidP="00345A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часовую производительность одного станка и отклонения по всем показателям.</w:t>
      </w:r>
    </w:p>
    <w:p w14:paraId="1D368F9F" w14:textId="77777777" w:rsidR="007B03AF" w:rsidRPr="007B03AF" w:rsidRDefault="007B03AF" w:rsidP="00345A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выпуск продукции изменения следующих факторов: а) числа стаканов; б) продолжительности работы одного стакана; в) производительности одного стакана.</w:t>
      </w:r>
    </w:p>
    <w:p w14:paraId="5130997B" w14:textId="77777777" w:rsidR="007B03AF" w:rsidRPr="007B03AF" w:rsidRDefault="007B03AF" w:rsidP="00345A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07CF1E7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4590C2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10</w:t>
      </w:r>
    </w:p>
    <w:p w14:paraId="4734EB58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5435765E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решения задания № 10</w:t>
      </w:r>
    </w:p>
    <w:p w14:paraId="220AE777" w14:textId="77777777" w:rsidR="007B03AF" w:rsidRPr="007B03AF" w:rsidRDefault="007B03AF" w:rsidP="00345ACA">
      <w:pPr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35"/>
        <w:gridCol w:w="1086"/>
        <w:gridCol w:w="889"/>
        <w:gridCol w:w="1053"/>
        <w:gridCol w:w="955"/>
        <w:gridCol w:w="1317"/>
      </w:tblGrid>
      <w:tr w:rsidR="007B03AF" w:rsidRPr="00B10FBA" w14:paraId="3769507E" w14:textId="77777777" w:rsidTr="00345ACA">
        <w:tc>
          <w:tcPr>
            <w:tcW w:w="3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E889D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BB45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26E7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4EB6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0DDFB7F5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CA5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39E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64C0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8A3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9679B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плана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84FF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пред. года</w:t>
            </w:r>
          </w:p>
        </w:tc>
      </w:tr>
      <w:tr w:rsidR="007B03AF" w:rsidRPr="00B10FBA" w14:paraId="4AF62690" w14:textId="77777777" w:rsidTr="00345ACA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0D897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продукции, количество станков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20799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A6441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EC2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371A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BC80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0C56EBB" w14:textId="77777777" w:rsidTr="00345ACA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230C3" w14:textId="77777777" w:rsidR="007B03AF" w:rsidRPr="007B03AF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Производственная мощность завода по выпуску станков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8980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8B31E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C418A" w14:textId="77777777" w:rsidR="007B03AF" w:rsidRPr="00B10FBA" w:rsidRDefault="007B03AF" w:rsidP="00345AC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B46F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DCB8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81111E7" w14:textId="77777777" w:rsidTr="00345ACA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5C55C" w14:textId="77777777" w:rsidR="007B03AF" w:rsidRPr="00B10FBA" w:rsidRDefault="007B03AF" w:rsidP="00345ACA">
            <w:pPr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использования мощности, 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15AE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9FD5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95BE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8AB9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B18B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E8C5CC" w14:textId="77777777" w:rsidR="007B03AF" w:rsidRPr="007B03AF" w:rsidRDefault="007B03AF" w:rsidP="00345AC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коэффициент использования мощности за предыдущий и отчетный год.</w:t>
      </w:r>
    </w:p>
    <w:p w14:paraId="09F91F1F" w14:textId="77777777" w:rsidR="007B03AF" w:rsidRPr="007B03AF" w:rsidRDefault="007B03AF" w:rsidP="00345AC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изменение коэффициента использования мощности по сравнению с предыдущим годом и планом.</w:t>
      </w:r>
    </w:p>
    <w:p w14:paraId="352B8D0D" w14:textId="77777777" w:rsidR="007B03AF" w:rsidRPr="007B03AF" w:rsidRDefault="007B03AF" w:rsidP="00345AC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62CF0CA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3C264AB3" w14:textId="77777777" w:rsid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047A8361" w14:textId="77777777" w:rsidR="00A54B86" w:rsidRDefault="00A54B86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6B0EE253" w14:textId="77777777" w:rsidR="00A54B86" w:rsidRDefault="00A54B86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350D6BEF" w14:textId="77777777" w:rsidR="00A54B86" w:rsidRDefault="00A54B86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5EF28B4F" w14:textId="77777777" w:rsidR="00A54B86" w:rsidRPr="007B03AF" w:rsidRDefault="00A54B86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240C868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Перечень задач по теме: Анализ эффективности использования материальных ресурсов</w:t>
      </w:r>
    </w:p>
    <w:p w14:paraId="0F929AA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644B55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1</w:t>
      </w:r>
    </w:p>
    <w:p w14:paraId="14ECAF6F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№1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65"/>
        <w:gridCol w:w="1278"/>
        <w:gridCol w:w="1214"/>
        <w:gridCol w:w="1084"/>
        <w:gridCol w:w="1068"/>
        <w:gridCol w:w="1521"/>
      </w:tblGrid>
      <w:tr w:rsidR="007B03AF" w:rsidRPr="00B10FBA" w14:paraId="20426D28" w14:textId="77777777" w:rsidTr="00345ACA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E1F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материальных затрат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3DE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Сумма, тыс.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0AC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Материалоемкость продукции, руб.</w:t>
            </w:r>
          </w:p>
        </w:tc>
      </w:tr>
      <w:tr w:rsidR="007B03AF" w:rsidRPr="00B10FBA" w14:paraId="5BD6BA5C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4A7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3E4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063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113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75C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10982" w14:textId="22720D90" w:rsidR="007B03AF" w:rsidRPr="00B10FBA" w:rsidRDefault="00E870F7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</w:t>
            </w:r>
            <w:r w:rsidR="007B03AF"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7B03AF" w:rsidRPr="00B10FBA" w14:paraId="3323B21E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384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затраты, всего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317D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6611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8260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662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EC4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EB3E96A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FD9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0874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1B1E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2332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1F36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491A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46659A1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E613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материалы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3A54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7DCF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509E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AE8A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EA9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22989E5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946D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покупные комплектую-</w:t>
            </w:r>
          </w:p>
          <w:p w14:paraId="2E7049CD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изделия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C1C4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6148,4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4E13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5063,3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0377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CDD8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C0D5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52FFD70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BD941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топливо и энергия на</w:t>
            </w:r>
          </w:p>
          <w:p w14:paraId="2BEA5BE5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технолог. нужды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42C6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7EE1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6BD0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F98D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7CA1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D0FB4F2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96EA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производств.</w:t>
            </w:r>
          </w:p>
          <w:p w14:paraId="101C782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9841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2823,8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E75F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FB93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0D62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3B2D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B900177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D8A8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7EBA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84FB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613F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8BC7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374A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768EDD6" w14:textId="77777777" w:rsidTr="00345ACA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50C4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товарной про-дукции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57FD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22902,7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58EC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22326,5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2586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7576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0729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7F79028E" w14:textId="77777777" w:rsidR="007B03AF" w:rsidRPr="007B03AF" w:rsidRDefault="007B03AF" w:rsidP="00345AC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общую сумму материальных затрат в отчетном и предыдущем годах.</w:t>
      </w:r>
    </w:p>
    <w:p w14:paraId="6063FD4A" w14:textId="77777777" w:rsidR="007B03AF" w:rsidRPr="007B03AF" w:rsidRDefault="007B03AF" w:rsidP="00345AC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обобщающие и частные показатели материалоемкости, выявить взаимосвязь между ними в анализируемом периоде.</w:t>
      </w:r>
    </w:p>
    <w:p w14:paraId="76F8FBE3" w14:textId="77777777" w:rsidR="007B03AF" w:rsidRPr="007B03AF" w:rsidRDefault="007B03AF" w:rsidP="00345AC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относительную экономию (перерасход) материальных ресурсов в результате изменения материалоемкости.</w:t>
      </w:r>
    </w:p>
    <w:p w14:paraId="19D74D96" w14:textId="05426B12" w:rsidR="00A54B86" w:rsidRPr="00A54B86" w:rsidRDefault="007B03AF" w:rsidP="00A54B8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7368B26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2</w:t>
      </w:r>
    </w:p>
    <w:p w14:paraId="1291A06B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№2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5"/>
        <w:gridCol w:w="1155"/>
        <w:gridCol w:w="966"/>
        <w:gridCol w:w="1171"/>
        <w:gridCol w:w="1072"/>
        <w:gridCol w:w="1336"/>
      </w:tblGrid>
      <w:tr w:rsidR="007B03AF" w:rsidRPr="00B10FBA" w14:paraId="1602206A" w14:textId="77777777" w:rsidTr="00345ACA"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F1E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EEC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646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0B7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0DD46C06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34D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2B82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C76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76A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E6A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пред. года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E77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плана</w:t>
            </w:r>
          </w:p>
        </w:tc>
      </w:tr>
      <w:tr w:rsidR="007B03AF" w:rsidRPr="00B10FBA" w14:paraId="6D150775" w14:textId="77777777" w:rsidTr="00345ACA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0CBD8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товарной продукции, тыс. руб.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8DC2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74450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2624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73482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01B8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BC6B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2D2F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D1242AF" w14:textId="77777777" w:rsidTr="00345ACA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BF24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Материальные затраты, тыс.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AD22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E0B9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59435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0B59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3521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166D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68BC855" w14:textId="77777777" w:rsidTr="00345ACA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4F67D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0D4C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EC48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70A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8795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33EC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77300C6" w14:textId="77777777" w:rsidTr="00345ACA"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14AA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Материалоемкость,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8F5F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67F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1057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A4E9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B37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F18146" w14:textId="77777777" w:rsidR="007B03AF" w:rsidRPr="007B03AF" w:rsidRDefault="007B03AF" w:rsidP="00345A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Рассчитать показатели материалоотдачи и материалоемкости в отчетном и предыдущем годах.</w:t>
      </w:r>
    </w:p>
    <w:p w14:paraId="38F93000" w14:textId="77777777" w:rsidR="007B03AF" w:rsidRPr="007B03AF" w:rsidRDefault="007B03AF" w:rsidP="00345A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динамику материалоотдачи и материалоемкости и сделать выводы об эффективности использования материальных ресурсов на предприятии.</w:t>
      </w:r>
    </w:p>
    <w:p w14:paraId="4AB3341C" w14:textId="77777777" w:rsidR="007B03AF" w:rsidRPr="007B03AF" w:rsidRDefault="007B03AF" w:rsidP="00345A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суммы материальных затрат и эффективности их использования на выпуск продукции.</w:t>
      </w:r>
    </w:p>
    <w:p w14:paraId="57E2F448" w14:textId="77777777" w:rsidR="007B03AF" w:rsidRDefault="007B03AF" w:rsidP="00345A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601236A0" w14:textId="77777777" w:rsidR="00A54B86" w:rsidRPr="007B03AF" w:rsidRDefault="00A54B86" w:rsidP="00A54B8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8C24D6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3</w:t>
      </w:r>
    </w:p>
    <w:p w14:paraId="111FCA00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№3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1"/>
        <w:gridCol w:w="1051"/>
        <w:gridCol w:w="1051"/>
        <w:gridCol w:w="1051"/>
        <w:gridCol w:w="1608"/>
        <w:gridCol w:w="1013"/>
      </w:tblGrid>
      <w:tr w:rsidR="007B03AF" w:rsidRPr="00B10FBA" w14:paraId="530D2571" w14:textId="77777777" w:rsidTr="00345ACA"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51F3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B6A2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417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B16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F2B2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D2A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721EF78A" w14:textId="77777777" w:rsidTr="00345ACA"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23DC9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товарной продукции, тыс. руб.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92AC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AD73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252756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EC79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255448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0D0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C943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356C1C6" w14:textId="77777777" w:rsidTr="00345ACA"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B693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затраты,</w:t>
            </w:r>
          </w:p>
          <w:p w14:paraId="35CF1A4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ECB7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119292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143C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115456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1896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125207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FF32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F43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5D61D11" w14:textId="77777777" w:rsidTr="00345ACA"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74D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Материалоотдача,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3208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33B9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15C3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C178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E823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F0E4DFC" w14:textId="77777777" w:rsidTr="00345ACA"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6120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Материалоемкость,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A1E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815B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294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4E6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3BB8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D2A6DF" w14:textId="77777777" w:rsidR="007B03AF" w:rsidRPr="007B03AF" w:rsidRDefault="007B03AF" w:rsidP="00345A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показатели материалоотдачи и материалоемкости по годам.</w:t>
      </w:r>
    </w:p>
    <w:p w14:paraId="26588930" w14:textId="77777777" w:rsidR="007B03AF" w:rsidRPr="007B03AF" w:rsidRDefault="007B03AF" w:rsidP="00345A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динамику материалоотдачи и материалоемкости и сделать выводы об эффективности использования материальных ресурсов в организации.</w:t>
      </w:r>
    </w:p>
    <w:p w14:paraId="2D93B78D" w14:textId="77777777" w:rsidR="007B03AF" w:rsidRPr="007B03AF" w:rsidRDefault="007B03AF" w:rsidP="00345A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суммы материальных затрат и эффективности их использования на выпуск продукции.</w:t>
      </w:r>
    </w:p>
    <w:p w14:paraId="16F57025" w14:textId="77777777" w:rsidR="007B03AF" w:rsidRPr="007B03AF" w:rsidRDefault="007B03AF" w:rsidP="00345A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соотношение экстенсивных и интенсивных факторов развития производства.</w:t>
      </w:r>
    </w:p>
    <w:p w14:paraId="60DBFFB3" w14:textId="77777777" w:rsidR="007B03AF" w:rsidRPr="007B03AF" w:rsidRDefault="007B03AF" w:rsidP="00345A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35C694F5" w14:textId="77777777" w:rsidR="00A54B86" w:rsidRDefault="00A54B86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2ED621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4</w:t>
      </w:r>
    </w:p>
    <w:p w14:paraId="17D849E6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№4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8"/>
        <w:gridCol w:w="955"/>
        <w:gridCol w:w="955"/>
        <w:gridCol w:w="955"/>
        <w:gridCol w:w="1892"/>
      </w:tblGrid>
      <w:tr w:rsidR="007B03AF" w:rsidRPr="00E870F7" w14:paraId="0854A3EA" w14:textId="77777777" w:rsidTr="00345ACA">
        <w:trPr>
          <w:trHeight w:val="375"/>
        </w:trPr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7ABA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3C1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AD7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BFF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71D3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роста к базис. году, %</w:t>
            </w:r>
          </w:p>
        </w:tc>
      </w:tr>
      <w:tr w:rsidR="007B03AF" w:rsidRPr="00B10FBA" w14:paraId="664F732A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11004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Поступило свеклы на переработку, тыс. т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0324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E34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CDC9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7060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4A8F2934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01A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Выработано сахара-песка, т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7278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22477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3820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9A7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6686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E870F7" w14:paraId="132BB957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C932B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 свеклы на 1 т сахара, т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6CC4F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8DDEC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67DCD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4FDDC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5B9B725A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1FEF9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 сахара с 1 т свеклы, кг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F4B0F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458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C40E2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2184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57ED6DC" w14:textId="77777777" w:rsidR="007B03AF" w:rsidRPr="00B10FBA" w:rsidRDefault="007B03AF" w:rsidP="00345A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Рассчитать показатели эффективности использования сырья в анализируемом периоде. </w:t>
      </w:r>
      <w:r w:rsidRPr="00B10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оценку их динамики.</w:t>
      </w:r>
    </w:p>
    <w:p w14:paraId="1E05B2E8" w14:textId="77777777" w:rsidR="007B03AF" w:rsidRPr="007B03AF" w:rsidRDefault="007B03AF" w:rsidP="00345A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выпуск продукции поступления сырья и эффективности его использования.</w:t>
      </w:r>
    </w:p>
    <w:p w14:paraId="5BAD20DB" w14:textId="77777777" w:rsidR="007B03AF" w:rsidRPr="007B03AF" w:rsidRDefault="007B03AF" w:rsidP="00345A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BD262B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Задание 5</w:t>
      </w:r>
    </w:p>
    <w:p w14:paraId="71215181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№5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2"/>
        <w:gridCol w:w="1427"/>
        <w:gridCol w:w="1073"/>
        <w:gridCol w:w="995"/>
        <w:gridCol w:w="812"/>
        <w:gridCol w:w="1184"/>
        <w:gridCol w:w="1502"/>
      </w:tblGrid>
      <w:tr w:rsidR="007B03AF" w:rsidRPr="00B10FBA" w14:paraId="3AD2B53E" w14:textId="77777777" w:rsidTr="00345ACA">
        <w:tc>
          <w:tcPr>
            <w:tcW w:w="2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B1F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D3A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материала по плану</w:t>
            </w:r>
          </w:p>
        </w:tc>
        <w:tc>
          <w:tcPr>
            <w:tcW w:w="20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8ABB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 материала на фактически выпущенную продукцию</w:t>
            </w:r>
          </w:p>
        </w:tc>
        <w:tc>
          <w:tcPr>
            <w:tcW w:w="3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F25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 от плана</w:t>
            </w:r>
          </w:p>
        </w:tc>
      </w:tr>
      <w:tr w:rsidR="007B03AF" w:rsidRPr="00E870F7" w14:paraId="7A61467C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E9D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6AB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91D5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72A9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974C3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 за счет изменения</w:t>
            </w:r>
          </w:p>
        </w:tc>
      </w:tr>
      <w:tr w:rsidR="007B03AF" w:rsidRPr="00B10FBA" w14:paraId="0595D6CF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0799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387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37A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пла-новым нормам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ECF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факти-чески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9DC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4079" w14:textId="1A5B6BEE" w:rsidR="007B03AF" w:rsidRPr="007B03AF" w:rsidRDefault="00E870F7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объема вы</w:t>
            </w:r>
            <w:r w:rsidR="007B03AF"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пуска </w:t>
            </w:r>
            <w:proofErr w:type="gramStart"/>
            <w:r w:rsidR="007B03AF"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про-дукции</w:t>
            </w:r>
            <w:proofErr w:type="gram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71462" w14:textId="3111156F" w:rsidR="007B03AF" w:rsidRPr="00B10FBA" w:rsidRDefault="00E870F7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расхода материа</w:t>
            </w:r>
            <w:r w:rsidR="007B03AF"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</w:p>
        </w:tc>
      </w:tr>
      <w:tr w:rsidR="007B03AF" w:rsidRPr="00B10FBA" w14:paraId="573D8538" w14:textId="77777777" w:rsidTr="00345ACA">
        <w:trPr>
          <w:trHeight w:val="120"/>
        </w:trPr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E898E" w14:textId="77777777" w:rsidR="007B03AF" w:rsidRPr="00B10FBA" w:rsidRDefault="007B03AF" w:rsidP="00345ACA">
            <w:pPr>
              <w:autoSpaceDN w:val="0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Крупносортная сталь, тыс. т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FFBEE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0B027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2A814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6CDE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6BB9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7561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4BA0E5C" w14:textId="77777777" w:rsidTr="00345ACA">
        <w:trPr>
          <w:trHeight w:val="105"/>
        </w:trPr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C9447" w14:textId="77777777" w:rsidR="007B03AF" w:rsidRPr="00B10FBA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Толстолистовая сталь, тыс. т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15DF5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E44B6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EE99D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EA4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D63A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451F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C5A2C8" w14:textId="77777777" w:rsidR="007B03AF" w:rsidRPr="007B03AF" w:rsidRDefault="007B03AF" w:rsidP="00345A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отклонения фактических значений расхода материалов от плановых в целом и за счет влияния факторов.</w:t>
      </w:r>
    </w:p>
    <w:p w14:paraId="7902B7CE" w14:textId="77777777" w:rsidR="007B03AF" w:rsidRPr="007B03AF" w:rsidRDefault="007B03AF" w:rsidP="00345A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результатам расчетов охарактеризовать причины отклонений фактического расхода материалов от планового.</w:t>
      </w:r>
    </w:p>
    <w:p w14:paraId="78526247" w14:textId="77777777" w:rsidR="007B03AF" w:rsidRPr="007B03AF" w:rsidRDefault="007B03AF" w:rsidP="00345A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E4D4602" w14:textId="77777777" w:rsidR="00A54B86" w:rsidRDefault="00A54B86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B913528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6</w:t>
      </w:r>
    </w:p>
    <w:p w14:paraId="5CB100A4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№6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0"/>
        <w:gridCol w:w="1230"/>
        <w:gridCol w:w="1330"/>
        <w:gridCol w:w="1716"/>
        <w:gridCol w:w="1629"/>
      </w:tblGrid>
      <w:tr w:rsidR="007B03AF" w:rsidRPr="00B10FBA" w14:paraId="33E3D356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8DD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91B8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28F8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9EA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B69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422F7ACA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F4AF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Материальные затраты, тыс.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56A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229936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410F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143356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CA41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FA23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129771B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66A8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294E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6B75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517A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9CD6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0B9C5C6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B115D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5EC5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203800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5B8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115413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8A57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120F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B14B09F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4F8F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48B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9809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3E1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8176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AE4C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653A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75D808D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940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2FF2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40AC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4525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85A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403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9558C5C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9788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12AE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6EC2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15242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E7C0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8A7A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5D44978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69093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выпуска продук-</w:t>
            </w:r>
          </w:p>
          <w:p w14:paraId="3B150123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ции, тыс. руб.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97C3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63294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F6EB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50376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87FA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5596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D329DC5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3542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Материалоемкость общая,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FB0D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C25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D267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9F54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6EDE06F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B82A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F423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144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2CA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FB69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263CFB1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7C0BD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материалоемкость в</w:t>
            </w:r>
          </w:p>
          <w:p w14:paraId="1039F84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материалов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07D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8AE3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009E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9F83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25A4371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362E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материалоемкость в</w:t>
            </w:r>
          </w:p>
          <w:p w14:paraId="5A95710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топлива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468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578B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5217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14D9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68DBE1A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A189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материалоемкость в</w:t>
            </w:r>
          </w:p>
          <w:p w14:paraId="78EF6C0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электроэнергии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0CB9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E775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4C2C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24B4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4BDA08EA" w14:textId="77777777" w:rsidTr="00345ACA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2BBD8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материалоемкость в</w:t>
            </w:r>
          </w:p>
          <w:p w14:paraId="17AD237D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 прочих материалов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739F7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7A47B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DBDCE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74760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694C716" w14:textId="77777777" w:rsidR="007B03AF" w:rsidRPr="007B03AF" w:rsidRDefault="007B03AF" w:rsidP="00345A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общий и частные показатели материалоемкости, проанализировать их динамику.</w:t>
      </w:r>
    </w:p>
    <w:p w14:paraId="14A654D0" w14:textId="77777777" w:rsidR="007B03AF" w:rsidRPr="007B03AF" w:rsidRDefault="007B03AF" w:rsidP="00345A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изменения частных показателей на общий показатель материалоемкости.</w:t>
      </w:r>
    </w:p>
    <w:p w14:paraId="4C105D6B" w14:textId="77777777" w:rsidR="007B03AF" w:rsidRPr="007B03AF" w:rsidRDefault="007B03AF" w:rsidP="00345A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6FA5ABE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41C17B97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Перечень задач по теме: Анализ эффективности использования трудовых ресурсов</w:t>
      </w:r>
    </w:p>
    <w:p w14:paraId="36AF174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61C4326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1</w:t>
      </w:r>
    </w:p>
    <w:p w14:paraId="3548F288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№1</w:t>
      </w:r>
    </w:p>
    <w:p w14:paraId="4A8D0A45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7"/>
        <w:gridCol w:w="1130"/>
        <w:gridCol w:w="1130"/>
        <w:gridCol w:w="1197"/>
        <w:gridCol w:w="1021"/>
      </w:tblGrid>
      <w:tr w:rsidR="007B03AF" w:rsidRPr="00B10FBA" w14:paraId="1A6BA3CC" w14:textId="77777777" w:rsidTr="00345ACA">
        <w:trPr>
          <w:trHeight w:val="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FE21E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265B4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464D6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334C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9E04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40FF424A" w14:textId="77777777" w:rsidTr="00345ACA">
        <w:trPr>
          <w:trHeight w:val="10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8042" w14:textId="77777777" w:rsidR="007B03AF" w:rsidRPr="007B03AF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031D4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4614B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53736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347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A983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7EA6794" w14:textId="77777777" w:rsidTr="00345ACA">
        <w:trPr>
          <w:trHeight w:val="10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EDA77" w14:textId="77777777" w:rsidR="007B03AF" w:rsidRPr="007B03AF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Среднесписочная численность производственного персонала, чел.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FC8F2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CAADB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D3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BCFA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0D04BD3F" w14:textId="77777777" w:rsidTr="00345ACA">
        <w:trPr>
          <w:trHeight w:val="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462CC" w14:textId="77777777" w:rsidR="007B03AF" w:rsidRPr="007B03AF" w:rsidRDefault="007B03AF" w:rsidP="00345ACA">
            <w:pPr>
              <w:autoSpaceDN w:val="0"/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Средняя выработка на одного работающего, тыс. руб./чел.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F146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AB0A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775D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0B961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9DCC8DF" w14:textId="77777777" w:rsidR="007B03AF" w:rsidRPr="007B03AF" w:rsidRDefault="007B03AF" w:rsidP="00345A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производительность труда в отчетном и предыдущем годах, определить динамику показателей.</w:t>
      </w:r>
    </w:p>
    <w:p w14:paraId="7612C237" w14:textId="77777777" w:rsidR="007B03AF" w:rsidRPr="007B03AF" w:rsidRDefault="007B03AF" w:rsidP="00345A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относительную экономию (перерасход) численности работающих.</w:t>
      </w:r>
    </w:p>
    <w:p w14:paraId="48B1A274" w14:textId="77777777" w:rsidR="007B03AF" w:rsidRPr="007B03AF" w:rsidRDefault="007B03AF" w:rsidP="00345A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 о характере развития предприятия с точки зрения использования трудовых ресурсов.</w:t>
      </w:r>
    </w:p>
    <w:p w14:paraId="61B21A53" w14:textId="77777777" w:rsidR="007B03AF" w:rsidRPr="007B03AF" w:rsidRDefault="007B03AF" w:rsidP="00345A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численности работающих и производительности труда на выпуск продукции.</w:t>
      </w:r>
    </w:p>
    <w:p w14:paraId="08A8C85C" w14:textId="77777777" w:rsidR="007B03AF" w:rsidRPr="007B03AF" w:rsidRDefault="007B03AF" w:rsidP="00345A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4E1B1B9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0FEED4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2</w:t>
      </w:r>
    </w:p>
    <w:p w14:paraId="4EE10904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№2</w:t>
      </w:r>
    </w:p>
    <w:p w14:paraId="2A23CAF4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9"/>
        <w:gridCol w:w="1147"/>
        <w:gridCol w:w="1344"/>
        <w:gridCol w:w="1691"/>
        <w:gridCol w:w="1344"/>
      </w:tblGrid>
      <w:tr w:rsidR="007B03AF" w:rsidRPr="00B10FBA" w14:paraId="4E50DAB7" w14:textId="77777777" w:rsidTr="00345ACA"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DB22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969C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AB8D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15AD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6719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4D3A93C4" w14:textId="77777777" w:rsidTr="00345ACA"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37A0C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Выручка от продаж, тыс. руб.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DD07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362934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12B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394392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FD9D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E12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DB03B7F" w14:textId="77777777" w:rsidTr="00345ACA"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ABC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Среднесписочная численность работающих, чел.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E35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9455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623A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2799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6AFC9F3A" w14:textId="77777777" w:rsidTr="00345ACA"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771A4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Производительность труда работающих, тыс. руб./чел.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FA02F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0EB70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502A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87C6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8756E46" w14:textId="77777777" w:rsidR="007B03AF" w:rsidRPr="007B03AF" w:rsidRDefault="007B03AF" w:rsidP="00345A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производительность труда в отчетном и предыдущем годах, определить динамику показателей.</w:t>
      </w:r>
    </w:p>
    <w:p w14:paraId="4C147D86" w14:textId="77777777" w:rsidR="007B03AF" w:rsidRPr="007B03AF" w:rsidRDefault="007B03AF" w:rsidP="00345A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относительную экономию (перерасход) численности работающих.</w:t>
      </w:r>
    </w:p>
    <w:p w14:paraId="49204E87" w14:textId="77777777" w:rsidR="007B03AF" w:rsidRPr="007B03AF" w:rsidRDefault="007B03AF" w:rsidP="00345A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Оценить характер развития предприятия с точки зрения использования трудовых ресурсов.</w:t>
      </w:r>
    </w:p>
    <w:p w14:paraId="77716A81" w14:textId="77777777" w:rsidR="007B03AF" w:rsidRPr="007B03AF" w:rsidRDefault="007B03AF" w:rsidP="00345A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численности работающих и производительности труда на выпуск продукции.</w:t>
      </w:r>
    </w:p>
    <w:p w14:paraId="550FD26B" w14:textId="77777777" w:rsidR="007B03AF" w:rsidRPr="007B03AF" w:rsidRDefault="007B03AF" w:rsidP="00345A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B0840F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6B030D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3</w:t>
      </w:r>
    </w:p>
    <w:p w14:paraId="104FB441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№3</w:t>
      </w:r>
    </w:p>
    <w:p w14:paraId="5CC2E1E6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6"/>
        <w:gridCol w:w="1096"/>
        <w:gridCol w:w="1096"/>
        <w:gridCol w:w="1096"/>
        <w:gridCol w:w="1096"/>
        <w:gridCol w:w="1625"/>
      </w:tblGrid>
      <w:tr w:rsidR="007B03AF" w:rsidRPr="00E870F7" w14:paraId="73A65A25" w14:textId="77777777" w:rsidTr="00345ACA">
        <w:trPr>
          <w:trHeight w:val="135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2EEA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923D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20_3 г.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EFB9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06394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D04C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BE1E8" w14:textId="77777777" w:rsidR="007B03AF" w:rsidRPr="007B03AF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роста к базис. году, %</w:t>
            </w:r>
          </w:p>
        </w:tc>
      </w:tr>
      <w:tr w:rsidR="007B03AF" w:rsidRPr="00B10FBA" w14:paraId="1A17FC9E" w14:textId="77777777" w:rsidTr="00345ACA">
        <w:trPr>
          <w:trHeight w:val="15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D279D" w14:textId="77777777" w:rsidR="007B03AF" w:rsidRPr="007B03AF" w:rsidRDefault="007B03AF" w:rsidP="00345ACA">
            <w:pPr>
              <w:autoSpaceDN w:val="0"/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сопостав. ценах, тыс. руб.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59AB5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334590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D0870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343681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A619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340625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5FF33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353963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139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4BA5660D" w14:textId="77777777" w:rsidTr="00345ACA">
        <w:trPr>
          <w:trHeight w:val="15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309F3" w14:textId="77777777" w:rsidR="007B03AF" w:rsidRPr="00B10FBA" w:rsidRDefault="007B03AF" w:rsidP="00345ACA">
            <w:pPr>
              <w:autoSpaceDN w:val="0"/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ППП, чел.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6CDF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A6654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46AA7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C3CBF" w14:textId="77777777" w:rsidR="007B03AF" w:rsidRPr="00B10FBA" w:rsidRDefault="007B03AF" w:rsidP="00345ACA">
            <w:pPr>
              <w:autoSpaceDN w:val="0"/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3281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2030E8B" w14:textId="77777777" w:rsidTr="00345ACA">
        <w:trPr>
          <w:trHeight w:val="15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8D1F2" w14:textId="77777777" w:rsidR="007B03AF" w:rsidRPr="00B10FBA" w:rsidRDefault="007B03AF" w:rsidP="00345ACA">
            <w:pPr>
              <w:autoSpaceDN w:val="0"/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 руб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B06D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2E68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1F91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EED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FE1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7B4F9B65" w14:textId="77777777" w:rsidTr="00345ACA">
        <w:trPr>
          <w:trHeight w:val="15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1DD0F" w14:textId="77777777" w:rsidR="007B03AF" w:rsidRPr="007B03AF" w:rsidRDefault="007B03AF" w:rsidP="00345ACA">
            <w:pPr>
              <w:autoSpaceDN w:val="0"/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Темпы роста производительности труда к предыдущему году, %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A7E3D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9B250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AA432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9D2D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9DF7E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264C3352" w14:textId="77777777" w:rsidTr="00345ACA">
        <w:trPr>
          <w:trHeight w:val="135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95B7E" w14:textId="77777777" w:rsidR="007B03AF" w:rsidRPr="00B10FBA" w:rsidRDefault="007B03AF" w:rsidP="00345ACA">
            <w:pPr>
              <w:autoSpaceDN w:val="0"/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прироста производительности труда, %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7B68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25D5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4B07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E26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74CD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598863" w14:textId="77777777" w:rsidR="007B03AF" w:rsidRPr="007B03AF" w:rsidRDefault="007B03AF" w:rsidP="00345AC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производительность труда по годам, рассчитать показатели динамики.</w:t>
      </w:r>
    </w:p>
    <w:p w14:paraId="09D20F44" w14:textId="77777777" w:rsidR="007B03AF" w:rsidRPr="007B03AF" w:rsidRDefault="007B03AF" w:rsidP="00345AC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относительную экономию (перерасход) численности работающих по сравнению с базовым годом.</w:t>
      </w:r>
    </w:p>
    <w:p w14:paraId="5AA05A40" w14:textId="77777777" w:rsidR="007B03AF" w:rsidRPr="007B03AF" w:rsidRDefault="007B03AF" w:rsidP="00345AC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соотношение экстенсивных и интенсивных факторов развития производства.</w:t>
      </w:r>
    </w:p>
    <w:p w14:paraId="54B32C14" w14:textId="77777777" w:rsidR="007B03AF" w:rsidRPr="007B03AF" w:rsidRDefault="007B03AF" w:rsidP="00345AC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78AEEB81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98DB7CF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4</w:t>
      </w:r>
    </w:p>
    <w:p w14:paraId="7CD17B74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№4</w:t>
      </w:r>
    </w:p>
    <w:p w14:paraId="0B7A09A1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1192"/>
        <w:gridCol w:w="1086"/>
        <w:gridCol w:w="1037"/>
        <w:gridCol w:w="975"/>
      </w:tblGrid>
      <w:tr w:rsidR="007B03AF" w:rsidRPr="00B10FBA" w14:paraId="1634E9EF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1BF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883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0D7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0388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B81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253608BE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F2E8C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9779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720315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DC7A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508935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2204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DE56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9F76EB0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A2B9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ППП, чел.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9C5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8BB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4208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1A8D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1701F92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E385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рабочих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3683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222A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8599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2493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08AFC649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F44B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Средняя выработка на одного работающего, тыс. руб./чел.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382F6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0D8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DF0A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46B28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6F7B3F00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68F72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Средняя выработка на одного рабочего, тыс. руб./чел.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9F9B5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D60CE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7A6B1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27E7B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07215473" w14:textId="77777777" w:rsidTr="00345ACA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CC8D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рабочих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1412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D9B1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26E2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E67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4B184DD" w14:textId="77777777" w:rsidR="007B03AF" w:rsidRPr="007B03AF" w:rsidRDefault="007B03AF" w:rsidP="00345A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значения производительности труда в отчетном и предыдущем годах.</w:t>
      </w:r>
    </w:p>
    <w:p w14:paraId="4942D7E5" w14:textId="77777777" w:rsidR="007B03AF" w:rsidRPr="007B03AF" w:rsidRDefault="007B03AF" w:rsidP="00345A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выводы о динамике производительности труда на предприятии.</w:t>
      </w:r>
    </w:p>
    <w:p w14:paraId="24613C38" w14:textId="77777777" w:rsidR="007B03AF" w:rsidRPr="007B03AF" w:rsidRDefault="007B03AF" w:rsidP="00345A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численности ППП, удельного веса рабочих и производительности труда рабочего на объем товарной продукции.</w:t>
      </w:r>
    </w:p>
    <w:p w14:paraId="414FE385" w14:textId="77777777" w:rsidR="007B03AF" w:rsidRPr="007B03AF" w:rsidRDefault="007B03AF" w:rsidP="00345AC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30D8417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354CF31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5</w:t>
      </w:r>
    </w:p>
    <w:p w14:paraId="179D7DE5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№5</w:t>
      </w: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7"/>
        <w:gridCol w:w="909"/>
        <w:gridCol w:w="1000"/>
        <w:gridCol w:w="1025"/>
        <w:gridCol w:w="964"/>
      </w:tblGrid>
      <w:tr w:rsidR="007B03AF" w:rsidRPr="00B10FBA" w14:paraId="5B7C1050" w14:textId="77777777" w:rsidTr="00345ACA">
        <w:trPr>
          <w:trHeight w:val="27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6DA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0AC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E72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F7F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A44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0D00953D" w14:textId="77777777" w:rsidTr="00345ACA">
        <w:trPr>
          <w:trHeight w:val="105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AADF2" w14:textId="77777777" w:rsidR="007B03AF" w:rsidRPr="00B10FBA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грузооборота, т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FF170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E04F8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1692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CA55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27B1EB1" w14:textId="77777777" w:rsidTr="00345ACA">
        <w:trPr>
          <w:trHeight w:val="105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9FE54" w14:textId="77777777" w:rsidR="007B03AF" w:rsidRPr="00B10FBA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рабочих, чел.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ECD0E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D8B8C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3E4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4B0B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10B9A3D0" w14:textId="77777777" w:rsidTr="00345ACA">
        <w:trPr>
          <w:trHeight w:val="9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51C1B" w14:textId="77777777" w:rsidR="007B03AF" w:rsidRPr="007B03AF" w:rsidRDefault="007B03AF" w:rsidP="00345ACA">
            <w:pPr>
              <w:autoSpaceDN w:val="0"/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Производительность труда (объем погрузочно-разгрузочных работ на одного рабочего), т/чел.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40D4F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F3D7A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670DA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414AA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3CCE2553" w14:textId="77777777" w:rsidR="007B03AF" w:rsidRPr="00B10FBA" w:rsidRDefault="007B03AF" w:rsidP="00345A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производительность труда рабочего.</w:t>
      </w:r>
    </w:p>
    <w:p w14:paraId="4B7AB4EC" w14:textId="77777777" w:rsidR="007B03AF" w:rsidRPr="007B03AF" w:rsidRDefault="007B03AF" w:rsidP="00345A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выводы о динамике производительности труда на предприятии.</w:t>
      </w:r>
    </w:p>
    <w:p w14:paraId="3D7B9E6C" w14:textId="77777777" w:rsidR="007B03AF" w:rsidRPr="007B03AF" w:rsidRDefault="007B03AF" w:rsidP="00345A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численности и производительности рабочих на объем грузооборота.</w:t>
      </w:r>
    </w:p>
    <w:p w14:paraId="4A796329" w14:textId="77777777" w:rsidR="007B03AF" w:rsidRPr="007B03AF" w:rsidRDefault="007B03AF" w:rsidP="00345A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соотношение экстенсивных и интенсивных факторов развития производства.</w:t>
      </w:r>
    </w:p>
    <w:p w14:paraId="2DDDF223" w14:textId="77777777" w:rsidR="007B03AF" w:rsidRPr="007B03AF" w:rsidRDefault="007B03AF" w:rsidP="00345AC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369F052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D966EB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6</w:t>
      </w:r>
    </w:p>
    <w:p w14:paraId="5F22DE8A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№6</w:t>
      </w:r>
    </w:p>
    <w:tbl>
      <w:tblPr>
        <w:tblW w:w="8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7"/>
        <w:gridCol w:w="1050"/>
        <w:gridCol w:w="999"/>
        <w:gridCol w:w="1024"/>
      </w:tblGrid>
      <w:tr w:rsidR="007B03AF" w:rsidRPr="00B10FBA" w14:paraId="2EE9F05E" w14:textId="77777777" w:rsidTr="00345ACA">
        <w:trPr>
          <w:trHeight w:val="375"/>
        </w:trPr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02F7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F88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0C03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9ED8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1C06034C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12F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EEC1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3F2D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7FCB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B03AF" w:rsidRPr="00B10FBA" w14:paraId="3028C46D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92ACA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млн руб.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B595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FC6F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0891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3C91C080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477E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Среднесписочная численность ППП, всего, чел.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7619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8069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1D12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6E1E23C5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2C7BD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рабочих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5845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1C50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19BA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E870F7" w14:paraId="06750BC3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F3A4D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выработка на одного работающего, тыс. руб./чел.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C47A9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5CDE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8D089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407F68C6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0F235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человеко-часов, отработанных всеми рабочими, тыс.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8C83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2A6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EED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5BD838DB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35662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число человеко-дней, отработанных всеми рабочими, тыс.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5E15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39F0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98FA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E870F7" w14:paraId="32ECA4D5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9FEE8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Среднее количество часов отработанных одним рабочим, ч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4B97C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CB48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6306D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7264A0F4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C540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рабочего дня, ч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133F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2676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51BB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2C870729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FA575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Среднечасовая выработка на одного рабочего, тыс. руб./чел.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33DF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1DEF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33AE3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139B6BAF" w14:textId="77777777" w:rsidTr="00345ACA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A6A90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вес рабочих в численности ППП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6F8C5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26AF8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E77EC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4C7ECEF9" w14:textId="77777777" w:rsidR="007B03AF" w:rsidRPr="007B03AF" w:rsidRDefault="007B03AF" w:rsidP="00345AC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показатели, характеризующие производительность труда, структуру кадров и использование рабочего времени, дать оценку их динамике.</w:t>
      </w:r>
    </w:p>
    <w:p w14:paraId="37D6FB5A" w14:textId="77777777" w:rsidR="007B03AF" w:rsidRPr="007B03AF" w:rsidRDefault="007B03AF" w:rsidP="00345AC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удельного веса рабочих, среднего количества дней, отработанных одним рабочим, продолжительность рабочего дня и среднечасовой выработки на одного рабочего на производительность труда работающих.</w:t>
      </w:r>
    </w:p>
    <w:p w14:paraId="4D757DD1" w14:textId="77777777" w:rsidR="007B03AF" w:rsidRPr="007B03AF" w:rsidRDefault="007B03AF" w:rsidP="00345AC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2F6897C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5A92EFB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7</w:t>
      </w:r>
    </w:p>
    <w:p w14:paraId="52029A64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№7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1"/>
        <w:gridCol w:w="1229"/>
        <w:gridCol w:w="1229"/>
        <w:gridCol w:w="1096"/>
      </w:tblGrid>
      <w:tr w:rsidR="007B03AF" w:rsidRPr="00B10FBA" w14:paraId="03DFE269" w14:textId="77777777" w:rsidTr="00345ACA">
        <w:trPr>
          <w:trHeight w:val="285"/>
        </w:trPr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9CB8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457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12B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D59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31DA8B11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D9B9A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в сопоставимых ценах, тыс. руб.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74B6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4437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D545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FC5A16A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5DAC0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Среднесписочная численность ППП, всего, чел.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5CDD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A5F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AE8E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E551A80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E1B8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рабочих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D07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4A84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831A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CFEB1D0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663A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Отработано одним рабочим, дней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9347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816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689B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60316207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83B1A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рабочего дня, 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134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1A6B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6E08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E870F7" w14:paraId="6BF3511D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A9A75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выработка на одного работающего, тыс. руб./чел.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5445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1A5C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15413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5E583444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BBB2C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Среднегодовая выработка на одного рабочего, тыс. руб./чел.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867B7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FC481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2475B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23D55D57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9F61B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Среднедневная выработка на одного рабочего, тыс. руб./чел.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36F1B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A3E0B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B00AA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222AAF90" w14:textId="77777777" w:rsidTr="00345ACA"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A9571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Среднечасовая выработка на одного рабочего, тыс. руб./чел.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3EACA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1FF2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D7B94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5A9DF623" w14:textId="77777777" w:rsidR="007B03AF" w:rsidRPr="007B03AF" w:rsidRDefault="007B03AF" w:rsidP="00345A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показатели, характеризующие производительность труда на предприятии.</w:t>
      </w:r>
    </w:p>
    <w:p w14:paraId="78F879D9" w14:textId="77777777" w:rsidR="007B03AF" w:rsidRPr="007B03AF" w:rsidRDefault="007B03AF" w:rsidP="00345A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численности рабочих, среднего количества дней, отработанных одним рабочим, продолжительности рабочего дня и среднечасовой выработки на одного рабочего на выпуск товарной продукции.</w:t>
      </w:r>
    </w:p>
    <w:p w14:paraId="6F677191" w14:textId="77777777" w:rsidR="007B03AF" w:rsidRPr="007B03AF" w:rsidRDefault="007B03AF" w:rsidP="00345A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6E7CABB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3FD4051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8</w:t>
      </w:r>
    </w:p>
    <w:p w14:paraId="43D4F297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№8</w:t>
      </w:r>
    </w:p>
    <w:p w14:paraId="5B6B6884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9"/>
        <w:gridCol w:w="1082"/>
        <w:gridCol w:w="1027"/>
        <w:gridCol w:w="1082"/>
        <w:gridCol w:w="1027"/>
        <w:gridCol w:w="931"/>
        <w:gridCol w:w="1027"/>
      </w:tblGrid>
      <w:tr w:rsidR="007B03AF" w:rsidRPr="00B10FBA" w14:paraId="6D1919E4" w14:textId="77777777" w:rsidTr="00345ACA"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56BB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31F0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B3D6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009E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04205E17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2F6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E215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C75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7788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6C36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33ED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E20E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</w:tr>
      <w:tr w:rsidR="007B03AF" w:rsidRPr="00E870F7" w14:paraId="6020066A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3F9E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Средства на оплату труда всего персонала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37122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7EBF0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30DB6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1C973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9FB73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026D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1D77EC7B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2F35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E1A7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AE4A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1EFA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464A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5A22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B4D7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BAC3529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7F62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промышленно-произ-водственного персонала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A732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142056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19D1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3DB4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239583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634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C5F0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63BA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AA12E6B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0538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0BEE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8767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679D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D248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FB08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30DB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B24E2A5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A70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A571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94828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BD2E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3DE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170527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0E4C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4E8A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D2F8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5EEBFD0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D24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A848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47227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D76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28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68755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383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A2B8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5A8F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927C63F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16EB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непромышленного персонала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1EE2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9149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701C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CEA5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7EA4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335E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80350DB" w14:textId="77777777" w:rsidTr="00345ACA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D24F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несписочного состава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F2B6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035C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BF1B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45B2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911F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3698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41B6FB" w14:textId="77777777" w:rsidR="007B03AF" w:rsidRPr="007B03AF" w:rsidRDefault="007B03AF" w:rsidP="00345A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общую сумму средств, направленных на оплату труда работников организации в отчетном и предыдущем году.</w:t>
      </w:r>
    </w:p>
    <w:p w14:paraId="7E15715A" w14:textId="77777777" w:rsidR="007B03AF" w:rsidRPr="007B03AF" w:rsidRDefault="007B03AF" w:rsidP="00345A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удельный вес отдельных категорий персонала в общей сумме средств на оплату труда.</w:t>
      </w:r>
    </w:p>
    <w:p w14:paraId="17AA966A" w14:textId="77777777" w:rsidR="007B03AF" w:rsidRPr="007B03AF" w:rsidRDefault="007B03AF" w:rsidP="00345A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 об использовании средств на оплату труда в организации.</w:t>
      </w:r>
    </w:p>
    <w:p w14:paraId="065918C8" w14:textId="77777777" w:rsidR="007B03AF" w:rsidRPr="007B03AF" w:rsidRDefault="007B03AF" w:rsidP="00345A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231873F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3900213D" w14:textId="77777777" w:rsidR="00F92132" w:rsidRDefault="00F92132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C24C2B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Задание 9</w:t>
      </w:r>
    </w:p>
    <w:p w14:paraId="294F8C80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№9</w:t>
      </w:r>
    </w:p>
    <w:p w14:paraId="6BCDDB0C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8"/>
        <w:gridCol w:w="1085"/>
        <w:gridCol w:w="1085"/>
        <w:gridCol w:w="1085"/>
        <w:gridCol w:w="1352"/>
      </w:tblGrid>
      <w:tr w:rsidR="007B03AF" w:rsidRPr="00E870F7" w14:paraId="60DF8045" w14:textId="77777777" w:rsidTr="00345ACA">
        <w:trPr>
          <w:trHeight w:val="375"/>
        </w:trPr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3F5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C5E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A8FE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3CB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75A2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роста к базис. году, %</w:t>
            </w:r>
          </w:p>
        </w:tc>
      </w:tr>
      <w:tr w:rsidR="007B03AF" w:rsidRPr="00B10FBA" w14:paraId="656A97BC" w14:textId="77777777" w:rsidTr="00345ACA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CEA6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(ТП) в действующих ценах, тыс. руб.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CB29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F1B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413002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309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449766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15B5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2322A1D" w14:textId="77777777" w:rsidTr="00345ACA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BF3CB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Фонд оплаты труда, тыс. руб.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48D3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57453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9272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EFBC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69069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DAC2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36EE1E69" w14:textId="77777777" w:rsidTr="00345ACA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5B2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ППП, чел.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2A42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F671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2ED2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06DB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081E200" w14:textId="77777777" w:rsidTr="00345ACA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1719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труда, тыс.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EB63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72E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5FB5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8098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2D6D5A71" w14:textId="77777777" w:rsidTr="00345ACA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D3B3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Средняя заработная плата, тыс. руб.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12843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541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0CBEC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C0736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2EA2596B" w14:textId="77777777" w:rsidTr="00345ACA"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360E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Зарплатоемкость продукции (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зара-ботная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плата на 1 руб. </w:t>
            </w: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ТП), руб./руб.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8DB6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4D5D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C0BB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971D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54D3CCF" w14:textId="77777777" w:rsidR="007B03AF" w:rsidRPr="007B03AF" w:rsidRDefault="007B03AF" w:rsidP="00345A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показатели производительности и оплаты труда за анализируемые годы.</w:t>
      </w:r>
    </w:p>
    <w:p w14:paraId="1F2289FF" w14:textId="77777777" w:rsidR="007B03AF" w:rsidRPr="007B03AF" w:rsidRDefault="007B03AF" w:rsidP="00345A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соотношение темпов роста производительности труда и средней заработной платы в динамике.</w:t>
      </w:r>
    </w:p>
    <w:p w14:paraId="0B14C957" w14:textId="77777777" w:rsidR="007B03AF" w:rsidRPr="007B03AF" w:rsidRDefault="007B03AF" w:rsidP="00345A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выводы о соответствии роста фонда оплаты труда выпуску продукции.</w:t>
      </w:r>
    </w:p>
    <w:p w14:paraId="377CCFF2" w14:textId="77777777" w:rsidR="007B03AF" w:rsidRPr="007B03AF" w:rsidRDefault="007B03AF" w:rsidP="00345A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4A42396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99FF62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10</w:t>
      </w:r>
    </w:p>
    <w:p w14:paraId="38B26386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№10</w:t>
      </w: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4"/>
        <w:gridCol w:w="1325"/>
        <w:gridCol w:w="1196"/>
        <w:gridCol w:w="1040"/>
      </w:tblGrid>
      <w:tr w:rsidR="007B03AF" w:rsidRPr="00B10FBA" w14:paraId="36B75C0C" w14:textId="77777777" w:rsidTr="00345ACA">
        <w:trPr>
          <w:trHeight w:val="330"/>
        </w:trPr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D81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682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E8D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8B0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444C28CF" w14:textId="77777777" w:rsidTr="00345ACA"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30889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Товарная продукция (ТП) в действующих ценах, тыс. руб.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B30E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99847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F2205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618670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9047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7329087" w14:textId="77777777" w:rsidTr="00345ACA"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66B3C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Фонд оплаты труда, тыс. руб.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CB51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AFF9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15665,5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C9A2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7B2F4F2E" w14:textId="77777777" w:rsidTr="00345ACA"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F540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Зарплатоемкость продукции (заработная плата на 1 руб. </w:t>
            </w: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ТП), руб./руб.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740D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08AE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466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FD8448" w14:textId="77777777" w:rsidR="007B03AF" w:rsidRPr="00B10FBA" w:rsidRDefault="007B03AF" w:rsidP="00345AC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показатели зарплатоемкости продукции.</w:t>
      </w:r>
    </w:p>
    <w:p w14:paraId="78C89FA3" w14:textId="77777777" w:rsidR="007B03AF" w:rsidRPr="007B03AF" w:rsidRDefault="007B03AF" w:rsidP="00345AC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объема товарной продукции и ее зарплатоемкости на изменение фонда оплаты труда.</w:t>
      </w:r>
    </w:p>
    <w:p w14:paraId="43A1161E" w14:textId="77777777" w:rsidR="007B03AF" w:rsidRPr="007B03AF" w:rsidRDefault="007B03AF" w:rsidP="00345AC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5DA57F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746C604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Перечень задач по теме: Анализ расходов</w:t>
      </w:r>
    </w:p>
    <w:p w14:paraId="7CB5CE8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5C0989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1</w:t>
      </w:r>
    </w:p>
    <w:p w14:paraId="28AB7FDA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№1</w:t>
      </w:r>
    </w:p>
    <w:p w14:paraId="5654863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4"/>
        <w:gridCol w:w="985"/>
        <w:gridCol w:w="990"/>
        <w:gridCol w:w="1254"/>
        <w:gridCol w:w="837"/>
        <w:gridCol w:w="895"/>
        <w:gridCol w:w="830"/>
      </w:tblGrid>
      <w:tr w:rsidR="007B03AF" w:rsidRPr="00B10FBA" w14:paraId="68184288" w14:textId="77777777" w:rsidTr="00345ACA">
        <w:tc>
          <w:tcPr>
            <w:tcW w:w="3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CD4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Элементы затрат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944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405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B1A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38FBEA44" w14:textId="77777777" w:rsidTr="00345ACA">
        <w:tc>
          <w:tcPr>
            <w:tcW w:w="3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3B7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F18D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8334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7EA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</w:p>
          <w:p w14:paraId="45BEF3C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A359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5B83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90D3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B03AF" w:rsidRPr="00B10FBA" w14:paraId="47A73893" w14:textId="77777777" w:rsidTr="00345ACA">
        <w:trPr>
          <w:trHeight w:val="10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707E6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6CA30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75FCA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2A5BE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D504D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E717E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4A83E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B03AF" w:rsidRPr="00B10FBA" w14:paraId="3E1773F6" w14:textId="77777777" w:rsidTr="00345ACA">
        <w:trPr>
          <w:trHeight w:val="10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24860" w14:textId="77777777" w:rsidR="007B03AF" w:rsidRPr="00B10FBA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 затраты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F7713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7D27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212C6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6ECD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468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29E8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856E40D" w14:textId="77777777" w:rsidTr="00345ACA"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8679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A6FF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6DA8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97D6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C998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ACA5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0BCC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21D684A" w14:textId="77777777" w:rsidTr="00345ACA">
        <w:trPr>
          <w:trHeight w:val="30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7A4AF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 и материалы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9EDF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CADE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91992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6998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DBA2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C15C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5122CCD" w14:textId="77777777" w:rsidTr="00345ACA">
        <w:trPr>
          <w:trHeight w:val="10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69A4D" w14:textId="77777777" w:rsidR="007B03AF" w:rsidRPr="00B10FBA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A5763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73B8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32CE4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DFCE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B84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5A39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D328B35" w14:textId="77777777" w:rsidTr="00345ACA"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D96D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115F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5813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B3A4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7961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5406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47FA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DE25B2E" w14:textId="77777777" w:rsidTr="00345ACA">
        <w:trPr>
          <w:trHeight w:val="180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330B1" w14:textId="77777777" w:rsidR="007B03AF" w:rsidRPr="00B10FBA" w:rsidRDefault="007B03AF" w:rsidP="00345ACA">
            <w:pPr>
              <w:autoSpaceDN w:val="0"/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основных фондов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FD83B" w14:textId="77777777" w:rsidR="007B03AF" w:rsidRPr="00B10FBA" w:rsidRDefault="007B03AF" w:rsidP="00345ACA">
            <w:pPr>
              <w:autoSpaceDN w:val="0"/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738C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A397B" w14:textId="77777777" w:rsidR="007B03AF" w:rsidRPr="00B10FBA" w:rsidRDefault="007B03AF" w:rsidP="00345ACA">
            <w:pPr>
              <w:autoSpaceDN w:val="0"/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C01F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367B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EF0A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19585B5F" w14:textId="77777777" w:rsidTr="00345ACA">
        <w:trPr>
          <w:trHeight w:val="180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0D5DE" w14:textId="77777777" w:rsidR="007B03AF" w:rsidRPr="007B03AF" w:rsidRDefault="007B03AF" w:rsidP="00345ACA">
            <w:pPr>
              <w:autoSpaceDN w:val="0"/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Итого затраты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овеще-ствленного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труда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97D8B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1F373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52DDC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D3BC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ACF4D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FBBE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04A7BD71" w14:textId="77777777" w:rsidTr="00345ACA"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605C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995C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52EA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B40F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71E9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D53C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4F49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8891CF0" w14:textId="77777777" w:rsidTr="00345ACA">
        <w:trPr>
          <w:trHeight w:val="60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B4C34" w14:textId="77777777" w:rsidR="007B03AF" w:rsidRPr="00B10FBA" w:rsidRDefault="007B03AF" w:rsidP="00345ACA">
            <w:pPr>
              <w:autoSpaceDN w:val="0"/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соц. нужды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72A8D" w14:textId="77777777" w:rsidR="007B03AF" w:rsidRPr="00B10FBA" w:rsidRDefault="007B03AF" w:rsidP="00345ACA">
            <w:pPr>
              <w:autoSpaceDN w:val="0"/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83DE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FF10" w14:textId="77777777" w:rsidR="007B03AF" w:rsidRPr="00B10FBA" w:rsidRDefault="007B03AF" w:rsidP="00345ACA">
            <w:pPr>
              <w:autoSpaceDN w:val="0"/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7DB3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25F2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8D9D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C763E19" w14:textId="77777777" w:rsidTr="00345ACA"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003F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затраты живого труда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61A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52BB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BFD6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5290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4F8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CDC2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62DB656" w14:textId="77777777" w:rsidTr="00345ACA"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929F0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затраты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AA26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4DE1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9440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32C9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350B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241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160E616" w14:textId="77777777" w:rsidTr="00345ACA">
        <w:trPr>
          <w:trHeight w:val="4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8B505" w14:textId="77777777" w:rsidR="007B03AF" w:rsidRPr="00B10FBA" w:rsidRDefault="007B03AF" w:rsidP="00345ACA">
            <w:pPr>
              <w:autoSpaceDN w:val="0"/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затрат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5480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F0E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1C40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93E6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B6F0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00EB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C0C8705" w14:textId="77777777" w:rsidTr="00345ACA">
        <w:trPr>
          <w:trHeight w:val="16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7938A" w14:textId="77777777" w:rsidR="007B03AF" w:rsidRPr="00B10FBA" w:rsidRDefault="007B03AF" w:rsidP="00345ACA">
            <w:pPr>
              <w:autoSpaceDN w:val="0"/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выпуска товарной продукции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DBCB" w14:textId="77777777" w:rsidR="007B03AF" w:rsidRPr="00B10FBA" w:rsidRDefault="007B03AF" w:rsidP="00345ACA">
            <w:pPr>
              <w:autoSpaceDN w:val="0"/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3B93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61F5F" w14:textId="77777777" w:rsidR="007B03AF" w:rsidRPr="00B10FBA" w:rsidRDefault="007B03AF" w:rsidP="00345ACA">
            <w:pPr>
              <w:autoSpaceDN w:val="0"/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1308,3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E3A8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9388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A257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A4B285" w14:textId="77777777" w:rsidR="007B03AF" w:rsidRPr="007B03AF" w:rsidRDefault="007B03AF" w:rsidP="00345A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удельный вес каждого элемента в общей сумме и отклонения в сумме затрат и удельных весах.</w:t>
      </w:r>
    </w:p>
    <w:p w14:paraId="44615AC7" w14:textId="77777777" w:rsidR="007B03AF" w:rsidRPr="007B03AF" w:rsidRDefault="007B03AF" w:rsidP="00345A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 об изменении структуры затрат.</w:t>
      </w:r>
    </w:p>
    <w:p w14:paraId="65E4628D" w14:textId="77777777" w:rsidR="007B03AF" w:rsidRPr="007B03AF" w:rsidRDefault="007B03AF" w:rsidP="00345A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05A5A866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3F39F71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2</w:t>
      </w:r>
    </w:p>
    <w:p w14:paraId="2DCA1E3B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№2 (тыс. руб.)</w:t>
      </w: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7"/>
        <w:gridCol w:w="1839"/>
        <w:gridCol w:w="24"/>
        <w:gridCol w:w="1110"/>
        <w:gridCol w:w="1276"/>
        <w:gridCol w:w="10"/>
        <w:gridCol w:w="840"/>
        <w:gridCol w:w="1276"/>
        <w:gridCol w:w="33"/>
        <w:gridCol w:w="1385"/>
      </w:tblGrid>
      <w:tr w:rsidR="007B03AF" w:rsidRPr="00B10FBA" w14:paraId="27519DE1" w14:textId="77777777" w:rsidTr="00345ACA"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6793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57DF6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Себестоимость товарной продукции за пред. год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22A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товарная продукция</w:t>
            </w:r>
          </w:p>
        </w:tc>
        <w:tc>
          <w:tcPr>
            <w:tcW w:w="3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3EA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 по себестоимости</w:t>
            </w:r>
          </w:p>
        </w:tc>
      </w:tr>
      <w:tr w:rsidR="007B03AF" w:rsidRPr="00E870F7" w14:paraId="7C856126" w14:textId="77777777" w:rsidTr="00345ACA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29B7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6FE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25C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AE6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9621A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 за счет</w:t>
            </w:r>
          </w:p>
        </w:tc>
      </w:tr>
      <w:tr w:rsidR="007B03AF" w:rsidRPr="00B10FBA" w14:paraId="1BCD92A6" w14:textId="77777777" w:rsidTr="00345ACA"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E99D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FAC9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C730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себесто-имости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пред. года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51E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факт. себестои-мости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FAF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B7F6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изменения объема и структуры продукции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373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себестои-мости изделий</w:t>
            </w:r>
          </w:p>
        </w:tc>
      </w:tr>
      <w:tr w:rsidR="007B03AF" w:rsidRPr="00B10FBA" w14:paraId="378CE7AF" w14:textId="77777777" w:rsidTr="00345ACA">
        <w:trPr>
          <w:trHeight w:val="9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FB755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073B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7239E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E65A6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E77E2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9E634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12F36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B03AF" w:rsidRPr="00B10FBA" w14:paraId="05D47784" w14:textId="77777777" w:rsidTr="00345ACA">
        <w:trPr>
          <w:trHeight w:val="9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FFD7" w14:textId="77777777" w:rsidR="007B03AF" w:rsidRPr="00B10FBA" w:rsidRDefault="007B03AF" w:rsidP="00345ACA">
            <w:pPr>
              <w:autoSpaceDN w:val="0"/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397B9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897623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06C06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940947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CF787" w14:textId="77777777" w:rsidR="007B03AF" w:rsidRPr="00B10FBA" w:rsidRDefault="007B03AF" w:rsidP="00345ACA">
            <w:pPr>
              <w:autoSpaceDN w:val="0"/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987697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A53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04C5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E439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7C12B55" w14:textId="77777777" w:rsidTr="00345ACA">
        <w:trPr>
          <w:trHeight w:val="31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9AD2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материалы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3FBA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AB4C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6E2A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30E9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4A25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760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5B40147" w14:textId="77777777" w:rsidTr="00345ACA">
        <w:trPr>
          <w:trHeight w:val="12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43A7" w14:textId="77777777" w:rsidR="007B03AF" w:rsidRPr="00B10FBA" w:rsidRDefault="007B03AF" w:rsidP="00345ACA">
            <w:pPr>
              <w:autoSpaceDN w:val="0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84D75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26832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08202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27408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84DE8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1AC8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56CF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163F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0E05650" w14:textId="77777777" w:rsidTr="00345ACA">
        <w:trPr>
          <w:trHeight w:val="31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A368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6C9D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9F6A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3579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82B5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2F41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A96C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83A4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E1A3D8B" w14:textId="77777777" w:rsidTr="00345ACA">
        <w:trPr>
          <w:trHeight w:val="12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0E75" w14:textId="77777777" w:rsidR="007B03AF" w:rsidRPr="00B10FBA" w:rsidRDefault="007B03AF" w:rsidP="00345ACA">
            <w:pPr>
              <w:autoSpaceDN w:val="0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Энергозатрты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7EB6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EEA5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5042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02AC0" w14:textId="77777777" w:rsidR="007B03AF" w:rsidRPr="00B10FBA" w:rsidRDefault="007B03AF" w:rsidP="00345ACA">
            <w:pPr>
              <w:autoSpaceDN w:val="0"/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4D68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5C2A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9EF9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B10051D" w14:textId="77777777" w:rsidTr="00345AC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7B95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F03A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BA92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4465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44F2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E325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CFB8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978E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55AE624" w14:textId="77777777" w:rsidTr="00345AC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1298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269B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E9D9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C3A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FE6E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99C4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C6B3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7ED44C3" w14:textId="77777777" w:rsidTr="00345ACA">
        <w:trPr>
          <w:trHeight w:val="10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BCAE6" w14:textId="77777777" w:rsidR="007B03AF" w:rsidRPr="00B10FBA" w:rsidRDefault="007B03AF" w:rsidP="00345ACA">
            <w:pPr>
              <w:autoSpaceDN w:val="0"/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8888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9C557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7260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45EB8" w14:textId="77777777" w:rsidR="007B03AF" w:rsidRPr="00B10FBA" w:rsidRDefault="007B03AF" w:rsidP="00345ACA">
            <w:pPr>
              <w:autoSpaceDN w:val="0"/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709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6301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FB70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2F2D7CA" w14:textId="77777777" w:rsidTr="00345ACA">
        <w:trPr>
          <w:trHeight w:val="13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3AFAE" w14:textId="77777777" w:rsidR="007B03AF" w:rsidRPr="00B10FBA" w:rsidRDefault="007B03AF" w:rsidP="00345ACA">
            <w:pPr>
              <w:autoSpaceDN w:val="0"/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75A97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050F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11275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DDEBF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73E7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46FD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25FD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5AD8DD1" w14:textId="77777777" w:rsidTr="00345ACA">
        <w:trPr>
          <w:trHeight w:val="31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D301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соц. нужды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9EFD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DC8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F3E4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59FA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9E25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D114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F7ABF87" w14:textId="77777777" w:rsidTr="00345AC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65268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Цеховые расходы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4448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078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16260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991C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9516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4064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0A37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692CAD7" w14:textId="77777777" w:rsidTr="00345ACA">
        <w:trPr>
          <w:trHeight w:val="30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26E9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Общезаводские расходы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97AC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93CE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33430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149E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BCA7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280D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555A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463DBF3" w14:textId="77777777" w:rsidTr="00345ACA">
        <w:trPr>
          <w:trHeight w:val="31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C93A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производственная себестоимость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8C60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1F77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EC8C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83CA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B906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FD96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AF5E83A" w14:textId="77777777" w:rsidTr="00345ACA">
        <w:trPr>
          <w:trHeight w:val="31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9AE1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F77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1F7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071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E03C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BDE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88A1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98A17D8" w14:textId="77777777" w:rsidTr="00345ACA">
        <w:trPr>
          <w:trHeight w:val="30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AAD25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полная себестоимость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477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0B1E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67C0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11BE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7E3A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45D3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C1B122" w14:textId="77777777" w:rsidR="007B03AF" w:rsidRPr="007B03AF" w:rsidRDefault="007B03AF" w:rsidP="00345AC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производственную и полную себестоимость товарной продукции, отклонения по сравнению с предыдущим годом.</w:t>
      </w:r>
    </w:p>
    <w:p w14:paraId="1EB51BE7" w14:textId="77777777" w:rsidR="007B03AF" w:rsidRPr="007B03AF" w:rsidRDefault="007B03AF" w:rsidP="00345AC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влияние факторов на изменение себестоимости в целом и по каждой статье затрат.</w:t>
      </w:r>
    </w:p>
    <w:p w14:paraId="24FC2963" w14:textId="77777777" w:rsidR="007B03AF" w:rsidRPr="007B03AF" w:rsidRDefault="007B03AF" w:rsidP="00345AC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возможные резервы снижения себестоимости.</w:t>
      </w:r>
    </w:p>
    <w:p w14:paraId="78CC84D7" w14:textId="77777777" w:rsidR="007B03AF" w:rsidRPr="007B03AF" w:rsidRDefault="007B03AF" w:rsidP="00345AC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911300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36D5DFC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3</w:t>
      </w:r>
    </w:p>
    <w:p w14:paraId="15BB384F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№3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8"/>
        <w:gridCol w:w="1070"/>
        <w:gridCol w:w="1016"/>
        <w:gridCol w:w="1070"/>
        <w:gridCol w:w="1238"/>
        <w:gridCol w:w="921"/>
        <w:gridCol w:w="762"/>
      </w:tblGrid>
      <w:tr w:rsidR="007B03AF" w:rsidRPr="00B10FBA" w14:paraId="1DFF5698" w14:textId="77777777" w:rsidTr="00345ACA"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BE52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Статьи затрат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A4D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выпуск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7E6D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25E5C283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B73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D8E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плановой себестоимости</w:t>
            </w:r>
          </w:p>
        </w:tc>
        <w:tc>
          <w:tcPr>
            <w:tcW w:w="2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B4D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фактической себестоимости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A31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75B2D252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D98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FEB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F42971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2B0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CE0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5B2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B52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E9B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B03AF" w:rsidRPr="00B10FBA" w14:paraId="46F67FB3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8BE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сырье и материалы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2D6F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159694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E78F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4238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176141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4C76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1CA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E0E4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4DFC9FF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E1E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Транспортно-заготовительные расходы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10A2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F57E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C1BA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E7EC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1BA2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0718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6187330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4E47A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материалы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DCF9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0F72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126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67622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8BA2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941E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12FE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A5D501C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B50F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мягкой таре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B1E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AC04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E9FE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971C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D74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964D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6FE9745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7262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E7F4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6997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A6B0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8F4F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A602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7896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396F7B3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190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29E5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090F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66A7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0029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F679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6E47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F81FA8D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98BC3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Заработная плата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произ-водственных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рабочих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3638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DE18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2A34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FD34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A4DB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48BB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DA2A4B6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5B6B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соц. нужды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0170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01B0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9607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774C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8AAB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960C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45A037E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59B9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Общезаводские расходы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F59B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14AC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E557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30129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61C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E8A3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B8F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DE61FA7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4ED4A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F4A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A143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688D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CEB3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9470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760B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45429FD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914F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производственная себестоимость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65CF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A292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9B5C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0643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2988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181F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DA8C2C5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BA46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EE6E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CDF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BA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67E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F703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109F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C8CDE01" w14:textId="77777777" w:rsidTr="00345ACA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4B83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полная себестоимость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BD5B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3C9F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F0C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DF42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BD2B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3EF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2D9665" w14:textId="77777777" w:rsidR="007B03AF" w:rsidRPr="007B03AF" w:rsidRDefault="007B03AF" w:rsidP="00345AC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производственную и полную себестоимость товарной продукции и удельный вес каждой статьи затрат в полной себестоимости.</w:t>
      </w:r>
    </w:p>
    <w:p w14:paraId="56EF65D9" w14:textId="77777777" w:rsidR="007B03AF" w:rsidRPr="007B03AF" w:rsidRDefault="007B03AF" w:rsidP="00345AC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выполнение плана по себестоимости товарной продукции.</w:t>
      </w:r>
    </w:p>
    <w:p w14:paraId="392328C6" w14:textId="77777777" w:rsidR="007B03AF" w:rsidRPr="007B03AF" w:rsidRDefault="007B03AF" w:rsidP="00345AC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возможные резервы снижения себестоимости.</w:t>
      </w:r>
    </w:p>
    <w:p w14:paraId="14DFFFD6" w14:textId="77777777" w:rsidR="007B03AF" w:rsidRPr="007B03AF" w:rsidRDefault="007B03AF" w:rsidP="00345AC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7066684A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3BBDDE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4</w:t>
      </w:r>
    </w:p>
    <w:p w14:paraId="793C22CE" w14:textId="77777777" w:rsidR="007B03AF" w:rsidRPr="007B03AF" w:rsidRDefault="007B03AF" w:rsidP="00345ACA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№4</w:t>
      </w:r>
    </w:p>
    <w:p w14:paraId="131034C5" w14:textId="77777777" w:rsidR="007B03AF" w:rsidRPr="007B03AF" w:rsidRDefault="007B03AF" w:rsidP="00345ACA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8"/>
        <w:gridCol w:w="1010"/>
        <w:gridCol w:w="1106"/>
        <w:gridCol w:w="1010"/>
        <w:gridCol w:w="1170"/>
        <w:gridCol w:w="727"/>
        <w:gridCol w:w="1154"/>
      </w:tblGrid>
      <w:tr w:rsidR="007B03AF" w:rsidRPr="00B10FBA" w14:paraId="071C9810" w14:textId="77777777" w:rsidTr="00345ACA"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52DD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E3B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212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520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7DCCEB96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2616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F59C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F08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DD8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BC5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0F9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9513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</w:tr>
      <w:tr w:rsidR="007B03AF" w:rsidRPr="00B10FBA" w14:paraId="027AE5F1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6E695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аппарата управления цеха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8BD2B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DE8B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4D8D8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FAAB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4021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0481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BF6E541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3EF85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прочего цехового персонала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9829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65676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23B6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CD3F4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52536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BF7B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A99D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CCB0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94E45BA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5AA2F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зданий и сооружений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E900F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73884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9781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233F3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FC05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2223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69D5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2666406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5E2D6" w14:textId="77777777" w:rsidR="007B03AF" w:rsidRPr="007B03AF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Текущий ремонт зданий и сооружений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05A7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D6A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59C1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10FB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4A7B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CED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6D011A6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82A6C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04EF9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262D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081B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EEC8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419A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A1BF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E8A6997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1E041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4D40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64BF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DD4A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480F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412D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49CA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1CB9975" w14:textId="77777777" w:rsidTr="00345ACA">
        <w:trPr>
          <w:trHeight w:val="30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A52A" w14:textId="77777777" w:rsidR="007B03AF" w:rsidRPr="00B10FBA" w:rsidRDefault="007B03AF" w:rsidP="00345ACA">
            <w:pPr>
              <w:autoSpaceDN w:val="0"/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продукции, млн руб.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A17E5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38BA7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14907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B76B4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583D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047B" w14:textId="77777777" w:rsidR="007B03AF" w:rsidRPr="00B10FBA" w:rsidRDefault="007B03AF" w:rsidP="00345ACA">
            <w:pPr>
              <w:autoSpaceDN w:val="0"/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B03AF" w:rsidRPr="00B10FBA" w14:paraId="29658E39" w14:textId="77777777" w:rsidTr="00345ACA">
        <w:trPr>
          <w:trHeight w:val="15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EE0" w14:textId="77777777" w:rsidR="007B03AF" w:rsidRPr="007B03AF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Затраты на рубль товарной продукции, руб.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AEB42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FFB66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C494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3FEBC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0593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CB5C1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380DE3C5" w14:textId="77777777" w:rsidR="007B03AF" w:rsidRPr="007B03AF" w:rsidRDefault="007B03AF" w:rsidP="00345AC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удельный вес отдельных статей в общей сумме цеховых расходов.</w:t>
      </w:r>
    </w:p>
    <w:p w14:paraId="07E7C5DA" w14:textId="77777777" w:rsidR="007B03AF" w:rsidRPr="007B03AF" w:rsidRDefault="007B03AF" w:rsidP="00345AC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Сделать вывод о динамике цеховых расходов в целом и по статьям.</w:t>
      </w:r>
    </w:p>
    <w:p w14:paraId="619DE208" w14:textId="2FEFACC2" w:rsidR="007B03AF" w:rsidRPr="007B03AF" w:rsidRDefault="00F92132" w:rsidP="00345AC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7B03AF"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пределить затраты на рубль товарной продукции, проанализировать их динамику.</w:t>
      </w:r>
    </w:p>
    <w:p w14:paraId="00F542B3" w14:textId="77777777" w:rsidR="007B03AF" w:rsidRPr="007B03AF" w:rsidRDefault="007B03AF" w:rsidP="00345AC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C0C6ED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404450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5</w:t>
      </w:r>
    </w:p>
    <w:p w14:paraId="12DA1C6E" w14:textId="77777777" w:rsidR="007B03AF" w:rsidRPr="007B03AF" w:rsidRDefault="007B03AF" w:rsidP="00345ACA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№5</w:t>
      </w:r>
    </w:p>
    <w:tbl>
      <w:tblPr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10"/>
        <w:gridCol w:w="964"/>
        <w:gridCol w:w="998"/>
        <w:gridCol w:w="964"/>
        <w:gridCol w:w="998"/>
        <w:gridCol w:w="831"/>
        <w:gridCol w:w="915"/>
      </w:tblGrid>
      <w:tr w:rsidR="007B03AF" w:rsidRPr="00B10FBA" w14:paraId="3EC930D3" w14:textId="77777777" w:rsidTr="00345ACA"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1627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DD3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E98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F7D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2F60D304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E53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812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EA9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6D2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CB5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вес, %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39D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F5A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B03AF" w:rsidRPr="00B10FBA" w14:paraId="6713A4F7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C1CC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предприятием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85CA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372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BADC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5B61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005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24EB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253F04D5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C7EAE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4C91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2E57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936C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685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85E0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F1E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A92242F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9380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 аппарата</w:t>
            </w:r>
          </w:p>
          <w:p w14:paraId="5FD6ED15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233B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65484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D63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0EB4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55376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F7FC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4CAF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BDE0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30BDD8C2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174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командировки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0264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27864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445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BCA4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31583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C642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16B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18CA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538F1C6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1482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979B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96B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6CB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44CDD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AB9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418D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DFF3EE2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02FB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26F5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5645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76FB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5A0F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CE34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A91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F51D88F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C4848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DC66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0310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4F54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2F06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C5A3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D7A1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BE1BCD0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DF118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прочего общезаводского персонала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6E50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D506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270D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81E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4A74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39C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A7700A0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562A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амортизация основных</w:t>
            </w:r>
          </w:p>
          <w:p w14:paraId="3575D06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9847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BC32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A03D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E93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991B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8C05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9482871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FD71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зданий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C36F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74280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5B43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F7FF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C11D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58EB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1F1D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AD579DB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42E4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0084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94A6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326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1688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3490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63B1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0846F7A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0AF9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DC0A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3828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27A8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3B44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182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4776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95D08F4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476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продукции, млн руб.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0269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13D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218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1445,3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6DC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2B80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994C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B03AF" w:rsidRPr="00B10FBA" w14:paraId="2CB203C9" w14:textId="77777777" w:rsidTr="00345ACA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D6C42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Затраты на рубль товарной продукции, руб.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EDDDE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268D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CB5C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5890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78CB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D3B8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14:paraId="44480A04" w14:textId="77777777" w:rsidR="007B03AF" w:rsidRPr="007B03AF" w:rsidRDefault="007B03AF" w:rsidP="00345AC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удельный вес отдельных статей в общей сумме общезаводских расходов, сделать вывод о динамике общезаводских расходов в целом и по статьям.</w:t>
      </w:r>
    </w:p>
    <w:p w14:paraId="1AB506AF" w14:textId="77777777" w:rsidR="007B03AF" w:rsidRPr="007B03AF" w:rsidRDefault="007B03AF" w:rsidP="00345AC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затраты на рубль товарной продукции, проанализировать их динамику.</w:t>
      </w:r>
    </w:p>
    <w:p w14:paraId="2DCE2923" w14:textId="77777777" w:rsidR="007B03AF" w:rsidRPr="007B03AF" w:rsidRDefault="007B03AF" w:rsidP="00345AC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90CFB1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62092686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6</w:t>
      </w:r>
    </w:p>
    <w:p w14:paraId="1417D0FA" w14:textId="77777777" w:rsidR="007B03AF" w:rsidRPr="007B03AF" w:rsidRDefault="007B03AF" w:rsidP="00345ACA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№6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8"/>
        <w:gridCol w:w="897"/>
        <w:gridCol w:w="1096"/>
        <w:gridCol w:w="963"/>
        <w:gridCol w:w="1079"/>
        <w:gridCol w:w="930"/>
        <w:gridCol w:w="1112"/>
      </w:tblGrid>
      <w:tr w:rsidR="007B03AF" w:rsidRPr="00B10FBA" w14:paraId="5ECA353E" w14:textId="77777777" w:rsidTr="00345ACA"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C8A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7AE7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59B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25D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</w:tr>
      <w:tr w:rsidR="007B03AF" w:rsidRPr="00B10FBA" w14:paraId="246ABA58" w14:textId="77777777" w:rsidTr="00345A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75D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D60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еди-ницу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CBD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весь выпуск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CB1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еди-</w:t>
            </w:r>
          </w:p>
          <w:p w14:paraId="10846FA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ницу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016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весь выпуск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F08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еди-ницу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A37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весь выпуск</w:t>
            </w:r>
          </w:p>
        </w:tc>
      </w:tr>
      <w:tr w:rsidR="007B03AF" w:rsidRPr="00B10FBA" w14:paraId="7BB4663B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B83D5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 и материалы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D4F41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6586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9BDD5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4757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BFF7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48E5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E7E05D9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2D719" w14:textId="77777777" w:rsidR="007B03AF" w:rsidRPr="007B03AF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Покупные изделия, полуфабрикаты и услуги сторонних организаций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2C90E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7D1F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DB257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F786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646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B8A1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BC218AD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34014" w14:textId="77777777" w:rsidR="007B03AF" w:rsidRPr="007B03AF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Топливо и энергия на технологические нужды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E2ED6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78CF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8265E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ABE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4A3B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AD1D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6B9F94D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7553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 основная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6A7C7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40B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31A14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C4A6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03DA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9BB0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55863B5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DEA6B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 дополнительная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6F6FE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E4C3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F6B18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C54A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875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F1EA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F513CF3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5EBA6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соц. Нужды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116E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F5F6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D0130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35C7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E11E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17CE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5000A7D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C155C" w14:textId="77777777" w:rsidR="007B03AF" w:rsidRPr="007B03AF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содержание и эксплуатацию оборудования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5784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64EC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8EA61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46D0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7343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85F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1A2D6E0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0D23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Цеховые расходы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7EC9B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CB79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B3DE6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25C9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639D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596B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52D626D2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A094C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Общезаводские расходы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36BC0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EA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A8B4C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EB28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4EA8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D0C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0F0140A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C34A8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Потери от брака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D003A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79D4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47BCD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53B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F8BE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7A5C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31C981D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C5C9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производственная себестоимость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9772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EEE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9CDF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E7A3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0D0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8CF1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E2B9A5D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481AD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FAE53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F963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3BE89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16AD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37C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4DBA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27E669F" w14:textId="77777777" w:rsidTr="00345ACA">
        <w:trPr>
          <w:trHeight w:val="1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DE3A3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полная себестоимость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2B5D1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5BEF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BE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56B9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C8F8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B704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33C903" w14:textId="77777777" w:rsidR="007B03AF" w:rsidRPr="007B03AF" w:rsidRDefault="007B03AF" w:rsidP="00345ACA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Примечание - Плановый выпуск продукции – 12000 тыс. шт., фактический выпуск продукции – 10320 тыс. шт.</w:t>
      </w:r>
    </w:p>
    <w:p w14:paraId="3BB35D9E" w14:textId="77777777" w:rsidR="007B03AF" w:rsidRPr="007B03AF" w:rsidRDefault="007B03AF" w:rsidP="00345A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отклонения фактической себестоимости единицы продукции и всего от плановой в целом и по отдельным статьям.</w:t>
      </w:r>
    </w:p>
    <w:p w14:paraId="6B1B5508" w14:textId="77777777" w:rsidR="007B03AF" w:rsidRPr="00B10FBA" w:rsidRDefault="007B03AF" w:rsidP="00345A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резервы снижения себестоимости.</w:t>
      </w:r>
    </w:p>
    <w:p w14:paraId="1299FD8F" w14:textId="77777777" w:rsidR="007B03AF" w:rsidRPr="007B03AF" w:rsidRDefault="007B03AF" w:rsidP="00345A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дополнительную прибыль (убыток), полученную в результате снижения (удорожания) себестоимости.</w:t>
      </w:r>
    </w:p>
    <w:p w14:paraId="38A10EEC" w14:textId="77777777" w:rsidR="007B03AF" w:rsidRPr="007B03AF" w:rsidRDefault="007B03AF" w:rsidP="00345A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5C6418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71CC06E5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3B3163E5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Перечень задач по теме: Анализ финансовых результатов</w:t>
      </w:r>
    </w:p>
    <w:p w14:paraId="70D226D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4928564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1</w:t>
      </w:r>
    </w:p>
    <w:p w14:paraId="2B83A64F" w14:textId="77777777" w:rsidR="007B03AF" w:rsidRPr="007B03AF" w:rsidRDefault="007B03AF" w:rsidP="00345ACA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№1 (тыс. руб.)</w:t>
      </w:r>
    </w:p>
    <w:p w14:paraId="748FF279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64"/>
        <w:gridCol w:w="1478"/>
        <w:gridCol w:w="1478"/>
        <w:gridCol w:w="1395"/>
      </w:tblGrid>
      <w:tr w:rsidR="007B03AF" w:rsidRPr="00B10FBA" w14:paraId="0C602F08" w14:textId="77777777" w:rsidTr="00345ACA"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FAA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B0E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B738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9AD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0E11D7C4" w14:textId="77777777" w:rsidTr="00345ACA">
        <w:trPr>
          <w:trHeight w:val="300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90239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Выручка от продажи продукции (работ, услуг)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73E0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113862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A03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185854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BDB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DFE9FFE" w14:textId="77777777" w:rsidTr="00345ACA">
        <w:trPr>
          <w:trHeight w:val="285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F30F9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Полная себестоимость проданной продукции (работ, услуг)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B83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102658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13A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165964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D8E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00E8178F" w14:textId="77777777" w:rsidTr="00345ACA">
        <w:trPr>
          <w:trHeight w:val="90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C86F9" w14:textId="77777777" w:rsidR="007B03AF" w:rsidRPr="00B10FBA" w:rsidRDefault="007B03AF" w:rsidP="00345ACA">
            <w:pPr>
              <w:autoSpaceDN w:val="0"/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E50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9574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CDF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D66CF1F" w14:textId="77777777" w:rsidTr="00345ACA">
        <w:trPr>
          <w:trHeight w:val="180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C7D79" w14:textId="77777777" w:rsidR="007B03AF" w:rsidRPr="007B03AF" w:rsidRDefault="007B03AF" w:rsidP="00345ACA">
            <w:pPr>
              <w:autoSpaceDN w:val="0"/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Сальдо прочих доходов и расходов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7176" w14:textId="77777777" w:rsidR="007B03AF" w:rsidRPr="00B10FBA" w:rsidRDefault="007B03AF" w:rsidP="00345ACA">
            <w:pPr>
              <w:autoSpaceDN w:val="0"/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8D64" w14:textId="77777777" w:rsidR="007B03AF" w:rsidRPr="00B10FBA" w:rsidRDefault="007B03AF" w:rsidP="00345ACA">
            <w:pPr>
              <w:autoSpaceDN w:val="0"/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00C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F7A55CB" w14:textId="77777777" w:rsidTr="00345ACA">
        <w:trPr>
          <w:trHeight w:val="120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4C9A0" w14:textId="77777777" w:rsidR="007B03AF" w:rsidRPr="00B10FBA" w:rsidRDefault="007B03AF" w:rsidP="00345ACA">
            <w:pPr>
              <w:autoSpaceDN w:val="0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F88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76F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165C6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39FFC6" w14:textId="77777777" w:rsidR="007B03AF" w:rsidRPr="007B03AF" w:rsidRDefault="007B03AF" w:rsidP="00345AC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результат от продажи продукции (работ, услуг) и величину прибыли до налогообложения в отчетном и предыдущем годах.</w:t>
      </w:r>
    </w:p>
    <w:p w14:paraId="53161D27" w14:textId="77777777" w:rsidR="007B03AF" w:rsidRPr="007B03AF" w:rsidRDefault="007B03AF" w:rsidP="00345AC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динамику всех составляющих прибыли.</w:t>
      </w:r>
    </w:p>
    <w:p w14:paraId="12695349" w14:textId="77777777" w:rsidR="007B03AF" w:rsidRPr="007B03AF" w:rsidRDefault="007B03AF" w:rsidP="00345AC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изменение прибыли до налогообложения изменения прибыли от продажи продукции (работ, услуг), сальдо прочих доходов и расходов.</w:t>
      </w:r>
    </w:p>
    <w:p w14:paraId="6DACE37F" w14:textId="77777777" w:rsidR="007B03AF" w:rsidRPr="007B03AF" w:rsidRDefault="007B03AF" w:rsidP="00345AC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CA06006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4F907469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2</w:t>
      </w:r>
    </w:p>
    <w:p w14:paraId="73CEBCC1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№2 (тыс. руб.)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3"/>
        <w:gridCol w:w="1070"/>
        <w:gridCol w:w="1070"/>
        <w:gridCol w:w="1447"/>
        <w:gridCol w:w="1045"/>
      </w:tblGrid>
      <w:tr w:rsidR="007B03AF" w:rsidRPr="00B10FBA" w14:paraId="3465CB17" w14:textId="77777777" w:rsidTr="00345ACA"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256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4EDC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234E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413F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F3A8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0D0B8844" w14:textId="77777777" w:rsidTr="00345ACA">
        <w:trPr>
          <w:trHeight w:val="285"/>
        </w:trPr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CF265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Выручка от продажи продукции (работ, услуг)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BD9A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705830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575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808310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7D07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196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6F68238F" w14:textId="77777777" w:rsidTr="00345ACA">
        <w:trPr>
          <w:trHeight w:val="270"/>
        </w:trPr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74D02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Полная себестоимость проданной продукции (работ, услуг)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F0F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596748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DFC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685748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71AB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435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61E9E7D" w14:textId="77777777" w:rsidTr="00345ACA">
        <w:trPr>
          <w:trHeight w:val="60"/>
        </w:trPr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91A71" w14:textId="77777777" w:rsidR="007B03AF" w:rsidRPr="00B10FBA" w:rsidRDefault="007B03AF" w:rsidP="00345ACA">
            <w:pPr>
              <w:autoSpaceDN w:val="0"/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0D5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5D21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5A05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06C5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D395A7D" w14:textId="77777777" w:rsidTr="00345ACA"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302F8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Сальдо прочих доходов и расходов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AA9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ACD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-15347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68BC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D50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08000835" w14:textId="77777777" w:rsidTr="00345ACA">
        <w:trPr>
          <w:trHeight w:val="195"/>
        </w:trPr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4B4C" w14:textId="77777777" w:rsidR="007B03AF" w:rsidRPr="00B10FBA" w:rsidRDefault="007B03AF" w:rsidP="00345ACA">
            <w:pPr>
              <w:autoSpaceDN w:val="0"/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6CF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143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68AC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A7DF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C4C86BB" w14:textId="77777777" w:rsidTr="00345ACA">
        <w:trPr>
          <w:trHeight w:val="15"/>
        </w:trPr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785D7" w14:textId="77777777" w:rsidR="007B03AF" w:rsidRPr="00B10FBA" w:rsidRDefault="007B03AF" w:rsidP="00345ACA">
            <w:pPr>
              <w:autoSpaceDN w:val="0"/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3F81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0CC3" w14:textId="77777777" w:rsidR="007B03AF" w:rsidRPr="00B10FBA" w:rsidRDefault="007B03AF" w:rsidP="00345ACA">
            <w:pPr>
              <w:autoSpaceDN w:val="0"/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94099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0A6C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777EF98E" w14:textId="77777777" w:rsidTr="00345ACA"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9A84D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48E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B588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0224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D82D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38BA2A" w14:textId="77777777" w:rsidR="007B03AF" w:rsidRPr="007B03AF" w:rsidRDefault="007B03AF" w:rsidP="00345AC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результат от продажи продукции (работ, услуг), прибыль до налогообложения и чистую прибыль организации в отчетном и предыдущем годах.</w:t>
      </w:r>
    </w:p>
    <w:p w14:paraId="644AC794" w14:textId="77777777" w:rsidR="007B03AF" w:rsidRPr="007B03AF" w:rsidRDefault="007B03AF" w:rsidP="00345AC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динамику всех составляющих чистой прибыли.</w:t>
      </w:r>
    </w:p>
    <w:p w14:paraId="23D76F4E" w14:textId="77777777" w:rsidR="007B03AF" w:rsidRPr="007B03AF" w:rsidRDefault="007B03AF" w:rsidP="00345AC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изменение чистой прибыли изменения прибыли от продажи продукции (работ, услуг), сальдо прочих расходов и доходов и налога на прибыль.</w:t>
      </w:r>
    </w:p>
    <w:p w14:paraId="1AD5C474" w14:textId="77777777" w:rsidR="007B03AF" w:rsidRPr="007B03AF" w:rsidRDefault="007B03AF" w:rsidP="00345AC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5DE43B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0AD7EE4A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3</w:t>
      </w:r>
    </w:p>
    <w:p w14:paraId="18DD5292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№3 (тыс. руб.)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2"/>
        <w:gridCol w:w="1019"/>
        <w:gridCol w:w="1971"/>
        <w:gridCol w:w="1019"/>
        <w:gridCol w:w="974"/>
        <w:gridCol w:w="915"/>
      </w:tblGrid>
      <w:tr w:rsidR="007B03AF" w:rsidRPr="00B10FBA" w14:paraId="54D3FD44" w14:textId="77777777" w:rsidTr="00345ACA"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55BA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848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7EAC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базисным ценам на фактически реализованную продукцию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4C7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D9C71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6C3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28F6D8EB" w14:textId="77777777" w:rsidTr="00345ACA"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7FF3B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Выручка от продажи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про-дукции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(работ, услуг)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758F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113862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DEAF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74F2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185854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24DBE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D461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1A043DE0" w14:textId="77777777" w:rsidTr="00345ACA"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6CD1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Полная себестоимость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про-данной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продукции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73F4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102658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461B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5CC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165964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6350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C7653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0F8014CB" w14:textId="77777777" w:rsidTr="00345ACA"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6672F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Прибыль от продажи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про-дукции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(работ, услуг)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14160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5EEC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5CEC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BD3D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7D27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3FAA5822" w14:textId="77777777" w:rsidR="007B03AF" w:rsidRPr="007B03AF" w:rsidRDefault="007B03AF" w:rsidP="00345AC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прибыль от продажи продукции (работ, услуг) и дать оценку ее динамики.</w:t>
      </w:r>
    </w:p>
    <w:p w14:paraId="0503E686" w14:textId="77777777" w:rsidR="007B03AF" w:rsidRPr="007B03AF" w:rsidRDefault="007B03AF" w:rsidP="00345AC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изменение прибыли от продажи продукции (работ, услуг) следующих факторов: изменение продажных цен; изменение объема проданной продукции; изменение в структуре проданной продукции (структурных сдвигов в составе продукции); изменение себестоимости продукции.</w:t>
      </w:r>
    </w:p>
    <w:p w14:paraId="01AF51D0" w14:textId="77777777" w:rsidR="007B03AF" w:rsidRPr="007B03AF" w:rsidRDefault="007B03AF" w:rsidP="00345AC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3DE255B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2EFEBCA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Задание 4</w:t>
      </w:r>
    </w:p>
    <w:p w14:paraId="7D97159F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№4 (тыс. руб.)</w:t>
      </w:r>
    </w:p>
    <w:tbl>
      <w:tblPr>
        <w:tblW w:w="9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7"/>
        <w:gridCol w:w="895"/>
        <w:gridCol w:w="1993"/>
        <w:gridCol w:w="960"/>
        <w:gridCol w:w="985"/>
        <w:gridCol w:w="925"/>
      </w:tblGrid>
      <w:tr w:rsidR="007B03AF" w:rsidRPr="00B10FBA" w14:paraId="5FF8DC70" w14:textId="77777777" w:rsidTr="00345ACA"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6A4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EBE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9772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базисным ценам на фактически реализованную продукцию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AF6F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DF97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4D8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7B03AF" w:rsidRPr="00B10FBA" w14:paraId="7464A0BF" w14:textId="77777777" w:rsidTr="00345ACA"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DAC45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Выручка от продажи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про-дукции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(работ, услуг)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6CF6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38629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E567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7DCB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BF96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BCDD8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B10FBA" w14:paraId="434814C9" w14:textId="77777777" w:rsidTr="00345ACA"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7B1F4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Полная себестоимость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про-данной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продукции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2AD2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32417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90D34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C568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0AD0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A7E3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3914DD19" w14:textId="77777777" w:rsidTr="00345ACA"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24DF1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Прибыль от продажи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про-дукции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(работ, услуг)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F81B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F10AE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FBA21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4526F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B7359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072D1A9" w14:textId="77777777" w:rsidR="007B03AF" w:rsidRPr="007B03AF" w:rsidRDefault="007B03AF" w:rsidP="00345AC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прибыль от продажи продукции (работ, услуг) и дать оценку ее динамики.</w:t>
      </w:r>
    </w:p>
    <w:p w14:paraId="7FE22877" w14:textId="77777777" w:rsidR="007B03AF" w:rsidRPr="007B03AF" w:rsidRDefault="007B03AF" w:rsidP="00345AC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изменение прибыли от продажи продукции (работ, услуг) следующих факторов: изменение продажных цен; изменение объема проданной продукции; изменение в структуре проданной продукции (структурных сдвигов в составе продукции); изменение себестоимости продукции.</w:t>
      </w:r>
    </w:p>
    <w:p w14:paraId="223768F9" w14:textId="77777777" w:rsidR="007B03AF" w:rsidRPr="007B03AF" w:rsidRDefault="007B03AF" w:rsidP="00345AC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42C2E928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4A776F0F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5</w:t>
      </w:r>
    </w:p>
    <w:p w14:paraId="62EC6FE2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№5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8"/>
        <w:gridCol w:w="828"/>
        <w:gridCol w:w="969"/>
        <w:gridCol w:w="969"/>
        <w:gridCol w:w="969"/>
        <w:gridCol w:w="1067"/>
      </w:tblGrid>
      <w:tr w:rsidR="007B03AF" w:rsidRPr="00E870F7" w14:paraId="7EB051C8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D1E5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20FB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20_3 г.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232C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20_4 г.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2DED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20_5 г.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B190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20_6 г.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BC2E3" w14:textId="77777777" w:rsidR="007B03AF" w:rsidRPr="007B03AF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Откло-нения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баз. года</w:t>
            </w:r>
          </w:p>
        </w:tc>
      </w:tr>
      <w:tr w:rsidR="007B03AF" w:rsidRPr="00B10FBA" w14:paraId="1B529CCF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E6542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до налогообложения, тыс. руб.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F7BB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9835A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1015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C504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1659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77798CA5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673F6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производственных средств, тыс. руб.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B7823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CB367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B4459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9BA36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98615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3AA193EE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9EEA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Средние остатки оборотных средств (материальных), тыс. руб.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E2BF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2622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5BA0B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F3414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DB550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6F531F6E" w14:textId="77777777" w:rsidTr="00345ACA"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4F171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производства, %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F700B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105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ACBB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95FD2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DC59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E9A16A" w14:textId="77777777" w:rsidR="007B03AF" w:rsidRPr="007B03AF" w:rsidRDefault="007B03AF" w:rsidP="00345AC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показатель рентабельности производства по годам.</w:t>
      </w:r>
    </w:p>
    <w:p w14:paraId="37E2536C" w14:textId="77777777" w:rsidR="007B03AF" w:rsidRPr="007B03AF" w:rsidRDefault="007B03AF" w:rsidP="00345AC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динамики рентабельности производства.</w:t>
      </w:r>
    </w:p>
    <w:p w14:paraId="00A73001" w14:textId="77777777" w:rsidR="007B03AF" w:rsidRPr="007B03AF" w:rsidRDefault="007B03AF" w:rsidP="00345AC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факторов: среднегодовой стоимости основных производственных средств, средних остатков материальных оборотных средств и прибыли до налогообложения на изменение рентабельности производства (в сравнении с базисным годом).</w:t>
      </w:r>
    </w:p>
    <w:p w14:paraId="28E93AB5" w14:textId="77777777" w:rsidR="007B03AF" w:rsidRPr="007B03AF" w:rsidRDefault="007B03AF" w:rsidP="00345AC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167DE8E8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75CBF4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lastRenderedPageBreak/>
        <w:t>Задание 6</w:t>
      </w:r>
    </w:p>
    <w:p w14:paraId="3C2297FD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№6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8"/>
        <w:gridCol w:w="1287"/>
        <w:gridCol w:w="1406"/>
        <w:gridCol w:w="1254"/>
      </w:tblGrid>
      <w:tr w:rsidR="007B03AF" w:rsidRPr="00B10FBA" w14:paraId="4AC5CCD1" w14:textId="77777777" w:rsidTr="00345ACA">
        <w:trPr>
          <w:trHeight w:val="7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A5F2" w14:textId="77777777" w:rsidR="007B03AF" w:rsidRPr="00B10FBA" w:rsidRDefault="007B03AF" w:rsidP="00345ACA">
            <w:pPr>
              <w:autoSpaceDN w:val="0"/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F101" w14:textId="77777777" w:rsidR="007B03AF" w:rsidRPr="00B10FBA" w:rsidRDefault="007B03AF" w:rsidP="00345ACA">
            <w:pPr>
              <w:autoSpaceDN w:val="0"/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A720" w14:textId="77777777" w:rsidR="007B03AF" w:rsidRPr="00B10FBA" w:rsidRDefault="007B03AF" w:rsidP="00345ACA">
            <w:pPr>
              <w:autoSpaceDN w:val="0"/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68E3" w14:textId="77777777" w:rsidR="007B03AF" w:rsidRPr="00B10FBA" w:rsidRDefault="007B03AF" w:rsidP="00345ACA">
            <w:pPr>
              <w:autoSpaceDN w:val="0"/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77724070" w14:textId="77777777" w:rsidTr="00345ACA">
        <w:trPr>
          <w:trHeight w:val="60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F4D9D" w14:textId="77777777" w:rsidR="007B03AF" w:rsidRPr="007B03AF" w:rsidRDefault="007B03AF" w:rsidP="00345ACA">
            <w:pPr>
              <w:autoSpaceDN w:val="0"/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до налогообложения, тыс. руб.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131C9" w14:textId="77777777" w:rsidR="007B03AF" w:rsidRPr="00B10FBA" w:rsidRDefault="007B03AF" w:rsidP="00345ACA">
            <w:pPr>
              <w:autoSpaceDN w:val="0"/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221952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DD3C" w14:textId="77777777" w:rsidR="007B03AF" w:rsidRPr="00B10FBA" w:rsidRDefault="007B03AF" w:rsidP="00345ACA">
            <w:pPr>
              <w:autoSpaceDN w:val="0"/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484951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73252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362F19D2" w14:textId="77777777" w:rsidTr="00345ACA">
        <w:trPr>
          <w:trHeight w:val="31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F01EB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производственных средств, тыс. руб.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990AD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675562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023E0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11050610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D18D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1495351" w14:textId="77777777" w:rsidTr="00345ACA">
        <w:trPr>
          <w:trHeight w:val="300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E50B9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Средние остатки оборотных средств (материальных), тыс. руб.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BB55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83579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717514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5A9F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73A7B1EA" w14:textId="77777777" w:rsidTr="00345ACA">
        <w:trPr>
          <w:trHeight w:val="7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DFDD4" w14:textId="77777777" w:rsidR="007B03AF" w:rsidRPr="00B10FBA" w:rsidRDefault="007B03AF" w:rsidP="00345ACA">
            <w:pPr>
              <w:autoSpaceDN w:val="0"/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производства, 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F78B8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7085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58E9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6164F5" w14:textId="77777777" w:rsidR="007B03AF" w:rsidRPr="007B03AF" w:rsidRDefault="007B03AF" w:rsidP="00345AC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показатель рентабельности производства по годам</w:t>
      </w:r>
    </w:p>
    <w:p w14:paraId="4A6AC3B9" w14:textId="77777777" w:rsidR="007B03AF" w:rsidRPr="007B03AF" w:rsidRDefault="007B03AF" w:rsidP="00345AC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динамики рентабельности производства.</w:t>
      </w:r>
    </w:p>
    <w:p w14:paraId="7CE37D4D" w14:textId="77777777" w:rsidR="007B03AF" w:rsidRPr="007B03AF" w:rsidRDefault="007B03AF" w:rsidP="00345AC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факторов: среднегодовой стоимости основных производственных средств, средних остатков материальных оборотных средств и прибыли до налогообложения на изменение рентабельности производства.</w:t>
      </w:r>
    </w:p>
    <w:p w14:paraId="3E4ADECB" w14:textId="77777777" w:rsidR="007B03AF" w:rsidRPr="007B03AF" w:rsidRDefault="007B03AF" w:rsidP="00345AC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оценку хозяйственной ситуации с позиции управления исследуемой организацией.</w:t>
      </w:r>
    </w:p>
    <w:p w14:paraId="5951FA45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38FB11D1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  <w:r w:rsidRPr="007B03AF">
        <w:rPr>
          <w:rFonts w:ascii="Georgia" w:eastAsia="Times New Roman" w:hAnsi="Georgia" w:cs="Georgia"/>
          <w:b/>
          <w:sz w:val="24"/>
          <w:szCs w:val="24"/>
          <w:lang w:val="ru-RU" w:eastAsia="ru-RU"/>
        </w:rPr>
        <w:t>Задание 7</w:t>
      </w:r>
    </w:p>
    <w:p w14:paraId="12E75638" w14:textId="77777777" w:rsidR="007B03AF" w:rsidRPr="007B03AF" w:rsidRDefault="007B03AF" w:rsidP="00345AC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– Исходные данные для выполнения задания №7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8"/>
        <w:gridCol w:w="1080"/>
        <w:gridCol w:w="1103"/>
        <w:gridCol w:w="1054"/>
      </w:tblGrid>
      <w:tr w:rsidR="007B03AF" w:rsidRPr="00B10FBA" w14:paraId="3E5C2FA4" w14:textId="77777777" w:rsidTr="00345ACA">
        <w:trPr>
          <w:trHeight w:val="37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6D45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3E27B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Пред. год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708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Отчет. год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E082C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7B03AF" w:rsidRPr="00B10FBA" w14:paraId="2EE3C0CD" w14:textId="77777777" w:rsidTr="00345ACA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C6E22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до налогообложения, тыс. руб.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9FA1A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C72B6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9A3F6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128870A9" w14:textId="77777777" w:rsidTr="00345ACA">
        <w:trPr>
          <w:trHeight w:val="22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8474B" w14:textId="77777777" w:rsidR="007B03AF" w:rsidRPr="007B03AF" w:rsidRDefault="007B03AF" w:rsidP="00345ACA">
            <w:pPr>
              <w:autoSpaceDN w:val="0"/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Выручка от продажи продукции (работ, услуг), тыс. руб.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40BBF" w14:textId="77777777" w:rsidR="007B03AF" w:rsidRPr="00B10FBA" w:rsidRDefault="007B03AF" w:rsidP="00345ACA">
            <w:pPr>
              <w:autoSpaceDN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36FD5" w14:textId="77777777" w:rsidR="007B03AF" w:rsidRPr="00B10FBA" w:rsidRDefault="007B03AF" w:rsidP="00345ACA">
            <w:pPr>
              <w:autoSpaceDN w:val="0"/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112594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6293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453D0884" w14:textId="77777777" w:rsidTr="00345ACA">
        <w:trPr>
          <w:trHeight w:val="31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6CE07" w14:textId="77777777" w:rsidR="007B03AF" w:rsidRPr="007B03AF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Среднегодовая стоимость основных производственных средств, тыс. руб.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A92B8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B952E" w14:textId="77777777" w:rsidR="007B03AF" w:rsidRPr="00B10FBA" w:rsidRDefault="007B03AF" w:rsidP="00345A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6D4C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785656C5" w14:textId="77777777" w:rsidTr="00345ACA">
        <w:trPr>
          <w:trHeight w:val="13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C9B53" w14:textId="77777777" w:rsidR="007B03AF" w:rsidRPr="007B03AF" w:rsidRDefault="007B03AF" w:rsidP="00345ACA">
            <w:pPr>
              <w:autoSpaceDN w:val="0"/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Средние остатки материальных оборотных средств, тыс. руб.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FA428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966AD" w14:textId="77777777" w:rsidR="007B03AF" w:rsidRPr="00B10FBA" w:rsidRDefault="007B03AF" w:rsidP="00345ACA">
            <w:pPr>
              <w:autoSpaceDN w:val="0"/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D403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3AF" w:rsidRPr="00B10FBA" w14:paraId="27A00C1F" w14:textId="77777777" w:rsidTr="00345ACA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BC20C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продаж,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01137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13010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DC1CA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04BBF618" w14:textId="77777777" w:rsidTr="00345ACA">
        <w:trPr>
          <w:trHeight w:val="210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BB69" w14:textId="77777777" w:rsidR="007B03AF" w:rsidRPr="007B03AF" w:rsidRDefault="007B03AF" w:rsidP="00345ACA">
            <w:pPr>
              <w:autoSpaceDN w:val="0"/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фондоотдачи основных производственных средств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B73D3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746D5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9C6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E870F7" w14:paraId="20007735" w14:textId="77777777" w:rsidTr="00345ACA">
        <w:trPr>
          <w:trHeight w:val="19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C9CEF" w14:textId="77777777" w:rsidR="007B03AF" w:rsidRPr="007B03AF" w:rsidRDefault="007B03AF" w:rsidP="00345ACA">
            <w:pPr>
              <w:autoSpaceDN w:val="0"/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оборачиваемости материальных оборотных средств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D48BA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BE17B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2AB0" w14:textId="77777777" w:rsidR="007B03AF" w:rsidRPr="007B03AF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B03AF" w:rsidRPr="00B10FBA" w14:paraId="4098BEF1" w14:textId="77777777" w:rsidTr="00345ACA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FADA" w14:textId="77777777" w:rsidR="007B03AF" w:rsidRPr="00B10FBA" w:rsidRDefault="007B03AF" w:rsidP="00345A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 производства, 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6BCA" w14:textId="77777777" w:rsidR="007B03AF" w:rsidRPr="00B10FBA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9021E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31BA7" w14:textId="77777777" w:rsidR="007B03AF" w:rsidRPr="00B10FBA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E20542" w14:textId="77777777" w:rsidR="007B03AF" w:rsidRPr="007B03AF" w:rsidRDefault="007B03AF" w:rsidP="00345AC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Рассчитать значение рентабельности производства и факторов, влияющих на нее; дать оценку их динамики.</w:t>
      </w:r>
    </w:p>
    <w:p w14:paraId="7FF0896B" w14:textId="77777777" w:rsidR="007B03AF" w:rsidRPr="007B03AF" w:rsidRDefault="007B03AF" w:rsidP="00345AC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влияние на рентабельность производства рентабельности продаж, фондоотдачи основных производственных средств и оборачиваемости материальных оборотных средств.</w:t>
      </w:r>
    </w:p>
    <w:p w14:paraId="49D4C2E9" w14:textId="77777777" w:rsidR="007B03AF" w:rsidRPr="007B03AF" w:rsidRDefault="007B03AF" w:rsidP="00345AC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Дать оценку хозяйственной ситуации с позиции управления исследуемой организацией.</w:t>
      </w:r>
    </w:p>
    <w:p w14:paraId="024633FF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5A457ED3" w14:textId="77777777" w:rsidR="007B03AF" w:rsidRPr="00B719A4" w:rsidRDefault="007B03AF" w:rsidP="00345ACA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</w:pPr>
      <w:bookmarkStart w:id="1" w:name="_Hlk54562793"/>
      <w:r w:rsidRPr="00B719A4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  <w:t>Перечень теоретических вопросов к зачету с оценкой:</w:t>
      </w:r>
    </w:p>
    <w:p w14:paraId="371F3F8B" w14:textId="7777777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Цели, задачи, принципы и этапы управленческого учета и анализа.</w:t>
      </w:r>
    </w:p>
    <w:p w14:paraId="44D58EA3" w14:textId="657C2370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показатели управленческого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учета и </w:t>
      </w: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анализа.</w:t>
      </w:r>
    </w:p>
    <w:p w14:paraId="4FCDE692" w14:textId="7777777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этапы и методы стратегического управленческого анализа</w:t>
      </w:r>
    </w:p>
    <w:p w14:paraId="29134356" w14:textId="7777777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Сущность, цели, задачи, виды и содержание управленческого анализа в системе планирования.</w:t>
      </w:r>
    </w:p>
    <w:p w14:paraId="630AFAFA" w14:textId="7777777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виды анализа внешней среды и их особенности.</w:t>
      </w:r>
    </w:p>
    <w:p w14:paraId="374B46A0" w14:textId="7777777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Характеристика, задачи и информационное обеспечение анализа средств труда.</w:t>
      </w:r>
    </w:p>
    <w:p w14:paraId="5DE140FD" w14:textId="4513BE24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состава, структуры, динамики и состояния основных средств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25871416" w14:textId="6CE29273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показатели анализа эффективности использования основных средств и его особенности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4A1A523A" w14:textId="7777777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 анализа, источники информации и направления анализа материальных ресурсов.</w:t>
      </w:r>
    </w:p>
    <w:p w14:paraId="6ED16AC9" w14:textId="1ED31714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показатели анализа обеспеченности и эффективности использования материальных ресурсов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72FA9A8D" w14:textId="7DEEEAEB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 анализа, источники информации и направления анализа трудовых ресурсов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1308050B" w14:textId="7C2E7952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обеспеченности трудовыми ресурсами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35B6272D" w14:textId="4CF5F1FB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использования рабочего времени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2809BB52" w14:textId="48FA4D04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эффективности использования трудовых ресурсов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186407B1" w14:textId="052F6F47" w:rsidR="007B03AF" w:rsidRPr="00B719A4" w:rsidRDefault="007B03AF" w:rsidP="00345ACA">
      <w:pPr>
        <w:widowControl w:val="0"/>
        <w:numPr>
          <w:ilvl w:val="0"/>
          <w:numId w:val="40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использования фонда заработной платы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аспект.</w:t>
      </w:r>
    </w:p>
    <w:p w14:paraId="5087CF0A" w14:textId="77777777" w:rsidR="007B03AF" w:rsidRPr="00B719A4" w:rsidRDefault="007B03AF" w:rsidP="00345ACA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</w:pPr>
    </w:p>
    <w:p w14:paraId="051EA640" w14:textId="77777777" w:rsidR="007B03AF" w:rsidRPr="00B719A4" w:rsidRDefault="007B03AF" w:rsidP="00345ACA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</w:pPr>
      <w:r w:rsidRPr="00B719A4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ru-RU" w:eastAsia="ru-RU"/>
        </w:rPr>
        <w:t>Перечень теоретических вопросов к экзамену:</w:t>
      </w:r>
    </w:p>
    <w:p w14:paraId="03DCA325" w14:textId="1AC207D0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Цели, задачи, принципы и этапы управленческого </w:t>
      </w:r>
      <w:r w:rsidR="00345ACA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учета и </w:t>
      </w: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анализа.</w:t>
      </w:r>
    </w:p>
    <w:p w14:paraId="426B7744" w14:textId="0BC8D9EA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показатели управленческого </w:t>
      </w:r>
      <w:r w:rsidR="00345ACA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учета и </w:t>
      </w: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анализа.</w:t>
      </w:r>
    </w:p>
    <w:p w14:paraId="2FCB47B7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классических методов детерминированного факторного анализа.</w:t>
      </w:r>
    </w:p>
    <w:p w14:paraId="248B136B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методов стохастического факторного анализа.</w:t>
      </w:r>
    </w:p>
    <w:p w14:paraId="48B04532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Стратегический анализ в системе управления предприятием.</w:t>
      </w:r>
    </w:p>
    <w:p w14:paraId="2D5B67E1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Виды, классификация стратегий и принципы их формирования.</w:t>
      </w:r>
    </w:p>
    <w:p w14:paraId="26ACFEFA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этапы и методы стратегического управленческого анализа</w:t>
      </w:r>
    </w:p>
    <w:p w14:paraId="55BE874C" w14:textId="185561D4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Сущность, цели, задачи, виды и содержание управленческого</w:t>
      </w:r>
      <w:r w:rsidR="00F921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учета и</w:t>
      </w: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анализа в системе планирования.</w:t>
      </w:r>
    </w:p>
    <w:p w14:paraId="09595D95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планирования.</w:t>
      </w:r>
    </w:p>
    <w:p w14:paraId="4467D0FB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виды анализа внешней среды и их особенности.</w:t>
      </w:r>
    </w:p>
    <w:p w14:paraId="5DC8FB55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направления анализа технико-организационного уровня производства.</w:t>
      </w:r>
    </w:p>
    <w:p w14:paraId="025ED708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Характеристика, задачи и информационное обеспечение анализа средств труда.</w:t>
      </w:r>
    </w:p>
    <w:p w14:paraId="0B6BF7A5" w14:textId="0606C554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состава, структуры, динамики и состояния основных средств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48082F17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показатели анализа эффективности использования основных средств и его особенности.</w:t>
      </w:r>
    </w:p>
    <w:p w14:paraId="7D034E06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 анализа, источники информации и направления анализа материальных ресурсов.</w:t>
      </w:r>
    </w:p>
    <w:p w14:paraId="02D53472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показатели анализа обеспеченности и эффективности использования </w:t>
      </w: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материальных ресурсов.</w:t>
      </w:r>
    </w:p>
    <w:p w14:paraId="48499B0F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 анализа, источники информации и направления анализа трудовых ресурсов.</w:t>
      </w:r>
    </w:p>
    <w:p w14:paraId="4ACE5748" w14:textId="115C545F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обеспеченности трудовыми ресурсами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68F744EA" w14:textId="6B36BFBC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использования рабочего времени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711BA417" w14:textId="2D740C14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эффективности использования трудовых ресурсов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4C72F373" w14:textId="19D44C10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использования фонда заработной платы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70F26E99" w14:textId="0076BF8F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затрат организации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p w14:paraId="1F89CC09" w14:textId="77777777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финансового результата деятельности, порядок формирования и основные классификации.</w:t>
      </w:r>
    </w:p>
    <w:p w14:paraId="046530D7" w14:textId="0EC53100" w:rsidR="007B03AF" w:rsidRPr="00B719A4" w:rsidRDefault="007B03AF" w:rsidP="00345ACA">
      <w:pPr>
        <w:widowControl w:val="0"/>
        <w:numPr>
          <w:ilvl w:val="0"/>
          <w:numId w:val="41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финансовых результатов</w:t>
      </w:r>
      <w:r w:rsidR="00BE1C38" w:rsidRPr="00B719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управленческий аспект</w:t>
      </w:r>
    </w:p>
    <w:bookmarkEnd w:id="1"/>
    <w:p w14:paraId="390F6B18" w14:textId="77777777" w:rsidR="007B03AF" w:rsidRDefault="007B03AF"/>
    <w:p w14:paraId="1F8C3A08" w14:textId="77777777" w:rsidR="007B03AF" w:rsidRDefault="007B03AF">
      <w:pPr>
        <w:rPr>
          <w:lang w:val="ru-RU"/>
        </w:rPr>
        <w:sectPr w:rsidR="007B03AF" w:rsidSect="009F0B9C">
          <w:pgSz w:w="11907" w:h="16840"/>
          <w:pgMar w:top="1134" w:right="851" w:bottom="811" w:left="1701" w:header="708" w:footer="708" w:gutter="0"/>
          <w:cols w:space="708"/>
          <w:docGrid w:linePitch="360"/>
        </w:sectPr>
      </w:pPr>
    </w:p>
    <w:p w14:paraId="619B153A" w14:textId="77777777" w:rsidR="007B03AF" w:rsidRDefault="007B03AF" w:rsidP="007B03AF">
      <w:pPr>
        <w:keepNext/>
        <w:widowControl w:val="0"/>
        <w:spacing w:after="0" w:line="240" w:lineRule="auto"/>
        <w:ind w:left="567"/>
        <w:jc w:val="right"/>
        <w:outlineLvl w:val="0"/>
        <w:rPr>
          <w:rFonts w:ascii="Georgia" w:eastAsia="Times New Roman" w:hAnsi="Georgia" w:cs="Georgia"/>
          <w:b/>
          <w:iCs/>
          <w:sz w:val="24"/>
          <w:szCs w:val="48"/>
        </w:rPr>
      </w:pPr>
      <w:r w:rsidRPr="007B03A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2</w:t>
      </w:r>
    </w:p>
    <w:p w14:paraId="158A477C" w14:textId="77777777" w:rsidR="007B03AF" w:rsidRPr="00345ACA" w:rsidRDefault="007B03AF" w:rsidP="007B03AF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48"/>
          <w:lang w:val="ru-RU"/>
        </w:rPr>
      </w:pPr>
      <w:r w:rsidRPr="00345ACA">
        <w:rPr>
          <w:rFonts w:ascii="Times New Roman" w:eastAsia="Times New Roman" w:hAnsi="Times New Roman" w:cs="Times New Roman"/>
          <w:b/>
          <w:iCs/>
          <w:sz w:val="24"/>
          <w:szCs w:val="48"/>
          <w:lang w:val="ru-RU"/>
        </w:rPr>
        <w:t>Оценочные средства для проведения промежуточной аттестации</w:t>
      </w:r>
    </w:p>
    <w:p w14:paraId="74E52BB9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16CB4395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769"/>
        <w:gridCol w:w="10478"/>
      </w:tblGrid>
      <w:tr w:rsidR="007B03AF" w:rsidRPr="001A0214" w14:paraId="772C2B0A" w14:textId="77777777" w:rsidTr="00345ACA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EC69D9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A55E95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A4F2C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7B03AF" w:rsidRPr="00E870F7" w14:paraId="57EE928A" w14:textId="77777777" w:rsidTr="00345A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7C1996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ОПК-3 способностью принимать организационно-управленческие решения</w:t>
            </w:r>
          </w:p>
        </w:tc>
      </w:tr>
      <w:tr w:rsidR="007B03AF" w:rsidRPr="001A0214" w14:paraId="71967B18" w14:textId="77777777" w:rsidTr="00345ACA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78AC7E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7E615A" w14:textId="77777777" w:rsidR="007B03AF" w:rsidRPr="007B03AF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определения и понятия управленческого учета и анализа;</w:t>
            </w:r>
          </w:p>
          <w:p w14:paraId="21696BAD" w14:textId="77777777" w:rsidR="007B03AF" w:rsidRPr="007B03AF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цели, задачи, объект и предмет управленческого учета и анализа;</w:t>
            </w:r>
          </w:p>
          <w:p w14:paraId="6454853E" w14:textId="77777777" w:rsidR="007B03AF" w:rsidRPr="001A0214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gramEnd"/>
            <w:r w:rsidRPr="001A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показатели управленческого анализа.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887A9C" w14:textId="77777777" w:rsidR="007B03AF" w:rsidRPr="00B719A4" w:rsidRDefault="007B03AF" w:rsidP="00345ACA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Перечень теоретических вопросов к промежуточной аттестации по дисциплине «Управленческий учет и анализ»:</w:t>
            </w:r>
          </w:p>
          <w:p w14:paraId="1456B668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Цели, задачи, принципы и этапы управленческого учета и анализа.</w:t>
            </w:r>
          </w:p>
          <w:p w14:paraId="5DA065D5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управленческого учета и анализа.</w:t>
            </w:r>
          </w:p>
          <w:p w14:paraId="6D6F831A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классических методов детерминированного факторного анализа.</w:t>
            </w:r>
          </w:p>
          <w:p w14:paraId="6A057DC5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методов стохастического факторного анализа.</w:t>
            </w:r>
          </w:p>
          <w:p w14:paraId="6FB6DC2F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Стратегический анализ в системе управления предприятием.</w:t>
            </w:r>
          </w:p>
          <w:p w14:paraId="5529ED4F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Виды, классификация стратегий и принципы их формирования.</w:t>
            </w:r>
          </w:p>
          <w:p w14:paraId="4481E1D1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этапы и методы стратегического управленческого анализа</w:t>
            </w:r>
          </w:p>
          <w:p w14:paraId="45C0DAE7" w14:textId="19979399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Сущность, цели, задачи, виды и сод</w:t>
            </w:r>
            <w:r w:rsidR="00F921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ержание управленческого учета и</w:t>
            </w: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анализа в системе планирования.</w:t>
            </w:r>
          </w:p>
          <w:p w14:paraId="129AB0CE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планирования.</w:t>
            </w:r>
          </w:p>
          <w:p w14:paraId="537D7CFE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виды анализа внешней среды и их особенности.</w:t>
            </w:r>
          </w:p>
          <w:p w14:paraId="1030F1EB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направления анализа технико-организационного уровня производства.</w:t>
            </w:r>
          </w:p>
          <w:p w14:paraId="40BD8F73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Характеристика, задачи и информационное обеспечение анализа средств труда.</w:t>
            </w:r>
          </w:p>
          <w:p w14:paraId="433508C4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состава, структуры, динамики и состояния основных средств: управленческий аспект</w:t>
            </w:r>
          </w:p>
          <w:p w14:paraId="649E26CF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анализа эффективности использования основных средств и его особенности.</w:t>
            </w:r>
          </w:p>
          <w:p w14:paraId="2243CAB6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анализа, источники информации и направления анализа материальных ресурсов.</w:t>
            </w:r>
          </w:p>
          <w:p w14:paraId="1DC47718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анализа обеспеченности и эффективности использования материальных ресурсов.</w:t>
            </w:r>
          </w:p>
          <w:p w14:paraId="1519986E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анализа, источники информации и направления анализа трудовых ресурсов.</w:t>
            </w:r>
          </w:p>
          <w:p w14:paraId="11F97D18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обеспеченности трудовыми ресурсами: управленческий аспект</w:t>
            </w:r>
          </w:p>
          <w:p w14:paraId="2B40BFFC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Анализ использования рабочего времени: управленческий аспект</w:t>
            </w:r>
          </w:p>
          <w:p w14:paraId="6E11FE36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эффективности использования трудовых ресурсов: управленческий аспект</w:t>
            </w:r>
          </w:p>
          <w:p w14:paraId="43524B63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использования фонда заработной платы: управленческий аспект</w:t>
            </w:r>
          </w:p>
          <w:p w14:paraId="4722F2DA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затрат организации: управленческий аспект</w:t>
            </w:r>
          </w:p>
          <w:p w14:paraId="22CB5F87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финансового результата деятельности, порядок формирования и основные классификации.</w:t>
            </w:r>
          </w:p>
          <w:p w14:paraId="6F1C78B6" w14:textId="77777777" w:rsidR="00BE1C38" w:rsidRPr="00B719A4" w:rsidRDefault="00BE1C38" w:rsidP="00BE1C38">
            <w:pPr>
              <w:widowControl w:val="0"/>
              <w:numPr>
                <w:ilvl w:val="0"/>
                <w:numId w:val="47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финансовых результатов</w:t>
            </w: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управленческий аспект</w:t>
            </w:r>
          </w:p>
          <w:p w14:paraId="2022C96F" w14:textId="3E6719D4" w:rsidR="007B03AF" w:rsidRPr="001A0214" w:rsidRDefault="007B03AF" w:rsidP="00BE1C38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3AF" w:rsidRPr="001A0214" w14:paraId="0BBA0065" w14:textId="77777777" w:rsidTr="00345ACA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FD3B69" w14:textId="77777777" w:rsidR="007B03AF" w:rsidRPr="001A0214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DCF000" w14:textId="77777777" w:rsidR="007B03AF" w:rsidRPr="007B03AF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управленческого учета и анализа;</w:t>
            </w:r>
          </w:p>
          <w:p w14:paraId="43F02D6E" w14:textId="77777777" w:rsidR="007B03AF" w:rsidRPr="007B03AF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14:paraId="700BB17F" w14:textId="77777777" w:rsidR="007B03AF" w:rsidRPr="007B03AF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(выявлять и строить) адаптированные модели управленческого анализа для принятия эффективных управленческих решений.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A53B7E" w14:textId="77777777" w:rsidR="007B03AF" w:rsidRPr="007B03AF" w:rsidRDefault="007B03AF" w:rsidP="0034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Примерные практические задания:</w:t>
            </w:r>
          </w:p>
          <w:p w14:paraId="5CE8090B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Проанализировать влияние на изменение общего уровня рентабельности продукции по предприятию:</w:t>
            </w:r>
          </w:p>
          <w:p w14:paraId="4CAFD4A5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структурных сдвигов в составе продукции;</w:t>
            </w:r>
          </w:p>
          <w:p w14:paraId="107D9C21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рентабельности каждого вида продукции:</w:t>
            </w:r>
          </w:p>
          <w:p w14:paraId="3DDB5DD4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2"/>
              <w:gridCol w:w="1625"/>
              <w:gridCol w:w="1645"/>
              <w:gridCol w:w="1625"/>
              <w:gridCol w:w="1645"/>
            </w:tblGrid>
            <w:tr w:rsidR="007B03AF" w:rsidRPr="00E870F7" w14:paraId="363381BD" w14:textId="77777777">
              <w:trPr>
                <w:cantSplit/>
                <w:trHeight w:val="18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B5E9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Коды продукции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79E4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Уровень рентабельности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F7C6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Структура продукции, %</w:t>
                  </w:r>
                </w:p>
              </w:tc>
            </w:tr>
            <w:tr w:rsidR="007B03AF" w:rsidRPr="00E870F7" w14:paraId="70FC95D7" w14:textId="77777777">
              <w:trPr>
                <w:cantSplit/>
                <w:trHeight w:val="21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4F21E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96D8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Прошлый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B74A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Отчетный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66B94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Прошлый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9E90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Отчетный год</w:t>
                  </w:r>
                </w:p>
              </w:tc>
            </w:tr>
            <w:tr w:rsidR="007B03AF" w:rsidRPr="00E870F7" w14:paraId="553755CA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D4814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А</w:t>
                  </w:r>
                </w:p>
                <w:p w14:paraId="0992DB3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Б</w:t>
                  </w:r>
                </w:p>
                <w:p w14:paraId="61EFBBE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90D6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18</w:t>
                  </w:r>
                </w:p>
                <w:p w14:paraId="0753D28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14</w:t>
                  </w:r>
                </w:p>
                <w:p w14:paraId="35C0620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D905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20</w:t>
                  </w:r>
                </w:p>
                <w:p w14:paraId="5C1745B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12</w:t>
                  </w:r>
                </w:p>
                <w:p w14:paraId="03DACE8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208B3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24</w:t>
                  </w:r>
                </w:p>
                <w:p w14:paraId="2684BE4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48</w:t>
                  </w:r>
                </w:p>
                <w:p w14:paraId="4D8572C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212B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28</w:t>
                  </w:r>
                </w:p>
                <w:p w14:paraId="65E4D41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40</w:t>
                  </w:r>
                </w:p>
                <w:p w14:paraId="16A864FF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32</w:t>
                  </w:r>
                </w:p>
              </w:tc>
            </w:tr>
            <w:tr w:rsidR="007B03AF" w:rsidRPr="00E870F7" w14:paraId="2F5DD9E3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30757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D701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21A3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587F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E584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100</w:t>
                  </w:r>
                </w:p>
              </w:tc>
            </w:tr>
          </w:tbl>
          <w:p w14:paraId="3E7CAC7C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FF1F4C7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основании данных нижеприведенной таблицы сделать анализ прибыли от продажи продукции. Рассчитать размер влияния на прибыль от продажи: </w:t>
            </w:r>
          </w:p>
          <w:p w14:paraId="10484712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объема продаж;</w:t>
            </w:r>
          </w:p>
          <w:p w14:paraId="3FDB29AC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структуры продаж;</w:t>
            </w:r>
          </w:p>
          <w:p w14:paraId="55DA84CC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полной себестоимости;</w:t>
            </w:r>
          </w:p>
          <w:p w14:paraId="3B2573BB" w14:textId="77777777" w:rsidR="007B03AF" w:rsidRPr="001E44D9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4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отпускных цен.</w:t>
            </w:r>
          </w:p>
          <w:tbl>
            <w:tblPr>
              <w:tblW w:w="43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2"/>
              <w:gridCol w:w="816"/>
              <w:gridCol w:w="816"/>
              <w:gridCol w:w="1504"/>
              <w:gridCol w:w="1449"/>
            </w:tblGrid>
            <w:tr w:rsidR="007B03AF" w:rsidRPr="001A0214" w14:paraId="3B13FFC1" w14:textId="77777777">
              <w:trPr>
                <w:trHeight w:val="552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59CC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Показатели,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D7CC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9A8E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0828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плана, %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B3C4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Отклонение (±)</w:t>
                  </w:r>
                </w:p>
              </w:tc>
            </w:tr>
            <w:tr w:rsidR="007B03AF" w:rsidRPr="001A0214" w14:paraId="37E2A0A5" w14:textId="77777777">
              <w:trPr>
                <w:trHeight w:val="568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75D0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lastRenderedPageBreak/>
                    <w:t>1. Выручка от продажи продукции, за вычетом НДС, акцизов и др. отчислений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91EE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45120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253D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46300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7182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5664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7C224617" w14:textId="77777777">
              <w:trPr>
                <w:trHeight w:val="552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39996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 Полная себестоимость проданной продукции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EFED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35350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3C36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34320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BB72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D6B1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77F62EF2" w14:textId="77777777">
              <w:trPr>
                <w:trHeight w:val="292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7E06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3. Прибыль от продажи,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8DFF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47C3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F1FE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6CDE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73E8E2" w14:textId="77777777" w:rsidR="007B03AF" w:rsidRPr="001A0214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03AF" w:rsidRPr="001A0214" w14:paraId="38D971A9" w14:textId="77777777" w:rsidTr="00345ACA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ADD172" w14:textId="77777777" w:rsidR="007B03AF" w:rsidRPr="001A0214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48E971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элементов управленческого учета и анализа для принятия управленческих решений различного уровня;</w:t>
            </w:r>
          </w:p>
          <w:p w14:paraId="3430649A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ситуацию и принимать адекватные управленческие решения при помощи методов управленческого учета и анализа;</w:t>
            </w:r>
          </w:p>
          <w:p w14:paraId="3F902589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навыками и методиками обобщения результатов управленческого решения;</w:t>
            </w:r>
          </w:p>
          <w:p w14:paraId="17FCDE73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EA7E9" w14:textId="77777777" w:rsidR="007B03AF" w:rsidRPr="007B03AF" w:rsidRDefault="007B03AF" w:rsidP="0034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Примерные практические задания:</w:t>
            </w:r>
          </w:p>
          <w:p w14:paraId="10AC7016" w14:textId="77777777" w:rsidR="007B03AF" w:rsidRPr="001A0214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Провести</w:t>
            </w: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анализ показателей рентабельности. </w:t>
            </w:r>
            <w:r w:rsidRPr="001A021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Сформулировать выводы.</w:t>
            </w:r>
            <w:r w:rsidRPr="001A0214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2"/>
              <w:gridCol w:w="1134"/>
              <w:gridCol w:w="1134"/>
              <w:gridCol w:w="1542"/>
            </w:tblGrid>
            <w:tr w:rsidR="007B03AF" w:rsidRPr="001A0214" w14:paraId="7458520D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4B8A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3DF05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3ACAA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CF1E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Отклонение</w:t>
                  </w:r>
                </w:p>
              </w:tc>
            </w:tr>
            <w:tr w:rsidR="007B03AF" w:rsidRPr="001A0214" w14:paraId="61FD3AD6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0AC9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1. Прибыль от продажи (Ппр),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9FE0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14379,0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38FB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17578,0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11CA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43E6BF7B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7166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 xml:space="preserve">2. Себестоимость (С),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руб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283F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12222,1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E91A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14765,5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74AA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7730FFCA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CA5F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3. Чистая прибыль (ЧП),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84EE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2156,9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88B2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2812,5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0163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431E89ED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1D0F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4. Сумма выручки (</w:t>
                  </w: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N</w:t>
                  </w: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B1CE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13372,4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09D1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16347,5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746A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65335C29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9E1C5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5. Балансовая прибыль (БП),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22E3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1069,8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4C4E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1307,8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3D87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101C03EC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38D6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6. Среднегодовая стоимость инвестированного капитала,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5641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212160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DA9F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210930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D1F0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E870F7" w14:paraId="10B38F84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F26F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7. Рентабельность от производственной деятельности (</w:t>
                  </w:r>
                  <w:proofErr w:type="gramStart"/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1:2)х</w:t>
                  </w:r>
                  <w:proofErr w:type="gramEnd"/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5937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7F52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3E13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B03AF" w:rsidRPr="001A0214" w14:paraId="435E731C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5659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8. Рентабельность продаж, (1: 4) х 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712E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CA82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B5BD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505CD61A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2E1A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9. Рентабельность капитала, (5: 6) х 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6728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519E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FCA3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48E798A" w14:textId="77777777" w:rsidR="007B03AF" w:rsidRPr="001A0214" w:rsidRDefault="007B03AF" w:rsidP="0034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3AF" w:rsidRPr="00E870F7" w14:paraId="191A0BE4" w14:textId="77777777" w:rsidTr="00345A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EA21A9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7B03AF" w:rsidRPr="001A0214" w14:paraId="75A1341D" w14:textId="77777777" w:rsidTr="00345ACA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46E5D9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EC7C44" w14:textId="77777777" w:rsidR="007B03AF" w:rsidRPr="007B03AF" w:rsidRDefault="007B03AF" w:rsidP="00BE1C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анализа и планирования и ключевых показателей управленческого анализа;</w:t>
            </w:r>
          </w:p>
          <w:p w14:paraId="2C680CA7" w14:textId="77777777" w:rsidR="007B03AF" w:rsidRPr="007B03AF" w:rsidRDefault="007B03AF" w:rsidP="00BE1C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и методики учета фактора неопределенности.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BA353E" w14:textId="77777777" w:rsidR="007B03AF" w:rsidRPr="00B719A4" w:rsidRDefault="007B03AF" w:rsidP="00345ACA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Перечень теоретических вопросов к промежуточной аттестации по дисциплине «Управленческий учет и анализ» (часть вопросов, относящаяся к данной компетенции):</w:t>
            </w:r>
          </w:p>
          <w:p w14:paraId="3866708F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управленческого учета и анализа.</w:t>
            </w:r>
          </w:p>
          <w:p w14:paraId="4CF8EBCD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классических методов детерминированного факторного анализа.</w:t>
            </w:r>
          </w:p>
          <w:p w14:paraId="047AE6C0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методов стохастического факторного анализа.</w:t>
            </w:r>
          </w:p>
          <w:p w14:paraId="79F30DF7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Стратегический анализ в системе управления предприятием.</w:t>
            </w:r>
          </w:p>
          <w:p w14:paraId="4D024592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этапы и методы стратегического управленческого анализа</w:t>
            </w:r>
          </w:p>
          <w:p w14:paraId="424E2D52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виды анализа внешней среды и их особенности.</w:t>
            </w:r>
          </w:p>
          <w:p w14:paraId="4C2D7AC1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направления анализа технико-организационного уровня производства.</w:t>
            </w:r>
          </w:p>
          <w:p w14:paraId="07CB2166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Характеристика, задачи и информационное обеспечение анализа средств труда.</w:t>
            </w:r>
          </w:p>
          <w:p w14:paraId="16CCED05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состава, структуры, динамики и состояния основных средств: управленческий аспект</w:t>
            </w:r>
          </w:p>
          <w:p w14:paraId="4EAD9DAD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анализа эффективности использования основных средств и его особенности.</w:t>
            </w:r>
          </w:p>
          <w:p w14:paraId="7586CCE9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Задачи анализа, источники информации и направления анализа материальных ресурсов.</w:t>
            </w:r>
          </w:p>
          <w:p w14:paraId="4F700965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анализа обеспеченности и эффективности использования материальных ресурсов.</w:t>
            </w:r>
          </w:p>
          <w:p w14:paraId="1825402F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анализа, источники информации и направления анализа трудовых ресурсов.</w:t>
            </w:r>
          </w:p>
          <w:p w14:paraId="681C1267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обеспеченности трудовыми ресурсами: управленческий аспект</w:t>
            </w:r>
          </w:p>
          <w:p w14:paraId="17FAF6A0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использования рабочего времени: управленческий аспект</w:t>
            </w:r>
          </w:p>
          <w:p w14:paraId="11D41F9C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эффективности использования трудовых ресурсов: управленческий аспект</w:t>
            </w:r>
          </w:p>
          <w:p w14:paraId="11CD6217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использования фонда заработной платы: управленческий аспект</w:t>
            </w:r>
          </w:p>
          <w:p w14:paraId="0F38CB99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затрат организации: управленческий аспект</w:t>
            </w:r>
          </w:p>
          <w:p w14:paraId="10E76BC0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финансового результата деятельности, порядок формирования и основные классификации.</w:t>
            </w:r>
          </w:p>
          <w:p w14:paraId="191D5CF3" w14:textId="77777777" w:rsidR="00BE1C38" w:rsidRPr="00B719A4" w:rsidRDefault="00BE1C38" w:rsidP="00BE1C38">
            <w:pPr>
              <w:widowControl w:val="0"/>
              <w:numPr>
                <w:ilvl w:val="0"/>
                <w:numId w:val="4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финансовых результатов</w:t>
            </w: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управленческий аспект</w:t>
            </w:r>
          </w:p>
          <w:p w14:paraId="158DA28A" w14:textId="43AE2E68" w:rsidR="007B03AF" w:rsidRPr="001A0214" w:rsidRDefault="007B03AF" w:rsidP="00BE1C38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3AF" w:rsidRPr="00E870F7" w14:paraId="52F0FB32" w14:textId="77777777" w:rsidTr="00345ACA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592E47" w14:textId="77777777" w:rsidR="007B03AF" w:rsidRPr="001A0214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512971" w14:textId="77777777" w:rsidR="007B03AF" w:rsidRPr="007B03AF" w:rsidRDefault="007B03AF" w:rsidP="00F07CC0">
            <w:pPr>
              <w:tabs>
                <w:tab w:val="left" w:pos="240"/>
                <w:tab w:val="left" w:pos="851"/>
              </w:tabs>
              <w:autoSpaceDN w:val="0"/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рассчитывать ключевые показатели управленческого </w:t>
            </w:r>
            <w:proofErr w:type="gramStart"/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анализа  в</w:t>
            </w:r>
            <w:proofErr w:type="gramEnd"/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условиях неопределенности.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0AFB11D" w14:textId="77777777" w:rsidR="007B03AF" w:rsidRPr="007B03AF" w:rsidRDefault="007B03AF" w:rsidP="0034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Примерные практические задания:</w:t>
            </w:r>
          </w:p>
          <w:p w14:paraId="2F2A6FF1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По приведенным данным проанализировать влияние на изменение прибыли от продаж в отчетном периоде следующих факторов: объема продукции, цен на нее, структурных сдвигов в составе продукции и себестоимости: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8"/>
              <w:gridCol w:w="1994"/>
              <w:gridCol w:w="2030"/>
            </w:tblGrid>
            <w:tr w:rsidR="007B03AF" w:rsidRPr="001A0214" w14:paraId="01D89E10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5323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339C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C2EB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Отчетный период</w:t>
                  </w:r>
                </w:p>
              </w:tc>
            </w:tr>
            <w:tr w:rsidR="007B03AF" w:rsidRPr="00E870F7" w14:paraId="29C89F46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48A2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Выручка от продаж – нетто</w:t>
                  </w:r>
                </w:p>
                <w:p w14:paraId="70A4D8C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Себестоимость реализованной продукции</w:t>
                  </w:r>
                </w:p>
                <w:p w14:paraId="7F1E311F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Прибыль от продаж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F6DD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249850</w:t>
                  </w:r>
                </w:p>
                <w:p w14:paraId="3634D8FF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189550</w:t>
                  </w:r>
                </w:p>
                <w:p w14:paraId="247581F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60360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76D3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316880</w:t>
                  </w:r>
                </w:p>
                <w:p w14:paraId="76F6CA2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227940</w:t>
                  </w:r>
                </w:p>
                <w:p w14:paraId="74B6F457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88940</w:t>
                  </w:r>
                </w:p>
              </w:tc>
            </w:tr>
          </w:tbl>
          <w:p w14:paraId="1093090A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Справка: в отчетном периоде по сравнению с базисным цены на продукцию увеличились на 12,5%, а цены и тарифы по элементам и статьям затрат возросли в среднем на 13,2%.</w:t>
            </w:r>
          </w:p>
          <w:p w14:paraId="73CE787B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7B03AF" w:rsidRPr="001A0214" w14:paraId="079ED490" w14:textId="77777777" w:rsidTr="00345ACA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E19864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9FE508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учета фактора неопределенности в управленческом анализе для целей </w:t>
            </w: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принятия решений различного уровня;</w:t>
            </w:r>
          </w:p>
          <w:p w14:paraId="7F22404B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полученных расчетов.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096CAA" w14:textId="77777777" w:rsidR="007B03AF" w:rsidRPr="007B03AF" w:rsidRDefault="007B03AF" w:rsidP="0034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Примерные практические задания:</w:t>
            </w:r>
          </w:p>
          <w:p w14:paraId="649A937E" w14:textId="77777777" w:rsidR="007B03AF" w:rsidRPr="001A0214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Провести</w:t>
            </w: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анализ показателей рентабельности. </w:t>
            </w:r>
            <w:r w:rsidRPr="001A021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Сформулировать выводы.</w:t>
            </w:r>
            <w:r w:rsidRPr="001A0214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22"/>
              <w:gridCol w:w="1134"/>
              <w:gridCol w:w="1134"/>
              <w:gridCol w:w="1542"/>
            </w:tblGrid>
            <w:tr w:rsidR="007B03AF" w:rsidRPr="001A0214" w14:paraId="29AAD8C9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92B8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7C35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CDC2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5D8C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/>
                      <w:kern w:val="24"/>
                      <w:sz w:val="24"/>
                      <w:szCs w:val="24"/>
                      <w:lang w:eastAsia="ru-RU"/>
                    </w:rPr>
                    <w:t>Отклонение</w:t>
                  </w:r>
                </w:p>
              </w:tc>
            </w:tr>
            <w:tr w:rsidR="007B03AF" w:rsidRPr="001A0214" w14:paraId="6E9C7FE9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B663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1. Прибыль от продажи (Ппр),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D4BF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14379,0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7D92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17578,0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1D31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5CAE3B13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3FAF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 xml:space="preserve">2. Себестоимость (С),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руб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FB02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12222,1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644A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14765,5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57FA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11C48DA1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D1DD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3. Чистая прибыль (ЧП),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ECE6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2156,9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1CEB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2812,5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509C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666515BA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A22C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lastRenderedPageBreak/>
                    <w:t>4. Сумма выручки (</w:t>
                  </w: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N</w:t>
                  </w: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4ABC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13372,4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E73F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16347,5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49F6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371FBFA0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F677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5. Балансовая прибыль (БП),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0695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1069,8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5074A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1307,8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58AF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5023CCAB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73DE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6. Среднегодовая стоимость инвестированного капитала, тыс.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FC76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212160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087A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210930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0694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E870F7" w14:paraId="0DFD1B7F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F89F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7. Рентабельность от производственной деятельности (</w:t>
                  </w:r>
                  <w:proofErr w:type="gramStart"/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1:2)х</w:t>
                  </w:r>
                  <w:proofErr w:type="gramEnd"/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E4B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FBA8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338F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B03AF" w:rsidRPr="001A0214" w14:paraId="5456D1CD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4A0B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8. Рентабельность продаж, (1: 4) х 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6748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250E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6047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1EA11E7E" w14:textId="77777777">
              <w:tc>
                <w:tcPr>
                  <w:tcW w:w="5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BB8DA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9. Рентабельность капитала, (5: 6) х 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F90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293C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D0EE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61B7D33" w14:textId="77777777" w:rsidR="007B03AF" w:rsidRPr="001A0214" w:rsidRDefault="007B03AF" w:rsidP="00345ACA">
            <w:pPr>
              <w:shd w:val="clear" w:color="auto" w:fill="FFFFFF"/>
              <w:autoSpaceDN w:val="0"/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B03AF" w:rsidRPr="00E870F7" w14:paraId="7880C91E" w14:textId="77777777" w:rsidTr="00345A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4D5347" w14:textId="77777777" w:rsidR="007B03AF" w:rsidRPr="007B03AF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7B03AF" w:rsidRPr="001A0214" w14:paraId="37DFC6B0" w14:textId="77777777" w:rsidTr="00345ACA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B08DB0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389AA4" w14:textId="77777777" w:rsidR="007B03AF" w:rsidRPr="007B03AF" w:rsidRDefault="007B03AF" w:rsidP="00BE1C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информационную базу принятия управленческих решений;</w:t>
            </w:r>
          </w:p>
          <w:p w14:paraId="1D91493E" w14:textId="77777777" w:rsidR="007B03AF" w:rsidRPr="007B03AF" w:rsidRDefault="007B03AF" w:rsidP="00BE1C3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инструменты управленческого учета и анализа.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383D2" w14:textId="77777777" w:rsidR="007B03AF" w:rsidRPr="00B719A4" w:rsidRDefault="007B03AF" w:rsidP="00345ACA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Перечень теоретических вопросов к промежуточной аттестации по дисциплине «Управленческий учет и анализ» (часть вопросов, относящаяся к данной компетенции):</w:t>
            </w:r>
          </w:p>
          <w:p w14:paraId="00430183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Цели, задачи, принципы и этапы управленческого учета и анализа.</w:t>
            </w:r>
          </w:p>
          <w:p w14:paraId="259DAC4C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управленческого учета и анализа.</w:t>
            </w:r>
          </w:p>
          <w:p w14:paraId="2CE7B1CF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классических методов детерминированного факторного анализа.</w:t>
            </w:r>
          </w:p>
          <w:p w14:paraId="4F9D1E07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методов стохастического факторного анализа.</w:t>
            </w:r>
          </w:p>
          <w:p w14:paraId="5995C57D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Стратегический анализ в системе управления предприятием.</w:t>
            </w:r>
          </w:p>
          <w:p w14:paraId="61C6292B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Виды, классификация стратегий и принципы их формирования.</w:t>
            </w:r>
          </w:p>
          <w:p w14:paraId="0A2651E2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этапы и методы стратегического управленческого анализа</w:t>
            </w:r>
          </w:p>
          <w:p w14:paraId="7B1FF6DB" w14:textId="717ACA90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Сущность, цели, задачи, виды и сод</w:t>
            </w:r>
            <w:r w:rsidR="00F921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ержание управленческого учета и</w:t>
            </w: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анализа в системе планирования.</w:t>
            </w:r>
          </w:p>
          <w:p w14:paraId="144E32C3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планирования.</w:t>
            </w:r>
          </w:p>
          <w:p w14:paraId="16FE186B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виды анализа внешней среды и их особенности.</w:t>
            </w:r>
          </w:p>
          <w:p w14:paraId="2CFB6F7A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направления анализа технико-организационного уровня производства.</w:t>
            </w:r>
          </w:p>
          <w:p w14:paraId="44F07469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Характеристика, задачи и информационное обеспечение анализа средств труда.</w:t>
            </w:r>
          </w:p>
          <w:p w14:paraId="57AEB8DC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состава, структуры, динамики и состояния основных средств: управленческий аспект</w:t>
            </w:r>
          </w:p>
          <w:p w14:paraId="64F6AC28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анализа эффективности использования основных средств и его особенности.</w:t>
            </w:r>
          </w:p>
          <w:p w14:paraId="66376B5F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Задачи анализа, источники информации и направления анализа материальных ресурсов.</w:t>
            </w:r>
          </w:p>
          <w:p w14:paraId="771F0A7A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показатели анализа обеспеченности и эффективности использования материальных ресурсов.</w:t>
            </w:r>
          </w:p>
          <w:p w14:paraId="7CE1EAE5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анализа, источники информации и направления анализа трудовых ресурсов.</w:t>
            </w:r>
          </w:p>
          <w:p w14:paraId="01FD47B6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обеспеченности трудовыми ресурсами: управленческий аспект</w:t>
            </w:r>
          </w:p>
          <w:p w14:paraId="6CB4AF9C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использования рабочего времени: управленческий аспект</w:t>
            </w:r>
          </w:p>
          <w:p w14:paraId="6AC1F11A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эффективности использования трудовых ресурсов: управленческий аспект</w:t>
            </w:r>
          </w:p>
          <w:p w14:paraId="2D4B65E9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использования фонда заработной платы: управленческий аспект</w:t>
            </w:r>
          </w:p>
          <w:p w14:paraId="409171F6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затрат организации: управленческий аспект</w:t>
            </w:r>
          </w:p>
          <w:p w14:paraId="26CDCDCD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финансового результата деятельности, порядок формирования и основные классификации.</w:t>
            </w:r>
          </w:p>
          <w:p w14:paraId="405CE65F" w14:textId="77777777" w:rsidR="00BE1C38" w:rsidRPr="00B719A4" w:rsidRDefault="00BE1C38" w:rsidP="00BE1C38">
            <w:pPr>
              <w:widowControl w:val="0"/>
              <w:numPr>
                <w:ilvl w:val="0"/>
                <w:numId w:val="48"/>
              </w:num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финансовых результатов</w:t>
            </w:r>
            <w:r w:rsidRPr="00B71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управленческий аспект</w:t>
            </w:r>
          </w:p>
          <w:p w14:paraId="21258804" w14:textId="509BB386" w:rsidR="007B03AF" w:rsidRPr="001A0214" w:rsidRDefault="007B03AF" w:rsidP="00BE1C38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3AF" w:rsidRPr="001A0214" w14:paraId="08428D54" w14:textId="77777777" w:rsidTr="00345ACA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D6217C" w14:textId="77777777" w:rsidR="007B03AF" w:rsidRPr="001A0214" w:rsidRDefault="007B03AF" w:rsidP="00F07CC0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CF59D5" w14:textId="77777777" w:rsidR="007B03AF" w:rsidRPr="007B03AF" w:rsidRDefault="007B03AF" w:rsidP="00BE1C38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результаты полученных расчетов по данным управленческого учета;</w:t>
            </w:r>
          </w:p>
          <w:p w14:paraId="08B5F44F" w14:textId="77777777" w:rsidR="007B03AF" w:rsidRPr="007B03AF" w:rsidRDefault="007B03AF" w:rsidP="00BE1C38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управленческое решение от неэффективного.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6A2974" w14:textId="77777777" w:rsidR="007B03AF" w:rsidRPr="007B03AF" w:rsidRDefault="007B03AF" w:rsidP="0034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Примерные практические задания:</w:t>
            </w: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14:paraId="4EC52E2B" w14:textId="77777777" w:rsidR="007B03AF" w:rsidRPr="001A0214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 Методом цепной подстановки сделать анализ прибыли от продажи отдельных видов продукции. </w:t>
            </w:r>
            <w:r w:rsidRPr="001A02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Сформулировать выводы. Данные в таблице.</w:t>
            </w:r>
          </w:p>
          <w:tbl>
            <w:tblPr>
              <w:tblW w:w="10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5"/>
              <w:gridCol w:w="1411"/>
              <w:gridCol w:w="1450"/>
              <w:gridCol w:w="1415"/>
              <w:gridCol w:w="1273"/>
              <w:gridCol w:w="1751"/>
              <w:gridCol w:w="1433"/>
            </w:tblGrid>
            <w:tr w:rsidR="007B03AF" w:rsidRPr="00E870F7" w14:paraId="68423ACC" w14:textId="77777777">
              <w:trPr>
                <w:trHeight w:val="515"/>
              </w:trPr>
              <w:tc>
                <w:tcPr>
                  <w:tcW w:w="1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8F81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Вид продукции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28DB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Объем продаж,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6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31C4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Цена,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1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0296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Себестоимость 1 тыс. шт. продукции, тыс. руб.</w:t>
                  </w:r>
                </w:p>
              </w:tc>
            </w:tr>
            <w:tr w:rsidR="007B03AF" w:rsidRPr="00E870F7" w14:paraId="77443BA4" w14:textId="77777777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69C38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3F0B3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План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5F37F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Факт.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B1B5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План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4A80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Факт.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F031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План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5539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Факт.</w:t>
                  </w:r>
                </w:p>
              </w:tc>
            </w:tr>
            <w:tr w:rsidR="007B03AF" w:rsidRPr="00E870F7" w14:paraId="7F460CB9" w14:textId="77777777">
              <w:trPr>
                <w:trHeight w:val="257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0EB7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А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68C8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28500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ABFE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21900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11A73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0683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258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B2043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200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15DB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220</w:t>
                  </w:r>
                </w:p>
              </w:tc>
            </w:tr>
            <w:tr w:rsidR="007B03AF" w:rsidRPr="00E870F7" w14:paraId="5A2C6F40" w14:textId="77777777">
              <w:trPr>
                <w:trHeight w:val="257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3191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6087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22000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025F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19100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D0897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F418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316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0B1A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250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B371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256</w:t>
                  </w:r>
                </w:p>
              </w:tc>
            </w:tr>
            <w:tr w:rsidR="007B03AF" w:rsidRPr="00E870F7" w14:paraId="298BF883" w14:textId="77777777">
              <w:trPr>
                <w:trHeight w:val="257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4CF8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С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B443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24000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5C747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26200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AD6F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4C7D3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380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2AF2F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240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78D7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238</w:t>
                  </w:r>
                </w:p>
              </w:tc>
            </w:tr>
            <w:tr w:rsidR="007B03AF" w:rsidRPr="00E870F7" w14:paraId="6E4E038E" w14:textId="77777777">
              <w:trPr>
                <w:trHeight w:val="257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975F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0077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8000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AF54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9500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0CCE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2B76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390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1D3D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290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7A8A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288</w:t>
                  </w:r>
                </w:p>
              </w:tc>
            </w:tr>
            <w:tr w:rsidR="007B03AF" w:rsidRPr="00E870F7" w14:paraId="7FC02A16" w14:textId="77777777">
              <w:trPr>
                <w:trHeight w:val="27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B463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Итого: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1678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82500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E4F3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76700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18D14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E168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2FFD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E1AA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A1B9684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Окончание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1"/>
              <w:gridCol w:w="1639"/>
              <w:gridCol w:w="1795"/>
              <w:gridCol w:w="856"/>
              <w:gridCol w:w="1978"/>
              <w:gridCol w:w="741"/>
              <w:gridCol w:w="1738"/>
            </w:tblGrid>
            <w:tr w:rsidR="007B03AF" w:rsidRPr="00E870F7" w14:paraId="6C9F85F4" w14:textId="77777777">
              <w:trPr>
                <w:trHeight w:val="551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9F7A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DC5B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Сумма прибыли от продажи продукции, млн руб.</w:t>
                  </w:r>
                </w:p>
              </w:tc>
              <w:tc>
                <w:tcPr>
                  <w:tcW w:w="46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7ACD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Отклонение от плановой прибыли, млн руб.</w:t>
                  </w:r>
                </w:p>
              </w:tc>
            </w:tr>
            <w:tr w:rsidR="007B03AF" w:rsidRPr="00E870F7" w14:paraId="17AA0422" w14:textId="77777777">
              <w:trPr>
                <w:trHeight w:val="14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2E285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8CBF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6107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336A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общее</w:t>
                  </w:r>
                </w:p>
              </w:tc>
              <w:tc>
                <w:tcPr>
                  <w:tcW w:w="37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42A5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в том числе за счет</w:t>
                  </w:r>
                </w:p>
              </w:tc>
            </w:tr>
            <w:tr w:rsidR="007B03AF" w:rsidRPr="00E870F7" w14:paraId="7887932B" w14:textId="77777777">
              <w:trPr>
                <w:trHeight w:val="14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D57BA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B706F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52185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3EB4C" w14:textId="77777777" w:rsidR="007B03AF" w:rsidRPr="007B03AF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67F6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объема и стр-ры продажи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16BA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цены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ACC9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себестоимости</w:t>
                  </w:r>
                </w:p>
              </w:tc>
            </w:tr>
            <w:tr w:rsidR="007B03AF" w:rsidRPr="00E870F7" w14:paraId="165F4A07" w14:textId="77777777">
              <w:trPr>
                <w:trHeight w:val="27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5E26B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lastRenderedPageBreak/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BD7D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2850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4636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1990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6D39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F3764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CEFBD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5FB8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B03AF" w:rsidRPr="00E870F7" w14:paraId="5FE4D7CB" w14:textId="77777777">
              <w:trPr>
                <w:trHeight w:val="27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7BC3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D7E3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2800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0398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2794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BF4A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60AE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E18F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080A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B03AF" w:rsidRPr="00E870F7" w14:paraId="3B003453" w14:textId="77777777">
              <w:trPr>
                <w:trHeight w:val="27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75F0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4CEE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1710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170F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2730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6BA47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D869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F0AD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F93A7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B03AF" w:rsidRPr="00E870F7" w14:paraId="0625F125" w14:textId="77777777">
              <w:trPr>
                <w:trHeight w:val="27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4390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BC7E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1550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1FD3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2620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C9F5F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AB861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05C45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0A6A6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B03AF" w:rsidRPr="00E870F7" w14:paraId="0C170D94" w14:textId="77777777">
              <w:trPr>
                <w:trHeight w:val="29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0CCD0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E467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8910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31E3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10134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B515E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D42C2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714D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792CA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6B709119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587B5DF9" w14:textId="77777777" w:rsidR="007B03AF" w:rsidRPr="001A0214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П</w:t>
            </w: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ровести факторный анализ рентабельности отдельных видов продукции. </w:t>
            </w:r>
            <w:r w:rsidRPr="001A021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Сформулировать выводы.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9"/>
              <w:gridCol w:w="802"/>
              <w:gridCol w:w="833"/>
              <w:gridCol w:w="946"/>
              <w:gridCol w:w="870"/>
              <w:gridCol w:w="884"/>
              <w:gridCol w:w="1227"/>
              <w:gridCol w:w="833"/>
              <w:gridCol w:w="889"/>
              <w:gridCol w:w="779"/>
              <w:gridCol w:w="1196"/>
            </w:tblGrid>
            <w:tr w:rsidR="007B03AF" w:rsidRPr="001A0214" w14:paraId="314D8DE0" w14:textId="77777777">
              <w:tc>
                <w:tcPr>
                  <w:tcW w:w="5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0F6E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Вид продук-ции</w:t>
                  </w:r>
                </w:p>
              </w:tc>
              <w:tc>
                <w:tcPr>
                  <w:tcW w:w="79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C761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 xml:space="preserve">Цена продажи,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руб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A8A4C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ru-RU" w:eastAsia="ru-RU"/>
                    </w:rPr>
                    <w:t>Себестоимость 1 тыс. шт., тыс. руб.</w:t>
                  </w:r>
                </w:p>
              </w:tc>
              <w:tc>
                <w:tcPr>
                  <w:tcW w:w="142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865D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Рентабельность, %</w:t>
                  </w:r>
                </w:p>
              </w:tc>
              <w:tc>
                <w:tcPr>
                  <w:tcW w:w="13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6E57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Отклонение от плана, %</w:t>
                  </w:r>
                </w:p>
              </w:tc>
            </w:tr>
            <w:tr w:rsidR="007B03AF" w:rsidRPr="001A0214" w14:paraId="106CB6E9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89216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902F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40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2FD8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45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4979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42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8E94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Факт</w:t>
                  </w:r>
                </w:p>
              </w:tc>
              <w:tc>
                <w:tcPr>
                  <w:tcW w:w="4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B209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59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D1C3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Условная</w:t>
                  </w:r>
                </w:p>
              </w:tc>
              <w:tc>
                <w:tcPr>
                  <w:tcW w:w="40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1278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637F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общее</w:t>
                  </w:r>
                </w:p>
              </w:tc>
              <w:tc>
                <w:tcPr>
                  <w:tcW w:w="9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CE07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за счет</w:t>
                  </w:r>
                </w:p>
              </w:tc>
            </w:tr>
            <w:tr w:rsidR="007B03AF" w:rsidRPr="001A0214" w14:paraId="5587374E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1D599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C16F8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9C70B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5A527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D7D78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33632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2C838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8050E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6C3ED" w14:textId="77777777" w:rsidR="007B03AF" w:rsidRPr="001A0214" w:rsidRDefault="007B03AF" w:rsidP="00345A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72CC4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цены</w:t>
                  </w: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D5AF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себесто-имости</w:t>
                  </w:r>
                </w:p>
              </w:tc>
            </w:tr>
            <w:tr w:rsidR="007B03AF" w:rsidRPr="001A0214" w14:paraId="617FFCEA" w14:textId="77777777"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17E0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DCD4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A0A9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53A3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7376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4778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35,00</w:t>
                  </w:r>
                </w:p>
              </w:tc>
              <w:tc>
                <w:tcPr>
                  <w:tcW w:w="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B4AF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7D16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25,55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9370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0125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D039B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01C64DD7" w14:textId="77777777"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6924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6452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8763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CC00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08DE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0FFA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  <w:tc>
                <w:tcPr>
                  <w:tcW w:w="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CABF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E1E1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25,14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424E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88AA2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B451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788385C5" w14:textId="77777777"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4D35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CD78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5FB0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335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B842D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A5CE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266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B10B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23,80</w:t>
                  </w:r>
                </w:p>
              </w:tc>
              <w:tc>
                <w:tcPr>
                  <w:tcW w:w="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0DA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29,00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0A87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22,19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BA1F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63A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CEED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3A75CAE4" w14:textId="77777777"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FC45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BF521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7BD5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6AD75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287,4</w:t>
                  </w:r>
                </w:p>
              </w:tc>
              <w:tc>
                <w:tcPr>
                  <w:tcW w:w="4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9440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285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3E1A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28,70</w:t>
                  </w:r>
                </w:p>
              </w:tc>
              <w:tc>
                <w:tcPr>
                  <w:tcW w:w="5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4184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35,80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47BD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35,65</w:t>
                  </w:r>
                </w:p>
              </w:tc>
              <w:tc>
                <w:tcPr>
                  <w:tcW w:w="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FC05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2D69F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0714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3F56578" w14:textId="77777777" w:rsidR="007B03AF" w:rsidRPr="001A0214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03AF" w:rsidRPr="001A0214" w14:paraId="4D0D8288" w14:textId="77777777" w:rsidTr="00345ACA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349618" w14:textId="77777777" w:rsidR="007B03AF" w:rsidRPr="001A0214" w:rsidRDefault="007B03AF" w:rsidP="0034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6F1AF9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принятия управленческих решений различного уровня по данным управленческого учета;</w:t>
            </w:r>
          </w:p>
          <w:p w14:paraId="296A6680" w14:textId="77777777" w:rsidR="007B03AF" w:rsidRPr="007B03AF" w:rsidRDefault="007B03AF" w:rsidP="007B03AF">
            <w:pPr>
              <w:widowControl w:val="0"/>
              <w:numPr>
                <w:ilvl w:val="0"/>
                <w:numId w:val="42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и методиками </w:t>
            </w: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обобщения результатов полученных расчетов;</w:t>
            </w:r>
          </w:p>
          <w:p w14:paraId="71EAFE22" w14:textId="77777777" w:rsidR="007B03AF" w:rsidRPr="007B03AF" w:rsidRDefault="007B03AF" w:rsidP="00F07CC0">
            <w:pPr>
              <w:tabs>
                <w:tab w:val="left" w:pos="240"/>
                <w:tab w:val="left" w:pos="851"/>
              </w:tabs>
              <w:autoSpaceDN w:val="0"/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полученных результатов выполненных расчетов по данным управленческого учета и анализа для принятия решения.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4630C" w14:textId="77777777" w:rsidR="007B03AF" w:rsidRPr="007B03AF" w:rsidRDefault="007B03AF" w:rsidP="0034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Примерные практические задания:</w:t>
            </w:r>
            <w:r w:rsidRPr="007B03A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14:paraId="11F8B794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основании данных нижеприведенной таблицы сделать анализ прибыли от продажи продукции. Рассчитать размер влияния на прибыль от продажи: </w:t>
            </w:r>
          </w:p>
          <w:p w14:paraId="0DA751AE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объема продаж;</w:t>
            </w:r>
          </w:p>
          <w:p w14:paraId="66F53A6E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структуры продаж;</w:t>
            </w:r>
          </w:p>
          <w:p w14:paraId="68CF6CF8" w14:textId="77777777" w:rsidR="007B03AF" w:rsidRPr="007B03AF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B0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полной себестоимости;</w:t>
            </w:r>
          </w:p>
          <w:p w14:paraId="78944C38" w14:textId="77777777" w:rsidR="007B03AF" w:rsidRPr="001E44D9" w:rsidRDefault="007B03AF" w:rsidP="00345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E44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отпускных цен.</w:t>
            </w:r>
          </w:p>
          <w:tbl>
            <w:tblPr>
              <w:tblW w:w="43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2"/>
              <w:gridCol w:w="816"/>
              <w:gridCol w:w="816"/>
              <w:gridCol w:w="1504"/>
              <w:gridCol w:w="1449"/>
            </w:tblGrid>
            <w:tr w:rsidR="007B03AF" w:rsidRPr="001A0214" w14:paraId="6989F8BF" w14:textId="77777777">
              <w:trPr>
                <w:trHeight w:val="552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CF04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Показатели, тыс. </w:t>
                  </w:r>
                  <w:proofErr w:type="gramStart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gramEnd"/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B08B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B545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Факт.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561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плана, %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5701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Отклонение (±)</w:t>
                  </w:r>
                </w:p>
              </w:tc>
            </w:tr>
            <w:tr w:rsidR="007B03AF" w:rsidRPr="001A0214" w14:paraId="5AC1124D" w14:textId="77777777">
              <w:trPr>
                <w:trHeight w:val="568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8A1C8" w14:textId="77777777" w:rsidR="007B03AF" w:rsidRPr="007B03AF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B03A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1. Выручка от продажи продукции, за вычетом НДС, акцизов и др. отчислений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37329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45120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5CF53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46300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F7E6A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18B7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36ACC163" w14:textId="77777777">
              <w:trPr>
                <w:trHeight w:val="552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7F05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2. Полная себестоимость проданной продукции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CD1D6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35350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AE578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34320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2078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8C00E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03AF" w:rsidRPr="001A0214" w14:paraId="6FD6EF33" w14:textId="77777777">
              <w:trPr>
                <w:trHeight w:val="292"/>
              </w:trPr>
              <w:tc>
                <w:tcPr>
                  <w:tcW w:w="28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3C6D0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02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3. Прибыль от продажи,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ED6D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5595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1B67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2175C" w14:textId="77777777" w:rsidR="007B03AF" w:rsidRPr="001A0214" w:rsidRDefault="007B03AF" w:rsidP="00345AC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A35C02" w14:textId="77777777" w:rsidR="007B03AF" w:rsidRPr="001A0214" w:rsidRDefault="007B03AF" w:rsidP="00345ACA">
            <w:pPr>
              <w:shd w:val="clear" w:color="auto" w:fill="FFFFFF"/>
              <w:autoSpaceDN w:val="0"/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1A557207" w14:textId="77777777" w:rsidR="007B03AF" w:rsidRPr="001A0214" w:rsidRDefault="007B03AF" w:rsidP="00345A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B03AF" w:rsidRPr="001A0214" w:rsidSect="007B03AF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14:paraId="5B04291E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49AA550A" w14:textId="42DD292B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«Управленческий учет и анализ»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с оценкой и экзамена.</w:t>
      </w:r>
    </w:p>
    <w:p w14:paraId="268D451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A13344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 с оценкой:</w:t>
      </w:r>
    </w:p>
    <w:p w14:paraId="0738875B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(ОПК-3, ПК-5, ПК-12),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EAD64C2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 (ОПК-3, ПК-5, ПК-12):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CFF30E1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 (ОПК-3, ПК-5,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5030FBD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17FA3FF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8C33B69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CB19D0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0EAA2545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14:paraId="30648057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(ОПК-3, ПК-5, ПК-12),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A9C4CE5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 (ОПК-3, ПК-5, ПК-12):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93EA503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 (ОПК-3, ПК-5,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734D4A4A" w14:textId="77777777" w:rsidR="007B03AF" w:rsidRPr="007B03AF" w:rsidRDefault="007B03AF" w:rsidP="00345A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727EFCA" w14:textId="77777777" w:rsidR="007B03AF" w:rsidRDefault="007B03AF" w:rsidP="007B03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7B03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7B03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22722C6" w14:textId="77777777" w:rsidR="007B03AF" w:rsidRDefault="007B03A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426DF2A7" w14:textId="77777777" w:rsidR="007B03AF" w:rsidRPr="007B03AF" w:rsidRDefault="007B03AF" w:rsidP="007B03AF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7B03AF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3</w:t>
      </w:r>
    </w:p>
    <w:p w14:paraId="0EB9DC4B" w14:textId="77777777" w:rsidR="00F92132" w:rsidRDefault="00F92132" w:rsidP="00345ACA">
      <w:pPr>
        <w:keepNext/>
        <w:widowControl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14:paraId="49989CC7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7EC34911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5AB59E" w14:textId="5BE2B819" w:rsidR="001E44D9" w:rsidRDefault="001E44D9" w:rsidP="008945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11F66B62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3582412E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610B4C7D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09823BE5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6440638E" w14:textId="251370F0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оставить место на странице свободным</w:t>
      </w:r>
      <w:r w:rsidR="00EE2B18">
        <w:rPr>
          <w:rFonts w:ascii="Times New Roman" w:hAnsi="Times New Roman" w:cs="Times New Roman"/>
          <w:sz w:val="24"/>
          <w:szCs w:val="24"/>
          <w:lang w:val="ru-RU"/>
        </w:rPr>
        <w:t>, если не успели осмыслить и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1538349A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2846AEA5" w14:textId="3C16F104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</w:t>
      </w:r>
      <w:r w:rsidR="00EE2B18">
        <w:rPr>
          <w:rFonts w:ascii="Times New Roman" w:hAnsi="Times New Roman" w:cs="Times New Roman"/>
          <w:sz w:val="24"/>
          <w:szCs w:val="24"/>
          <w:lang w:val="ru-RU"/>
        </w:rPr>
        <w:t>если есть необходимость, то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думайте собственные сокращения. </w:t>
      </w:r>
    </w:p>
    <w:p w14:paraId="3AA6BA59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50CD6FE7" w14:textId="4AB842F8" w:rsidR="001E44D9" w:rsidRPr="0089453C" w:rsidRDefault="001E44D9" w:rsidP="008945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744AC270" w14:textId="19EE092D" w:rsidR="001E44D9" w:rsidRDefault="001E44D9" w:rsidP="0089453C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 xml:space="preserve">Методические указания по формированию глоссария </w:t>
      </w:r>
    </w:p>
    <w:p w14:paraId="23BD6C21" w14:textId="77777777" w:rsidR="0089453C" w:rsidRPr="001E44D9" w:rsidRDefault="0089453C" w:rsidP="0089453C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540340C9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Глоссарий – это словарь определенных понятий или терминов, объединенных общей специфической тематикой. </w:t>
      </w:r>
    </w:p>
    <w:p w14:paraId="1BD93FD4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Этапы работы над глоссарием:</w:t>
      </w:r>
    </w:p>
    <w:p w14:paraId="78727590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Для начала внимательно прочитайте и ознакомьтесь с конспектом лекций. Наверняка, вы встретите в ней много различных терминов, которые имеются по данной теме. </w:t>
      </w:r>
    </w:p>
    <w:p w14:paraId="5A151570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После того, как вы определили наиболее часто встречающиеся термины, вы должны составить из них список. Слова в этом списке должны быть расположены в строго алфавитном порядке, так как глоссарий представляет собой не что иное, как словарь специализированных терминов. </w:t>
      </w:r>
    </w:p>
    <w:p w14:paraId="75E45AE7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После этого начинается работа по составлению статей глоссария. </w:t>
      </w:r>
    </w:p>
    <w:p w14:paraId="54803B5D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Статья глоссария – это определение термина. Она состоит из двух частей: </w:t>
      </w:r>
    </w:p>
    <w:p w14:paraId="56724AE8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точная формулировка термина в именительном падеже; </w:t>
      </w:r>
    </w:p>
    <w:p w14:paraId="79B0843D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содержательная часть, объемно раскрывающая смысл данного термина. При составлении глоссария важно придерживаться следующих правил: </w:t>
      </w:r>
    </w:p>
    <w:p w14:paraId="03CE0FD3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стремитесь к максимальной точности и достоверности информации; </w:t>
      </w:r>
    </w:p>
    <w:p w14:paraId="1341C847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старайтесь указывать корректные научные термины и избегать всякого рода жаргонизмов. В случае употребления такового, давайте ему краткое и понятное пояснение; </w:t>
      </w:r>
    </w:p>
    <w:p w14:paraId="5DAD0F3A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излагая несколько точек зрения в статье по поводу спорного вопроса, не принимайте ни одну из указанных позиций. Глоссария – это всего лишь констатация имеющихся фактов; </w:t>
      </w:r>
    </w:p>
    <w:p w14:paraId="532E1031" w14:textId="77777777" w:rsidR="001E44D9" w:rsidRPr="001E44D9" w:rsidRDefault="001E44D9" w:rsidP="001E4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также не забывайте приводить в пример контекст, в котором может употреблять данный термин; </w:t>
      </w:r>
    </w:p>
    <w:p w14:paraId="3708DFAC" w14:textId="45016820" w:rsidR="001E44D9" w:rsidRPr="00EE2B18" w:rsidRDefault="001E44D9" w:rsidP="00EE2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44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 желании в глоссарий можно включить не только отельные слова и термины, но и целые фразы.</w:t>
      </w:r>
    </w:p>
    <w:p w14:paraId="3D506D6E" w14:textId="77777777" w:rsidR="001E44D9" w:rsidRPr="00C84A2F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5182E2BC" w14:textId="77777777" w:rsidR="001E44D9" w:rsidRDefault="001E44D9" w:rsidP="001E44D9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254134F8" w14:textId="77777777" w:rsidR="001E44D9" w:rsidRDefault="001E44D9" w:rsidP="001E44D9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5199CC6F" w14:textId="77777777" w:rsidR="001E44D9" w:rsidRDefault="001E44D9" w:rsidP="001E44D9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14449CF6" w14:textId="77777777" w:rsidR="001E44D9" w:rsidRDefault="001E44D9" w:rsidP="001E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 при подготовке: </w:t>
      </w:r>
    </w:p>
    <w:p w14:paraId="27464CA8" w14:textId="77777777" w:rsidR="001E44D9" w:rsidRDefault="001E44D9" w:rsidP="001E44D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4EF780DA" w14:textId="79E67E5C" w:rsidR="001E44D9" w:rsidRDefault="001E44D9" w:rsidP="001E44D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Прикиньте время, необходимое вам для повторения каждой части (блока) материала, выносимого на зачет</w:t>
      </w:r>
      <w:r w:rsidR="009507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оценкой/экзамен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08171167" w14:textId="77777777" w:rsidR="001E44D9" w:rsidRDefault="001E44D9" w:rsidP="001E44D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78034699" w14:textId="77777777" w:rsidR="001E44D9" w:rsidRDefault="001E44D9" w:rsidP="001E44D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2D2A0E62" w14:textId="39D9912C" w:rsidR="001E44D9" w:rsidRPr="00EE2B18" w:rsidRDefault="001E44D9" w:rsidP="00163722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0"/>
          <w:szCs w:val="0"/>
          <w:lang w:val="ru-RU"/>
        </w:rPr>
      </w:pPr>
      <w:r w:rsidRPr="00EE2B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sectPr w:rsidR="001E44D9" w:rsidRPr="00EE2B18" w:rsidSect="0037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1A2"/>
    <w:multiLevelType w:val="multilevel"/>
    <w:tmpl w:val="83B8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B0044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66641"/>
    <w:multiLevelType w:val="multilevel"/>
    <w:tmpl w:val="39AE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E28FC"/>
    <w:multiLevelType w:val="multilevel"/>
    <w:tmpl w:val="E8E8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B5A5A"/>
    <w:multiLevelType w:val="multilevel"/>
    <w:tmpl w:val="0A9A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025A0"/>
    <w:multiLevelType w:val="multilevel"/>
    <w:tmpl w:val="3670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B5398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234ECC"/>
    <w:multiLevelType w:val="multilevel"/>
    <w:tmpl w:val="6676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5770D2"/>
    <w:multiLevelType w:val="multilevel"/>
    <w:tmpl w:val="F7F0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D13CA4"/>
    <w:multiLevelType w:val="multilevel"/>
    <w:tmpl w:val="4F68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183E22"/>
    <w:multiLevelType w:val="multilevel"/>
    <w:tmpl w:val="C0A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A27595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337AA3"/>
    <w:multiLevelType w:val="multilevel"/>
    <w:tmpl w:val="1D28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1E750BD"/>
    <w:multiLevelType w:val="hybridMultilevel"/>
    <w:tmpl w:val="633ED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A63C86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864E65"/>
    <w:multiLevelType w:val="multilevel"/>
    <w:tmpl w:val="812E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F33EF1"/>
    <w:multiLevelType w:val="hybridMultilevel"/>
    <w:tmpl w:val="DB3073BE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5F3728"/>
    <w:multiLevelType w:val="multilevel"/>
    <w:tmpl w:val="4AF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C73034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4E3496"/>
    <w:multiLevelType w:val="multilevel"/>
    <w:tmpl w:val="14E0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73389E"/>
    <w:multiLevelType w:val="multilevel"/>
    <w:tmpl w:val="A994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4F389B"/>
    <w:multiLevelType w:val="hybridMultilevel"/>
    <w:tmpl w:val="7EA88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1E2775"/>
    <w:multiLevelType w:val="multilevel"/>
    <w:tmpl w:val="D688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307D26"/>
    <w:multiLevelType w:val="multilevel"/>
    <w:tmpl w:val="D4F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5549A4"/>
    <w:multiLevelType w:val="multilevel"/>
    <w:tmpl w:val="D4FE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0F27C9"/>
    <w:multiLevelType w:val="multilevel"/>
    <w:tmpl w:val="127C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93697F"/>
    <w:multiLevelType w:val="multilevel"/>
    <w:tmpl w:val="0DF8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E118F7"/>
    <w:multiLevelType w:val="hybridMultilevel"/>
    <w:tmpl w:val="92544AC4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FE3352"/>
    <w:multiLevelType w:val="hybridMultilevel"/>
    <w:tmpl w:val="7EA88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151757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C04B82"/>
    <w:multiLevelType w:val="multilevel"/>
    <w:tmpl w:val="E928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325BAD"/>
    <w:multiLevelType w:val="multilevel"/>
    <w:tmpl w:val="74D4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8A7481"/>
    <w:multiLevelType w:val="multilevel"/>
    <w:tmpl w:val="8FB4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57187224"/>
    <w:multiLevelType w:val="multilevel"/>
    <w:tmpl w:val="28B4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412583"/>
    <w:multiLevelType w:val="hybridMultilevel"/>
    <w:tmpl w:val="7EA88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FC12A0"/>
    <w:multiLevelType w:val="hybridMultilevel"/>
    <w:tmpl w:val="781C2BE2"/>
    <w:lvl w:ilvl="0" w:tplc="A0E4E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BF63EF7"/>
    <w:multiLevelType w:val="multilevel"/>
    <w:tmpl w:val="8732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1A5D08"/>
    <w:multiLevelType w:val="multilevel"/>
    <w:tmpl w:val="A11C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6C2DC7"/>
    <w:multiLevelType w:val="multilevel"/>
    <w:tmpl w:val="F068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FA0AB8"/>
    <w:multiLevelType w:val="multilevel"/>
    <w:tmpl w:val="AB06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2D141D7"/>
    <w:multiLevelType w:val="multilevel"/>
    <w:tmpl w:val="185C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9C1D40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5BB73D9"/>
    <w:multiLevelType w:val="multilevel"/>
    <w:tmpl w:val="3134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95E02C1"/>
    <w:multiLevelType w:val="multilevel"/>
    <w:tmpl w:val="C2B4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B0E2D"/>
    <w:multiLevelType w:val="multilevel"/>
    <w:tmpl w:val="EB68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576199"/>
    <w:multiLevelType w:val="multilevel"/>
    <w:tmpl w:val="900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9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39"/>
  </w:num>
  <w:num w:numId="47">
    <w:abstractNumId w:val="24"/>
  </w:num>
  <w:num w:numId="48">
    <w:abstractNumId w:val="31"/>
  </w:num>
  <w:num w:numId="49">
    <w:abstractNumId w:val="15"/>
  </w:num>
  <w:num w:numId="50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0BB9"/>
    <w:rsid w:val="0002418B"/>
    <w:rsid w:val="001E44D9"/>
    <w:rsid w:val="001F0BC7"/>
    <w:rsid w:val="002F7F58"/>
    <w:rsid w:val="00345ACA"/>
    <w:rsid w:val="0036537C"/>
    <w:rsid w:val="00372055"/>
    <w:rsid w:val="0063303D"/>
    <w:rsid w:val="007B03AF"/>
    <w:rsid w:val="0089453C"/>
    <w:rsid w:val="008E7609"/>
    <w:rsid w:val="0095073C"/>
    <w:rsid w:val="009F0B9C"/>
    <w:rsid w:val="00A54B86"/>
    <w:rsid w:val="00B719A4"/>
    <w:rsid w:val="00BC6934"/>
    <w:rsid w:val="00BE1C38"/>
    <w:rsid w:val="00CA40AF"/>
    <w:rsid w:val="00D31453"/>
    <w:rsid w:val="00DA6B8D"/>
    <w:rsid w:val="00E209E2"/>
    <w:rsid w:val="00E870F7"/>
    <w:rsid w:val="00EE2B18"/>
    <w:rsid w:val="00F07CC0"/>
    <w:rsid w:val="00F35A2B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0ADF9"/>
  <w15:docId w15:val="{22F0EFA6-4BFF-4382-8E5D-8B3CB29D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55"/>
  </w:style>
  <w:style w:type="paragraph" w:styleId="1">
    <w:name w:val="heading 1"/>
    <w:basedOn w:val="a"/>
    <w:next w:val="a"/>
    <w:link w:val="10"/>
    <w:qFormat/>
    <w:rsid w:val="007B03AF"/>
    <w:pPr>
      <w:keepNext/>
      <w:widowControl w:val="0"/>
      <w:autoSpaceDN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03AF"/>
    <w:pPr>
      <w:keepNext/>
      <w:widowControl w:val="0"/>
      <w:autoSpaceDN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3A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03A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7B03AF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7B03AF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7B03AF"/>
  </w:style>
  <w:style w:type="character" w:styleId="a4">
    <w:name w:val="FollowedHyperlink"/>
    <w:basedOn w:val="a0"/>
    <w:uiPriority w:val="99"/>
    <w:semiHidden/>
    <w:unhideWhenUsed/>
    <w:rsid w:val="007B03A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39"/>
    <w:semiHidden/>
    <w:unhideWhenUsed/>
    <w:rsid w:val="007B03AF"/>
    <w:pPr>
      <w:autoSpaceDN w:val="0"/>
      <w:spacing w:after="100"/>
    </w:pPr>
    <w:rPr>
      <w:rFonts w:ascii="Calibri" w:eastAsia="Calibri" w:hAnsi="Calibri" w:cs="Times New Roman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B03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03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7B03AF"/>
    <w:rPr>
      <w:sz w:val="24"/>
      <w:szCs w:val="24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7B03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</w:rPr>
  </w:style>
  <w:style w:type="character" w:customStyle="1" w:styleId="14">
    <w:name w:val="Верхний колонтитул Знак1"/>
    <w:aliases w:val="Знак Знак1"/>
    <w:basedOn w:val="a0"/>
    <w:uiPriority w:val="99"/>
    <w:semiHidden/>
    <w:rsid w:val="007B03AF"/>
  </w:style>
  <w:style w:type="paragraph" w:styleId="ac">
    <w:name w:val="footer"/>
    <w:basedOn w:val="a"/>
    <w:link w:val="ad"/>
    <w:uiPriority w:val="99"/>
    <w:semiHidden/>
    <w:unhideWhenUsed/>
    <w:rsid w:val="007B03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B03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15"/>
    <w:uiPriority w:val="10"/>
    <w:qFormat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15">
    <w:name w:val="Название Знак1"/>
    <w:basedOn w:val="a0"/>
    <w:link w:val="ae"/>
    <w:uiPriority w:val="10"/>
    <w:rsid w:val="007B03AF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paragraph" w:styleId="af">
    <w:name w:val="Body Text"/>
    <w:basedOn w:val="a"/>
    <w:link w:val="af0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7B03A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7B03AF"/>
    <w:pPr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B03A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3">
    <w:name w:val="Subtitle"/>
    <w:basedOn w:val="a"/>
    <w:link w:val="af4"/>
    <w:uiPriority w:val="99"/>
    <w:qFormat/>
    <w:rsid w:val="007B03AF"/>
    <w:pPr>
      <w:autoSpaceDN w:val="0"/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4">
    <w:name w:val="Подзаголовок Знак"/>
    <w:basedOn w:val="a0"/>
    <w:link w:val="af3"/>
    <w:uiPriority w:val="99"/>
    <w:rsid w:val="007B03A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B03AF"/>
    <w:pPr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B03A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B03A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Document Map"/>
    <w:basedOn w:val="a"/>
    <w:link w:val="af6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B03AF"/>
    <w:rPr>
      <w:rFonts w:ascii="Tahoma" w:eastAsia="Times New Roman" w:hAnsi="Tahoma" w:cs="Times New Roman"/>
      <w:sz w:val="16"/>
      <w:szCs w:val="16"/>
    </w:rPr>
  </w:style>
  <w:style w:type="paragraph" w:styleId="af7">
    <w:name w:val="annotation subject"/>
    <w:basedOn w:val="a8"/>
    <w:next w:val="a8"/>
    <w:link w:val="af8"/>
    <w:uiPriority w:val="99"/>
    <w:semiHidden/>
    <w:unhideWhenUsed/>
    <w:rsid w:val="007B03AF"/>
    <w:rPr>
      <w:b/>
      <w:bCs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7B03A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9">
    <w:name w:val="Balloon Text"/>
    <w:basedOn w:val="a"/>
    <w:link w:val="afa"/>
    <w:uiPriority w:val="99"/>
    <w:semiHidden/>
    <w:unhideWhenUsed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B03AF"/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Абзац списка Знак"/>
    <w:link w:val="afc"/>
    <w:locked/>
    <w:rsid w:val="007B03AF"/>
    <w:rPr>
      <w:rFonts w:ascii="Calibri" w:eastAsia="Calibri" w:hAnsi="Calibri" w:cs="Calibri"/>
      <w:sz w:val="24"/>
    </w:rPr>
  </w:style>
  <w:style w:type="paragraph" w:styleId="afc">
    <w:name w:val="List Paragraph"/>
    <w:basedOn w:val="a"/>
    <w:link w:val="afb"/>
    <w:qFormat/>
    <w:rsid w:val="007B03AF"/>
    <w:pPr>
      <w:autoSpaceDN w:val="0"/>
      <w:spacing w:after="0"/>
      <w:ind w:left="720" w:firstLine="709"/>
      <w:contextualSpacing/>
      <w:jc w:val="both"/>
    </w:pPr>
    <w:rPr>
      <w:rFonts w:ascii="Calibri" w:eastAsia="Calibri" w:hAnsi="Calibri" w:cs="Calibri"/>
      <w:sz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7B03AF"/>
    <w:pPr>
      <w:keepLines/>
      <w:widowControl/>
      <w:spacing w:before="480" w:after="0" w:line="276" w:lineRule="auto"/>
      <w:ind w:left="0"/>
      <w:jc w:val="left"/>
      <w:outlineLvl w:val="9"/>
    </w:pPr>
    <w:rPr>
      <w:rFonts w:ascii="Cambria" w:hAnsi="Cambria"/>
      <w:bCs/>
      <w:iCs w:val="0"/>
      <w:color w:val="365F91"/>
      <w:sz w:val="28"/>
      <w:szCs w:val="28"/>
    </w:rPr>
  </w:style>
  <w:style w:type="paragraph" w:customStyle="1" w:styleId="Style1">
    <w:name w:val="Style1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semiHidden/>
    <w:rsid w:val="007B03AF"/>
    <w:pPr>
      <w:keepNext/>
      <w:widowControl w:val="0"/>
      <w:autoSpaceDN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semiHidden/>
    <w:rsid w:val="007B0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6">
    <w:name w:val="Обычный1"/>
    <w:uiPriority w:val="99"/>
    <w:semiHidden/>
    <w:rsid w:val="007B03AF"/>
    <w:pPr>
      <w:widowControl w:val="0"/>
      <w:autoSpaceDN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210">
    <w:name w:val="Заголовок 21"/>
    <w:basedOn w:val="a"/>
    <w:uiPriority w:val="1"/>
    <w:semiHidden/>
    <w:qFormat/>
    <w:rsid w:val="007B03AF"/>
    <w:pPr>
      <w:widowControl w:val="0"/>
      <w:autoSpaceDN w:val="0"/>
      <w:spacing w:after="0" w:line="320" w:lineRule="exact"/>
      <w:ind w:left="11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semiHidden/>
    <w:qFormat/>
    <w:rsid w:val="007B03AF"/>
    <w:pPr>
      <w:widowControl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"/>
    <w:uiPriority w:val="99"/>
    <w:semiHidden/>
    <w:locked/>
    <w:rsid w:val="007B03A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semiHidden/>
    <w:rsid w:val="007B03AF"/>
    <w:pPr>
      <w:shd w:val="clear" w:color="auto" w:fill="FFFFFF"/>
      <w:autoSpaceDN w:val="0"/>
      <w:spacing w:before="300" w:after="420" w:line="317" w:lineRule="exact"/>
      <w:ind w:hanging="1520"/>
      <w:jc w:val="center"/>
    </w:pPr>
    <w:rPr>
      <w:sz w:val="26"/>
      <w:szCs w:val="26"/>
    </w:rPr>
  </w:style>
  <w:style w:type="character" w:customStyle="1" w:styleId="Bodytext6">
    <w:name w:val="Body text (6)_"/>
    <w:link w:val="Bodytext61"/>
    <w:uiPriority w:val="99"/>
    <w:semiHidden/>
    <w:locked/>
    <w:rsid w:val="007B03AF"/>
    <w:rPr>
      <w:i/>
      <w:iCs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semiHidden/>
    <w:rsid w:val="007B03AF"/>
    <w:pPr>
      <w:shd w:val="clear" w:color="auto" w:fill="FFFFFF"/>
      <w:autoSpaceDN w:val="0"/>
      <w:spacing w:before="240" w:after="60" w:line="240" w:lineRule="atLeast"/>
      <w:ind w:hanging="1700"/>
    </w:pPr>
    <w:rPr>
      <w:i/>
      <w:iCs/>
      <w:sz w:val="26"/>
      <w:szCs w:val="26"/>
    </w:rPr>
  </w:style>
  <w:style w:type="character" w:customStyle="1" w:styleId="Bodytext2">
    <w:name w:val="Body text (2)_"/>
    <w:link w:val="Bodytext21"/>
    <w:uiPriority w:val="99"/>
    <w:semiHidden/>
    <w:locked/>
    <w:rsid w:val="007B03AF"/>
    <w:rPr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semiHidden/>
    <w:rsid w:val="007B03AF"/>
    <w:pPr>
      <w:shd w:val="clear" w:color="auto" w:fill="FFFFFF"/>
      <w:autoSpaceDN w:val="0"/>
      <w:spacing w:after="4560" w:line="254" w:lineRule="exact"/>
      <w:jc w:val="center"/>
    </w:pPr>
  </w:style>
  <w:style w:type="character" w:customStyle="1" w:styleId="Tablecaption">
    <w:name w:val="Table caption_"/>
    <w:link w:val="Tablecaption1"/>
    <w:uiPriority w:val="99"/>
    <w:semiHidden/>
    <w:locked/>
    <w:rsid w:val="007B03AF"/>
    <w:rPr>
      <w:sz w:val="26"/>
      <w:szCs w:val="26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semiHidden/>
    <w:rsid w:val="007B03AF"/>
    <w:pPr>
      <w:shd w:val="clear" w:color="auto" w:fill="FFFFFF"/>
      <w:autoSpaceDN w:val="0"/>
      <w:spacing w:after="0" w:line="240" w:lineRule="atLeast"/>
      <w:ind w:hanging="1580"/>
    </w:pPr>
    <w:rPr>
      <w:sz w:val="26"/>
      <w:szCs w:val="26"/>
    </w:rPr>
  </w:style>
  <w:style w:type="character" w:styleId="afe">
    <w:name w:val="footnote reference"/>
    <w:semiHidden/>
    <w:unhideWhenUsed/>
    <w:rsid w:val="007B03AF"/>
    <w:rPr>
      <w:vertAlign w:val="superscript"/>
    </w:rPr>
  </w:style>
  <w:style w:type="character" w:styleId="aff">
    <w:name w:val="annotation reference"/>
    <w:semiHidden/>
    <w:unhideWhenUsed/>
    <w:rsid w:val="007B03AF"/>
    <w:rPr>
      <w:sz w:val="16"/>
      <w:szCs w:val="16"/>
    </w:rPr>
  </w:style>
  <w:style w:type="character" w:customStyle="1" w:styleId="FontStyle11">
    <w:name w:val="Font Style11"/>
    <w:rsid w:val="007B03AF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7B03AF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7B03A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7B03A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7B03A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7B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7B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7B03A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7B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7B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7B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7B03A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7B03A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7B03A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7B03AF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7B03AF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7B03A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7B03A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7B03AF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7B03AF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7B03AF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7B03AF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7B03AF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7B03AF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7B03AF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7B03AF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7B03AF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7B03AF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7B03AF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7B03AF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7B03A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7B03AF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7B03AF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7B03AF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7B03AF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7B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7B03AF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7B03AF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7B03AF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7B03AF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7B03AF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7B03A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7B03A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7B03A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7B03AF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7B03AF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7B03A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7B03A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7B03AF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7B03AF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7B03AF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7B03AF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7B03AF"/>
  </w:style>
  <w:style w:type="character" w:customStyle="1" w:styleId="butback">
    <w:name w:val="butback"/>
    <w:basedOn w:val="a0"/>
    <w:rsid w:val="007B03AF"/>
  </w:style>
  <w:style w:type="character" w:customStyle="1" w:styleId="submenu-table">
    <w:name w:val="submenu-table"/>
    <w:basedOn w:val="a0"/>
    <w:rsid w:val="007B03AF"/>
  </w:style>
  <w:style w:type="character" w:customStyle="1" w:styleId="aff0">
    <w:name w:val="Название Знак"/>
    <w:locked/>
    <w:rsid w:val="007B03AF"/>
    <w:rPr>
      <w:sz w:val="24"/>
    </w:rPr>
  </w:style>
  <w:style w:type="character" w:customStyle="1" w:styleId="BodytextBold64">
    <w:name w:val="Body text + Bold64"/>
    <w:uiPriority w:val="99"/>
    <w:rsid w:val="007B03AF"/>
    <w:rPr>
      <w:b/>
      <w:bCs/>
      <w:sz w:val="26"/>
      <w:szCs w:val="26"/>
      <w:shd w:val="clear" w:color="auto" w:fill="FFFFFF"/>
    </w:rPr>
  </w:style>
  <w:style w:type="character" w:customStyle="1" w:styleId="BodytextBold63">
    <w:name w:val="Body text + Bold63"/>
    <w:uiPriority w:val="99"/>
    <w:rsid w:val="007B03AF"/>
    <w:rPr>
      <w:b/>
      <w:bCs/>
      <w:sz w:val="26"/>
      <w:szCs w:val="26"/>
      <w:shd w:val="clear" w:color="auto" w:fill="FFFFFF"/>
    </w:rPr>
  </w:style>
  <w:style w:type="character" w:customStyle="1" w:styleId="BodytextBold61">
    <w:name w:val="Body text + Bold61"/>
    <w:uiPriority w:val="99"/>
    <w:rsid w:val="007B03AF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</w:rPr>
  </w:style>
  <w:style w:type="character" w:customStyle="1" w:styleId="Bodytext2Spacing1pt1">
    <w:name w:val="Body text (2) + Spacing 1 pt1"/>
    <w:uiPriority w:val="99"/>
    <w:rsid w:val="007B03AF"/>
    <w:rPr>
      <w:spacing w:val="20"/>
      <w:sz w:val="22"/>
      <w:szCs w:val="22"/>
      <w:shd w:val="clear" w:color="auto" w:fill="FFFFFF"/>
    </w:rPr>
  </w:style>
  <w:style w:type="table" w:styleId="aff1">
    <w:name w:val="Table Grid"/>
    <w:basedOn w:val="a1"/>
    <w:uiPriority w:val="59"/>
    <w:rsid w:val="007B0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B03AF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lms.magtu.ru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wlms.magtu.ru" TargetMode="External"/><Relationship Id="rId12" Type="http://schemas.openxmlformats.org/officeDocument/2006/relationships/hyperlink" Target="https://znanium.com/read?id=2026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549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urait.ru/viewer/upravlencheskiy-analiz-4319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read?id=192486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51</Pages>
  <Words>9346</Words>
  <Characters>66426</Characters>
  <Application>Microsoft Office Word</Application>
  <DocSecurity>0</DocSecurity>
  <Lines>553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2020-2021_38_04_01-ЭЭм-20-1_69_plx_Управленческий учет и анализ</vt:lpstr>
    </vt:vector>
  </TitlesOfParts>
  <Company/>
  <LinksUpToDate>false</LinksUpToDate>
  <CharactersWithSpaces>75621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2020-2021_38_04_01-ЭЭм-20-1_69_plx_Управленческий учет и анализ</dc:title>
  <dc:creator>FastReport.NET</dc:creator>
  <cp:lastModifiedBy>Ramam</cp:lastModifiedBy>
  <cp:revision>18</cp:revision>
  <dcterms:created xsi:type="dcterms:W3CDTF">2020-10-23T21:42:00Z</dcterms:created>
  <dcterms:modified xsi:type="dcterms:W3CDTF">2020-12-06T15:21:00Z</dcterms:modified>
</cp:coreProperties>
</file>