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ACF" w:rsidRDefault="00963ACF" w:rsidP="00963ACF">
      <w:pPr>
        <w:ind w:left="-426"/>
        <w:rPr>
          <w:lang w:val="ru-RU"/>
        </w:rPr>
      </w:pPr>
      <w:r>
        <w:rPr>
          <w:noProof/>
          <w:lang w:val="ru-RU" w:eastAsia="ru-RU"/>
        </w:rPr>
        <w:drawing>
          <wp:inline distT="0" distB="0" distL="0" distR="0">
            <wp:extent cx="6290041" cy="9304020"/>
            <wp:effectExtent l="0" t="0" r="0" b="0"/>
            <wp:docPr id="2" name="Рисунок 2" descr="C:\Users\Козлова ТВ\Downloads\IMG_50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Козлова ТВ\Downloads\IMG_505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91443" cy="9306093"/>
                    </a:xfrm>
                    <a:prstGeom prst="rect">
                      <a:avLst/>
                    </a:prstGeom>
                    <a:noFill/>
                    <a:ln>
                      <a:noFill/>
                    </a:ln>
                  </pic:spPr>
                </pic:pic>
              </a:graphicData>
            </a:graphic>
          </wp:inline>
        </w:drawing>
      </w:r>
    </w:p>
    <w:p w:rsidR="00963ACF" w:rsidRDefault="00963ACF" w:rsidP="00963ACF">
      <w:pPr>
        <w:ind w:left="-709"/>
        <w:rPr>
          <w:lang w:val="ru-RU"/>
        </w:rPr>
      </w:pPr>
      <w:r>
        <w:rPr>
          <w:noProof/>
          <w:lang w:val="ru-RU" w:eastAsia="ru-RU"/>
        </w:rPr>
        <w:lastRenderedPageBreak/>
        <w:drawing>
          <wp:inline distT="0" distB="0" distL="0" distR="0">
            <wp:extent cx="6691760" cy="9159240"/>
            <wp:effectExtent l="0" t="0" r="0" b="0"/>
            <wp:docPr id="3" name="Рисунок 3" descr="C:\Users\Козлова ТВ\Downloads\IMG_5055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Козлова ТВ\Downloads\IMG_5055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2740" cy="9160582"/>
                    </a:xfrm>
                    <a:prstGeom prst="rect">
                      <a:avLst/>
                    </a:prstGeom>
                    <a:noFill/>
                    <a:ln>
                      <a:noFill/>
                    </a:ln>
                  </pic:spPr>
                </pic:pic>
              </a:graphicData>
            </a:graphic>
          </wp:inline>
        </w:drawing>
      </w:r>
    </w:p>
    <w:p w:rsidR="00E93F25" w:rsidRPr="00963ACF" w:rsidRDefault="00EA1D17">
      <w:pPr>
        <w:rPr>
          <w:sz w:val="0"/>
          <w:szCs w:val="0"/>
          <w:lang w:val="ru-RU"/>
        </w:rPr>
      </w:pPr>
      <w:r w:rsidRPr="00963ACF">
        <w:rPr>
          <w:lang w:val="ru-RU"/>
        </w:rPr>
        <w:br w:type="page"/>
      </w:r>
    </w:p>
    <w:tbl>
      <w:tblPr>
        <w:tblW w:w="0" w:type="auto"/>
        <w:tblCellMar>
          <w:left w:w="0" w:type="dxa"/>
          <w:right w:w="0" w:type="dxa"/>
        </w:tblCellMar>
        <w:tblLook w:val="04A0" w:firstRow="1" w:lastRow="0" w:firstColumn="1" w:lastColumn="0" w:noHBand="0" w:noVBand="1"/>
      </w:tblPr>
      <w:tblGrid>
        <w:gridCol w:w="3119"/>
        <w:gridCol w:w="6252"/>
      </w:tblGrid>
      <w:tr w:rsidR="00E93F25">
        <w:trPr>
          <w:trHeight w:hRule="exact" w:val="285"/>
        </w:trPr>
        <w:tc>
          <w:tcPr>
            <w:tcW w:w="9370" w:type="dxa"/>
            <w:gridSpan w:val="2"/>
            <w:shd w:val="clear" w:color="000000" w:fill="FFFFFF"/>
            <w:tcMar>
              <w:left w:w="34" w:type="dxa"/>
              <w:right w:w="34" w:type="dxa"/>
            </w:tcMar>
          </w:tcPr>
          <w:p w:rsidR="00E93F25" w:rsidRDefault="00EA1D17">
            <w:pPr>
              <w:spacing w:after="0" w:line="240" w:lineRule="auto"/>
              <w:rPr>
                <w:sz w:val="24"/>
                <w:szCs w:val="24"/>
              </w:rPr>
            </w:pPr>
            <w:proofErr w:type="spellStart"/>
            <w:r>
              <w:rPr>
                <w:rFonts w:ascii="Times New Roman" w:hAnsi="Times New Roman" w:cs="Times New Roman"/>
                <w:b/>
                <w:color w:val="000000"/>
                <w:sz w:val="24"/>
                <w:szCs w:val="24"/>
              </w:rPr>
              <w:lastRenderedPageBreak/>
              <w:t>Лист</w:t>
            </w:r>
            <w:proofErr w:type="spellEnd"/>
            <w:r>
              <w:t xml:space="preserve"> </w:t>
            </w:r>
            <w:proofErr w:type="spellStart"/>
            <w:r>
              <w:rPr>
                <w:rFonts w:ascii="Times New Roman" w:hAnsi="Times New Roman" w:cs="Times New Roman"/>
                <w:b/>
                <w:color w:val="000000"/>
                <w:sz w:val="24"/>
                <w:szCs w:val="24"/>
              </w:rPr>
              <w:t>актуализации</w:t>
            </w:r>
            <w:proofErr w:type="spellEnd"/>
            <w:r>
              <w:t xml:space="preserve"> </w:t>
            </w:r>
            <w:proofErr w:type="spellStart"/>
            <w:r>
              <w:rPr>
                <w:rFonts w:ascii="Times New Roman" w:hAnsi="Times New Roman" w:cs="Times New Roman"/>
                <w:b/>
                <w:color w:val="000000"/>
                <w:sz w:val="24"/>
                <w:szCs w:val="24"/>
              </w:rPr>
              <w:t>рабочей</w:t>
            </w:r>
            <w:proofErr w:type="spellEnd"/>
            <w:r>
              <w:t xml:space="preserve"> </w:t>
            </w:r>
            <w:proofErr w:type="spellStart"/>
            <w:r>
              <w:rPr>
                <w:rFonts w:ascii="Times New Roman" w:hAnsi="Times New Roman" w:cs="Times New Roman"/>
                <w:b/>
                <w:color w:val="000000"/>
                <w:sz w:val="24"/>
                <w:szCs w:val="24"/>
              </w:rPr>
              <w:t>программы</w:t>
            </w:r>
            <w:proofErr w:type="spellEnd"/>
            <w:r>
              <w:t xml:space="preserve"> </w:t>
            </w:r>
          </w:p>
        </w:tc>
      </w:tr>
      <w:tr w:rsidR="00E93F25">
        <w:trPr>
          <w:trHeight w:hRule="exact" w:val="131"/>
        </w:trPr>
        <w:tc>
          <w:tcPr>
            <w:tcW w:w="3119" w:type="dxa"/>
          </w:tcPr>
          <w:p w:rsidR="00E93F25" w:rsidRDefault="00E93F25"/>
        </w:tc>
        <w:tc>
          <w:tcPr>
            <w:tcW w:w="6238" w:type="dxa"/>
          </w:tcPr>
          <w:p w:rsidR="00E93F25" w:rsidRDefault="00E93F25"/>
        </w:tc>
      </w:tr>
      <w:tr w:rsidR="00E93F25">
        <w:trPr>
          <w:trHeight w:hRule="exact" w:val="14"/>
        </w:trPr>
        <w:tc>
          <w:tcPr>
            <w:tcW w:w="9370" w:type="dxa"/>
            <w:gridSpan w:val="2"/>
            <w:tcBorders>
              <w:top w:val="single" w:sz="8" w:space="0" w:color="000000"/>
            </w:tcBorders>
            <w:shd w:val="clear" w:color="FFFFFF" w:fill="FFFFFF"/>
            <w:tcMar>
              <w:left w:w="4" w:type="dxa"/>
              <w:right w:w="4" w:type="dxa"/>
            </w:tcMar>
          </w:tcPr>
          <w:p w:rsidR="00E93F25" w:rsidRDefault="00E93F25"/>
        </w:tc>
      </w:tr>
      <w:tr w:rsidR="00E93F25">
        <w:trPr>
          <w:trHeight w:hRule="exact" w:val="13"/>
        </w:trPr>
        <w:tc>
          <w:tcPr>
            <w:tcW w:w="3119" w:type="dxa"/>
          </w:tcPr>
          <w:p w:rsidR="00E93F25" w:rsidRDefault="00E93F25"/>
        </w:tc>
        <w:tc>
          <w:tcPr>
            <w:tcW w:w="6238" w:type="dxa"/>
          </w:tcPr>
          <w:p w:rsidR="00E93F25" w:rsidRDefault="00E93F25"/>
        </w:tc>
      </w:tr>
      <w:tr w:rsidR="00E93F25">
        <w:trPr>
          <w:trHeight w:hRule="exact" w:val="14"/>
        </w:trPr>
        <w:tc>
          <w:tcPr>
            <w:tcW w:w="9370" w:type="dxa"/>
            <w:gridSpan w:val="2"/>
            <w:tcBorders>
              <w:top w:val="single" w:sz="8" w:space="0" w:color="000000"/>
            </w:tcBorders>
            <w:shd w:val="clear" w:color="FFFFFF" w:fill="FFFFFF"/>
            <w:tcMar>
              <w:left w:w="4" w:type="dxa"/>
              <w:right w:w="4" w:type="dxa"/>
            </w:tcMar>
          </w:tcPr>
          <w:p w:rsidR="00E93F25" w:rsidRDefault="00E93F25"/>
        </w:tc>
      </w:tr>
      <w:tr w:rsidR="00E93F25">
        <w:trPr>
          <w:trHeight w:hRule="exact" w:val="96"/>
        </w:trPr>
        <w:tc>
          <w:tcPr>
            <w:tcW w:w="3119" w:type="dxa"/>
          </w:tcPr>
          <w:p w:rsidR="00E93F25" w:rsidRDefault="00E93F25"/>
        </w:tc>
        <w:tc>
          <w:tcPr>
            <w:tcW w:w="6238" w:type="dxa"/>
          </w:tcPr>
          <w:p w:rsidR="00E93F25" w:rsidRDefault="00E93F25"/>
        </w:tc>
      </w:tr>
      <w:tr w:rsidR="00E93F25" w:rsidRPr="00AD7B38">
        <w:trPr>
          <w:trHeight w:hRule="exact" w:val="555"/>
        </w:trPr>
        <w:tc>
          <w:tcPr>
            <w:tcW w:w="9370" w:type="dxa"/>
            <w:gridSpan w:val="2"/>
            <w:shd w:val="clear" w:color="000000" w:fill="FFFFFF"/>
            <w:tcMar>
              <w:left w:w="34" w:type="dxa"/>
              <w:right w:w="34" w:type="dxa"/>
            </w:tcMar>
          </w:tcPr>
          <w:p w:rsidR="00E93F25" w:rsidRPr="00963ACF" w:rsidRDefault="00EA1D17">
            <w:pPr>
              <w:spacing w:after="0" w:line="240" w:lineRule="auto"/>
              <w:rPr>
                <w:sz w:val="24"/>
                <w:szCs w:val="24"/>
                <w:lang w:val="ru-RU"/>
              </w:rPr>
            </w:pPr>
            <w:r w:rsidRPr="00963ACF">
              <w:rPr>
                <w:rFonts w:ascii="Times New Roman" w:hAnsi="Times New Roman" w:cs="Times New Roman"/>
                <w:color w:val="000000"/>
                <w:sz w:val="24"/>
                <w:szCs w:val="24"/>
                <w:lang w:val="ru-RU"/>
              </w:rPr>
              <w:t xml:space="preserve">Рабочая программа пересмотрена, обсуждена и одобрена для реализации в 2021 - 2022 учебном году на заседании </w:t>
            </w:r>
            <w:proofErr w:type="gramStart"/>
            <w:r w:rsidRPr="00963ACF">
              <w:rPr>
                <w:rFonts w:ascii="Times New Roman" w:hAnsi="Times New Roman" w:cs="Times New Roman"/>
                <w:color w:val="000000"/>
                <w:sz w:val="24"/>
                <w:szCs w:val="24"/>
                <w:lang w:val="ru-RU"/>
              </w:rPr>
              <w:t>кафедры  Экономики</w:t>
            </w:r>
            <w:proofErr w:type="gramEnd"/>
          </w:p>
        </w:tc>
      </w:tr>
      <w:tr w:rsidR="00E93F25" w:rsidRPr="00AD7B38">
        <w:trPr>
          <w:trHeight w:hRule="exact" w:val="138"/>
        </w:trPr>
        <w:tc>
          <w:tcPr>
            <w:tcW w:w="3119" w:type="dxa"/>
          </w:tcPr>
          <w:p w:rsidR="00E93F25" w:rsidRPr="00963ACF" w:rsidRDefault="00E93F25">
            <w:pPr>
              <w:rPr>
                <w:lang w:val="ru-RU"/>
              </w:rPr>
            </w:pPr>
          </w:p>
        </w:tc>
        <w:tc>
          <w:tcPr>
            <w:tcW w:w="6238" w:type="dxa"/>
          </w:tcPr>
          <w:p w:rsidR="00E93F25" w:rsidRPr="00963ACF" w:rsidRDefault="00E93F25">
            <w:pPr>
              <w:rPr>
                <w:lang w:val="ru-RU"/>
              </w:rPr>
            </w:pPr>
          </w:p>
        </w:tc>
      </w:tr>
      <w:tr w:rsidR="00E93F25" w:rsidRPr="00AD7B38">
        <w:trPr>
          <w:trHeight w:hRule="exact" w:val="555"/>
        </w:trPr>
        <w:tc>
          <w:tcPr>
            <w:tcW w:w="3119" w:type="dxa"/>
          </w:tcPr>
          <w:p w:rsidR="00E93F25" w:rsidRPr="00963ACF" w:rsidRDefault="00E93F25">
            <w:pPr>
              <w:rPr>
                <w:lang w:val="ru-RU"/>
              </w:rPr>
            </w:pPr>
          </w:p>
        </w:tc>
        <w:tc>
          <w:tcPr>
            <w:tcW w:w="6252" w:type="dxa"/>
            <w:shd w:val="clear" w:color="000000" w:fill="FFFFFF"/>
            <w:tcMar>
              <w:left w:w="34" w:type="dxa"/>
              <w:right w:w="34" w:type="dxa"/>
            </w:tcMar>
          </w:tcPr>
          <w:p w:rsidR="00E93F25" w:rsidRPr="00963ACF" w:rsidRDefault="00EA1D17">
            <w:pPr>
              <w:spacing w:after="0" w:line="240" w:lineRule="auto"/>
              <w:rPr>
                <w:sz w:val="24"/>
                <w:szCs w:val="24"/>
                <w:lang w:val="ru-RU"/>
              </w:rPr>
            </w:pPr>
            <w:r w:rsidRPr="00963ACF">
              <w:rPr>
                <w:rFonts w:ascii="Times New Roman" w:hAnsi="Times New Roman" w:cs="Times New Roman"/>
                <w:color w:val="000000"/>
                <w:sz w:val="24"/>
                <w:szCs w:val="24"/>
                <w:lang w:val="ru-RU"/>
              </w:rPr>
              <w:t xml:space="preserve">Протокол </w:t>
            </w:r>
            <w:proofErr w:type="gramStart"/>
            <w:r w:rsidRPr="00963ACF">
              <w:rPr>
                <w:rFonts w:ascii="Times New Roman" w:hAnsi="Times New Roman" w:cs="Times New Roman"/>
                <w:color w:val="000000"/>
                <w:sz w:val="24"/>
                <w:szCs w:val="24"/>
                <w:lang w:val="ru-RU"/>
              </w:rPr>
              <w:t>от  _</w:t>
            </w:r>
            <w:proofErr w:type="gramEnd"/>
            <w:r w:rsidRPr="00963ACF">
              <w:rPr>
                <w:rFonts w:ascii="Times New Roman" w:hAnsi="Times New Roman" w:cs="Times New Roman"/>
                <w:color w:val="000000"/>
                <w:sz w:val="24"/>
                <w:szCs w:val="24"/>
                <w:lang w:val="ru-RU"/>
              </w:rPr>
              <w:t>_ __________ 20__ г.  №  __</w:t>
            </w:r>
          </w:p>
          <w:p w:rsidR="00E93F25" w:rsidRPr="00963ACF" w:rsidRDefault="00EA1D17">
            <w:pPr>
              <w:spacing w:after="0" w:line="240" w:lineRule="auto"/>
              <w:rPr>
                <w:sz w:val="24"/>
                <w:szCs w:val="24"/>
                <w:lang w:val="ru-RU"/>
              </w:rPr>
            </w:pPr>
            <w:r w:rsidRPr="00963ACF">
              <w:rPr>
                <w:rFonts w:ascii="Times New Roman" w:hAnsi="Times New Roman" w:cs="Times New Roman"/>
                <w:color w:val="000000"/>
                <w:sz w:val="24"/>
                <w:szCs w:val="24"/>
                <w:lang w:val="ru-RU"/>
              </w:rPr>
              <w:t xml:space="preserve">Зав. </w:t>
            </w:r>
            <w:proofErr w:type="gramStart"/>
            <w:r w:rsidRPr="00963ACF">
              <w:rPr>
                <w:rFonts w:ascii="Times New Roman" w:hAnsi="Times New Roman" w:cs="Times New Roman"/>
                <w:color w:val="000000"/>
                <w:sz w:val="24"/>
                <w:szCs w:val="24"/>
                <w:lang w:val="ru-RU"/>
              </w:rPr>
              <w:t>кафедрой  _</w:t>
            </w:r>
            <w:proofErr w:type="gramEnd"/>
            <w:r w:rsidRPr="00963ACF">
              <w:rPr>
                <w:rFonts w:ascii="Times New Roman" w:hAnsi="Times New Roman" w:cs="Times New Roman"/>
                <w:color w:val="000000"/>
                <w:sz w:val="24"/>
                <w:szCs w:val="24"/>
                <w:lang w:val="ru-RU"/>
              </w:rPr>
              <w:t>________________  А.Г. Васильева</w:t>
            </w:r>
          </w:p>
        </w:tc>
      </w:tr>
      <w:tr w:rsidR="00E93F25" w:rsidRPr="00AD7B38">
        <w:trPr>
          <w:trHeight w:hRule="exact" w:val="277"/>
        </w:trPr>
        <w:tc>
          <w:tcPr>
            <w:tcW w:w="3119" w:type="dxa"/>
          </w:tcPr>
          <w:p w:rsidR="00E93F25" w:rsidRPr="00963ACF" w:rsidRDefault="00E93F25">
            <w:pPr>
              <w:rPr>
                <w:lang w:val="ru-RU"/>
              </w:rPr>
            </w:pPr>
          </w:p>
        </w:tc>
        <w:tc>
          <w:tcPr>
            <w:tcW w:w="6238" w:type="dxa"/>
          </w:tcPr>
          <w:p w:rsidR="00E93F25" w:rsidRPr="00963ACF" w:rsidRDefault="00E93F25">
            <w:pPr>
              <w:rPr>
                <w:lang w:val="ru-RU"/>
              </w:rPr>
            </w:pPr>
          </w:p>
        </w:tc>
      </w:tr>
      <w:tr w:rsidR="00E93F25" w:rsidRPr="00AD7B38">
        <w:trPr>
          <w:trHeight w:hRule="exact" w:val="14"/>
        </w:trPr>
        <w:tc>
          <w:tcPr>
            <w:tcW w:w="9370" w:type="dxa"/>
            <w:gridSpan w:val="2"/>
            <w:tcBorders>
              <w:top w:val="single" w:sz="8" w:space="0" w:color="000000"/>
            </w:tcBorders>
            <w:shd w:val="clear" w:color="FFFFFF" w:fill="FFFFFF"/>
            <w:tcMar>
              <w:left w:w="4" w:type="dxa"/>
              <w:right w:w="4" w:type="dxa"/>
            </w:tcMar>
          </w:tcPr>
          <w:p w:rsidR="00E93F25" w:rsidRPr="00963ACF" w:rsidRDefault="00E93F25">
            <w:pPr>
              <w:rPr>
                <w:lang w:val="ru-RU"/>
              </w:rPr>
            </w:pPr>
          </w:p>
        </w:tc>
      </w:tr>
      <w:tr w:rsidR="00E93F25" w:rsidRPr="00AD7B38">
        <w:trPr>
          <w:trHeight w:hRule="exact" w:val="13"/>
        </w:trPr>
        <w:tc>
          <w:tcPr>
            <w:tcW w:w="3119" w:type="dxa"/>
          </w:tcPr>
          <w:p w:rsidR="00E93F25" w:rsidRPr="00963ACF" w:rsidRDefault="00E93F25">
            <w:pPr>
              <w:rPr>
                <w:lang w:val="ru-RU"/>
              </w:rPr>
            </w:pPr>
          </w:p>
        </w:tc>
        <w:tc>
          <w:tcPr>
            <w:tcW w:w="6238" w:type="dxa"/>
          </w:tcPr>
          <w:p w:rsidR="00E93F25" w:rsidRPr="00963ACF" w:rsidRDefault="00E93F25">
            <w:pPr>
              <w:rPr>
                <w:lang w:val="ru-RU"/>
              </w:rPr>
            </w:pPr>
          </w:p>
        </w:tc>
      </w:tr>
      <w:tr w:rsidR="00E93F25" w:rsidRPr="00AD7B38">
        <w:trPr>
          <w:trHeight w:hRule="exact" w:val="14"/>
        </w:trPr>
        <w:tc>
          <w:tcPr>
            <w:tcW w:w="9370" w:type="dxa"/>
            <w:gridSpan w:val="2"/>
            <w:tcBorders>
              <w:top w:val="single" w:sz="8" w:space="0" w:color="000000"/>
            </w:tcBorders>
            <w:shd w:val="clear" w:color="FFFFFF" w:fill="FFFFFF"/>
            <w:tcMar>
              <w:left w:w="4" w:type="dxa"/>
              <w:right w:w="4" w:type="dxa"/>
            </w:tcMar>
          </w:tcPr>
          <w:p w:rsidR="00E93F25" w:rsidRPr="00963ACF" w:rsidRDefault="00E93F25">
            <w:pPr>
              <w:rPr>
                <w:lang w:val="ru-RU"/>
              </w:rPr>
            </w:pPr>
          </w:p>
        </w:tc>
      </w:tr>
      <w:tr w:rsidR="00E93F25" w:rsidRPr="00AD7B38">
        <w:trPr>
          <w:trHeight w:hRule="exact" w:val="96"/>
        </w:trPr>
        <w:tc>
          <w:tcPr>
            <w:tcW w:w="3119" w:type="dxa"/>
          </w:tcPr>
          <w:p w:rsidR="00E93F25" w:rsidRPr="00963ACF" w:rsidRDefault="00E93F25">
            <w:pPr>
              <w:rPr>
                <w:lang w:val="ru-RU"/>
              </w:rPr>
            </w:pPr>
          </w:p>
        </w:tc>
        <w:tc>
          <w:tcPr>
            <w:tcW w:w="6238" w:type="dxa"/>
          </w:tcPr>
          <w:p w:rsidR="00E93F25" w:rsidRPr="00963ACF" w:rsidRDefault="00E93F25">
            <w:pPr>
              <w:rPr>
                <w:lang w:val="ru-RU"/>
              </w:rPr>
            </w:pPr>
          </w:p>
        </w:tc>
      </w:tr>
      <w:tr w:rsidR="00E93F25" w:rsidRPr="00AD7B38">
        <w:trPr>
          <w:trHeight w:hRule="exact" w:val="555"/>
        </w:trPr>
        <w:tc>
          <w:tcPr>
            <w:tcW w:w="9370" w:type="dxa"/>
            <w:gridSpan w:val="2"/>
            <w:shd w:val="clear" w:color="000000" w:fill="FFFFFF"/>
            <w:tcMar>
              <w:left w:w="34" w:type="dxa"/>
              <w:right w:w="34" w:type="dxa"/>
            </w:tcMar>
          </w:tcPr>
          <w:p w:rsidR="00E93F25" w:rsidRPr="00963ACF" w:rsidRDefault="00EA1D17">
            <w:pPr>
              <w:spacing w:after="0" w:line="240" w:lineRule="auto"/>
              <w:rPr>
                <w:sz w:val="24"/>
                <w:szCs w:val="24"/>
                <w:lang w:val="ru-RU"/>
              </w:rPr>
            </w:pPr>
            <w:r w:rsidRPr="00963ACF">
              <w:rPr>
                <w:rFonts w:ascii="Times New Roman" w:hAnsi="Times New Roman" w:cs="Times New Roman"/>
                <w:color w:val="000000"/>
                <w:sz w:val="24"/>
                <w:szCs w:val="24"/>
                <w:lang w:val="ru-RU"/>
              </w:rPr>
              <w:t xml:space="preserve">Рабочая программа пересмотрена, обсуждена и одобрена для реализации в 2022 - 2023 учебном году на заседании </w:t>
            </w:r>
            <w:proofErr w:type="gramStart"/>
            <w:r w:rsidRPr="00963ACF">
              <w:rPr>
                <w:rFonts w:ascii="Times New Roman" w:hAnsi="Times New Roman" w:cs="Times New Roman"/>
                <w:color w:val="000000"/>
                <w:sz w:val="24"/>
                <w:szCs w:val="24"/>
                <w:lang w:val="ru-RU"/>
              </w:rPr>
              <w:t>кафедры  Экономики</w:t>
            </w:r>
            <w:proofErr w:type="gramEnd"/>
          </w:p>
        </w:tc>
      </w:tr>
      <w:tr w:rsidR="00E93F25" w:rsidRPr="00AD7B38">
        <w:trPr>
          <w:trHeight w:hRule="exact" w:val="138"/>
        </w:trPr>
        <w:tc>
          <w:tcPr>
            <w:tcW w:w="3119" w:type="dxa"/>
          </w:tcPr>
          <w:p w:rsidR="00E93F25" w:rsidRPr="00963ACF" w:rsidRDefault="00E93F25">
            <w:pPr>
              <w:rPr>
                <w:lang w:val="ru-RU"/>
              </w:rPr>
            </w:pPr>
          </w:p>
        </w:tc>
        <w:tc>
          <w:tcPr>
            <w:tcW w:w="6238" w:type="dxa"/>
          </w:tcPr>
          <w:p w:rsidR="00E93F25" w:rsidRPr="00963ACF" w:rsidRDefault="00E93F25">
            <w:pPr>
              <w:rPr>
                <w:lang w:val="ru-RU"/>
              </w:rPr>
            </w:pPr>
          </w:p>
        </w:tc>
      </w:tr>
      <w:tr w:rsidR="00E93F25" w:rsidRPr="00AD7B38">
        <w:trPr>
          <w:trHeight w:hRule="exact" w:val="555"/>
        </w:trPr>
        <w:tc>
          <w:tcPr>
            <w:tcW w:w="3119" w:type="dxa"/>
          </w:tcPr>
          <w:p w:rsidR="00E93F25" w:rsidRPr="00963ACF" w:rsidRDefault="00E93F25">
            <w:pPr>
              <w:rPr>
                <w:lang w:val="ru-RU"/>
              </w:rPr>
            </w:pPr>
          </w:p>
        </w:tc>
        <w:tc>
          <w:tcPr>
            <w:tcW w:w="6252" w:type="dxa"/>
            <w:shd w:val="clear" w:color="000000" w:fill="FFFFFF"/>
            <w:tcMar>
              <w:left w:w="34" w:type="dxa"/>
              <w:right w:w="34" w:type="dxa"/>
            </w:tcMar>
          </w:tcPr>
          <w:p w:rsidR="00E93F25" w:rsidRPr="00963ACF" w:rsidRDefault="00EA1D17">
            <w:pPr>
              <w:spacing w:after="0" w:line="240" w:lineRule="auto"/>
              <w:rPr>
                <w:sz w:val="24"/>
                <w:szCs w:val="24"/>
                <w:lang w:val="ru-RU"/>
              </w:rPr>
            </w:pPr>
            <w:r w:rsidRPr="00963ACF">
              <w:rPr>
                <w:rFonts w:ascii="Times New Roman" w:hAnsi="Times New Roman" w:cs="Times New Roman"/>
                <w:color w:val="000000"/>
                <w:sz w:val="24"/>
                <w:szCs w:val="24"/>
                <w:lang w:val="ru-RU"/>
              </w:rPr>
              <w:t xml:space="preserve">Протокол </w:t>
            </w:r>
            <w:proofErr w:type="gramStart"/>
            <w:r w:rsidRPr="00963ACF">
              <w:rPr>
                <w:rFonts w:ascii="Times New Roman" w:hAnsi="Times New Roman" w:cs="Times New Roman"/>
                <w:color w:val="000000"/>
                <w:sz w:val="24"/>
                <w:szCs w:val="24"/>
                <w:lang w:val="ru-RU"/>
              </w:rPr>
              <w:t>от  _</w:t>
            </w:r>
            <w:proofErr w:type="gramEnd"/>
            <w:r w:rsidRPr="00963ACF">
              <w:rPr>
                <w:rFonts w:ascii="Times New Roman" w:hAnsi="Times New Roman" w:cs="Times New Roman"/>
                <w:color w:val="000000"/>
                <w:sz w:val="24"/>
                <w:szCs w:val="24"/>
                <w:lang w:val="ru-RU"/>
              </w:rPr>
              <w:t>_ __________ 20__ г.  №  __</w:t>
            </w:r>
          </w:p>
          <w:p w:rsidR="00E93F25" w:rsidRPr="00963ACF" w:rsidRDefault="00EA1D17">
            <w:pPr>
              <w:spacing w:after="0" w:line="240" w:lineRule="auto"/>
              <w:rPr>
                <w:sz w:val="24"/>
                <w:szCs w:val="24"/>
                <w:lang w:val="ru-RU"/>
              </w:rPr>
            </w:pPr>
            <w:r w:rsidRPr="00963ACF">
              <w:rPr>
                <w:rFonts w:ascii="Times New Roman" w:hAnsi="Times New Roman" w:cs="Times New Roman"/>
                <w:color w:val="000000"/>
                <w:sz w:val="24"/>
                <w:szCs w:val="24"/>
                <w:lang w:val="ru-RU"/>
              </w:rPr>
              <w:t xml:space="preserve">Зав. </w:t>
            </w:r>
            <w:proofErr w:type="gramStart"/>
            <w:r w:rsidRPr="00963ACF">
              <w:rPr>
                <w:rFonts w:ascii="Times New Roman" w:hAnsi="Times New Roman" w:cs="Times New Roman"/>
                <w:color w:val="000000"/>
                <w:sz w:val="24"/>
                <w:szCs w:val="24"/>
                <w:lang w:val="ru-RU"/>
              </w:rPr>
              <w:t>кафедрой  _</w:t>
            </w:r>
            <w:proofErr w:type="gramEnd"/>
            <w:r w:rsidRPr="00963ACF">
              <w:rPr>
                <w:rFonts w:ascii="Times New Roman" w:hAnsi="Times New Roman" w:cs="Times New Roman"/>
                <w:color w:val="000000"/>
                <w:sz w:val="24"/>
                <w:szCs w:val="24"/>
                <w:lang w:val="ru-RU"/>
              </w:rPr>
              <w:t>________________  А.Г. Васильева</w:t>
            </w:r>
          </w:p>
        </w:tc>
      </w:tr>
    </w:tbl>
    <w:p w:rsidR="00E93F25" w:rsidRPr="00963ACF" w:rsidRDefault="00EA1D17">
      <w:pPr>
        <w:rPr>
          <w:sz w:val="0"/>
          <w:szCs w:val="0"/>
          <w:lang w:val="ru-RU"/>
        </w:rPr>
      </w:pPr>
      <w:r w:rsidRPr="00963ACF">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E93F25">
        <w:trPr>
          <w:trHeight w:hRule="exact" w:val="285"/>
        </w:trPr>
        <w:tc>
          <w:tcPr>
            <w:tcW w:w="9370" w:type="dxa"/>
            <w:gridSpan w:val="2"/>
            <w:shd w:val="clear" w:color="000000" w:fill="FFFFFF"/>
            <w:tcMar>
              <w:left w:w="34" w:type="dxa"/>
              <w:right w:w="34" w:type="dxa"/>
            </w:tcMar>
          </w:tcPr>
          <w:p w:rsidR="00E93F25" w:rsidRDefault="00EA1D17">
            <w:pPr>
              <w:spacing w:after="0" w:line="240" w:lineRule="auto"/>
              <w:ind w:firstLine="756"/>
              <w:jc w:val="both"/>
              <w:rPr>
                <w:sz w:val="24"/>
                <w:szCs w:val="24"/>
              </w:rPr>
            </w:pPr>
            <w:r>
              <w:rPr>
                <w:rFonts w:ascii="Times New Roman" w:hAnsi="Times New Roman" w:cs="Times New Roman"/>
                <w:b/>
                <w:color w:val="000000"/>
                <w:sz w:val="24"/>
                <w:szCs w:val="24"/>
              </w:rPr>
              <w:lastRenderedPageBreak/>
              <w:t>1</w:t>
            </w:r>
            <w:r>
              <w:t xml:space="preserve"> </w:t>
            </w:r>
            <w:proofErr w:type="spellStart"/>
            <w:r>
              <w:rPr>
                <w:rFonts w:ascii="Times New Roman" w:hAnsi="Times New Roman" w:cs="Times New Roman"/>
                <w:b/>
                <w:color w:val="000000"/>
                <w:sz w:val="24"/>
                <w:szCs w:val="24"/>
              </w:rPr>
              <w:t>Цели</w:t>
            </w:r>
            <w:proofErr w:type="spellEnd"/>
            <w:r>
              <w:t xml:space="preserve"> </w:t>
            </w:r>
            <w:proofErr w:type="spellStart"/>
            <w:r>
              <w:rPr>
                <w:rFonts w:ascii="Times New Roman" w:hAnsi="Times New Roman" w:cs="Times New Roman"/>
                <w:b/>
                <w:color w:val="000000"/>
                <w:sz w:val="24"/>
                <w:szCs w:val="24"/>
              </w:rPr>
              <w:t>освоения</w:t>
            </w:r>
            <w:proofErr w:type="spellEnd"/>
            <w:r>
              <w:t xml:space="preserve"> </w:t>
            </w:r>
            <w:proofErr w:type="spellStart"/>
            <w:r>
              <w:rPr>
                <w:rFonts w:ascii="Times New Roman" w:hAnsi="Times New Roman" w:cs="Times New Roman"/>
                <w:b/>
                <w:color w:val="000000"/>
                <w:sz w:val="24"/>
                <w:szCs w:val="24"/>
              </w:rPr>
              <w:t>дисциплины</w:t>
            </w:r>
            <w:proofErr w:type="spellEnd"/>
            <w:r>
              <w:t xml:space="preserve"> </w:t>
            </w:r>
            <w:r>
              <w:rPr>
                <w:rFonts w:ascii="Times New Roman" w:hAnsi="Times New Roman" w:cs="Times New Roman"/>
                <w:b/>
                <w:color w:val="000000"/>
                <w:sz w:val="24"/>
                <w:szCs w:val="24"/>
              </w:rPr>
              <w:t>(</w:t>
            </w:r>
            <w:proofErr w:type="spellStart"/>
            <w:r>
              <w:rPr>
                <w:rFonts w:ascii="Times New Roman" w:hAnsi="Times New Roman" w:cs="Times New Roman"/>
                <w:b/>
                <w:color w:val="000000"/>
                <w:sz w:val="24"/>
                <w:szCs w:val="24"/>
              </w:rPr>
              <w:t>модуля</w:t>
            </w:r>
            <w:proofErr w:type="spellEnd"/>
            <w:r>
              <w:rPr>
                <w:rFonts w:ascii="Times New Roman" w:hAnsi="Times New Roman" w:cs="Times New Roman"/>
                <w:b/>
                <w:color w:val="000000"/>
                <w:sz w:val="24"/>
                <w:szCs w:val="24"/>
              </w:rPr>
              <w:t>)</w:t>
            </w:r>
            <w:r>
              <w:t xml:space="preserve"> </w:t>
            </w:r>
          </w:p>
        </w:tc>
      </w:tr>
      <w:tr w:rsidR="00E93F25" w:rsidRPr="00AD7B38">
        <w:trPr>
          <w:trHeight w:hRule="exact" w:val="1096"/>
        </w:trPr>
        <w:tc>
          <w:tcPr>
            <w:tcW w:w="9370" w:type="dxa"/>
            <w:gridSpan w:val="2"/>
            <w:shd w:val="clear" w:color="000000" w:fill="FFFFFF"/>
            <w:tcMar>
              <w:left w:w="34" w:type="dxa"/>
              <w:right w:w="34" w:type="dxa"/>
            </w:tcMar>
          </w:tcPr>
          <w:p w:rsidR="00E93F25" w:rsidRPr="00963ACF" w:rsidRDefault="00EA1D17">
            <w:pPr>
              <w:spacing w:after="0" w:line="240" w:lineRule="auto"/>
              <w:ind w:firstLine="756"/>
              <w:jc w:val="both"/>
              <w:rPr>
                <w:sz w:val="24"/>
                <w:szCs w:val="24"/>
                <w:lang w:val="ru-RU"/>
              </w:rPr>
            </w:pPr>
            <w:r w:rsidRPr="00963ACF">
              <w:rPr>
                <w:rFonts w:ascii="Times New Roman" w:hAnsi="Times New Roman" w:cs="Times New Roman"/>
                <w:color w:val="000000"/>
                <w:sz w:val="24"/>
                <w:szCs w:val="24"/>
                <w:lang w:val="ru-RU"/>
              </w:rPr>
              <w:t>формированию</w:t>
            </w:r>
            <w:r w:rsidRPr="00963ACF">
              <w:rPr>
                <w:lang w:val="ru-RU"/>
              </w:rPr>
              <w:t xml:space="preserve"> </w:t>
            </w:r>
            <w:r w:rsidRPr="00963ACF">
              <w:rPr>
                <w:rFonts w:ascii="Times New Roman" w:hAnsi="Times New Roman" w:cs="Times New Roman"/>
                <w:color w:val="000000"/>
                <w:sz w:val="24"/>
                <w:szCs w:val="24"/>
                <w:lang w:val="ru-RU"/>
              </w:rPr>
              <w:t>у</w:t>
            </w:r>
            <w:r w:rsidRPr="00963ACF">
              <w:rPr>
                <w:lang w:val="ru-RU"/>
              </w:rPr>
              <w:t xml:space="preserve"> </w:t>
            </w:r>
            <w:r w:rsidRPr="00963ACF">
              <w:rPr>
                <w:rFonts w:ascii="Times New Roman" w:hAnsi="Times New Roman" w:cs="Times New Roman"/>
                <w:color w:val="000000"/>
                <w:sz w:val="24"/>
                <w:szCs w:val="24"/>
                <w:lang w:val="ru-RU"/>
              </w:rPr>
              <w:t>обучающихся</w:t>
            </w:r>
            <w:r w:rsidRPr="00963ACF">
              <w:rPr>
                <w:lang w:val="ru-RU"/>
              </w:rPr>
              <w:t xml:space="preserve"> </w:t>
            </w:r>
            <w:r w:rsidRPr="00963ACF">
              <w:rPr>
                <w:rFonts w:ascii="Times New Roman" w:hAnsi="Times New Roman" w:cs="Times New Roman"/>
                <w:color w:val="000000"/>
                <w:sz w:val="24"/>
                <w:szCs w:val="24"/>
                <w:lang w:val="ru-RU"/>
              </w:rPr>
              <w:t>системы</w:t>
            </w:r>
            <w:r w:rsidRPr="00963ACF">
              <w:rPr>
                <w:lang w:val="ru-RU"/>
              </w:rPr>
              <w:t xml:space="preserve"> </w:t>
            </w:r>
            <w:r w:rsidRPr="00963ACF">
              <w:rPr>
                <w:rFonts w:ascii="Times New Roman" w:hAnsi="Times New Roman" w:cs="Times New Roman"/>
                <w:color w:val="000000"/>
                <w:sz w:val="24"/>
                <w:szCs w:val="24"/>
                <w:lang w:val="ru-RU"/>
              </w:rPr>
              <w:t>теоретических</w:t>
            </w:r>
            <w:r w:rsidRPr="00963ACF">
              <w:rPr>
                <w:lang w:val="ru-RU"/>
              </w:rPr>
              <w:t xml:space="preserve"> </w:t>
            </w:r>
            <w:r w:rsidRPr="00963ACF">
              <w:rPr>
                <w:rFonts w:ascii="Times New Roman" w:hAnsi="Times New Roman" w:cs="Times New Roman"/>
                <w:color w:val="000000"/>
                <w:sz w:val="24"/>
                <w:szCs w:val="24"/>
                <w:lang w:val="ru-RU"/>
              </w:rPr>
              <w:t>знаний</w:t>
            </w:r>
            <w:r w:rsidRPr="00963ACF">
              <w:rPr>
                <w:lang w:val="ru-RU"/>
              </w:rPr>
              <w:t xml:space="preserve"> </w:t>
            </w:r>
            <w:r w:rsidRPr="00963ACF">
              <w:rPr>
                <w:rFonts w:ascii="Times New Roman" w:hAnsi="Times New Roman" w:cs="Times New Roman"/>
                <w:color w:val="000000"/>
                <w:sz w:val="24"/>
                <w:szCs w:val="24"/>
                <w:lang w:val="ru-RU"/>
              </w:rPr>
              <w:t>о</w:t>
            </w:r>
            <w:r w:rsidRPr="00963ACF">
              <w:rPr>
                <w:lang w:val="ru-RU"/>
              </w:rPr>
              <w:t xml:space="preserve"> </w:t>
            </w:r>
            <w:r w:rsidRPr="00963ACF">
              <w:rPr>
                <w:rFonts w:ascii="Times New Roman" w:hAnsi="Times New Roman" w:cs="Times New Roman"/>
                <w:color w:val="000000"/>
                <w:sz w:val="24"/>
                <w:szCs w:val="24"/>
                <w:lang w:val="ru-RU"/>
              </w:rPr>
              <w:t>явлениях</w:t>
            </w:r>
            <w:r w:rsidRPr="00963ACF">
              <w:rPr>
                <w:lang w:val="ru-RU"/>
              </w:rPr>
              <w:t xml:space="preserve"> </w:t>
            </w:r>
            <w:r w:rsidRPr="00963ACF">
              <w:rPr>
                <w:rFonts w:ascii="Times New Roman" w:hAnsi="Times New Roman" w:cs="Times New Roman"/>
                <w:color w:val="000000"/>
                <w:sz w:val="24"/>
                <w:szCs w:val="24"/>
                <w:lang w:val="ru-RU"/>
              </w:rPr>
              <w:t>и</w:t>
            </w:r>
            <w:r w:rsidRPr="00963ACF">
              <w:rPr>
                <w:lang w:val="ru-RU"/>
              </w:rPr>
              <w:t xml:space="preserve"> </w:t>
            </w:r>
            <w:r w:rsidRPr="00963ACF">
              <w:rPr>
                <w:rFonts w:ascii="Times New Roman" w:hAnsi="Times New Roman" w:cs="Times New Roman"/>
                <w:color w:val="000000"/>
                <w:sz w:val="24"/>
                <w:szCs w:val="24"/>
                <w:lang w:val="ru-RU"/>
              </w:rPr>
              <w:t>процессах</w:t>
            </w:r>
            <w:r w:rsidRPr="00963ACF">
              <w:rPr>
                <w:lang w:val="ru-RU"/>
              </w:rPr>
              <w:t xml:space="preserve"> </w:t>
            </w:r>
            <w:r w:rsidRPr="00963ACF">
              <w:rPr>
                <w:rFonts w:ascii="Times New Roman" w:hAnsi="Times New Roman" w:cs="Times New Roman"/>
                <w:color w:val="000000"/>
                <w:sz w:val="24"/>
                <w:szCs w:val="24"/>
                <w:lang w:val="ru-RU"/>
              </w:rPr>
              <w:t>экономической</w:t>
            </w:r>
            <w:r w:rsidRPr="00963ACF">
              <w:rPr>
                <w:lang w:val="ru-RU"/>
              </w:rPr>
              <w:t xml:space="preserve"> </w:t>
            </w:r>
            <w:r w:rsidRPr="00963ACF">
              <w:rPr>
                <w:rFonts w:ascii="Times New Roman" w:hAnsi="Times New Roman" w:cs="Times New Roman"/>
                <w:color w:val="000000"/>
                <w:sz w:val="24"/>
                <w:szCs w:val="24"/>
                <w:lang w:val="ru-RU"/>
              </w:rPr>
              <w:t>жизни</w:t>
            </w:r>
            <w:r w:rsidRPr="00963ACF">
              <w:rPr>
                <w:lang w:val="ru-RU"/>
              </w:rPr>
              <w:t xml:space="preserve"> </w:t>
            </w:r>
            <w:r w:rsidRPr="00963ACF">
              <w:rPr>
                <w:rFonts w:ascii="Times New Roman" w:hAnsi="Times New Roman" w:cs="Times New Roman"/>
                <w:color w:val="000000"/>
                <w:sz w:val="24"/>
                <w:szCs w:val="24"/>
                <w:lang w:val="ru-RU"/>
              </w:rPr>
              <w:t>общества,</w:t>
            </w:r>
            <w:r w:rsidRPr="00963ACF">
              <w:rPr>
                <w:lang w:val="ru-RU"/>
              </w:rPr>
              <w:t xml:space="preserve"> </w:t>
            </w:r>
            <w:r w:rsidRPr="00963ACF">
              <w:rPr>
                <w:rFonts w:ascii="Times New Roman" w:hAnsi="Times New Roman" w:cs="Times New Roman"/>
                <w:color w:val="000000"/>
                <w:sz w:val="24"/>
                <w:szCs w:val="24"/>
                <w:lang w:val="ru-RU"/>
              </w:rPr>
              <w:t>о</w:t>
            </w:r>
            <w:r w:rsidRPr="00963ACF">
              <w:rPr>
                <w:lang w:val="ru-RU"/>
              </w:rPr>
              <w:t xml:space="preserve"> </w:t>
            </w:r>
            <w:r w:rsidRPr="00963ACF">
              <w:rPr>
                <w:rFonts w:ascii="Times New Roman" w:hAnsi="Times New Roman" w:cs="Times New Roman"/>
                <w:color w:val="000000"/>
                <w:sz w:val="24"/>
                <w:szCs w:val="24"/>
                <w:lang w:val="ru-RU"/>
              </w:rPr>
              <w:t>методах</w:t>
            </w:r>
            <w:r w:rsidRPr="00963ACF">
              <w:rPr>
                <w:lang w:val="ru-RU"/>
              </w:rPr>
              <w:t xml:space="preserve"> </w:t>
            </w:r>
            <w:r w:rsidRPr="00963ACF">
              <w:rPr>
                <w:rFonts w:ascii="Times New Roman" w:hAnsi="Times New Roman" w:cs="Times New Roman"/>
                <w:color w:val="000000"/>
                <w:sz w:val="24"/>
                <w:szCs w:val="24"/>
                <w:lang w:val="ru-RU"/>
              </w:rPr>
              <w:t>и</w:t>
            </w:r>
            <w:r w:rsidRPr="00963ACF">
              <w:rPr>
                <w:lang w:val="ru-RU"/>
              </w:rPr>
              <w:t xml:space="preserve"> </w:t>
            </w:r>
            <w:r w:rsidRPr="00963ACF">
              <w:rPr>
                <w:rFonts w:ascii="Times New Roman" w:hAnsi="Times New Roman" w:cs="Times New Roman"/>
                <w:color w:val="000000"/>
                <w:sz w:val="24"/>
                <w:szCs w:val="24"/>
                <w:lang w:val="ru-RU"/>
              </w:rPr>
              <w:t>инструментах</w:t>
            </w:r>
            <w:r w:rsidRPr="00963ACF">
              <w:rPr>
                <w:lang w:val="ru-RU"/>
              </w:rPr>
              <w:t xml:space="preserve"> </w:t>
            </w:r>
            <w:r w:rsidRPr="00963ACF">
              <w:rPr>
                <w:rFonts w:ascii="Times New Roman" w:hAnsi="Times New Roman" w:cs="Times New Roman"/>
                <w:color w:val="000000"/>
                <w:sz w:val="24"/>
                <w:szCs w:val="24"/>
                <w:lang w:val="ru-RU"/>
              </w:rPr>
              <w:t>исследования</w:t>
            </w:r>
            <w:r w:rsidRPr="00963ACF">
              <w:rPr>
                <w:lang w:val="ru-RU"/>
              </w:rPr>
              <w:t xml:space="preserve"> </w:t>
            </w:r>
            <w:r w:rsidRPr="00963ACF">
              <w:rPr>
                <w:rFonts w:ascii="Times New Roman" w:hAnsi="Times New Roman" w:cs="Times New Roman"/>
                <w:color w:val="000000"/>
                <w:sz w:val="24"/>
                <w:szCs w:val="24"/>
                <w:lang w:val="ru-RU"/>
              </w:rPr>
              <w:t>этих</w:t>
            </w:r>
            <w:r w:rsidRPr="00963ACF">
              <w:rPr>
                <w:lang w:val="ru-RU"/>
              </w:rPr>
              <w:t xml:space="preserve"> </w:t>
            </w:r>
            <w:r w:rsidRPr="00963ACF">
              <w:rPr>
                <w:rFonts w:ascii="Times New Roman" w:hAnsi="Times New Roman" w:cs="Times New Roman"/>
                <w:color w:val="000000"/>
                <w:sz w:val="24"/>
                <w:szCs w:val="24"/>
                <w:lang w:val="ru-RU"/>
              </w:rPr>
              <w:t>явлений,</w:t>
            </w:r>
            <w:r w:rsidRPr="00963ACF">
              <w:rPr>
                <w:lang w:val="ru-RU"/>
              </w:rPr>
              <w:t xml:space="preserve"> </w:t>
            </w:r>
            <w:r w:rsidRPr="00963ACF">
              <w:rPr>
                <w:rFonts w:ascii="Times New Roman" w:hAnsi="Times New Roman" w:cs="Times New Roman"/>
                <w:color w:val="000000"/>
                <w:sz w:val="24"/>
                <w:szCs w:val="24"/>
                <w:lang w:val="ru-RU"/>
              </w:rPr>
              <w:t>а</w:t>
            </w:r>
            <w:r w:rsidRPr="00963ACF">
              <w:rPr>
                <w:lang w:val="ru-RU"/>
              </w:rPr>
              <w:t xml:space="preserve"> </w:t>
            </w:r>
            <w:r w:rsidRPr="00963ACF">
              <w:rPr>
                <w:rFonts w:ascii="Times New Roman" w:hAnsi="Times New Roman" w:cs="Times New Roman"/>
                <w:color w:val="000000"/>
                <w:sz w:val="24"/>
                <w:szCs w:val="24"/>
                <w:lang w:val="ru-RU"/>
              </w:rPr>
              <w:t>также</w:t>
            </w:r>
            <w:r w:rsidRPr="00963ACF">
              <w:rPr>
                <w:lang w:val="ru-RU"/>
              </w:rPr>
              <w:t xml:space="preserve"> </w:t>
            </w:r>
            <w:r w:rsidRPr="00963ACF">
              <w:rPr>
                <w:rFonts w:ascii="Times New Roman" w:hAnsi="Times New Roman" w:cs="Times New Roman"/>
                <w:color w:val="000000"/>
                <w:sz w:val="24"/>
                <w:szCs w:val="24"/>
                <w:lang w:val="ru-RU"/>
              </w:rPr>
              <w:t>практических</w:t>
            </w:r>
            <w:r w:rsidRPr="00963ACF">
              <w:rPr>
                <w:lang w:val="ru-RU"/>
              </w:rPr>
              <w:t xml:space="preserve"> </w:t>
            </w:r>
            <w:r w:rsidRPr="00963ACF">
              <w:rPr>
                <w:rFonts w:ascii="Times New Roman" w:hAnsi="Times New Roman" w:cs="Times New Roman"/>
                <w:color w:val="000000"/>
                <w:sz w:val="24"/>
                <w:szCs w:val="24"/>
                <w:lang w:val="ru-RU"/>
              </w:rPr>
              <w:t>навыков</w:t>
            </w:r>
            <w:r w:rsidRPr="00963ACF">
              <w:rPr>
                <w:lang w:val="ru-RU"/>
              </w:rPr>
              <w:t xml:space="preserve"> </w:t>
            </w:r>
            <w:r w:rsidRPr="00963ACF">
              <w:rPr>
                <w:rFonts w:ascii="Times New Roman" w:hAnsi="Times New Roman" w:cs="Times New Roman"/>
                <w:color w:val="000000"/>
                <w:sz w:val="24"/>
                <w:szCs w:val="24"/>
                <w:lang w:val="ru-RU"/>
              </w:rPr>
              <w:t>решения</w:t>
            </w:r>
            <w:r w:rsidRPr="00963ACF">
              <w:rPr>
                <w:lang w:val="ru-RU"/>
              </w:rPr>
              <w:t xml:space="preserve"> </w:t>
            </w:r>
            <w:r w:rsidRPr="00963ACF">
              <w:rPr>
                <w:rFonts w:ascii="Times New Roman" w:hAnsi="Times New Roman" w:cs="Times New Roman"/>
                <w:color w:val="000000"/>
                <w:sz w:val="24"/>
                <w:szCs w:val="24"/>
                <w:lang w:val="ru-RU"/>
              </w:rPr>
              <w:t>экономических</w:t>
            </w:r>
            <w:r w:rsidRPr="00963ACF">
              <w:rPr>
                <w:lang w:val="ru-RU"/>
              </w:rPr>
              <w:t xml:space="preserve"> </w:t>
            </w:r>
            <w:r w:rsidRPr="00963ACF">
              <w:rPr>
                <w:rFonts w:ascii="Times New Roman" w:hAnsi="Times New Roman" w:cs="Times New Roman"/>
                <w:color w:val="000000"/>
                <w:sz w:val="24"/>
                <w:szCs w:val="24"/>
                <w:lang w:val="ru-RU"/>
              </w:rPr>
              <w:t>проблем</w:t>
            </w:r>
            <w:r w:rsidRPr="00963ACF">
              <w:rPr>
                <w:lang w:val="ru-RU"/>
              </w:rPr>
              <w:t xml:space="preserve"> </w:t>
            </w:r>
            <w:r w:rsidRPr="00963ACF">
              <w:rPr>
                <w:rFonts w:ascii="Times New Roman" w:hAnsi="Times New Roman" w:cs="Times New Roman"/>
                <w:color w:val="000000"/>
                <w:sz w:val="24"/>
                <w:szCs w:val="24"/>
                <w:lang w:val="ru-RU"/>
              </w:rPr>
              <w:t>на</w:t>
            </w:r>
            <w:r w:rsidRPr="00963ACF">
              <w:rPr>
                <w:lang w:val="ru-RU"/>
              </w:rPr>
              <w:t xml:space="preserve"> </w:t>
            </w:r>
            <w:r w:rsidRPr="00963ACF">
              <w:rPr>
                <w:rFonts w:ascii="Times New Roman" w:hAnsi="Times New Roman" w:cs="Times New Roman"/>
                <w:color w:val="000000"/>
                <w:sz w:val="24"/>
                <w:szCs w:val="24"/>
                <w:lang w:val="ru-RU"/>
              </w:rPr>
              <w:t>макроэкономическом</w:t>
            </w:r>
            <w:r w:rsidRPr="00963ACF">
              <w:rPr>
                <w:lang w:val="ru-RU"/>
              </w:rPr>
              <w:t xml:space="preserve"> </w:t>
            </w:r>
            <w:r w:rsidRPr="00963ACF">
              <w:rPr>
                <w:rFonts w:ascii="Times New Roman" w:hAnsi="Times New Roman" w:cs="Times New Roman"/>
                <w:color w:val="000000"/>
                <w:sz w:val="24"/>
                <w:szCs w:val="24"/>
                <w:lang w:val="ru-RU"/>
              </w:rPr>
              <w:t>уровне.</w:t>
            </w:r>
            <w:r w:rsidRPr="00963ACF">
              <w:rPr>
                <w:lang w:val="ru-RU"/>
              </w:rPr>
              <w:t xml:space="preserve"> </w:t>
            </w:r>
          </w:p>
        </w:tc>
      </w:tr>
      <w:tr w:rsidR="00E93F25" w:rsidRPr="00AD7B38">
        <w:trPr>
          <w:trHeight w:hRule="exact" w:val="138"/>
        </w:trPr>
        <w:tc>
          <w:tcPr>
            <w:tcW w:w="1985" w:type="dxa"/>
          </w:tcPr>
          <w:p w:rsidR="00E93F25" w:rsidRPr="00963ACF" w:rsidRDefault="00E93F25">
            <w:pPr>
              <w:rPr>
                <w:lang w:val="ru-RU"/>
              </w:rPr>
            </w:pPr>
          </w:p>
        </w:tc>
        <w:tc>
          <w:tcPr>
            <w:tcW w:w="7372" w:type="dxa"/>
          </w:tcPr>
          <w:p w:rsidR="00E93F25" w:rsidRPr="00963ACF" w:rsidRDefault="00E93F25">
            <w:pPr>
              <w:rPr>
                <w:lang w:val="ru-RU"/>
              </w:rPr>
            </w:pPr>
          </w:p>
        </w:tc>
      </w:tr>
      <w:tr w:rsidR="00E93F25" w:rsidRPr="00AD7B38">
        <w:trPr>
          <w:trHeight w:hRule="exact" w:val="416"/>
        </w:trPr>
        <w:tc>
          <w:tcPr>
            <w:tcW w:w="9370" w:type="dxa"/>
            <w:gridSpan w:val="2"/>
            <w:shd w:val="clear" w:color="000000" w:fill="FFFFFF"/>
            <w:tcMar>
              <w:left w:w="34" w:type="dxa"/>
              <w:right w:w="34" w:type="dxa"/>
            </w:tcMar>
          </w:tcPr>
          <w:p w:rsidR="00E93F25" w:rsidRPr="00963ACF" w:rsidRDefault="00EA1D17">
            <w:pPr>
              <w:spacing w:after="0" w:line="240" w:lineRule="auto"/>
              <w:ind w:firstLine="756"/>
              <w:jc w:val="both"/>
              <w:rPr>
                <w:sz w:val="24"/>
                <w:szCs w:val="24"/>
                <w:lang w:val="ru-RU"/>
              </w:rPr>
            </w:pPr>
            <w:r w:rsidRPr="00963ACF">
              <w:rPr>
                <w:rFonts w:ascii="Times New Roman" w:hAnsi="Times New Roman" w:cs="Times New Roman"/>
                <w:b/>
                <w:color w:val="000000"/>
                <w:sz w:val="24"/>
                <w:szCs w:val="24"/>
                <w:lang w:val="ru-RU"/>
              </w:rPr>
              <w:t>2</w:t>
            </w:r>
            <w:r w:rsidRPr="00963ACF">
              <w:rPr>
                <w:lang w:val="ru-RU"/>
              </w:rPr>
              <w:t xml:space="preserve"> </w:t>
            </w:r>
            <w:r w:rsidRPr="00963ACF">
              <w:rPr>
                <w:rFonts w:ascii="Times New Roman" w:hAnsi="Times New Roman" w:cs="Times New Roman"/>
                <w:b/>
                <w:color w:val="000000"/>
                <w:sz w:val="24"/>
                <w:szCs w:val="24"/>
                <w:lang w:val="ru-RU"/>
              </w:rPr>
              <w:t>Место</w:t>
            </w:r>
            <w:r w:rsidRPr="00963ACF">
              <w:rPr>
                <w:lang w:val="ru-RU"/>
              </w:rPr>
              <w:t xml:space="preserve"> </w:t>
            </w:r>
            <w:r w:rsidRPr="00963ACF">
              <w:rPr>
                <w:rFonts w:ascii="Times New Roman" w:hAnsi="Times New Roman" w:cs="Times New Roman"/>
                <w:b/>
                <w:color w:val="000000"/>
                <w:sz w:val="24"/>
                <w:szCs w:val="24"/>
                <w:lang w:val="ru-RU"/>
              </w:rPr>
              <w:t>дисциплины</w:t>
            </w:r>
            <w:r w:rsidRPr="00963ACF">
              <w:rPr>
                <w:lang w:val="ru-RU"/>
              </w:rPr>
              <w:t xml:space="preserve"> </w:t>
            </w:r>
            <w:r w:rsidRPr="00963ACF">
              <w:rPr>
                <w:rFonts w:ascii="Times New Roman" w:hAnsi="Times New Roman" w:cs="Times New Roman"/>
                <w:b/>
                <w:color w:val="000000"/>
                <w:sz w:val="24"/>
                <w:szCs w:val="24"/>
                <w:lang w:val="ru-RU"/>
              </w:rPr>
              <w:t>(модуля)</w:t>
            </w:r>
            <w:r w:rsidRPr="00963ACF">
              <w:rPr>
                <w:lang w:val="ru-RU"/>
              </w:rPr>
              <w:t xml:space="preserve"> </w:t>
            </w:r>
            <w:r w:rsidRPr="00963ACF">
              <w:rPr>
                <w:rFonts w:ascii="Times New Roman" w:hAnsi="Times New Roman" w:cs="Times New Roman"/>
                <w:b/>
                <w:color w:val="000000"/>
                <w:sz w:val="24"/>
                <w:szCs w:val="24"/>
                <w:lang w:val="ru-RU"/>
              </w:rPr>
              <w:t>в</w:t>
            </w:r>
            <w:r w:rsidRPr="00963ACF">
              <w:rPr>
                <w:lang w:val="ru-RU"/>
              </w:rPr>
              <w:t xml:space="preserve"> </w:t>
            </w:r>
            <w:r w:rsidRPr="00963ACF">
              <w:rPr>
                <w:rFonts w:ascii="Times New Roman" w:hAnsi="Times New Roman" w:cs="Times New Roman"/>
                <w:b/>
                <w:color w:val="000000"/>
                <w:sz w:val="24"/>
                <w:szCs w:val="24"/>
                <w:lang w:val="ru-RU"/>
              </w:rPr>
              <w:t>структуре</w:t>
            </w:r>
            <w:r w:rsidRPr="00963ACF">
              <w:rPr>
                <w:lang w:val="ru-RU"/>
              </w:rPr>
              <w:t xml:space="preserve"> </w:t>
            </w:r>
            <w:r w:rsidRPr="00963ACF">
              <w:rPr>
                <w:rFonts w:ascii="Times New Roman" w:hAnsi="Times New Roman" w:cs="Times New Roman"/>
                <w:b/>
                <w:color w:val="000000"/>
                <w:sz w:val="24"/>
                <w:szCs w:val="24"/>
                <w:lang w:val="ru-RU"/>
              </w:rPr>
              <w:t>образовательной</w:t>
            </w:r>
            <w:r w:rsidRPr="00963ACF">
              <w:rPr>
                <w:lang w:val="ru-RU"/>
              </w:rPr>
              <w:t xml:space="preserve"> </w:t>
            </w:r>
            <w:r w:rsidRPr="00963ACF">
              <w:rPr>
                <w:rFonts w:ascii="Times New Roman" w:hAnsi="Times New Roman" w:cs="Times New Roman"/>
                <w:b/>
                <w:color w:val="000000"/>
                <w:sz w:val="24"/>
                <w:szCs w:val="24"/>
                <w:lang w:val="ru-RU"/>
              </w:rPr>
              <w:t>программы</w:t>
            </w:r>
            <w:r w:rsidRPr="00963ACF">
              <w:rPr>
                <w:lang w:val="ru-RU"/>
              </w:rPr>
              <w:t xml:space="preserve"> </w:t>
            </w:r>
          </w:p>
        </w:tc>
      </w:tr>
      <w:tr w:rsidR="00E93F25" w:rsidRPr="00AD7B38">
        <w:trPr>
          <w:trHeight w:hRule="exact" w:val="1096"/>
        </w:trPr>
        <w:tc>
          <w:tcPr>
            <w:tcW w:w="9370" w:type="dxa"/>
            <w:gridSpan w:val="2"/>
            <w:shd w:val="clear" w:color="000000" w:fill="FFFFFF"/>
            <w:tcMar>
              <w:left w:w="34" w:type="dxa"/>
              <w:right w:w="34" w:type="dxa"/>
            </w:tcMar>
          </w:tcPr>
          <w:p w:rsidR="00E93F25" w:rsidRPr="00963ACF" w:rsidRDefault="00EA1D17">
            <w:pPr>
              <w:spacing w:after="0" w:line="240" w:lineRule="auto"/>
              <w:ind w:firstLine="756"/>
              <w:jc w:val="both"/>
              <w:rPr>
                <w:sz w:val="24"/>
                <w:szCs w:val="24"/>
                <w:lang w:val="ru-RU"/>
              </w:rPr>
            </w:pPr>
            <w:r w:rsidRPr="00963ACF">
              <w:rPr>
                <w:rFonts w:ascii="Times New Roman" w:hAnsi="Times New Roman" w:cs="Times New Roman"/>
                <w:color w:val="000000"/>
                <w:sz w:val="24"/>
                <w:szCs w:val="24"/>
                <w:lang w:val="ru-RU"/>
              </w:rPr>
              <w:t>Дисциплина</w:t>
            </w:r>
            <w:r w:rsidRPr="00963ACF">
              <w:rPr>
                <w:lang w:val="ru-RU"/>
              </w:rPr>
              <w:t xml:space="preserve"> </w:t>
            </w:r>
            <w:r w:rsidRPr="00963ACF">
              <w:rPr>
                <w:rFonts w:ascii="Times New Roman" w:hAnsi="Times New Roman" w:cs="Times New Roman"/>
                <w:color w:val="000000"/>
                <w:sz w:val="24"/>
                <w:szCs w:val="24"/>
                <w:lang w:val="ru-RU"/>
              </w:rPr>
              <w:t>Макроэкономика</w:t>
            </w:r>
            <w:r w:rsidRPr="00963ACF">
              <w:rPr>
                <w:lang w:val="ru-RU"/>
              </w:rPr>
              <w:t xml:space="preserve"> </w:t>
            </w:r>
            <w:r w:rsidRPr="00963ACF">
              <w:rPr>
                <w:rFonts w:ascii="Times New Roman" w:hAnsi="Times New Roman" w:cs="Times New Roman"/>
                <w:color w:val="000000"/>
                <w:sz w:val="24"/>
                <w:szCs w:val="24"/>
                <w:lang w:val="ru-RU"/>
              </w:rPr>
              <w:t>(продвинутый</w:t>
            </w:r>
            <w:r w:rsidRPr="00963ACF">
              <w:rPr>
                <w:lang w:val="ru-RU"/>
              </w:rPr>
              <w:t xml:space="preserve"> </w:t>
            </w:r>
            <w:r w:rsidRPr="00963ACF">
              <w:rPr>
                <w:rFonts w:ascii="Times New Roman" w:hAnsi="Times New Roman" w:cs="Times New Roman"/>
                <w:color w:val="000000"/>
                <w:sz w:val="24"/>
                <w:szCs w:val="24"/>
                <w:lang w:val="ru-RU"/>
              </w:rPr>
              <w:t>уровень)</w:t>
            </w:r>
            <w:r w:rsidRPr="00963ACF">
              <w:rPr>
                <w:lang w:val="ru-RU"/>
              </w:rPr>
              <w:t xml:space="preserve"> </w:t>
            </w:r>
            <w:r w:rsidRPr="00963ACF">
              <w:rPr>
                <w:rFonts w:ascii="Times New Roman" w:hAnsi="Times New Roman" w:cs="Times New Roman"/>
                <w:color w:val="000000"/>
                <w:sz w:val="24"/>
                <w:szCs w:val="24"/>
                <w:lang w:val="ru-RU"/>
              </w:rPr>
              <w:t>входит</w:t>
            </w:r>
            <w:r w:rsidRPr="00963ACF">
              <w:rPr>
                <w:lang w:val="ru-RU"/>
              </w:rPr>
              <w:t xml:space="preserve"> </w:t>
            </w:r>
            <w:r w:rsidRPr="00963ACF">
              <w:rPr>
                <w:rFonts w:ascii="Times New Roman" w:hAnsi="Times New Roman" w:cs="Times New Roman"/>
                <w:color w:val="000000"/>
                <w:sz w:val="24"/>
                <w:szCs w:val="24"/>
                <w:lang w:val="ru-RU"/>
              </w:rPr>
              <w:t>в</w:t>
            </w:r>
            <w:r w:rsidRPr="00963ACF">
              <w:rPr>
                <w:lang w:val="ru-RU"/>
              </w:rPr>
              <w:t xml:space="preserve"> </w:t>
            </w:r>
            <w:r w:rsidRPr="00963ACF">
              <w:rPr>
                <w:rFonts w:ascii="Times New Roman" w:hAnsi="Times New Roman" w:cs="Times New Roman"/>
                <w:color w:val="000000"/>
                <w:sz w:val="24"/>
                <w:szCs w:val="24"/>
                <w:lang w:val="ru-RU"/>
              </w:rPr>
              <w:t>базовую</w:t>
            </w:r>
            <w:r w:rsidRPr="00963ACF">
              <w:rPr>
                <w:lang w:val="ru-RU"/>
              </w:rPr>
              <w:t xml:space="preserve"> </w:t>
            </w:r>
            <w:r w:rsidRPr="00963ACF">
              <w:rPr>
                <w:rFonts w:ascii="Times New Roman" w:hAnsi="Times New Roman" w:cs="Times New Roman"/>
                <w:color w:val="000000"/>
                <w:sz w:val="24"/>
                <w:szCs w:val="24"/>
                <w:lang w:val="ru-RU"/>
              </w:rPr>
              <w:t>часть</w:t>
            </w:r>
            <w:r w:rsidRPr="00963ACF">
              <w:rPr>
                <w:lang w:val="ru-RU"/>
              </w:rPr>
              <w:t xml:space="preserve"> </w:t>
            </w:r>
            <w:r w:rsidRPr="00963ACF">
              <w:rPr>
                <w:rFonts w:ascii="Times New Roman" w:hAnsi="Times New Roman" w:cs="Times New Roman"/>
                <w:color w:val="000000"/>
                <w:sz w:val="24"/>
                <w:szCs w:val="24"/>
                <w:lang w:val="ru-RU"/>
              </w:rPr>
              <w:t>учебного</w:t>
            </w:r>
            <w:r w:rsidRPr="00963ACF">
              <w:rPr>
                <w:lang w:val="ru-RU"/>
              </w:rPr>
              <w:t xml:space="preserve"> </w:t>
            </w:r>
            <w:r w:rsidRPr="00963ACF">
              <w:rPr>
                <w:rFonts w:ascii="Times New Roman" w:hAnsi="Times New Roman" w:cs="Times New Roman"/>
                <w:color w:val="000000"/>
                <w:sz w:val="24"/>
                <w:szCs w:val="24"/>
                <w:lang w:val="ru-RU"/>
              </w:rPr>
              <w:t>плана</w:t>
            </w:r>
            <w:r w:rsidRPr="00963ACF">
              <w:rPr>
                <w:lang w:val="ru-RU"/>
              </w:rPr>
              <w:t xml:space="preserve"> </w:t>
            </w:r>
            <w:r w:rsidRPr="00963ACF">
              <w:rPr>
                <w:rFonts w:ascii="Times New Roman" w:hAnsi="Times New Roman" w:cs="Times New Roman"/>
                <w:color w:val="000000"/>
                <w:sz w:val="24"/>
                <w:szCs w:val="24"/>
                <w:lang w:val="ru-RU"/>
              </w:rPr>
              <w:t>образовательной</w:t>
            </w:r>
            <w:r w:rsidRPr="00963ACF">
              <w:rPr>
                <w:lang w:val="ru-RU"/>
              </w:rPr>
              <w:t xml:space="preserve"> </w:t>
            </w:r>
            <w:r w:rsidRPr="00963ACF">
              <w:rPr>
                <w:rFonts w:ascii="Times New Roman" w:hAnsi="Times New Roman" w:cs="Times New Roman"/>
                <w:color w:val="000000"/>
                <w:sz w:val="24"/>
                <w:szCs w:val="24"/>
                <w:lang w:val="ru-RU"/>
              </w:rPr>
              <w:t>программы.</w:t>
            </w:r>
            <w:r w:rsidRPr="00963ACF">
              <w:rPr>
                <w:lang w:val="ru-RU"/>
              </w:rPr>
              <w:t xml:space="preserve"> </w:t>
            </w:r>
          </w:p>
          <w:p w:rsidR="00E93F25" w:rsidRPr="00963ACF" w:rsidRDefault="00EA1D17">
            <w:pPr>
              <w:spacing w:after="0" w:line="240" w:lineRule="auto"/>
              <w:ind w:firstLine="756"/>
              <w:jc w:val="both"/>
              <w:rPr>
                <w:sz w:val="24"/>
                <w:szCs w:val="24"/>
                <w:lang w:val="ru-RU"/>
              </w:rPr>
            </w:pPr>
            <w:r w:rsidRPr="00963ACF">
              <w:rPr>
                <w:rFonts w:ascii="Times New Roman" w:hAnsi="Times New Roman" w:cs="Times New Roman"/>
                <w:color w:val="000000"/>
                <w:sz w:val="24"/>
                <w:szCs w:val="24"/>
                <w:lang w:val="ru-RU"/>
              </w:rPr>
              <w:t>Для</w:t>
            </w:r>
            <w:r w:rsidRPr="00963ACF">
              <w:rPr>
                <w:lang w:val="ru-RU"/>
              </w:rPr>
              <w:t xml:space="preserve"> </w:t>
            </w:r>
            <w:r w:rsidRPr="00963ACF">
              <w:rPr>
                <w:rFonts w:ascii="Times New Roman" w:hAnsi="Times New Roman" w:cs="Times New Roman"/>
                <w:color w:val="000000"/>
                <w:sz w:val="24"/>
                <w:szCs w:val="24"/>
                <w:lang w:val="ru-RU"/>
              </w:rPr>
              <w:t>изучения</w:t>
            </w:r>
            <w:r w:rsidRPr="00963ACF">
              <w:rPr>
                <w:lang w:val="ru-RU"/>
              </w:rPr>
              <w:t xml:space="preserve"> </w:t>
            </w:r>
            <w:r w:rsidRPr="00963ACF">
              <w:rPr>
                <w:rFonts w:ascii="Times New Roman" w:hAnsi="Times New Roman" w:cs="Times New Roman"/>
                <w:color w:val="000000"/>
                <w:sz w:val="24"/>
                <w:szCs w:val="24"/>
                <w:lang w:val="ru-RU"/>
              </w:rPr>
              <w:t>дисциплины</w:t>
            </w:r>
            <w:r w:rsidRPr="00963ACF">
              <w:rPr>
                <w:lang w:val="ru-RU"/>
              </w:rPr>
              <w:t xml:space="preserve"> </w:t>
            </w:r>
            <w:r w:rsidRPr="00963ACF">
              <w:rPr>
                <w:rFonts w:ascii="Times New Roman" w:hAnsi="Times New Roman" w:cs="Times New Roman"/>
                <w:color w:val="000000"/>
                <w:sz w:val="24"/>
                <w:szCs w:val="24"/>
                <w:lang w:val="ru-RU"/>
              </w:rPr>
              <w:t>необходимы</w:t>
            </w:r>
            <w:r w:rsidRPr="00963ACF">
              <w:rPr>
                <w:lang w:val="ru-RU"/>
              </w:rPr>
              <w:t xml:space="preserve"> </w:t>
            </w:r>
            <w:r w:rsidRPr="00963ACF">
              <w:rPr>
                <w:rFonts w:ascii="Times New Roman" w:hAnsi="Times New Roman" w:cs="Times New Roman"/>
                <w:color w:val="000000"/>
                <w:sz w:val="24"/>
                <w:szCs w:val="24"/>
                <w:lang w:val="ru-RU"/>
              </w:rPr>
              <w:t>знания</w:t>
            </w:r>
            <w:r w:rsidRPr="00963ACF">
              <w:rPr>
                <w:lang w:val="ru-RU"/>
              </w:rPr>
              <w:t xml:space="preserve"> </w:t>
            </w:r>
            <w:r w:rsidRPr="00963ACF">
              <w:rPr>
                <w:rFonts w:ascii="Times New Roman" w:hAnsi="Times New Roman" w:cs="Times New Roman"/>
                <w:color w:val="000000"/>
                <w:sz w:val="24"/>
                <w:szCs w:val="24"/>
                <w:lang w:val="ru-RU"/>
              </w:rPr>
              <w:t>(умения,</w:t>
            </w:r>
            <w:r w:rsidRPr="00963ACF">
              <w:rPr>
                <w:lang w:val="ru-RU"/>
              </w:rPr>
              <w:t xml:space="preserve"> </w:t>
            </w:r>
            <w:r w:rsidRPr="00963ACF">
              <w:rPr>
                <w:rFonts w:ascii="Times New Roman" w:hAnsi="Times New Roman" w:cs="Times New Roman"/>
                <w:color w:val="000000"/>
                <w:sz w:val="24"/>
                <w:szCs w:val="24"/>
                <w:lang w:val="ru-RU"/>
              </w:rPr>
              <w:t>владения),</w:t>
            </w:r>
            <w:r w:rsidRPr="00963ACF">
              <w:rPr>
                <w:lang w:val="ru-RU"/>
              </w:rPr>
              <w:t xml:space="preserve"> </w:t>
            </w:r>
            <w:r w:rsidRPr="00963ACF">
              <w:rPr>
                <w:rFonts w:ascii="Times New Roman" w:hAnsi="Times New Roman" w:cs="Times New Roman"/>
                <w:color w:val="000000"/>
                <w:sz w:val="24"/>
                <w:szCs w:val="24"/>
                <w:lang w:val="ru-RU"/>
              </w:rPr>
              <w:t>сформированные</w:t>
            </w:r>
            <w:r w:rsidRPr="00963ACF">
              <w:rPr>
                <w:lang w:val="ru-RU"/>
              </w:rPr>
              <w:t xml:space="preserve"> </w:t>
            </w:r>
            <w:r w:rsidRPr="00963ACF">
              <w:rPr>
                <w:rFonts w:ascii="Times New Roman" w:hAnsi="Times New Roman" w:cs="Times New Roman"/>
                <w:color w:val="000000"/>
                <w:sz w:val="24"/>
                <w:szCs w:val="24"/>
                <w:lang w:val="ru-RU"/>
              </w:rPr>
              <w:t>в</w:t>
            </w:r>
            <w:r w:rsidRPr="00963ACF">
              <w:rPr>
                <w:lang w:val="ru-RU"/>
              </w:rPr>
              <w:t xml:space="preserve"> </w:t>
            </w:r>
            <w:r w:rsidRPr="00963ACF">
              <w:rPr>
                <w:rFonts w:ascii="Times New Roman" w:hAnsi="Times New Roman" w:cs="Times New Roman"/>
                <w:color w:val="000000"/>
                <w:sz w:val="24"/>
                <w:szCs w:val="24"/>
                <w:lang w:val="ru-RU"/>
              </w:rPr>
              <w:t>результате</w:t>
            </w:r>
            <w:r w:rsidRPr="00963ACF">
              <w:rPr>
                <w:lang w:val="ru-RU"/>
              </w:rPr>
              <w:t xml:space="preserve"> </w:t>
            </w:r>
            <w:r w:rsidRPr="00963ACF">
              <w:rPr>
                <w:rFonts w:ascii="Times New Roman" w:hAnsi="Times New Roman" w:cs="Times New Roman"/>
                <w:color w:val="000000"/>
                <w:sz w:val="24"/>
                <w:szCs w:val="24"/>
                <w:lang w:val="ru-RU"/>
              </w:rPr>
              <w:t>изучения</w:t>
            </w:r>
            <w:r w:rsidRPr="00963ACF">
              <w:rPr>
                <w:lang w:val="ru-RU"/>
              </w:rPr>
              <w:t xml:space="preserve"> </w:t>
            </w:r>
            <w:r w:rsidRPr="00963ACF">
              <w:rPr>
                <w:rFonts w:ascii="Times New Roman" w:hAnsi="Times New Roman" w:cs="Times New Roman"/>
                <w:color w:val="000000"/>
                <w:sz w:val="24"/>
                <w:szCs w:val="24"/>
                <w:lang w:val="ru-RU"/>
              </w:rPr>
              <w:t>дисциплин/</w:t>
            </w:r>
            <w:r w:rsidRPr="00963ACF">
              <w:rPr>
                <w:lang w:val="ru-RU"/>
              </w:rPr>
              <w:t xml:space="preserve"> </w:t>
            </w:r>
            <w:r w:rsidRPr="00963ACF">
              <w:rPr>
                <w:rFonts w:ascii="Times New Roman" w:hAnsi="Times New Roman" w:cs="Times New Roman"/>
                <w:color w:val="000000"/>
                <w:sz w:val="24"/>
                <w:szCs w:val="24"/>
                <w:lang w:val="ru-RU"/>
              </w:rPr>
              <w:t>практик:</w:t>
            </w:r>
            <w:r w:rsidRPr="00963ACF">
              <w:rPr>
                <w:lang w:val="ru-RU"/>
              </w:rPr>
              <w:t xml:space="preserve"> </w:t>
            </w:r>
          </w:p>
        </w:tc>
      </w:tr>
      <w:tr w:rsidR="00E93F25" w:rsidRPr="00AD7B38">
        <w:trPr>
          <w:trHeight w:hRule="exact" w:val="285"/>
        </w:trPr>
        <w:tc>
          <w:tcPr>
            <w:tcW w:w="9370" w:type="dxa"/>
            <w:gridSpan w:val="2"/>
            <w:shd w:val="clear" w:color="000000" w:fill="FFFFFF"/>
            <w:tcMar>
              <w:left w:w="34" w:type="dxa"/>
              <w:right w:w="34" w:type="dxa"/>
            </w:tcMar>
          </w:tcPr>
          <w:p w:rsidR="00E93F25" w:rsidRPr="00963ACF" w:rsidRDefault="00EA1D17">
            <w:pPr>
              <w:spacing w:after="0" w:line="240" w:lineRule="auto"/>
              <w:ind w:firstLine="756"/>
              <w:jc w:val="both"/>
              <w:rPr>
                <w:sz w:val="24"/>
                <w:szCs w:val="24"/>
                <w:lang w:val="ru-RU"/>
              </w:rPr>
            </w:pPr>
            <w:r w:rsidRPr="00963ACF">
              <w:rPr>
                <w:rFonts w:ascii="Times New Roman" w:hAnsi="Times New Roman" w:cs="Times New Roman"/>
                <w:color w:val="000000"/>
                <w:sz w:val="24"/>
                <w:szCs w:val="24"/>
                <w:lang w:val="ru-RU"/>
              </w:rPr>
              <w:t>Практикум</w:t>
            </w:r>
            <w:r w:rsidRPr="00963ACF">
              <w:rPr>
                <w:lang w:val="ru-RU"/>
              </w:rPr>
              <w:t xml:space="preserve"> </w:t>
            </w:r>
            <w:r w:rsidRPr="00963ACF">
              <w:rPr>
                <w:rFonts w:ascii="Times New Roman" w:hAnsi="Times New Roman" w:cs="Times New Roman"/>
                <w:color w:val="000000"/>
                <w:sz w:val="24"/>
                <w:szCs w:val="24"/>
                <w:lang w:val="ru-RU"/>
              </w:rPr>
              <w:t>по</w:t>
            </w:r>
            <w:r w:rsidRPr="00963ACF">
              <w:rPr>
                <w:lang w:val="ru-RU"/>
              </w:rPr>
              <w:t xml:space="preserve"> </w:t>
            </w:r>
            <w:r w:rsidRPr="00963ACF">
              <w:rPr>
                <w:rFonts w:ascii="Times New Roman" w:hAnsi="Times New Roman" w:cs="Times New Roman"/>
                <w:color w:val="000000"/>
                <w:sz w:val="24"/>
                <w:szCs w:val="24"/>
                <w:lang w:val="ru-RU"/>
              </w:rPr>
              <w:t>бухгалтерскому</w:t>
            </w:r>
            <w:r w:rsidRPr="00963ACF">
              <w:rPr>
                <w:lang w:val="ru-RU"/>
              </w:rPr>
              <w:t xml:space="preserve"> </w:t>
            </w:r>
            <w:r w:rsidRPr="00963ACF">
              <w:rPr>
                <w:rFonts w:ascii="Times New Roman" w:hAnsi="Times New Roman" w:cs="Times New Roman"/>
                <w:color w:val="000000"/>
                <w:sz w:val="24"/>
                <w:szCs w:val="24"/>
                <w:lang w:val="ru-RU"/>
              </w:rPr>
              <w:t>управленческому</w:t>
            </w:r>
            <w:r w:rsidRPr="00963ACF">
              <w:rPr>
                <w:lang w:val="ru-RU"/>
              </w:rPr>
              <w:t xml:space="preserve"> </w:t>
            </w:r>
            <w:r w:rsidRPr="00963ACF">
              <w:rPr>
                <w:rFonts w:ascii="Times New Roman" w:hAnsi="Times New Roman" w:cs="Times New Roman"/>
                <w:color w:val="000000"/>
                <w:sz w:val="24"/>
                <w:szCs w:val="24"/>
                <w:lang w:val="ru-RU"/>
              </w:rPr>
              <w:t>учету</w:t>
            </w:r>
            <w:r w:rsidRPr="00963ACF">
              <w:rPr>
                <w:lang w:val="ru-RU"/>
              </w:rPr>
              <w:t xml:space="preserve"> </w:t>
            </w:r>
          </w:p>
        </w:tc>
      </w:tr>
      <w:tr w:rsidR="00E93F25" w:rsidRPr="00AD7B38">
        <w:trPr>
          <w:trHeight w:hRule="exact" w:val="555"/>
        </w:trPr>
        <w:tc>
          <w:tcPr>
            <w:tcW w:w="9370" w:type="dxa"/>
            <w:gridSpan w:val="2"/>
            <w:shd w:val="clear" w:color="000000" w:fill="FFFFFF"/>
            <w:tcMar>
              <w:left w:w="34" w:type="dxa"/>
              <w:right w:w="34" w:type="dxa"/>
            </w:tcMar>
          </w:tcPr>
          <w:p w:rsidR="00E93F25" w:rsidRPr="00963ACF" w:rsidRDefault="00EA1D17">
            <w:pPr>
              <w:spacing w:after="0" w:line="240" w:lineRule="auto"/>
              <w:ind w:firstLine="756"/>
              <w:jc w:val="both"/>
              <w:rPr>
                <w:sz w:val="24"/>
                <w:szCs w:val="24"/>
                <w:lang w:val="ru-RU"/>
              </w:rPr>
            </w:pPr>
            <w:r w:rsidRPr="00963ACF">
              <w:rPr>
                <w:rFonts w:ascii="Times New Roman" w:hAnsi="Times New Roman" w:cs="Times New Roman"/>
                <w:color w:val="000000"/>
                <w:sz w:val="24"/>
                <w:szCs w:val="24"/>
                <w:lang w:val="ru-RU"/>
              </w:rPr>
              <w:t>Учебная</w:t>
            </w:r>
            <w:r w:rsidRPr="00963ACF">
              <w:rPr>
                <w:lang w:val="ru-RU"/>
              </w:rPr>
              <w:t xml:space="preserve"> </w:t>
            </w:r>
            <w:r w:rsidRPr="00963ACF">
              <w:rPr>
                <w:rFonts w:ascii="Times New Roman" w:hAnsi="Times New Roman" w:cs="Times New Roman"/>
                <w:color w:val="000000"/>
                <w:sz w:val="24"/>
                <w:szCs w:val="24"/>
                <w:lang w:val="ru-RU"/>
              </w:rPr>
              <w:t>-</w:t>
            </w:r>
            <w:r w:rsidRPr="00963ACF">
              <w:rPr>
                <w:lang w:val="ru-RU"/>
              </w:rPr>
              <w:t xml:space="preserve"> </w:t>
            </w:r>
            <w:r w:rsidRPr="00963ACF">
              <w:rPr>
                <w:rFonts w:ascii="Times New Roman" w:hAnsi="Times New Roman" w:cs="Times New Roman"/>
                <w:color w:val="000000"/>
                <w:sz w:val="24"/>
                <w:szCs w:val="24"/>
                <w:lang w:val="ru-RU"/>
              </w:rPr>
              <w:t>практика</w:t>
            </w:r>
            <w:r w:rsidRPr="00963ACF">
              <w:rPr>
                <w:lang w:val="ru-RU"/>
              </w:rPr>
              <w:t xml:space="preserve"> </w:t>
            </w:r>
            <w:r w:rsidRPr="00963ACF">
              <w:rPr>
                <w:rFonts w:ascii="Times New Roman" w:hAnsi="Times New Roman" w:cs="Times New Roman"/>
                <w:color w:val="000000"/>
                <w:sz w:val="24"/>
                <w:szCs w:val="24"/>
                <w:lang w:val="ru-RU"/>
              </w:rPr>
              <w:t>по</w:t>
            </w:r>
            <w:r w:rsidRPr="00963ACF">
              <w:rPr>
                <w:lang w:val="ru-RU"/>
              </w:rPr>
              <w:t xml:space="preserve"> </w:t>
            </w:r>
            <w:r w:rsidRPr="00963ACF">
              <w:rPr>
                <w:rFonts w:ascii="Times New Roman" w:hAnsi="Times New Roman" w:cs="Times New Roman"/>
                <w:color w:val="000000"/>
                <w:sz w:val="24"/>
                <w:szCs w:val="24"/>
                <w:lang w:val="ru-RU"/>
              </w:rPr>
              <w:t>получению</w:t>
            </w:r>
            <w:r w:rsidRPr="00963ACF">
              <w:rPr>
                <w:lang w:val="ru-RU"/>
              </w:rPr>
              <w:t xml:space="preserve"> </w:t>
            </w:r>
            <w:r w:rsidRPr="00963ACF">
              <w:rPr>
                <w:rFonts w:ascii="Times New Roman" w:hAnsi="Times New Roman" w:cs="Times New Roman"/>
                <w:color w:val="000000"/>
                <w:sz w:val="24"/>
                <w:szCs w:val="24"/>
                <w:lang w:val="ru-RU"/>
              </w:rPr>
              <w:t>первичных</w:t>
            </w:r>
            <w:r w:rsidRPr="00963ACF">
              <w:rPr>
                <w:lang w:val="ru-RU"/>
              </w:rPr>
              <w:t xml:space="preserve"> </w:t>
            </w:r>
            <w:r w:rsidRPr="00963ACF">
              <w:rPr>
                <w:rFonts w:ascii="Times New Roman" w:hAnsi="Times New Roman" w:cs="Times New Roman"/>
                <w:color w:val="000000"/>
                <w:sz w:val="24"/>
                <w:szCs w:val="24"/>
                <w:lang w:val="ru-RU"/>
              </w:rPr>
              <w:t>профессиональных</w:t>
            </w:r>
            <w:r w:rsidRPr="00963ACF">
              <w:rPr>
                <w:lang w:val="ru-RU"/>
              </w:rPr>
              <w:t xml:space="preserve"> </w:t>
            </w:r>
            <w:r w:rsidRPr="00963ACF">
              <w:rPr>
                <w:rFonts w:ascii="Times New Roman" w:hAnsi="Times New Roman" w:cs="Times New Roman"/>
                <w:color w:val="000000"/>
                <w:sz w:val="24"/>
                <w:szCs w:val="24"/>
                <w:lang w:val="ru-RU"/>
              </w:rPr>
              <w:t>умений</w:t>
            </w:r>
            <w:r w:rsidRPr="00963ACF">
              <w:rPr>
                <w:lang w:val="ru-RU"/>
              </w:rPr>
              <w:t xml:space="preserve"> </w:t>
            </w:r>
            <w:r w:rsidRPr="00963ACF">
              <w:rPr>
                <w:rFonts w:ascii="Times New Roman" w:hAnsi="Times New Roman" w:cs="Times New Roman"/>
                <w:color w:val="000000"/>
                <w:sz w:val="24"/>
                <w:szCs w:val="24"/>
                <w:lang w:val="ru-RU"/>
              </w:rPr>
              <w:t>и</w:t>
            </w:r>
            <w:r w:rsidRPr="00963ACF">
              <w:rPr>
                <w:lang w:val="ru-RU"/>
              </w:rPr>
              <w:t xml:space="preserve"> </w:t>
            </w:r>
            <w:r w:rsidRPr="00963ACF">
              <w:rPr>
                <w:rFonts w:ascii="Times New Roman" w:hAnsi="Times New Roman" w:cs="Times New Roman"/>
                <w:color w:val="000000"/>
                <w:sz w:val="24"/>
                <w:szCs w:val="24"/>
                <w:lang w:val="ru-RU"/>
              </w:rPr>
              <w:t>навыков</w:t>
            </w:r>
            <w:r w:rsidRPr="00963ACF">
              <w:rPr>
                <w:lang w:val="ru-RU"/>
              </w:rPr>
              <w:t xml:space="preserve"> </w:t>
            </w:r>
          </w:p>
        </w:tc>
      </w:tr>
      <w:tr w:rsidR="00E93F25">
        <w:trPr>
          <w:trHeight w:hRule="exact" w:val="285"/>
        </w:trPr>
        <w:tc>
          <w:tcPr>
            <w:tcW w:w="9370" w:type="dxa"/>
            <w:gridSpan w:val="2"/>
            <w:shd w:val="clear" w:color="000000" w:fill="FFFFFF"/>
            <w:tcMar>
              <w:left w:w="34" w:type="dxa"/>
              <w:right w:w="34" w:type="dxa"/>
            </w:tcMar>
          </w:tcPr>
          <w:p w:rsidR="00E93F25" w:rsidRDefault="00EA1D17">
            <w:pPr>
              <w:spacing w:after="0" w:line="240" w:lineRule="auto"/>
              <w:ind w:firstLine="756"/>
              <w:jc w:val="both"/>
              <w:rPr>
                <w:sz w:val="24"/>
                <w:szCs w:val="24"/>
              </w:rPr>
            </w:pPr>
            <w:proofErr w:type="spellStart"/>
            <w:r>
              <w:rPr>
                <w:rFonts w:ascii="Times New Roman" w:hAnsi="Times New Roman" w:cs="Times New Roman"/>
                <w:color w:val="000000"/>
                <w:sz w:val="24"/>
                <w:szCs w:val="24"/>
              </w:rPr>
              <w:t>Философские</w:t>
            </w:r>
            <w:proofErr w:type="spellEnd"/>
            <w:r>
              <w:t xml:space="preserve"> </w:t>
            </w:r>
            <w:proofErr w:type="spellStart"/>
            <w:r>
              <w:rPr>
                <w:rFonts w:ascii="Times New Roman" w:hAnsi="Times New Roman" w:cs="Times New Roman"/>
                <w:color w:val="000000"/>
                <w:sz w:val="24"/>
                <w:szCs w:val="24"/>
              </w:rPr>
              <w:t>проблемы</w:t>
            </w:r>
            <w:proofErr w:type="spellEnd"/>
            <w:r>
              <w:t xml:space="preserve"> </w:t>
            </w:r>
            <w:proofErr w:type="spellStart"/>
            <w:r>
              <w:rPr>
                <w:rFonts w:ascii="Times New Roman" w:hAnsi="Times New Roman" w:cs="Times New Roman"/>
                <w:color w:val="000000"/>
                <w:sz w:val="24"/>
                <w:szCs w:val="24"/>
              </w:rPr>
              <w:t>науки</w:t>
            </w:r>
            <w:proofErr w:type="spellEnd"/>
            <w:r>
              <w:t xml:space="preserve"> </w:t>
            </w:r>
          </w:p>
        </w:tc>
      </w:tr>
      <w:tr w:rsidR="00E93F25">
        <w:trPr>
          <w:trHeight w:hRule="exact" w:val="285"/>
        </w:trPr>
        <w:tc>
          <w:tcPr>
            <w:tcW w:w="9370" w:type="dxa"/>
            <w:gridSpan w:val="2"/>
            <w:shd w:val="clear" w:color="000000" w:fill="FFFFFF"/>
            <w:tcMar>
              <w:left w:w="34" w:type="dxa"/>
              <w:right w:w="34" w:type="dxa"/>
            </w:tcMar>
          </w:tcPr>
          <w:p w:rsidR="00E93F25" w:rsidRDefault="00EA1D17">
            <w:pPr>
              <w:spacing w:after="0" w:line="240" w:lineRule="auto"/>
              <w:ind w:firstLine="756"/>
              <w:jc w:val="both"/>
              <w:rPr>
                <w:sz w:val="24"/>
                <w:szCs w:val="24"/>
              </w:rPr>
            </w:pPr>
            <w:proofErr w:type="spellStart"/>
            <w:r>
              <w:rPr>
                <w:rFonts w:ascii="Times New Roman" w:hAnsi="Times New Roman" w:cs="Times New Roman"/>
                <w:color w:val="000000"/>
                <w:sz w:val="24"/>
                <w:szCs w:val="24"/>
              </w:rPr>
              <w:t>Эконометрика</w:t>
            </w:r>
            <w:proofErr w:type="spellEnd"/>
            <w:r>
              <w:t xml:space="preserve"> </w:t>
            </w:r>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продвинутый</w:t>
            </w:r>
            <w:proofErr w:type="spellEnd"/>
            <w:r>
              <w:t xml:space="preserve"> </w:t>
            </w:r>
            <w:proofErr w:type="spellStart"/>
            <w:r>
              <w:rPr>
                <w:rFonts w:ascii="Times New Roman" w:hAnsi="Times New Roman" w:cs="Times New Roman"/>
                <w:color w:val="000000"/>
                <w:sz w:val="24"/>
                <w:szCs w:val="24"/>
              </w:rPr>
              <w:t>уровень</w:t>
            </w:r>
            <w:proofErr w:type="spellEnd"/>
            <w:r>
              <w:rPr>
                <w:rFonts w:ascii="Times New Roman" w:hAnsi="Times New Roman" w:cs="Times New Roman"/>
                <w:color w:val="000000"/>
                <w:sz w:val="24"/>
                <w:szCs w:val="24"/>
              </w:rPr>
              <w:t>)</w:t>
            </w:r>
            <w:r>
              <w:t xml:space="preserve"> </w:t>
            </w:r>
          </w:p>
        </w:tc>
      </w:tr>
      <w:tr w:rsidR="00E93F25" w:rsidRPr="00AD7B38">
        <w:trPr>
          <w:trHeight w:hRule="exact" w:val="555"/>
        </w:trPr>
        <w:tc>
          <w:tcPr>
            <w:tcW w:w="9370" w:type="dxa"/>
            <w:gridSpan w:val="2"/>
            <w:shd w:val="clear" w:color="000000" w:fill="FFFFFF"/>
            <w:tcMar>
              <w:left w:w="34" w:type="dxa"/>
              <w:right w:w="34" w:type="dxa"/>
            </w:tcMar>
          </w:tcPr>
          <w:p w:rsidR="00E93F25" w:rsidRPr="00963ACF" w:rsidRDefault="00EA1D17">
            <w:pPr>
              <w:spacing w:after="0" w:line="240" w:lineRule="auto"/>
              <w:ind w:firstLine="756"/>
              <w:jc w:val="both"/>
              <w:rPr>
                <w:sz w:val="24"/>
                <w:szCs w:val="24"/>
                <w:lang w:val="ru-RU"/>
              </w:rPr>
            </w:pPr>
            <w:r w:rsidRPr="00963ACF">
              <w:rPr>
                <w:rFonts w:ascii="Times New Roman" w:hAnsi="Times New Roman" w:cs="Times New Roman"/>
                <w:color w:val="000000"/>
                <w:sz w:val="24"/>
                <w:szCs w:val="24"/>
                <w:lang w:val="ru-RU"/>
              </w:rPr>
              <w:t>Знания</w:t>
            </w:r>
            <w:r w:rsidRPr="00963ACF">
              <w:rPr>
                <w:lang w:val="ru-RU"/>
              </w:rPr>
              <w:t xml:space="preserve"> </w:t>
            </w:r>
            <w:r w:rsidRPr="00963ACF">
              <w:rPr>
                <w:rFonts w:ascii="Times New Roman" w:hAnsi="Times New Roman" w:cs="Times New Roman"/>
                <w:color w:val="000000"/>
                <w:sz w:val="24"/>
                <w:szCs w:val="24"/>
                <w:lang w:val="ru-RU"/>
              </w:rPr>
              <w:t>(умения,</w:t>
            </w:r>
            <w:r w:rsidRPr="00963ACF">
              <w:rPr>
                <w:lang w:val="ru-RU"/>
              </w:rPr>
              <w:t xml:space="preserve"> </w:t>
            </w:r>
            <w:r w:rsidRPr="00963ACF">
              <w:rPr>
                <w:rFonts w:ascii="Times New Roman" w:hAnsi="Times New Roman" w:cs="Times New Roman"/>
                <w:color w:val="000000"/>
                <w:sz w:val="24"/>
                <w:szCs w:val="24"/>
                <w:lang w:val="ru-RU"/>
              </w:rPr>
              <w:t>владения),</w:t>
            </w:r>
            <w:r w:rsidRPr="00963ACF">
              <w:rPr>
                <w:lang w:val="ru-RU"/>
              </w:rPr>
              <w:t xml:space="preserve"> </w:t>
            </w:r>
            <w:r w:rsidRPr="00963ACF">
              <w:rPr>
                <w:rFonts w:ascii="Times New Roman" w:hAnsi="Times New Roman" w:cs="Times New Roman"/>
                <w:color w:val="000000"/>
                <w:sz w:val="24"/>
                <w:szCs w:val="24"/>
                <w:lang w:val="ru-RU"/>
              </w:rPr>
              <w:t>полученные</w:t>
            </w:r>
            <w:r w:rsidRPr="00963ACF">
              <w:rPr>
                <w:lang w:val="ru-RU"/>
              </w:rPr>
              <w:t xml:space="preserve"> </w:t>
            </w:r>
            <w:r w:rsidRPr="00963ACF">
              <w:rPr>
                <w:rFonts w:ascii="Times New Roman" w:hAnsi="Times New Roman" w:cs="Times New Roman"/>
                <w:color w:val="000000"/>
                <w:sz w:val="24"/>
                <w:szCs w:val="24"/>
                <w:lang w:val="ru-RU"/>
              </w:rPr>
              <w:t>при</w:t>
            </w:r>
            <w:r w:rsidRPr="00963ACF">
              <w:rPr>
                <w:lang w:val="ru-RU"/>
              </w:rPr>
              <w:t xml:space="preserve"> </w:t>
            </w:r>
            <w:r w:rsidRPr="00963ACF">
              <w:rPr>
                <w:rFonts w:ascii="Times New Roman" w:hAnsi="Times New Roman" w:cs="Times New Roman"/>
                <w:color w:val="000000"/>
                <w:sz w:val="24"/>
                <w:szCs w:val="24"/>
                <w:lang w:val="ru-RU"/>
              </w:rPr>
              <w:t>изучении</w:t>
            </w:r>
            <w:r w:rsidRPr="00963ACF">
              <w:rPr>
                <w:lang w:val="ru-RU"/>
              </w:rPr>
              <w:t xml:space="preserve"> </w:t>
            </w:r>
            <w:r w:rsidRPr="00963ACF">
              <w:rPr>
                <w:rFonts w:ascii="Times New Roman" w:hAnsi="Times New Roman" w:cs="Times New Roman"/>
                <w:color w:val="000000"/>
                <w:sz w:val="24"/>
                <w:szCs w:val="24"/>
                <w:lang w:val="ru-RU"/>
              </w:rPr>
              <w:t>данной</w:t>
            </w:r>
            <w:r w:rsidRPr="00963ACF">
              <w:rPr>
                <w:lang w:val="ru-RU"/>
              </w:rPr>
              <w:t xml:space="preserve"> </w:t>
            </w:r>
            <w:r w:rsidRPr="00963ACF">
              <w:rPr>
                <w:rFonts w:ascii="Times New Roman" w:hAnsi="Times New Roman" w:cs="Times New Roman"/>
                <w:color w:val="000000"/>
                <w:sz w:val="24"/>
                <w:szCs w:val="24"/>
                <w:lang w:val="ru-RU"/>
              </w:rPr>
              <w:t>дисциплины</w:t>
            </w:r>
            <w:r w:rsidRPr="00963ACF">
              <w:rPr>
                <w:lang w:val="ru-RU"/>
              </w:rPr>
              <w:t xml:space="preserve"> </w:t>
            </w:r>
            <w:r w:rsidRPr="00963ACF">
              <w:rPr>
                <w:rFonts w:ascii="Times New Roman" w:hAnsi="Times New Roman" w:cs="Times New Roman"/>
                <w:color w:val="000000"/>
                <w:sz w:val="24"/>
                <w:szCs w:val="24"/>
                <w:lang w:val="ru-RU"/>
              </w:rPr>
              <w:t>будут</w:t>
            </w:r>
            <w:r w:rsidRPr="00963ACF">
              <w:rPr>
                <w:lang w:val="ru-RU"/>
              </w:rPr>
              <w:t xml:space="preserve"> </w:t>
            </w:r>
            <w:r w:rsidRPr="00963ACF">
              <w:rPr>
                <w:rFonts w:ascii="Times New Roman" w:hAnsi="Times New Roman" w:cs="Times New Roman"/>
                <w:color w:val="000000"/>
                <w:sz w:val="24"/>
                <w:szCs w:val="24"/>
                <w:lang w:val="ru-RU"/>
              </w:rPr>
              <w:t>необходимы</w:t>
            </w:r>
            <w:r w:rsidRPr="00963ACF">
              <w:rPr>
                <w:lang w:val="ru-RU"/>
              </w:rPr>
              <w:t xml:space="preserve"> </w:t>
            </w:r>
            <w:r w:rsidRPr="00963ACF">
              <w:rPr>
                <w:rFonts w:ascii="Times New Roman" w:hAnsi="Times New Roman" w:cs="Times New Roman"/>
                <w:color w:val="000000"/>
                <w:sz w:val="24"/>
                <w:szCs w:val="24"/>
                <w:lang w:val="ru-RU"/>
              </w:rPr>
              <w:t>для</w:t>
            </w:r>
            <w:r w:rsidRPr="00963ACF">
              <w:rPr>
                <w:lang w:val="ru-RU"/>
              </w:rPr>
              <w:t xml:space="preserve"> </w:t>
            </w:r>
            <w:r w:rsidRPr="00963ACF">
              <w:rPr>
                <w:rFonts w:ascii="Times New Roman" w:hAnsi="Times New Roman" w:cs="Times New Roman"/>
                <w:color w:val="000000"/>
                <w:sz w:val="24"/>
                <w:szCs w:val="24"/>
                <w:lang w:val="ru-RU"/>
              </w:rPr>
              <w:t>изучения</w:t>
            </w:r>
            <w:r w:rsidRPr="00963ACF">
              <w:rPr>
                <w:lang w:val="ru-RU"/>
              </w:rPr>
              <w:t xml:space="preserve"> </w:t>
            </w:r>
            <w:r w:rsidRPr="00963ACF">
              <w:rPr>
                <w:rFonts w:ascii="Times New Roman" w:hAnsi="Times New Roman" w:cs="Times New Roman"/>
                <w:color w:val="000000"/>
                <w:sz w:val="24"/>
                <w:szCs w:val="24"/>
                <w:lang w:val="ru-RU"/>
              </w:rPr>
              <w:t>дисциплин/практик:</w:t>
            </w:r>
            <w:r w:rsidRPr="00963ACF">
              <w:rPr>
                <w:lang w:val="ru-RU"/>
              </w:rPr>
              <w:t xml:space="preserve"> </w:t>
            </w:r>
          </w:p>
        </w:tc>
      </w:tr>
      <w:tr w:rsidR="00E93F25">
        <w:trPr>
          <w:trHeight w:hRule="exact" w:val="285"/>
        </w:trPr>
        <w:tc>
          <w:tcPr>
            <w:tcW w:w="9370" w:type="dxa"/>
            <w:gridSpan w:val="2"/>
            <w:shd w:val="clear" w:color="000000" w:fill="FFFFFF"/>
            <w:tcMar>
              <w:left w:w="34" w:type="dxa"/>
              <w:right w:w="34" w:type="dxa"/>
            </w:tcMar>
          </w:tcPr>
          <w:p w:rsidR="00E93F25" w:rsidRDefault="00EA1D17">
            <w:pPr>
              <w:spacing w:after="0" w:line="240" w:lineRule="auto"/>
              <w:ind w:firstLine="756"/>
              <w:jc w:val="both"/>
              <w:rPr>
                <w:sz w:val="24"/>
                <w:szCs w:val="24"/>
              </w:rPr>
            </w:pPr>
            <w:proofErr w:type="spellStart"/>
            <w:r>
              <w:rPr>
                <w:rFonts w:ascii="Times New Roman" w:hAnsi="Times New Roman" w:cs="Times New Roman"/>
                <w:color w:val="000000"/>
                <w:sz w:val="24"/>
                <w:szCs w:val="24"/>
              </w:rPr>
              <w:t>Бизнес-планирование</w:t>
            </w:r>
            <w:proofErr w:type="spellEnd"/>
            <w:r>
              <w:t xml:space="preserve"> </w:t>
            </w:r>
          </w:p>
        </w:tc>
      </w:tr>
      <w:tr w:rsidR="00E93F25">
        <w:trPr>
          <w:trHeight w:hRule="exact" w:val="285"/>
        </w:trPr>
        <w:tc>
          <w:tcPr>
            <w:tcW w:w="9370" w:type="dxa"/>
            <w:gridSpan w:val="2"/>
            <w:shd w:val="clear" w:color="000000" w:fill="FFFFFF"/>
            <w:tcMar>
              <w:left w:w="34" w:type="dxa"/>
              <w:right w:w="34" w:type="dxa"/>
            </w:tcMar>
          </w:tcPr>
          <w:p w:rsidR="00E93F25" w:rsidRDefault="00EA1D17">
            <w:pPr>
              <w:spacing w:after="0" w:line="240" w:lineRule="auto"/>
              <w:ind w:firstLine="756"/>
              <w:jc w:val="both"/>
              <w:rPr>
                <w:sz w:val="24"/>
                <w:szCs w:val="24"/>
              </w:rPr>
            </w:pPr>
            <w:proofErr w:type="spellStart"/>
            <w:r>
              <w:rPr>
                <w:rFonts w:ascii="Times New Roman" w:hAnsi="Times New Roman" w:cs="Times New Roman"/>
                <w:color w:val="000000"/>
                <w:sz w:val="24"/>
                <w:szCs w:val="24"/>
              </w:rPr>
              <w:t>Инвестиционный</w:t>
            </w:r>
            <w:proofErr w:type="spellEnd"/>
            <w:r>
              <w:t xml:space="preserve"> </w:t>
            </w:r>
            <w:proofErr w:type="spellStart"/>
            <w:r>
              <w:rPr>
                <w:rFonts w:ascii="Times New Roman" w:hAnsi="Times New Roman" w:cs="Times New Roman"/>
                <w:color w:val="000000"/>
                <w:sz w:val="24"/>
                <w:szCs w:val="24"/>
              </w:rPr>
              <w:t>анализ</w:t>
            </w:r>
            <w:proofErr w:type="spellEnd"/>
            <w:r>
              <w:t xml:space="preserve"> </w:t>
            </w:r>
          </w:p>
        </w:tc>
      </w:tr>
      <w:tr w:rsidR="00E93F25">
        <w:trPr>
          <w:trHeight w:hRule="exact" w:val="285"/>
        </w:trPr>
        <w:tc>
          <w:tcPr>
            <w:tcW w:w="9370" w:type="dxa"/>
            <w:gridSpan w:val="2"/>
            <w:shd w:val="clear" w:color="000000" w:fill="FFFFFF"/>
            <w:tcMar>
              <w:left w:w="34" w:type="dxa"/>
              <w:right w:w="34" w:type="dxa"/>
            </w:tcMar>
          </w:tcPr>
          <w:p w:rsidR="00E93F25" w:rsidRDefault="00EA1D17">
            <w:pPr>
              <w:spacing w:after="0" w:line="240" w:lineRule="auto"/>
              <w:ind w:firstLine="756"/>
              <w:jc w:val="both"/>
              <w:rPr>
                <w:sz w:val="24"/>
                <w:szCs w:val="24"/>
              </w:rPr>
            </w:pPr>
            <w:proofErr w:type="spellStart"/>
            <w:r>
              <w:rPr>
                <w:rFonts w:ascii="Times New Roman" w:hAnsi="Times New Roman" w:cs="Times New Roman"/>
                <w:color w:val="000000"/>
                <w:sz w:val="24"/>
                <w:szCs w:val="24"/>
              </w:rPr>
              <w:t>Операционный</w:t>
            </w:r>
            <w:proofErr w:type="spellEnd"/>
            <w:r>
              <w:t xml:space="preserve"> </w:t>
            </w:r>
            <w:proofErr w:type="spellStart"/>
            <w:r>
              <w:rPr>
                <w:rFonts w:ascii="Times New Roman" w:hAnsi="Times New Roman" w:cs="Times New Roman"/>
                <w:color w:val="000000"/>
                <w:sz w:val="24"/>
                <w:szCs w:val="24"/>
              </w:rPr>
              <w:t>анализ</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промышленности</w:t>
            </w:r>
            <w:proofErr w:type="spellEnd"/>
            <w:r>
              <w:t xml:space="preserve"> </w:t>
            </w:r>
          </w:p>
        </w:tc>
      </w:tr>
      <w:tr w:rsidR="00E93F25" w:rsidRPr="00AD7B38">
        <w:trPr>
          <w:trHeight w:hRule="exact" w:val="285"/>
        </w:trPr>
        <w:tc>
          <w:tcPr>
            <w:tcW w:w="9370" w:type="dxa"/>
            <w:gridSpan w:val="2"/>
            <w:shd w:val="clear" w:color="000000" w:fill="FFFFFF"/>
            <w:tcMar>
              <w:left w:w="34" w:type="dxa"/>
              <w:right w:w="34" w:type="dxa"/>
            </w:tcMar>
          </w:tcPr>
          <w:p w:rsidR="00E93F25" w:rsidRPr="00963ACF" w:rsidRDefault="00EA1D17">
            <w:pPr>
              <w:spacing w:after="0" w:line="240" w:lineRule="auto"/>
              <w:ind w:firstLine="756"/>
              <w:jc w:val="both"/>
              <w:rPr>
                <w:sz w:val="24"/>
                <w:szCs w:val="24"/>
                <w:lang w:val="ru-RU"/>
              </w:rPr>
            </w:pPr>
            <w:r w:rsidRPr="00963ACF">
              <w:rPr>
                <w:rFonts w:ascii="Times New Roman" w:hAnsi="Times New Roman" w:cs="Times New Roman"/>
                <w:color w:val="000000"/>
                <w:sz w:val="24"/>
                <w:szCs w:val="24"/>
                <w:lang w:val="ru-RU"/>
              </w:rPr>
              <w:t>Практикум</w:t>
            </w:r>
            <w:r w:rsidRPr="00963ACF">
              <w:rPr>
                <w:lang w:val="ru-RU"/>
              </w:rPr>
              <w:t xml:space="preserve"> </w:t>
            </w:r>
            <w:r w:rsidRPr="00963ACF">
              <w:rPr>
                <w:rFonts w:ascii="Times New Roman" w:hAnsi="Times New Roman" w:cs="Times New Roman"/>
                <w:color w:val="000000"/>
                <w:sz w:val="24"/>
                <w:szCs w:val="24"/>
                <w:lang w:val="ru-RU"/>
              </w:rPr>
              <w:t>по</w:t>
            </w:r>
            <w:r w:rsidRPr="00963ACF">
              <w:rPr>
                <w:lang w:val="ru-RU"/>
              </w:rPr>
              <w:t xml:space="preserve"> </w:t>
            </w:r>
            <w:r w:rsidRPr="00963ACF">
              <w:rPr>
                <w:rFonts w:ascii="Times New Roman" w:hAnsi="Times New Roman" w:cs="Times New Roman"/>
                <w:color w:val="000000"/>
                <w:sz w:val="24"/>
                <w:szCs w:val="24"/>
                <w:lang w:val="ru-RU"/>
              </w:rPr>
              <w:t>финансовому</w:t>
            </w:r>
            <w:r w:rsidRPr="00963ACF">
              <w:rPr>
                <w:lang w:val="ru-RU"/>
              </w:rPr>
              <w:t xml:space="preserve"> </w:t>
            </w:r>
            <w:r w:rsidRPr="00963ACF">
              <w:rPr>
                <w:rFonts w:ascii="Times New Roman" w:hAnsi="Times New Roman" w:cs="Times New Roman"/>
                <w:color w:val="000000"/>
                <w:sz w:val="24"/>
                <w:szCs w:val="24"/>
                <w:lang w:val="ru-RU"/>
              </w:rPr>
              <w:t>и</w:t>
            </w:r>
            <w:r w:rsidRPr="00963ACF">
              <w:rPr>
                <w:lang w:val="ru-RU"/>
              </w:rPr>
              <w:t xml:space="preserve"> </w:t>
            </w:r>
            <w:r w:rsidRPr="00963ACF">
              <w:rPr>
                <w:rFonts w:ascii="Times New Roman" w:hAnsi="Times New Roman" w:cs="Times New Roman"/>
                <w:color w:val="000000"/>
                <w:sz w:val="24"/>
                <w:szCs w:val="24"/>
                <w:lang w:val="ru-RU"/>
              </w:rPr>
              <w:t>налоговому</w:t>
            </w:r>
            <w:r w:rsidRPr="00963ACF">
              <w:rPr>
                <w:lang w:val="ru-RU"/>
              </w:rPr>
              <w:t xml:space="preserve"> </w:t>
            </w:r>
            <w:r w:rsidRPr="00963ACF">
              <w:rPr>
                <w:rFonts w:ascii="Times New Roman" w:hAnsi="Times New Roman" w:cs="Times New Roman"/>
                <w:color w:val="000000"/>
                <w:sz w:val="24"/>
                <w:szCs w:val="24"/>
                <w:lang w:val="ru-RU"/>
              </w:rPr>
              <w:t>планированию</w:t>
            </w:r>
            <w:r w:rsidRPr="00963ACF">
              <w:rPr>
                <w:lang w:val="ru-RU"/>
              </w:rPr>
              <w:t xml:space="preserve"> </w:t>
            </w:r>
          </w:p>
        </w:tc>
      </w:tr>
      <w:tr w:rsidR="00E93F25" w:rsidRPr="00AD7B38">
        <w:trPr>
          <w:trHeight w:hRule="exact" w:val="285"/>
        </w:trPr>
        <w:tc>
          <w:tcPr>
            <w:tcW w:w="9370" w:type="dxa"/>
            <w:gridSpan w:val="2"/>
            <w:shd w:val="clear" w:color="000000" w:fill="FFFFFF"/>
            <w:tcMar>
              <w:left w:w="34" w:type="dxa"/>
              <w:right w:w="34" w:type="dxa"/>
            </w:tcMar>
          </w:tcPr>
          <w:p w:rsidR="00E93F25" w:rsidRPr="00963ACF" w:rsidRDefault="00EA1D17">
            <w:pPr>
              <w:spacing w:after="0" w:line="240" w:lineRule="auto"/>
              <w:ind w:firstLine="756"/>
              <w:jc w:val="both"/>
              <w:rPr>
                <w:sz w:val="24"/>
                <w:szCs w:val="24"/>
                <w:lang w:val="ru-RU"/>
              </w:rPr>
            </w:pPr>
            <w:r w:rsidRPr="00963ACF">
              <w:rPr>
                <w:rFonts w:ascii="Times New Roman" w:hAnsi="Times New Roman" w:cs="Times New Roman"/>
                <w:color w:val="000000"/>
                <w:sz w:val="24"/>
                <w:szCs w:val="24"/>
                <w:lang w:val="ru-RU"/>
              </w:rPr>
              <w:t>Практикум</w:t>
            </w:r>
            <w:r w:rsidRPr="00963ACF">
              <w:rPr>
                <w:lang w:val="ru-RU"/>
              </w:rPr>
              <w:t xml:space="preserve"> </w:t>
            </w:r>
            <w:r w:rsidRPr="00963ACF">
              <w:rPr>
                <w:rFonts w:ascii="Times New Roman" w:hAnsi="Times New Roman" w:cs="Times New Roman"/>
                <w:color w:val="000000"/>
                <w:sz w:val="24"/>
                <w:szCs w:val="24"/>
                <w:lang w:val="ru-RU"/>
              </w:rPr>
              <w:t>по</w:t>
            </w:r>
            <w:r w:rsidRPr="00963ACF">
              <w:rPr>
                <w:lang w:val="ru-RU"/>
              </w:rPr>
              <w:t xml:space="preserve"> </w:t>
            </w:r>
            <w:r w:rsidRPr="00963ACF">
              <w:rPr>
                <w:rFonts w:ascii="Times New Roman" w:hAnsi="Times New Roman" w:cs="Times New Roman"/>
                <w:color w:val="000000"/>
                <w:sz w:val="24"/>
                <w:szCs w:val="24"/>
                <w:lang w:val="ru-RU"/>
              </w:rPr>
              <w:t>финансовому</w:t>
            </w:r>
            <w:r w:rsidRPr="00963ACF">
              <w:rPr>
                <w:lang w:val="ru-RU"/>
              </w:rPr>
              <w:t xml:space="preserve"> </w:t>
            </w:r>
            <w:r w:rsidRPr="00963ACF">
              <w:rPr>
                <w:rFonts w:ascii="Times New Roman" w:hAnsi="Times New Roman" w:cs="Times New Roman"/>
                <w:color w:val="000000"/>
                <w:sz w:val="24"/>
                <w:szCs w:val="24"/>
                <w:lang w:val="ru-RU"/>
              </w:rPr>
              <w:t>планированию</w:t>
            </w:r>
            <w:r w:rsidRPr="00963ACF">
              <w:rPr>
                <w:lang w:val="ru-RU"/>
              </w:rPr>
              <w:t xml:space="preserve"> </w:t>
            </w:r>
            <w:r w:rsidRPr="00963ACF">
              <w:rPr>
                <w:rFonts w:ascii="Times New Roman" w:hAnsi="Times New Roman" w:cs="Times New Roman"/>
                <w:color w:val="000000"/>
                <w:sz w:val="24"/>
                <w:szCs w:val="24"/>
                <w:lang w:val="ru-RU"/>
              </w:rPr>
              <w:t>и</w:t>
            </w:r>
            <w:r w:rsidRPr="00963ACF">
              <w:rPr>
                <w:lang w:val="ru-RU"/>
              </w:rPr>
              <w:t xml:space="preserve"> </w:t>
            </w:r>
            <w:r w:rsidRPr="00963ACF">
              <w:rPr>
                <w:rFonts w:ascii="Times New Roman" w:hAnsi="Times New Roman" w:cs="Times New Roman"/>
                <w:color w:val="000000"/>
                <w:sz w:val="24"/>
                <w:szCs w:val="24"/>
                <w:lang w:val="ru-RU"/>
              </w:rPr>
              <w:t>учету</w:t>
            </w:r>
            <w:r w:rsidRPr="00963ACF">
              <w:rPr>
                <w:lang w:val="ru-RU"/>
              </w:rPr>
              <w:t xml:space="preserve"> </w:t>
            </w:r>
          </w:p>
        </w:tc>
      </w:tr>
      <w:tr w:rsidR="00E93F25">
        <w:trPr>
          <w:trHeight w:hRule="exact" w:val="285"/>
        </w:trPr>
        <w:tc>
          <w:tcPr>
            <w:tcW w:w="9370" w:type="dxa"/>
            <w:gridSpan w:val="2"/>
            <w:shd w:val="clear" w:color="000000" w:fill="FFFFFF"/>
            <w:tcMar>
              <w:left w:w="34" w:type="dxa"/>
              <w:right w:w="34" w:type="dxa"/>
            </w:tcMar>
          </w:tcPr>
          <w:p w:rsidR="00E93F25" w:rsidRDefault="00EA1D17">
            <w:pPr>
              <w:spacing w:after="0" w:line="240" w:lineRule="auto"/>
              <w:ind w:firstLine="756"/>
              <w:jc w:val="both"/>
              <w:rPr>
                <w:sz w:val="24"/>
                <w:szCs w:val="24"/>
              </w:rPr>
            </w:pPr>
            <w:proofErr w:type="spellStart"/>
            <w:r>
              <w:rPr>
                <w:rFonts w:ascii="Times New Roman" w:hAnsi="Times New Roman" w:cs="Times New Roman"/>
                <w:color w:val="000000"/>
                <w:sz w:val="24"/>
                <w:szCs w:val="24"/>
              </w:rPr>
              <w:t>Финансовый</w:t>
            </w:r>
            <w:proofErr w:type="spellEnd"/>
            <w:r>
              <w:t xml:space="preserve"> </w:t>
            </w:r>
            <w:proofErr w:type="spellStart"/>
            <w:r>
              <w:rPr>
                <w:rFonts w:ascii="Times New Roman" w:hAnsi="Times New Roman" w:cs="Times New Roman"/>
                <w:color w:val="000000"/>
                <w:sz w:val="24"/>
                <w:szCs w:val="24"/>
              </w:rPr>
              <w:t>анализ</w:t>
            </w:r>
            <w:proofErr w:type="spellEnd"/>
            <w:r>
              <w:t xml:space="preserve"> </w:t>
            </w:r>
          </w:p>
        </w:tc>
      </w:tr>
      <w:tr w:rsidR="00E93F25" w:rsidRPr="00AD7B38">
        <w:trPr>
          <w:trHeight w:hRule="exact" w:val="285"/>
        </w:trPr>
        <w:tc>
          <w:tcPr>
            <w:tcW w:w="9370" w:type="dxa"/>
            <w:gridSpan w:val="2"/>
            <w:shd w:val="clear" w:color="000000" w:fill="FFFFFF"/>
            <w:tcMar>
              <w:left w:w="34" w:type="dxa"/>
              <w:right w:w="34" w:type="dxa"/>
            </w:tcMar>
          </w:tcPr>
          <w:p w:rsidR="00E93F25" w:rsidRPr="00963ACF" w:rsidRDefault="00EA1D17">
            <w:pPr>
              <w:spacing w:after="0" w:line="240" w:lineRule="auto"/>
              <w:ind w:firstLine="756"/>
              <w:jc w:val="both"/>
              <w:rPr>
                <w:sz w:val="24"/>
                <w:szCs w:val="24"/>
                <w:lang w:val="ru-RU"/>
              </w:rPr>
            </w:pPr>
            <w:r w:rsidRPr="00963ACF">
              <w:rPr>
                <w:rFonts w:ascii="Times New Roman" w:hAnsi="Times New Roman" w:cs="Times New Roman"/>
                <w:color w:val="000000"/>
                <w:sz w:val="24"/>
                <w:szCs w:val="24"/>
                <w:lang w:val="ru-RU"/>
              </w:rPr>
              <w:t>Подготовка</w:t>
            </w:r>
            <w:r w:rsidRPr="00963ACF">
              <w:rPr>
                <w:lang w:val="ru-RU"/>
              </w:rPr>
              <w:t xml:space="preserve"> </w:t>
            </w:r>
            <w:r w:rsidRPr="00963ACF">
              <w:rPr>
                <w:rFonts w:ascii="Times New Roman" w:hAnsi="Times New Roman" w:cs="Times New Roman"/>
                <w:color w:val="000000"/>
                <w:sz w:val="24"/>
                <w:szCs w:val="24"/>
                <w:lang w:val="ru-RU"/>
              </w:rPr>
              <w:t>к</w:t>
            </w:r>
            <w:r w:rsidRPr="00963ACF">
              <w:rPr>
                <w:lang w:val="ru-RU"/>
              </w:rPr>
              <w:t xml:space="preserve"> </w:t>
            </w:r>
            <w:r w:rsidRPr="00963ACF">
              <w:rPr>
                <w:rFonts w:ascii="Times New Roman" w:hAnsi="Times New Roman" w:cs="Times New Roman"/>
                <w:color w:val="000000"/>
                <w:sz w:val="24"/>
                <w:szCs w:val="24"/>
                <w:lang w:val="ru-RU"/>
              </w:rPr>
              <w:t>защите</w:t>
            </w:r>
            <w:r w:rsidRPr="00963ACF">
              <w:rPr>
                <w:lang w:val="ru-RU"/>
              </w:rPr>
              <w:t xml:space="preserve"> </w:t>
            </w:r>
            <w:r w:rsidRPr="00963ACF">
              <w:rPr>
                <w:rFonts w:ascii="Times New Roman" w:hAnsi="Times New Roman" w:cs="Times New Roman"/>
                <w:color w:val="000000"/>
                <w:sz w:val="24"/>
                <w:szCs w:val="24"/>
                <w:lang w:val="ru-RU"/>
              </w:rPr>
              <w:t>и</w:t>
            </w:r>
            <w:r w:rsidRPr="00963ACF">
              <w:rPr>
                <w:lang w:val="ru-RU"/>
              </w:rPr>
              <w:t xml:space="preserve"> </w:t>
            </w:r>
            <w:r w:rsidRPr="00963ACF">
              <w:rPr>
                <w:rFonts w:ascii="Times New Roman" w:hAnsi="Times New Roman" w:cs="Times New Roman"/>
                <w:color w:val="000000"/>
                <w:sz w:val="24"/>
                <w:szCs w:val="24"/>
                <w:lang w:val="ru-RU"/>
              </w:rPr>
              <w:t>защита</w:t>
            </w:r>
            <w:r w:rsidRPr="00963ACF">
              <w:rPr>
                <w:lang w:val="ru-RU"/>
              </w:rPr>
              <w:t xml:space="preserve"> </w:t>
            </w:r>
            <w:r w:rsidRPr="00963ACF">
              <w:rPr>
                <w:rFonts w:ascii="Times New Roman" w:hAnsi="Times New Roman" w:cs="Times New Roman"/>
                <w:color w:val="000000"/>
                <w:sz w:val="24"/>
                <w:szCs w:val="24"/>
                <w:lang w:val="ru-RU"/>
              </w:rPr>
              <w:t>выпускной</w:t>
            </w:r>
            <w:r w:rsidRPr="00963ACF">
              <w:rPr>
                <w:lang w:val="ru-RU"/>
              </w:rPr>
              <w:t xml:space="preserve"> </w:t>
            </w:r>
            <w:r w:rsidRPr="00963ACF">
              <w:rPr>
                <w:rFonts w:ascii="Times New Roman" w:hAnsi="Times New Roman" w:cs="Times New Roman"/>
                <w:color w:val="000000"/>
                <w:sz w:val="24"/>
                <w:szCs w:val="24"/>
                <w:lang w:val="ru-RU"/>
              </w:rPr>
              <w:t>квалификационной</w:t>
            </w:r>
            <w:r w:rsidRPr="00963ACF">
              <w:rPr>
                <w:lang w:val="ru-RU"/>
              </w:rPr>
              <w:t xml:space="preserve"> </w:t>
            </w:r>
            <w:r w:rsidRPr="00963ACF">
              <w:rPr>
                <w:rFonts w:ascii="Times New Roman" w:hAnsi="Times New Roman" w:cs="Times New Roman"/>
                <w:color w:val="000000"/>
                <w:sz w:val="24"/>
                <w:szCs w:val="24"/>
                <w:lang w:val="ru-RU"/>
              </w:rPr>
              <w:t>работы</w:t>
            </w:r>
            <w:r w:rsidRPr="00963ACF">
              <w:rPr>
                <w:lang w:val="ru-RU"/>
              </w:rPr>
              <w:t xml:space="preserve"> </w:t>
            </w:r>
          </w:p>
        </w:tc>
      </w:tr>
      <w:tr w:rsidR="00E93F25" w:rsidRPr="00AD7B38">
        <w:trPr>
          <w:trHeight w:hRule="exact" w:val="285"/>
        </w:trPr>
        <w:tc>
          <w:tcPr>
            <w:tcW w:w="9370" w:type="dxa"/>
            <w:gridSpan w:val="2"/>
            <w:shd w:val="clear" w:color="000000" w:fill="FFFFFF"/>
            <w:tcMar>
              <w:left w:w="34" w:type="dxa"/>
              <w:right w:w="34" w:type="dxa"/>
            </w:tcMar>
          </w:tcPr>
          <w:p w:rsidR="00E93F25" w:rsidRPr="00963ACF" w:rsidRDefault="00EA1D17">
            <w:pPr>
              <w:spacing w:after="0" w:line="240" w:lineRule="auto"/>
              <w:ind w:firstLine="756"/>
              <w:jc w:val="both"/>
              <w:rPr>
                <w:sz w:val="24"/>
                <w:szCs w:val="24"/>
                <w:lang w:val="ru-RU"/>
              </w:rPr>
            </w:pPr>
            <w:r w:rsidRPr="00963ACF">
              <w:rPr>
                <w:rFonts w:ascii="Times New Roman" w:hAnsi="Times New Roman" w:cs="Times New Roman"/>
                <w:color w:val="000000"/>
                <w:sz w:val="24"/>
                <w:szCs w:val="24"/>
                <w:lang w:val="ru-RU"/>
              </w:rPr>
              <w:t>Подготовка</w:t>
            </w:r>
            <w:r w:rsidRPr="00963ACF">
              <w:rPr>
                <w:lang w:val="ru-RU"/>
              </w:rPr>
              <w:t xml:space="preserve"> </w:t>
            </w:r>
            <w:r w:rsidRPr="00963ACF">
              <w:rPr>
                <w:rFonts w:ascii="Times New Roman" w:hAnsi="Times New Roman" w:cs="Times New Roman"/>
                <w:color w:val="000000"/>
                <w:sz w:val="24"/>
                <w:szCs w:val="24"/>
                <w:lang w:val="ru-RU"/>
              </w:rPr>
              <w:t>к</w:t>
            </w:r>
            <w:r w:rsidRPr="00963ACF">
              <w:rPr>
                <w:lang w:val="ru-RU"/>
              </w:rPr>
              <w:t xml:space="preserve"> </w:t>
            </w:r>
            <w:r w:rsidRPr="00963ACF">
              <w:rPr>
                <w:rFonts w:ascii="Times New Roman" w:hAnsi="Times New Roman" w:cs="Times New Roman"/>
                <w:color w:val="000000"/>
                <w:sz w:val="24"/>
                <w:szCs w:val="24"/>
                <w:lang w:val="ru-RU"/>
              </w:rPr>
              <w:t>сдаче</w:t>
            </w:r>
            <w:r w:rsidRPr="00963ACF">
              <w:rPr>
                <w:lang w:val="ru-RU"/>
              </w:rPr>
              <w:t xml:space="preserve"> </w:t>
            </w:r>
            <w:r w:rsidRPr="00963ACF">
              <w:rPr>
                <w:rFonts w:ascii="Times New Roman" w:hAnsi="Times New Roman" w:cs="Times New Roman"/>
                <w:color w:val="000000"/>
                <w:sz w:val="24"/>
                <w:szCs w:val="24"/>
                <w:lang w:val="ru-RU"/>
              </w:rPr>
              <w:t>и</w:t>
            </w:r>
            <w:r w:rsidRPr="00963ACF">
              <w:rPr>
                <w:lang w:val="ru-RU"/>
              </w:rPr>
              <w:t xml:space="preserve"> </w:t>
            </w:r>
            <w:r w:rsidRPr="00963ACF">
              <w:rPr>
                <w:rFonts w:ascii="Times New Roman" w:hAnsi="Times New Roman" w:cs="Times New Roman"/>
                <w:color w:val="000000"/>
                <w:sz w:val="24"/>
                <w:szCs w:val="24"/>
                <w:lang w:val="ru-RU"/>
              </w:rPr>
              <w:t>сдача</w:t>
            </w:r>
            <w:r w:rsidRPr="00963ACF">
              <w:rPr>
                <w:lang w:val="ru-RU"/>
              </w:rPr>
              <w:t xml:space="preserve"> </w:t>
            </w:r>
            <w:r w:rsidRPr="00963ACF">
              <w:rPr>
                <w:rFonts w:ascii="Times New Roman" w:hAnsi="Times New Roman" w:cs="Times New Roman"/>
                <w:color w:val="000000"/>
                <w:sz w:val="24"/>
                <w:szCs w:val="24"/>
                <w:lang w:val="ru-RU"/>
              </w:rPr>
              <w:t>государственного</w:t>
            </w:r>
            <w:r w:rsidRPr="00963ACF">
              <w:rPr>
                <w:lang w:val="ru-RU"/>
              </w:rPr>
              <w:t xml:space="preserve"> </w:t>
            </w:r>
            <w:bookmarkStart w:id="0" w:name="_GoBack"/>
            <w:r w:rsidRPr="00963ACF">
              <w:rPr>
                <w:rFonts w:ascii="Times New Roman" w:hAnsi="Times New Roman" w:cs="Times New Roman"/>
                <w:color w:val="000000"/>
                <w:sz w:val="24"/>
                <w:szCs w:val="24"/>
                <w:lang w:val="ru-RU"/>
              </w:rPr>
              <w:t>экзамен</w:t>
            </w:r>
            <w:bookmarkEnd w:id="0"/>
            <w:r w:rsidRPr="00963ACF">
              <w:rPr>
                <w:rFonts w:ascii="Times New Roman" w:hAnsi="Times New Roman" w:cs="Times New Roman"/>
                <w:color w:val="000000"/>
                <w:sz w:val="24"/>
                <w:szCs w:val="24"/>
                <w:lang w:val="ru-RU"/>
              </w:rPr>
              <w:t>а</w:t>
            </w:r>
            <w:r w:rsidRPr="00963ACF">
              <w:rPr>
                <w:lang w:val="ru-RU"/>
              </w:rPr>
              <w:t xml:space="preserve"> </w:t>
            </w:r>
          </w:p>
        </w:tc>
      </w:tr>
      <w:tr w:rsidR="00E93F25">
        <w:trPr>
          <w:trHeight w:hRule="exact" w:val="285"/>
        </w:trPr>
        <w:tc>
          <w:tcPr>
            <w:tcW w:w="9370" w:type="dxa"/>
            <w:gridSpan w:val="2"/>
            <w:shd w:val="clear" w:color="000000" w:fill="FFFFFF"/>
            <w:tcMar>
              <w:left w:w="34" w:type="dxa"/>
              <w:right w:w="34" w:type="dxa"/>
            </w:tcMar>
          </w:tcPr>
          <w:p w:rsidR="00E93F25" w:rsidRDefault="00EA1D17">
            <w:pPr>
              <w:spacing w:after="0" w:line="240" w:lineRule="auto"/>
              <w:ind w:firstLine="756"/>
              <w:jc w:val="both"/>
              <w:rPr>
                <w:sz w:val="24"/>
                <w:szCs w:val="24"/>
              </w:rPr>
            </w:pPr>
            <w:proofErr w:type="spellStart"/>
            <w:r>
              <w:rPr>
                <w:rFonts w:ascii="Times New Roman" w:hAnsi="Times New Roman" w:cs="Times New Roman"/>
                <w:color w:val="000000"/>
                <w:sz w:val="24"/>
                <w:szCs w:val="24"/>
              </w:rPr>
              <w:t>Производственная</w:t>
            </w:r>
            <w:proofErr w:type="spellEnd"/>
            <w:r>
              <w:t xml:space="preserve"> </w:t>
            </w:r>
            <w:r>
              <w:rPr>
                <w:rFonts w:ascii="Times New Roman" w:hAnsi="Times New Roman" w:cs="Times New Roman"/>
                <w:color w:val="000000"/>
                <w:sz w:val="24"/>
                <w:szCs w:val="24"/>
              </w:rPr>
              <w:t>-</w:t>
            </w:r>
            <w:r>
              <w:t xml:space="preserve"> </w:t>
            </w:r>
            <w:proofErr w:type="spellStart"/>
            <w:r>
              <w:rPr>
                <w:rFonts w:ascii="Times New Roman" w:hAnsi="Times New Roman" w:cs="Times New Roman"/>
                <w:color w:val="000000"/>
                <w:sz w:val="24"/>
                <w:szCs w:val="24"/>
              </w:rPr>
              <w:t>преддипломная</w:t>
            </w:r>
            <w:proofErr w:type="spellEnd"/>
            <w:r>
              <w:t xml:space="preserve"> </w:t>
            </w:r>
            <w:proofErr w:type="spellStart"/>
            <w:r>
              <w:rPr>
                <w:rFonts w:ascii="Times New Roman" w:hAnsi="Times New Roman" w:cs="Times New Roman"/>
                <w:color w:val="000000"/>
                <w:sz w:val="24"/>
                <w:szCs w:val="24"/>
              </w:rPr>
              <w:t>практика</w:t>
            </w:r>
            <w:proofErr w:type="spellEnd"/>
            <w:r>
              <w:t xml:space="preserve"> </w:t>
            </w:r>
          </w:p>
        </w:tc>
      </w:tr>
      <w:tr w:rsidR="00E93F25" w:rsidRPr="00AD7B38">
        <w:trPr>
          <w:trHeight w:hRule="exact" w:val="555"/>
        </w:trPr>
        <w:tc>
          <w:tcPr>
            <w:tcW w:w="9370" w:type="dxa"/>
            <w:gridSpan w:val="2"/>
            <w:shd w:val="clear" w:color="000000" w:fill="FFFFFF"/>
            <w:tcMar>
              <w:left w:w="34" w:type="dxa"/>
              <w:right w:w="34" w:type="dxa"/>
            </w:tcMar>
          </w:tcPr>
          <w:p w:rsidR="00E93F25" w:rsidRPr="00963ACF" w:rsidRDefault="00EA1D17">
            <w:pPr>
              <w:spacing w:after="0" w:line="240" w:lineRule="auto"/>
              <w:ind w:firstLine="756"/>
              <w:jc w:val="both"/>
              <w:rPr>
                <w:sz w:val="24"/>
                <w:szCs w:val="24"/>
                <w:lang w:val="ru-RU"/>
              </w:rPr>
            </w:pPr>
            <w:r w:rsidRPr="00963ACF">
              <w:rPr>
                <w:rFonts w:ascii="Times New Roman" w:hAnsi="Times New Roman" w:cs="Times New Roman"/>
                <w:color w:val="000000"/>
                <w:sz w:val="24"/>
                <w:szCs w:val="24"/>
                <w:lang w:val="ru-RU"/>
              </w:rPr>
              <w:t>Производственная-</w:t>
            </w:r>
            <w:r w:rsidRPr="00963ACF">
              <w:rPr>
                <w:lang w:val="ru-RU"/>
              </w:rPr>
              <w:t xml:space="preserve"> </w:t>
            </w:r>
            <w:r w:rsidRPr="00963ACF">
              <w:rPr>
                <w:rFonts w:ascii="Times New Roman" w:hAnsi="Times New Roman" w:cs="Times New Roman"/>
                <w:color w:val="000000"/>
                <w:sz w:val="24"/>
                <w:szCs w:val="24"/>
                <w:lang w:val="ru-RU"/>
              </w:rPr>
              <w:t>практика</w:t>
            </w:r>
            <w:r w:rsidRPr="00963ACF">
              <w:rPr>
                <w:lang w:val="ru-RU"/>
              </w:rPr>
              <w:t xml:space="preserve"> </w:t>
            </w:r>
            <w:r w:rsidRPr="00963ACF">
              <w:rPr>
                <w:rFonts w:ascii="Times New Roman" w:hAnsi="Times New Roman" w:cs="Times New Roman"/>
                <w:color w:val="000000"/>
                <w:sz w:val="24"/>
                <w:szCs w:val="24"/>
                <w:lang w:val="ru-RU"/>
              </w:rPr>
              <w:t>по</w:t>
            </w:r>
            <w:r w:rsidRPr="00963ACF">
              <w:rPr>
                <w:lang w:val="ru-RU"/>
              </w:rPr>
              <w:t xml:space="preserve"> </w:t>
            </w:r>
            <w:r w:rsidRPr="00963ACF">
              <w:rPr>
                <w:rFonts w:ascii="Times New Roman" w:hAnsi="Times New Roman" w:cs="Times New Roman"/>
                <w:color w:val="000000"/>
                <w:sz w:val="24"/>
                <w:szCs w:val="24"/>
                <w:lang w:val="ru-RU"/>
              </w:rPr>
              <w:t>получению</w:t>
            </w:r>
            <w:r w:rsidRPr="00963ACF">
              <w:rPr>
                <w:lang w:val="ru-RU"/>
              </w:rPr>
              <w:t xml:space="preserve"> </w:t>
            </w:r>
            <w:r w:rsidRPr="00963ACF">
              <w:rPr>
                <w:rFonts w:ascii="Times New Roman" w:hAnsi="Times New Roman" w:cs="Times New Roman"/>
                <w:color w:val="000000"/>
                <w:sz w:val="24"/>
                <w:szCs w:val="24"/>
                <w:lang w:val="ru-RU"/>
              </w:rPr>
              <w:t>профессиональных</w:t>
            </w:r>
            <w:r w:rsidRPr="00963ACF">
              <w:rPr>
                <w:lang w:val="ru-RU"/>
              </w:rPr>
              <w:t xml:space="preserve"> </w:t>
            </w:r>
            <w:r w:rsidRPr="00963ACF">
              <w:rPr>
                <w:rFonts w:ascii="Times New Roman" w:hAnsi="Times New Roman" w:cs="Times New Roman"/>
                <w:color w:val="000000"/>
                <w:sz w:val="24"/>
                <w:szCs w:val="24"/>
                <w:lang w:val="ru-RU"/>
              </w:rPr>
              <w:t>умений</w:t>
            </w:r>
            <w:r w:rsidRPr="00963ACF">
              <w:rPr>
                <w:lang w:val="ru-RU"/>
              </w:rPr>
              <w:t xml:space="preserve"> </w:t>
            </w:r>
            <w:r w:rsidRPr="00963ACF">
              <w:rPr>
                <w:rFonts w:ascii="Times New Roman" w:hAnsi="Times New Roman" w:cs="Times New Roman"/>
                <w:color w:val="000000"/>
                <w:sz w:val="24"/>
                <w:szCs w:val="24"/>
                <w:lang w:val="ru-RU"/>
              </w:rPr>
              <w:t>и</w:t>
            </w:r>
            <w:r w:rsidRPr="00963ACF">
              <w:rPr>
                <w:lang w:val="ru-RU"/>
              </w:rPr>
              <w:t xml:space="preserve"> </w:t>
            </w:r>
            <w:r w:rsidRPr="00963ACF">
              <w:rPr>
                <w:rFonts w:ascii="Times New Roman" w:hAnsi="Times New Roman" w:cs="Times New Roman"/>
                <w:color w:val="000000"/>
                <w:sz w:val="24"/>
                <w:szCs w:val="24"/>
                <w:lang w:val="ru-RU"/>
              </w:rPr>
              <w:t>опыта</w:t>
            </w:r>
            <w:r w:rsidRPr="00963ACF">
              <w:rPr>
                <w:lang w:val="ru-RU"/>
              </w:rPr>
              <w:t xml:space="preserve"> </w:t>
            </w:r>
            <w:r w:rsidRPr="00963ACF">
              <w:rPr>
                <w:rFonts w:ascii="Times New Roman" w:hAnsi="Times New Roman" w:cs="Times New Roman"/>
                <w:color w:val="000000"/>
                <w:sz w:val="24"/>
                <w:szCs w:val="24"/>
                <w:lang w:val="ru-RU"/>
              </w:rPr>
              <w:t>профессиональной</w:t>
            </w:r>
            <w:r w:rsidRPr="00963ACF">
              <w:rPr>
                <w:lang w:val="ru-RU"/>
              </w:rPr>
              <w:t xml:space="preserve"> </w:t>
            </w:r>
            <w:r w:rsidRPr="00963ACF">
              <w:rPr>
                <w:rFonts w:ascii="Times New Roman" w:hAnsi="Times New Roman" w:cs="Times New Roman"/>
                <w:color w:val="000000"/>
                <w:sz w:val="24"/>
                <w:szCs w:val="24"/>
                <w:lang w:val="ru-RU"/>
              </w:rPr>
              <w:t>деятельности</w:t>
            </w:r>
            <w:r w:rsidRPr="00963ACF">
              <w:rPr>
                <w:lang w:val="ru-RU"/>
              </w:rPr>
              <w:t xml:space="preserve"> </w:t>
            </w:r>
          </w:p>
        </w:tc>
      </w:tr>
      <w:tr w:rsidR="00E93F25" w:rsidRPr="00AD7B38">
        <w:trPr>
          <w:trHeight w:hRule="exact" w:val="138"/>
        </w:trPr>
        <w:tc>
          <w:tcPr>
            <w:tcW w:w="1985" w:type="dxa"/>
          </w:tcPr>
          <w:p w:rsidR="00E93F25" w:rsidRPr="00963ACF" w:rsidRDefault="00E93F25">
            <w:pPr>
              <w:rPr>
                <w:lang w:val="ru-RU"/>
              </w:rPr>
            </w:pPr>
          </w:p>
        </w:tc>
        <w:tc>
          <w:tcPr>
            <w:tcW w:w="7372" w:type="dxa"/>
          </w:tcPr>
          <w:p w:rsidR="00E93F25" w:rsidRPr="00963ACF" w:rsidRDefault="00E93F25">
            <w:pPr>
              <w:rPr>
                <w:lang w:val="ru-RU"/>
              </w:rPr>
            </w:pPr>
          </w:p>
        </w:tc>
      </w:tr>
      <w:tr w:rsidR="00E93F25" w:rsidRPr="00AD7B38">
        <w:trPr>
          <w:trHeight w:hRule="exact" w:val="555"/>
        </w:trPr>
        <w:tc>
          <w:tcPr>
            <w:tcW w:w="9370" w:type="dxa"/>
            <w:gridSpan w:val="2"/>
            <w:shd w:val="clear" w:color="000000" w:fill="FFFFFF"/>
            <w:tcMar>
              <w:left w:w="34" w:type="dxa"/>
              <w:right w:w="34" w:type="dxa"/>
            </w:tcMar>
          </w:tcPr>
          <w:p w:rsidR="00E93F25" w:rsidRPr="00963ACF" w:rsidRDefault="00EA1D17">
            <w:pPr>
              <w:spacing w:after="0" w:line="240" w:lineRule="auto"/>
              <w:ind w:firstLine="756"/>
              <w:jc w:val="both"/>
              <w:rPr>
                <w:sz w:val="24"/>
                <w:szCs w:val="24"/>
                <w:lang w:val="ru-RU"/>
              </w:rPr>
            </w:pPr>
            <w:r w:rsidRPr="00963ACF">
              <w:rPr>
                <w:rFonts w:ascii="Times New Roman" w:hAnsi="Times New Roman" w:cs="Times New Roman"/>
                <w:b/>
                <w:color w:val="000000"/>
                <w:sz w:val="24"/>
                <w:szCs w:val="24"/>
                <w:lang w:val="ru-RU"/>
              </w:rPr>
              <w:t>3</w:t>
            </w:r>
            <w:r w:rsidRPr="00963ACF">
              <w:rPr>
                <w:lang w:val="ru-RU"/>
              </w:rPr>
              <w:t xml:space="preserve"> </w:t>
            </w:r>
            <w:r w:rsidRPr="00963ACF">
              <w:rPr>
                <w:rFonts w:ascii="Times New Roman" w:hAnsi="Times New Roman" w:cs="Times New Roman"/>
                <w:b/>
                <w:color w:val="000000"/>
                <w:sz w:val="24"/>
                <w:szCs w:val="24"/>
                <w:lang w:val="ru-RU"/>
              </w:rPr>
              <w:t>Компетенции</w:t>
            </w:r>
            <w:r w:rsidRPr="00963ACF">
              <w:rPr>
                <w:lang w:val="ru-RU"/>
              </w:rPr>
              <w:t xml:space="preserve"> </w:t>
            </w:r>
            <w:r w:rsidRPr="00963ACF">
              <w:rPr>
                <w:rFonts w:ascii="Times New Roman" w:hAnsi="Times New Roman" w:cs="Times New Roman"/>
                <w:b/>
                <w:color w:val="000000"/>
                <w:sz w:val="24"/>
                <w:szCs w:val="24"/>
                <w:lang w:val="ru-RU"/>
              </w:rPr>
              <w:t>обучающегося,</w:t>
            </w:r>
            <w:r w:rsidRPr="00963ACF">
              <w:rPr>
                <w:lang w:val="ru-RU"/>
              </w:rPr>
              <w:t xml:space="preserve"> </w:t>
            </w:r>
            <w:r w:rsidRPr="00963ACF">
              <w:rPr>
                <w:rFonts w:ascii="Times New Roman" w:hAnsi="Times New Roman" w:cs="Times New Roman"/>
                <w:b/>
                <w:color w:val="000000"/>
                <w:sz w:val="24"/>
                <w:szCs w:val="24"/>
                <w:lang w:val="ru-RU"/>
              </w:rPr>
              <w:t>формируемые</w:t>
            </w:r>
            <w:r w:rsidRPr="00963ACF">
              <w:rPr>
                <w:lang w:val="ru-RU"/>
              </w:rPr>
              <w:t xml:space="preserve"> </w:t>
            </w:r>
            <w:r w:rsidRPr="00963ACF">
              <w:rPr>
                <w:rFonts w:ascii="Times New Roman" w:hAnsi="Times New Roman" w:cs="Times New Roman"/>
                <w:b/>
                <w:color w:val="000000"/>
                <w:sz w:val="24"/>
                <w:szCs w:val="24"/>
                <w:lang w:val="ru-RU"/>
              </w:rPr>
              <w:t>в</w:t>
            </w:r>
            <w:r w:rsidRPr="00963ACF">
              <w:rPr>
                <w:lang w:val="ru-RU"/>
              </w:rPr>
              <w:t xml:space="preserve"> </w:t>
            </w:r>
            <w:r w:rsidRPr="00963ACF">
              <w:rPr>
                <w:rFonts w:ascii="Times New Roman" w:hAnsi="Times New Roman" w:cs="Times New Roman"/>
                <w:b/>
                <w:color w:val="000000"/>
                <w:sz w:val="24"/>
                <w:szCs w:val="24"/>
                <w:lang w:val="ru-RU"/>
              </w:rPr>
              <w:t>результате</w:t>
            </w:r>
            <w:r w:rsidRPr="00963ACF">
              <w:rPr>
                <w:lang w:val="ru-RU"/>
              </w:rPr>
              <w:t xml:space="preserve"> </w:t>
            </w:r>
            <w:r w:rsidRPr="00963ACF">
              <w:rPr>
                <w:rFonts w:ascii="Times New Roman" w:hAnsi="Times New Roman" w:cs="Times New Roman"/>
                <w:b/>
                <w:color w:val="000000"/>
                <w:sz w:val="24"/>
                <w:szCs w:val="24"/>
                <w:lang w:val="ru-RU"/>
              </w:rPr>
              <w:t>освоения</w:t>
            </w:r>
            <w:r w:rsidRPr="00963ACF">
              <w:rPr>
                <w:lang w:val="ru-RU"/>
              </w:rPr>
              <w:t xml:space="preserve"> </w:t>
            </w:r>
          </w:p>
          <w:p w:rsidR="00E93F25" w:rsidRPr="00963ACF" w:rsidRDefault="00EA1D17">
            <w:pPr>
              <w:spacing w:after="0" w:line="240" w:lineRule="auto"/>
              <w:ind w:firstLine="756"/>
              <w:jc w:val="both"/>
              <w:rPr>
                <w:sz w:val="24"/>
                <w:szCs w:val="24"/>
                <w:lang w:val="ru-RU"/>
              </w:rPr>
            </w:pPr>
            <w:r w:rsidRPr="00963ACF">
              <w:rPr>
                <w:rFonts w:ascii="Times New Roman" w:hAnsi="Times New Roman" w:cs="Times New Roman"/>
                <w:b/>
                <w:color w:val="000000"/>
                <w:sz w:val="24"/>
                <w:szCs w:val="24"/>
                <w:lang w:val="ru-RU"/>
              </w:rPr>
              <w:t>дисциплины</w:t>
            </w:r>
            <w:r w:rsidRPr="00963ACF">
              <w:rPr>
                <w:lang w:val="ru-RU"/>
              </w:rPr>
              <w:t xml:space="preserve"> </w:t>
            </w:r>
            <w:r w:rsidRPr="00963ACF">
              <w:rPr>
                <w:rFonts w:ascii="Times New Roman" w:hAnsi="Times New Roman" w:cs="Times New Roman"/>
                <w:b/>
                <w:color w:val="000000"/>
                <w:sz w:val="24"/>
                <w:szCs w:val="24"/>
                <w:lang w:val="ru-RU"/>
              </w:rPr>
              <w:t>(модуля)</w:t>
            </w:r>
            <w:r w:rsidRPr="00963ACF">
              <w:rPr>
                <w:lang w:val="ru-RU"/>
              </w:rPr>
              <w:t xml:space="preserve"> </w:t>
            </w:r>
            <w:r w:rsidRPr="00963ACF">
              <w:rPr>
                <w:rFonts w:ascii="Times New Roman" w:hAnsi="Times New Roman" w:cs="Times New Roman"/>
                <w:b/>
                <w:color w:val="000000"/>
                <w:sz w:val="24"/>
                <w:szCs w:val="24"/>
                <w:lang w:val="ru-RU"/>
              </w:rPr>
              <w:t>и</w:t>
            </w:r>
            <w:r w:rsidRPr="00963ACF">
              <w:rPr>
                <w:lang w:val="ru-RU"/>
              </w:rPr>
              <w:t xml:space="preserve"> </w:t>
            </w:r>
            <w:r w:rsidRPr="00963ACF">
              <w:rPr>
                <w:rFonts w:ascii="Times New Roman" w:hAnsi="Times New Roman" w:cs="Times New Roman"/>
                <w:b/>
                <w:color w:val="000000"/>
                <w:sz w:val="24"/>
                <w:szCs w:val="24"/>
                <w:lang w:val="ru-RU"/>
              </w:rPr>
              <w:t>планируемые</w:t>
            </w:r>
            <w:r w:rsidRPr="00963ACF">
              <w:rPr>
                <w:lang w:val="ru-RU"/>
              </w:rPr>
              <w:t xml:space="preserve"> </w:t>
            </w:r>
            <w:r w:rsidRPr="00963ACF">
              <w:rPr>
                <w:rFonts w:ascii="Times New Roman" w:hAnsi="Times New Roman" w:cs="Times New Roman"/>
                <w:b/>
                <w:color w:val="000000"/>
                <w:sz w:val="24"/>
                <w:szCs w:val="24"/>
                <w:lang w:val="ru-RU"/>
              </w:rPr>
              <w:t>результаты</w:t>
            </w:r>
            <w:r w:rsidRPr="00963ACF">
              <w:rPr>
                <w:lang w:val="ru-RU"/>
              </w:rPr>
              <w:t xml:space="preserve"> </w:t>
            </w:r>
            <w:r w:rsidRPr="00963ACF">
              <w:rPr>
                <w:rFonts w:ascii="Times New Roman" w:hAnsi="Times New Roman" w:cs="Times New Roman"/>
                <w:b/>
                <w:color w:val="000000"/>
                <w:sz w:val="24"/>
                <w:szCs w:val="24"/>
                <w:lang w:val="ru-RU"/>
              </w:rPr>
              <w:t>обучения</w:t>
            </w:r>
            <w:r w:rsidRPr="00963ACF">
              <w:rPr>
                <w:lang w:val="ru-RU"/>
              </w:rPr>
              <w:t xml:space="preserve"> </w:t>
            </w:r>
          </w:p>
        </w:tc>
      </w:tr>
      <w:tr w:rsidR="00E93F25" w:rsidRPr="00AD7B38">
        <w:trPr>
          <w:trHeight w:hRule="exact" w:val="555"/>
        </w:trPr>
        <w:tc>
          <w:tcPr>
            <w:tcW w:w="9370" w:type="dxa"/>
            <w:gridSpan w:val="2"/>
            <w:shd w:val="clear" w:color="000000" w:fill="FFFFFF"/>
            <w:tcMar>
              <w:left w:w="34" w:type="dxa"/>
              <w:right w:w="34" w:type="dxa"/>
            </w:tcMar>
          </w:tcPr>
          <w:p w:rsidR="00E93F25" w:rsidRPr="00963ACF" w:rsidRDefault="00EA1D17">
            <w:pPr>
              <w:spacing w:after="0" w:line="240" w:lineRule="auto"/>
              <w:ind w:firstLine="756"/>
              <w:jc w:val="both"/>
              <w:rPr>
                <w:sz w:val="24"/>
                <w:szCs w:val="24"/>
                <w:lang w:val="ru-RU"/>
              </w:rPr>
            </w:pPr>
            <w:r w:rsidRPr="00963ACF">
              <w:rPr>
                <w:rFonts w:ascii="Times New Roman" w:hAnsi="Times New Roman" w:cs="Times New Roman"/>
                <w:color w:val="000000"/>
                <w:sz w:val="24"/>
                <w:szCs w:val="24"/>
                <w:lang w:val="ru-RU"/>
              </w:rPr>
              <w:t>В</w:t>
            </w:r>
            <w:r w:rsidRPr="00963ACF">
              <w:rPr>
                <w:lang w:val="ru-RU"/>
              </w:rPr>
              <w:t xml:space="preserve"> </w:t>
            </w:r>
            <w:r w:rsidRPr="00963ACF">
              <w:rPr>
                <w:rFonts w:ascii="Times New Roman" w:hAnsi="Times New Roman" w:cs="Times New Roman"/>
                <w:color w:val="000000"/>
                <w:sz w:val="24"/>
                <w:szCs w:val="24"/>
                <w:lang w:val="ru-RU"/>
              </w:rPr>
              <w:t>результате</w:t>
            </w:r>
            <w:r w:rsidRPr="00963ACF">
              <w:rPr>
                <w:lang w:val="ru-RU"/>
              </w:rPr>
              <w:t xml:space="preserve"> </w:t>
            </w:r>
            <w:r w:rsidRPr="00963ACF">
              <w:rPr>
                <w:rFonts w:ascii="Times New Roman" w:hAnsi="Times New Roman" w:cs="Times New Roman"/>
                <w:color w:val="000000"/>
                <w:sz w:val="24"/>
                <w:szCs w:val="24"/>
                <w:lang w:val="ru-RU"/>
              </w:rPr>
              <w:t>освоения</w:t>
            </w:r>
            <w:r w:rsidRPr="00963ACF">
              <w:rPr>
                <w:lang w:val="ru-RU"/>
              </w:rPr>
              <w:t xml:space="preserve"> </w:t>
            </w:r>
            <w:r w:rsidRPr="00963ACF">
              <w:rPr>
                <w:rFonts w:ascii="Times New Roman" w:hAnsi="Times New Roman" w:cs="Times New Roman"/>
                <w:color w:val="000000"/>
                <w:sz w:val="24"/>
                <w:szCs w:val="24"/>
                <w:lang w:val="ru-RU"/>
              </w:rPr>
              <w:t>дисциплины</w:t>
            </w:r>
            <w:r w:rsidRPr="00963ACF">
              <w:rPr>
                <w:lang w:val="ru-RU"/>
              </w:rPr>
              <w:t xml:space="preserve"> </w:t>
            </w:r>
            <w:r w:rsidRPr="00963ACF">
              <w:rPr>
                <w:rFonts w:ascii="Times New Roman" w:hAnsi="Times New Roman" w:cs="Times New Roman"/>
                <w:color w:val="000000"/>
                <w:sz w:val="24"/>
                <w:szCs w:val="24"/>
                <w:lang w:val="ru-RU"/>
              </w:rPr>
              <w:t>(модуля)</w:t>
            </w:r>
            <w:r w:rsidRPr="00963ACF">
              <w:rPr>
                <w:lang w:val="ru-RU"/>
              </w:rPr>
              <w:t xml:space="preserve"> </w:t>
            </w:r>
            <w:r w:rsidRPr="00963ACF">
              <w:rPr>
                <w:rFonts w:ascii="Times New Roman" w:hAnsi="Times New Roman" w:cs="Times New Roman"/>
                <w:color w:val="000000"/>
                <w:sz w:val="24"/>
                <w:szCs w:val="24"/>
                <w:lang w:val="ru-RU"/>
              </w:rPr>
              <w:t>«Макроэкономика</w:t>
            </w:r>
            <w:r w:rsidRPr="00963ACF">
              <w:rPr>
                <w:lang w:val="ru-RU"/>
              </w:rPr>
              <w:t xml:space="preserve"> </w:t>
            </w:r>
            <w:r w:rsidRPr="00963ACF">
              <w:rPr>
                <w:rFonts w:ascii="Times New Roman" w:hAnsi="Times New Roman" w:cs="Times New Roman"/>
                <w:color w:val="000000"/>
                <w:sz w:val="24"/>
                <w:szCs w:val="24"/>
                <w:lang w:val="ru-RU"/>
              </w:rPr>
              <w:t>(продвинутый</w:t>
            </w:r>
            <w:r w:rsidRPr="00963ACF">
              <w:rPr>
                <w:lang w:val="ru-RU"/>
              </w:rPr>
              <w:t xml:space="preserve"> </w:t>
            </w:r>
            <w:r w:rsidRPr="00963ACF">
              <w:rPr>
                <w:rFonts w:ascii="Times New Roman" w:hAnsi="Times New Roman" w:cs="Times New Roman"/>
                <w:color w:val="000000"/>
                <w:sz w:val="24"/>
                <w:szCs w:val="24"/>
                <w:lang w:val="ru-RU"/>
              </w:rPr>
              <w:t>уровень)»</w:t>
            </w:r>
            <w:r w:rsidRPr="00963ACF">
              <w:rPr>
                <w:lang w:val="ru-RU"/>
              </w:rPr>
              <w:t xml:space="preserve"> </w:t>
            </w:r>
            <w:r w:rsidRPr="00963ACF">
              <w:rPr>
                <w:rFonts w:ascii="Times New Roman" w:hAnsi="Times New Roman" w:cs="Times New Roman"/>
                <w:color w:val="000000"/>
                <w:sz w:val="24"/>
                <w:szCs w:val="24"/>
                <w:lang w:val="ru-RU"/>
              </w:rPr>
              <w:t>обучающийся</w:t>
            </w:r>
            <w:r w:rsidRPr="00963ACF">
              <w:rPr>
                <w:lang w:val="ru-RU"/>
              </w:rPr>
              <w:t xml:space="preserve"> </w:t>
            </w:r>
            <w:r w:rsidRPr="00963ACF">
              <w:rPr>
                <w:rFonts w:ascii="Times New Roman" w:hAnsi="Times New Roman" w:cs="Times New Roman"/>
                <w:color w:val="000000"/>
                <w:sz w:val="24"/>
                <w:szCs w:val="24"/>
                <w:lang w:val="ru-RU"/>
              </w:rPr>
              <w:t>должен</w:t>
            </w:r>
            <w:r w:rsidRPr="00963ACF">
              <w:rPr>
                <w:lang w:val="ru-RU"/>
              </w:rPr>
              <w:t xml:space="preserve"> </w:t>
            </w:r>
            <w:r w:rsidRPr="00963ACF">
              <w:rPr>
                <w:rFonts w:ascii="Times New Roman" w:hAnsi="Times New Roman" w:cs="Times New Roman"/>
                <w:color w:val="000000"/>
                <w:sz w:val="24"/>
                <w:szCs w:val="24"/>
                <w:lang w:val="ru-RU"/>
              </w:rPr>
              <w:t>обладать</w:t>
            </w:r>
            <w:r w:rsidRPr="00963ACF">
              <w:rPr>
                <w:lang w:val="ru-RU"/>
              </w:rPr>
              <w:t xml:space="preserve"> </w:t>
            </w:r>
            <w:r w:rsidRPr="00963ACF">
              <w:rPr>
                <w:rFonts w:ascii="Times New Roman" w:hAnsi="Times New Roman" w:cs="Times New Roman"/>
                <w:color w:val="000000"/>
                <w:sz w:val="24"/>
                <w:szCs w:val="24"/>
                <w:lang w:val="ru-RU"/>
              </w:rPr>
              <w:t>следующими</w:t>
            </w:r>
            <w:r w:rsidRPr="00963ACF">
              <w:rPr>
                <w:lang w:val="ru-RU"/>
              </w:rPr>
              <w:t xml:space="preserve"> </w:t>
            </w:r>
            <w:r w:rsidRPr="00963ACF">
              <w:rPr>
                <w:rFonts w:ascii="Times New Roman" w:hAnsi="Times New Roman" w:cs="Times New Roman"/>
                <w:color w:val="000000"/>
                <w:sz w:val="24"/>
                <w:szCs w:val="24"/>
                <w:lang w:val="ru-RU"/>
              </w:rPr>
              <w:t>компетенциями:</w:t>
            </w:r>
            <w:r w:rsidRPr="00963ACF">
              <w:rPr>
                <w:lang w:val="ru-RU"/>
              </w:rPr>
              <w:t xml:space="preserve"> </w:t>
            </w:r>
          </w:p>
        </w:tc>
      </w:tr>
      <w:tr w:rsidR="00E93F25" w:rsidRPr="00AD7B38">
        <w:trPr>
          <w:trHeight w:hRule="exact" w:val="277"/>
        </w:trPr>
        <w:tc>
          <w:tcPr>
            <w:tcW w:w="1985" w:type="dxa"/>
          </w:tcPr>
          <w:p w:rsidR="00E93F25" w:rsidRPr="00963ACF" w:rsidRDefault="00E93F25">
            <w:pPr>
              <w:rPr>
                <w:lang w:val="ru-RU"/>
              </w:rPr>
            </w:pPr>
          </w:p>
        </w:tc>
        <w:tc>
          <w:tcPr>
            <w:tcW w:w="7372" w:type="dxa"/>
          </w:tcPr>
          <w:p w:rsidR="00E93F25" w:rsidRPr="00963ACF" w:rsidRDefault="00E93F25">
            <w:pPr>
              <w:rPr>
                <w:lang w:val="ru-RU"/>
              </w:rPr>
            </w:pPr>
          </w:p>
        </w:tc>
      </w:tr>
      <w:tr w:rsidR="00E93F25">
        <w:trPr>
          <w:trHeight w:hRule="exact" w:val="83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93F25" w:rsidRDefault="00EA1D17">
            <w:pPr>
              <w:spacing w:after="0" w:line="240" w:lineRule="auto"/>
              <w:jc w:val="center"/>
              <w:rPr>
                <w:sz w:val="24"/>
                <w:szCs w:val="24"/>
              </w:rPr>
            </w:pPr>
            <w:proofErr w:type="spellStart"/>
            <w:r>
              <w:rPr>
                <w:rFonts w:ascii="Times New Roman" w:hAnsi="Times New Roman" w:cs="Times New Roman"/>
                <w:color w:val="000000"/>
                <w:sz w:val="24"/>
                <w:szCs w:val="24"/>
              </w:rPr>
              <w:t>Структурный</w:t>
            </w:r>
            <w:proofErr w:type="spellEnd"/>
            <w:r>
              <w:t xml:space="preserve"> </w:t>
            </w:r>
          </w:p>
          <w:p w:rsidR="00E93F25" w:rsidRDefault="00EA1D17">
            <w:pPr>
              <w:spacing w:after="0" w:line="240" w:lineRule="auto"/>
              <w:jc w:val="center"/>
              <w:rPr>
                <w:sz w:val="24"/>
                <w:szCs w:val="24"/>
              </w:rPr>
            </w:pPr>
            <w:proofErr w:type="spellStart"/>
            <w:r>
              <w:rPr>
                <w:rFonts w:ascii="Times New Roman" w:hAnsi="Times New Roman" w:cs="Times New Roman"/>
                <w:color w:val="000000"/>
                <w:sz w:val="24"/>
                <w:szCs w:val="24"/>
              </w:rPr>
              <w:t>элемент</w:t>
            </w:r>
            <w:proofErr w:type="spellEnd"/>
            <w:r>
              <w:t xml:space="preserve"> </w:t>
            </w:r>
          </w:p>
          <w:p w:rsidR="00E93F25" w:rsidRDefault="00EA1D17">
            <w:pPr>
              <w:spacing w:after="0" w:line="240" w:lineRule="auto"/>
              <w:jc w:val="center"/>
              <w:rPr>
                <w:sz w:val="24"/>
                <w:szCs w:val="24"/>
              </w:rPr>
            </w:pPr>
            <w:proofErr w:type="spellStart"/>
            <w:r>
              <w:rPr>
                <w:rFonts w:ascii="Times New Roman" w:hAnsi="Times New Roman" w:cs="Times New Roman"/>
                <w:color w:val="000000"/>
                <w:sz w:val="24"/>
                <w:szCs w:val="24"/>
              </w:rPr>
              <w:t>компетенции</w:t>
            </w:r>
            <w:proofErr w:type="spellEnd"/>
            <w:r>
              <w:t xml:space="preserve"> </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93F25" w:rsidRDefault="00EA1D17">
            <w:pPr>
              <w:spacing w:after="0" w:line="240" w:lineRule="auto"/>
              <w:jc w:val="center"/>
              <w:rPr>
                <w:sz w:val="24"/>
                <w:szCs w:val="24"/>
              </w:rPr>
            </w:pPr>
            <w:proofErr w:type="spellStart"/>
            <w:r>
              <w:rPr>
                <w:rFonts w:ascii="Times New Roman" w:hAnsi="Times New Roman" w:cs="Times New Roman"/>
                <w:color w:val="000000"/>
                <w:sz w:val="24"/>
                <w:szCs w:val="24"/>
              </w:rPr>
              <w:t>Планируемые</w:t>
            </w:r>
            <w:proofErr w:type="spellEnd"/>
            <w:r>
              <w:t xml:space="preserve"> </w:t>
            </w:r>
            <w:proofErr w:type="spellStart"/>
            <w:r>
              <w:rPr>
                <w:rFonts w:ascii="Times New Roman" w:hAnsi="Times New Roman" w:cs="Times New Roman"/>
                <w:color w:val="000000"/>
                <w:sz w:val="24"/>
                <w:szCs w:val="24"/>
              </w:rPr>
              <w:t>результаты</w:t>
            </w:r>
            <w:proofErr w:type="spellEnd"/>
            <w:r>
              <w:t xml:space="preserve"> </w:t>
            </w:r>
            <w:proofErr w:type="spellStart"/>
            <w:r>
              <w:rPr>
                <w:rFonts w:ascii="Times New Roman" w:hAnsi="Times New Roman" w:cs="Times New Roman"/>
                <w:color w:val="000000"/>
                <w:sz w:val="24"/>
                <w:szCs w:val="24"/>
              </w:rPr>
              <w:t>обучения</w:t>
            </w:r>
            <w:proofErr w:type="spellEnd"/>
            <w:r>
              <w:t xml:space="preserve"> </w:t>
            </w:r>
          </w:p>
        </w:tc>
      </w:tr>
      <w:tr w:rsidR="00E93F25" w:rsidRPr="00AD7B38">
        <w:trPr>
          <w:trHeight w:hRule="exact" w:val="333"/>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93F25" w:rsidRPr="00963ACF" w:rsidRDefault="00EA1D17">
            <w:pPr>
              <w:spacing w:after="0" w:line="240" w:lineRule="auto"/>
              <w:rPr>
                <w:sz w:val="24"/>
                <w:szCs w:val="24"/>
                <w:lang w:val="ru-RU"/>
              </w:rPr>
            </w:pPr>
            <w:r w:rsidRPr="00963ACF">
              <w:rPr>
                <w:rFonts w:ascii="Times New Roman" w:hAnsi="Times New Roman" w:cs="Times New Roman"/>
                <w:color w:val="000000"/>
                <w:sz w:val="24"/>
                <w:szCs w:val="24"/>
                <w:lang w:val="ru-RU"/>
              </w:rPr>
              <w:t>ОПК-3 способностью принимать организационно-управленческие решения</w:t>
            </w:r>
          </w:p>
        </w:tc>
      </w:tr>
      <w:tr w:rsidR="00E93F25" w:rsidRPr="00AD7B38">
        <w:trPr>
          <w:trHeight w:hRule="exact" w:val="88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93F25" w:rsidRDefault="00EA1D17">
            <w:pPr>
              <w:spacing w:after="0" w:line="240" w:lineRule="auto"/>
              <w:rPr>
                <w:sz w:val="24"/>
                <w:szCs w:val="24"/>
              </w:rPr>
            </w:pPr>
            <w:proofErr w:type="spellStart"/>
            <w:r>
              <w:rPr>
                <w:rFonts w:ascii="Times New Roman" w:hAnsi="Times New Roman" w:cs="Times New Roman"/>
                <w:color w:val="000000"/>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93F25" w:rsidRPr="00963ACF" w:rsidRDefault="00EA1D17">
            <w:pPr>
              <w:spacing w:after="0" w:line="240" w:lineRule="auto"/>
              <w:rPr>
                <w:sz w:val="24"/>
                <w:szCs w:val="24"/>
                <w:lang w:val="ru-RU"/>
              </w:rPr>
            </w:pPr>
            <w:r w:rsidRPr="00963ACF">
              <w:rPr>
                <w:rFonts w:ascii="Times New Roman" w:hAnsi="Times New Roman" w:cs="Times New Roman"/>
                <w:color w:val="000000"/>
                <w:sz w:val="24"/>
                <w:szCs w:val="24"/>
                <w:lang w:val="ru-RU"/>
              </w:rPr>
              <w:t>‒ методические подходы к процедурам подготовки и принятия решений организационно-управленческого характера;</w:t>
            </w:r>
          </w:p>
          <w:p w:rsidR="00E93F25" w:rsidRPr="00963ACF" w:rsidRDefault="00EA1D17">
            <w:pPr>
              <w:spacing w:after="0" w:line="240" w:lineRule="auto"/>
              <w:rPr>
                <w:sz w:val="24"/>
                <w:szCs w:val="24"/>
                <w:lang w:val="ru-RU"/>
              </w:rPr>
            </w:pPr>
            <w:r w:rsidRPr="00963ACF">
              <w:rPr>
                <w:rFonts w:ascii="Times New Roman" w:hAnsi="Times New Roman" w:cs="Times New Roman"/>
                <w:color w:val="000000"/>
                <w:sz w:val="24"/>
                <w:szCs w:val="24"/>
                <w:lang w:val="ru-RU"/>
              </w:rPr>
              <w:t>‒ порядок поведения в нестандартных ситуациях;</w:t>
            </w:r>
          </w:p>
        </w:tc>
      </w:tr>
      <w:tr w:rsidR="00E93F25" w:rsidRPr="00AD7B38">
        <w:trPr>
          <w:trHeight w:hRule="exact" w:val="88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93F25" w:rsidRDefault="00EA1D17">
            <w:pPr>
              <w:spacing w:after="0" w:line="240" w:lineRule="auto"/>
              <w:rPr>
                <w:sz w:val="24"/>
                <w:szCs w:val="24"/>
              </w:rPr>
            </w:pPr>
            <w:proofErr w:type="spellStart"/>
            <w:r>
              <w:rPr>
                <w:rFonts w:ascii="Times New Roman" w:hAnsi="Times New Roman" w:cs="Times New Roman"/>
                <w:color w:val="000000"/>
                <w:sz w:val="24"/>
                <w:szCs w:val="24"/>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93F25" w:rsidRPr="00963ACF" w:rsidRDefault="00EA1D17">
            <w:pPr>
              <w:spacing w:after="0" w:line="240" w:lineRule="auto"/>
              <w:rPr>
                <w:sz w:val="24"/>
                <w:szCs w:val="24"/>
                <w:lang w:val="ru-RU"/>
              </w:rPr>
            </w:pPr>
            <w:r w:rsidRPr="00963ACF">
              <w:rPr>
                <w:rFonts w:ascii="Times New Roman" w:hAnsi="Times New Roman" w:cs="Times New Roman"/>
                <w:color w:val="000000"/>
                <w:sz w:val="24"/>
                <w:szCs w:val="24"/>
                <w:lang w:val="ru-RU"/>
              </w:rPr>
              <w:t>‒ проводить анализ сильных и слабых сторон решения, взвешивать и анализировать возможности и риски, нести ответственность за принятые решения, в том числе в нестандартных ситуациях;</w:t>
            </w:r>
          </w:p>
        </w:tc>
      </w:tr>
      <w:tr w:rsidR="00E93F25" w:rsidRPr="00AD7B38">
        <w:trPr>
          <w:trHeight w:hRule="exact" w:val="88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93F25" w:rsidRDefault="00EA1D17">
            <w:pPr>
              <w:spacing w:after="0" w:line="240" w:lineRule="auto"/>
              <w:rPr>
                <w:sz w:val="24"/>
                <w:szCs w:val="24"/>
              </w:rPr>
            </w:pPr>
            <w:proofErr w:type="spellStart"/>
            <w:r>
              <w:rPr>
                <w:rFonts w:ascii="Times New Roman" w:hAnsi="Times New Roman" w:cs="Times New Roman"/>
                <w:color w:val="000000"/>
                <w:sz w:val="24"/>
                <w:szCs w:val="24"/>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93F25" w:rsidRPr="00963ACF" w:rsidRDefault="00EA1D17">
            <w:pPr>
              <w:spacing w:after="0" w:line="240" w:lineRule="auto"/>
              <w:rPr>
                <w:sz w:val="24"/>
                <w:szCs w:val="24"/>
                <w:lang w:val="ru-RU"/>
              </w:rPr>
            </w:pPr>
            <w:r w:rsidRPr="00963ACF">
              <w:rPr>
                <w:rFonts w:ascii="Times New Roman" w:hAnsi="Times New Roman" w:cs="Times New Roman"/>
                <w:color w:val="000000"/>
                <w:sz w:val="24"/>
                <w:szCs w:val="24"/>
                <w:lang w:val="ru-RU"/>
              </w:rPr>
              <w:t>- навыками разработки организационно-управленческий решений;</w:t>
            </w:r>
          </w:p>
          <w:p w:rsidR="00E93F25" w:rsidRPr="00963ACF" w:rsidRDefault="00EA1D17">
            <w:pPr>
              <w:spacing w:after="0" w:line="240" w:lineRule="auto"/>
              <w:rPr>
                <w:sz w:val="24"/>
                <w:szCs w:val="24"/>
                <w:lang w:val="ru-RU"/>
              </w:rPr>
            </w:pPr>
            <w:r w:rsidRPr="00963ACF">
              <w:rPr>
                <w:rFonts w:ascii="Times New Roman" w:hAnsi="Times New Roman" w:cs="Times New Roman"/>
                <w:color w:val="000000"/>
                <w:sz w:val="24"/>
                <w:szCs w:val="24"/>
                <w:lang w:val="ru-RU"/>
              </w:rPr>
              <w:t>‒ навыками анализа возможных последствий;</w:t>
            </w:r>
          </w:p>
          <w:p w:rsidR="00E93F25" w:rsidRPr="00963ACF" w:rsidRDefault="00EA1D17">
            <w:pPr>
              <w:spacing w:after="0" w:line="240" w:lineRule="auto"/>
              <w:rPr>
                <w:sz w:val="24"/>
                <w:szCs w:val="24"/>
                <w:lang w:val="ru-RU"/>
              </w:rPr>
            </w:pPr>
            <w:r w:rsidRPr="00963ACF">
              <w:rPr>
                <w:rFonts w:ascii="Times New Roman" w:hAnsi="Times New Roman" w:cs="Times New Roman"/>
                <w:color w:val="000000"/>
                <w:sz w:val="24"/>
                <w:szCs w:val="24"/>
                <w:lang w:val="ru-RU"/>
              </w:rPr>
              <w:t>‒ навыками оценки эффективности принятых решений;</w:t>
            </w:r>
          </w:p>
        </w:tc>
      </w:tr>
      <w:tr w:rsidR="00E93F25" w:rsidRPr="00AD7B38">
        <w:trPr>
          <w:trHeight w:hRule="exact" w:val="88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93F25" w:rsidRPr="00963ACF" w:rsidRDefault="00EA1D17">
            <w:pPr>
              <w:spacing w:after="0" w:line="240" w:lineRule="auto"/>
              <w:rPr>
                <w:sz w:val="24"/>
                <w:szCs w:val="24"/>
                <w:lang w:val="ru-RU"/>
              </w:rPr>
            </w:pPr>
            <w:r w:rsidRPr="00963ACF">
              <w:rPr>
                <w:rFonts w:ascii="Times New Roman" w:hAnsi="Times New Roman" w:cs="Times New Roman"/>
                <w:color w:val="000000"/>
                <w:sz w:val="24"/>
                <w:szCs w:val="24"/>
                <w:lang w:val="ru-RU"/>
              </w:rPr>
              <w:t>ПК-1 способностью обобщать и критически оценивать результаты, полученные отечественными и зарубежными исследователями, выявлять перспективные направления, составлять программу исследований</w:t>
            </w:r>
          </w:p>
        </w:tc>
      </w:tr>
    </w:tbl>
    <w:p w:rsidR="00E93F25" w:rsidRPr="00963ACF" w:rsidRDefault="00EA1D17">
      <w:pPr>
        <w:rPr>
          <w:sz w:val="0"/>
          <w:szCs w:val="0"/>
          <w:lang w:val="ru-RU"/>
        </w:rPr>
      </w:pPr>
      <w:r w:rsidRPr="00963ACF">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E93F25">
        <w:trPr>
          <w:trHeight w:hRule="exact" w:val="142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93F25" w:rsidRDefault="00EA1D17">
            <w:pPr>
              <w:spacing w:after="0" w:line="240" w:lineRule="auto"/>
              <w:rPr>
                <w:sz w:val="24"/>
                <w:szCs w:val="24"/>
              </w:rPr>
            </w:pPr>
            <w:proofErr w:type="spellStart"/>
            <w:r>
              <w:rPr>
                <w:rFonts w:ascii="Times New Roman" w:hAnsi="Times New Roman" w:cs="Times New Roman"/>
                <w:color w:val="000000"/>
                <w:sz w:val="24"/>
                <w:szCs w:val="24"/>
              </w:rPr>
              <w:lastRenderedPageBreak/>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93F25" w:rsidRPr="00963ACF" w:rsidRDefault="00EA1D17">
            <w:pPr>
              <w:spacing w:after="0" w:line="240" w:lineRule="auto"/>
              <w:rPr>
                <w:sz w:val="24"/>
                <w:szCs w:val="24"/>
                <w:lang w:val="ru-RU"/>
              </w:rPr>
            </w:pPr>
            <w:r w:rsidRPr="00963ACF">
              <w:rPr>
                <w:rFonts w:ascii="Times New Roman" w:hAnsi="Times New Roman" w:cs="Times New Roman"/>
                <w:color w:val="000000"/>
                <w:sz w:val="24"/>
                <w:szCs w:val="24"/>
                <w:lang w:val="ru-RU"/>
              </w:rPr>
              <w:t>– результаты, полученные отечественными и зарубежными исследователями;</w:t>
            </w:r>
          </w:p>
          <w:p w:rsidR="00E93F25" w:rsidRPr="00963ACF" w:rsidRDefault="00EA1D17">
            <w:pPr>
              <w:spacing w:after="0" w:line="240" w:lineRule="auto"/>
              <w:rPr>
                <w:sz w:val="24"/>
                <w:szCs w:val="24"/>
                <w:lang w:val="ru-RU"/>
              </w:rPr>
            </w:pPr>
            <w:r w:rsidRPr="00963ACF">
              <w:rPr>
                <w:rFonts w:ascii="Times New Roman" w:hAnsi="Times New Roman" w:cs="Times New Roman"/>
                <w:color w:val="000000"/>
                <w:sz w:val="24"/>
                <w:szCs w:val="24"/>
                <w:lang w:val="ru-RU"/>
              </w:rPr>
              <w:t>‒ выявлять перспективные направления исследования в области управления рисками и страхования;</w:t>
            </w:r>
          </w:p>
          <w:p w:rsidR="00E93F25" w:rsidRDefault="00EA1D17">
            <w:pPr>
              <w:spacing w:after="0" w:line="240" w:lineRule="auto"/>
              <w:rPr>
                <w:sz w:val="24"/>
                <w:szCs w:val="24"/>
              </w:rPr>
            </w:pP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составлять</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программу</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исследования</w:t>
            </w:r>
            <w:proofErr w:type="spellEnd"/>
            <w:r>
              <w:rPr>
                <w:rFonts w:ascii="Times New Roman" w:hAnsi="Times New Roman" w:cs="Times New Roman"/>
                <w:color w:val="000000"/>
                <w:sz w:val="24"/>
                <w:szCs w:val="24"/>
              </w:rPr>
              <w:t>;</w:t>
            </w:r>
          </w:p>
        </w:tc>
      </w:tr>
      <w:tr w:rsidR="00E93F25" w:rsidRPr="00AD7B38">
        <w:trPr>
          <w:trHeight w:hRule="exact" w:val="277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93F25" w:rsidRDefault="00EA1D17">
            <w:pPr>
              <w:spacing w:after="0" w:line="240" w:lineRule="auto"/>
              <w:rPr>
                <w:sz w:val="24"/>
                <w:szCs w:val="24"/>
              </w:rPr>
            </w:pPr>
            <w:proofErr w:type="spellStart"/>
            <w:r>
              <w:rPr>
                <w:rFonts w:ascii="Times New Roman" w:hAnsi="Times New Roman" w:cs="Times New Roman"/>
                <w:color w:val="000000"/>
                <w:sz w:val="24"/>
                <w:szCs w:val="24"/>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93F25" w:rsidRPr="00963ACF" w:rsidRDefault="00EA1D17">
            <w:pPr>
              <w:spacing w:after="0" w:line="240" w:lineRule="auto"/>
              <w:rPr>
                <w:sz w:val="24"/>
                <w:szCs w:val="24"/>
                <w:lang w:val="ru-RU"/>
              </w:rPr>
            </w:pPr>
            <w:r w:rsidRPr="00963ACF">
              <w:rPr>
                <w:rFonts w:ascii="Times New Roman" w:hAnsi="Times New Roman" w:cs="Times New Roman"/>
                <w:color w:val="000000"/>
                <w:sz w:val="24"/>
                <w:szCs w:val="24"/>
                <w:lang w:val="ru-RU"/>
              </w:rPr>
              <w:t>- обобщать и критически оценивать результаты, полученные отечественными и зарубежными исследователями;</w:t>
            </w:r>
          </w:p>
          <w:p w:rsidR="00E93F25" w:rsidRPr="00963ACF" w:rsidRDefault="00EA1D17">
            <w:pPr>
              <w:spacing w:after="0" w:line="240" w:lineRule="auto"/>
              <w:rPr>
                <w:sz w:val="24"/>
                <w:szCs w:val="24"/>
                <w:lang w:val="ru-RU"/>
              </w:rPr>
            </w:pPr>
            <w:r w:rsidRPr="00963ACF">
              <w:rPr>
                <w:rFonts w:ascii="Times New Roman" w:hAnsi="Times New Roman" w:cs="Times New Roman"/>
                <w:color w:val="000000"/>
                <w:sz w:val="24"/>
                <w:szCs w:val="24"/>
                <w:lang w:val="ru-RU"/>
              </w:rPr>
              <w:t>‒ разбираться в соответствующих моделях и инструментах управления рисками и страхования;</w:t>
            </w:r>
          </w:p>
          <w:p w:rsidR="00E93F25" w:rsidRPr="00963ACF" w:rsidRDefault="00EA1D17">
            <w:pPr>
              <w:spacing w:after="0" w:line="240" w:lineRule="auto"/>
              <w:rPr>
                <w:sz w:val="24"/>
                <w:szCs w:val="24"/>
                <w:lang w:val="ru-RU"/>
              </w:rPr>
            </w:pPr>
            <w:r w:rsidRPr="00963ACF">
              <w:rPr>
                <w:rFonts w:ascii="Times New Roman" w:hAnsi="Times New Roman" w:cs="Times New Roman"/>
                <w:color w:val="000000"/>
                <w:sz w:val="24"/>
                <w:szCs w:val="24"/>
                <w:lang w:val="ru-RU"/>
              </w:rPr>
              <w:t>‒использовать аналитические инструменты, применяемые в современной исследовательской деятельности, в том числе, для подготовки магистерской диссертации, в конкретных экономических работах (публикациях), базовые знания в области управления рисками и страхования, усвоенные в процессе изучения данного курса;</w:t>
            </w:r>
          </w:p>
        </w:tc>
      </w:tr>
      <w:tr w:rsidR="00E93F25" w:rsidRPr="00AD7B38">
        <w:trPr>
          <w:trHeight w:hRule="exact" w:val="169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93F25" w:rsidRDefault="00EA1D17">
            <w:pPr>
              <w:spacing w:after="0" w:line="240" w:lineRule="auto"/>
              <w:rPr>
                <w:sz w:val="24"/>
                <w:szCs w:val="24"/>
              </w:rPr>
            </w:pPr>
            <w:proofErr w:type="spellStart"/>
            <w:r>
              <w:rPr>
                <w:rFonts w:ascii="Times New Roman" w:hAnsi="Times New Roman" w:cs="Times New Roman"/>
                <w:color w:val="000000"/>
                <w:sz w:val="24"/>
                <w:szCs w:val="24"/>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93F25" w:rsidRPr="00963ACF" w:rsidRDefault="00EA1D17">
            <w:pPr>
              <w:spacing w:after="0" w:line="240" w:lineRule="auto"/>
              <w:rPr>
                <w:sz w:val="24"/>
                <w:szCs w:val="24"/>
                <w:lang w:val="ru-RU"/>
              </w:rPr>
            </w:pPr>
            <w:r w:rsidRPr="00963ACF">
              <w:rPr>
                <w:rFonts w:ascii="Times New Roman" w:hAnsi="Times New Roman" w:cs="Times New Roman"/>
                <w:color w:val="000000"/>
                <w:sz w:val="24"/>
                <w:szCs w:val="24"/>
                <w:lang w:val="ru-RU"/>
              </w:rPr>
              <w:t>– культурой экономического мышления;</w:t>
            </w:r>
          </w:p>
          <w:p w:rsidR="00E93F25" w:rsidRPr="00963ACF" w:rsidRDefault="00EA1D17">
            <w:pPr>
              <w:spacing w:after="0" w:line="240" w:lineRule="auto"/>
              <w:rPr>
                <w:sz w:val="24"/>
                <w:szCs w:val="24"/>
                <w:lang w:val="ru-RU"/>
              </w:rPr>
            </w:pPr>
            <w:r w:rsidRPr="00963ACF">
              <w:rPr>
                <w:rFonts w:ascii="Times New Roman" w:hAnsi="Times New Roman" w:cs="Times New Roman"/>
                <w:color w:val="000000"/>
                <w:sz w:val="24"/>
                <w:szCs w:val="24"/>
                <w:lang w:val="ru-RU"/>
              </w:rPr>
              <w:t>‒ способностью к аналитическому восприятию научных и публицистических текстов, навыками самостоятельной исследовательской работы;</w:t>
            </w:r>
          </w:p>
          <w:p w:rsidR="00E93F25" w:rsidRPr="00963ACF" w:rsidRDefault="00EA1D17">
            <w:pPr>
              <w:spacing w:after="0" w:line="240" w:lineRule="auto"/>
              <w:rPr>
                <w:sz w:val="24"/>
                <w:szCs w:val="24"/>
                <w:lang w:val="ru-RU"/>
              </w:rPr>
            </w:pPr>
            <w:r w:rsidRPr="00963ACF">
              <w:rPr>
                <w:rFonts w:ascii="Times New Roman" w:hAnsi="Times New Roman" w:cs="Times New Roman"/>
                <w:color w:val="000000"/>
                <w:sz w:val="24"/>
                <w:szCs w:val="24"/>
                <w:lang w:val="ru-RU"/>
              </w:rPr>
              <w:t>‒ навыками работы с информационными источниками, научной литературой по экономической проблематике;</w:t>
            </w:r>
          </w:p>
        </w:tc>
      </w:tr>
      <w:tr w:rsidR="00E93F25" w:rsidRPr="00AD7B38">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93F25" w:rsidRPr="00963ACF" w:rsidRDefault="00EA1D17">
            <w:pPr>
              <w:spacing w:after="0" w:line="240" w:lineRule="auto"/>
              <w:rPr>
                <w:sz w:val="24"/>
                <w:szCs w:val="24"/>
                <w:lang w:val="ru-RU"/>
              </w:rPr>
            </w:pPr>
            <w:r w:rsidRPr="00963ACF">
              <w:rPr>
                <w:rFonts w:ascii="Times New Roman" w:hAnsi="Times New Roman" w:cs="Times New Roman"/>
                <w:color w:val="000000"/>
                <w:sz w:val="24"/>
                <w:szCs w:val="24"/>
                <w:lang w:val="ru-RU"/>
              </w:rPr>
              <w:t>ПК-6 способностью оценивать эффективность проектов с учетом фактора неопределенности</w:t>
            </w:r>
          </w:p>
        </w:tc>
      </w:tr>
      <w:tr w:rsidR="00E93F25" w:rsidRPr="00AD7B38">
        <w:trPr>
          <w:trHeight w:hRule="exact" w:val="115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93F25" w:rsidRDefault="00EA1D17">
            <w:pPr>
              <w:spacing w:after="0" w:line="240" w:lineRule="auto"/>
              <w:rPr>
                <w:sz w:val="24"/>
                <w:szCs w:val="24"/>
              </w:rPr>
            </w:pPr>
            <w:proofErr w:type="spellStart"/>
            <w:r>
              <w:rPr>
                <w:rFonts w:ascii="Times New Roman" w:hAnsi="Times New Roman" w:cs="Times New Roman"/>
                <w:color w:val="000000"/>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93F25" w:rsidRPr="00963ACF" w:rsidRDefault="00EA1D17">
            <w:pPr>
              <w:spacing w:after="0" w:line="240" w:lineRule="auto"/>
              <w:rPr>
                <w:sz w:val="24"/>
                <w:szCs w:val="24"/>
                <w:lang w:val="ru-RU"/>
              </w:rPr>
            </w:pPr>
            <w:r w:rsidRPr="00963ACF">
              <w:rPr>
                <w:rFonts w:ascii="Times New Roman" w:hAnsi="Times New Roman" w:cs="Times New Roman"/>
                <w:color w:val="000000"/>
                <w:sz w:val="24"/>
                <w:szCs w:val="24"/>
                <w:lang w:val="ru-RU"/>
              </w:rPr>
              <w:t>- виды неопределенности и риска при оценке эффективности проекта;</w:t>
            </w:r>
          </w:p>
          <w:p w:rsidR="00E93F25" w:rsidRPr="00963ACF" w:rsidRDefault="00EA1D17">
            <w:pPr>
              <w:spacing w:after="0" w:line="240" w:lineRule="auto"/>
              <w:rPr>
                <w:sz w:val="24"/>
                <w:szCs w:val="24"/>
                <w:lang w:val="ru-RU"/>
              </w:rPr>
            </w:pPr>
            <w:r w:rsidRPr="00963ACF">
              <w:rPr>
                <w:rFonts w:ascii="Times New Roman" w:hAnsi="Times New Roman" w:cs="Times New Roman"/>
                <w:color w:val="000000"/>
                <w:sz w:val="24"/>
                <w:szCs w:val="24"/>
                <w:lang w:val="ru-RU"/>
              </w:rPr>
              <w:t>- методику учета неопределенности и риска при оценке эффективности проектов;</w:t>
            </w:r>
          </w:p>
        </w:tc>
      </w:tr>
      <w:tr w:rsidR="00E93F25" w:rsidRPr="00AD7B38">
        <w:trPr>
          <w:trHeight w:hRule="exact" w:val="115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93F25" w:rsidRDefault="00EA1D17">
            <w:pPr>
              <w:spacing w:after="0" w:line="240" w:lineRule="auto"/>
              <w:rPr>
                <w:sz w:val="24"/>
                <w:szCs w:val="24"/>
              </w:rPr>
            </w:pPr>
            <w:proofErr w:type="spellStart"/>
            <w:r>
              <w:rPr>
                <w:rFonts w:ascii="Times New Roman" w:hAnsi="Times New Roman" w:cs="Times New Roman"/>
                <w:color w:val="000000"/>
                <w:sz w:val="24"/>
                <w:szCs w:val="24"/>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93F25" w:rsidRPr="00963ACF" w:rsidRDefault="00EA1D17">
            <w:pPr>
              <w:spacing w:after="0" w:line="240" w:lineRule="auto"/>
              <w:rPr>
                <w:sz w:val="24"/>
                <w:szCs w:val="24"/>
                <w:lang w:val="ru-RU"/>
              </w:rPr>
            </w:pPr>
            <w:r w:rsidRPr="00963ACF">
              <w:rPr>
                <w:rFonts w:ascii="Times New Roman" w:hAnsi="Times New Roman" w:cs="Times New Roman"/>
                <w:color w:val="000000"/>
                <w:sz w:val="24"/>
                <w:szCs w:val="24"/>
                <w:lang w:val="ru-RU"/>
              </w:rPr>
              <w:t>- оценивать эффективность проектов с учетом фактора неопределенности и риска, выбирать и использовать критерии эффективности проектов в практической деятельности организаций;</w:t>
            </w:r>
          </w:p>
        </w:tc>
      </w:tr>
      <w:tr w:rsidR="00E93F25" w:rsidRPr="00AD7B38">
        <w:trPr>
          <w:trHeight w:hRule="exact" w:val="115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93F25" w:rsidRDefault="00EA1D17">
            <w:pPr>
              <w:spacing w:after="0" w:line="240" w:lineRule="auto"/>
              <w:rPr>
                <w:sz w:val="24"/>
                <w:szCs w:val="24"/>
              </w:rPr>
            </w:pPr>
            <w:proofErr w:type="spellStart"/>
            <w:r>
              <w:rPr>
                <w:rFonts w:ascii="Times New Roman" w:hAnsi="Times New Roman" w:cs="Times New Roman"/>
                <w:color w:val="000000"/>
                <w:sz w:val="24"/>
                <w:szCs w:val="24"/>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93F25" w:rsidRPr="00963ACF" w:rsidRDefault="00EA1D17">
            <w:pPr>
              <w:spacing w:after="0" w:line="240" w:lineRule="auto"/>
              <w:rPr>
                <w:sz w:val="24"/>
                <w:szCs w:val="24"/>
                <w:lang w:val="ru-RU"/>
              </w:rPr>
            </w:pPr>
            <w:r w:rsidRPr="00963ACF">
              <w:rPr>
                <w:rFonts w:ascii="Times New Roman" w:hAnsi="Times New Roman" w:cs="Times New Roman"/>
                <w:color w:val="000000"/>
                <w:sz w:val="24"/>
                <w:szCs w:val="24"/>
                <w:lang w:val="ru-RU"/>
              </w:rPr>
              <w:t>- навыками идентификации факторов неопределенности и рисков проекта;</w:t>
            </w:r>
          </w:p>
          <w:p w:rsidR="00E93F25" w:rsidRPr="00963ACF" w:rsidRDefault="00EA1D17">
            <w:pPr>
              <w:spacing w:after="0" w:line="240" w:lineRule="auto"/>
              <w:rPr>
                <w:sz w:val="24"/>
                <w:szCs w:val="24"/>
                <w:lang w:val="ru-RU"/>
              </w:rPr>
            </w:pPr>
            <w:r w:rsidRPr="00963ACF">
              <w:rPr>
                <w:rFonts w:ascii="Times New Roman" w:hAnsi="Times New Roman" w:cs="Times New Roman"/>
                <w:color w:val="000000"/>
                <w:sz w:val="24"/>
                <w:szCs w:val="24"/>
                <w:lang w:val="ru-RU"/>
              </w:rPr>
              <w:t>- навыками расчета показателей эффективности проектов с учетом факторов риска и неопределенности;</w:t>
            </w:r>
          </w:p>
        </w:tc>
      </w:tr>
      <w:tr w:rsidR="00E93F25" w:rsidRPr="00AD7B38">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93F25" w:rsidRPr="00963ACF" w:rsidRDefault="00EA1D17">
            <w:pPr>
              <w:spacing w:after="0" w:line="240" w:lineRule="auto"/>
              <w:rPr>
                <w:sz w:val="24"/>
                <w:szCs w:val="24"/>
                <w:lang w:val="ru-RU"/>
              </w:rPr>
            </w:pPr>
            <w:r w:rsidRPr="00963ACF">
              <w:rPr>
                <w:rFonts w:ascii="Times New Roman" w:hAnsi="Times New Roman" w:cs="Times New Roman"/>
                <w:color w:val="000000"/>
                <w:sz w:val="24"/>
                <w:szCs w:val="24"/>
                <w:lang w:val="ru-RU"/>
              </w:rPr>
              <w:t>ПК-7 способностью разрабатывать стратегии поведения экономических агентов на различных рынках</w:t>
            </w:r>
          </w:p>
        </w:tc>
      </w:tr>
      <w:tr w:rsidR="00E93F25" w:rsidRPr="00AD7B38">
        <w:trPr>
          <w:trHeight w:hRule="exact" w:val="250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93F25" w:rsidRDefault="00EA1D17">
            <w:pPr>
              <w:spacing w:after="0" w:line="240" w:lineRule="auto"/>
              <w:rPr>
                <w:sz w:val="24"/>
                <w:szCs w:val="24"/>
              </w:rPr>
            </w:pPr>
            <w:proofErr w:type="spellStart"/>
            <w:r>
              <w:rPr>
                <w:rFonts w:ascii="Times New Roman" w:hAnsi="Times New Roman" w:cs="Times New Roman"/>
                <w:color w:val="000000"/>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93F25" w:rsidRPr="00963ACF" w:rsidRDefault="00EA1D17">
            <w:pPr>
              <w:spacing w:after="0" w:line="240" w:lineRule="auto"/>
              <w:rPr>
                <w:sz w:val="24"/>
                <w:szCs w:val="24"/>
                <w:lang w:val="ru-RU"/>
              </w:rPr>
            </w:pPr>
            <w:r w:rsidRPr="00963ACF">
              <w:rPr>
                <w:rFonts w:ascii="Times New Roman" w:hAnsi="Times New Roman" w:cs="Times New Roman"/>
                <w:color w:val="000000"/>
                <w:sz w:val="24"/>
                <w:szCs w:val="24"/>
                <w:lang w:val="ru-RU"/>
              </w:rPr>
              <w:t>- роль и место корпоративных финансов в системе социально - экономических отношений и формировании социально ориентированной рыночной экономики;</w:t>
            </w:r>
          </w:p>
          <w:p w:rsidR="00E93F25" w:rsidRPr="00963ACF" w:rsidRDefault="00EA1D17">
            <w:pPr>
              <w:spacing w:after="0" w:line="240" w:lineRule="auto"/>
              <w:rPr>
                <w:sz w:val="24"/>
                <w:szCs w:val="24"/>
                <w:lang w:val="ru-RU"/>
              </w:rPr>
            </w:pPr>
            <w:r w:rsidRPr="00963ACF">
              <w:rPr>
                <w:rFonts w:ascii="Times New Roman" w:hAnsi="Times New Roman" w:cs="Times New Roman"/>
                <w:color w:val="000000"/>
                <w:sz w:val="24"/>
                <w:szCs w:val="24"/>
                <w:lang w:val="ru-RU"/>
              </w:rPr>
              <w:t>- современное законодательство, нормативные акты и методические материалы, регулирующие финансово-хозяйственную деятельность корпораций (организаций);</w:t>
            </w:r>
          </w:p>
          <w:p w:rsidR="00E93F25" w:rsidRPr="00963ACF" w:rsidRDefault="00EA1D17">
            <w:pPr>
              <w:spacing w:after="0" w:line="240" w:lineRule="auto"/>
              <w:rPr>
                <w:sz w:val="24"/>
                <w:szCs w:val="24"/>
                <w:lang w:val="ru-RU"/>
              </w:rPr>
            </w:pPr>
            <w:r w:rsidRPr="00963ACF">
              <w:rPr>
                <w:rFonts w:ascii="Times New Roman" w:hAnsi="Times New Roman" w:cs="Times New Roman"/>
                <w:color w:val="000000"/>
                <w:sz w:val="24"/>
                <w:szCs w:val="24"/>
                <w:lang w:val="ru-RU"/>
              </w:rPr>
              <w:t>- основные понятия о работе в качестве эксперта по вопросам стратегии поведения экономических агентов на рынках;</w:t>
            </w:r>
          </w:p>
          <w:p w:rsidR="00E93F25" w:rsidRPr="00963ACF" w:rsidRDefault="00EA1D17">
            <w:pPr>
              <w:spacing w:after="0" w:line="240" w:lineRule="auto"/>
              <w:rPr>
                <w:sz w:val="24"/>
                <w:szCs w:val="24"/>
                <w:lang w:val="ru-RU"/>
              </w:rPr>
            </w:pPr>
            <w:r w:rsidRPr="00963ACF">
              <w:rPr>
                <w:rFonts w:ascii="Times New Roman" w:hAnsi="Times New Roman" w:cs="Times New Roman"/>
                <w:color w:val="000000"/>
                <w:sz w:val="24"/>
                <w:szCs w:val="24"/>
                <w:lang w:val="ru-RU"/>
              </w:rPr>
              <w:t>- методы и методики экспертного исследования;</w:t>
            </w:r>
          </w:p>
        </w:tc>
      </w:tr>
    </w:tbl>
    <w:p w:rsidR="00E93F25" w:rsidRPr="00963ACF" w:rsidRDefault="00EA1D17">
      <w:pPr>
        <w:rPr>
          <w:sz w:val="0"/>
          <w:szCs w:val="0"/>
          <w:lang w:val="ru-RU"/>
        </w:rPr>
      </w:pPr>
      <w:r w:rsidRPr="00963ACF">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E93F25" w:rsidRPr="00AD7B38">
        <w:trPr>
          <w:trHeight w:hRule="exact" w:val="304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93F25" w:rsidRDefault="00EA1D17">
            <w:pPr>
              <w:spacing w:after="0" w:line="240" w:lineRule="auto"/>
              <w:rPr>
                <w:sz w:val="24"/>
                <w:szCs w:val="24"/>
              </w:rPr>
            </w:pPr>
            <w:proofErr w:type="spellStart"/>
            <w:r>
              <w:rPr>
                <w:rFonts w:ascii="Times New Roman" w:hAnsi="Times New Roman" w:cs="Times New Roman"/>
                <w:color w:val="000000"/>
                <w:sz w:val="24"/>
                <w:szCs w:val="24"/>
              </w:rPr>
              <w:lastRenderedPageBreak/>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93F25" w:rsidRPr="00963ACF" w:rsidRDefault="00EA1D17">
            <w:pPr>
              <w:spacing w:after="0" w:line="240" w:lineRule="auto"/>
              <w:rPr>
                <w:sz w:val="24"/>
                <w:szCs w:val="24"/>
                <w:lang w:val="ru-RU"/>
              </w:rPr>
            </w:pPr>
            <w:r w:rsidRPr="00963ACF">
              <w:rPr>
                <w:rFonts w:ascii="Times New Roman" w:hAnsi="Times New Roman" w:cs="Times New Roman"/>
                <w:color w:val="000000"/>
                <w:sz w:val="24"/>
                <w:szCs w:val="24"/>
                <w:lang w:val="ru-RU"/>
              </w:rPr>
              <w:t>- применять полученные знания в профессиональном решении финансовых задач и проблем корпорации;</w:t>
            </w:r>
          </w:p>
          <w:p w:rsidR="00E93F25" w:rsidRPr="00963ACF" w:rsidRDefault="00EA1D17">
            <w:pPr>
              <w:spacing w:after="0" w:line="240" w:lineRule="auto"/>
              <w:rPr>
                <w:sz w:val="24"/>
                <w:szCs w:val="24"/>
                <w:lang w:val="ru-RU"/>
              </w:rPr>
            </w:pPr>
            <w:r w:rsidRPr="00963ACF">
              <w:rPr>
                <w:rFonts w:ascii="Times New Roman" w:hAnsi="Times New Roman" w:cs="Times New Roman"/>
                <w:color w:val="000000"/>
                <w:sz w:val="24"/>
                <w:szCs w:val="24"/>
                <w:lang w:val="ru-RU"/>
              </w:rPr>
              <w:t>- оценивать результативность операционной, финансовой и инвестиционной деятельности корпораций (организаций), перспективы развития и возможные последствия;</w:t>
            </w:r>
          </w:p>
          <w:p w:rsidR="00E93F25" w:rsidRPr="00963ACF" w:rsidRDefault="00EA1D17">
            <w:pPr>
              <w:spacing w:after="0" w:line="240" w:lineRule="auto"/>
              <w:rPr>
                <w:sz w:val="24"/>
                <w:szCs w:val="24"/>
                <w:lang w:val="ru-RU"/>
              </w:rPr>
            </w:pPr>
            <w:r w:rsidRPr="00963ACF">
              <w:rPr>
                <w:rFonts w:ascii="Times New Roman" w:hAnsi="Times New Roman" w:cs="Times New Roman"/>
                <w:color w:val="000000"/>
                <w:sz w:val="24"/>
                <w:szCs w:val="24"/>
                <w:lang w:val="ru-RU"/>
              </w:rPr>
              <w:t>- осуществлять анализ и разработку стратегии корпорации (организации) на основе современных методов и передовых научных достижений в области финансов;</w:t>
            </w:r>
          </w:p>
          <w:p w:rsidR="00E93F25" w:rsidRPr="00963ACF" w:rsidRDefault="00EA1D17">
            <w:pPr>
              <w:spacing w:after="0" w:line="240" w:lineRule="auto"/>
              <w:rPr>
                <w:sz w:val="24"/>
                <w:szCs w:val="24"/>
                <w:lang w:val="ru-RU"/>
              </w:rPr>
            </w:pPr>
            <w:r w:rsidRPr="00963ACF">
              <w:rPr>
                <w:rFonts w:ascii="Times New Roman" w:hAnsi="Times New Roman" w:cs="Times New Roman"/>
                <w:color w:val="000000"/>
                <w:sz w:val="24"/>
                <w:szCs w:val="24"/>
                <w:lang w:val="ru-RU"/>
              </w:rPr>
              <w:t>- определять наиболее оптимальные для решения конкретной задачи современные методы и технологии научной коммуникации для оценки рынков и предпочтений экономических агентов;</w:t>
            </w:r>
          </w:p>
        </w:tc>
      </w:tr>
      <w:tr w:rsidR="00E93F25" w:rsidRPr="00AD7B38">
        <w:trPr>
          <w:trHeight w:hRule="exact" w:val="3589"/>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93F25" w:rsidRDefault="00EA1D17">
            <w:pPr>
              <w:spacing w:after="0" w:line="240" w:lineRule="auto"/>
              <w:rPr>
                <w:sz w:val="24"/>
                <w:szCs w:val="24"/>
              </w:rPr>
            </w:pPr>
            <w:proofErr w:type="spellStart"/>
            <w:r>
              <w:rPr>
                <w:rFonts w:ascii="Times New Roman" w:hAnsi="Times New Roman" w:cs="Times New Roman"/>
                <w:color w:val="000000"/>
                <w:sz w:val="24"/>
                <w:szCs w:val="24"/>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93F25" w:rsidRPr="00963ACF" w:rsidRDefault="00EA1D17">
            <w:pPr>
              <w:spacing w:after="0" w:line="240" w:lineRule="auto"/>
              <w:rPr>
                <w:sz w:val="24"/>
                <w:szCs w:val="24"/>
                <w:lang w:val="ru-RU"/>
              </w:rPr>
            </w:pPr>
            <w:r w:rsidRPr="00963ACF">
              <w:rPr>
                <w:rFonts w:ascii="Times New Roman" w:hAnsi="Times New Roman" w:cs="Times New Roman"/>
                <w:color w:val="000000"/>
                <w:sz w:val="24"/>
                <w:szCs w:val="24"/>
                <w:lang w:val="ru-RU"/>
              </w:rPr>
              <w:t>- методами оценки и анализа основных финансовых инструментов, используемых на российском и зарубежных финансовых рынках;</w:t>
            </w:r>
          </w:p>
          <w:p w:rsidR="00E93F25" w:rsidRPr="00963ACF" w:rsidRDefault="00EA1D17">
            <w:pPr>
              <w:spacing w:after="0" w:line="240" w:lineRule="auto"/>
              <w:rPr>
                <w:sz w:val="24"/>
                <w:szCs w:val="24"/>
                <w:lang w:val="ru-RU"/>
              </w:rPr>
            </w:pPr>
            <w:r w:rsidRPr="00963ACF">
              <w:rPr>
                <w:rFonts w:ascii="Times New Roman" w:hAnsi="Times New Roman" w:cs="Times New Roman"/>
                <w:color w:val="000000"/>
                <w:sz w:val="24"/>
                <w:szCs w:val="24"/>
                <w:lang w:val="ru-RU"/>
              </w:rPr>
              <w:t>- навыками разработки инвестиционных и спекулятивных стратегий на фондовых и валютных рынках;</w:t>
            </w:r>
          </w:p>
          <w:p w:rsidR="00E93F25" w:rsidRPr="00963ACF" w:rsidRDefault="00EA1D17">
            <w:pPr>
              <w:spacing w:after="0" w:line="240" w:lineRule="auto"/>
              <w:rPr>
                <w:sz w:val="24"/>
                <w:szCs w:val="24"/>
                <w:lang w:val="ru-RU"/>
              </w:rPr>
            </w:pPr>
            <w:r w:rsidRPr="00963ACF">
              <w:rPr>
                <w:rFonts w:ascii="Times New Roman" w:hAnsi="Times New Roman" w:cs="Times New Roman"/>
                <w:color w:val="000000"/>
                <w:sz w:val="24"/>
                <w:szCs w:val="24"/>
                <w:lang w:val="ru-RU"/>
              </w:rPr>
              <w:t>- способами оценивания состояния рынка, целесообразности и практической значимости выявления и оценки стратегий экономических агентов;</w:t>
            </w:r>
          </w:p>
          <w:p w:rsidR="00E93F25" w:rsidRPr="00963ACF" w:rsidRDefault="00EA1D17">
            <w:pPr>
              <w:spacing w:after="0" w:line="240" w:lineRule="auto"/>
              <w:rPr>
                <w:sz w:val="24"/>
                <w:szCs w:val="24"/>
                <w:lang w:val="ru-RU"/>
              </w:rPr>
            </w:pPr>
            <w:r w:rsidRPr="00963ACF">
              <w:rPr>
                <w:rFonts w:ascii="Times New Roman" w:hAnsi="Times New Roman" w:cs="Times New Roman"/>
                <w:color w:val="000000"/>
                <w:sz w:val="24"/>
                <w:szCs w:val="24"/>
                <w:lang w:val="ru-RU"/>
              </w:rPr>
              <w:t>- практическими навыками оценки рынков, проведения критического анализа современного состояния экономических агентов;</w:t>
            </w:r>
          </w:p>
          <w:p w:rsidR="00E93F25" w:rsidRPr="00963ACF" w:rsidRDefault="00EA1D17">
            <w:pPr>
              <w:spacing w:after="0" w:line="240" w:lineRule="auto"/>
              <w:rPr>
                <w:sz w:val="24"/>
                <w:szCs w:val="24"/>
                <w:lang w:val="ru-RU"/>
              </w:rPr>
            </w:pPr>
            <w:r w:rsidRPr="00963ACF">
              <w:rPr>
                <w:rFonts w:ascii="Times New Roman" w:hAnsi="Times New Roman" w:cs="Times New Roman"/>
                <w:color w:val="000000"/>
                <w:sz w:val="24"/>
                <w:szCs w:val="24"/>
                <w:lang w:val="ru-RU"/>
              </w:rPr>
              <w:t>- обобщения результатов критического анализа оценки рынков;</w:t>
            </w:r>
          </w:p>
          <w:p w:rsidR="00E93F25" w:rsidRPr="00963ACF" w:rsidRDefault="00EA1D17">
            <w:pPr>
              <w:spacing w:after="0" w:line="240" w:lineRule="auto"/>
              <w:rPr>
                <w:sz w:val="24"/>
                <w:szCs w:val="24"/>
                <w:lang w:val="ru-RU"/>
              </w:rPr>
            </w:pPr>
            <w:r w:rsidRPr="00963ACF">
              <w:rPr>
                <w:rFonts w:ascii="Times New Roman" w:hAnsi="Times New Roman" w:cs="Times New Roman"/>
                <w:color w:val="000000"/>
                <w:sz w:val="24"/>
                <w:szCs w:val="24"/>
                <w:lang w:val="ru-RU"/>
              </w:rPr>
              <w:t>- возможностью междисциплинарного применения полученных результатов для исследования стратегий экономических агентов;</w:t>
            </w:r>
          </w:p>
        </w:tc>
      </w:tr>
      <w:tr w:rsidR="00E93F25" w:rsidRPr="00AD7B38">
        <w:trPr>
          <w:trHeight w:hRule="exact" w:val="88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93F25" w:rsidRPr="00963ACF" w:rsidRDefault="00EA1D17">
            <w:pPr>
              <w:spacing w:after="0" w:line="240" w:lineRule="auto"/>
              <w:rPr>
                <w:sz w:val="24"/>
                <w:szCs w:val="24"/>
                <w:lang w:val="ru-RU"/>
              </w:rPr>
            </w:pPr>
            <w:r w:rsidRPr="00963ACF">
              <w:rPr>
                <w:rFonts w:ascii="Times New Roman" w:hAnsi="Times New Roman" w:cs="Times New Roman"/>
                <w:color w:val="000000"/>
                <w:sz w:val="24"/>
                <w:szCs w:val="24"/>
                <w:lang w:val="ru-RU"/>
              </w:rPr>
              <w:t>ПК-8 способностью готовить аналитические материалы для оценки мероприятий в области экономической политики и принятия стратегических решений на микро- и макроуровне</w:t>
            </w:r>
          </w:p>
        </w:tc>
      </w:tr>
      <w:tr w:rsidR="00E93F25" w:rsidRPr="00AD7B38">
        <w:trPr>
          <w:trHeight w:hRule="exact" w:val="169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93F25" w:rsidRDefault="00EA1D17">
            <w:pPr>
              <w:spacing w:after="0" w:line="240" w:lineRule="auto"/>
              <w:rPr>
                <w:sz w:val="24"/>
                <w:szCs w:val="24"/>
              </w:rPr>
            </w:pPr>
            <w:proofErr w:type="spellStart"/>
            <w:r>
              <w:rPr>
                <w:rFonts w:ascii="Times New Roman" w:hAnsi="Times New Roman" w:cs="Times New Roman"/>
                <w:color w:val="000000"/>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93F25" w:rsidRPr="00963ACF" w:rsidRDefault="00EA1D17">
            <w:pPr>
              <w:spacing w:after="0" w:line="240" w:lineRule="auto"/>
              <w:rPr>
                <w:sz w:val="24"/>
                <w:szCs w:val="24"/>
                <w:lang w:val="ru-RU"/>
              </w:rPr>
            </w:pPr>
            <w:r w:rsidRPr="00963ACF">
              <w:rPr>
                <w:rFonts w:ascii="Times New Roman" w:hAnsi="Times New Roman" w:cs="Times New Roman"/>
                <w:color w:val="000000"/>
                <w:sz w:val="24"/>
                <w:szCs w:val="24"/>
                <w:lang w:val="ru-RU"/>
              </w:rPr>
              <w:t>- современные методы эконометрического анализа;</w:t>
            </w:r>
          </w:p>
          <w:p w:rsidR="00E93F25" w:rsidRPr="00963ACF" w:rsidRDefault="00EA1D17">
            <w:pPr>
              <w:spacing w:after="0" w:line="240" w:lineRule="auto"/>
              <w:rPr>
                <w:sz w:val="24"/>
                <w:szCs w:val="24"/>
                <w:lang w:val="ru-RU"/>
              </w:rPr>
            </w:pPr>
            <w:r w:rsidRPr="00963ACF">
              <w:rPr>
                <w:rFonts w:ascii="Times New Roman" w:hAnsi="Times New Roman" w:cs="Times New Roman"/>
                <w:color w:val="000000"/>
                <w:sz w:val="24"/>
                <w:szCs w:val="24"/>
                <w:lang w:val="ru-RU"/>
              </w:rPr>
              <w:t>- области применения методов использования в научных исследованиях экономических процессов;</w:t>
            </w:r>
          </w:p>
          <w:p w:rsidR="00E93F25" w:rsidRPr="00963ACF" w:rsidRDefault="00EA1D17">
            <w:pPr>
              <w:spacing w:after="0" w:line="240" w:lineRule="auto"/>
              <w:rPr>
                <w:sz w:val="24"/>
                <w:szCs w:val="24"/>
                <w:lang w:val="ru-RU"/>
              </w:rPr>
            </w:pPr>
            <w:r w:rsidRPr="00963ACF">
              <w:rPr>
                <w:rFonts w:ascii="Times New Roman" w:hAnsi="Times New Roman" w:cs="Times New Roman"/>
                <w:color w:val="000000"/>
                <w:sz w:val="24"/>
                <w:szCs w:val="24"/>
                <w:lang w:val="ru-RU"/>
              </w:rPr>
              <w:t>- порядок, содержание и требования к оформлению аналитических материалов различного вида и назначения на микро- и макроуровне;</w:t>
            </w:r>
          </w:p>
        </w:tc>
      </w:tr>
      <w:tr w:rsidR="00E93F25" w:rsidRPr="00AD7B38">
        <w:trPr>
          <w:trHeight w:hRule="exact" w:val="304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93F25" w:rsidRDefault="00EA1D17">
            <w:pPr>
              <w:spacing w:after="0" w:line="240" w:lineRule="auto"/>
              <w:rPr>
                <w:sz w:val="24"/>
                <w:szCs w:val="24"/>
              </w:rPr>
            </w:pPr>
            <w:proofErr w:type="spellStart"/>
            <w:r>
              <w:rPr>
                <w:rFonts w:ascii="Times New Roman" w:hAnsi="Times New Roman" w:cs="Times New Roman"/>
                <w:color w:val="000000"/>
                <w:sz w:val="24"/>
                <w:szCs w:val="24"/>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93F25" w:rsidRPr="00963ACF" w:rsidRDefault="00EA1D17">
            <w:pPr>
              <w:spacing w:after="0" w:line="240" w:lineRule="auto"/>
              <w:rPr>
                <w:sz w:val="24"/>
                <w:szCs w:val="24"/>
                <w:lang w:val="ru-RU"/>
              </w:rPr>
            </w:pPr>
            <w:r w:rsidRPr="00963ACF">
              <w:rPr>
                <w:rFonts w:ascii="Times New Roman" w:hAnsi="Times New Roman" w:cs="Times New Roman"/>
                <w:color w:val="000000"/>
                <w:sz w:val="24"/>
                <w:szCs w:val="24"/>
                <w:lang w:val="ru-RU"/>
              </w:rPr>
              <w:t>- использовать полученные навыки и знания при принятии стратегических решений на различных уровнях управления;</w:t>
            </w:r>
          </w:p>
          <w:p w:rsidR="00E93F25" w:rsidRPr="00963ACF" w:rsidRDefault="00EA1D17">
            <w:pPr>
              <w:spacing w:after="0" w:line="240" w:lineRule="auto"/>
              <w:rPr>
                <w:sz w:val="24"/>
                <w:szCs w:val="24"/>
                <w:lang w:val="ru-RU"/>
              </w:rPr>
            </w:pPr>
            <w:r w:rsidRPr="00963ACF">
              <w:rPr>
                <w:rFonts w:ascii="Times New Roman" w:hAnsi="Times New Roman" w:cs="Times New Roman"/>
                <w:color w:val="000000"/>
                <w:sz w:val="24"/>
                <w:szCs w:val="24"/>
                <w:lang w:val="ru-RU"/>
              </w:rPr>
              <w:t>- составлять формы статистической отчётности;</w:t>
            </w:r>
          </w:p>
          <w:p w:rsidR="00E93F25" w:rsidRPr="00963ACF" w:rsidRDefault="00EA1D17">
            <w:pPr>
              <w:spacing w:after="0" w:line="240" w:lineRule="auto"/>
              <w:rPr>
                <w:sz w:val="24"/>
                <w:szCs w:val="24"/>
                <w:lang w:val="ru-RU"/>
              </w:rPr>
            </w:pPr>
            <w:r w:rsidRPr="00963ACF">
              <w:rPr>
                <w:rFonts w:ascii="Times New Roman" w:hAnsi="Times New Roman" w:cs="Times New Roman"/>
                <w:color w:val="000000"/>
                <w:sz w:val="24"/>
                <w:szCs w:val="24"/>
                <w:lang w:val="ru-RU"/>
              </w:rPr>
              <w:t>- использовать в научных исследованиях при анализе и прогнозировании различные методы, эффективно применять их в управлении бизнес-процессами, готовить аналитические материалы для оценки влияния мероприятий на экономику РФ, принимать стратегическое решение на микро- и макроуровне;</w:t>
            </w:r>
          </w:p>
          <w:p w:rsidR="00E93F25" w:rsidRPr="00963ACF" w:rsidRDefault="00EA1D17">
            <w:pPr>
              <w:spacing w:after="0" w:line="240" w:lineRule="auto"/>
              <w:rPr>
                <w:sz w:val="24"/>
                <w:szCs w:val="24"/>
                <w:lang w:val="ru-RU"/>
              </w:rPr>
            </w:pPr>
            <w:r w:rsidRPr="00963ACF">
              <w:rPr>
                <w:rFonts w:ascii="Times New Roman" w:hAnsi="Times New Roman" w:cs="Times New Roman"/>
                <w:color w:val="000000"/>
                <w:sz w:val="24"/>
                <w:szCs w:val="24"/>
                <w:lang w:val="ru-RU"/>
              </w:rPr>
              <w:t>- подготовить аналитические отчеты, а также обзор, доклад, рекомендации, проекты нормативных документов на основе статистических расчетов;</w:t>
            </w:r>
          </w:p>
        </w:tc>
      </w:tr>
      <w:tr w:rsidR="00E93F25" w:rsidRPr="00AD7B38">
        <w:trPr>
          <w:trHeight w:hRule="exact" w:val="223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93F25" w:rsidRDefault="00EA1D17">
            <w:pPr>
              <w:spacing w:after="0" w:line="240" w:lineRule="auto"/>
              <w:rPr>
                <w:sz w:val="24"/>
                <w:szCs w:val="24"/>
              </w:rPr>
            </w:pPr>
            <w:proofErr w:type="spellStart"/>
            <w:r>
              <w:rPr>
                <w:rFonts w:ascii="Times New Roman" w:hAnsi="Times New Roman" w:cs="Times New Roman"/>
                <w:color w:val="000000"/>
                <w:sz w:val="24"/>
                <w:szCs w:val="24"/>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93F25" w:rsidRPr="00963ACF" w:rsidRDefault="00EA1D17">
            <w:pPr>
              <w:spacing w:after="0" w:line="240" w:lineRule="auto"/>
              <w:rPr>
                <w:sz w:val="24"/>
                <w:szCs w:val="24"/>
                <w:lang w:val="ru-RU"/>
              </w:rPr>
            </w:pPr>
            <w:r w:rsidRPr="00963ACF">
              <w:rPr>
                <w:rFonts w:ascii="Times New Roman" w:hAnsi="Times New Roman" w:cs="Times New Roman"/>
                <w:color w:val="000000"/>
                <w:sz w:val="24"/>
                <w:szCs w:val="24"/>
                <w:lang w:val="ru-RU"/>
              </w:rPr>
              <w:t>- современными приемами и способами подготовки аналитических материалов для оценки мероприятий в области экономической политики;</w:t>
            </w:r>
          </w:p>
          <w:p w:rsidR="00E93F25" w:rsidRPr="00963ACF" w:rsidRDefault="00EA1D17">
            <w:pPr>
              <w:spacing w:after="0" w:line="240" w:lineRule="auto"/>
              <w:rPr>
                <w:sz w:val="24"/>
                <w:szCs w:val="24"/>
                <w:lang w:val="ru-RU"/>
              </w:rPr>
            </w:pPr>
            <w:r w:rsidRPr="00963ACF">
              <w:rPr>
                <w:rFonts w:ascii="Times New Roman" w:hAnsi="Times New Roman" w:cs="Times New Roman"/>
                <w:color w:val="000000"/>
                <w:sz w:val="24"/>
                <w:szCs w:val="24"/>
                <w:lang w:val="ru-RU"/>
              </w:rPr>
              <w:t xml:space="preserve">- навыками исследования сложных </w:t>
            </w:r>
            <w:proofErr w:type="spellStart"/>
            <w:r w:rsidRPr="00963ACF">
              <w:rPr>
                <w:rFonts w:ascii="Times New Roman" w:hAnsi="Times New Roman" w:cs="Times New Roman"/>
                <w:color w:val="000000"/>
                <w:sz w:val="24"/>
                <w:szCs w:val="24"/>
                <w:lang w:val="ru-RU"/>
              </w:rPr>
              <w:t>производственно</w:t>
            </w:r>
            <w:proofErr w:type="spellEnd"/>
            <w:r w:rsidRPr="00963ACF">
              <w:rPr>
                <w:rFonts w:ascii="Times New Roman" w:hAnsi="Times New Roman" w:cs="Times New Roman"/>
                <w:color w:val="000000"/>
                <w:sz w:val="24"/>
                <w:szCs w:val="24"/>
                <w:lang w:val="ru-RU"/>
              </w:rPr>
              <w:t xml:space="preserve"> - экономических систем с использованием аналитических материалов для оценки мероприятий в области экономической политики и принятия стратегических решений, как в локальном, так и в общенациональном масштабах;</w:t>
            </w:r>
          </w:p>
        </w:tc>
      </w:tr>
    </w:tbl>
    <w:p w:rsidR="00E93F25" w:rsidRPr="00963ACF" w:rsidRDefault="00EA1D17">
      <w:pPr>
        <w:rPr>
          <w:sz w:val="0"/>
          <w:szCs w:val="0"/>
          <w:lang w:val="ru-RU"/>
        </w:rPr>
      </w:pPr>
      <w:r w:rsidRPr="00963ACF">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E93F25" w:rsidRPr="00AD7B38">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93F25" w:rsidRPr="00963ACF" w:rsidRDefault="00EA1D17">
            <w:pPr>
              <w:spacing w:after="0" w:line="240" w:lineRule="auto"/>
              <w:rPr>
                <w:sz w:val="24"/>
                <w:szCs w:val="24"/>
                <w:lang w:val="ru-RU"/>
              </w:rPr>
            </w:pPr>
            <w:r w:rsidRPr="00963ACF">
              <w:rPr>
                <w:rFonts w:ascii="Times New Roman" w:hAnsi="Times New Roman" w:cs="Times New Roman"/>
                <w:color w:val="000000"/>
                <w:sz w:val="24"/>
                <w:szCs w:val="24"/>
                <w:lang w:val="ru-RU"/>
              </w:rPr>
              <w:lastRenderedPageBreak/>
              <w:t>ПК-10 способностью составлять прогноз основных социально-экономических показателей деятельности предприятия, отрасли, региона и экономики в целом</w:t>
            </w:r>
          </w:p>
        </w:tc>
      </w:tr>
      <w:tr w:rsidR="00E93F25" w:rsidRPr="00AD7B38">
        <w:trPr>
          <w:trHeight w:hRule="exact" w:val="304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93F25" w:rsidRDefault="00EA1D17">
            <w:pPr>
              <w:spacing w:after="0" w:line="240" w:lineRule="auto"/>
              <w:rPr>
                <w:sz w:val="24"/>
                <w:szCs w:val="24"/>
              </w:rPr>
            </w:pPr>
            <w:proofErr w:type="spellStart"/>
            <w:r>
              <w:rPr>
                <w:rFonts w:ascii="Times New Roman" w:hAnsi="Times New Roman" w:cs="Times New Roman"/>
                <w:color w:val="000000"/>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93F25" w:rsidRPr="00963ACF" w:rsidRDefault="00EA1D17">
            <w:pPr>
              <w:spacing w:after="0" w:line="240" w:lineRule="auto"/>
              <w:rPr>
                <w:sz w:val="24"/>
                <w:szCs w:val="24"/>
                <w:lang w:val="ru-RU"/>
              </w:rPr>
            </w:pPr>
            <w:r w:rsidRPr="00963ACF">
              <w:rPr>
                <w:rFonts w:ascii="Times New Roman" w:hAnsi="Times New Roman" w:cs="Times New Roman"/>
                <w:color w:val="000000"/>
                <w:sz w:val="24"/>
                <w:szCs w:val="24"/>
                <w:lang w:val="ru-RU"/>
              </w:rPr>
              <w:t>- социально-экономические показатели деятельности предприятия, отрасли, региона и экономики в целом;</w:t>
            </w:r>
          </w:p>
          <w:p w:rsidR="00E93F25" w:rsidRPr="00963ACF" w:rsidRDefault="00EA1D17">
            <w:pPr>
              <w:spacing w:after="0" w:line="240" w:lineRule="auto"/>
              <w:rPr>
                <w:sz w:val="24"/>
                <w:szCs w:val="24"/>
                <w:lang w:val="ru-RU"/>
              </w:rPr>
            </w:pPr>
            <w:r w:rsidRPr="00963ACF">
              <w:rPr>
                <w:rFonts w:ascii="Times New Roman" w:hAnsi="Times New Roman" w:cs="Times New Roman"/>
                <w:color w:val="000000"/>
                <w:sz w:val="24"/>
                <w:szCs w:val="24"/>
                <w:lang w:val="ru-RU"/>
              </w:rPr>
              <w:t>- основные способы прогнозирования социально-экономических показателей деятельности предприятия, отрасли, региона и экономики в целом в условиях риска;</w:t>
            </w:r>
          </w:p>
          <w:p w:rsidR="00E93F25" w:rsidRPr="00963ACF" w:rsidRDefault="00EA1D17">
            <w:pPr>
              <w:spacing w:after="0" w:line="240" w:lineRule="auto"/>
              <w:rPr>
                <w:sz w:val="24"/>
                <w:szCs w:val="24"/>
                <w:lang w:val="ru-RU"/>
              </w:rPr>
            </w:pPr>
            <w:r w:rsidRPr="00963ACF">
              <w:rPr>
                <w:rFonts w:ascii="Times New Roman" w:hAnsi="Times New Roman" w:cs="Times New Roman"/>
                <w:color w:val="000000"/>
                <w:sz w:val="24"/>
                <w:szCs w:val="24"/>
                <w:lang w:val="ru-RU"/>
              </w:rPr>
              <w:t>-  порядок анализа и интерпретации результатов социально- экономических показателей деятельности предприятия, отрасли, региона и экономики в целом;</w:t>
            </w:r>
          </w:p>
          <w:p w:rsidR="00E93F25" w:rsidRPr="00963ACF" w:rsidRDefault="00EA1D17">
            <w:pPr>
              <w:spacing w:after="0" w:line="240" w:lineRule="auto"/>
              <w:rPr>
                <w:sz w:val="24"/>
                <w:szCs w:val="24"/>
                <w:lang w:val="ru-RU"/>
              </w:rPr>
            </w:pPr>
            <w:r w:rsidRPr="00963ACF">
              <w:rPr>
                <w:rFonts w:ascii="Times New Roman" w:hAnsi="Times New Roman" w:cs="Times New Roman"/>
                <w:color w:val="000000"/>
                <w:sz w:val="24"/>
                <w:szCs w:val="24"/>
                <w:lang w:val="ru-RU"/>
              </w:rPr>
              <w:t>- методику прогнозирования на основе моделирования социально- экономических показателей деятельности предприятия, отрасли, региона и экономики в целом;</w:t>
            </w:r>
          </w:p>
        </w:tc>
      </w:tr>
      <w:tr w:rsidR="00E93F25" w:rsidRPr="00AD7B38">
        <w:trPr>
          <w:trHeight w:hRule="exact" w:val="3859"/>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93F25" w:rsidRDefault="00EA1D17">
            <w:pPr>
              <w:spacing w:after="0" w:line="240" w:lineRule="auto"/>
              <w:rPr>
                <w:sz w:val="24"/>
                <w:szCs w:val="24"/>
              </w:rPr>
            </w:pPr>
            <w:proofErr w:type="spellStart"/>
            <w:r>
              <w:rPr>
                <w:rFonts w:ascii="Times New Roman" w:hAnsi="Times New Roman" w:cs="Times New Roman"/>
                <w:color w:val="000000"/>
                <w:sz w:val="24"/>
                <w:szCs w:val="24"/>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93F25" w:rsidRPr="00963ACF" w:rsidRDefault="00EA1D17">
            <w:pPr>
              <w:spacing w:after="0" w:line="240" w:lineRule="auto"/>
              <w:rPr>
                <w:sz w:val="24"/>
                <w:szCs w:val="24"/>
                <w:lang w:val="ru-RU"/>
              </w:rPr>
            </w:pPr>
            <w:r w:rsidRPr="00963ACF">
              <w:rPr>
                <w:rFonts w:ascii="Times New Roman" w:hAnsi="Times New Roman" w:cs="Times New Roman"/>
                <w:color w:val="000000"/>
                <w:sz w:val="24"/>
                <w:szCs w:val="24"/>
                <w:lang w:val="ru-RU"/>
              </w:rPr>
              <w:t>- использовать основные методы, приемы и методики анализа для расчета основных социально-экономических показателей деятельности предприятия, отрасли, региона и экономики в целом;</w:t>
            </w:r>
          </w:p>
          <w:p w:rsidR="00E93F25" w:rsidRPr="00963ACF" w:rsidRDefault="00EA1D17">
            <w:pPr>
              <w:spacing w:after="0" w:line="240" w:lineRule="auto"/>
              <w:rPr>
                <w:sz w:val="24"/>
                <w:szCs w:val="24"/>
                <w:lang w:val="ru-RU"/>
              </w:rPr>
            </w:pPr>
            <w:r w:rsidRPr="00963ACF">
              <w:rPr>
                <w:rFonts w:ascii="Times New Roman" w:hAnsi="Times New Roman" w:cs="Times New Roman"/>
                <w:color w:val="000000"/>
                <w:sz w:val="24"/>
                <w:szCs w:val="24"/>
                <w:lang w:val="ru-RU"/>
              </w:rPr>
              <w:t>- анализировать и интерпретировать данные статистики о социально -экономических процессах и явлениях, выявлять тенденции изменения социально-экономических показателей;</w:t>
            </w:r>
          </w:p>
          <w:p w:rsidR="00E93F25" w:rsidRPr="00963ACF" w:rsidRDefault="00EA1D17">
            <w:pPr>
              <w:spacing w:after="0" w:line="240" w:lineRule="auto"/>
              <w:rPr>
                <w:sz w:val="24"/>
                <w:szCs w:val="24"/>
                <w:lang w:val="ru-RU"/>
              </w:rPr>
            </w:pPr>
            <w:r w:rsidRPr="00963ACF">
              <w:rPr>
                <w:rFonts w:ascii="Times New Roman" w:hAnsi="Times New Roman" w:cs="Times New Roman"/>
                <w:color w:val="000000"/>
                <w:sz w:val="24"/>
                <w:szCs w:val="24"/>
                <w:lang w:val="ru-RU"/>
              </w:rPr>
              <w:t>- применять методы оценки эффективности проектов с учетом фактора неопределенности;</w:t>
            </w:r>
          </w:p>
          <w:p w:rsidR="00E93F25" w:rsidRPr="00963ACF" w:rsidRDefault="00EA1D17">
            <w:pPr>
              <w:spacing w:after="0" w:line="240" w:lineRule="auto"/>
              <w:rPr>
                <w:sz w:val="24"/>
                <w:szCs w:val="24"/>
                <w:lang w:val="ru-RU"/>
              </w:rPr>
            </w:pPr>
            <w:r w:rsidRPr="00963ACF">
              <w:rPr>
                <w:rFonts w:ascii="Times New Roman" w:hAnsi="Times New Roman" w:cs="Times New Roman"/>
                <w:color w:val="000000"/>
                <w:sz w:val="24"/>
                <w:szCs w:val="24"/>
                <w:lang w:val="ru-RU"/>
              </w:rPr>
              <w:t>- применять основные способы анализа с целью прогнозирования социально-экономических показателей деятельности организации;</w:t>
            </w:r>
          </w:p>
          <w:p w:rsidR="00E93F25" w:rsidRPr="00963ACF" w:rsidRDefault="00EA1D17">
            <w:pPr>
              <w:spacing w:after="0" w:line="240" w:lineRule="auto"/>
              <w:rPr>
                <w:sz w:val="24"/>
                <w:szCs w:val="24"/>
                <w:lang w:val="ru-RU"/>
              </w:rPr>
            </w:pPr>
            <w:r w:rsidRPr="00963ACF">
              <w:rPr>
                <w:rFonts w:ascii="Times New Roman" w:hAnsi="Times New Roman" w:cs="Times New Roman"/>
                <w:color w:val="000000"/>
                <w:sz w:val="24"/>
                <w:szCs w:val="24"/>
                <w:lang w:val="ru-RU"/>
              </w:rPr>
              <w:t>- строить на основе описания ситуаций эконометрические модели, анализировать и интерпретировать полученные результаты;</w:t>
            </w:r>
          </w:p>
          <w:p w:rsidR="00E93F25" w:rsidRPr="00963ACF" w:rsidRDefault="00EA1D17">
            <w:pPr>
              <w:spacing w:after="0" w:line="240" w:lineRule="auto"/>
              <w:rPr>
                <w:sz w:val="24"/>
                <w:szCs w:val="24"/>
                <w:lang w:val="ru-RU"/>
              </w:rPr>
            </w:pPr>
            <w:r w:rsidRPr="00963ACF">
              <w:rPr>
                <w:rFonts w:ascii="Times New Roman" w:hAnsi="Times New Roman" w:cs="Times New Roman"/>
                <w:color w:val="000000"/>
                <w:sz w:val="24"/>
                <w:szCs w:val="24"/>
                <w:lang w:val="ru-RU"/>
              </w:rPr>
              <w:t>- формировать прогнозы развития конкретных экономических процессов предприятия в условиях риска;</w:t>
            </w:r>
          </w:p>
        </w:tc>
      </w:tr>
      <w:tr w:rsidR="00E93F25" w:rsidRPr="00AD7B38">
        <w:trPr>
          <w:trHeight w:hRule="exact" w:val="304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93F25" w:rsidRDefault="00EA1D17">
            <w:pPr>
              <w:spacing w:after="0" w:line="240" w:lineRule="auto"/>
              <w:rPr>
                <w:sz w:val="24"/>
                <w:szCs w:val="24"/>
              </w:rPr>
            </w:pPr>
            <w:proofErr w:type="spellStart"/>
            <w:r>
              <w:rPr>
                <w:rFonts w:ascii="Times New Roman" w:hAnsi="Times New Roman" w:cs="Times New Roman"/>
                <w:color w:val="000000"/>
                <w:sz w:val="24"/>
                <w:szCs w:val="24"/>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93F25" w:rsidRPr="00963ACF" w:rsidRDefault="00EA1D17">
            <w:pPr>
              <w:spacing w:after="0" w:line="240" w:lineRule="auto"/>
              <w:rPr>
                <w:sz w:val="24"/>
                <w:szCs w:val="24"/>
                <w:lang w:val="ru-RU"/>
              </w:rPr>
            </w:pPr>
            <w:r w:rsidRPr="00963ACF">
              <w:rPr>
                <w:rFonts w:ascii="Times New Roman" w:hAnsi="Times New Roman" w:cs="Times New Roman"/>
                <w:color w:val="000000"/>
                <w:sz w:val="24"/>
                <w:szCs w:val="24"/>
                <w:lang w:val="ru-RU"/>
              </w:rPr>
              <w:t>- методами оценки эффективности проектов организаций в условиях риска;</w:t>
            </w:r>
          </w:p>
          <w:p w:rsidR="00E93F25" w:rsidRPr="00963ACF" w:rsidRDefault="00EA1D17">
            <w:pPr>
              <w:spacing w:after="0" w:line="240" w:lineRule="auto"/>
              <w:rPr>
                <w:sz w:val="24"/>
                <w:szCs w:val="24"/>
                <w:lang w:val="ru-RU"/>
              </w:rPr>
            </w:pPr>
            <w:r w:rsidRPr="00963ACF">
              <w:rPr>
                <w:rFonts w:ascii="Times New Roman" w:hAnsi="Times New Roman" w:cs="Times New Roman"/>
                <w:color w:val="000000"/>
                <w:sz w:val="24"/>
                <w:szCs w:val="24"/>
                <w:lang w:val="ru-RU"/>
              </w:rPr>
              <w:t>- навыками интерпретации результатов эконометрического анализа и моделирования объектов, явлений и процессов с целью обоснования управленческих решений в условиях неопределенности;</w:t>
            </w:r>
          </w:p>
          <w:p w:rsidR="00E93F25" w:rsidRPr="00963ACF" w:rsidRDefault="00EA1D17">
            <w:pPr>
              <w:spacing w:after="0" w:line="240" w:lineRule="auto"/>
              <w:rPr>
                <w:sz w:val="24"/>
                <w:szCs w:val="24"/>
                <w:lang w:val="ru-RU"/>
              </w:rPr>
            </w:pPr>
            <w:r w:rsidRPr="00963ACF">
              <w:rPr>
                <w:rFonts w:ascii="Times New Roman" w:hAnsi="Times New Roman" w:cs="Times New Roman"/>
                <w:color w:val="000000"/>
                <w:sz w:val="24"/>
                <w:szCs w:val="24"/>
                <w:lang w:val="ru-RU"/>
              </w:rPr>
              <w:t>- навыками расчета плановых и прогнозных показателей социально- экономических показателей деятельности организации;</w:t>
            </w:r>
          </w:p>
          <w:p w:rsidR="00E93F25" w:rsidRPr="00963ACF" w:rsidRDefault="00EA1D17">
            <w:pPr>
              <w:spacing w:after="0" w:line="240" w:lineRule="auto"/>
              <w:rPr>
                <w:sz w:val="24"/>
                <w:szCs w:val="24"/>
                <w:lang w:val="ru-RU"/>
              </w:rPr>
            </w:pPr>
            <w:r w:rsidRPr="00963ACF">
              <w:rPr>
                <w:rFonts w:ascii="Times New Roman" w:hAnsi="Times New Roman" w:cs="Times New Roman"/>
                <w:color w:val="000000"/>
                <w:sz w:val="24"/>
                <w:szCs w:val="24"/>
                <w:lang w:val="ru-RU"/>
              </w:rPr>
              <w:t xml:space="preserve">- навыками прогнозирования на основе эконометрических моделей </w:t>
            </w:r>
            <w:proofErr w:type="spellStart"/>
            <w:proofErr w:type="gramStart"/>
            <w:r w:rsidRPr="00963ACF">
              <w:rPr>
                <w:rFonts w:ascii="Times New Roman" w:hAnsi="Times New Roman" w:cs="Times New Roman"/>
                <w:color w:val="000000"/>
                <w:sz w:val="24"/>
                <w:szCs w:val="24"/>
                <w:lang w:val="ru-RU"/>
              </w:rPr>
              <w:t>по-ведения</w:t>
            </w:r>
            <w:proofErr w:type="spellEnd"/>
            <w:proofErr w:type="gramEnd"/>
            <w:r w:rsidRPr="00963ACF">
              <w:rPr>
                <w:rFonts w:ascii="Times New Roman" w:hAnsi="Times New Roman" w:cs="Times New Roman"/>
                <w:color w:val="000000"/>
                <w:sz w:val="24"/>
                <w:szCs w:val="24"/>
                <w:lang w:val="ru-RU"/>
              </w:rPr>
              <w:t xml:space="preserve"> экономических агентов, развития экономических процессов и явлений на микро- и макроуровне;</w:t>
            </w:r>
          </w:p>
        </w:tc>
      </w:tr>
      <w:tr w:rsidR="00E93F25" w:rsidRPr="00AD7B38">
        <w:trPr>
          <w:trHeight w:hRule="exact" w:val="88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93F25" w:rsidRPr="00963ACF" w:rsidRDefault="00EA1D17">
            <w:pPr>
              <w:spacing w:after="0" w:line="240" w:lineRule="auto"/>
              <w:rPr>
                <w:sz w:val="24"/>
                <w:szCs w:val="24"/>
                <w:lang w:val="ru-RU"/>
              </w:rPr>
            </w:pPr>
            <w:r w:rsidRPr="00963ACF">
              <w:rPr>
                <w:rFonts w:ascii="Times New Roman" w:hAnsi="Times New Roman" w:cs="Times New Roman"/>
                <w:color w:val="000000"/>
                <w:sz w:val="24"/>
                <w:szCs w:val="24"/>
                <w:lang w:val="ru-RU"/>
              </w:rPr>
              <w:t>ПК-12 способностью разрабатывать варианты управленческих решений и обосновывать их выбор на основе критериев социально-экономической эффективности</w:t>
            </w:r>
          </w:p>
        </w:tc>
      </w:tr>
    </w:tbl>
    <w:p w:rsidR="00E93F25" w:rsidRPr="00963ACF" w:rsidRDefault="00EA1D17">
      <w:pPr>
        <w:rPr>
          <w:sz w:val="0"/>
          <w:szCs w:val="0"/>
          <w:lang w:val="ru-RU"/>
        </w:rPr>
      </w:pPr>
      <w:r w:rsidRPr="00963ACF">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E93F25" w:rsidRPr="00AD7B38">
        <w:trPr>
          <w:trHeight w:hRule="exact" w:val="575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93F25" w:rsidRDefault="00EA1D17">
            <w:pPr>
              <w:spacing w:after="0" w:line="240" w:lineRule="auto"/>
              <w:rPr>
                <w:sz w:val="24"/>
                <w:szCs w:val="24"/>
              </w:rPr>
            </w:pPr>
            <w:proofErr w:type="spellStart"/>
            <w:r>
              <w:rPr>
                <w:rFonts w:ascii="Times New Roman" w:hAnsi="Times New Roman" w:cs="Times New Roman"/>
                <w:color w:val="000000"/>
                <w:sz w:val="24"/>
                <w:szCs w:val="24"/>
              </w:rPr>
              <w:lastRenderedPageBreak/>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93F25" w:rsidRPr="00963ACF" w:rsidRDefault="00EA1D17">
            <w:pPr>
              <w:spacing w:after="0" w:line="240" w:lineRule="auto"/>
              <w:rPr>
                <w:sz w:val="24"/>
                <w:szCs w:val="24"/>
                <w:lang w:val="ru-RU"/>
              </w:rPr>
            </w:pPr>
            <w:r w:rsidRPr="00963ACF">
              <w:rPr>
                <w:rFonts w:ascii="Times New Roman" w:hAnsi="Times New Roman" w:cs="Times New Roman"/>
                <w:color w:val="000000"/>
                <w:sz w:val="24"/>
                <w:szCs w:val="24"/>
                <w:lang w:val="ru-RU"/>
              </w:rPr>
              <w:t>- основные определения и понятия альтернатив решений, их алгоритмов, критериев, ограничений, экономико-математических моделей, системы проектирования, детерминированного и стохастического анализа;</w:t>
            </w:r>
          </w:p>
          <w:p w:rsidR="00E93F25" w:rsidRPr="00963ACF" w:rsidRDefault="00EA1D17">
            <w:pPr>
              <w:spacing w:after="0" w:line="240" w:lineRule="auto"/>
              <w:rPr>
                <w:sz w:val="24"/>
                <w:szCs w:val="24"/>
                <w:lang w:val="ru-RU"/>
              </w:rPr>
            </w:pPr>
            <w:r w:rsidRPr="00963ACF">
              <w:rPr>
                <w:rFonts w:ascii="Times New Roman" w:hAnsi="Times New Roman" w:cs="Times New Roman"/>
                <w:color w:val="000000"/>
                <w:sz w:val="24"/>
                <w:szCs w:val="24"/>
                <w:lang w:val="ru-RU"/>
              </w:rPr>
              <w:t>- основные методы исследований, используемых в идентификации, оценке, анализе и управлении рисками, планировании и разработке альтернатив управленческих решений по критерию социально- экономической эффективности;</w:t>
            </w:r>
          </w:p>
          <w:p w:rsidR="00E93F25" w:rsidRPr="00963ACF" w:rsidRDefault="00EA1D17">
            <w:pPr>
              <w:spacing w:after="0" w:line="240" w:lineRule="auto"/>
              <w:rPr>
                <w:sz w:val="24"/>
                <w:szCs w:val="24"/>
                <w:lang w:val="ru-RU"/>
              </w:rPr>
            </w:pPr>
            <w:r w:rsidRPr="00963ACF">
              <w:rPr>
                <w:rFonts w:ascii="Times New Roman" w:hAnsi="Times New Roman" w:cs="Times New Roman"/>
                <w:color w:val="000000"/>
                <w:sz w:val="24"/>
                <w:szCs w:val="24"/>
                <w:lang w:val="ru-RU"/>
              </w:rPr>
              <w:t>- системные и структурные характеристики управленческих альтернатив, возможности моделирования экономических объектов, процессов и явлений, проектирования вариантов совершенствования архитектуры предприятий и организаций;</w:t>
            </w:r>
          </w:p>
          <w:p w:rsidR="00E93F25" w:rsidRPr="00963ACF" w:rsidRDefault="00EA1D17">
            <w:pPr>
              <w:spacing w:after="0" w:line="240" w:lineRule="auto"/>
              <w:rPr>
                <w:sz w:val="24"/>
                <w:szCs w:val="24"/>
                <w:lang w:val="ru-RU"/>
              </w:rPr>
            </w:pPr>
            <w:r w:rsidRPr="00963ACF">
              <w:rPr>
                <w:rFonts w:ascii="Times New Roman" w:hAnsi="Times New Roman" w:cs="Times New Roman"/>
                <w:color w:val="000000"/>
                <w:sz w:val="24"/>
                <w:szCs w:val="24"/>
                <w:lang w:val="ru-RU"/>
              </w:rPr>
              <w:t>- основные принципы, подходы, парадигмы, закономерности и правила моделирования, проектирования и разработки вариантов управленческих решений в области текущей и исследовательской деятельности экономических служб и подразделений на основе критерия риска;</w:t>
            </w:r>
          </w:p>
          <w:p w:rsidR="00E93F25" w:rsidRPr="00963ACF" w:rsidRDefault="00EA1D17">
            <w:pPr>
              <w:spacing w:after="0" w:line="240" w:lineRule="auto"/>
              <w:rPr>
                <w:sz w:val="24"/>
                <w:szCs w:val="24"/>
                <w:lang w:val="ru-RU"/>
              </w:rPr>
            </w:pPr>
            <w:r w:rsidRPr="00963ACF">
              <w:rPr>
                <w:rFonts w:ascii="Times New Roman" w:hAnsi="Times New Roman" w:cs="Times New Roman"/>
                <w:color w:val="000000"/>
                <w:sz w:val="24"/>
                <w:szCs w:val="24"/>
                <w:lang w:val="ru-RU"/>
              </w:rPr>
              <w:t>- определения процессов научного исследования, анализа и синтеза, программирования, экономико-математического моделирования и проектирования вариантов управленческих решений на основе критериев социально-экономической эффективности;</w:t>
            </w:r>
          </w:p>
        </w:tc>
      </w:tr>
      <w:tr w:rsidR="00E93F25" w:rsidRPr="00AD7B38">
        <w:trPr>
          <w:trHeight w:hRule="exact" w:val="710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93F25" w:rsidRDefault="00EA1D17">
            <w:pPr>
              <w:spacing w:after="0" w:line="240" w:lineRule="auto"/>
              <w:rPr>
                <w:sz w:val="24"/>
                <w:szCs w:val="24"/>
              </w:rPr>
            </w:pPr>
            <w:proofErr w:type="spellStart"/>
            <w:r>
              <w:rPr>
                <w:rFonts w:ascii="Times New Roman" w:hAnsi="Times New Roman" w:cs="Times New Roman"/>
                <w:color w:val="000000"/>
                <w:sz w:val="24"/>
                <w:szCs w:val="24"/>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93F25" w:rsidRPr="00963ACF" w:rsidRDefault="00EA1D17">
            <w:pPr>
              <w:spacing w:after="0" w:line="240" w:lineRule="auto"/>
              <w:rPr>
                <w:sz w:val="24"/>
                <w:szCs w:val="24"/>
                <w:lang w:val="ru-RU"/>
              </w:rPr>
            </w:pPr>
            <w:r w:rsidRPr="00963ACF">
              <w:rPr>
                <w:rFonts w:ascii="Times New Roman" w:hAnsi="Times New Roman" w:cs="Times New Roman"/>
                <w:color w:val="000000"/>
                <w:sz w:val="24"/>
                <w:szCs w:val="24"/>
                <w:lang w:val="ru-RU"/>
              </w:rPr>
              <w:t>- выделять алгоритмы, критерии и ограничения, методики разработки альтернатив управленческих решений в практике текущей и исследовательской деятельности на уровне предприятия, отрасли, региона и экономики в целом;</w:t>
            </w:r>
          </w:p>
          <w:p w:rsidR="00E93F25" w:rsidRPr="00963ACF" w:rsidRDefault="00EA1D17">
            <w:pPr>
              <w:spacing w:after="0" w:line="240" w:lineRule="auto"/>
              <w:rPr>
                <w:sz w:val="24"/>
                <w:szCs w:val="24"/>
                <w:lang w:val="ru-RU"/>
              </w:rPr>
            </w:pPr>
            <w:r w:rsidRPr="00963ACF">
              <w:rPr>
                <w:rFonts w:ascii="Times New Roman" w:hAnsi="Times New Roman" w:cs="Times New Roman"/>
                <w:color w:val="000000"/>
                <w:sz w:val="24"/>
                <w:szCs w:val="24"/>
                <w:lang w:val="ru-RU"/>
              </w:rPr>
              <w:t>- обсуждать способы эффективного решения проблем обеспечения социально-экономической эффективности деятельности на уровне предприятия, отрасли, региона и экономики в целом, применения систем управления рисками;</w:t>
            </w:r>
          </w:p>
          <w:p w:rsidR="00E93F25" w:rsidRPr="00963ACF" w:rsidRDefault="00EA1D17">
            <w:pPr>
              <w:spacing w:after="0" w:line="240" w:lineRule="auto"/>
              <w:rPr>
                <w:sz w:val="24"/>
                <w:szCs w:val="24"/>
                <w:lang w:val="ru-RU"/>
              </w:rPr>
            </w:pPr>
            <w:r w:rsidRPr="00963ACF">
              <w:rPr>
                <w:rFonts w:ascii="Times New Roman" w:hAnsi="Times New Roman" w:cs="Times New Roman"/>
                <w:color w:val="000000"/>
                <w:sz w:val="24"/>
                <w:szCs w:val="24"/>
                <w:lang w:val="ru-RU"/>
              </w:rPr>
              <w:t>- распознавать эффективное решение по управлению текущей и исследовательской деятельности предприятия, отрасли, региона и экономики в целом от неэффективного;</w:t>
            </w:r>
          </w:p>
          <w:p w:rsidR="00E93F25" w:rsidRPr="00963ACF" w:rsidRDefault="00EA1D17">
            <w:pPr>
              <w:spacing w:after="0" w:line="240" w:lineRule="auto"/>
              <w:rPr>
                <w:sz w:val="24"/>
                <w:szCs w:val="24"/>
                <w:lang w:val="ru-RU"/>
              </w:rPr>
            </w:pPr>
            <w:r w:rsidRPr="00963ACF">
              <w:rPr>
                <w:rFonts w:ascii="Times New Roman" w:hAnsi="Times New Roman" w:cs="Times New Roman"/>
                <w:color w:val="000000"/>
                <w:sz w:val="24"/>
                <w:szCs w:val="24"/>
                <w:lang w:val="ru-RU"/>
              </w:rPr>
              <w:t>- объяснять, формировать и использовать типичные модели задач текущей и исследовательской деятельности предприятия, отрасли, региона и экономики в целом;</w:t>
            </w:r>
          </w:p>
          <w:p w:rsidR="00E93F25" w:rsidRPr="00963ACF" w:rsidRDefault="00EA1D17">
            <w:pPr>
              <w:spacing w:after="0" w:line="240" w:lineRule="auto"/>
              <w:rPr>
                <w:sz w:val="24"/>
                <w:szCs w:val="24"/>
                <w:lang w:val="ru-RU"/>
              </w:rPr>
            </w:pPr>
            <w:r w:rsidRPr="00963ACF">
              <w:rPr>
                <w:rFonts w:ascii="Times New Roman" w:hAnsi="Times New Roman" w:cs="Times New Roman"/>
                <w:color w:val="000000"/>
                <w:sz w:val="24"/>
                <w:szCs w:val="24"/>
                <w:lang w:val="ru-RU"/>
              </w:rPr>
              <w:t>- применять знания по формированию и выбору альтернатив управленческих решений в профессиональной деятельности, использовать их на междисциплинарном уровне;</w:t>
            </w:r>
          </w:p>
          <w:p w:rsidR="00E93F25" w:rsidRPr="00963ACF" w:rsidRDefault="00EA1D17">
            <w:pPr>
              <w:spacing w:after="0" w:line="240" w:lineRule="auto"/>
              <w:rPr>
                <w:sz w:val="24"/>
                <w:szCs w:val="24"/>
                <w:lang w:val="ru-RU"/>
              </w:rPr>
            </w:pPr>
            <w:r w:rsidRPr="00963ACF">
              <w:rPr>
                <w:rFonts w:ascii="Times New Roman" w:hAnsi="Times New Roman" w:cs="Times New Roman"/>
                <w:color w:val="000000"/>
                <w:sz w:val="24"/>
                <w:szCs w:val="24"/>
                <w:lang w:val="ru-RU"/>
              </w:rPr>
              <w:t>- приобретать знания в области проектирования альтернатив, моделирования управленческих ситуаций и принятия управленческих решений в текущей и исследовательской деятельности на уровне предприятия, отрасли, региона и экономики в целом;</w:t>
            </w:r>
          </w:p>
          <w:p w:rsidR="00E93F25" w:rsidRPr="00963ACF" w:rsidRDefault="00EA1D17">
            <w:pPr>
              <w:spacing w:after="0" w:line="240" w:lineRule="auto"/>
              <w:rPr>
                <w:sz w:val="24"/>
                <w:szCs w:val="24"/>
                <w:lang w:val="ru-RU"/>
              </w:rPr>
            </w:pPr>
            <w:r w:rsidRPr="00963ACF">
              <w:rPr>
                <w:rFonts w:ascii="Times New Roman" w:hAnsi="Times New Roman" w:cs="Times New Roman"/>
                <w:color w:val="000000"/>
                <w:sz w:val="24"/>
                <w:szCs w:val="24"/>
                <w:lang w:val="ru-RU"/>
              </w:rPr>
              <w:t>- корректно выражать и аргументировано обосновывать положения предметной области знания в условиях разработки альтернатив и принятия решений с учетом критериев риска и социально- экономической эффективности.</w:t>
            </w:r>
          </w:p>
        </w:tc>
      </w:tr>
    </w:tbl>
    <w:p w:rsidR="00E93F25" w:rsidRPr="00963ACF" w:rsidRDefault="00EA1D17">
      <w:pPr>
        <w:rPr>
          <w:sz w:val="0"/>
          <w:szCs w:val="0"/>
          <w:lang w:val="ru-RU"/>
        </w:rPr>
      </w:pPr>
      <w:r w:rsidRPr="00963ACF">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E93F25" w:rsidRPr="00AD7B38">
        <w:trPr>
          <w:trHeight w:hRule="exact" w:val="1359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93F25" w:rsidRDefault="00EA1D17">
            <w:pPr>
              <w:spacing w:after="0" w:line="240" w:lineRule="auto"/>
              <w:rPr>
                <w:sz w:val="24"/>
                <w:szCs w:val="24"/>
              </w:rPr>
            </w:pPr>
            <w:proofErr w:type="spellStart"/>
            <w:r>
              <w:rPr>
                <w:rFonts w:ascii="Times New Roman" w:hAnsi="Times New Roman" w:cs="Times New Roman"/>
                <w:color w:val="000000"/>
                <w:sz w:val="24"/>
                <w:szCs w:val="24"/>
              </w:rPr>
              <w:lastRenderedPageBreak/>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93F25" w:rsidRPr="00963ACF" w:rsidRDefault="00EA1D17">
            <w:pPr>
              <w:spacing w:after="0" w:line="240" w:lineRule="auto"/>
              <w:rPr>
                <w:sz w:val="24"/>
                <w:szCs w:val="24"/>
                <w:lang w:val="ru-RU"/>
              </w:rPr>
            </w:pPr>
            <w:r w:rsidRPr="00963ACF">
              <w:rPr>
                <w:rFonts w:ascii="Times New Roman" w:hAnsi="Times New Roman" w:cs="Times New Roman"/>
                <w:color w:val="000000"/>
                <w:sz w:val="24"/>
                <w:szCs w:val="24"/>
                <w:lang w:val="ru-RU"/>
              </w:rPr>
              <w:t>- практическими навыками использования элементов подготовки альтернатив и выбора эффективных управленческих решений на других дисциплинах, на занятиях в аудитории и на производственной практике по получению профессиональных умений и опыта профессиональной деятельности, производственной преддипломной практике;</w:t>
            </w:r>
          </w:p>
          <w:p w:rsidR="00E93F25" w:rsidRPr="00963ACF" w:rsidRDefault="00EA1D17">
            <w:pPr>
              <w:spacing w:after="0" w:line="240" w:lineRule="auto"/>
              <w:rPr>
                <w:sz w:val="24"/>
                <w:szCs w:val="24"/>
                <w:lang w:val="ru-RU"/>
              </w:rPr>
            </w:pPr>
            <w:r w:rsidRPr="00963ACF">
              <w:rPr>
                <w:rFonts w:ascii="Times New Roman" w:hAnsi="Times New Roman" w:cs="Times New Roman"/>
                <w:color w:val="000000"/>
                <w:sz w:val="24"/>
                <w:szCs w:val="24"/>
                <w:lang w:val="ru-RU"/>
              </w:rPr>
              <w:t>- способами демонстрации умения формировать альтернативы управленческих решений и обосновывать их выбор в текущей и исследовательской деятельности предприятия, отрасли, региона и экономики в целом на основе критериев риска и социально- экономической эффективности;</w:t>
            </w:r>
          </w:p>
          <w:p w:rsidR="00E93F25" w:rsidRPr="00963ACF" w:rsidRDefault="00EA1D17">
            <w:pPr>
              <w:spacing w:after="0" w:line="240" w:lineRule="auto"/>
              <w:rPr>
                <w:sz w:val="24"/>
                <w:szCs w:val="24"/>
                <w:lang w:val="ru-RU"/>
              </w:rPr>
            </w:pPr>
            <w:r w:rsidRPr="00963ACF">
              <w:rPr>
                <w:rFonts w:ascii="Times New Roman" w:hAnsi="Times New Roman" w:cs="Times New Roman"/>
                <w:color w:val="000000"/>
                <w:sz w:val="24"/>
                <w:szCs w:val="24"/>
                <w:lang w:val="ru-RU"/>
              </w:rPr>
              <w:t>- методами подготовки альтернатив и выбора вариантов управленческих решений в текущей и исследовательской деятельности предприятия, отрасли, региона и экономики в целом, с учетом критериев риска и социально-экономической эффективности;</w:t>
            </w:r>
          </w:p>
          <w:p w:rsidR="00E93F25" w:rsidRPr="00963ACF" w:rsidRDefault="00EA1D17">
            <w:pPr>
              <w:spacing w:after="0" w:line="240" w:lineRule="auto"/>
              <w:rPr>
                <w:sz w:val="24"/>
                <w:szCs w:val="24"/>
                <w:lang w:val="ru-RU"/>
              </w:rPr>
            </w:pPr>
            <w:r w:rsidRPr="00963ACF">
              <w:rPr>
                <w:rFonts w:ascii="Times New Roman" w:hAnsi="Times New Roman" w:cs="Times New Roman"/>
                <w:color w:val="000000"/>
                <w:sz w:val="24"/>
                <w:szCs w:val="24"/>
                <w:lang w:val="ru-RU"/>
              </w:rPr>
              <w:t>- навыками и методиками обобщения моделирования управленческих ситуаций, проектирования и выбора альтернатив, оценки результатов решений по критерию риска и социально- экономической эффективности;</w:t>
            </w:r>
          </w:p>
          <w:p w:rsidR="00E93F25" w:rsidRPr="00963ACF" w:rsidRDefault="00EA1D17">
            <w:pPr>
              <w:spacing w:after="0" w:line="240" w:lineRule="auto"/>
              <w:rPr>
                <w:sz w:val="24"/>
                <w:szCs w:val="24"/>
                <w:lang w:val="ru-RU"/>
              </w:rPr>
            </w:pPr>
            <w:r w:rsidRPr="00963ACF">
              <w:rPr>
                <w:rFonts w:ascii="Times New Roman" w:hAnsi="Times New Roman" w:cs="Times New Roman"/>
                <w:color w:val="000000"/>
                <w:sz w:val="24"/>
                <w:szCs w:val="24"/>
                <w:lang w:val="ru-RU"/>
              </w:rPr>
              <w:t>- способами оценивания социально-экономической значимости и практической пригодности методик подготовки альтернатив и выбора вариантов управленческих решений для обеспечения результатов текущей и исследовательской деятельности предприятия, отрасли, региона и экономики в целом с учетом критерия риска;</w:t>
            </w:r>
          </w:p>
          <w:p w:rsidR="00E93F25" w:rsidRPr="00963ACF" w:rsidRDefault="00EA1D17">
            <w:pPr>
              <w:spacing w:after="0" w:line="240" w:lineRule="auto"/>
              <w:rPr>
                <w:sz w:val="24"/>
                <w:szCs w:val="24"/>
                <w:lang w:val="ru-RU"/>
              </w:rPr>
            </w:pPr>
            <w:r w:rsidRPr="00963ACF">
              <w:rPr>
                <w:rFonts w:ascii="Times New Roman" w:hAnsi="Times New Roman" w:cs="Times New Roman"/>
                <w:color w:val="000000"/>
                <w:sz w:val="24"/>
                <w:szCs w:val="24"/>
                <w:lang w:val="ru-RU"/>
              </w:rPr>
              <w:t>- возможностью междисциплинарного применения знаний методологии и практики подготовки альтернатив и выбора вариантов решений с учетом оценки, анализа и управления рисками в профессиональной деятельности;</w:t>
            </w:r>
          </w:p>
          <w:p w:rsidR="00E93F25" w:rsidRPr="00963ACF" w:rsidRDefault="00EA1D17">
            <w:pPr>
              <w:spacing w:after="0" w:line="240" w:lineRule="auto"/>
              <w:rPr>
                <w:sz w:val="24"/>
                <w:szCs w:val="24"/>
                <w:lang w:val="ru-RU"/>
              </w:rPr>
            </w:pPr>
            <w:r w:rsidRPr="00963ACF">
              <w:rPr>
                <w:rFonts w:ascii="Times New Roman" w:hAnsi="Times New Roman" w:cs="Times New Roman"/>
                <w:color w:val="000000"/>
                <w:sz w:val="24"/>
                <w:szCs w:val="24"/>
                <w:lang w:val="ru-RU"/>
              </w:rPr>
              <w:t>- основными методами исследования в области оценки, анализа и управления рисками, обеспечения социально-экономической эффективности принимаемых управленческих решений, практическими умениями и навыками их использования;</w:t>
            </w:r>
          </w:p>
          <w:p w:rsidR="00E93F25" w:rsidRPr="00963ACF" w:rsidRDefault="00EA1D17">
            <w:pPr>
              <w:spacing w:after="0" w:line="240" w:lineRule="auto"/>
              <w:rPr>
                <w:sz w:val="24"/>
                <w:szCs w:val="24"/>
                <w:lang w:val="ru-RU"/>
              </w:rPr>
            </w:pPr>
            <w:r w:rsidRPr="00963ACF">
              <w:rPr>
                <w:rFonts w:ascii="Times New Roman" w:hAnsi="Times New Roman" w:cs="Times New Roman"/>
                <w:color w:val="000000"/>
                <w:sz w:val="24"/>
                <w:szCs w:val="24"/>
                <w:lang w:val="ru-RU"/>
              </w:rPr>
              <w:t>- основными методами моделирования управленческих ситуаций, подготовки и выбора альтернатив решения задач в области страхования, хеджирования и резервирования, планирования и программирования, мотивации, управленческого контроля на уровне предприятия, отрасли, региона и экономики в целом;</w:t>
            </w:r>
          </w:p>
          <w:p w:rsidR="00E93F25" w:rsidRPr="00963ACF" w:rsidRDefault="00EA1D17">
            <w:pPr>
              <w:spacing w:after="0" w:line="240" w:lineRule="auto"/>
              <w:rPr>
                <w:sz w:val="24"/>
                <w:szCs w:val="24"/>
                <w:lang w:val="ru-RU"/>
              </w:rPr>
            </w:pPr>
            <w:r w:rsidRPr="00963ACF">
              <w:rPr>
                <w:rFonts w:ascii="Times New Roman" w:hAnsi="Times New Roman" w:cs="Times New Roman"/>
                <w:color w:val="000000"/>
                <w:sz w:val="24"/>
                <w:szCs w:val="24"/>
                <w:lang w:val="ru-RU"/>
              </w:rPr>
              <w:t>- профессиональным языком в области управления риском и страхования в системе подготовки и выбора вариантов управленческих решений, обеспечения социально-экономической эффективности предприятия, отрасли, региона и экономики в целом с учетом критерия риска;</w:t>
            </w:r>
          </w:p>
          <w:p w:rsidR="00E93F25" w:rsidRPr="00963ACF" w:rsidRDefault="00EA1D17">
            <w:pPr>
              <w:spacing w:after="0" w:line="240" w:lineRule="auto"/>
              <w:rPr>
                <w:sz w:val="24"/>
                <w:szCs w:val="24"/>
                <w:lang w:val="ru-RU"/>
              </w:rPr>
            </w:pPr>
            <w:r w:rsidRPr="00963ACF">
              <w:rPr>
                <w:rFonts w:ascii="Times New Roman" w:hAnsi="Times New Roman" w:cs="Times New Roman"/>
                <w:color w:val="000000"/>
                <w:sz w:val="24"/>
                <w:szCs w:val="24"/>
                <w:lang w:val="ru-RU"/>
              </w:rPr>
              <w:t>- способами совершенствования профессиональных знаний и умений руководства на уровне предприятия, отрасли, региона и экономики в целом путем использования методик эффективного моделирования, формирования и выбора альтернатив управленческих решений в текущей и исследовательской деятельности.</w:t>
            </w:r>
          </w:p>
        </w:tc>
      </w:tr>
    </w:tbl>
    <w:p w:rsidR="00E93F25" w:rsidRPr="00963ACF" w:rsidRDefault="00EA1D17">
      <w:pPr>
        <w:rPr>
          <w:sz w:val="0"/>
          <w:szCs w:val="0"/>
          <w:lang w:val="ru-RU"/>
        </w:rPr>
      </w:pPr>
      <w:r w:rsidRPr="00963ACF">
        <w:rPr>
          <w:lang w:val="ru-RU"/>
        </w:rPr>
        <w:br w:type="page"/>
      </w:r>
    </w:p>
    <w:tbl>
      <w:tblPr>
        <w:tblW w:w="0" w:type="auto"/>
        <w:tblCellMar>
          <w:left w:w="0" w:type="dxa"/>
          <w:right w:w="0" w:type="dxa"/>
        </w:tblCellMar>
        <w:tblLook w:val="04A0" w:firstRow="1" w:lastRow="0" w:firstColumn="1" w:lastColumn="0" w:noHBand="0" w:noVBand="1"/>
      </w:tblPr>
      <w:tblGrid>
        <w:gridCol w:w="710"/>
        <w:gridCol w:w="1562"/>
        <w:gridCol w:w="398"/>
        <w:gridCol w:w="533"/>
        <w:gridCol w:w="622"/>
        <w:gridCol w:w="677"/>
        <w:gridCol w:w="527"/>
        <w:gridCol w:w="1543"/>
        <w:gridCol w:w="1608"/>
        <w:gridCol w:w="1243"/>
      </w:tblGrid>
      <w:tr w:rsidR="00E93F25" w:rsidRPr="00AD7B38">
        <w:trPr>
          <w:trHeight w:hRule="exact" w:val="285"/>
        </w:trPr>
        <w:tc>
          <w:tcPr>
            <w:tcW w:w="710" w:type="dxa"/>
          </w:tcPr>
          <w:p w:rsidR="00E93F25" w:rsidRPr="00963ACF" w:rsidRDefault="00E93F25">
            <w:pPr>
              <w:rPr>
                <w:lang w:val="ru-RU"/>
              </w:rPr>
            </w:pPr>
          </w:p>
        </w:tc>
        <w:tc>
          <w:tcPr>
            <w:tcW w:w="9228" w:type="dxa"/>
            <w:gridSpan w:val="9"/>
            <w:shd w:val="clear" w:color="000000" w:fill="FFFFFF"/>
            <w:tcMar>
              <w:left w:w="34" w:type="dxa"/>
              <w:right w:w="34" w:type="dxa"/>
            </w:tcMar>
          </w:tcPr>
          <w:p w:rsidR="00E93F25" w:rsidRPr="00963ACF" w:rsidRDefault="00EA1D17">
            <w:pPr>
              <w:spacing w:after="0" w:line="240" w:lineRule="auto"/>
              <w:jc w:val="both"/>
              <w:rPr>
                <w:sz w:val="24"/>
                <w:szCs w:val="24"/>
                <w:lang w:val="ru-RU"/>
              </w:rPr>
            </w:pPr>
            <w:r w:rsidRPr="00963ACF">
              <w:rPr>
                <w:rFonts w:ascii="Times New Roman" w:hAnsi="Times New Roman" w:cs="Times New Roman"/>
                <w:b/>
                <w:color w:val="000000"/>
                <w:sz w:val="24"/>
                <w:szCs w:val="24"/>
                <w:lang w:val="ru-RU"/>
              </w:rPr>
              <w:t>4.</w:t>
            </w:r>
            <w:r w:rsidRPr="00963ACF">
              <w:rPr>
                <w:lang w:val="ru-RU"/>
              </w:rPr>
              <w:t xml:space="preserve"> </w:t>
            </w:r>
            <w:r w:rsidRPr="00963ACF">
              <w:rPr>
                <w:rFonts w:ascii="Times New Roman" w:hAnsi="Times New Roman" w:cs="Times New Roman"/>
                <w:b/>
                <w:color w:val="000000"/>
                <w:sz w:val="24"/>
                <w:szCs w:val="24"/>
                <w:lang w:val="ru-RU"/>
              </w:rPr>
              <w:t>Структура,</w:t>
            </w:r>
            <w:r w:rsidRPr="00963ACF">
              <w:rPr>
                <w:lang w:val="ru-RU"/>
              </w:rPr>
              <w:t xml:space="preserve"> </w:t>
            </w:r>
            <w:r w:rsidRPr="00963ACF">
              <w:rPr>
                <w:rFonts w:ascii="Times New Roman" w:hAnsi="Times New Roman" w:cs="Times New Roman"/>
                <w:b/>
                <w:color w:val="000000"/>
                <w:sz w:val="24"/>
                <w:szCs w:val="24"/>
                <w:lang w:val="ru-RU"/>
              </w:rPr>
              <w:t>объём</w:t>
            </w:r>
            <w:r w:rsidRPr="00963ACF">
              <w:rPr>
                <w:lang w:val="ru-RU"/>
              </w:rPr>
              <w:t xml:space="preserve"> </w:t>
            </w:r>
            <w:r w:rsidRPr="00963ACF">
              <w:rPr>
                <w:rFonts w:ascii="Times New Roman" w:hAnsi="Times New Roman" w:cs="Times New Roman"/>
                <w:b/>
                <w:color w:val="000000"/>
                <w:sz w:val="24"/>
                <w:szCs w:val="24"/>
                <w:lang w:val="ru-RU"/>
              </w:rPr>
              <w:t>и</w:t>
            </w:r>
            <w:r w:rsidRPr="00963ACF">
              <w:rPr>
                <w:lang w:val="ru-RU"/>
              </w:rPr>
              <w:t xml:space="preserve"> </w:t>
            </w:r>
            <w:r w:rsidRPr="00963ACF">
              <w:rPr>
                <w:rFonts w:ascii="Times New Roman" w:hAnsi="Times New Roman" w:cs="Times New Roman"/>
                <w:b/>
                <w:color w:val="000000"/>
                <w:sz w:val="24"/>
                <w:szCs w:val="24"/>
                <w:lang w:val="ru-RU"/>
              </w:rPr>
              <w:t>содержание</w:t>
            </w:r>
            <w:r w:rsidRPr="00963ACF">
              <w:rPr>
                <w:lang w:val="ru-RU"/>
              </w:rPr>
              <w:t xml:space="preserve"> </w:t>
            </w:r>
            <w:r w:rsidRPr="00963ACF">
              <w:rPr>
                <w:rFonts w:ascii="Times New Roman" w:hAnsi="Times New Roman" w:cs="Times New Roman"/>
                <w:b/>
                <w:color w:val="000000"/>
                <w:sz w:val="24"/>
                <w:szCs w:val="24"/>
                <w:lang w:val="ru-RU"/>
              </w:rPr>
              <w:t>дисциплины</w:t>
            </w:r>
            <w:r w:rsidRPr="00963ACF">
              <w:rPr>
                <w:lang w:val="ru-RU"/>
              </w:rPr>
              <w:t xml:space="preserve"> </w:t>
            </w:r>
            <w:r w:rsidRPr="00963ACF">
              <w:rPr>
                <w:rFonts w:ascii="Times New Roman" w:hAnsi="Times New Roman" w:cs="Times New Roman"/>
                <w:b/>
                <w:color w:val="000000"/>
                <w:sz w:val="24"/>
                <w:szCs w:val="24"/>
                <w:lang w:val="ru-RU"/>
              </w:rPr>
              <w:t>(модуля)</w:t>
            </w:r>
            <w:r w:rsidRPr="00963ACF">
              <w:rPr>
                <w:lang w:val="ru-RU"/>
              </w:rPr>
              <w:t xml:space="preserve"> </w:t>
            </w:r>
          </w:p>
        </w:tc>
      </w:tr>
      <w:tr w:rsidR="00E93F25" w:rsidRPr="00371EA9">
        <w:trPr>
          <w:trHeight w:hRule="exact" w:val="3611"/>
        </w:trPr>
        <w:tc>
          <w:tcPr>
            <w:tcW w:w="9937" w:type="dxa"/>
            <w:gridSpan w:val="10"/>
            <w:shd w:val="clear" w:color="000000" w:fill="FFFFFF"/>
            <w:tcMar>
              <w:left w:w="34" w:type="dxa"/>
              <w:right w:w="34" w:type="dxa"/>
            </w:tcMar>
          </w:tcPr>
          <w:p w:rsidR="00E93F25" w:rsidRPr="00963ACF" w:rsidRDefault="00EA1D17">
            <w:pPr>
              <w:spacing w:after="0" w:line="240" w:lineRule="auto"/>
              <w:jc w:val="both"/>
              <w:rPr>
                <w:sz w:val="24"/>
                <w:szCs w:val="24"/>
                <w:lang w:val="ru-RU"/>
              </w:rPr>
            </w:pPr>
            <w:r w:rsidRPr="00963ACF">
              <w:rPr>
                <w:rFonts w:ascii="Times New Roman" w:hAnsi="Times New Roman" w:cs="Times New Roman"/>
                <w:color w:val="000000"/>
                <w:sz w:val="24"/>
                <w:szCs w:val="24"/>
                <w:lang w:val="ru-RU"/>
              </w:rPr>
              <w:t>Общая</w:t>
            </w:r>
            <w:r w:rsidRPr="00963ACF">
              <w:rPr>
                <w:lang w:val="ru-RU"/>
              </w:rPr>
              <w:t xml:space="preserve"> </w:t>
            </w:r>
            <w:r w:rsidRPr="00963ACF">
              <w:rPr>
                <w:rFonts w:ascii="Times New Roman" w:hAnsi="Times New Roman" w:cs="Times New Roman"/>
                <w:color w:val="000000"/>
                <w:sz w:val="24"/>
                <w:szCs w:val="24"/>
                <w:lang w:val="ru-RU"/>
              </w:rPr>
              <w:t>трудоемкость</w:t>
            </w:r>
            <w:r w:rsidRPr="00963ACF">
              <w:rPr>
                <w:lang w:val="ru-RU"/>
              </w:rPr>
              <w:t xml:space="preserve"> </w:t>
            </w:r>
            <w:r w:rsidRPr="00963ACF">
              <w:rPr>
                <w:rFonts w:ascii="Times New Roman" w:hAnsi="Times New Roman" w:cs="Times New Roman"/>
                <w:color w:val="000000"/>
                <w:sz w:val="24"/>
                <w:szCs w:val="24"/>
                <w:lang w:val="ru-RU"/>
              </w:rPr>
              <w:t>дисциплины</w:t>
            </w:r>
            <w:r w:rsidRPr="00963ACF">
              <w:rPr>
                <w:lang w:val="ru-RU"/>
              </w:rPr>
              <w:t xml:space="preserve"> </w:t>
            </w:r>
            <w:r w:rsidRPr="00963ACF">
              <w:rPr>
                <w:rFonts w:ascii="Times New Roman" w:hAnsi="Times New Roman" w:cs="Times New Roman"/>
                <w:color w:val="000000"/>
                <w:sz w:val="24"/>
                <w:szCs w:val="24"/>
                <w:lang w:val="ru-RU"/>
              </w:rPr>
              <w:t>составляет</w:t>
            </w:r>
            <w:r w:rsidRPr="00963ACF">
              <w:rPr>
                <w:lang w:val="ru-RU"/>
              </w:rPr>
              <w:t xml:space="preserve"> </w:t>
            </w:r>
            <w:r w:rsidRPr="00963ACF">
              <w:rPr>
                <w:rFonts w:ascii="Times New Roman" w:hAnsi="Times New Roman" w:cs="Times New Roman"/>
                <w:color w:val="000000"/>
                <w:sz w:val="24"/>
                <w:szCs w:val="24"/>
                <w:lang w:val="ru-RU"/>
              </w:rPr>
              <w:t>3</w:t>
            </w:r>
            <w:r w:rsidRPr="00963ACF">
              <w:rPr>
                <w:lang w:val="ru-RU"/>
              </w:rPr>
              <w:t xml:space="preserve"> </w:t>
            </w:r>
            <w:r w:rsidRPr="00963ACF">
              <w:rPr>
                <w:rFonts w:ascii="Times New Roman" w:hAnsi="Times New Roman" w:cs="Times New Roman"/>
                <w:color w:val="000000"/>
                <w:sz w:val="24"/>
                <w:szCs w:val="24"/>
                <w:lang w:val="ru-RU"/>
              </w:rPr>
              <w:t>зачетных</w:t>
            </w:r>
            <w:r w:rsidRPr="00963ACF">
              <w:rPr>
                <w:lang w:val="ru-RU"/>
              </w:rPr>
              <w:t xml:space="preserve"> </w:t>
            </w:r>
            <w:r w:rsidRPr="00963ACF">
              <w:rPr>
                <w:rFonts w:ascii="Times New Roman" w:hAnsi="Times New Roman" w:cs="Times New Roman"/>
                <w:color w:val="000000"/>
                <w:sz w:val="24"/>
                <w:szCs w:val="24"/>
                <w:lang w:val="ru-RU"/>
              </w:rPr>
              <w:t>единиц</w:t>
            </w:r>
            <w:r w:rsidRPr="00963ACF">
              <w:rPr>
                <w:lang w:val="ru-RU"/>
              </w:rPr>
              <w:t xml:space="preserve"> </w:t>
            </w:r>
            <w:r w:rsidRPr="00963ACF">
              <w:rPr>
                <w:rFonts w:ascii="Times New Roman" w:hAnsi="Times New Roman" w:cs="Times New Roman"/>
                <w:color w:val="000000"/>
                <w:sz w:val="24"/>
                <w:szCs w:val="24"/>
                <w:lang w:val="ru-RU"/>
              </w:rPr>
              <w:t>108</w:t>
            </w:r>
            <w:r w:rsidRPr="00963ACF">
              <w:rPr>
                <w:lang w:val="ru-RU"/>
              </w:rPr>
              <w:t xml:space="preserve"> </w:t>
            </w:r>
            <w:r w:rsidRPr="00963ACF">
              <w:rPr>
                <w:rFonts w:ascii="Times New Roman" w:hAnsi="Times New Roman" w:cs="Times New Roman"/>
                <w:color w:val="000000"/>
                <w:sz w:val="24"/>
                <w:szCs w:val="24"/>
                <w:lang w:val="ru-RU"/>
              </w:rPr>
              <w:t>акад.</w:t>
            </w:r>
            <w:r w:rsidRPr="00963ACF">
              <w:rPr>
                <w:lang w:val="ru-RU"/>
              </w:rPr>
              <w:t xml:space="preserve"> </w:t>
            </w:r>
            <w:r w:rsidRPr="00963ACF">
              <w:rPr>
                <w:rFonts w:ascii="Times New Roman" w:hAnsi="Times New Roman" w:cs="Times New Roman"/>
                <w:color w:val="000000"/>
                <w:sz w:val="24"/>
                <w:szCs w:val="24"/>
                <w:lang w:val="ru-RU"/>
              </w:rPr>
              <w:t>часов,</w:t>
            </w:r>
            <w:r w:rsidRPr="00963ACF">
              <w:rPr>
                <w:lang w:val="ru-RU"/>
              </w:rPr>
              <w:t xml:space="preserve"> </w:t>
            </w:r>
            <w:r w:rsidRPr="00963ACF">
              <w:rPr>
                <w:rFonts w:ascii="Times New Roman" w:hAnsi="Times New Roman" w:cs="Times New Roman"/>
                <w:color w:val="000000"/>
                <w:sz w:val="24"/>
                <w:szCs w:val="24"/>
                <w:lang w:val="ru-RU"/>
              </w:rPr>
              <w:t>в</w:t>
            </w:r>
            <w:r w:rsidRPr="00963ACF">
              <w:rPr>
                <w:lang w:val="ru-RU"/>
              </w:rPr>
              <w:t xml:space="preserve"> </w:t>
            </w:r>
            <w:r w:rsidRPr="00963ACF">
              <w:rPr>
                <w:rFonts w:ascii="Times New Roman" w:hAnsi="Times New Roman" w:cs="Times New Roman"/>
                <w:color w:val="000000"/>
                <w:sz w:val="24"/>
                <w:szCs w:val="24"/>
                <w:lang w:val="ru-RU"/>
              </w:rPr>
              <w:t>том</w:t>
            </w:r>
            <w:r w:rsidRPr="00963ACF">
              <w:rPr>
                <w:lang w:val="ru-RU"/>
              </w:rPr>
              <w:t xml:space="preserve"> </w:t>
            </w:r>
            <w:r w:rsidRPr="00963ACF">
              <w:rPr>
                <w:rFonts w:ascii="Times New Roman" w:hAnsi="Times New Roman" w:cs="Times New Roman"/>
                <w:color w:val="000000"/>
                <w:sz w:val="24"/>
                <w:szCs w:val="24"/>
                <w:lang w:val="ru-RU"/>
              </w:rPr>
              <w:t>числе:</w:t>
            </w:r>
            <w:r w:rsidRPr="00963ACF">
              <w:rPr>
                <w:lang w:val="ru-RU"/>
              </w:rPr>
              <w:t xml:space="preserve"> </w:t>
            </w:r>
          </w:p>
          <w:p w:rsidR="00E93F25" w:rsidRPr="00963ACF" w:rsidRDefault="00EA1D17">
            <w:pPr>
              <w:spacing w:after="0" w:line="240" w:lineRule="auto"/>
              <w:jc w:val="both"/>
              <w:rPr>
                <w:sz w:val="24"/>
                <w:szCs w:val="24"/>
                <w:lang w:val="ru-RU"/>
              </w:rPr>
            </w:pPr>
            <w:r w:rsidRPr="00963ACF">
              <w:rPr>
                <w:rFonts w:ascii="Times New Roman" w:hAnsi="Times New Roman" w:cs="Times New Roman"/>
                <w:color w:val="000000"/>
                <w:sz w:val="24"/>
                <w:szCs w:val="24"/>
                <w:lang w:val="ru-RU"/>
              </w:rPr>
              <w:t>–</w:t>
            </w:r>
            <w:r w:rsidRPr="00963ACF">
              <w:rPr>
                <w:lang w:val="ru-RU"/>
              </w:rPr>
              <w:t xml:space="preserve"> </w:t>
            </w:r>
            <w:r w:rsidRPr="00963ACF">
              <w:rPr>
                <w:rFonts w:ascii="Times New Roman" w:hAnsi="Times New Roman" w:cs="Times New Roman"/>
                <w:color w:val="000000"/>
                <w:sz w:val="24"/>
                <w:szCs w:val="24"/>
                <w:lang w:val="ru-RU"/>
              </w:rPr>
              <w:t>контактная</w:t>
            </w:r>
            <w:r w:rsidRPr="00963ACF">
              <w:rPr>
                <w:lang w:val="ru-RU"/>
              </w:rPr>
              <w:t xml:space="preserve"> </w:t>
            </w:r>
            <w:r w:rsidRPr="00963ACF">
              <w:rPr>
                <w:rFonts w:ascii="Times New Roman" w:hAnsi="Times New Roman" w:cs="Times New Roman"/>
                <w:color w:val="000000"/>
                <w:sz w:val="24"/>
                <w:szCs w:val="24"/>
                <w:lang w:val="ru-RU"/>
              </w:rPr>
              <w:t>работа</w:t>
            </w:r>
            <w:r w:rsidRPr="00963ACF">
              <w:rPr>
                <w:lang w:val="ru-RU"/>
              </w:rPr>
              <w:t xml:space="preserve"> </w:t>
            </w:r>
            <w:r w:rsidRPr="00963ACF">
              <w:rPr>
                <w:rFonts w:ascii="Times New Roman" w:hAnsi="Times New Roman" w:cs="Times New Roman"/>
                <w:color w:val="000000"/>
                <w:sz w:val="24"/>
                <w:szCs w:val="24"/>
                <w:lang w:val="ru-RU"/>
              </w:rPr>
              <w:t>–</w:t>
            </w:r>
            <w:r w:rsidRPr="00963ACF">
              <w:rPr>
                <w:lang w:val="ru-RU"/>
              </w:rPr>
              <w:t xml:space="preserve"> </w:t>
            </w:r>
            <w:r w:rsidRPr="00963ACF">
              <w:rPr>
                <w:rFonts w:ascii="Times New Roman" w:hAnsi="Times New Roman" w:cs="Times New Roman"/>
                <w:color w:val="000000"/>
                <w:sz w:val="24"/>
                <w:szCs w:val="24"/>
                <w:lang w:val="ru-RU"/>
              </w:rPr>
              <w:t>24,7</w:t>
            </w:r>
            <w:r w:rsidRPr="00963ACF">
              <w:rPr>
                <w:lang w:val="ru-RU"/>
              </w:rPr>
              <w:t xml:space="preserve"> </w:t>
            </w:r>
            <w:r w:rsidRPr="00963ACF">
              <w:rPr>
                <w:rFonts w:ascii="Times New Roman" w:hAnsi="Times New Roman" w:cs="Times New Roman"/>
                <w:color w:val="000000"/>
                <w:sz w:val="24"/>
                <w:szCs w:val="24"/>
                <w:lang w:val="ru-RU"/>
              </w:rPr>
              <w:t>акад.</w:t>
            </w:r>
            <w:r w:rsidRPr="00963ACF">
              <w:rPr>
                <w:lang w:val="ru-RU"/>
              </w:rPr>
              <w:t xml:space="preserve"> </w:t>
            </w:r>
            <w:r w:rsidRPr="00963ACF">
              <w:rPr>
                <w:rFonts w:ascii="Times New Roman" w:hAnsi="Times New Roman" w:cs="Times New Roman"/>
                <w:color w:val="000000"/>
                <w:sz w:val="24"/>
                <w:szCs w:val="24"/>
                <w:lang w:val="ru-RU"/>
              </w:rPr>
              <w:t>часов:</w:t>
            </w:r>
            <w:r w:rsidRPr="00963ACF">
              <w:rPr>
                <w:lang w:val="ru-RU"/>
              </w:rPr>
              <w:t xml:space="preserve"> </w:t>
            </w:r>
          </w:p>
          <w:p w:rsidR="00E93F25" w:rsidRPr="00963ACF" w:rsidRDefault="00EA1D17">
            <w:pPr>
              <w:spacing w:after="0" w:line="240" w:lineRule="auto"/>
              <w:jc w:val="both"/>
              <w:rPr>
                <w:sz w:val="24"/>
                <w:szCs w:val="24"/>
                <w:lang w:val="ru-RU"/>
              </w:rPr>
            </w:pPr>
            <w:r w:rsidRPr="00963ACF">
              <w:rPr>
                <w:rFonts w:ascii="Times New Roman" w:hAnsi="Times New Roman" w:cs="Times New Roman"/>
                <w:color w:val="000000"/>
                <w:sz w:val="24"/>
                <w:szCs w:val="24"/>
                <w:lang w:val="ru-RU"/>
              </w:rPr>
              <w:t>–</w:t>
            </w:r>
            <w:r w:rsidRPr="00963ACF">
              <w:rPr>
                <w:lang w:val="ru-RU"/>
              </w:rPr>
              <w:t xml:space="preserve"> </w:t>
            </w:r>
            <w:r w:rsidRPr="00963ACF">
              <w:rPr>
                <w:rFonts w:ascii="Times New Roman" w:hAnsi="Times New Roman" w:cs="Times New Roman"/>
                <w:color w:val="000000"/>
                <w:sz w:val="24"/>
                <w:szCs w:val="24"/>
                <w:lang w:val="ru-RU"/>
              </w:rPr>
              <w:t>аудиторная</w:t>
            </w:r>
            <w:r w:rsidRPr="00963ACF">
              <w:rPr>
                <w:lang w:val="ru-RU"/>
              </w:rPr>
              <w:t xml:space="preserve"> </w:t>
            </w:r>
            <w:r w:rsidRPr="00963ACF">
              <w:rPr>
                <w:rFonts w:ascii="Times New Roman" w:hAnsi="Times New Roman" w:cs="Times New Roman"/>
                <w:color w:val="000000"/>
                <w:sz w:val="24"/>
                <w:szCs w:val="24"/>
                <w:lang w:val="ru-RU"/>
              </w:rPr>
              <w:t>–</w:t>
            </w:r>
            <w:r w:rsidRPr="00963ACF">
              <w:rPr>
                <w:lang w:val="ru-RU"/>
              </w:rPr>
              <w:t xml:space="preserve"> </w:t>
            </w:r>
            <w:r w:rsidRPr="00963ACF">
              <w:rPr>
                <w:rFonts w:ascii="Times New Roman" w:hAnsi="Times New Roman" w:cs="Times New Roman"/>
                <w:color w:val="000000"/>
                <w:sz w:val="24"/>
                <w:szCs w:val="24"/>
                <w:lang w:val="ru-RU"/>
              </w:rPr>
              <w:t>24</w:t>
            </w:r>
            <w:r w:rsidRPr="00963ACF">
              <w:rPr>
                <w:lang w:val="ru-RU"/>
              </w:rPr>
              <w:t xml:space="preserve"> </w:t>
            </w:r>
            <w:r w:rsidRPr="00963ACF">
              <w:rPr>
                <w:rFonts w:ascii="Times New Roman" w:hAnsi="Times New Roman" w:cs="Times New Roman"/>
                <w:color w:val="000000"/>
                <w:sz w:val="24"/>
                <w:szCs w:val="24"/>
                <w:lang w:val="ru-RU"/>
              </w:rPr>
              <w:t>акад.</w:t>
            </w:r>
            <w:r w:rsidRPr="00963ACF">
              <w:rPr>
                <w:lang w:val="ru-RU"/>
              </w:rPr>
              <w:t xml:space="preserve"> </w:t>
            </w:r>
            <w:r w:rsidRPr="00963ACF">
              <w:rPr>
                <w:rFonts w:ascii="Times New Roman" w:hAnsi="Times New Roman" w:cs="Times New Roman"/>
                <w:color w:val="000000"/>
                <w:sz w:val="24"/>
                <w:szCs w:val="24"/>
                <w:lang w:val="ru-RU"/>
              </w:rPr>
              <w:t>часов;</w:t>
            </w:r>
            <w:r w:rsidRPr="00963ACF">
              <w:rPr>
                <w:lang w:val="ru-RU"/>
              </w:rPr>
              <w:t xml:space="preserve"> </w:t>
            </w:r>
          </w:p>
          <w:p w:rsidR="00E93F25" w:rsidRPr="00963ACF" w:rsidRDefault="00EA1D17">
            <w:pPr>
              <w:spacing w:after="0" w:line="240" w:lineRule="auto"/>
              <w:jc w:val="both"/>
              <w:rPr>
                <w:sz w:val="24"/>
                <w:szCs w:val="24"/>
                <w:lang w:val="ru-RU"/>
              </w:rPr>
            </w:pPr>
            <w:r w:rsidRPr="00963ACF">
              <w:rPr>
                <w:rFonts w:ascii="Times New Roman" w:hAnsi="Times New Roman" w:cs="Times New Roman"/>
                <w:color w:val="000000"/>
                <w:sz w:val="24"/>
                <w:szCs w:val="24"/>
                <w:lang w:val="ru-RU"/>
              </w:rPr>
              <w:t>–</w:t>
            </w:r>
            <w:r w:rsidRPr="00963ACF">
              <w:rPr>
                <w:lang w:val="ru-RU"/>
              </w:rPr>
              <w:t xml:space="preserve"> </w:t>
            </w:r>
            <w:r w:rsidRPr="00963ACF">
              <w:rPr>
                <w:rFonts w:ascii="Times New Roman" w:hAnsi="Times New Roman" w:cs="Times New Roman"/>
                <w:color w:val="000000"/>
                <w:sz w:val="24"/>
                <w:szCs w:val="24"/>
                <w:lang w:val="ru-RU"/>
              </w:rPr>
              <w:t>внеаудиторная</w:t>
            </w:r>
            <w:r w:rsidRPr="00963ACF">
              <w:rPr>
                <w:lang w:val="ru-RU"/>
              </w:rPr>
              <w:t xml:space="preserve"> </w:t>
            </w:r>
            <w:r w:rsidRPr="00963ACF">
              <w:rPr>
                <w:rFonts w:ascii="Times New Roman" w:hAnsi="Times New Roman" w:cs="Times New Roman"/>
                <w:color w:val="000000"/>
                <w:sz w:val="24"/>
                <w:szCs w:val="24"/>
                <w:lang w:val="ru-RU"/>
              </w:rPr>
              <w:t>–</w:t>
            </w:r>
            <w:r w:rsidRPr="00963ACF">
              <w:rPr>
                <w:lang w:val="ru-RU"/>
              </w:rPr>
              <w:t xml:space="preserve"> </w:t>
            </w:r>
            <w:r w:rsidRPr="00963ACF">
              <w:rPr>
                <w:rFonts w:ascii="Times New Roman" w:hAnsi="Times New Roman" w:cs="Times New Roman"/>
                <w:color w:val="000000"/>
                <w:sz w:val="24"/>
                <w:szCs w:val="24"/>
                <w:lang w:val="ru-RU"/>
              </w:rPr>
              <w:t>0,7</w:t>
            </w:r>
            <w:r w:rsidRPr="00963ACF">
              <w:rPr>
                <w:lang w:val="ru-RU"/>
              </w:rPr>
              <w:t xml:space="preserve"> </w:t>
            </w:r>
            <w:r w:rsidRPr="00963ACF">
              <w:rPr>
                <w:rFonts w:ascii="Times New Roman" w:hAnsi="Times New Roman" w:cs="Times New Roman"/>
                <w:color w:val="000000"/>
                <w:sz w:val="24"/>
                <w:szCs w:val="24"/>
                <w:lang w:val="ru-RU"/>
              </w:rPr>
              <w:t>акад.</w:t>
            </w:r>
            <w:r w:rsidRPr="00963ACF">
              <w:rPr>
                <w:lang w:val="ru-RU"/>
              </w:rPr>
              <w:t xml:space="preserve"> </w:t>
            </w:r>
            <w:r w:rsidRPr="00963ACF">
              <w:rPr>
                <w:rFonts w:ascii="Times New Roman" w:hAnsi="Times New Roman" w:cs="Times New Roman"/>
                <w:color w:val="000000"/>
                <w:sz w:val="24"/>
                <w:szCs w:val="24"/>
                <w:lang w:val="ru-RU"/>
              </w:rPr>
              <w:t>часов</w:t>
            </w:r>
            <w:r w:rsidRPr="00963ACF">
              <w:rPr>
                <w:lang w:val="ru-RU"/>
              </w:rPr>
              <w:t xml:space="preserve"> </w:t>
            </w:r>
          </w:p>
          <w:p w:rsidR="00E93F25" w:rsidRPr="00963ACF" w:rsidRDefault="00EA1D17">
            <w:pPr>
              <w:spacing w:after="0" w:line="240" w:lineRule="auto"/>
              <w:jc w:val="both"/>
              <w:rPr>
                <w:sz w:val="24"/>
                <w:szCs w:val="24"/>
                <w:lang w:val="ru-RU"/>
              </w:rPr>
            </w:pPr>
            <w:r w:rsidRPr="00963ACF">
              <w:rPr>
                <w:rFonts w:ascii="Times New Roman" w:hAnsi="Times New Roman" w:cs="Times New Roman"/>
                <w:color w:val="000000"/>
                <w:sz w:val="24"/>
                <w:szCs w:val="24"/>
                <w:lang w:val="ru-RU"/>
              </w:rPr>
              <w:t>–</w:t>
            </w:r>
            <w:r w:rsidRPr="00963ACF">
              <w:rPr>
                <w:lang w:val="ru-RU"/>
              </w:rPr>
              <w:t xml:space="preserve"> </w:t>
            </w:r>
            <w:r w:rsidRPr="00963ACF">
              <w:rPr>
                <w:rFonts w:ascii="Times New Roman" w:hAnsi="Times New Roman" w:cs="Times New Roman"/>
                <w:color w:val="000000"/>
                <w:sz w:val="24"/>
                <w:szCs w:val="24"/>
                <w:lang w:val="ru-RU"/>
              </w:rPr>
              <w:t>самостоятельная</w:t>
            </w:r>
            <w:r w:rsidRPr="00963ACF">
              <w:rPr>
                <w:lang w:val="ru-RU"/>
              </w:rPr>
              <w:t xml:space="preserve"> </w:t>
            </w:r>
            <w:r w:rsidRPr="00963ACF">
              <w:rPr>
                <w:rFonts w:ascii="Times New Roman" w:hAnsi="Times New Roman" w:cs="Times New Roman"/>
                <w:color w:val="000000"/>
                <w:sz w:val="24"/>
                <w:szCs w:val="24"/>
                <w:lang w:val="ru-RU"/>
              </w:rPr>
              <w:t>работа</w:t>
            </w:r>
            <w:r w:rsidRPr="00963ACF">
              <w:rPr>
                <w:lang w:val="ru-RU"/>
              </w:rPr>
              <w:t xml:space="preserve"> </w:t>
            </w:r>
            <w:r w:rsidRPr="00963ACF">
              <w:rPr>
                <w:rFonts w:ascii="Times New Roman" w:hAnsi="Times New Roman" w:cs="Times New Roman"/>
                <w:color w:val="000000"/>
                <w:sz w:val="24"/>
                <w:szCs w:val="24"/>
                <w:lang w:val="ru-RU"/>
              </w:rPr>
              <w:t>–</w:t>
            </w:r>
            <w:r w:rsidRPr="00963ACF">
              <w:rPr>
                <w:lang w:val="ru-RU"/>
              </w:rPr>
              <w:t xml:space="preserve"> </w:t>
            </w:r>
            <w:r w:rsidRPr="00963ACF">
              <w:rPr>
                <w:rFonts w:ascii="Times New Roman" w:hAnsi="Times New Roman" w:cs="Times New Roman"/>
                <w:color w:val="000000"/>
                <w:sz w:val="24"/>
                <w:szCs w:val="24"/>
                <w:lang w:val="ru-RU"/>
              </w:rPr>
              <w:t>83,3</w:t>
            </w:r>
            <w:r w:rsidRPr="00963ACF">
              <w:rPr>
                <w:lang w:val="ru-RU"/>
              </w:rPr>
              <w:t xml:space="preserve"> </w:t>
            </w:r>
            <w:r w:rsidRPr="00963ACF">
              <w:rPr>
                <w:rFonts w:ascii="Times New Roman" w:hAnsi="Times New Roman" w:cs="Times New Roman"/>
                <w:color w:val="000000"/>
                <w:sz w:val="24"/>
                <w:szCs w:val="24"/>
                <w:lang w:val="ru-RU"/>
              </w:rPr>
              <w:t>акад.</w:t>
            </w:r>
            <w:r w:rsidRPr="00963ACF">
              <w:rPr>
                <w:lang w:val="ru-RU"/>
              </w:rPr>
              <w:t xml:space="preserve"> </w:t>
            </w:r>
            <w:r w:rsidRPr="00963ACF">
              <w:rPr>
                <w:rFonts w:ascii="Times New Roman" w:hAnsi="Times New Roman" w:cs="Times New Roman"/>
                <w:color w:val="000000"/>
                <w:sz w:val="24"/>
                <w:szCs w:val="24"/>
                <w:lang w:val="ru-RU"/>
              </w:rPr>
              <w:t>часов;</w:t>
            </w:r>
            <w:r w:rsidRPr="00963ACF">
              <w:rPr>
                <w:lang w:val="ru-RU"/>
              </w:rPr>
              <w:t xml:space="preserve"> </w:t>
            </w:r>
          </w:p>
          <w:p w:rsidR="00E93F25" w:rsidRPr="00963ACF" w:rsidRDefault="00E93F25">
            <w:pPr>
              <w:spacing w:after="0" w:line="240" w:lineRule="auto"/>
              <w:jc w:val="both"/>
              <w:rPr>
                <w:sz w:val="24"/>
                <w:szCs w:val="24"/>
                <w:lang w:val="ru-RU"/>
              </w:rPr>
            </w:pPr>
          </w:p>
          <w:p w:rsidR="00E93F25" w:rsidRPr="00963ACF" w:rsidRDefault="00E93F25">
            <w:pPr>
              <w:spacing w:after="0" w:line="240" w:lineRule="auto"/>
              <w:jc w:val="both"/>
              <w:rPr>
                <w:sz w:val="24"/>
                <w:szCs w:val="24"/>
                <w:lang w:val="ru-RU"/>
              </w:rPr>
            </w:pPr>
          </w:p>
          <w:p w:rsidR="00E93F25" w:rsidRPr="00475B3C" w:rsidRDefault="00EA1D17">
            <w:pPr>
              <w:spacing w:after="0" w:line="240" w:lineRule="auto"/>
              <w:jc w:val="both"/>
              <w:rPr>
                <w:sz w:val="24"/>
                <w:szCs w:val="24"/>
                <w:lang w:val="ru-RU"/>
              </w:rPr>
            </w:pPr>
            <w:r w:rsidRPr="00475B3C">
              <w:rPr>
                <w:rFonts w:ascii="Times New Roman" w:hAnsi="Times New Roman" w:cs="Times New Roman"/>
                <w:color w:val="000000"/>
                <w:sz w:val="24"/>
                <w:szCs w:val="24"/>
                <w:lang w:val="ru-RU"/>
              </w:rPr>
              <w:t>Форма</w:t>
            </w:r>
            <w:r w:rsidRPr="00475B3C">
              <w:rPr>
                <w:lang w:val="ru-RU"/>
              </w:rPr>
              <w:t xml:space="preserve"> </w:t>
            </w:r>
            <w:r w:rsidRPr="00475B3C">
              <w:rPr>
                <w:rFonts w:ascii="Times New Roman" w:hAnsi="Times New Roman" w:cs="Times New Roman"/>
                <w:color w:val="000000"/>
                <w:sz w:val="24"/>
                <w:szCs w:val="24"/>
                <w:lang w:val="ru-RU"/>
              </w:rPr>
              <w:t>аттестации</w:t>
            </w:r>
            <w:r w:rsidRPr="00475B3C">
              <w:rPr>
                <w:lang w:val="ru-RU"/>
              </w:rPr>
              <w:t xml:space="preserve"> </w:t>
            </w:r>
            <w:r w:rsidRPr="00475B3C">
              <w:rPr>
                <w:rFonts w:ascii="Times New Roman" w:hAnsi="Times New Roman" w:cs="Times New Roman"/>
                <w:color w:val="000000"/>
                <w:sz w:val="24"/>
                <w:szCs w:val="24"/>
                <w:lang w:val="ru-RU"/>
              </w:rPr>
              <w:t>-</w:t>
            </w:r>
            <w:r w:rsidRPr="00475B3C">
              <w:rPr>
                <w:lang w:val="ru-RU"/>
              </w:rPr>
              <w:t xml:space="preserve"> </w:t>
            </w:r>
            <w:r w:rsidRPr="00475B3C">
              <w:rPr>
                <w:rFonts w:ascii="Times New Roman" w:hAnsi="Times New Roman" w:cs="Times New Roman"/>
                <w:color w:val="000000"/>
                <w:sz w:val="24"/>
                <w:szCs w:val="24"/>
                <w:lang w:val="ru-RU"/>
              </w:rPr>
              <w:t>зачет</w:t>
            </w:r>
            <w:r w:rsidRPr="00475B3C">
              <w:rPr>
                <w:lang w:val="ru-RU"/>
              </w:rPr>
              <w:t xml:space="preserve"> </w:t>
            </w:r>
          </w:p>
        </w:tc>
      </w:tr>
      <w:tr w:rsidR="00E93F25" w:rsidRPr="00371EA9">
        <w:trPr>
          <w:trHeight w:hRule="exact" w:val="138"/>
        </w:trPr>
        <w:tc>
          <w:tcPr>
            <w:tcW w:w="710" w:type="dxa"/>
          </w:tcPr>
          <w:p w:rsidR="00E93F25" w:rsidRPr="00475B3C" w:rsidRDefault="00E93F25">
            <w:pPr>
              <w:rPr>
                <w:lang w:val="ru-RU"/>
              </w:rPr>
            </w:pPr>
          </w:p>
        </w:tc>
        <w:tc>
          <w:tcPr>
            <w:tcW w:w="1702" w:type="dxa"/>
          </w:tcPr>
          <w:p w:rsidR="00E93F25" w:rsidRPr="00475B3C" w:rsidRDefault="00E93F25">
            <w:pPr>
              <w:rPr>
                <w:lang w:val="ru-RU"/>
              </w:rPr>
            </w:pPr>
          </w:p>
        </w:tc>
        <w:tc>
          <w:tcPr>
            <w:tcW w:w="426" w:type="dxa"/>
          </w:tcPr>
          <w:p w:rsidR="00E93F25" w:rsidRPr="00475B3C" w:rsidRDefault="00E93F25">
            <w:pPr>
              <w:rPr>
                <w:lang w:val="ru-RU"/>
              </w:rPr>
            </w:pPr>
          </w:p>
        </w:tc>
        <w:tc>
          <w:tcPr>
            <w:tcW w:w="568" w:type="dxa"/>
          </w:tcPr>
          <w:p w:rsidR="00E93F25" w:rsidRPr="00475B3C" w:rsidRDefault="00E93F25">
            <w:pPr>
              <w:rPr>
                <w:lang w:val="ru-RU"/>
              </w:rPr>
            </w:pPr>
          </w:p>
        </w:tc>
        <w:tc>
          <w:tcPr>
            <w:tcW w:w="710" w:type="dxa"/>
          </w:tcPr>
          <w:p w:rsidR="00E93F25" w:rsidRPr="00475B3C" w:rsidRDefault="00E93F25">
            <w:pPr>
              <w:rPr>
                <w:lang w:val="ru-RU"/>
              </w:rPr>
            </w:pPr>
          </w:p>
        </w:tc>
        <w:tc>
          <w:tcPr>
            <w:tcW w:w="710" w:type="dxa"/>
          </w:tcPr>
          <w:p w:rsidR="00E93F25" w:rsidRPr="00475B3C" w:rsidRDefault="00E93F25">
            <w:pPr>
              <w:rPr>
                <w:lang w:val="ru-RU"/>
              </w:rPr>
            </w:pPr>
          </w:p>
        </w:tc>
        <w:tc>
          <w:tcPr>
            <w:tcW w:w="568" w:type="dxa"/>
          </w:tcPr>
          <w:p w:rsidR="00E93F25" w:rsidRPr="00475B3C" w:rsidRDefault="00E93F25">
            <w:pPr>
              <w:rPr>
                <w:lang w:val="ru-RU"/>
              </w:rPr>
            </w:pPr>
          </w:p>
        </w:tc>
        <w:tc>
          <w:tcPr>
            <w:tcW w:w="1560" w:type="dxa"/>
          </w:tcPr>
          <w:p w:rsidR="00E93F25" w:rsidRPr="00475B3C" w:rsidRDefault="00E93F25">
            <w:pPr>
              <w:rPr>
                <w:lang w:val="ru-RU"/>
              </w:rPr>
            </w:pPr>
          </w:p>
        </w:tc>
        <w:tc>
          <w:tcPr>
            <w:tcW w:w="1702" w:type="dxa"/>
          </w:tcPr>
          <w:p w:rsidR="00E93F25" w:rsidRPr="00475B3C" w:rsidRDefault="00E93F25">
            <w:pPr>
              <w:rPr>
                <w:lang w:val="ru-RU"/>
              </w:rPr>
            </w:pPr>
          </w:p>
        </w:tc>
        <w:tc>
          <w:tcPr>
            <w:tcW w:w="1277" w:type="dxa"/>
          </w:tcPr>
          <w:p w:rsidR="00E93F25" w:rsidRPr="00475B3C" w:rsidRDefault="00E93F25">
            <w:pPr>
              <w:rPr>
                <w:lang w:val="ru-RU"/>
              </w:rPr>
            </w:pPr>
          </w:p>
        </w:tc>
      </w:tr>
      <w:tr w:rsidR="00E93F25">
        <w:trPr>
          <w:trHeight w:hRule="exact" w:val="972"/>
        </w:trPr>
        <w:tc>
          <w:tcPr>
            <w:tcW w:w="242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A1D17">
            <w:pPr>
              <w:spacing w:after="0" w:line="240" w:lineRule="auto"/>
              <w:jc w:val="center"/>
              <w:rPr>
                <w:sz w:val="19"/>
                <w:szCs w:val="19"/>
              </w:rPr>
            </w:pPr>
            <w:proofErr w:type="spellStart"/>
            <w:r>
              <w:rPr>
                <w:rFonts w:ascii="Times New Roman" w:hAnsi="Times New Roman" w:cs="Times New Roman"/>
                <w:color w:val="000000"/>
                <w:sz w:val="19"/>
                <w:szCs w:val="19"/>
              </w:rPr>
              <w:t>Раздел</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тема</w:t>
            </w:r>
            <w:proofErr w:type="spellEnd"/>
            <w:r>
              <w:t xml:space="preserve"> </w:t>
            </w:r>
          </w:p>
          <w:p w:rsidR="00E93F25" w:rsidRDefault="00EA1D17">
            <w:pPr>
              <w:spacing w:after="0" w:line="240" w:lineRule="auto"/>
              <w:jc w:val="center"/>
              <w:rPr>
                <w:sz w:val="19"/>
                <w:szCs w:val="19"/>
              </w:rPr>
            </w:pPr>
            <w:proofErr w:type="spellStart"/>
            <w:r>
              <w:rPr>
                <w:rFonts w:ascii="Times New Roman" w:hAnsi="Times New Roman" w:cs="Times New Roman"/>
                <w:color w:val="000000"/>
                <w:sz w:val="19"/>
                <w:szCs w:val="19"/>
              </w:rPr>
              <w:t>дисциплины</w:t>
            </w:r>
            <w:proofErr w:type="spellEnd"/>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E93F25" w:rsidRDefault="00EA1D17">
            <w:pPr>
              <w:spacing w:after="0" w:line="240" w:lineRule="auto"/>
              <w:jc w:val="center"/>
              <w:rPr>
                <w:sz w:val="19"/>
                <w:szCs w:val="19"/>
              </w:rPr>
            </w:pPr>
            <w:proofErr w:type="spellStart"/>
            <w:r>
              <w:rPr>
                <w:rFonts w:ascii="Times New Roman" w:hAnsi="Times New Roman" w:cs="Times New Roman"/>
                <w:color w:val="000000"/>
                <w:sz w:val="19"/>
                <w:szCs w:val="19"/>
              </w:rPr>
              <w:t>Семестр</w:t>
            </w:r>
            <w:proofErr w:type="spellEnd"/>
            <w:r>
              <w:t xml:space="preserve"> </w:t>
            </w:r>
          </w:p>
        </w:tc>
        <w:tc>
          <w:tcPr>
            <w:tcW w:w="199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Pr="00963ACF" w:rsidRDefault="00EA1D17">
            <w:pPr>
              <w:spacing w:after="0" w:line="240" w:lineRule="auto"/>
              <w:jc w:val="center"/>
              <w:rPr>
                <w:sz w:val="19"/>
                <w:szCs w:val="19"/>
                <w:lang w:val="ru-RU"/>
              </w:rPr>
            </w:pPr>
            <w:r w:rsidRPr="00963ACF">
              <w:rPr>
                <w:rFonts w:ascii="Times New Roman" w:hAnsi="Times New Roman" w:cs="Times New Roman"/>
                <w:color w:val="000000"/>
                <w:sz w:val="19"/>
                <w:szCs w:val="19"/>
                <w:lang w:val="ru-RU"/>
              </w:rPr>
              <w:t>Аудиторная</w:t>
            </w:r>
            <w:r w:rsidRPr="00963ACF">
              <w:rPr>
                <w:lang w:val="ru-RU"/>
              </w:rPr>
              <w:t xml:space="preserve"> </w:t>
            </w:r>
          </w:p>
          <w:p w:rsidR="00E93F25" w:rsidRPr="00963ACF" w:rsidRDefault="00EA1D17">
            <w:pPr>
              <w:spacing w:after="0" w:line="240" w:lineRule="auto"/>
              <w:jc w:val="center"/>
              <w:rPr>
                <w:sz w:val="19"/>
                <w:szCs w:val="19"/>
                <w:lang w:val="ru-RU"/>
              </w:rPr>
            </w:pPr>
            <w:r w:rsidRPr="00963ACF">
              <w:rPr>
                <w:rFonts w:ascii="Times New Roman" w:hAnsi="Times New Roman" w:cs="Times New Roman"/>
                <w:color w:val="000000"/>
                <w:sz w:val="19"/>
                <w:szCs w:val="19"/>
                <w:lang w:val="ru-RU"/>
              </w:rPr>
              <w:t>контактная</w:t>
            </w:r>
            <w:r w:rsidRPr="00963ACF">
              <w:rPr>
                <w:lang w:val="ru-RU"/>
              </w:rPr>
              <w:t xml:space="preserve"> </w:t>
            </w:r>
            <w:r w:rsidRPr="00963ACF">
              <w:rPr>
                <w:rFonts w:ascii="Times New Roman" w:hAnsi="Times New Roman" w:cs="Times New Roman"/>
                <w:color w:val="000000"/>
                <w:sz w:val="19"/>
                <w:szCs w:val="19"/>
                <w:lang w:val="ru-RU"/>
              </w:rPr>
              <w:t>работа</w:t>
            </w:r>
            <w:r w:rsidRPr="00963ACF">
              <w:rPr>
                <w:lang w:val="ru-RU"/>
              </w:rPr>
              <w:t xml:space="preserve"> </w:t>
            </w:r>
          </w:p>
          <w:p w:rsidR="00E93F25" w:rsidRPr="00963ACF" w:rsidRDefault="00EA1D17">
            <w:pPr>
              <w:spacing w:after="0" w:line="240" w:lineRule="auto"/>
              <w:jc w:val="center"/>
              <w:rPr>
                <w:sz w:val="19"/>
                <w:szCs w:val="19"/>
                <w:lang w:val="ru-RU"/>
              </w:rPr>
            </w:pPr>
            <w:r w:rsidRPr="00963ACF">
              <w:rPr>
                <w:rFonts w:ascii="Times New Roman" w:hAnsi="Times New Roman" w:cs="Times New Roman"/>
                <w:color w:val="000000"/>
                <w:sz w:val="19"/>
                <w:szCs w:val="19"/>
                <w:lang w:val="ru-RU"/>
              </w:rPr>
              <w:t>(в</w:t>
            </w:r>
            <w:r w:rsidRPr="00963ACF">
              <w:rPr>
                <w:lang w:val="ru-RU"/>
              </w:rPr>
              <w:t xml:space="preserve"> </w:t>
            </w:r>
            <w:r w:rsidRPr="00963ACF">
              <w:rPr>
                <w:rFonts w:ascii="Times New Roman" w:hAnsi="Times New Roman" w:cs="Times New Roman"/>
                <w:color w:val="000000"/>
                <w:sz w:val="19"/>
                <w:szCs w:val="19"/>
                <w:lang w:val="ru-RU"/>
              </w:rPr>
              <w:t>акад.</w:t>
            </w:r>
            <w:r w:rsidRPr="00963ACF">
              <w:rPr>
                <w:lang w:val="ru-RU"/>
              </w:rPr>
              <w:t xml:space="preserve"> </w:t>
            </w:r>
            <w:r w:rsidRPr="00963ACF">
              <w:rPr>
                <w:rFonts w:ascii="Times New Roman" w:hAnsi="Times New Roman" w:cs="Times New Roman"/>
                <w:color w:val="000000"/>
                <w:sz w:val="19"/>
                <w:szCs w:val="19"/>
                <w:lang w:val="ru-RU"/>
              </w:rPr>
              <w:t>часах)</w:t>
            </w:r>
            <w:r w:rsidRPr="00963ACF">
              <w:rPr>
                <w:lang w:val="ru-RU"/>
              </w:rPr>
              <w:t xml:space="preserve"> </w:t>
            </w:r>
          </w:p>
        </w:tc>
        <w:tc>
          <w:tcPr>
            <w:tcW w:w="58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E93F25" w:rsidRDefault="00EA1D17">
            <w:pPr>
              <w:spacing w:after="0" w:line="240" w:lineRule="auto"/>
              <w:jc w:val="center"/>
              <w:rPr>
                <w:sz w:val="19"/>
                <w:szCs w:val="19"/>
              </w:rPr>
            </w:pPr>
            <w:proofErr w:type="spellStart"/>
            <w:r>
              <w:rPr>
                <w:rFonts w:ascii="Times New Roman" w:hAnsi="Times New Roman" w:cs="Times New Roman"/>
                <w:color w:val="000000"/>
                <w:sz w:val="19"/>
                <w:szCs w:val="19"/>
              </w:rPr>
              <w:t>Самостоятельная</w:t>
            </w:r>
            <w:proofErr w:type="spellEnd"/>
            <w:r>
              <w:t xml:space="preserve"> </w:t>
            </w:r>
            <w:proofErr w:type="spellStart"/>
            <w:r>
              <w:rPr>
                <w:rFonts w:ascii="Times New Roman" w:hAnsi="Times New Roman" w:cs="Times New Roman"/>
                <w:color w:val="000000"/>
                <w:sz w:val="19"/>
                <w:szCs w:val="19"/>
              </w:rPr>
              <w:t>работа</w:t>
            </w:r>
            <w:proofErr w:type="spellEnd"/>
            <w:r>
              <w:t xml:space="preserve"> </w:t>
            </w:r>
            <w:proofErr w:type="spellStart"/>
            <w:r>
              <w:rPr>
                <w:rFonts w:ascii="Times New Roman" w:hAnsi="Times New Roman" w:cs="Times New Roman"/>
                <w:color w:val="000000"/>
                <w:sz w:val="19"/>
                <w:szCs w:val="19"/>
              </w:rPr>
              <w:t>студента</w:t>
            </w:r>
            <w:proofErr w:type="spellEnd"/>
            <w:r>
              <w:t xml:space="preserve"> </w:t>
            </w:r>
          </w:p>
        </w:tc>
        <w:tc>
          <w:tcPr>
            <w:tcW w:w="157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A1D17">
            <w:pPr>
              <w:spacing w:after="0" w:line="240" w:lineRule="auto"/>
              <w:jc w:val="center"/>
              <w:rPr>
                <w:sz w:val="19"/>
                <w:szCs w:val="19"/>
              </w:rPr>
            </w:pPr>
            <w:proofErr w:type="spellStart"/>
            <w:r>
              <w:rPr>
                <w:rFonts w:ascii="Times New Roman" w:hAnsi="Times New Roman" w:cs="Times New Roman"/>
                <w:color w:val="000000"/>
                <w:sz w:val="19"/>
                <w:szCs w:val="19"/>
              </w:rPr>
              <w:t>Вид</w:t>
            </w:r>
            <w:proofErr w:type="spellEnd"/>
            <w:r>
              <w:t xml:space="preserve"> </w:t>
            </w:r>
            <w:proofErr w:type="spellStart"/>
            <w:r>
              <w:rPr>
                <w:rFonts w:ascii="Times New Roman" w:hAnsi="Times New Roman" w:cs="Times New Roman"/>
                <w:color w:val="000000"/>
                <w:sz w:val="19"/>
                <w:szCs w:val="19"/>
              </w:rPr>
              <w:t>самостоятельной</w:t>
            </w:r>
            <w:proofErr w:type="spellEnd"/>
            <w:r>
              <w:t xml:space="preserve"> </w:t>
            </w:r>
          </w:p>
          <w:p w:rsidR="00E93F25" w:rsidRDefault="00EA1D17">
            <w:pPr>
              <w:spacing w:after="0" w:line="240" w:lineRule="auto"/>
              <w:jc w:val="center"/>
              <w:rPr>
                <w:sz w:val="19"/>
                <w:szCs w:val="19"/>
              </w:rPr>
            </w:pPr>
            <w:proofErr w:type="spellStart"/>
            <w:r>
              <w:rPr>
                <w:rFonts w:ascii="Times New Roman" w:hAnsi="Times New Roman" w:cs="Times New Roman"/>
                <w:color w:val="000000"/>
                <w:sz w:val="19"/>
                <w:szCs w:val="19"/>
              </w:rPr>
              <w:t>работы</w:t>
            </w:r>
            <w:proofErr w:type="spellEnd"/>
            <w:r>
              <w:t xml:space="preserve"> </w:t>
            </w:r>
          </w:p>
        </w:tc>
        <w:tc>
          <w:tcPr>
            <w:tcW w:w="171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Pr="00963ACF" w:rsidRDefault="00EA1D17">
            <w:pPr>
              <w:spacing w:after="0" w:line="240" w:lineRule="auto"/>
              <w:jc w:val="center"/>
              <w:rPr>
                <w:sz w:val="19"/>
                <w:szCs w:val="19"/>
                <w:lang w:val="ru-RU"/>
              </w:rPr>
            </w:pPr>
            <w:r w:rsidRPr="00963ACF">
              <w:rPr>
                <w:rFonts w:ascii="Times New Roman" w:hAnsi="Times New Roman" w:cs="Times New Roman"/>
                <w:color w:val="000000"/>
                <w:sz w:val="19"/>
                <w:szCs w:val="19"/>
                <w:lang w:val="ru-RU"/>
              </w:rPr>
              <w:t>Форма</w:t>
            </w:r>
            <w:r w:rsidRPr="00963ACF">
              <w:rPr>
                <w:lang w:val="ru-RU"/>
              </w:rPr>
              <w:t xml:space="preserve"> </w:t>
            </w:r>
            <w:r w:rsidRPr="00963ACF">
              <w:rPr>
                <w:rFonts w:ascii="Times New Roman" w:hAnsi="Times New Roman" w:cs="Times New Roman"/>
                <w:color w:val="000000"/>
                <w:sz w:val="19"/>
                <w:szCs w:val="19"/>
                <w:lang w:val="ru-RU"/>
              </w:rPr>
              <w:t>текущего</w:t>
            </w:r>
            <w:r w:rsidRPr="00963ACF">
              <w:rPr>
                <w:lang w:val="ru-RU"/>
              </w:rPr>
              <w:t xml:space="preserve"> </w:t>
            </w:r>
            <w:r w:rsidRPr="00963ACF">
              <w:rPr>
                <w:rFonts w:ascii="Times New Roman" w:hAnsi="Times New Roman" w:cs="Times New Roman"/>
                <w:color w:val="000000"/>
                <w:sz w:val="19"/>
                <w:szCs w:val="19"/>
                <w:lang w:val="ru-RU"/>
              </w:rPr>
              <w:t>контроля</w:t>
            </w:r>
            <w:r w:rsidRPr="00963ACF">
              <w:rPr>
                <w:lang w:val="ru-RU"/>
              </w:rPr>
              <w:t xml:space="preserve"> </w:t>
            </w:r>
            <w:r w:rsidRPr="00963ACF">
              <w:rPr>
                <w:rFonts w:ascii="Times New Roman" w:hAnsi="Times New Roman" w:cs="Times New Roman"/>
                <w:color w:val="000000"/>
                <w:sz w:val="19"/>
                <w:szCs w:val="19"/>
                <w:lang w:val="ru-RU"/>
              </w:rPr>
              <w:t>успеваемости</w:t>
            </w:r>
            <w:r w:rsidRPr="00963ACF">
              <w:rPr>
                <w:lang w:val="ru-RU"/>
              </w:rPr>
              <w:t xml:space="preserve"> </w:t>
            </w:r>
            <w:r w:rsidRPr="00963ACF">
              <w:rPr>
                <w:rFonts w:ascii="Times New Roman" w:hAnsi="Times New Roman" w:cs="Times New Roman"/>
                <w:color w:val="000000"/>
                <w:sz w:val="19"/>
                <w:szCs w:val="19"/>
                <w:lang w:val="ru-RU"/>
              </w:rPr>
              <w:t>и</w:t>
            </w:r>
            <w:r w:rsidRPr="00963ACF">
              <w:rPr>
                <w:lang w:val="ru-RU"/>
              </w:rPr>
              <w:t xml:space="preserve"> </w:t>
            </w:r>
          </w:p>
          <w:p w:rsidR="00E93F25" w:rsidRPr="00963ACF" w:rsidRDefault="00EA1D17">
            <w:pPr>
              <w:spacing w:after="0" w:line="240" w:lineRule="auto"/>
              <w:jc w:val="center"/>
              <w:rPr>
                <w:sz w:val="19"/>
                <w:szCs w:val="19"/>
                <w:lang w:val="ru-RU"/>
              </w:rPr>
            </w:pPr>
            <w:r w:rsidRPr="00963ACF">
              <w:rPr>
                <w:rFonts w:ascii="Times New Roman" w:hAnsi="Times New Roman" w:cs="Times New Roman"/>
                <w:color w:val="000000"/>
                <w:sz w:val="19"/>
                <w:szCs w:val="19"/>
                <w:lang w:val="ru-RU"/>
              </w:rPr>
              <w:t>промежуточной</w:t>
            </w:r>
            <w:r w:rsidRPr="00963ACF">
              <w:rPr>
                <w:lang w:val="ru-RU"/>
              </w:rPr>
              <w:t xml:space="preserve"> </w:t>
            </w:r>
            <w:r w:rsidRPr="00963ACF">
              <w:rPr>
                <w:rFonts w:ascii="Times New Roman" w:hAnsi="Times New Roman" w:cs="Times New Roman"/>
                <w:color w:val="000000"/>
                <w:sz w:val="19"/>
                <w:szCs w:val="19"/>
                <w:lang w:val="ru-RU"/>
              </w:rPr>
              <w:t>аттестации</w:t>
            </w:r>
            <w:r w:rsidRPr="00963ACF">
              <w:rPr>
                <w:lang w:val="ru-RU"/>
              </w:rPr>
              <w:t xml:space="preserve"> </w:t>
            </w:r>
          </w:p>
        </w:tc>
        <w:tc>
          <w:tcPr>
            <w:tcW w:w="129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A1D17">
            <w:pPr>
              <w:spacing w:after="0" w:line="240" w:lineRule="auto"/>
              <w:jc w:val="center"/>
              <w:rPr>
                <w:sz w:val="19"/>
                <w:szCs w:val="19"/>
              </w:rPr>
            </w:pPr>
            <w:proofErr w:type="spellStart"/>
            <w:r>
              <w:rPr>
                <w:rFonts w:ascii="Times New Roman" w:hAnsi="Times New Roman" w:cs="Times New Roman"/>
                <w:color w:val="000000"/>
                <w:sz w:val="19"/>
                <w:szCs w:val="19"/>
              </w:rPr>
              <w:t>Код</w:t>
            </w:r>
            <w:proofErr w:type="spellEnd"/>
            <w:r>
              <w:t xml:space="preserve"> </w:t>
            </w:r>
            <w:proofErr w:type="spellStart"/>
            <w:r>
              <w:rPr>
                <w:rFonts w:ascii="Times New Roman" w:hAnsi="Times New Roman" w:cs="Times New Roman"/>
                <w:color w:val="000000"/>
                <w:sz w:val="19"/>
                <w:szCs w:val="19"/>
              </w:rPr>
              <w:t>компетенции</w:t>
            </w:r>
            <w:proofErr w:type="spellEnd"/>
            <w:r>
              <w:t xml:space="preserve"> </w:t>
            </w:r>
          </w:p>
        </w:tc>
      </w:tr>
      <w:tr w:rsidR="00E93F25">
        <w:trPr>
          <w:trHeight w:hRule="exact" w:val="833"/>
        </w:trPr>
        <w:tc>
          <w:tcPr>
            <w:tcW w:w="2424"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93F25"/>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E93F25" w:rsidRDefault="00E93F25"/>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A1D17">
            <w:pPr>
              <w:spacing w:after="0" w:line="240" w:lineRule="auto"/>
              <w:jc w:val="center"/>
              <w:rPr>
                <w:sz w:val="19"/>
                <w:szCs w:val="19"/>
              </w:rPr>
            </w:pPr>
            <w:proofErr w:type="spellStart"/>
            <w:r>
              <w:rPr>
                <w:rFonts w:ascii="Times New Roman" w:hAnsi="Times New Roman" w:cs="Times New Roman"/>
                <w:color w:val="000000"/>
                <w:sz w:val="19"/>
                <w:szCs w:val="19"/>
              </w:rPr>
              <w:t>Лек</w:t>
            </w:r>
            <w:proofErr w:type="spellEnd"/>
            <w:r>
              <w:rPr>
                <w:rFonts w:ascii="Times New Roman" w:hAnsi="Times New Roman" w:cs="Times New Roman"/>
                <w:color w:val="000000"/>
                <w:sz w:val="19"/>
                <w:szCs w:val="19"/>
              </w:rPr>
              <w:t>.</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A1D17">
            <w:pPr>
              <w:spacing w:after="0" w:line="240" w:lineRule="auto"/>
              <w:jc w:val="center"/>
              <w:rPr>
                <w:sz w:val="19"/>
                <w:szCs w:val="19"/>
              </w:rPr>
            </w:pPr>
            <w:proofErr w:type="spellStart"/>
            <w:proofErr w:type="gramStart"/>
            <w:r>
              <w:rPr>
                <w:rFonts w:ascii="Times New Roman" w:hAnsi="Times New Roman" w:cs="Times New Roman"/>
                <w:color w:val="000000"/>
                <w:sz w:val="19"/>
                <w:szCs w:val="19"/>
              </w:rPr>
              <w:t>лаб</w:t>
            </w:r>
            <w:proofErr w:type="spellEnd"/>
            <w:proofErr w:type="gramEnd"/>
            <w:r>
              <w:rPr>
                <w:rFonts w:ascii="Times New Roman" w:hAnsi="Times New Roman" w:cs="Times New Roman"/>
                <w:color w:val="000000"/>
                <w:sz w:val="19"/>
                <w:szCs w:val="19"/>
              </w:rPr>
              <w:t>.</w:t>
            </w:r>
            <w:r>
              <w:t xml:space="preserve"> </w:t>
            </w:r>
          </w:p>
          <w:p w:rsidR="00E93F25" w:rsidRDefault="00EA1D17">
            <w:pPr>
              <w:spacing w:after="0" w:line="240" w:lineRule="auto"/>
              <w:jc w:val="center"/>
              <w:rPr>
                <w:sz w:val="19"/>
                <w:szCs w:val="19"/>
              </w:rPr>
            </w:pPr>
            <w:proofErr w:type="spellStart"/>
            <w:proofErr w:type="gramStart"/>
            <w:r>
              <w:rPr>
                <w:rFonts w:ascii="Times New Roman" w:hAnsi="Times New Roman" w:cs="Times New Roman"/>
                <w:color w:val="000000"/>
                <w:sz w:val="19"/>
                <w:szCs w:val="19"/>
              </w:rPr>
              <w:t>зан</w:t>
            </w:r>
            <w:proofErr w:type="spellEnd"/>
            <w:proofErr w:type="gramEnd"/>
            <w:r>
              <w:rPr>
                <w:rFonts w:ascii="Times New Roman" w:hAnsi="Times New Roman" w:cs="Times New Roman"/>
                <w:color w:val="000000"/>
                <w:sz w:val="19"/>
                <w:szCs w:val="19"/>
              </w:rPr>
              <w:t>.</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A1D17">
            <w:pPr>
              <w:spacing w:after="0" w:line="240" w:lineRule="auto"/>
              <w:jc w:val="center"/>
              <w:rPr>
                <w:sz w:val="19"/>
                <w:szCs w:val="19"/>
              </w:rPr>
            </w:pPr>
            <w:proofErr w:type="spellStart"/>
            <w:proofErr w:type="gramStart"/>
            <w:r>
              <w:rPr>
                <w:rFonts w:ascii="Times New Roman" w:hAnsi="Times New Roman" w:cs="Times New Roman"/>
                <w:color w:val="000000"/>
                <w:sz w:val="19"/>
                <w:szCs w:val="19"/>
              </w:rPr>
              <w:t>практ</w:t>
            </w:r>
            <w:proofErr w:type="spellEnd"/>
            <w:proofErr w:type="gramEnd"/>
            <w:r>
              <w:rPr>
                <w:rFonts w:ascii="Times New Roman" w:hAnsi="Times New Roman" w:cs="Times New Roman"/>
                <w:color w:val="000000"/>
                <w:sz w:val="19"/>
                <w:szCs w:val="19"/>
              </w:rPr>
              <w:t>.</w:t>
            </w:r>
            <w:r>
              <w:t xml:space="preserve"> </w:t>
            </w:r>
            <w:proofErr w:type="spellStart"/>
            <w:proofErr w:type="gramStart"/>
            <w:r>
              <w:rPr>
                <w:rFonts w:ascii="Times New Roman" w:hAnsi="Times New Roman" w:cs="Times New Roman"/>
                <w:color w:val="000000"/>
                <w:sz w:val="19"/>
                <w:szCs w:val="19"/>
              </w:rPr>
              <w:t>зан</w:t>
            </w:r>
            <w:proofErr w:type="spellEnd"/>
            <w:proofErr w:type="gramEnd"/>
            <w:r>
              <w:rPr>
                <w:rFonts w:ascii="Times New Roman" w:hAnsi="Times New Roman" w:cs="Times New Roman"/>
                <w:color w:val="000000"/>
                <w:sz w:val="19"/>
                <w:szCs w:val="19"/>
              </w:rPr>
              <w:t>.</w:t>
            </w:r>
            <w:r>
              <w:t xml:space="preserve"> </w:t>
            </w:r>
          </w:p>
        </w:tc>
        <w:tc>
          <w:tcPr>
            <w:tcW w:w="58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E93F25" w:rsidRDefault="00E93F25"/>
        </w:tc>
        <w:tc>
          <w:tcPr>
            <w:tcW w:w="157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93F25"/>
        </w:tc>
        <w:tc>
          <w:tcPr>
            <w:tcW w:w="17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93F25"/>
        </w:tc>
        <w:tc>
          <w:tcPr>
            <w:tcW w:w="129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93F25"/>
        </w:tc>
      </w:tr>
      <w:tr w:rsidR="00E93F25">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A1D17">
            <w:pPr>
              <w:spacing w:after="0" w:line="240" w:lineRule="auto"/>
              <w:jc w:val="both"/>
              <w:rPr>
                <w:sz w:val="19"/>
                <w:szCs w:val="19"/>
              </w:rPr>
            </w:pPr>
            <w:r>
              <w:rPr>
                <w:rFonts w:ascii="Times New Roman" w:hAnsi="Times New Roman" w:cs="Times New Roman"/>
                <w:color w:val="000000"/>
                <w:sz w:val="19"/>
                <w:szCs w:val="19"/>
              </w:rPr>
              <w:t>1.</w:t>
            </w:r>
            <w:r>
              <w:t xml:space="preserve"> </w:t>
            </w:r>
            <w:proofErr w:type="spellStart"/>
            <w:r>
              <w:rPr>
                <w:rFonts w:ascii="Times New Roman" w:hAnsi="Times New Roman" w:cs="Times New Roman"/>
                <w:color w:val="000000"/>
                <w:sz w:val="19"/>
                <w:szCs w:val="19"/>
              </w:rPr>
              <w:t>Основные</w:t>
            </w:r>
            <w:proofErr w:type="spellEnd"/>
            <w:r>
              <w:t xml:space="preserve"> </w:t>
            </w:r>
            <w:proofErr w:type="spellStart"/>
            <w:r>
              <w:rPr>
                <w:rFonts w:ascii="Times New Roman" w:hAnsi="Times New Roman" w:cs="Times New Roman"/>
                <w:color w:val="000000"/>
                <w:sz w:val="19"/>
                <w:szCs w:val="19"/>
              </w:rPr>
              <w:t>понятия</w:t>
            </w:r>
            <w:proofErr w:type="spellEnd"/>
            <w:r>
              <w:t xml:space="preserve"> </w:t>
            </w:r>
            <w:proofErr w:type="spellStart"/>
            <w:r>
              <w:rPr>
                <w:rFonts w:ascii="Times New Roman" w:hAnsi="Times New Roman" w:cs="Times New Roman"/>
                <w:color w:val="000000"/>
                <w:sz w:val="19"/>
                <w:szCs w:val="19"/>
              </w:rPr>
              <w:t>макроэкономики</w:t>
            </w:r>
            <w:proofErr w:type="spellEnd"/>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93F25"/>
        </w:tc>
      </w:tr>
      <w:tr w:rsidR="00E93F25" w:rsidRPr="00AD7B38">
        <w:trPr>
          <w:trHeight w:hRule="exact" w:val="179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Pr="00963ACF" w:rsidRDefault="00EA1D17">
            <w:pPr>
              <w:spacing w:after="0" w:line="240" w:lineRule="auto"/>
              <w:jc w:val="both"/>
              <w:rPr>
                <w:sz w:val="19"/>
                <w:szCs w:val="19"/>
                <w:lang w:val="ru-RU"/>
              </w:rPr>
            </w:pPr>
            <w:r w:rsidRPr="00963ACF">
              <w:rPr>
                <w:rFonts w:ascii="Times New Roman" w:hAnsi="Times New Roman" w:cs="Times New Roman"/>
                <w:color w:val="000000"/>
                <w:sz w:val="19"/>
                <w:szCs w:val="19"/>
                <w:lang w:val="ru-RU"/>
              </w:rPr>
              <w:t>1.1</w:t>
            </w:r>
            <w:r w:rsidRPr="00963ACF">
              <w:rPr>
                <w:lang w:val="ru-RU"/>
              </w:rPr>
              <w:t xml:space="preserve"> </w:t>
            </w:r>
            <w:r w:rsidRPr="00963ACF">
              <w:rPr>
                <w:rFonts w:ascii="Times New Roman" w:hAnsi="Times New Roman" w:cs="Times New Roman"/>
                <w:color w:val="000000"/>
                <w:sz w:val="19"/>
                <w:szCs w:val="19"/>
                <w:lang w:val="ru-RU"/>
              </w:rPr>
              <w:t>Предмет</w:t>
            </w:r>
            <w:r w:rsidRPr="00963ACF">
              <w:rPr>
                <w:lang w:val="ru-RU"/>
              </w:rPr>
              <w:t xml:space="preserve"> </w:t>
            </w:r>
            <w:r w:rsidRPr="00963ACF">
              <w:rPr>
                <w:rFonts w:ascii="Times New Roman" w:hAnsi="Times New Roman" w:cs="Times New Roman"/>
                <w:color w:val="000000"/>
                <w:sz w:val="19"/>
                <w:szCs w:val="19"/>
                <w:lang w:val="ru-RU"/>
              </w:rPr>
              <w:t>и</w:t>
            </w:r>
            <w:r w:rsidRPr="00963ACF">
              <w:rPr>
                <w:lang w:val="ru-RU"/>
              </w:rPr>
              <w:t xml:space="preserve"> </w:t>
            </w:r>
            <w:r w:rsidRPr="00963ACF">
              <w:rPr>
                <w:rFonts w:ascii="Times New Roman" w:hAnsi="Times New Roman" w:cs="Times New Roman"/>
                <w:color w:val="000000"/>
                <w:sz w:val="19"/>
                <w:szCs w:val="19"/>
                <w:lang w:val="ru-RU"/>
              </w:rPr>
              <w:t>метод</w:t>
            </w:r>
            <w:r w:rsidRPr="00963ACF">
              <w:rPr>
                <w:lang w:val="ru-RU"/>
              </w:rPr>
              <w:t xml:space="preserve"> </w:t>
            </w:r>
            <w:r w:rsidRPr="00963ACF">
              <w:rPr>
                <w:rFonts w:ascii="Times New Roman" w:hAnsi="Times New Roman" w:cs="Times New Roman"/>
                <w:color w:val="000000"/>
                <w:sz w:val="19"/>
                <w:szCs w:val="19"/>
                <w:lang w:val="ru-RU"/>
              </w:rPr>
              <w:t>макроэкономики.</w:t>
            </w:r>
            <w:r w:rsidRPr="00963ACF">
              <w:rPr>
                <w:lang w:val="ru-RU"/>
              </w:rPr>
              <w:t xml:space="preserve"> </w:t>
            </w:r>
            <w:r w:rsidRPr="00963ACF">
              <w:rPr>
                <w:rFonts w:ascii="Times New Roman" w:hAnsi="Times New Roman" w:cs="Times New Roman"/>
                <w:color w:val="000000"/>
                <w:sz w:val="19"/>
                <w:szCs w:val="19"/>
                <w:lang w:val="ru-RU"/>
              </w:rPr>
              <w:t>Макроэкономические</w:t>
            </w:r>
            <w:r w:rsidRPr="00963ACF">
              <w:rPr>
                <w:lang w:val="ru-RU"/>
              </w:rPr>
              <w:t xml:space="preserve"> </w:t>
            </w:r>
            <w:r w:rsidRPr="00963ACF">
              <w:rPr>
                <w:rFonts w:ascii="Times New Roman" w:hAnsi="Times New Roman" w:cs="Times New Roman"/>
                <w:color w:val="000000"/>
                <w:sz w:val="19"/>
                <w:szCs w:val="19"/>
                <w:lang w:val="ru-RU"/>
              </w:rPr>
              <w:t>показатели</w:t>
            </w:r>
            <w:r w:rsidRPr="00963ACF">
              <w:rPr>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A1D17">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A1D17">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93F2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A1D17">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A1D17">
            <w:pPr>
              <w:spacing w:after="0" w:line="240" w:lineRule="auto"/>
              <w:jc w:val="center"/>
              <w:rPr>
                <w:sz w:val="19"/>
                <w:szCs w:val="19"/>
              </w:rPr>
            </w:pPr>
            <w:r>
              <w:rPr>
                <w:rFonts w:ascii="Times New Roman" w:hAnsi="Times New Roman" w:cs="Times New Roman"/>
                <w:color w:val="000000"/>
                <w:sz w:val="19"/>
                <w:szCs w:val="19"/>
              </w:rPr>
              <w:t>8</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A1D17">
            <w:pPr>
              <w:spacing w:after="0" w:line="240" w:lineRule="auto"/>
              <w:jc w:val="center"/>
              <w:rPr>
                <w:sz w:val="19"/>
                <w:szCs w:val="19"/>
              </w:rPr>
            </w:pPr>
            <w:r w:rsidRPr="00963ACF">
              <w:rPr>
                <w:rFonts w:ascii="Times New Roman" w:hAnsi="Times New Roman" w:cs="Times New Roman"/>
                <w:color w:val="000000"/>
                <w:sz w:val="19"/>
                <w:szCs w:val="19"/>
                <w:lang w:val="ru-RU"/>
              </w:rPr>
              <w:t xml:space="preserve">Самостоятельное изучение учебной и научной литературы. </w:t>
            </w:r>
            <w:proofErr w:type="spellStart"/>
            <w:r>
              <w:rPr>
                <w:rFonts w:ascii="Times New Roman" w:hAnsi="Times New Roman" w:cs="Times New Roman"/>
                <w:color w:val="000000"/>
                <w:sz w:val="19"/>
                <w:szCs w:val="19"/>
              </w:rPr>
              <w:t>Работа</w:t>
            </w:r>
            <w:proofErr w:type="spellEnd"/>
            <w:r>
              <w:rPr>
                <w:rFonts w:ascii="Times New Roman" w:hAnsi="Times New Roman" w:cs="Times New Roman"/>
                <w:color w:val="000000"/>
                <w:sz w:val="19"/>
                <w:szCs w:val="19"/>
              </w:rPr>
              <w:t xml:space="preserve"> с </w:t>
            </w:r>
            <w:proofErr w:type="spellStart"/>
            <w:r>
              <w:rPr>
                <w:rFonts w:ascii="Times New Roman" w:hAnsi="Times New Roman" w:cs="Times New Roman"/>
                <w:color w:val="000000"/>
                <w:sz w:val="19"/>
                <w:szCs w:val="19"/>
              </w:rPr>
              <w:t>электронными</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библиотеками</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A1D17">
            <w:pPr>
              <w:spacing w:after="0" w:line="240" w:lineRule="auto"/>
              <w:jc w:val="center"/>
              <w:rPr>
                <w:sz w:val="19"/>
                <w:szCs w:val="19"/>
              </w:rPr>
            </w:pPr>
            <w:proofErr w:type="spellStart"/>
            <w:r>
              <w:rPr>
                <w:rFonts w:ascii="Times New Roman" w:hAnsi="Times New Roman" w:cs="Times New Roman"/>
                <w:color w:val="000000"/>
                <w:sz w:val="19"/>
                <w:szCs w:val="19"/>
              </w:rPr>
              <w:t>Устный</w:t>
            </w:r>
            <w:proofErr w:type="spellEnd"/>
            <w:r>
              <w:t xml:space="preserve"> </w:t>
            </w:r>
            <w:proofErr w:type="spellStart"/>
            <w:r>
              <w:rPr>
                <w:rFonts w:ascii="Times New Roman" w:hAnsi="Times New Roman" w:cs="Times New Roman"/>
                <w:color w:val="000000"/>
                <w:sz w:val="19"/>
                <w:szCs w:val="19"/>
              </w:rPr>
              <w:t>опрос</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Pr="00963ACF" w:rsidRDefault="00EA1D17">
            <w:pPr>
              <w:spacing w:after="0" w:line="240" w:lineRule="auto"/>
              <w:jc w:val="center"/>
              <w:rPr>
                <w:sz w:val="19"/>
                <w:szCs w:val="19"/>
                <w:lang w:val="ru-RU"/>
              </w:rPr>
            </w:pPr>
            <w:r w:rsidRPr="00963ACF">
              <w:rPr>
                <w:rFonts w:ascii="Times New Roman" w:hAnsi="Times New Roman" w:cs="Times New Roman"/>
                <w:color w:val="000000"/>
                <w:sz w:val="19"/>
                <w:szCs w:val="19"/>
                <w:lang w:val="ru-RU"/>
              </w:rPr>
              <w:t>ОПК-3,</w:t>
            </w:r>
            <w:r w:rsidRPr="00963ACF">
              <w:rPr>
                <w:lang w:val="ru-RU"/>
              </w:rPr>
              <w:t xml:space="preserve"> </w:t>
            </w:r>
            <w:r w:rsidRPr="00963ACF">
              <w:rPr>
                <w:rFonts w:ascii="Times New Roman" w:hAnsi="Times New Roman" w:cs="Times New Roman"/>
                <w:color w:val="000000"/>
                <w:sz w:val="19"/>
                <w:szCs w:val="19"/>
                <w:lang w:val="ru-RU"/>
              </w:rPr>
              <w:t>ПК-1,</w:t>
            </w:r>
            <w:r w:rsidRPr="00963ACF">
              <w:rPr>
                <w:lang w:val="ru-RU"/>
              </w:rPr>
              <w:t xml:space="preserve"> </w:t>
            </w:r>
            <w:r w:rsidRPr="00963ACF">
              <w:rPr>
                <w:rFonts w:ascii="Times New Roman" w:hAnsi="Times New Roman" w:cs="Times New Roman"/>
                <w:color w:val="000000"/>
                <w:sz w:val="19"/>
                <w:szCs w:val="19"/>
                <w:lang w:val="ru-RU"/>
              </w:rPr>
              <w:t>ПК-6,</w:t>
            </w:r>
            <w:r w:rsidRPr="00963ACF">
              <w:rPr>
                <w:lang w:val="ru-RU"/>
              </w:rPr>
              <w:t xml:space="preserve"> </w:t>
            </w:r>
            <w:r w:rsidRPr="00963ACF">
              <w:rPr>
                <w:rFonts w:ascii="Times New Roman" w:hAnsi="Times New Roman" w:cs="Times New Roman"/>
                <w:color w:val="000000"/>
                <w:sz w:val="19"/>
                <w:szCs w:val="19"/>
                <w:lang w:val="ru-RU"/>
              </w:rPr>
              <w:t>ПК-7,</w:t>
            </w:r>
            <w:r w:rsidRPr="00963ACF">
              <w:rPr>
                <w:lang w:val="ru-RU"/>
              </w:rPr>
              <w:t xml:space="preserve"> </w:t>
            </w:r>
            <w:r w:rsidRPr="00963ACF">
              <w:rPr>
                <w:rFonts w:ascii="Times New Roman" w:hAnsi="Times New Roman" w:cs="Times New Roman"/>
                <w:color w:val="000000"/>
                <w:sz w:val="19"/>
                <w:szCs w:val="19"/>
                <w:lang w:val="ru-RU"/>
              </w:rPr>
              <w:t>ПК-8,</w:t>
            </w:r>
            <w:r w:rsidRPr="00963ACF">
              <w:rPr>
                <w:lang w:val="ru-RU"/>
              </w:rPr>
              <w:t xml:space="preserve"> </w:t>
            </w:r>
            <w:r w:rsidRPr="00963ACF">
              <w:rPr>
                <w:rFonts w:ascii="Times New Roman" w:hAnsi="Times New Roman" w:cs="Times New Roman"/>
                <w:color w:val="000000"/>
                <w:sz w:val="19"/>
                <w:szCs w:val="19"/>
                <w:lang w:val="ru-RU"/>
              </w:rPr>
              <w:t>ПК-10,</w:t>
            </w:r>
            <w:r w:rsidRPr="00963ACF">
              <w:rPr>
                <w:lang w:val="ru-RU"/>
              </w:rPr>
              <w:t xml:space="preserve"> </w:t>
            </w:r>
            <w:r w:rsidRPr="00963ACF">
              <w:rPr>
                <w:rFonts w:ascii="Times New Roman" w:hAnsi="Times New Roman" w:cs="Times New Roman"/>
                <w:color w:val="000000"/>
                <w:sz w:val="19"/>
                <w:szCs w:val="19"/>
                <w:lang w:val="ru-RU"/>
              </w:rPr>
              <w:t>ПК-12</w:t>
            </w:r>
            <w:r w:rsidRPr="00963ACF">
              <w:rPr>
                <w:lang w:val="ru-RU"/>
              </w:rPr>
              <w:t xml:space="preserve"> </w:t>
            </w:r>
          </w:p>
        </w:tc>
      </w:tr>
      <w:tr w:rsidR="00E93F25" w:rsidRPr="00AD7B38">
        <w:trPr>
          <w:trHeight w:hRule="exact" w:val="179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Pr="00963ACF" w:rsidRDefault="00EA1D17">
            <w:pPr>
              <w:spacing w:after="0" w:line="240" w:lineRule="auto"/>
              <w:jc w:val="both"/>
              <w:rPr>
                <w:sz w:val="19"/>
                <w:szCs w:val="19"/>
                <w:lang w:val="ru-RU"/>
              </w:rPr>
            </w:pPr>
            <w:r w:rsidRPr="00963ACF">
              <w:rPr>
                <w:rFonts w:ascii="Times New Roman" w:hAnsi="Times New Roman" w:cs="Times New Roman"/>
                <w:color w:val="000000"/>
                <w:sz w:val="19"/>
                <w:szCs w:val="19"/>
                <w:lang w:val="ru-RU"/>
              </w:rPr>
              <w:t>1.2</w:t>
            </w:r>
            <w:r w:rsidRPr="00963ACF">
              <w:rPr>
                <w:lang w:val="ru-RU"/>
              </w:rPr>
              <w:t xml:space="preserve"> </w:t>
            </w:r>
            <w:r w:rsidRPr="00963ACF">
              <w:rPr>
                <w:rFonts w:ascii="Times New Roman" w:hAnsi="Times New Roman" w:cs="Times New Roman"/>
                <w:color w:val="000000"/>
                <w:sz w:val="19"/>
                <w:szCs w:val="19"/>
                <w:lang w:val="ru-RU"/>
              </w:rPr>
              <w:t>Базовая</w:t>
            </w:r>
            <w:r w:rsidRPr="00963ACF">
              <w:rPr>
                <w:lang w:val="ru-RU"/>
              </w:rPr>
              <w:t xml:space="preserve"> </w:t>
            </w:r>
            <w:r w:rsidRPr="00963ACF">
              <w:rPr>
                <w:rFonts w:ascii="Times New Roman" w:hAnsi="Times New Roman" w:cs="Times New Roman"/>
                <w:color w:val="000000"/>
                <w:sz w:val="19"/>
                <w:szCs w:val="19"/>
                <w:lang w:val="ru-RU"/>
              </w:rPr>
              <w:t>макроэкономическая</w:t>
            </w:r>
            <w:r w:rsidRPr="00963ACF">
              <w:rPr>
                <w:lang w:val="ru-RU"/>
              </w:rPr>
              <w:t xml:space="preserve"> </w:t>
            </w:r>
            <w:r w:rsidRPr="00963ACF">
              <w:rPr>
                <w:rFonts w:ascii="Times New Roman" w:hAnsi="Times New Roman" w:cs="Times New Roman"/>
                <w:color w:val="000000"/>
                <w:sz w:val="19"/>
                <w:szCs w:val="19"/>
                <w:lang w:val="ru-RU"/>
              </w:rPr>
              <w:t>модель</w:t>
            </w:r>
            <w:r w:rsidRPr="00963ACF">
              <w:rPr>
                <w:lang w:val="ru-RU"/>
              </w:rPr>
              <w:t xml:space="preserve"> </w:t>
            </w:r>
            <w:r w:rsidRPr="00963ACF">
              <w:rPr>
                <w:rFonts w:ascii="Times New Roman" w:hAnsi="Times New Roman" w:cs="Times New Roman"/>
                <w:color w:val="000000"/>
                <w:sz w:val="19"/>
                <w:szCs w:val="19"/>
                <w:lang w:val="ru-RU"/>
              </w:rPr>
              <w:t>и</w:t>
            </w:r>
            <w:r w:rsidRPr="00963ACF">
              <w:rPr>
                <w:lang w:val="ru-RU"/>
              </w:rPr>
              <w:t xml:space="preserve"> </w:t>
            </w:r>
            <w:r w:rsidRPr="00963ACF">
              <w:rPr>
                <w:rFonts w:ascii="Times New Roman" w:hAnsi="Times New Roman" w:cs="Times New Roman"/>
                <w:color w:val="000000"/>
                <w:sz w:val="19"/>
                <w:szCs w:val="19"/>
                <w:lang w:val="ru-RU"/>
              </w:rPr>
              <w:t>ее</w:t>
            </w:r>
            <w:r w:rsidRPr="00963ACF">
              <w:rPr>
                <w:lang w:val="ru-RU"/>
              </w:rPr>
              <w:t xml:space="preserve"> </w:t>
            </w:r>
            <w:r w:rsidRPr="00963ACF">
              <w:rPr>
                <w:rFonts w:ascii="Times New Roman" w:hAnsi="Times New Roman" w:cs="Times New Roman"/>
                <w:color w:val="000000"/>
                <w:sz w:val="19"/>
                <w:szCs w:val="19"/>
                <w:lang w:val="ru-RU"/>
              </w:rPr>
              <w:t>современное</w:t>
            </w:r>
            <w:r w:rsidRPr="00963ACF">
              <w:rPr>
                <w:lang w:val="ru-RU"/>
              </w:rPr>
              <w:t xml:space="preserve"> </w:t>
            </w:r>
            <w:r w:rsidRPr="00963ACF">
              <w:rPr>
                <w:rFonts w:ascii="Times New Roman" w:hAnsi="Times New Roman" w:cs="Times New Roman"/>
                <w:color w:val="000000"/>
                <w:sz w:val="19"/>
                <w:szCs w:val="19"/>
                <w:lang w:val="ru-RU"/>
              </w:rPr>
              <w:t>использование</w:t>
            </w:r>
            <w:r w:rsidRPr="00963ACF">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Pr="00963ACF" w:rsidRDefault="00E93F25">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A1D17">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93F2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A1D17">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A1D17">
            <w:pPr>
              <w:spacing w:after="0" w:line="240" w:lineRule="auto"/>
              <w:jc w:val="center"/>
              <w:rPr>
                <w:sz w:val="19"/>
                <w:szCs w:val="19"/>
              </w:rPr>
            </w:pPr>
            <w:r>
              <w:rPr>
                <w:rFonts w:ascii="Times New Roman" w:hAnsi="Times New Roman" w:cs="Times New Roman"/>
                <w:color w:val="000000"/>
                <w:sz w:val="19"/>
                <w:szCs w:val="19"/>
              </w:rPr>
              <w:t>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A1D17">
            <w:pPr>
              <w:spacing w:after="0" w:line="240" w:lineRule="auto"/>
              <w:jc w:val="center"/>
              <w:rPr>
                <w:sz w:val="19"/>
                <w:szCs w:val="19"/>
              </w:rPr>
            </w:pPr>
            <w:r w:rsidRPr="00963ACF">
              <w:rPr>
                <w:rFonts w:ascii="Times New Roman" w:hAnsi="Times New Roman" w:cs="Times New Roman"/>
                <w:color w:val="000000"/>
                <w:sz w:val="19"/>
                <w:szCs w:val="19"/>
                <w:lang w:val="ru-RU"/>
              </w:rPr>
              <w:t xml:space="preserve">Самостоятельное изучение учебной и научной литературы. </w:t>
            </w:r>
            <w:proofErr w:type="spellStart"/>
            <w:r>
              <w:rPr>
                <w:rFonts w:ascii="Times New Roman" w:hAnsi="Times New Roman" w:cs="Times New Roman"/>
                <w:color w:val="000000"/>
                <w:sz w:val="19"/>
                <w:szCs w:val="19"/>
              </w:rPr>
              <w:t>Работа</w:t>
            </w:r>
            <w:proofErr w:type="spellEnd"/>
            <w:r>
              <w:rPr>
                <w:rFonts w:ascii="Times New Roman" w:hAnsi="Times New Roman" w:cs="Times New Roman"/>
                <w:color w:val="000000"/>
                <w:sz w:val="19"/>
                <w:szCs w:val="19"/>
              </w:rPr>
              <w:t xml:space="preserve"> с </w:t>
            </w:r>
            <w:proofErr w:type="spellStart"/>
            <w:r>
              <w:rPr>
                <w:rFonts w:ascii="Times New Roman" w:hAnsi="Times New Roman" w:cs="Times New Roman"/>
                <w:color w:val="000000"/>
                <w:sz w:val="19"/>
                <w:szCs w:val="19"/>
              </w:rPr>
              <w:t>электронными</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библиотеками</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Pr="00963ACF" w:rsidRDefault="00EA1D17">
            <w:pPr>
              <w:spacing w:after="0" w:line="240" w:lineRule="auto"/>
              <w:jc w:val="center"/>
              <w:rPr>
                <w:sz w:val="19"/>
                <w:szCs w:val="19"/>
                <w:lang w:val="ru-RU"/>
              </w:rPr>
            </w:pPr>
            <w:r w:rsidRPr="00963ACF">
              <w:rPr>
                <w:rFonts w:ascii="Times New Roman" w:hAnsi="Times New Roman" w:cs="Times New Roman"/>
                <w:color w:val="000000"/>
                <w:sz w:val="19"/>
                <w:szCs w:val="19"/>
                <w:lang w:val="ru-RU"/>
              </w:rPr>
              <w:t>Устный</w:t>
            </w:r>
            <w:r w:rsidRPr="00963ACF">
              <w:rPr>
                <w:lang w:val="ru-RU"/>
              </w:rPr>
              <w:t xml:space="preserve"> </w:t>
            </w:r>
            <w:r w:rsidRPr="00963ACF">
              <w:rPr>
                <w:rFonts w:ascii="Times New Roman" w:hAnsi="Times New Roman" w:cs="Times New Roman"/>
                <w:color w:val="000000"/>
                <w:sz w:val="19"/>
                <w:szCs w:val="19"/>
                <w:lang w:val="ru-RU"/>
              </w:rPr>
              <w:t>опрос,</w:t>
            </w:r>
            <w:r w:rsidRPr="00963ACF">
              <w:rPr>
                <w:lang w:val="ru-RU"/>
              </w:rPr>
              <w:t xml:space="preserve"> </w:t>
            </w:r>
            <w:r w:rsidRPr="00963ACF">
              <w:rPr>
                <w:rFonts w:ascii="Times New Roman" w:hAnsi="Times New Roman" w:cs="Times New Roman"/>
                <w:color w:val="000000"/>
                <w:sz w:val="19"/>
                <w:szCs w:val="19"/>
                <w:lang w:val="ru-RU"/>
              </w:rPr>
              <w:t>тестирование,</w:t>
            </w:r>
            <w:r w:rsidRPr="00963ACF">
              <w:rPr>
                <w:lang w:val="ru-RU"/>
              </w:rPr>
              <w:t xml:space="preserve"> </w:t>
            </w:r>
            <w:r w:rsidRPr="00963ACF">
              <w:rPr>
                <w:rFonts w:ascii="Times New Roman" w:hAnsi="Times New Roman" w:cs="Times New Roman"/>
                <w:color w:val="000000"/>
                <w:sz w:val="19"/>
                <w:szCs w:val="19"/>
                <w:lang w:val="ru-RU"/>
              </w:rPr>
              <w:t>решение</w:t>
            </w:r>
            <w:r w:rsidRPr="00963ACF">
              <w:rPr>
                <w:lang w:val="ru-RU"/>
              </w:rPr>
              <w:t xml:space="preserve"> </w:t>
            </w:r>
            <w:r w:rsidRPr="00963ACF">
              <w:rPr>
                <w:rFonts w:ascii="Times New Roman" w:hAnsi="Times New Roman" w:cs="Times New Roman"/>
                <w:color w:val="000000"/>
                <w:sz w:val="19"/>
                <w:szCs w:val="19"/>
                <w:lang w:val="ru-RU"/>
              </w:rPr>
              <w:t>ситуационных</w:t>
            </w:r>
            <w:r w:rsidRPr="00963ACF">
              <w:rPr>
                <w:lang w:val="ru-RU"/>
              </w:rPr>
              <w:t xml:space="preserve"> </w:t>
            </w:r>
            <w:r w:rsidRPr="00963ACF">
              <w:rPr>
                <w:rFonts w:ascii="Times New Roman" w:hAnsi="Times New Roman" w:cs="Times New Roman"/>
                <w:color w:val="000000"/>
                <w:sz w:val="19"/>
                <w:szCs w:val="19"/>
                <w:lang w:val="ru-RU"/>
              </w:rPr>
              <w:t>задач</w:t>
            </w:r>
            <w:r w:rsidRPr="00963ACF">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Pr="00963ACF" w:rsidRDefault="00EA1D17">
            <w:pPr>
              <w:spacing w:after="0" w:line="240" w:lineRule="auto"/>
              <w:jc w:val="center"/>
              <w:rPr>
                <w:sz w:val="19"/>
                <w:szCs w:val="19"/>
                <w:lang w:val="ru-RU"/>
              </w:rPr>
            </w:pPr>
            <w:r w:rsidRPr="00963ACF">
              <w:rPr>
                <w:rFonts w:ascii="Times New Roman" w:hAnsi="Times New Roman" w:cs="Times New Roman"/>
                <w:color w:val="000000"/>
                <w:sz w:val="19"/>
                <w:szCs w:val="19"/>
                <w:lang w:val="ru-RU"/>
              </w:rPr>
              <w:t>ОПК-3,</w:t>
            </w:r>
            <w:r w:rsidRPr="00963ACF">
              <w:rPr>
                <w:lang w:val="ru-RU"/>
              </w:rPr>
              <w:t xml:space="preserve"> </w:t>
            </w:r>
            <w:r w:rsidRPr="00963ACF">
              <w:rPr>
                <w:rFonts w:ascii="Times New Roman" w:hAnsi="Times New Roman" w:cs="Times New Roman"/>
                <w:color w:val="000000"/>
                <w:sz w:val="19"/>
                <w:szCs w:val="19"/>
                <w:lang w:val="ru-RU"/>
              </w:rPr>
              <w:t>ПК-1,</w:t>
            </w:r>
            <w:r w:rsidRPr="00963ACF">
              <w:rPr>
                <w:lang w:val="ru-RU"/>
              </w:rPr>
              <w:t xml:space="preserve"> </w:t>
            </w:r>
            <w:r w:rsidRPr="00963ACF">
              <w:rPr>
                <w:rFonts w:ascii="Times New Roman" w:hAnsi="Times New Roman" w:cs="Times New Roman"/>
                <w:color w:val="000000"/>
                <w:sz w:val="19"/>
                <w:szCs w:val="19"/>
                <w:lang w:val="ru-RU"/>
              </w:rPr>
              <w:t>ПК-6,</w:t>
            </w:r>
            <w:r w:rsidRPr="00963ACF">
              <w:rPr>
                <w:lang w:val="ru-RU"/>
              </w:rPr>
              <w:t xml:space="preserve"> </w:t>
            </w:r>
            <w:r w:rsidRPr="00963ACF">
              <w:rPr>
                <w:rFonts w:ascii="Times New Roman" w:hAnsi="Times New Roman" w:cs="Times New Roman"/>
                <w:color w:val="000000"/>
                <w:sz w:val="19"/>
                <w:szCs w:val="19"/>
                <w:lang w:val="ru-RU"/>
              </w:rPr>
              <w:t>ПК-7,</w:t>
            </w:r>
            <w:r w:rsidRPr="00963ACF">
              <w:rPr>
                <w:lang w:val="ru-RU"/>
              </w:rPr>
              <w:t xml:space="preserve"> </w:t>
            </w:r>
            <w:r w:rsidRPr="00963ACF">
              <w:rPr>
                <w:rFonts w:ascii="Times New Roman" w:hAnsi="Times New Roman" w:cs="Times New Roman"/>
                <w:color w:val="000000"/>
                <w:sz w:val="19"/>
                <w:szCs w:val="19"/>
                <w:lang w:val="ru-RU"/>
              </w:rPr>
              <w:t>ПК-8,</w:t>
            </w:r>
            <w:r w:rsidRPr="00963ACF">
              <w:rPr>
                <w:lang w:val="ru-RU"/>
              </w:rPr>
              <w:t xml:space="preserve"> </w:t>
            </w:r>
            <w:r w:rsidRPr="00963ACF">
              <w:rPr>
                <w:rFonts w:ascii="Times New Roman" w:hAnsi="Times New Roman" w:cs="Times New Roman"/>
                <w:color w:val="000000"/>
                <w:sz w:val="19"/>
                <w:szCs w:val="19"/>
                <w:lang w:val="ru-RU"/>
              </w:rPr>
              <w:t>ПК-10,</w:t>
            </w:r>
            <w:r w:rsidRPr="00963ACF">
              <w:rPr>
                <w:lang w:val="ru-RU"/>
              </w:rPr>
              <w:t xml:space="preserve"> </w:t>
            </w:r>
            <w:r w:rsidRPr="00963ACF">
              <w:rPr>
                <w:rFonts w:ascii="Times New Roman" w:hAnsi="Times New Roman" w:cs="Times New Roman"/>
                <w:color w:val="000000"/>
                <w:sz w:val="19"/>
                <w:szCs w:val="19"/>
                <w:lang w:val="ru-RU"/>
              </w:rPr>
              <w:t>ПК-12</w:t>
            </w:r>
            <w:r w:rsidRPr="00963ACF">
              <w:rPr>
                <w:lang w:val="ru-RU"/>
              </w:rPr>
              <w:t xml:space="preserve"> </w:t>
            </w:r>
          </w:p>
        </w:tc>
      </w:tr>
      <w:tr w:rsidR="00E93F25">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A1D17">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A1D17">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93F2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A1D17">
            <w:pPr>
              <w:spacing w:after="0" w:line="240" w:lineRule="auto"/>
              <w:jc w:val="center"/>
              <w:rPr>
                <w:sz w:val="19"/>
                <w:szCs w:val="19"/>
              </w:rPr>
            </w:pPr>
            <w:r>
              <w:rPr>
                <w:rFonts w:ascii="Times New Roman" w:hAnsi="Times New Roman" w:cs="Times New Roman"/>
                <w:color w:val="000000"/>
                <w:sz w:val="19"/>
                <w:szCs w:val="19"/>
              </w:rPr>
              <w:t>3</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A1D17">
            <w:pPr>
              <w:spacing w:after="0" w:line="240" w:lineRule="auto"/>
              <w:jc w:val="center"/>
              <w:rPr>
                <w:sz w:val="19"/>
                <w:szCs w:val="19"/>
              </w:rPr>
            </w:pPr>
            <w:r>
              <w:rPr>
                <w:rFonts w:ascii="Times New Roman" w:hAnsi="Times New Roman" w:cs="Times New Roman"/>
                <w:color w:val="000000"/>
                <w:sz w:val="19"/>
                <w:szCs w:val="19"/>
              </w:rPr>
              <w:t>17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93F25"/>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93F25"/>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93F25"/>
        </w:tc>
      </w:tr>
      <w:tr w:rsidR="00E93F25">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A1D17">
            <w:pPr>
              <w:spacing w:after="0" w:line="240" w:lineRule="auto"/>
              <w:jc w:val="both"/>
              <w:rPr>
                <w:sz w:val="19"/>
                <w:szCs w:val="19"/>
              </w:rPr>
            </w:pPr>
            <w:r>
              <w:rPr>
                <w:rFonts w:ascii="Times New Roman" w:hAnsi="Times New Roman" w:cs="Times New Roman"/>
                <w:color w:val="000000"/>
                <w:sz w:val="19"/>
                <w:szCs w:val="19"/>
              </w:rPr>
              <w:t>2.</w:t>
            </w:r>
            <w:r>
              <w:t xml:space="preserve"> </w:t>
            </w:r>
            <w:proofErr w:type="spellStart"/>
            <w:r>
              <w:rPr>
                <w:rFonts w:ascii="Times New Roman" w:hAnsi="Times New Roman" w:cs="Times New Roman"/>
                <w:color w:val="000000"/>
                <w:sz w:val="19"/>
                <w:szCs w:val="19"/>
              </w:rPr>
              <w:t>Макроэкономическое</w:t>
            </w:r>
            <w:proofErr w:type="spellEnd"/>
            <w:r>
              <w:t xml:space="preserve"> </w:t>
            </w:r>
            <w:proofErr w:type="spellStart"/>
            <w:r>
              <w:rPr>
                <w:rFonts w:ascii="Times New Roman" w:hAnsi="Times New Roman" w:cs="Times New Roman"/>
                <w:color w:val="000000"/>
                <w:sz w:val="19"/>
                <w:szCs w:val="19"/>
              </w:rPr>
              <w:t>равновесие</w:t>
            </w:r>
            <w:proofErr w:type="spellEnd"/>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93F25"/>
        </w:tc>
      </w:tr>
      <w:tr w:rsidR="00E93F25" w:rsidRPr="00AD7B38">
        <w:trPr>
          <w:trHeight w:hRule="exact" w:val="179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A1D17">
            <w:pPr>
              <w:spacing w:after="0" w:line="240" w:lineRule="auto"/>
              <w:jc w:val="both"/>
              <w:rPr>
                <w:sz w:val="19"/>
                <w:szCs w:val="19"/>
              </w:rPr>
            </w:pPr>
            <w:r w:rsidRPr="00963ACF">
              <w:rPr>
                <w:rFonts w:ascii="Times New Roman" w:hAnsi="Times New Roman" w:cs="Times New Roman"/>
                <w:color w:val="000000"/>
                <w:sz w:val="19"/>
                <w:szCs w:val="19"/>
                <w:lang w:val="ru-RU"/>
              </w:rPr>
              <w:t>2.1</w:t>
            </w:r>
            <w:r w:rsidRPr="00963ACF">
              <w:rPr>
                <w:lang w:val="ru-RU"/>
              </w:rPr>
              <w:t xml:space="preserve"> </w:t>
            </w:r>
            <w:r w:rsidRPr="00963ACF">
              <w:rPr>
                <w:rFonts w:ascii="Times New Roman" w:hAnsi="Times New Roman" w:cs="Times New Roman"/>
                <w:color w:val="000000"/>
                <w:sz w:val="19"/>
                <w:szCs w:val="19"/>
                <w:lang w:val="ru-RU"/>
              </w:rPr>
              <w:t>Макроэкономическое</w:t>
            </w:r>
            <w:r w:rsidRPr="00963ACF">
              <w:rPr>
                <w:lang w:val="ru-RU"/>
              </w:rPr>
              <w:t xml:space="preserve"> </w:t>
            </w:r>
            <w:r w:rsidRPr="00963ACF">
              <w:rPr>
                <w:rFonts w:ascii="Times New Roman" w:hAnsi="Times New Roman" w:cs="Times New Roman"/>
                <w:color w:val="000000"/>
                <w:sz w:val="19"/>
                <w:szCs w:val="19"/>
                <w:lang w:val="ru-RU"/>
              </w:rPr>
              <w:t>равновесие</w:t>
            </w:r>
            <w:r w:rsidRPr="00963ACF">
              <w:rPr>
                <w:lang w:val="ru-RU"/>
              </w:rPr>
              <w:t xml:space="preserve"> </w:t>
            </w:r>
            <w:r w:rsidRPr="00963ACF">
              <w:rPr>
                <w:rFonts w:ascii="Times New Roman" w:hAnsi="Times New Roman" w:cs="Times New Roman"/>
                <w:color w:val="000000"/>
                <w:sz w:val="19"/>
                <w:szCs w:val="19"/>
                <w:lang w:val="ru-RU"/>
              </w:rPr>
              <w:t>на</w:t>
            </w:r>
            <w:r w:rsidRPr="00963ACF">
              <w:rPr>
                <w:lang w:val="ru-RU"/>
              </w:rPr>
              <w:t xml:space="preserve"> </w:t>
            </w:r>
            <w:r w:rsidRPr="00963ACF">
              <w:rPr>
                <w:rFonts w:ascii="Times New Roman" w:hAnsi="Times New Roman" w:cs="Times New Roman"/>
                <w:color w:val="000000"/>
                <w:sz w:val="19"/>
                <w:szCs w:val="19"/>
                <w:lang w:val="ru-RU"/>
              </w:rPr>
              <w:t>товарном</w:t>
            </w:r>
            <w:r w:rsidRPr="00963ACF">
              <w:rPr>
                <w:lang w:val="ru-RU"/>
              </w:rPr>
              <w:t xml:space="preserve"> </w:t>
            </w:r>
            <w:r w:rsidRPr="00963ACF">
              <w:rPr>
                <w:rFonts w:ascii="Times New Roman" w:hAnsi="Times New Roman" w:cs="Times New Roman"/>
                <w:color w:val="000000"/>
                <w:sz w:val="19"/>
                <w:szCs w:val="19"/>
                <w:lang w:val="ru-RU"/>
              </w:rPr>
              <w:t>рынке.</w:t>
            </w:r>
            <w:r w:rsidRPr="00963ACF">
              <w:rPr>
                <w:lang w:val="ru-RU"/>
              </w:rPr>
              <w:t xml:space="preserve"> </w:t>
            </w:r>
            <w:proofErr w:type="spellStart"/>
            <w:r>
              <w:rPr>
                <w:rFonts w:ascii="Times New Roman" w:hAnsi="Times New Roman" w:cs="Times New Roman"/>
                <w:color w:val="000000"/>
                <w:sz w:val="19"/>
                <w:szCs w:val="19"/>
              </w:rPr>
              <w:t>Кейнсианская</w:t>
            </w:r>
            <w:proofErr w:type="spellEnd"/>
            <w:r>
              <w:t xml:space="preserve"> </w:t>
            </w:r>
            <w:proofErr w:type="spellStart"/>
            <w:r>
              <w:rPr>
                <w:rFonts w:ascii="Times New Roman" w:hAnsi="Times New Roman" w:cs="Times New Roman"/>
                <w:color w:val="000000"/>
                <w:sz w:val="19"/>
                <w:szCs w:val="19"/>
              </w:rPr>
              <w:t>модель</w:t>
            </w:r>
            <w:proofErr w:type="spellEnd"/>
            <w:r>
              <w:t xml:space="preserve"> </w:t>
            </w:r>
            <w:proofErr w:type="spellStart"/>
            <w:r>
              <w:rPr>
                <w:rFonts w:ascii="Times New Roman" w:hAnsi="Times New Roman" w:cs="Times New Roman"/>
                <w:color w:val="000000"/>
                <w:sz w:val="19"/>
                <w:szCs w:val="19"/>
              </w:rPr>
              <w:t>реального</w:t>
            </w:r>
            <w:proofErr w:type="spellEnd"/>
            <w:r>
              <w:t xml:space="preserve"> </w:t>
            </w:r>
            <w:proofErr w:type="spellStart"/>
            <w:r>
              <w:rPr>
                <w:rFonts w:ascii="Times New Roman" w:hAnsi="Times New Roman" w:cs="Times New Roman"/>
                <w:color w:val="000000"/>
                <w:sz w:val="19"/>
                <w:szCs w:val="19"/>
              </w:rPr>
              <w:t>сектора</w:t>
            </w:r>
            <w:proofErr w:type="spellEnd"/>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A1D17">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A1D17">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93F2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A1D17">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A1D17">
            <w:pPr>
              <w:spacing w:after="0" w:line="240" w:lineRule="auto"/>
              <w:jc w:val="center"/>
              <w:rPr>
                <w:sz w:val="19"/>
                <w:szCs w:val="19"/>
              </w:rPr>
            </w:pPr>
            <w:r>
              <w:rPr>
                <w:rFonts w:ascii="Times New Roman" w:hAnsi="Times New Roman" w:cs="Times New Roman"/>
                <w:color w:val="000000"/>
                <w:sz w:val="19"/>
                <w:szCs w:val="19"/>
              </w:rPr>
              <w:t>8</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A1D17">
            <w:pPr>
              <w:spacing w:after="0" w:line="240" w:lineRule="auto"/>
              <w:jc w:val="center"/>
              <w:rPr>
                <w:sz w:val="19"/>
                <w:szCs w:val="19"/>
              </w:rPr>
            </w:pPr>
            <w:r w:rsidRPr="00963ACF">
              <w:rPr>
                <w:rFonts w:ascii="Times New Roman" w:hAnsi="Times New Roman" w:cs="Times New Roman"/>
                <w:color w:val="000000"/>
                <w:sz w:val="19"/>
                <w:szCs w:val="19"/>
                <w:lang w:val="ru-RU"/>
              </w:rPr>
              <w:t xml:space="preserve">Самостоятельное изучение учебной и научной литературы. </w:t>
            </w:r>
            <w:proofErr w:type="spellStart"/>
            <w:r>
              <w:rPr>
                <w:rFonts w:ascii="Times New Roman" w:hAnsi="Times New Roman" w:cs="Times New Roman"/>
                <w:color w:val="000000"/>
                <w:sz w:val="19"/>
                <w:szCs w:val="19"/>
              </w:rPr>
              <w:t>Работа</w:t>
            </w:r>
            <w:proofErr w:type="spellEnd"/>
            <w:r>
              <w:rPr>
                <w:rFonts w:ascii="Times New Roman" w:hAnsi="Times New Roman" w:cs="Times New Roman"/>
                <w:color w:val="000000"/>
                <w:sz w:val="19"/>
                <w:szCs w:val="19"/>
              </w:rPr>
              <w:t xml:space="preserve"> с </w:t>
            </w:r>
            <w:proofErr w:type="spellStart"/>
            <w:r>
              <w:rPr>
                <w:rFonts w:ascii="Times New Roman" w:hAnsi="Times New Roman" w:cs="Times New Roman"/>
                <w:color w:val="000000"/>
                <w:sz w:val="19"/>
                <w:szCs w:val="19"/>
              </w:rPr>
              <w:t>электронными</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библиотеками</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Pr="00963ACF" w:rsidRDefault="00EA1D17">
            <w:pPr>
              <w:spacing w:after="0" w:line="240" w:lineRule="auto"/>
              <w:jc w:val="center"/>
              <w:rPr>
                <w:sz w:val="19"/>
                <w:szCs w:val="19"/>
                <w:lang w:val="ru-RU"/>
              </w:rPr>
            </w:pPr>
            <w:r w:rsidRPr="00963ACF">
              <w:rPr>
                <w:rFonts w:ascii="Times New Roman" w:hAnsi="Times New Roman" w:cs="Times New Roman"/>
                <w:color w:val="000000"/>
                <w:sz w:val="19"/>
                <w:szCs w:val="19"/>
                <w:lang w:val="ru-RU"/>
              </w:rPr>
              <w:t>Устный</w:t>
            </w:r>
            <w:r w:rsidRPr="00963ACF">
              <w:rPr>
                <w:lang w:val="ru-RU"/>
              </w:rPr>
              <w:t xml:space="preserve"> </w:t>
            </w:r>
            <w:r w:rsidRPr="00963ACF">
              <w:rPr>
                <w:rFonts w:ascii="Times New Roman" w:hAnsi="Times New Roman" w:cs="Times New Roman"/>
                <w:color w:val="000000"/>
                <w:sz w:val="19"/>
                <w:szCs w:val="19"/>
                <w:lang w:val="ru-RU"/>
              </w:rPr>
              <w:t>опрос,</w:t>
            </w:r>
            <w:r w:rsidRPr="00963ACF">
              <w:rPr>
                <w:lang w:val="ru-RU"/>
              </w:rPr>
              <w:t xml:space="preserve"> </w:t>
            </w:r>
            <w:r w:rsidRPr="00963ACF">
              <w:rPr>
                <w:rFonts w:ascii="Times New Roman" w:hAnsi="Times New Roman" w:cs="Times New Roman"/>
                <w:color w:val="000000"/>
                <w:sz w:val="19"/>
                <w:szCs w:val="19"/>
                <w:lang w:val="ru-RU"/>
              </w:rPr>
              <w:t>решение</w:t>
            </w:r>
            <w:r w:rsidRPr="00963ACF">
              <w:rPr>
                <w:lang w:val="ru-RU"/>
              </w:rPr>
              <w:t xml:space="preserve"> </w:t>
            </w:r>
            <w:r w:rsidRPr="00963ACF">
              <w:rPr>
                <w:rFonts w:ascii="Times New Roman" w:hAnsi="Times New Roman" w:cs="Times New Roman"/>
                <w:color w:val="000000"/>
                <w:sz w:val="19"/>
                <w:szCs w:val="19"/>
                <w:lang w:val="ru-RU"/>
              </w:rPr>
              <w:t>ситуационных</w:t>
            </w:r>
            <w:r w:rsidRPr="00963ACF">
              <w:rPr>
                <w:lang w:val="ru-RU"/>
              </w:rPr>
              <w:t xml:space="preserve"> </w:t>
            </w:r>
            <w:r w:rsidRPr="00963ACF">
              <w:rPr>
                <w:rFonts w:ascii="Times New Roman" w:hAnsi="Times New Roman" w:cs="Times New Roman"/>
                <w:color w:val="000000"/>
                <w:sz w:val="19"/>
                <w:szCs w:val="19"/>
                <w:lang w:val="ru-RU"/>
              </w:rPr>
              <w:t>задач</w:t>
            </w:r>
            <w:r w:rsidRPr="00963ACF">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Pr="00963ACF" w:rsidRDefault="00EA1D17">
            <w:pPr>
              <w:spacing w:after="0" w:line="240" w:lineRule="auto"/>
              <w:jc w:val="center"/>
              <w:rPr>
                <w:sz w:val="19"/>
                <w:szCs w:val="19"/>
                <w:lang w:val="ru-RU"/>
              </w:rPr>
            </w:pPr>
            <w:r w:rsidRPr="00963ACF">
              <w:rPr>
                <w:rFonts w:ascii="Times New Roman" w:hAnsi="Times New Roman" w:cs="Times New Roman"/>
                <w:color w:val="000000"/>
                <w:sz w:val="19"/>
                <w:szCs w:val="19"/>
                <w:lang w:val="ru-RU"/>
              </w:rPr>
              <w:t>ОПК-3,</w:t>
            </w:r>
            <w:r w:rsidRPr="00963ACF">
              <w:rPr>
                <w:lang w:val="ru-RU"/>
              </w:rPr>
              <w:t xml:space="preserve"> </w:t>
            </w:r>
            <w:r w:rsidRPr="00963ACF">
              <w:rPr>
                <w:rFonts w:ascii="Times New Roman" w:hAnsi="Times New Roman" w:cs="Times New Roman"/>
                <w:color w:val="000000"/>
                <w:sz w:val="19"/>
                <w:szCs w:val="19"/>
                <w:lang w:val="ru-RU"/>
              </w:rPr>
              <w:t>ПК-1,</w:t>
            </w:r>
            <w:r w:rsidRPr="00963ACF">
              <w:rPr>
                <w:lang w:val="ru-RU"/>
              </w:rPr>
              <w:t xml:space="preserve"> </w:t>
            </w:r>
            <w:r w:rsidRPr="00963ACF">
              <w:rPr>
                <w:rFonts w:ascii="Times New Roman" w:hAnsi="Times New Roman" w:cs="Times New Roman"/>
                <w:color w:val="000000"/>
                <w:sz w:val="19"/>
                <w:szCs w:val="19"/>
                <w:lang w:val="ru-RU"/>
              </w:rPr>
              <w:t>ПК-6,</w:t>
            </w:r>
            <w:r w:rsidRPr="00963ACF">
              <w:rPr>
                <w:lang w:val="ru-RU"/>
              </w:rPr>
              <w:t xml:space="preserve"> </w:t>
            </w:r>
            <w:r w:rsidRPr="00963ACF">
              <w:rPr>
                <w:rFonts w:ascii="Times New Roman" w:hAnsi="Times New Roman" w:cs="Times New Roman"/>
                <w:color w:val="000000"/>
                <w:sz w:val="19"/>
                <w:szCs w:val="19"/>
                <w:lang w:val="ru-RU"/>
              </w:rPr>
              <w:t>ПК-7,</w:t>
            </w:r>
            <w:r w:rsidRPr="00963ACF">
              <w:rPr>
                <w:lang w:val="ru-RU"/>
              </w:rPr>
              <w:t xml:space="preserve"> </w:t>
            </w:r>
            <w:r w:rsidRPr="00963ACF">
              <w:rPr>
                <w:rFonts w:ascii="Times New Roman" w:hAnsi="Times New Roman" w:cs="Times New Roman"/>
                <w:color w:val="000000"/>
                <w:sz w:val="19"/>
                <w:szCs w:val="19"/>
                <w:lang w:val="ru-RU"/>
              </w:rPr>
              <w:t>ПК-8,</w:t>
            </w:r>
            <w:r w:rsidRPr="00963ACF">
              <w:rPr>
                <w:lang w:val="ru-RU"/>
              </w:rPr>
              <w:t xml:space="preserve"> </w:t>
            </w:r>
            <w:r w:rsidRPr="00963ACF">
              <w:rPr>
                <w:rFonts w:ascii="Times New Roman" w:hAnsi="Times New Roman" w:cs="Times New Roman"/>
                <w:color w:val="000000"/>
                <w:sz w:val="19"/>
                <w:szCs w:val="19"/>
                <w:lang w:val="ru-RU"/>
              </w:rPr>
              <w:t>ПК-10,</w:t>
            </w:r>
            <w:r w:rsidRPr="00963ACF">
              <w:rPr>
                <w:lang w:val="ru-RU"/>
              </w:rPr>
              <w:t xml:space="preserve"> </w:t>
            </w:r>
            <w:r w:rsidRPr="00963ACF">
              <w:rPr>
                <w:rFonts w:ascii="Times New Roman" w:hAnsi="Times New Roman" w:cs="Times New Roman"/>
                <w:color w:val="000000"/>
                <w:sz w:val="19"/>
                <w:szCs w:val="19"/>
                <w:lang w:val="ru-RU"/>
              </w:rPr>
              <w:t>ПК-12</w:t>
            </w:r>
            <w:r w:rsidRPr="00963ACF">
              <w:rPr>
                <w:lang w:val="ru-RU"/>
              </w:rPr>
              <w:t xml:space="preserve"> </w:t>
            </w:r>
          </w:p>
        </w:tc>
      </w:tr>
      <w:tr w:rsidR="00E93F25" w:rsidRPr="00AD7B38">
        <w:trPr>
          <w:trHeight w:hRule="exact" w:val="179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A1D17">
            <w:pPr>
              <w:spacing w:after="0" w:line="240" w:lineRule="auto"/>
              <w:jc w:val="both"/>
              <w:rPr>
                <w:sz w:val="19"/>
                <w:szCs w:val="19"/>
              </w:rPr>
            </w:pPr>
            <w:r w:rsidRPr="00963ACF">
              <w:rPr>
                <w:rFonts w:ascii="Times New Roman" w:hAnsi="Times New Roman" w:cs="Times New Roman"/>
                <w:color w:val="000000"/>
                <w:sz w:val="19"/>
                <w:szCs w:val="19"/>
                <w:lang w:val="ru-RU"/>
              </w:rPr>
              <w:t>2.2</w:t>
            </w:r>
            <w:r w:rsidRPr="00963ACF">
              <w:rPr>
                <w:lang w:val="ru-RU"/>
              </w:rPr>
              <w:t xml:space="preserve"> </w:t>
            </w:r>
            <w:r w:rsidRPr="00963ACF">
              <w:rPr>
                <w:rFonts w:ascii="Times New Roman" w:hAnsi="Times New Roman" w:cs="Times New Roman"/>
                <w:color w:val="000000"/>
                <w:sz w:val="19"/>
                <w:szCs w:val="19"/>
                <w:lang w:val="ru-RU"/>
              </w:rPr>
              <w:t>Регулирование</w:t>
            </w:r>
            <w:r w:rsidRPr="00963ACF">
              <w:rPr>
                <w:lang w:val="ru-RU"/>
              </w:rPr>
              <w:t xml:space="preserve"> </w:t>
            </w:r>
            <w:r w:rsidRPr="00963ACF">
              <w:rPr>
                <w:rFonts w:ascii="Times New Roman" w:hAnsi="Times New Roman" w:cs="Times New Roman"/>
                <w:color w:val="000000"/>
                <w:sz w:val="19"/>
                <w:szCs w:val="19"/>
                <w:lang w:val="ru-RU"/>
              </w:rPr>
              <w:t>равновесия</w:t>
            </w:r>
            <w:r w:rsidRPr="00963ACF">
              <w:rPr>
                <w:lang w:val="ru-RU"/>
              </w:rPr>
              <w:t xml:space="preserve"> </w:t>
            </w:r>
            <w:r w:rsidRPr="00963ACF">
              <w:rPr>
                <w:rFonts w:ascii="Times New Roman" w:hAnsi="Times New Roman" w:cs="Times New Roman"/>
                <w:color w:val="000000"/>
                <w:sz w:val="19"/>
                <w:szCs w:val="19"/>
                <w:lang w:val="ru-RU"/>
              </w:rPr>
              <w:t>на</w:t>
            </w:r>
            <w:r w:rsidRPr="00963ACF">
              <w:rPr>
                <w:lang w:val="ru-RU"/>
              </w:rPr>
              <w:t xml:space="preserve"> </w:t>
            </w:r>
            <w:r w:rsidRPr="00963ACF">
              <w:rPr>
                <w:rFonts w:ascii="Times New Roman" w:hAnsi="Times New Roman" w:cs="Times New Roman"/>
                <w:color w:val="000000"/>
                <w:sz w:val="19"/>
                <w:szCs w:val="19"/>
                <w:lang w:val="ru-RU"/>
              </w:rPr>
              <w:t>рынке</w:t>
            </w:r>
            <w:r w:rsidRPr="00963ACF">
              <w:rPr>
                <w:lang w:val="ru-RU"/>
              </w:rPr>
              <w:t xml:space="preserve"> </w:t>
            </w:r>
            <w:proofErr w:type="gramStart"/>
            <w:r w:rsidRPr="00963ACF">
              <w:rPr>
                <w:rFonts w:ascii="Times New Roman" w:hAnsi="Times New Roman" w:cs="Times New Roman"/>
                <w:color w:val="000000"/>
                <w:sz w:val="19"/>
                <w:szCs w:val="19"/>
                <w:lang w:val="ru-RU"/>
              </w:rPr>
              <w:t>то-варов</w:t>
            </w:r>
            <w:proofErr w:type="gramEnd"/>
            <w:r w:rsidRPr="00963ACF">
              <w:rPr>
                <w:lang w:val="ru-RU"/>
              </w:rPr>
              <w:t xml:space="preserve"> </w:t>
            </w:r>
            <w:r w:rsidRPr="00963ACF">
              <w:rPr>
                <w:rFonts w:ascii="Times New Roman" w:hAnsi="Times New Roman" w:cs="Times New Roman"/>
                <w:color w:val="000000"/>
                <w:sz w:val="19"/>
                <w:szCs w:val="19"/>
                <w:lang w:val="ru-RU"/>
              </w:rPr>
              <w:t>и</w:t>
            </w:r>
            <w:r w:rsidRPr="00963ACF">
              <w:rPr>
                <w:lang w:val="ru-RU"/>
              </w:rPr>
              <w:t xml:space="preserve"> </w:t>
            </w:r>
            <w:r w:rsidRPr="00963ACF">
              <w:rPr>
                <w:rFonts w:ascii="Times New Roman" w:hAnsi="Times New Roman" w:cs="Times New Roman"/>
                <w:color w:val="000000"/>
                <w:sz w:val="19"/>
                <w:szCs w:val="19"/>
                <w:lang w:val="ru-RU"/>
              </w:rPr>
              <w:t>услуг.</w:t>
            </w:r>
            <w:r w:rsidRPr="00963ACF">
              <w:rPr>
                <w:lang w:val="ru-RU"/>
              </w:rPr>
              <w:t xml:space="preserve"> </w:t>
            </w:r>
            <w:proofErr w:type="spellStart"/>
            <w:r>
              <w:rPr>
                <w:rFonts w:ascii="Times New Roman" w:hAnsi="Times New Roman" w:cs="Times New Roman"/>
                <w:color w:val="000000"/>
                <w:sz w:val="19"/>
                <w:szCs w:val="19"/>
              </w:rPr>
              <w:t>Бюджетно-налоговая</w:t>
            </w:r>
            <w:proofErr w:type="spellEnd"/>
            <w:r>
              <w:t xml:space="preserve"> </w:t>
            </w:r>
            <w:proofErr w:type="spellStart"/>
            <w:r>
              <w:rPr>
                <w:rFonts w:ascii="Times New Roman" w:hAnsi="Times New Roman" w:cs="Times New Roman"/>
                <w:color w:val="000000"/>
                <w:sz w:val="19"/>
                <w:szCs w:val="19"/>
              </w:rPr>
              <w:t>политика</w:t>
            </w:r>
            <w:proofErr w:type="spellEnd"/>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93F25"/>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A1D17">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93F2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A1D17">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A1D17">
            <w:pPr>
              <w:spacing w:after="0" w:line="240" w:lineRule="auto"/>
              <w:jc w:val="center"/>
              <w:rPr>
                <w:sz w:val="19"/>
                <w:szCs w:val="19"/>
              </w:rPr>
            </w:pPr>
            <w:r>
              <w:rPr>
                <w:rFonts w:ascii="Times New Roman" w:hAnsi="Times New Roman" w:cs="Times New Roman"/>
                <w:color w:val="000000"/>
                <w:sz w:val="19"/>
                <w:szCs w:val="19"/>
              </w:rPr>
              <w:t>8</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A1D17">
            <w:pPr>
              <w:spacing w:after="0" w:line="240" w:lineRule="auto"/>
              <w:jc w:val="center"/>
              <w:rPr>
                <w:sz w:val="19"/>
                <w:szCs w:val="19"/>
              </w:rPr>
            </w:pPr>
            <w:r w:rsidRPr="00963ACF">
              <w:rPr>
                <w:rFonts w:ascii="Times New Roman" w:hAnsi="Times New Roman" w:cs="Times New Roman"/>
                <w:color w:val="000000"/>
                <w:sz w:val="19"/>
                <w:szCs w:val="19"/>
                <w:lang w:val="ru-RU"/>
              </w:rPr>
              <w:t xml:space="preserve">Самостоятельное изучение учебной и научной литературы. </w:t>
            </w:r>
            <w:proofErr w:type="spellStart"/>
            <w:r>
              <w:rPr>
                <w:rFonts w:ascii="Times New Roman" w:hAnsi="Times New Roman" w:cs="Times New Roman"/>
                <w:color w:val="000000"/>
                <w:sz w:val="19"/>
                <w:szCs w:val="19"/>
              </w:rPr>
              <w:t>Работа</w:t>
            </w:r>
            <w:proofErr w:type="spellEnd"/>
            <w:r>
              <w:rPr>
                <w:rFonts w:ascii="Times New Roman" w:hAnsi="Times New Roman" w:cs="Times New Roman"/>
                <w:color w:val="000000"/>
                <w:sz w:val="19"/>
                <w:szCs w:val="19"/>
              </w:rPr>
              <w:t xml:space="preserve"> с </w:t>
            </w:r>
            <w:proofErr w:type="spellStart"/>
            <w:r>
              <w:rPr>
                <w:rFonts w:ascii="Times New Roman" w:hAnsi="Times New Roman" w:cs="Times New Roman"/>
                <w:color w:val="000000"/>
                <w:sz w:val="19"/>
                <w:szCs w:val="19"/>
              </w:rPr>
              <w:t>электронными</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библиотеками</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A1D17">
            <w:pPr>
              <w:spacing w:after="0" w:line="240" w:lineRule="auto"/>
              <w:jc w:val="center"/>
              <w:rPr>
                <w:sz w:val="19"/>
                <w:szCs w:val="19"/>
              </w:rPr>
            </w:pPr>
            <w:proofErr w:type="spellStart"/>
            <w:r>
              <w:rPr>
                <w:rFonts w:ascii="Times New Roman" w:hAnsi="Times New Roman" w:cs="Times New Roman"/>
                <w:color w:val="000000"/>
                <w:sz w:val="19"/>
                <w:szCs w:val="19"/>
              </w:rPr>
              <w:t>Устный</w:t>
            </w:r>
            <w:proofErr w:type="spellEnd"/>
            <w:r>
              <w:t xml:space="preserve"> </w:t>
            </w:r>
            <w:proofErr w:type="spellStart"/>
            <w:r>
              <w:rPr>
                <w:rFonts w:ascii="Times New Roman" w:hAnsi="Times New Roman" w:cs="Times New Roman"/>
                <w:color w:val="000000"/>
                <w:sz w:val="19"/>
                <w:szCs w:val="19"/>
              </w:rPr>
              <w:t>опрос</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Pr="00963ACF" w:rsidRDefault="00EA1D17">
            <w:pPr>
              <w:spacing w:after="0" w:line="240" w:lineRule="auto"/>
              <w:jc w:val="center"/>
              <w:rPr>
                <w:sz w:val="19"/>
                <w:szCs w:val="19"/>
                <w:lang w:val="ru-RU"/>
              </w:rPr>
            </w:pPr>
            <w:r w:rsidRPr="00963ACF">
              <w:rPr>
                <w:rFonts w:ascii="Times New Roman" w:hAnsi="Times New Roman" w:cs="Times New Roman"/>
                <w:color w:val="000000"/>
                <w:sz w:val="19"/>
                <w:szCs w:val="19"/>
                <w:lang w:val="ru-RU"/>
              </w:rPr>
              <w:t>ОПК-3,</w:t>
            </w:r>
            <w:r w:rsidRPr="00963ACF">
              <w:rPr>
                <w:lang w:val="ru-RU"/>
              </w:rPr>
              <w:t xml:space="preserve"> </w:t>
            </w:r>
            <w:r w:rsidRPr="00963ACF">
              <w:rPr>
                <w:rFonts w:ascii="Times New Roman" w:hAnsi="Times New Roman" w:cs="Times New Roman"/>
                <w:color w:val="000000"/>
                <w:sz w:val="19"/>
                <w:szCs w:val="19"/>
                <w:lang w:val="ru-RU"/>
              </w:rPr>
              <w:t>ПК-1,</w:t>
            </w:r>
            <w:r w:rsidRPr="00963ACF">
              <w:rPr>
                <w:lang w:val="ru-RU"/>
              </w:rPr>
              <w:t xml:space="preserve"> </w:t>
            </w:r>
            <w:r w:rsidRPr="00963ACF">
              <w:rPr>
                <w:rFonts w:ascii="Times New Roman" w:hAnsi="Times New Roman" w:cs="Times New Roman"/>
                <w:color w:val="000000"/>
                <w:sz w:val="19"/>
                <w:szCs w:val="19"/>
                <w:lang w:val="ru-RU"/>
              </w:rPr>
              <w:t>ПК-6,</w:t>
            </w:r>
            <w:r w:rsidRPr="00963ACF">
              <w:rPr>
                <w:lang w:val="ru-RU"/>
              </w:rPr>
              <w:t xml:space="preserve"> </w:t>
            </w:r>
            <w:r w:rsidRPr="00963ACF">
              <w:rPr>
                <w:rFonts w:ascii="Times New Roman" w:hAnsi="Times New Roman" w:cs="Times New Roman"/>
                <w:color w:val="000000"/>
                <w:sz w:val="19"/>
                <w:szCs w:val="19"/>
                <w:lang w:val="ru-RU"/>
              </w:rPr>
              <w:t>ПК-7,</w:t>
            </w:r>
            <w:r w:rsidRPr="00963ACF">
              <w:rPr>
                <w:lang w:val="ru-RU"/>
              </w:rPr>
              <w:t xml:space="preserve"> </w:t>
            </w:r>
            <w:r w:rsidRPr="00963ACF">
              <w:rPr>
                <w:rFonts w:ascii="Times New Roman" w:hAnsi="Times New Roman" w:cs="Times New Roman"/>
                <w:color w:val="000000"/>
                <w:sz w:val="19"/>
                <w:szCs w:val="19"/>
                <w:lang w:val="ru-RU"/>
              </w:rPr>
              <w:t>ПК-8,</w:t>
            </w:r>
            <w:r w:rsidRPr="00963ACF">
              <w:rPr>
                <w:lang w:val="ru-RU"/>
              </w:rPr>
              <w:t xml:space="preserve"> </w:t>
            </w:r>
            <w:r w:rsidRPr="00963ACF">
              <w:rPr>
                <w:rFonts w:ascii="Times New Roman" w:hAnsi="Times New Roman" w:cs="Times New Roman"/>
                <w:color w:val="000000"/>
                <w:sz w:val="19"/>
                <w:szCs w:val="19"/>
                <w:lang w:val="ru-RU"/>
              </w:rPr>
              <w:t>ПК-10,</w:t>
            </w:r>
            <w:r w:rsidRPr="00963ACF">
              <w:rPr>
                <w:lang w:val="ru-RU"/>
              </w:rPr>
              <w:t xml:space="preserve"> </w:t>
            </w:r>
            <w:r w:rsidRPr="00963ACF">
              <w:rPr>
                <w:rFonts w:ascii="Times New Roman" w:hAnsi="Times New Roman" w:cs="Times New Roman"/>
                <w:color w:val="000000"/>
                <w:sz w:val="19"/>
                <w:szCs w:val="19"/>
                <w:lang w:val="ru-RU"/>
              </w:rPr>
              <w:t>ПК-12</w:t>
            </w:r>
            <w:r w:rsidRPr="00963ACF">
              <w:rPr>
                <w:lang w:val="ru-RU"/>
              </w:rPr>
              <w:t xml:space="preserve"> </w:t>
            </w:r>
          </w:p>
        </w:tc>
      </w:tr>
      <w:tr w:rsidR="00E93F25" w:rsidRPr="00AD7B38">
        <w:trPr>
          <w:trHeight w:hRule="exact" w:val="179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A1D17">
            <w:pPr>
              <w:spacing w:after="0" w:line="240" w:lineRule="auto"/>
              <w:jc w:val="both"/>
              <w:rPr>
                <w:sz w:val="19"/>
                <w:szCs w:val="19"/>
              </w:rPr>
            </w:pPr>
            <w:r w:rsidRPr="00963ACF">
              <w:rPr>
                <w:rFonts w:ascii="Times New Roman" w:hAnsi="Times New Roman" w:cs="Times New Roman"/>
                <w:color w:val="000000"/>
                <w:sz w:val="19"/>
                <w:szCs w:val="19"/>
                <w:lang w:val="ru-RU"/>
              </w:rPr>
              <w:lastRenderedPageBreak/>
              <w:t>2.3</w:t>
            </w:r>
            <w:r w:rsidRPr="00963ACF">
              <w:rPr>
                <w:lang w:val="ru-RU"/>
              </w:rPr>
              <w:t xml:space="preserve"> </w:t>
            </w:r>
            <w:r w:rsidRPr="00963ACF">
              <w:rPr>
                <w:rFonts w:ascii="Times New Roman" w:hAnsi="Times New Roman" w:cs="Times New Roman"/>
                <w:color w:val="000000"/>
                <w:sz w:val="19"/>
                <w:szCs w:val="19"/>
                <w:lang w:val="ru-RU"/>
              </w:rPr>
              <w:t>Денежный</w:t>
            </w:r>
            <w:r w:rsidRPr="00963ACF">
              <w:rPr>
                <w:lang w:val="ru-RU"/>
              </w:rPr>
              <w:t xml:space="preserve"> </w:t>
            </w:r>
            <w:r w:rsidRPr="00963ACF">
              <w:rPr>
                <w:rFonts w:ascii="Times New Roman" w:hAnsi="Times New Roman" w:cs="Times New Roman"/>
                <w:color w:val="000000"/>
                <w:sz w:val="19"/>
                <w:szCs w:val="19"/>
                <w:lang w:val="ru-RU"/>
              </w:rPr>
              <w:t>рынок.</w:t>
            </w:r>
            <w:r w:rsidRPr="00963ACF">
              <w:rPr>
                <w:lang w:val="ru-RU"/>
              </w:rPr>
              <w:t xml:space="preserve"> </w:t>
            </w:r>
            <w:r w:rsidRPr="00963ACF">
              <w:rPr>
                <w:rFonts w:ascii="Times New Roman" w:hAnsi="Times New Roman" w:cs="Times New Roman"/>
                <w:color w:val="000000"/>
                <w:sz w:val="19"/>
                <w:szCs w:val="19"/>
                <w:lang w:val="ru-RU"/>
              </w:rPr>
              <w:t>Регулирование</w:t>
            </w:r>
            <w:r w:rsidRPr="00963ACF">
              <w:rPr>
                <w:lang w:val="ru-RU"/>
              </w:rPr>
              <w:t xml:space="preserve"> </w:t>
            </w:r>
            <w:r w:rsidRPr="00963ACF">
              <w:rPr>
                <w:rFonts w:ascii="Times New Roman" w:hAnsi="Times New Roman" w:cs="Times New Roman"/>
                <w:color w:val="000000"/>
                <w:sz w:val="19"/>
                <w:szCs w:val="19"/>
                <w:lang w:val="ru-RU"/>
              </w:rPr>
              <w:t>равновесия</w:t>
            </w:r>
            <w:r w:rsidRPr="00963ACF">
              <w:rPr>
                <w:lang w:val="ru-RU"/>
              </w:rPr>
              <w:t xml:space="preserve"> </w:t>
            </w:r>
            <w:r w:rsidRPr="00963ACF">
              <w:rPr>
                <w:rFonts w:ascii="Times New Roman" w:hAnsi="Times New Roman" w:cs="Times New Roman"/>
                <w:color w:val="000000"/>
                <w:sz w:val="19"/>
                <w:szCs w:val="19"/>
                <w:lang w:val="ru-RU"/>
              </w:rPr>
              <w:t>на</w:t>
            </w:r>
            <w:r w:rsidRPr="00963ACF">
              <w:rPr>
                <w:lang w:val="ru-RU"/>
              </w:rPr>
              <w:t xml:space="preserve"> </w:t>
            </w:r>
            <w:r w:rsidRPr="00963ACF">
              <w:rPr>
                <w:rFonts w:ascii="Times New Roman" w:hAnsi="Times New Roman" w:cs="Times New Roman"/>
                <w:color w:val="000000"/>
                <w:sz w:val="19"/>
                <w:szCs w:val="19"/>
                <w:lang w:val="ru-RU"/>
              </w:rPr>
              <w:t>денежном</w:t>
            </w:r>
            <w:r w:rsidRPr="00963ACF">
              <w:rPr>
                <w:lang w:val="ru-RU"/>
              </w:rPr>
              <w:t xml:space="preserve"> </w:t>
            </w:r>
            <w:r w:rsidRPr="00963ACF">
              <w:rPr>
                <w:rFonts w:ascii="Times New Roman" w:hAnsi="Times New Roman" w:cs="Times New Roman"/>
                <w:color w:val="000000"/>
                <w:sz w:val="19"/>
                <w:szCs w:val="19"/>
                <w:lang w:val="ru-RU"/>
              </w:rPr>
              <w:t>рынке.</w:t>
            </w:r>
            <w:r w:rsidRPr="00963ACF">
              <w:rPr>
                <w:lang w:val="ru-RU"/>
              </w:rPr>
              <w:t xml:space="preserve"> </w:t>
            </w:r>
            <w:proofErr w:type="spellStart"/>
            <w:r>
              <w:rPr>
                <w:rFonts w:ascii="Times New Roman" w:hAnsi="Times New Roman" w:cs="Times New Roman"/>
                <w:color w:val="000000"/>
                <w:sz w:val="19"/>
                <w:szCs w:val="19"/>
              </w:rPr>
              <w:t>Кредитно-денежная</w:t>
            </w:r>
            <w:proofErr w:type="spellEnd"/>
            <w:r>
              <w:t xml:space="preserve"> </w:t>
            </w:r>
            <w:proofErr w:type="spellStart"/>
            <w:r>
              <w:rPr>
                <w:rFonts w:ascii="Times New Roman" w:hAnsi="Times New Roman" w:cs="Times New Roman"/>
                <w:color w:val="000000"/>
                <w:sz w:val="19"/>
                <w:szCs w:val="19"/>
              </w:rPr>
              <w:t>политика</w:t>
            </w:r>
            <w:proofErr w:type="spellEnd"/>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93F25"/>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A1D17">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93F2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A1D17">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A1D17">
            <w:pPr>
              <w:spacing w:after="0" w:line="240" w:lineRule="auto"/>
              <w:jc w:val="center"/>
              <w:rPr>
                <w:sz w:val="19"/>
                <w:szCs w:val="19"/>
              </w:rPr>
            </w:pPr>
            <w:r>
              <w:rPr>
                <w:rFonts w:ascii="Times New Roman" w:hAnsi="Times New Roman" w:cs="Times New Roman"/>
                <w:color w:val="000000"/>
                <w:sz w:val="19"/>
                <w:szCs w:val="19"/>
              </w:rPr>
              <w:t>8</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A1D17">
            <w:pPr>
              <w:spacing w:after="0" w:line="240" w:lineRule="auto"/>
              <w:jc w:val="center"/>
              <w:rPr>
                <w:sz w:val="19"/>
                <w:szCs w:val="19"/>
              </w:rPr>
            </w:pPr>
            <w:r w:rsidRPr="00963ACF">
              <w:rPr>
                <w:rFonts w:ascii="Times New Roman" w:hAnsi="Times New Roman" w:cs="Times New Roman"/>
                <w:color w:val="000000"/>
                <w:sz w:val="19"/>
                <w:szCs w:val="19"/>
                <w:lang w:val="ru-RU"/>
              </w:rPr>
              <w:t xml:space="preserve">Самостоятельное изучение учебной и научной литературы. </w:t>
            </w:r>
            <w:proofErr w:type="spellStart"/>
            <w:r>
              <w:rPr>
                <w:rFonts w:ascii="Times New Roman" w:hAnsi="Times New Roman" w:cs="Times New Roman"/>
                <w:color w:val="000000"/>
                <w:sz w:val="19"/>
                <w:szCs w:val="19"/>
              </w:rPr>
              <w:t>Работа</w:t>
            </w:r>
            <w:proofErr w:type="spellEnd"/>
            <w:r>
              <w:rPr>
                <w:rFonts w:ascii="Times New Roman" w:hAnsi="Times New Roman" w:cs="Times New Roman"/>
                <w:color w:val="000000"/>
                <w:sz w:val="19"/>
                <w:szCs w:val="19"/>
              </w:rPr>
              <w:t xml:space="preserve"> с </w:t>
            </w:r>
            <w:proofErr w:type="spellStart"/>
            <w:r>
              <w:rPr>
                <w:rFonts w:ascii="Times New Roman" w:hAnsi="Times New Roman" w:cs="Times New Roman"/>
                <w:color w:val="000000"/>
                <w:sz w:val="19"/>
                <w:szCs w:val="19"/>
              </w:rPr>
              <w:t>электронными</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библиотеками</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A1D17">
            <w:pPr>
              <w:spacing w:after="0" w:line="240" w:lineRule="auto"/>
              <w:jc w:val="center"/>
              <w:rPr>
                <w:sz w:val="19"/>
                <w:szCs w:val="19"/>
              </w:rPr>
            </w:pPr>
            <w:proofErr w:type="spellStart"/>
            <w:r>
              <w:rPr>
                <w:rFonts w:ascii="Times New Roman" w:hAnsi="Times New Roman" w:cs="Times New Roman"/>
                <w:color w:val="000000"/>
                <w:sz w:val="19"/>
                <w:szCs w:val="19"/>
              </w:rPr>
              <w:t>Устный</w:t>
            </w:r>
            <w:proofErr w:type="spellEnd"/>
            <w:r>
              <w:t xml:space="preserve"> </w:t>
            </w:r>
            <w:proofErr w:type="spellStart"/>
            <w:r>
              <w:rPr>
                <w:rFonts w:ascii="Times New Roman" w:hAnsi="Times New Roman" w:cs="Times New Roman"/>
                <w:color w:val="000000"/>
                <w:sz w:val="19"/>
                <w:szCs w:val="19"/>
              </w:rPr>
              <w:t>опрос</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Pr="00963ACF" w:rsidRDefault="00EA1D17">
            <w:pPr>
              <w:spacing w:after="0" w:line="240" w:lineRule="auto"/>
              <w:jc w:val="center"/>
              <w:rPr>
                <w:sz w:val="19"/>
                <w:szCs w:val="19"/>
                <w:lang w:val="ru-RU"/>
              </w:rPr>
            </w:pPr>
            <w:r w:rsidRPr="00963ACF">
              <w:rPr>
                <w:rFonts w:ascii="Times New Roman" w:hAnsi="Times New Roman" w:cs="Times New Roman"/>
                <w:color w:val="000000"/>
                <w:sz w:val="19"/>
                <w:szCs w:val="19"/>
                <w:lang w:val="ru-RU"/>
              </w:rPr>
              <w:t>ОПК-3,</w:t>
            </w:r>
            <w:r w:rsidRPr="00963ACF">
              <w:rPr>
                <w:lang w:val="ru-RU"/>
              </w:rPr>
              <w:t xml:space="preserve"> </w:t>
            </w:r>
            <w:r w:rsidRPr="00963ACF">
              <w:rPr>
                <w:rFonts w:ascii="Times New Roman" w:hAnsi="Times New Roman" w:cs="Times New Roman"/>
                <w:color w:val="000000"/>
                <w:sz w:val="19"/>
                <w:szCs w:val="19"/>
                <w:lang w:val="ru-RU"/>
              </w:rPr>
              <w:t>ПК-1,</w:t>
            </w:r>
            <w:r w:rsidRPr="00963ACF">
              <w:rPr>
                <w:lang w:val="ru-RU"/>
              </w:rPr>
              <w:t xml:space="preserve"> </w:t>
            </w:r>
            <w:r w:rsidRPr="00963ACF">
              <w:rPr>
                <w:rFonts w:ascii="Times New Roman" w:hAnsi="Times New Roman" w:cs="Times New Roman"/>
                <w:color w:val="000000"/>
                <w:sz w:val="19"/>
                <w:szCs w:val="19"/>
                <w:lang w:val="ru-RU"/>
              </w:rPr>
              <w:t>ПК-6,</w:t>
            </w:r>
            <w:r w:rsidRPr="00963ACF">
              <w:rPr>
                <w:lang w:val="ru-RU"/>
              </w:rPr>
              <w:t xml:space="preserve"> </w:t>
            </w:r>
            <w:r w:rsidRPr="00963ACF">
              <w:rPr>
                <w:rFonts w:ascii="Times New Roman" w:hAnsi="Times New Roman" w:cs="Times New Roman"/>
                <w:color w:val="000000"/>
                <w:sz w:val="19"/>
                <w:szCs w:val="19"/>
                <w:lang w:val="ru-RU"/>
              </w:rPr>
              <w:t>ПК-7,</w:t>
            </w:r>
            <w:r w:rsidRPr="00963ACF">
              <w:rPr>
                <w:lang w:val="ru-RU"/>
              </w:rPr>
              <w:t xml:space="preserve"> </w:t>
            </w:r>
            <w:r w:rsidRPr="00963ACF">
              <w:rPr>
                <w:rFonts w:ascii="Times New Roman" w:hAnsi="Times New Roman" w:cs="Times New Roman"/>
                <w:color w:val="000000"/>
                <w:sz w:val="19"/>
                <w:szCs w:val="19"/>
                <w:lang w:val="ru-RU"/>
              </w:rPr>
              <w:t>ПК-8,</w:t>
            </w:r>
            <w:r w:rsidRPr="00963ACF">
              <w:rPr>
                <w:lang w:val="ru-RU"/>
              </w:rPr>
              <w:t xml:space="preserve"> </w:t>
            </w:r>
            <w:r w:rsidRPr="00963ACF">
              <w:rPr>
                <w:rFonts w:ascii="Times New Roman" w:hAnsi="Times New Roman" w:cs="Times New Roman"/>
                <w:color w:val="000000"/>
                <w:sz w:val="19"/>
                <w:szCs w:val="19"/>
                <w:lang w:val="ru-RU"/>
              </w:rPr>
              <w:t>ПК-10,</w:t>
            </w:r>
            <w:r w:rsidRPr="00963ACF">
              <w:rPr>
                <w:lang w:val="ru-RU"/>
              </w:rPr>
              <w:t xml:space="preserve"> </w:t>
            </w:r>
            <w:r w:rsidRPr="00963ACF">
              <w:rPr>
                <w:rFonts w:ascii="Times New Roman" w:hAnsi="Times New Roman" w:cs="Times New Roman"/>
                <w:color w:val="000000"/>
                <w:sz w:val="19"/>
                <w:szCs w:val="19"/>
                <w:lang w:val="ru-RU"/>
              </w:rPr>
              <w:t>ПК-12</w:t>
            </w:r>
            <w:r w:rsidRPr="00963ACF">
              <w:rPr>
                <w:lang w:val="ru-RU"/>
              </w:rPr>
              <w:t xml:space="preserve"> </w:t>
            </w:r>
          </w:p>
        </w:tc>
      </w:tr>
      <w:tr w:rsidR="00E93F25" w:rsidRPr="00AD7B38">
        <w:trPr>
          <w:trHeight w:hRule="exact" w:val="179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A1D17">
            <w:pPr>
              <w:spacing w:after="0" w:line="240" w:lineRule="auto"/>
              <w:jc w:val="both"/>
              <w:rPr>
                <w:sz w:val="19"/>
                <w:szCs w:val="19"/>
              </w:rPr>
            </w:pPr>
            <w:r w:rsidRPr="00963ACF">
              <w:rPr>
                <w:rFonts w:ascii="Times New Roman" w:hAnsi="Times New Roman" w:cs="Times New Roman"/>
                <w:color w:val="000000"/>
                <w:sz w:val="19"/>
                <w:szCs w:val="19"/>
                <w:lang w:val="ru-RU"/>
              </w:rPr>
              <w:t>2.4</w:t>
            </w:r>
            <w:r w:rsidRPr="00963ACF">
              <w:rPr>
                <w:lang w:val="ru-RU"/>
              </w:rPr>
              <w:t xml:space="preserve"> </w:t>
            </w:r>
            <w:r w:rsidRPr="00963ACF">
              <w:rPr>
                <w:rFonts w:ascii="Times New Roman" w:hAnsi="Times New Roman" w:cs="Times New Roman"/>
                <w:color w:val="000000"/>
                <w:sz w:val="19"/>
                <w:szCs w:val="19"/>
                <w:lang w:val="ru-RU"/>
              </w:rPr>
              <w:t>Макроэкономическое</w:t>
            </w:r>
            <w:r w:rsidRPr="00963ACF">
              <w:rPr>
                <w:lang w:val="ru-RU"/>
              </w:rPr>
              <w:t xml:space="preserve"> </w:t>
            </w:r>
            <w:r w:rsidRPr="00963ACF">
              <w:rPr>
                <w:rFonts w:ascii="Times New Roman" w:hAnsi="Times New Roman" w:cs="Times New Roman"/>
                <w:color w:val="000000"/>
                <w:sz w:val="19"/>
                <w:szCs w:val="19"/>
                <w:lang w:val="ru-RU"/>
              </w:rPr>
              <w:t>равновесие</w:t>
            </w:r>
            <w:r w:rsidRPr="00963ACF">
              <w:rPr>
                <w:lang w:val="ru-RU"/>
              </w:rPr>
              <w:t xml:space="preserve"> </w:t>
            </w:r>
            <w:r w:rsidRPr="00963ACF">
              <w:rPr>
                <w:rFonts w:ascii="Times New Roman" w:hAnsi="Times New Roman" w:cs="Times New Roman"/>
                <w:color w:val="000000"/>
                <w:sz w:val="19"/>
                <w:szCs w:val="19"/>
                <w:lang w:val="ru-RU"/>
              </w:rPr>
              <w:t>товарного</w:t>
            </w:r>
            <w:r w:rsidRPr="00963ACF">
              <w:rPr>
                <w:lang w:val="ru-RU"/>
              </w:rPr>
              <w:t xml:space="preserve"> </w:t>
            </w:r>
            <w:r w:rsidRPr="00963ACF">
              <w:rPr>
                <w:rFonts w:ascii="Times New Roman" w:hAnsi="Times New Roman" w:cs="Times New Roman"/>
                <w:color w:val="000000"/>
                <w:sz w:val="19"/>
                <w:szCs w:val="19"/>
                <w:lang w:val="ru-RU"/>
              </w:rPr>
              <w:t>рынка</w:t>
            </w:r>
            <w:r w:rsidRPr="00963ACF">
              <w:rPr>
                <w:lang w:val="ru-RU"/>
              </w:rPr>
              <w:t xml:space="preserve"> </w:t>
            </w:r>
            <w:r w:rsidRPr="00963ACF">
              <w:rPr>
                <w:rFonts w:ascii="Times New Roman" w:hAnsi="Times New Roman" w:cs="Times New Roman"/>
                <w:color w:val="000000"/>
                <w:sz w:val="19"/>
                <w:szCs w:val="19"/>
                <w:lang w:val="ru-RU"/>
              </w:rPr>
              <w:t>и</w:t>
            </w:r>
            <w:r w:rsidRPr="00963ACF">
              <w:rPr>
                <w:lang w:val="ru-RU"/>
              </w:rPr>
              <w:t xml:space="preserve"> </w:t>
            </w:r>
            <w:r w:rsidRPr="00963ACF">
              <w:rPr>
                <w:rFonts w:ascii="Times New Roman" w:hAnsi="Times New Roman" w:cs="Times New Roman"/>
                <w:color w:val="000000"/>
                <w:sz w:val="19"/>
                <w:szCs w:val="19"/>
                <w:lang w:val="ru-RU"/>
              </w:rPr>
              <w:t>денежного</w:t>
            </w:r>
            <w:r w:rsidRPr="00963ACF">
              <w:rPr>
                <w:lang w:val="ru-RU"/>
              </w:rPr>
              <w:t xml:space="preserve"> </w:t>
            </w:r>
            <w:r w:rsidRPr="00963ACF">
              <w:rPr>
                <w:rFonts w:ascii="Times New Roman" w:hAnsi="Times New Roman" w:cs="Times New Roman"/>
                <w:color w:val="000000"/>
                <w:sz w:val="19"/>
                <w:szCs w:val="19"/>
                <w:lang w:val="ru-RU"/>
              </w:rPr>
              <w:t>рынка.</w:t>
            </w:r>
            <w:r w:rsidRPr="00963ACF">
              <w:rPr>
                <w:lang w:val="ru-RU"/>
              </w:rPr>
              <w:t xml:space="preserve"> </w:t>
            </w:r>
            <w:proofErr w:type="spellStart"/>
            <w:r>
              <w:rPr>
                <w:rFonts w:ascii="Times New Roman" w:hAnsi="Times New Roman" w:cs="Times New Roman"/>
                <w:color w:val="000000"/>
                <w:sz w:val="19"/>
                <w:szCs w:val="19"/>
              </w:rPr>
              <w:t>Модель</w:t>
            </w:r>
            <w:proofErr w:type="spellEnd"/>
            <w:r>
              <w:t xml:space="preserve"> </w:t>
            </w:r>
            <w:r>
              <w:rPr>
                <w:rFonts w:ascii="Times New Roman" w:hAnsi="Times New Roman" w:cs="Times New Roman"/>
                <w:color w:val="000000"/>
                <w:sz w:val="19"/>
                <w:szCs w:val="19"/>
              </w:rPr>
              <w:t>IS-LM</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93F25"/>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A1D17">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93F2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A1D17">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A1D17">
            <w:pPr>
              <w:spacing w:after="0" w:line="240" w:lineRule="auto"/>
              <w:jc w:val="center"/>
              <w:rPr>
                <w:sz w:val="19"/>
                <w:szCs w:val="19"/>
              </w:rPr>
            </w:pPr>
            <w:r>
              <w:rPr>
                <w:rFonts w:ascii="Times New Roman" w:hAnsi="Times New Roman" w:cs="Times New Roman"/>
                <w:color w:val="000000"/>
                <w:sz w:val="19"/>
                <w:szCs w:val="19"/>
              </w:rPr>
              <w:t>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A1D17">
            <w:pPr>
              <w:spacing w:after="0" w:line="240" w:lineRule="auto"/>
              <w:jc w:val="center"/>
              <w:rPr>
                <w:sz w:val="19"/>
                <w:szCs w:val="19"/>
              </w:rPr>
            </w:pPr>
            <w:r w:rsidRPr="00963ACF">
              <w:rPr>
                <w:rFonts w:ascii="Times New Roman" w:hAnsi="Times New Roman" w:cs="Times New Roman"/>
                <w:color w:val="000000"/>
                <w:sz w:val="19"/>
                <w:szCs w:val="19"/>
                <w:lang w:val="ru-RU"/>
              </w:rPr>
              <w:t xml:space="preserve">Самостоятельное изучение учебной и научной литературы. </w:t>
            </w:r>
            <w:proofErr w:type="spellStart"/>
            <w:r>
              <w:rPr>
                <w:rFonts w:ascii="Times New Roman" w:hAnsi="Times New Roman" w:cs="Times New Roman"/>
                <w:color w:val="000000"/>
                <w:sz w:val="19"/>
                <w:szCs w:val="19"/>
              </w:rPr>
              <w:t>Работа</w:t>
            </w:r>
            <w:proofErr w:type="spellEnd"/>
            <w:r>
              <w:rPr>
                <w:rFonts w:ascii="Times New Roman" w:hAnsi="Times New Roman" w:cs="Times New Roman"/>
                <w:color w:val="000000"/>
                <w:sz w:val="19"/>
                <w:szCs w:val="19"/>
              </w:rPr>
              <w:t xml:space="preserve"> с </w:t>
            </w:r>
            <w:proofErr w:type="spellStart"/>
            <w:r>
              <w:rPr>
                <w:rFonts w:ascii="Times New Roman" w:hAnsi="Times New Roman" w:cs="Times New Roman"/>
                <w:color w:val="000000"/>
                <w:sz w:val="19"/>
                <w:szCs w:val="19"/>
              </w:rPr>
              <w:t>электронными</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библиотеками</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Pr="00963ACF" w:rsidRDefault="00EA1D17">
            <w:pPr>
              <w:spacing w:after="0" w:line="240" w:lineRule="auto"/>
              <w:jc w:val="center"/>
              <w:rPr>
                <w:sz w:val="19"/>
                <w:szCs w:val="19"/>
                <w:lang w:val="ru-RU"/>
              </w:rPr>
            </w:pPr>
            <w:r w:rsidRPr="00963ACF">
              <w:rPr>
                <w:rFonts w:ascii="Times New Roman" w:hAnsi="Times New Roman" w:cs="Times New Roman"/>
                <w:color w:val="000000"/>
                <w:sz w:val="19"/>
                <w:szCs w:val="19"/>
                <w:lang w:val="ru-RU"/>
              </w:rPr>
              <w:t>Устный</w:t>
            </w:r>
            <w:r w:rsidRPr="00963ACF">
              <w:rPr>
                <w:lang w:val="ru-RU"/>
              </w:rPr>
              <w:t xml:space="preserve"> </w:t>
            </w:r>
            <w:r w:rsidRPr="00963ACF">
              <w:rPr>
                <w:rFonts w:ascii="Times New Roman" w:hAnsi="Times New Roman" w:cs="Times New Roman"/>
                <w:color w:val="000000"/>
                <w:sz w:val="19"/>
                <w:szCs w:val="19"/>
                <w:lang w:val="ru-RU"/>
              </w:rPr>
              <w:t>опрос,</w:t>
            </w:r>
            <w:r w:rsidRPr="00963ACF">
              <w:rPr>
                <w:lang w:val="ru-RU"/>
              </w:rPr>
              <w:t xml:space="preserve"> </w:t>
            </w:r>
            <w:r w:rsidRPr="00963ACF">
              <w:rPr>
                <w:rFonts w:ascii="Times New Roman" w:hAnsi="Times New Roman" w:cs="Times New Roman"/>
                <w:color w:val="000000"/>
                <w:sz w:val="19"/>
                <w:szCs w:val="19"/>
                <w:lang w:val="ru-RU"/>
              </w:rPr>
              <w:t>решение</w:t>
            </w:r>
            <w:r w:rsidRPr="00963ACF">
              <w:rPr>
                <w:lang w:val="ru-RU"/>
              </w:rPr>
              <w:t xml:space="preserve"> </w:t>
            </w:r>
            <w:r w:rsidRPr="00963ACF">
              <w:rPr>
                <w:rFonts w:ascii="Times New Roman" w:hAnsi="Times New Roman" w:cs="Times New Roman"/>
                <w:color w:val="000000"/>
                <w:sz w:val="19"/>
                <w:szCs w:val="19"/>
                <w:lang w:val="ru-RU"/>
              </w:rPr>
              <w:t>ситуационных</w:t>
            </w:r>
            <w:r w:rsidRPr="00963ACF">
              <w:rPr>
                <w:lang w:val="ru-RU"/>
              </w:rPr>
              <w:t xml:space="preserve"> </w:t>
            </w:r>
            <w:r w:rsidRPr="00963ACF">
              <w:rPr>
                <w:rFonts w:ascii="Times New Roman" w:hAnsi="Times New Roman" w:cs="Times New Roman"/>
                <w:color w:val="000000"/>
                <w:sz w:val="19"/>
                <w:szCs w:val="19"/>
                <w:lang w:val="ru-RU"/>
              </w:rPr>
              <w:t>задач</w:t>
            </w:r>
            <w:r w:rsidRPr="00963ACF">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Pr="00963ACF" w:rsidRDefault="00EA1D17">
            <w:pPr>
              <w:spacing w:after="0" w:line="240" w:lineRule="auto"/>
              <w:jc w:val="center"/>
              <w:rPr>
                <w:sz w:val="19"/>
                <w:szCs w:val="19"/>
                <w:lang w:val="ru-RU"/>
              </w:rPr>
            </w:pPr>
            <w:r w:rsidRPr="00963ACF">
              <w:rPr>
                <w:rFonts w:ascii="Times New Roman" w:hAnsi="Times New Roman" w:cs="Times New Roman"/>
                <w:color w:val="000000"/>
                <w:sz w:val="19"/>
                <w:szCs w:val="19"/>
                <w:lang w:val="ru-RU"/>
              </w:rPr>
              <w:t>ОПК-3,</w:t>
            </w:r>
            <w:r w:rsidRPr="00963ACF">
              <w:rPr>
                <w:lang w:val="ru-RU"/>
              </w:rPr>
              <w:t xml:space="preserve"> </w:t>
            </w:r>
            <w:r w:rsidRPr="00963ACF">
              <w:rPr>
                <w:rFonts w:ascii="Times New Roman" w:hAnsi="Times New Roman" w:cs="Times New Roman"/>
                <w:color w:val="000000"/>
                <w:sz w:val="19"/>
                <w:szCs w:val="19"/>
                <w:lang w:val="ru-RU"/>
              </w:rPr>
              <w:t>ПК-1,</w:t>
            </w:r>
            <w:r w:rsidRPr="00963ACF">
              <w:rPr>
                <w:lang w:val="ru-RU"/>
              </w:rPr>
              <w:t xml:space="preserve"> </w:t>
            </w:r>
            <w:r w:rsidRPr="00963ACF">
              <w:rPr>
                <w:rFonts w:ascii="Times New Roman" w:hAnsi="Times New Roman" w:cs="Times New Roman"/>
                <w:color w:val="000000"/>
                <w:sz w:val="19"/>
                <w:szCs w:val="19"/>
                <w:lang w:val="ru-RU"/>
              </w:rPr>
              <w:t>ПК-6,</w:t>
            </w:r>
            <w:r w:rsidRPr="00963ACF">
              <w:rPr>
                <w:lang w:val="ru-RU"/>
              </w:rPr>
              <w:t xml:space="preserve"> </w:t>
            </w:r>
            <w:r w:rsidRPr="00963ACF">
              <w:rPr>
                <w:rFonts w:ascii="Times New Roman" w:hAnsi="Times New Roman" w:cs="Times New Roman"/>
                <w:color w:val="000000"/>
                <w:sz w:val="19"/>
                <w:szCs w:val="19"/>
                <w:lang w:val="ru-RU"/>
              </w:rPr>
              <w:t>ПК-7,</w:t>
            </w:r>
            <w:r w:rsidRPr="00963ACF">
              <w:rPr>
                <w:lang w:val="ru-RU"/>
              </w:rPr>
              <w:t xml:space="preserve"> </w:t>
            </w:r>
            <w:r w:rsidRPr="00963ACF">
              <w:rPr>
                <w:rFonts w:ascii="Times New Roman" w:hAnsi="Times New Roman" w:cs="Times New Roman"/>
                <w:color w:val="000000"/>
                <w:sz w:val="19"/>
                <w:szCs w:val="19"/>
                <w:lang w:val="ru-RU"/>
              </w:rPr>
              <w:t>ПК-8,</w:t>
            </w:r>
            <w:r w:rsidRPr="00963ACF">
              <w:rPr>
                <w:lang w:val="ru-RU"/>
              </w:rPr>
              <w:t xml:space="preserve"> </w:t>
            </w:r>
            <w:r w:rsidRPr="00963ACF">
              <w:rPr>
                <w:rFonts w:ascii="Times New Roman" w:hAnsi="Times New Roman" w:cs="Times New Roman"/>
                <w:color w:val="000000"/>
                <w:sz w:val="19"/>
                <w:szCs w:val="19"/>
                <w:lang w:val="ru-RU"/>
              </w:rPr>
              <w:t>ПК-10,</w:t>
            </w:r>
            <w:r w:rsidRPr="00963ACF">
              <w:rPr>
                <w:lang w:val="ru-RU"/>
              </w:rPr>
              <w:t xml:space="preserve"> </w:t>
            </w:r>
            <w:r w:rsidRPr="00963ACF">
              <w:rPr>
                <w:rFonts w:ascii="Times New Roman" w:hAnsi="Times New Roman" w:cs="Times New Roman"/>
                <w:color w:val="000000"/>
                <w:sz w:val="19"/>
                <w:szCs w:val="19"/>
                <w:lang w:val="ru-RU"/>
              </w:rPr>
              <w:t>ПК-12</w:t>
            </w:r>
            <w:r w:rsidRPr="00963ACF">
              <w:rPr>
                <w:lang w:val="ru-RU"/>
              </w:rPr>
              <w:t xml:space="preserve"> </w:t>
            </w:r>
          </w:p>
        </w:tc>
      </w:tr>
      <w:tr w:rsidR="00E93F25" w:rsidRPr="00AD7B38">
        <w:trPr>
          <w:trHeight w:hRule="exact" w:val="179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Pr="00963ACF" w:rsidRDefault="00EA1D17">
            <w:pPr>
              <w:spacing w:after="0" w:line="240" w:lineRule="auto"/>
              <w:jc w:val="both"/>
              <w:rPr>
                <w:sz w:val="19"/>
                <w:szCs w:val="19"/>
                <w:lang w:val="ru-RU"/>
              </w:rPr>
            </w:pPr>
            <w:r w:rsidRPr="00963ACF">
              <w:rPr>
                <w:rFonts w:ascii="Times New Roman" w:hAnsi="Times New Roman" w:cs="Times New Roman"/>
                <w:color w:val="000000"/>
                <w:sz w:val="19"/>
                <w:szCs w:val="19"/>
                <w:lang w:val="ru-RU"/>
              </w:rPr>
              <w:t>2.5</w:t>
            </w:r>
            <w:r w:rsidRPr="00963ACF">
              <w:rPr>
                <w:lang w:val="ru-RU"/>
              </w:rPr>
              <w:t xml:space="preserve"> </w:t>
            </w:r>
            <w:r w:rsidRPr="00963ACF">
              <w:rPr>
                <w:rFonts w:ascii="Times New Roman" w:hAnsi="Times New Roman" w:cs="Times New Roman"/>
                <w:color w:val="000000"/>
                <w:sz w:val="19"/>
                <w:szCs w:val="19"/>
                <w:lang w:val="ru-RU"/>
              </w:rPr>
              <w:t>Экономический</w:t>
            </w:r>
            <w:r w:rsidRPr="00963ACF">
              <w:rPr>
                <w:lang w:val="ru-RU"/>
              </w:rPr>
              <w:t xml:space="preserve"> </w:t>
            </w:r>
            <w:r w:rsidRPr="00963ACF">
              <w:rPr>
                <w:rFonts w:ascii="Times New Roman" w:hAnsi="Times New Roman" w:cs="Times New Roman"/>
                <w:color w:val="000000"/>
                <w:sz w:val="19"/>
                <w:szCs w:val="19"/>
                <w:lang w:val="ru-RU"/>
              </w:rPr>
              <w:t>рост.</w:t>
            </w:r>
            <w:r w:rsidRPr="00963ACF">
              <w:rPr>
                <w:lang w:val="ru-RU"/>
              </w:rPr>
              <w:t xml:space="preserve"> </w:t>
            </w:r>
            <w:r w:rsidRPr="00963ACF">
              <w:rPr>
                <w:rFonts w:ascii="Times New Roman" w:hAnsi="Times New Roman" w:cs="Times New Roman"/>
                <w:color w:val="000000"/>
                <w:sz w:val="19"/>
                <w:szCs w:val="19"/>
                <w:lang w:val="ru-RU"/>
              </w:rPr>
              <w:t>Проблемы</w:t>
            </w:r>
            <w:r w:rsidRPr="00963ACF">
              <w:rPr>
                <w:lang w:val="ru-RU"/>
              </w:rPr>
              <w:t xml:space="preserve"> </w:t>
            </w:r>
            <w:proofErr w:type="gramStart"/>
            <w:r w:rsidRPr="00963ACF">
              <w:rPr>
                <w:rFonts w:ascii="Times New Roman" w:hAnsi="Times New Roman" w:cs="Times New Roman"/>
                <w:color w:val="000000"/>
                <w:sz w:val="19"/>
                <w:szCs w:val="19"/>
                <w:lang w:val="ru-RU"/>
              </w:rPr>
              <w:t>макро-экономического</w:t>
            </w:r>
            <w:proofErr w:type="gramEnd"/>
            <w:r w:rsidRPr="00963ACF">
              <w:rPr>
                <w:lang w:val="ru-RU"/>
              </w:rPr>
              <w:t xml:space="preserve"> </w:t>
            </w:r>
            <w:r w:rsidRPr="00963ACF">
              <w:rPr>
                <w:rFonts w:ascii="Times New Roman" w:hAnsi="Times New Roman" w:cs="Times New Roman"/>
                <w:color w:val="000000"/>
                <w:sz w:val="19"/>
                <w:szCs w:val="19"/>
                <w:lang w:val="ru-RU"/>
              </w:rPr>
              <w:t>роста</w:t>
            </w:r>
            <w:r w:rsidRPr="00963ACF">
              <w:rPr>
                <w:lang w:val="ru-RU"/>
              </w:rPr>
              <w:t xml:space="preserve"> </w:t>
            </w:r>
            <w:r w:rsidRPr="00963ACF">
              <w:rPr>
                <w:rFonts w:ascii="Times New Roman" w:hAnsi="Times New Roman" w:cs="Times New Roman"/>
                <w:color w:val="000000"/>
                <w:sz w:val="19"/>
                <w:szCs w:val="19"/>
                <w:lang w:val="ru-RU"/>
              </w:rPr>
              <w:t>в</w:t>
            </w:r>
            <w:r w:rsidRPr="00963ACF">
              <w:rPr>
                <w:lang w:val="ru-RU"/>
              </w:rPr>
              <w:t xml:space="preserve"> </w:t>
            </w:r>
            <w:r w:rsidRPr="00963ACF">
              <w:rPr>
                <w:rFonts w:ascii="Times New Roman" w:hAnsi="Times New Roman" w:cs="Times New Roman"/>
                <w:color w:val="000000"/>
                <w:sz w:val="19"/>
                <w:szCs w:val="19"/>
                <w:lang w:val="ru-RU"/>
              </w:rPr>
              <w:t>переходной</w:t>
            </w:r>
            <w:r w:rsidRPr="00963ACF">
              <w:rPr>
                <w:lang w:val="ru-RU"/>
              </w:rPr>
              <w:t xml:space="preserve"> </w:t>
            </w:r>
            <w:r w:rsidRPr="00963ACF">
              <w:rPr>
                <w:rFonts w:ascii="Times New Roman" w:hAnsi="Times New Roman" w:cs="Times New Roman"/>
                <w:color w:val="000000"/>
                <w:sz w:val="19"/>
                <w:szCs w:val="19"/>
                <w:lang w:val="ru-RU"/>
              </w:rPr>
              <w:t>экономике</w:t>
            </w:r>
            <w:r w:rsidRPr="00963ACF">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Pr="00963ACF" w:rsidRDefault="00E93F25">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A1D17">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93F2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A1D17">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A1D17">
            <w:pPr>
              <w:spacing w:after="0" w:line="240" w:lineRule="auto"/>
              <w:jc w:val="center"/>
              <w:rPr>
                <w:sz w:val="19"/>
                <w:szCs w:val="19"/>
              </w:rPr>
            </w:pPr>
            <w:r>
              <w:rPr>
                <w:rFonts w:ascii="Times New Roman" w:hAnsi="Times New Roman" w:cs="Times New Roman"/>
                <w:color w:val="000000"/>
                <w:sz w:val="19"/>
                <w:szCs w:val="19"/>
              </w:rPr>
              <w:t>8</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A1D17">
            <w:pPr>
              <w:spacing w:after="0" w:line="240" w:lineRule="auto"/>
              <w:jc w:val="center"/>
              <w:rPr>
                <w:sz w:val="19"/>
                <w:szCs w:val="19"/>
              </w:rPr>
            </w:pPr>
            <w:r w:rsidRPr="00963ACF">
              <w:rPr>
                <w:rFonts w:ascii="Times New Roman" w:hAnsi="Times New Roman" w:cs="Times New Roman"/>
                <w:color w:val="000000"/>
                <w:sz w:val="19"/>
                <w:szCs w:val="19"/>
                <w:lang w:val="ru-RU"/>
              </w:rPr>
              <w:t xml:space="preserve">Самостоятельное изучение учебной и научной литературы. </w:t>
            </w:r>
            <w:proofErr w:type="spellStart"/>
            <w:r>
              <w:rPr>
                <w:rFonts w:ascii="Times New Roman" w:hAnsi="Times New Roman" w:cs="Times New Roman"/>
                <w:color w:val="000000"/>
                <w:sz w:val="19"/>
                <w:szCs w:val="19"/>
              </w:rPr>
              <w:t>Работа</w:t>
            </w:r>
            <w:proofErr w:type="spellEnd"/>
            <w:r>
              <w:rPr>
                <w:rFonts w:ascii="Times New Roman" w:hAnsi="Times New Roman" w:cs="Times New Roman"/>
                <w:color w:val="000000"/>
                <w:sz w:val="19"/>
                <w:szCs w:val="19"/>
              </w:rPr>
              <w:t xml:space="preserve"> с </w:t>
            </w:r>
            <w:proofErr w:type="spellStart"/>
            <w:r>
              <w:rPr>
                <w:rFonts w:ascii="Times New Roman" w:hAnsi="Times New Roman" w:cs="Times New Roman"/>
                <w:color w:val="000000"/>
                <w:sz w:val="19"/>
                <w:szCs w:val="19"/>
              </w:rPr>
              <w:t>электронными</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библиотеками</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Pr="00963ACF" w:rsidRDefault="00EA1D17">
            <w:pPr>
              <w:spacing w:after="0" w:line="240" w:lineRule="auto"/>
              <w:jc w:val="center"/>
              <w:rPr>
                <w:sz w:val="19"/>
                <w:szCs w:val="19"/>
                <w:lang w:val="ru-RU"/>
              </w:rPr>
            </w:pPr>
            <w:r w:rsidRPr="00963ACF">
              <w:rPr>
                <w:rFonts w:ascii="Times New Roman" w:hAnsi="Times New Roman" w:cs="Times New Roman"/>
                <w:color w:val="000000"/>
                <w:sz w:val="19"/>
                <w:szCs w:val="19"/>
                <w:lang w:val="ru-RU"/>
              </w:rPr>
              <w:t>Устный</w:t>
            </w:r>
            <w:r w:rsidRPr="00963ACF">
              <w:rPr>
                <w:lang w:val="ru-RU"/>
              </w:rPr>
              <w:t xml:space="preserve"> </w:t>
            </w:r>
            <w:r w:rsidRPr="00963ACF">
              <w:rPr>
                <w:rFonts w:ascii="Times New Roman" w:hAnsi="Times New Roman" w:cs="Times New Roman"/>
                <w:color w:val="000000"/>
                <w:sz w:val="19"/>
                <w:szCs w:val="19"/>
                <w:lang w:val="ru-RU"/>
              </w:rPr>
              <w:t>опрос,</w:t>
            </w:r>
            <w:r w:rsidRPr="00963ACF">
              <w:rPr>
                <w:lang w:val="ru-RU"/>
              </w:rPr>
              <w:t xml:space="preserve"> </w:t>
            </w:r>
            <w:r w:rsidRPr="00963ACF">
              <w:rPr>
                <w:rFonts w:ascii="Times New Roman" w:hAnsi="Times New Roman" w:cs="Times New Roman"/>
                <w:color w:val="000000"/>
                <w:sz w:val="19"/>
                <w:szCs w:val="19"/>
                <w:lang w:val="ru-RU"/>
              </w:rPr>
              <w:t>решение</w:t>
            </w:r>
            <w:r w:rsidRPr="00963ACF">
              <w:rPr>
                <w:lang w:val="ru-RU"/>
              </w:rPr>
              <w:t xml:space="preserve"> </w:t>
            </w:r>
            <w:r w:rsidRPr="00963ACF">
              <w:rPr>
                <w:rFonts w:ascii="Times New Roman" w:hAnsi="Times New Roman" w:cs="Times New Roman"/>
                <w:color w:val="000000"/>
                <w:sz w:val="19"/>
                <w:szCs w:val="19"/>
                <w:lang w:val="ru-RU"/>
              </w:rPr>
              <w:t>ситуационных</w:t>
            </w:r>
            <w:r w:rsidRPr="00963ACF">
              <w:rPr>
                <w:lang w:val="ru-RU"/>
              </w:rPr>
              <w:t xml:space="preserve"> </w:t>
            </w:r>
            <w:r w:rsidRPr="00963ACF">
              <w:rPr>
                <w:rFonts w:ascii="Times New Roman" w:hAnsi="Times New Roman" w:cs="Times New Roman"/>
                <w:color w:val="000000"/>
                <w:sz w:val="19"/>
                <w:szCs w:val="19"/>
                <w:lang w:val="ru-RU"/>
              </w:rPr>
              <w:t>задач</w:t>
            </w:r>
            <w:r w:rsidRPr="00963ACF">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Pr="00963ACF" w:rsidRDefault="00EA1D17">
            <w:pPr>
              <w:spacing w:after="0" w:line="240" w:lineRule="auto"/>
              <w:jc w:val="center"/>
              <w:rPr>
                <w:sz w:val="19"/>
                <w:szCs w:val="19"/>
                <w:lang w:val="ru-RU"/>
              </w:rPr>
            </w:pPr>
            <w:r w:rsidRPr="00963ACF">
              <w:rPr>
                <w:rFonts w:ascii="Times New Roman" w:hAnsi="Times New Roman" w:cs="Times New Roman"/>
                <w:color w:val="000000"/>
                <w:sz w:val="19"/>
                <w:szCs w:val="19"/>
                <w:lang w:val="ru-RU"/>
              </w:rPr>
              <w:t>ОПК-3,</w:t>
            </w:r>
            <w:r w:rsidRPr="00963ACF">
              <w:rPr>
                <w:lang w:val="ru-RU"/>
              </w:rPr>
              <w:t xml:space="preserve"> </w:t>
            </w:r>
            <w:r w:rsidRPr="00963ACF">
              <w:rPr>
                <w:rFonts w:ascii="Times New Roman" w:hAnsi="Times New Roman" w:cs="Times New Roman"/>
                <w:color w:val="000000"/>
                <w:sz w:val="19"/>
                <w:szCs w:val="19"/>
                <w:lang w:val="ru-RU"/>
              </w:rPr>
              <w:t>ПК-1,</w:t>
            </w:r>
            <w:r w:rsidRPr="00963ACF">
              <w:rPr>
                <w:lang w:val="ru-RU"/>
              </w:rPr>
              <w:t xml:space="preserve"> </w:t>
            </w:r>
            <w:r w:rsidRPr="00963ACF">
              <w:rPr>
                <w:rFonts w:ascii="Times New Roman" w:hAnsi="Times New Roman" w:cs="Times New Roman"/>
                <w:color w:val="000000"/>
                <w:sz w:val="19"/>
                <w:szCs w:val="19"/>
                <w:lang w:val="ru-RU"/>
              </w:rPr>
              <w:t>ПК-6,</w:t>
            </w:r>
            <w:r w:rsidRPr="00963ACF">
              <w:rPr>
                <w:lang w:val="ru-RU"/>
              </w:rPr>
              <w:t xml:space="preserve"> </w:t>
            </w:r>
            <w:r w:rsidRPr="00963ACF">
              <w:rPr>
                <w:rFonts w:ascii="Times New Roman" w:hAnsi="Times New Roman" w:cs="Times New Roman"/>
                <w:color w:val="000000"/>
                <w:sz w:val="19"/>
                <w:szCs w:val="19"/>
                <w:lang w:val="ru-RU"/>
              </w:rPr>
              <w:t>ПК-7,</w:t>
            </w:r>
            <w:r w:rsidRPr="00963ACF">
              <w:rPr>
                <w:lang w:val="ru-RU"/>
              </w:rPr>
              <w:t xml:space="preserve"> </w:t>
            </w:r>
            <w:r w:rsidRPr="00963ACF">
              <w:rPr>
                <w:rFonts w:ascii="Times New Roman" w:hAnsi="Times New Roman" w:cs="Times New Roman"/>
                <w:color w:val="000000"/>
                <w:sz w:val="19"/>
                <w:szCs w:val="19"/>
                <w:lang w:val="ru-RU"/>
              </w:rPr>
              <w:t>ПК-8,</w:t>
            </w:r>
            <w:r w:rsidRPr="00963ACF">
              <w:rPr>
                <w:lang w:val="ru-RU"/>
              </w:rPr>
              <w:t xml:space="preserve"> </w:t>
            </w:r>
            <w:r w:rsidRPr="00963ACF">
              <w:rPr>
                <w:rFonts w:ascii="Times New Roman" w:hAnsi="Times New Roman" w:cs="Times New Roman"/>
                <w:color w:val="000000"/>
                <w:sz w:val="19"/>
                <w:szCs w:val="19"/>
                <w:lang w:val="ru-RU"/>
              </w:rPr>
              <w:t>ПК-10,</w:t>
            </w:r>
            <w:r w:rsidRPr="00963ACF">
              <w:rPr>
                <w:lang w:val="ru-RU"/>
              </w:rPr>
              <w:t xml:space="preserve"> </w:t>
            </w:r>
            <w:r w:rsidRPr="00963ACF">
              <w:rPr>
                <w:rFonts w:ascii="Times New Roman" w:hAnsi="Times New Roman" w:cs="Times New Roman"/>
                <w:color w:val="000000"/>
                <w:sz w:val="19"/>
                <w:szCs w:val="19"/>
                <w:lang w:val="ru-RU"/>
              </w:rPr>
              <w:t>ПК-12</w:t>
            </w:r>
            <w:r w:rsidRPr="00963ACF">
              <w:rPr>
                <w:lang w:val="ru-RU"/>
              </w:rPr>
              <w:t xml:space="preserve"> </w:t>
            </w:r>
          </w:p>
        </w:tc>
      </w:tr>
      <w:tr w:rsidR="00E93F25" w:rsidRPr="00AD7B38">
        <w:trPr>
          <w:trHeight w:hRule="exact" w:val="179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Pr="00963ACF" w:rsidRDefault="00EA1D17">
            <w:pPr>
              <w:spacing w:after="0" w:line="240" w:lineRule="auto"/>
              <w:jc w:val="both"/>
              <w:rPr>
                <w:sz w:val="19"/>
                <w:szCs w:val="19"/>
                <w:lang w:val="ru-RU"/>
              </w:rPr>
            </w:pPr>
            <w:r w:rsidRPr="00963ACF">
              <w:rPr>
                <w:rFonts w:ascii="Times New Roman" w:hAnsi="Times New Roman" w:cs="Times New Roman"/>
                <w:color w:val="000000"/>
                <w:sz w:val="19"/>
                <w:szCs w:val="19"/>
                <w:lang w:val="ru-RU"/>
              </w:rPr>
              <w:t>2.6</w:t>
            </w:r>
            <w:r w:rsidRPr="00963ACF">
              <w:rPr>
                <w:lang w:val="ru-RU"/>
              </w:rPr>
              <w:t xml:space="preserve"> </w:t>
            </w:r>
            <w:r w:rsidRPr="00963ACF">
              <w:rPr>
                <w:rFonts w:ascii="Times New Roman" w:hAnsi="Times New Roman" w:cs="Times New Roman"/>
                <w:color w:val="000000"/>
                <w:sz w:val="19"/>
                <w:szCs w:val="19"/>
                <w:lang w:val="ru-RU"/>
              </w:rPr>
              <w:t>Макроэкономическая</w:t>
            </w:r>
            <w:r w:rsidRPr="00963ACF">
              <w:rPr>
                <w:lang w:val="ru-RU"/>
              </w:rPr>
              <w:t xml:space="preserve"> </w:t>
            </w:r>
            <w:r w:rsidRPr="00963ACF">
              <w:rPr>
                <w:rFonts w:ascii="Times New Roman" w:hAnsi="Times New Roman" w:cs="Times New Roman"/>
                <w:color w:val="000000"/>
                <w:sz w:val="19"/>
                <w:szCs w:val="19"/>
                <w:lang w:val="ru-RU"/>
              </w:rPr>
              <w:t>нестабильность:</w:t>
            </w:r>
            <w:r w:rsidRPr="00963ACF">
              <w:rPr>
                <w:lang w:val="ru-RU"/>
              </w:rPr>
              <w:t xml:space="preserve"> </w:t>
            </w:r>
            <w:r w:rsidRPr="00963ACF">
              <w:rPr>
                <w:rFonts w:ascii="Times New Roman" w:hAnsi="Times New Roman" w:cs="Times New Roman"/>
                <w:color w:val="000000"/>
                <w:sz w:val="19"/>
                <w:szCs w:val="19"/>
                <w:lang w:val="ru-RU"/>
              </w:rPr>
              <w:t>экономические</w:t>
            </w:r>
            <w:r w:rsidRPr="00963ACF">
              <w:rPr>
                <w:lang w:val="ru-RU"/>
              </w:rPr>
              <w:t xml:space="preserve"> </w:t>
            </w:r>
            <w:r w:rsidRPr="00963ACF">
              <w:rPr>
                <w:rFonts w:ascii="Times New Roman" w:hAnsi="Times New Roman" w:cs="Times New Roman"/>
                <w:color w:val="000000"/>
                <w:sz w:val="19"/>
                <w:szCs w:val="19"/>
                <w:lang w:val="ru-RU"/>
              </w:rPr>
              <w:t>циклы,</w:t>
            </w:r>
            <w:r w:rsidRPr="00963ACF">
              <w:rPr>
                <w:lang w:val="ru-RU"/>
              </w:rPr>
              <w:t xml:space="preserve"> </w:t>
            </w:r>
            <w:r w:rsidRPr="00963ACF">
              <w:rPr>
                <w:rFonts w:ascii="Times New Roman" w:hAnsi="Times New Roman" w:cs="Times New Roman"/>
                <w:color w:val="000000"/>
                <w:sz w:val="19"/>
                <w:szCs w:val="19"/>
                <w:lang w:val="ru-RU"/>
              </w:rPr>
              <w:t>инфляция,</w:t>
            </w:r>
            <w:r w:rsidRPr="00963ACF">
              <w:rPr>
                <w:lang w:val="ru-RU"/>
              </w:rPr>
              <w:t xml:space="preserve"> </w:t>
            </w:r>
            <w:r w:rsidRPr="00963ACF">
              <w:rPr>
                <w:rFonts w:ascii="Times New Roman" w:hAnsi="Times New Roman" w:cs="Times New Roman"/>
                <w:color w:val="000000"/>
                <w:sz w:val="19"/>
                <w:szCs w:val="19"/>
                <w:lang w:val="ru-RU"/>
              </w:rPr>
              <w:t>безработица</w:t>
            </w:r>
            <w:r w:rsidRPr="00963ACF">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Pr="00963ACF" w:rsidRDefault="00E93F25">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A1D17">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93F2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A1D17">
            <w:pPr>
              <w:spacing w:after="0" w:line="240" w:lineRule="auto"/>
              <w:jc w:val="center"/>
              <w:rPr>
                <w:sz w:val="19"/>
                <w:szCs w:val="19"/>
              </w:rPr>
            </w:pPr>
            <w:r>
              <w:rPr>
                <w:rFonts w:ascii="Times New Roman" w:hAnsi="Times New Roman" w:cs="Times New Roman"/>
                <w:color w:val="000000"/>
                <w:sz w:val="19"/>
                <w:szCs w:val="19"/>
              </w:rPr>
              <w:t>2/1И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A1D17">
            <w:pPr>
              <w:spacing w:after="0" w:line="240" w:lineRule="auto"/>
              <w:jc w:val="center"/>
              <w:rPr>
                <w:sz w:val="19"/>
                <w:szCs w:val="19"/>
              </w:rPr>
            </w:pPr>
            <w:r>
              <w:rPr>
                <w:rFonts w:ascii="Times New Roman" w:hAnsi="Times New Roman" w:cs="Times New Roman"/>
                <w:color w:val="000000"/>
                <w:sz w:val="19"/>
                <w:szCs w:val="19"/>
              </w:rPr>
              <w:t>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A1D17">
            <w:pPr>
              <w:spacing w:after="0" w:line="240" w:lineRule="auto"/>
              <w:jc w:val="center"/>
              <w:rPr>
                <w:sz w:val="19"/>
                <w:szCs w:val="19"/>
              </w:rPr>
            </w:pPr>
            <w:r w:rsidRPr="00963ACF">
              <w:rPr>
                <w:rFonts w:ascii="Times New Roman" w:hAnsi="Times New Roman" w:cs="Times New Roman"/>
                <w:color w:val="000000"/>
                <w:sz w:val="19"/>
                <w:szCs w:val="19"/>
                <w:lang w:val="ru-RU"/>
              </w:rPr>
              <w:t xml:space="preserve">Самостоятельное изучение учебной и научной литературы. </w:t>
            </w:r>
            <w:proofErr w:type="spellStart"/>
            <w:r>
              <w:rPr>
                <w:rFonts w:ascii="Times New Roman" w:hAnsi="Times New Roman" w:cs="Times New Roman"/>
                <w:color w:val="000000"/>
                <w:sz w:val="19"/>
                <w:szCs w:val="19"/>
              </w:rPr>
              <w:t>Работа</w:t>
            </w:r>
            <w:proofErr w:type="spellEnd"/>
            <w:r>
              <w:rPr>
                <w:rFonts w:ascii="Times New Roman" w:hAnsi="Times New Roman" w:cs="Times New Roman"/>
                <w:color w:val="000000"/>
                <w:sz w:val="19"/>
                <w:szCs w:val="19"/>
              </w:rPr>
              <w:t xml:space="preserve"> с </w:t>
            </w:r>
            <w:proofErr w:type="spellStart"/>
            <w:r>
              <w:rPr>
                <w:rFonts w:ascii="Times New Roman" w:hAnsi="Times New Roman" w:cs="Times New Roman"/>
                <w:color w:val="000000"/>
                <w:sz w:val="19"/>
                <w:szCs w:val="19"/>
              </w:rPr>
              <w:t>электронными</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библиотеками</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Pr="00963ACF" w:rsidRDefault="00EA1D17">
            <w:pPr>
              <w:spacing w:after="0" w:line="240" w:lineRule="auto"/>
              <w:jc w:val="center"/>
              <w:rPr>
                <w:sz w:val="19"/>
                <w:szCs w:val="19"/>
                <w:lang w:val="ru-RU"/>
              </w:rPr>
            </w:pPr>
            <w:r w:rsidRPr="00963ACF">
              <w:rPr>
                <w:rFonts w:ascii="Times New Roman" w:hAnsi="Times New Roman" w:cs="Times New Roman"/>
                <w:color w:val="000000"/>
                <w:sz w:val="19"/>
                <w:szCs w:val="19"/>
                <w:lang w:val="ru-RU"/>
              </w:rPr>
              <w:t>Устный</w:t>
            </w:r>
            <w:r w:rsidRPr="00963ACF">
              <w:rPr>
                <w:lang w:val="ru-RU"/>
              </w:rPr>
              <w:t xml:space="preserve"> </w:t>
            </w:r>
            <w:r w:rsidRPr="00963ACF">
              <w:rPr>
                <w:rFonts w:ascii="Times New Roman" w:hAnsi="Times New Roman" w:cs="Times New Roman"/>
                <w:color w:val="000000"/>
                <w:sz w:val="19"/>
                <w:szCs w:val="19"/>
                <w:lang w:val="ru-RU"/>
              </w:rPr>
              <w:t>опрос,</w:t>
            </w:r>
            <w:r w:rsidRPr="00963ACF">
              <w:rPr>
                <w:lang w:val="ru-RU"/>
              </w:rPr>
              <w:t xml:space="preserve"> </w:t>
            </w:r>
            <w:r w:rsidRPr="00963ACF">
              <w:rPr>
                <w:rFonts w:ascii="Times New Roman" w:hAnsi="Times New Roman" w:cs="Times New Roman"/>
                <w:color w:val="000000"/>
                <w:sz w:val="19"/>
                <w:szCs w:val="19"/>
                <w:lang w:val="ru-RU"/>
              </w:rPr>
              <w:t>решение</w:t>
            </w:r>
            <w:r w:rsidRPr="00963ACF">
              <w:rPr>
                <w:lang w:val="ru-RU"/>
              </w:rPr>
              <w:t xml:space="preserve"> </w:t>
            </w:r>
            <w:r w:rsidRPr="00963ACF">
              <w:rPr>
                <w:rFonts w:ascii="Times New Roman" w:hAnsi="Times New Roman" w:cs="Times New Roman"/>
                <w:color w:val="000000"/>
                <w:sz w:val="19"/>
                <w:szCs w:val="19"/>
                <w:lang w:val="ru-RU"/>
              </w:rPr>
              <w:t>ситуационных</w:t>
            </w:r>
            <w:r w:rsidRPr="00963ACF">
              <w:rPr>
                <w:lang w:val="ru-RU"/>
              </w:rPr>
              <w:t xml:space="preserve"> </w:t>
            </w:r>
            <w:r w:rsidRPr="00963ACF">
              <w:rPr>
                <w:rFonts w:ascii="Times New Roman" w:hAnsi="Times New Roman" w:cs="Times New Roman"/>
                <w:color w:val="000000"/>
                <w:sz w:val="19"/>
                <w:szCs w:val="19"/>
                <w:lang w:val="ru-RU"/>
              </w:rPr>
              <w:t>задач,</w:t>
            </w:r>
            <w:r w:rsidRPr="00963ACF">
              <w:rPr>
                <w:lang w:val="ru-RU"/>
              </w:rPr>
              <w:t xml:space="preserve"> </w:t>
            </w:r>
            <w:r w:rsidRPr="00963ACF">
              <w:rPr>
                <w:rFonts w:ascii="Times New Roman" w:hAnsi="Times New Roman" w:cs="Times New Roman"/>
                <w:color w:val="000000"/>
                <w:sz w:val="19"/>
                <w:szCs w:val="19"/>
                <w:lang w:val="ru-RU"/>
              </w:rPr>
              <w:t>тестирование</w:t>
            </w:r>
            <w:r w:rsidRPr="00963ACF">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Pr="00963ACF" w:rsidRDefault="00EA1D17">
            <w:pPr>
              <w:spacing w:after="0" w:line="240" w:lineRule="auto"/>
              <w:jc w:val="center"/>
              <w:rPr>
                <w:sz w:val="19"/>
                <w:szCs w:val="19"/>
                <w:lang w:val="ru-RU"/>
              </w:rPr>
            </w:pPr>
            <w:r w:rsidRPr="00963ACF">
              <w:rPr>
                <w:rFonts w:ascii="Times New Roman" w:hAnsi="Times New Roman" w:cs="Times New Roman"/>
                <w:color w:val="000000"/>
                <w:sz w:val="19"/>
                <w:szCs w:val="19"/>
                <w:lang w:val="ru-RU"/>
              </w:rPr>
              <w:t>ОПК-3,</w:t>
            </w:r>
            <w:r w:rsidRPr="00963ACF">
              <w:rPr>
                <w:lang w:val="ru-RU"/>
              </w:rPr>
              <w:t xml:space="preserve"> </w:t>
            </w:r>
            <w:r w:rsidRPr="00963ACF">
              <w:rPr>
                <w:rFonts w:ascii="Times New Roman" w:hAnsi="Times New Roman" w:cs="Times New Roman"/>
                <w:color w:val="000000"/>
                <w:sz w:val="19"/>
                <w:szCs w:val="19"/>
                <w:lang w:val="ru-RU"/>
              </w:rPr>
              <w:t>ПК-1,</w:t>
            </w:r>
            <w:r w:rsidRPr="00963ACF">
              <w:rPr>
                <w:lang w:val="ru-RU"/>
              </w:rPr>
              <w:t xml:space="preserve"> </w:t>
            </w:r>
            <w:r w:rsidRPr="00963ACF">
              <w:rPr>
                <w:rFonts w:ascii="Times New Roman" w:hAnsi="Times New Roman" w:cs="Times New Roman"/>
                <w:color w:val="000000"/>
                <w:sz w:val="19"/>
                <w:szCs w:val="19"/>
                <w:lang w:val="ru-RU"/>
              </w:rPr>
              <w:t>ПК-6,</w:t>
            </w:r>
            <w:r w:rsidRPr="00963ACF">
              <w:rPr>
                <w:lang w:val="ru-RU"/>
              </w:rPr>
              <w:t xml:space="preserve"> </w:t>
            </w:r>
            <w:r w:rsidRPr="00963ACF">
              <w:rPr>
                <w:rFonts w:ascii="Times New Roman" w:hAnsi="Times New Roman" w:cs="Times New Roman"/>
                <w:color w:val="000000"/>
                <w:sz w:val="19"/>
                <w:szCs w:val="19"/>
                <w:lang w:val="ru-RU"/>
              </w:rPr>
              <w:t>ПК-7,</w:t>
            </w:r>
            <w:r w:rsidRPr="00963ACF">
              <w:rPr>
                <w:lang w:val="ru-RU"/>
              </w:rPr>
              <w:t xml:space="preserve"> </w:t>
            </w:r>
            <w:r w:rsidRPr="00963ACF">
              <w:rPr>
                <w:rFonts w:ascii="Times New Roman" w:hAnsi="Times New Roman" w:cs="Times New Roman"/>
                <w:color w:val="000000"/>
                <w:sz w:val="19"/>
                <w:szCs w:val="19"/>
                <w:lang w:val="ru-RU"/>
              </w:rPr>
              <w:t>ПК-8,</w:t>
            </w:r>
            <w:r w:rsidRPr="00963ACF">
              <w:rPr>
                <w:lang w:val="ru-RU"/>
              </w:rPr>
              <w:t xml:space="preserve"> </w:t>
            </w:r>
            <w:r w:rsidRPr="00963ACF">
              <w:rPr>
                <w:rFonts w:ascii="Times New Roman" w:hAnsi="Times New Roman" w:cs="Times New Roman"/>
                <w:color w:val="000000"/>
                <w:sz w:val="19"/>
                <w:szCs w:val="19"/>
                <w:lang w:val="ru-RU"/>
              </w:rPr>
              <w:t>ПК-10,</w:t>
            </w:r>
            <w:r w:rsidRPr="00963ACF">
              <w:rPr>
                <w:lang w:val="ru-RU"/>
              </w:rPr>
              <w:t xml:space="preserve"> </w:t>
            </w:r>
            <w:r w:rsidRPr="00963ACF">
              <w:rPr>
                <w:rFonts w:ascii="Times New Roman" w:hAnsi="Times New Roman" w:cs="Times New Roman"/>
                <w:color w:val="000000"/>
                <w:sz w:val="19"/>
                <w:szCs w:val="19"/>
                <w:lang w:val="ru-RU"/>
              </w:rPr>
              <w:t>ПК-12</w:t>
            </w:r>
            <w:r w:rsidRPr="00963ACF">
              <w:rPr>
                <w:lang w:val="ru-RU"/>
              </w:rPr>
              <w:t xml:space="preserve"> </w:t>
            </w:r>
          </w:p>
        </w:tc>
      </w:tr>
      <w:tr w:rsidR="00E93F25">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A1D17">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A1D17">
            <w:pPr>
              <w:spacing w:after="0" w:line="240" w:lineRule="auto"/>
              <w:jc w:val="center"/>
              <w:rPr>
                <w:sz w:val="19"/>
                <w:szCs w:val="19"/>
              </w:rPr>
            </w:pPr>
            <w:r>
              <w:rPr>
                <w:rFonts w:ascii="Times New Roman" w:hAnsi="Times New Roman" w:cs="Times New Roman"/>
                <w:color w:val="000000"/>
                <w:sz w:val="19"/>
                <w:szCs w:val="19"/>
              </w:rPr>
              <w:t>7</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93F2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A1D17">
            <w:pPr>
              <w:spacing w:after="0" w:line="240" w:lineRule="auto"/>
              <w:jc w:val="center"/>
              <w:rPr>
                <w:sz w:val="19"/>
                <w:szCs w:val="19"/>
              </w:rPr>
            </w:pPr>
            <w:r>
              <w:rPr>
                <w:rFonts w:ascii="Times New Roman" w:hAnsi="Times New Roman" w:cs="Times New Roman"/>
                <w:color w:val="000000"/>
                <w:sz w:val="19"/>
                <w:szCs w:val="19"/>
              </w:rPr>
              <w:t>7/4И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A1D17">
            <w:pPr>
              <w:spacing w:after="0" w:line="240" w:lineRule="auto"/>
              <w:jc w:val="center"/>
              <w:rPr>
                <w:sz w:val="19"/>
                <w:szCs w:val="19"/>
              </w:rPr>
            </w:pPr>
            <w:r>
              <w:rPr>
                <w:rFonts w:ascii="Times New Roman" w:hAnsi="Times New Roman" w:cs="Times New Roman"/>
                <w:color w:val="000000"/>
                <w:sz w:val="19"/>
                <w:szCs w:val="19"/>
              </w:rPr>
              <w:t>50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93F25"/>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93F25"/>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93F25"/>
        </w:tc>
      </w:tr>
      <w:tr w:rsidR="00E93F25">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A1D17">
            <w:pPr>
              <w:spacing w:after="0" w:line="240" w:lineRule="auto"/>
              <w:jc w:val="both"/>
              <w:rPr>
                <w:sz w:val="19"/>
                <w:szCs w:val="19"/>
              </w:rPr>
            </w:pPr>
            <w:r>
              <w:rPr>
                <w:rFonts w:ascii="Times New Roman" w:hAnsi="Times New Roman" w:cs="Times New Roman"/>
                <w:color w:val="000000"/>
                <w:sz w:val="19"/>
                <w:szCs w:val="19"/>
              </w:rPr>
              <w:t>3.</w:t>
            </w:r>
            <w:r>
              <w:t xml:space="preserve"> </w:t>
            </w:r>
            <w:proofErr w:type="spellStart"/>
            <w:r>
              <w:rPr>
                <w:rFonts w:ascii="Times New Roman" w:hAnsi="Times New Roman" w:cs="Times New Roman"/>
                <w:color w:val="000000"/>
                <w:sz w:val="19"/>
                <w:szCs w:val="19"/>
              </w:rPr>
              <w:t>Международные</w:t>
            </w:r>
            <w:proofErr w:type="spellEnd"/>
            <w:r>
              <w:t xml:space="preserve"> </w:t>
            </w:r>
            <w:proofErr w:type="spellStart"/>
            <w:r>
              <w:rPr>
                <w:rFonts w:ascii="Times New Roman" w:hAnsi="Times New Roman" w:cs="Times New Roman"/>
                <w:color w:val="000000"/>
                <w:sz w:val="19"/>
                <w:szCs w:val="19"/>
              </w:rPr>
              <w:t>экономические</w:t>
            </w:r>
            <w:proofErr w:type="spellEnd"/>
            <w:r>
              <w:t xml:space="preserve"> </w:t>
            </w:r>
            <w:proofErr w:type="spellStart"/>
            <w:r>
              <w:rPr>
                <w:rFonts w:ascii="Times New Roman" w:hAnsi="Times New Roman" w:cs="Times New Roman"/>
                <w:color w:val="000000"/>
                <w:sz w:val="19"/>
                <w:szCs w:val="19"/>
              </w:rPr>
              <w:t>отношения</w:t>
            </w:r>
            <w:proofErr w:type="spellEnd"/>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93F25"/>
        </w:tc>
      </w:tr>
      <w:tr w:rsidR="00E93F25" w:rsidRPr="00AD7B38">
        <w:trPr>
          <w:trHeight w:hRule="exact" w:val="179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A1D17">
            <w:pPr>
              <w:spacing w:after="0" w:line="240" w:lineRule="auto"/>
              <w:jc w:val="both"/>
              <w:rPr>
                <w:sz w:val="19"/>
                <w:szCs w:val="19"/>
              </w:rPr>
            </w:pPr>
            <w:r>
              <w:rPr>
                <w:rFonts w:ascii="Times New Roman" w:hAnsi="Times New Roman" w:cs="Times New Roman"/>
                <w:color w:val="000000"/>
                <w:sz w:val="19"/>
                <w:szCs w:val="19"/>
              </w:rPr>
              <w:t>3.1</w:t>
            </w:r>
            <w:r>
              <w:t xml:space="preserve"> </w:t>
            </w:r>
            <w:proofErr w:type="spellStart"/>
            <w:r>
              <w:rPr>
                <w:rFonts w:ascii="Times New Roman" w:hAnsi="Times New Roman" w:cs="Times New Roman"/>
                <w:color w:val="000000"/>
                <w:sz w:val="19"/>
                <w:szCs w:val="19"/>
              </w:rPr>
              <w:t>Международные</w:t>
            </w:r>
            <w:proofErr w:type="spellEnd"/>
            <w:r>
              <w:t xml:space="preserve"> </w:t>
            </w:r>
            <w:proofErr w:type="spellStart"/>
            <w:r>
              <w:rPr>
                <w:rFonts w:ascii="Times New Roman" w:hAnsi="Times New Roman" w:cs="Times New Roman"/>
                <w:color w:val="000000"/>
                <w:sz w:val="19"/>
                <w:szCs w:val="19"/>
              </w:rPr>
              <w:t>взаимосвязи</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Открытая</w:t>
            </w:r>
            <w:proofErr w:type="spellEnd"/>
            <w:r>
              <w:t xml:space="preserve"> </w:t>
            </w:r>
            <w:proofErr w:type="spellStart"/>
            <w:r>
              <w:rPr>
                <w:rFonts w:ascii="Times New Roman" w:hAnsi="Times New Roman" w:cs="Times New Roman"/>
                <w:color w:val="000000"/>
                <w:sz w:val="19"/>
                <w:szCs w:val="19"/>
              </w:rPr>
              <w:t>экономика</w:t>
            </w:r>
            <w:proofErr w:type="spellEnd"/>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A1D17">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A1D17">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93F2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A1D17">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A1D17">
            <w:pPr>
              <w:spacing w:after="0" w:line="240" w:lineRule="auto"/>
              <w:jc w:val="center"/>
              <w:rPr>
                <w:sz w:val="19"/>
                <w:szCs w:val="19"/>
              </w:rPr>
            </w:pPr>
            <w:r>
              <w:rPr>
                <w:rFonts w:ascii="Times New Roman" w:hAnsi="Times New Roman" w:cs="Times New Roman"/>
                <w:color w:val="000000"/>
                <w:sz w:val="19"/>
                <w:szCs w:val="19"/>
              </w:rPr>
              <w:t>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A1D17">
            <w:pPr>
              <w:spacing w:after="0" w:line="240" w:lineRule="auto"/>
              <w:jc w:val="center"/>
              <w:rPr>
                <w:sz w:val="19"/>
                <w:szCs w:val="19"/>
              </w:rPr>
            </w:pPr>
            <w:r w:rsidRPr="00963ACF">
              <w:rPr>
                <w:rFonts w:ascii="Times New Roman" w:hAnsi="Times New Roman" w:cs="Times New Roman"/>
                <w:color w:val="000000"/>
                <w:sz w:val="19"/>
                <w:szCs w:val="19"/>
                <w:lang w:val="ru-RU"/>
              </w:rPr>
              <w:t xml:space="preserve">Самостоятельное изучение учебной и научной литературы. </w:t>
            </w:r>
            <w:proofErr w:type="spellStart"/>
            <w:r>
              <w:rPr>
                <w:rFonts w:ascii="Times New Roman" w:hAnsi="Times New Roman" w:cs="Times New Roman"/>
                <w:color w:val="000000"/>
                <w:sz w:val="19"/>
                <w:szCs w:val="19"/>
              </w:rPr>
              <w:t>Работа</w:t>
            </w:r>
            <w:proofErr w:type="spellEnd"/>
            <w:r>
              <w:rPr>
                <w:rFonts w:ascii="Times New Roman" w:hAnsi="Times New Roman" w:cs="Times New Roman"/>
                <w:color w:val="000000"/>
                <w:sz w:val="19"/>
                <w:szCs w:val="19"/>
              </w:rPr>
              <w:t xml:space="preserve"> с </w:t>
            </w:r>
            <w:proofErr w:type="spellStart"/>
            <w:r>
              <w:rPr>
                <w:rFonts w:ascii="Times New Roman" w:hAnsi="Times New Roman" w:cs="Times New Roman"/>
                <w:color w:val="000000"/>
                <w:sz w:val="19"/>
                <w:szCs w:val="19"/>
              </w:rPr>
              <w:t>электронными</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библиотеками</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A1D17">
            <w:pPr>
              <w:spacing w:after="0" w:line="240" w:lineRule="auto"/>
              <w:jc w:val="center"/>
              <w:rPr>
                <w:sz w:val="19"/>
                <w:szCs w:val="19"/>
              </w:rPr>
            </w:pPr>
            <w:proofErr w:type="spellStart"/>
            <w:r>
              <w:rPr>
                <w:rFonts w:ascii="Times New Roman" w:hAnsi="Times New Roman" w:cs="Times New Roman"/>
                <w:color w:val="000000"/>
                <w:sz w:val="19"/>
                <w:szCs w:val="19"/>
              </w:rPr>
              <w:t>Устный</w:t>
            </w:r>
            <w:proofErr w:type="spellEnd"/>
            <w:r>
              <w:t xml:space="preserve"> </w:t>
            </w:r>
            <w:proofErr w:type="spellStart"/>
            <w:r>
              <w:rPr>
                <w:rFonts w:ascii="Times New Roman" w:hAnsi="Times New Roman" w:cs="Times New Roman"/>
                <w:color w:val="000000"/>
                <w:sz w:val="19"/>
                <w:szCs w:val="19"/>
              </w:rPr>
              <w:t>опрос</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Pr="00963ACF" w:rsidRDefault="00EA1D17">
            <w:pPr>
              <w:spacing w:after="0" w:line="240" w:lineRule="auto"/>
              <w:jc w:val="center"/>
              <w:rPr>
                <w:sz w:val="19"/>
                <w:szCs w:val="19"/>
                <w:lang w:val="ru-RU"/>
              </w:rPr>
            </w:pPr>
            <w:r w:rsidRPr="00963ACF">
              <w:rPr>
                <w:rFonts w:ascii="Times New Roman" w:hAnsi="Times New Roman" w:cs="Times New Roman"/>
                <w:color w:val="000000"/>
                <w:sz w:val="19"/>
                <w:szCs w:val="19"/>
                <w:lang w:val="ru-RU"/>
              </w:rPr>
              <w:t>ОПК-3,</w:t>
            </w:r>
            <w:r w:rsidRPr="00963ACF">
              <w:rPr>
                <w:lang w:val="ru-RU"/>
              </w:rPr>
              <w:t xml:space="preserve"> </w:t>
            </w:r>
            <w:r w:rsidRPr="00963ACF">
              <w:rPr>
                <w:rFonts w:ascii="Times New Roman" w:hAnsi="Times New Roman" w:cs="Times New Roman"/>
                <w:color w:val="000000"/>
                <w:sz w:val="19"/>
                <w:szCs w:val="19"/>
                <w:lang w:val="ru-RU"/>
              </w:rPr>
              <w:t>ПК-1,</w:t>
            </w:r>
            <w:r w:rsidRPr="00963ACF">
              <w:rPr>
                <w:lang w:val="ru-RU"/>
              </w:rPr>
              <w:t xml:space="preserve"> </w:t>
            </w:r>
            <w:r w:rsidRPr="00963ACF">
              <w:rPr>
                <w:rFonts w:ascii="Times New Roman" w:hAnsi="Times New Roman" w:cs="Times New Roman"/>
                <w:color w:val="000000"/>
                <w:sz w:val="19"/>
                <w:szCs w:val="19"/>
                <w:lang w:val="ru-RU"/>
              </w:rPr>
              <w:t>ПК-6,</w:t>
            </w:r>
            <w:r w:rsidRPr="00963ACF">
              <w:rPr>
                <w:lang w:val="ru-RU"/>
              </w:rPr>
              <w:t xml:space="preserve"> </w:t>
            </w:r>
            <w:r w:rsidRPr="00963ACF">
              <w:rPr>
                <w:rFonts w:ascii="Times New Roman" w:hAnsi="Times New Roman" w:cs="Times New Roman"/>
                <w:color w:val="000000"/>
                <w:sz w:val="19"/>
                <w:szCs w:val="19"/>
                <w:lang w:val="ru-RU"/>
              </w:rPr>
              <w:t>ПК-7,</w:t>
            </w:r>
            <w:r w:rsidRPr="00963ACF">
              <w:rPr>
                <w:lang w:val="ru-RU"/>
              </w:rPr>
              <w:t xml:space="preserve"> </w:t>
            </w:r>
            <w:r w:rsidRPr="00963ACF">
              <w:rPr>
                <w:rFonts w:ascii="Times New Roman" w:hAnsi="Times New Roman" w:cs="Times New Roman"/>
                <w:color w:val="000000"/>
                <w:sz w:val="19"/>
                <w:szCs w:val="19"/>
                <w:lang w:val="ru-RU"/>
              </w:rPr>
              <w:t>ПК-8,</w:t>
            </w:r>
            <w:r w:rsidRPr="00963ACF">
              <w:rPr>
                <w:lang w:val="ru-RU"/>
              </w:rPr>
              <w:t xml:space="preserve"> </w:t>
            </w:r>
            <w:r w:rsidRPr="00963ACF">
              <w:rPr>
                <w:rFonts w:ascii="Times New Roman" w:hAnsi="Times New Roman" w:cs="Times New Roman"/>
                <w:color w:val="000000"/>
                <w:sz w:val="19"/>
                <w:szCs w:val="19"/>
                <w:lang w:val="ru-RU"/>
              </w:rPr>
              <w:t>ПК-10,</w:t>
            </w:r>
            <w:r w:rsidRPr="00963ACF">
              <w:rPr>
                <w:lang w:val="ru-RU"/>
              </w:rPr>
              <w:t xml:space="preserve"> </w:t>
            </w:r>
            <w:r w:rsidRPr="00963ACF">
              <w:rPr>
                <w:rFonts w:ascii="Times New Roman" w:hAnsi="Times New Roman" w:cs="Times New Roman"/>
                <w:color w:val="000000"/>
                <w:sz w:val="19"/>
                <w:szCs w:val="19"/>
                <w:lang w:val="ru-RU"/>
              </w:rPr>
              <w:t>ПК-12</w:t>
            </w:r>
            <w:r w:rsidRPr="00963ACF">
              <w:rPr>
                <w:lang w:val="ru-RU"/>
              </w:rPr>
              <w:t xml:space="preserve"> </w:t>
            </w:r>
          </w:p>
        </w:tc>
      </w:tr>
      <w:tr w:rsidR="00E93F25" w:rsidRPr="00AD7B38">
        <w:trPr>
          <w:trHeight w:hRule="exact" w:val="179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Pr="00963ACF" w:rsidRDefault="00EA1D17">
            <w:pPr>
              <w:spacing w:after="0" w:line="240" w:lineRule="auto"/>
              <w:jc w:val="both"/>
              <w:rPr>
                <w:sz w:val="19"/>
                <w:szCs w:val="19"/>
                <w:lang w:val="ru-RU"/>
              </w:rPr>
            </w:pPr>
            <w:r w:rsidRPr="00963ACF">
              <w:rPr>
                <w:rFonts w:ascii="Times New Roman" w:hAnsi="Times New Roman" w:cs="Times New Roman"/>
                <w:color w:val="000000"/>
                <w:sz w:val="19"/>
                <w:szCs w:val="19"/>
                <w:lang w:val="ru-RU"/>
              </w:rPr>
              <w:t>3.2</w:t>
            </w:r>
            <w:r w:rsidRPr="00963ACF">
              <w:rPr>
                <w:lang w:val="ru-RU"/>
              </w:rPr>
              <w:t xml:space="preserve"> </w:t>
            </w:r>
            <w:r w:rsidRPr="00963ACF">
              <w:rPr>
                <w:rFonts w:ascii="Times New Roman" w:hAnsi="Times New Roman" w:cs="Times New Roman"/>
                <w:color w:val="000000"/>
                <w:sz w:val="19"/>
                <w:szCs w:val="19"/>
                <w:lang w:val="ru-RU"/>
              </w:rPr>
              <w:t>Макроэкономическая</w:t>
            </w:r>
            <w:r w:rsidRPr="00963ACF">
              <w:rPr>
                <w:lang w:val="ru-RU"/>
              </w:rPr>
              <w:t xml:space="preserve"> </w:t>
            </w:r>
            <w:r w:rsidRPr="00963ACF">
              <w:rPr>
                <w:rFonts w:ascii="Times New Roman" w:hAnsi="Times New Roman" w:cs="Times New Roman"/>
                <w:color w:val="000000"/>
                <w:sz w:val="19"/>
                <w:szCs w:val="19"/>
                <w:lang w:val="ru-RU"/>
              </w:rPr>
              <w:t>политика</w:t>
            </w:r>
            <w:r w:rsidRPr="00963ACF">
              <w:rPr>
                <w:lang w:val="ru-RU"/>
              </w:rPr>
              <w:t xml:space="preserve"> </w:t>
            </w:r>
            <w:r w:rsidRPr="00963ACF">
              <w:rPr>
                <w:rFonts w:ascii="Times New Roman" w:hAnsi="Times New Roman" w:cs="Times New Roman"/>
                <w:color w:val="000000"/>
                <w:sz w:val="19"/>
                <w:szCs w:val="19"/>
                <w:lang w:val="ru-RU"/>
              </w:rPr>
              <w:t>в</w:t>
            </w:r>
            <w:r w:rsidRPr="00963ACF">
              <w:rPr>
                <w:lang w:val="ru-RU"/>
              </w:rPr>
              <w:t xml:space="preserve"> </w:t>
            </w:r>
            <w:r w:rsidRPr="00963ACF">
              <w:rPr>
                <w:rFonts w:ascii="Times New Roman" w:hAnsi="Times New Roman" w:cs="Times New Roman"/>
                <w:color w:val="000000"/>
                <w:sz w:val="19"/>
                <w:szCs w:val="19"/>
                <w:lang w:val="ru-RU"/>
              </w:rPr>
              <w:t>открытой</w:t>
            </w:r>
            <w:r w:rsidRPr="00963ACF">
              <w:rPr>
                <w:lang w:val="ru-RU"/>
              </w:rPr>
              <w:t xml:space="preserve"> </w:t>
            </w:r>
            <w:r w:rsidRPr="00963ACF">
              <w:rPr>
                <w:rFonts w:ascii="Times New Roman" w:hAnsi="Times New Roman" w:cs="Times New Roman"/>
                <w:color w:val="000000"/>
                <w:sz w:val="19"/>
                <w:szCs w:val="19"/>
                <w:lang w:val="ru-RU"/>
              </w:rPr>
              <w:t>экономике</w:t>
            </w:r>
            <w:r w:rsidRPr="00963ACF">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Pr="00963ACF" w:rsidRDefault="00E93F25">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A1D17">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93F2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A1D17">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A1D17">
            <w:pPr>
              <w:spacing w:after="0" w:line="240" w:lineRule="auto"/>
              <w:jc w:val="center"/>
              <w:rPr>
                <w:sz w:val="19"/>
                <w:szCs w:val="19"/>
              </w:rPr>
            </w:pPr>
            <w:r>
              <w:rPr>
                <w:rFonts w:ascii="Times New Roman" w:hAnsi="Times New Roman" w:cs="Times New Roman"/>
                <w:color w:val="000000"/>
                <w:sz w:val="19"/>
                <w:szCs w:val="19"/>
              </w:rPr>
              <w:t>7,3</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A1D17">
            <w:pPr>
              <w:spacing w:after="0" w:line="240" w:lineRule="auto"/>
              <w:jc w:val="center"/>
              <w:rPr>
                <w:sz w:val="19"/>
                <w:szCs w:val="19"/>
              </w:rPr>
            </w:pPr>
            <w:r w:rsidRPr="00963ACF">
              <w:rPr>
                <w:rFonts w:ascii="Times New Roman" w:hAnsi="Times New Roman" w:cs="Times New Roman"/>
                <w:color w:val="000000"/>
                <w:sz w:val="19"/>
                <w:szCs w:val="19"/>
                <w:lang w:val="ru-RU"/>
              </w:rPr>
              <w:t xml:space="preserve">Самостоятельное изучение учебной и научной литературы. </w:t>
            </w:r>
            <w:proofErr w:type="spellStart"/>
            <w:r>
              <w:rPr>
                <w:rFonts w:ascii="Times New Roman" w:hAnsi="Times New Roman" w:cs="Times New Roman"/>
                <w:color w:val="000000"/>
                <w:sz w:val="19"/>
                <w:szCs w:val="19"/>
              </w:rPr>
              <w:t>Работа</w:t>
            </w:r>
            <w:proofErr w:type="spellEnd"/>
            <w:r>
              <w:rPr>
                <w:rFonts w:ascii="Times New Roman" w:hAnsi="Times New Roman" w:cs="Times New Roman"/>
                <w:color w:val="000000"/>
                <w:sz w:val="19"/>
                <w:szCs w:val="19"/>
              </w:rPr>
              <w:t xml:space="preserve"> с </w:t>
            </w:r>
            <w:proofErr w:type="spellStart"/>
            <w:r>
              <w:rPr>
                <w:rFonts w:ascii="Times New Roman" w:hAnsi="Times New Roman" w:cs="Times New Roman"/>
                <w:color w:val="000000"/>
                <w:sz w:val="19"/>
                <w:szCs w:val="19"/>
              </w:rPr>
              <w:t>электронными</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библиотеками</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A1D17">
            <w:pPr>
              <w:spacing w:after="0" w:line="240" w:lineRule="auto"/>
              <w:jc w:val="center"/>
              <w:rPr>
                <w:sz w:val="19"/>
                <w:szCs w:val="19"/>
              </w:rPr>
            </w:pPr>
            <w:proofErr w:type="spellStart"/>
            <w:r>
              <w:rPr>
                <w:rFonts w:ascii="Times New Roman" w:hAnsi="Times New Roman" w:cs="Times New Roman"/>
                <w:color w:val="000000"/>
                <w:sz w:val="19"/>
                <w:szCs w:val="19"/>
              </w:rPr>
              <w:t>Устный</w:t>
            </w:r>
            <w:proofErr w:type="spellEnd"/>
            <w:r>
              <w:t xml:space="preserve"> </w:t>
            </w:r>
            <w:proofErr w:type="spellStart"/>
            <w:r>
              <w:rPr>
                <w:rFonts w:ascii="Times New Roman" w:hAnsi="Times New Roman" w:cs="Times New Roman"/>
                <w:color w:val="000000"/>
                <w:sz w:val="19"/>
                <w:szCs w:val="19"/>
              </w:rPr>
              <w:t>опрос</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тестирование</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Pr="00963ACF" w:rsidRDefault="00EA1D17">
            <w:pPr>
              <w:spacing w:after="0" w:line="240" w:lineRule="auto"/>
              <w:jc w:val="center"/>
              <w:rPr>
                <w:sz w:val="19"/>
                <w:szCs w:val="19"/>
                <w:lang w:val="ru-RU"/>
              </w:rPr>
            </w:pPr>
            <w:r w:rsidRPr="00963ACF">
              <w:rPr>
                <w:rFonts w:ascii="Times New Roman" w:hAnsi="Times New Roman" w:cs="Times New Roman"/>
                <w:color w:val="000000"/>
                <w:sz w:val="19"/>
                <w:szCs w:val="19"/>
                <w:lang w:val="ru-RU"/>
              </w:rPr>
              <w:t>ОПК-3,</w:t>
            </w:r>
            <w:r w:rsidRPr="00963ACF">
              <w:rPr>
                <w:lang w:val="ru-RU"/>
              </w:rPr>
              <w:t xml:space="preserve"> </w:t>
            </w:r>
            <w:r w:rsidRPr="00963ACF">
              <w:rPr>
                <w:rFonts w:ascii="Times New Roman" w:hAnsi="Times New Roman" w:cs="Times New Roman"/>
                <w:color w:val="000000"/>
                <w:sz w:val="19"/>
                <w:szCs w:val="19"/>
                <w:lang w:val="ru-RU"/>
              </w:rPr>
              <w:t>ПК-1,</w:t>
            </w:r>
            <w:r w:rsidRPr="00963ACF">
              <w:rPr>
                <w:lang w:val="ru-RU"/>
              </w:rPr>
              <w:t xml:space="preserve"> </w:t>
            </w:r>
            <w:r w:rsidRPr="00963ACF">
              <w:rPr>
                <w:rFonts w:ascii="Times New Roman" w:hAnsi="Times New Roman" w:cs="Times New Roman"/>
                <w:color w:val="000000"/>
                <w:sz w:val="19"/>
                <w:szCs w:val="19"/>
                <w:lang w:val="ru-RU"/>
              </w:rPr>
              <w:t>ПК-6,</w:t>
            </w:r>
            <w:r w:rsidRPr="00963ACF">
              <w:rPr>
                <w:lang w:val="ru-RU"/>
              </w:rPr>
              <w:t xml:space="preserve"> </w:t>
            </w:r>
            <w:r w:rsidRPr="00963ACF">
              <w:rPr>
                <w:rFonts w:ascii="Times New Roman" w:hAnsi="Times New Roman" w:cs="Times New Roman"/>
                <w:color w:val="000000"/>
                <w:sz w:val="19"/>
                <w:szCs w:val="19"/>
                <w:lang w:val="ru-RU"/>
              </w:rPr>
              <w:t>ПК-7,</w:t>
            </w:r>
            <w:r w:rsidRPr="00963ACF">
              <w:rPr>
                <w:lang w:val="ru-RU"/>
              </w:rPr>
              <w:t xml:space="preserve"> </w:t>
            </w:r>
            <w:r w:rsidRPr="00963ACF">
              <w:rPr>
                <w:rFonts w:ascii="Times New Roman" w:hAnsi="Times New Roman" w:cs="Times New Roman"/>
                <w:color w:val="000000"/>
                <w:sz w:val="19"/>
                <w:szCs w:val="19"/>
                <w:lang w:val="ru-RU"/>
              </w:rPr>
              <w:t>ПК-8,</w:t>
            </w:r>
            <w:r w:rsidRPr="00963ACF">
              <w:rPr>
                <w:lang w:val="ru-RU"/>
              </w:rPr>
              <w:t xml:space="preserve"> </w:t>
            </w:r>
            <w:r w:rsidRPr="00963ACF">
              <w:rPr>
                <w:rFonts w:ascii="Times New Roman" w:hAnsi="Times New Roman" w:cs="Times New Roman"/>
                <w:color w:val="000000"/>
                <w:sz w:val="19"/>
                <w:szCs w:val="19"/>
                <w:lang w:val="ru-RU"/>
              </w:rPr>
              <w:t>ПК-10,</w:t>
            </w:r>
            <w:r w:rsidRPr="00963ACF">
              <w:rPr>
                <w:lang w:val="ru-RU"/>
              </w:rPr>
              <w:t xml:space="preserve"> </w:t>
            </w:r>
            <w:r w:rsidRPr="00963ACF">
              <w:rPr>
                <w:rFonts w:ascii="Times New Roman" w:hAnsi="Times New Roman" w:cs="Times New Roman"/>
                <w:color w:val="000000"/>
                <w:sz w:val="19"/>
                <w:szCs w:val="19"/>
                <w:lang w:val="ru-RU"/>
              </w:rPr>
              <w:t>ПК-12</w:t>
            </w:r>
            <w:r w:rsidRPr="00963ACF">
              <w:rPr>
                <w:lang w:val="ru-RU"/>
              </w:rPr>
              <w:t xml:space="preserve"> </w:t>
            </w:r>
          </w:p>
        </w:tc>
      </w:tr>
      <w:tr w:rsidR="00E93F25">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A1D17">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A1D17">
            <w:pPr>
              <w:spacing w:after="0" w:line="240" w:lineRule="auto"/>
              <w:jc w:val="center"/>
              <w:rPr>
                <w:sz w:val="19"/>
                <w:szCs w:val="19"/>
              </w:rPr>
            </w:pPr>
            <w:r>
              <w:rPr>
                <w:rFonts w:ascii="Times New Roman" w:hAnsi="Times New Roman" w:cs="Times New Roman"/>
                <w:color w:val="000000"/>
                <w:sz w:val="19"/>
                <w:szCs w:val="19"/>
              </w:rPr>
              <w:t>3</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93F2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A1D17">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A1D17">
            <w:pPr>
              <w:spacing w:after="0" w:line="240" w:lineRule="auto"/>
              <w:jc w:val="center"/>
              <w:rPr>
                <w:sz w:val="19"/>
                <w:szCs w:val="19"/>
              </w:rPr>
            </w:pPr>
            <w:r>
              <w:rPr>
                <w:rFonts w:ascii="Times New Roman" w:hAnsi="Times New Roman" w:cs="Times New Roman"/>
                <w:color w:val="000000"/>
                <w:sz w:val="19"/>
                <w:szCs w:val="19"/>
              </w:rPr>
              <w:t>16,3</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93F25"/>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93F25"/>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93F25"/>
        </w:tc>
      </w:tr>
      <w:tr w:rsidR="00E93F25">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A1D17">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за</w:t>
            </w:r>
            <w:proofErr w:type="spellEnd"/>
            <w:r>
              <w:t xml:space="preserve"> </w:t>
            </w:r>
            <w:proofErr w:type="spellStart"/>
            <w:r>
              <w:rPr>
                <w:rFonts w:ascii="Times New Roman" w:hAnsi="Times New Roman" w:cs="Times New Roman"/>
                <w:color w:val="000000"/>
                <w:sz w:val="19"/>
                <w:szCs w:val="19"/>
              </w:rPr>
              <w:t>семестр</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A1D17">
            <w:pPr>
              <w:spacing w:after="0" w:line="240" w:lineRule="auto"/>
              <w:jc w:val="center"/>
              <w:rPr>
                <w:sz w:val="19"/>
                <w:szCs w:val="19"/>
              </w:rPr>
            </w:pPr>
            <w:r>
              <w:rPr>
                <w:rFonts w:ascii="Times New Roman" w:hAnsi="Times New Roman" w:cs="Times New Roman"/>
                <w:color w:val="000000"/>
                <w:sz w:val="19"/>
                <w:szCs w:val="19"/>
              </w:rPr>
              <w:t>12</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93F2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A1D17">
            <w:pPr>
              <w:spacing w:after="0" w:line="240" w:lineRule="auto"/>
              <w:jc w:val="center"/>
              <w:rPr>
                <w:sz w:val="19"/>
                <w:szCs w:val="19"/>
              </w:rPr>
            </w:pPr>
            <w:r>
              <w:rPr>
                <w:rFonts w:ascii="Times New Roman" w:hAnsi="Times New Roman" w:cs="Times New Roman"/>
                <w:color w:val="000000"/>
                <w:sz w:val="19"/>
                <w:szCs w:val="19"/>
              </w:rPr>
              <w:t>12/4И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A1D17">
            <w:pPr>
              <w:spacing w:after="0" w:line="240" w:lineRule="auto"/>
              <w:jc w:val="center"/>
              <w:rPr>
                <w:sz w:val="19"/>
                <w:szCs w:val="19"/>
              </w:rPr>
            </w:pPr>
            <w:r>
              <w:rPr>
                <w:rFonts w:ascii="Times New Roman" w:hAnsi="Times New Roman" w:cs="Times New Roman"/>
                <w:color w:val="000000"/>
                <w:sz w:val="19"/>
                <w:szCs w:val="19"/>
              </w:rPr>
              <w:t>83,3</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93F25"/>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A1D17">
            <w:pPr>
              <w:spacing w:after="0" w:line="240" w:lineRule="auto"/>
              <w:jc w:val="center"/>
              <w:rPr>
                <w:sz w:val="19"/>
                <w:szCs w:val="19"/>
              </w:rPr>
            </w:pPr>
            <w:proofErr w:type="spellStart"/>
            <w:r>
              <w:rPr>
                <w:rFonts w:ascii="Times New Roman" w:hAnsi="Times New Roman" w:cs="Times New Roman"/>
                <w:color w:val="000000"/>
                <w:sz w:val="19"/>
                <w:szCs w:val="19"/>
              </w:rPr>
              <w:t>зачёт</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93F25"/>
        </w:tc>
      </w:tr>
      <w:tr w:rsidR="00E93F25" w:rsidRPr="00AD7B38">
        <w:trPr>
          <w:trHeight w:hRule="exact" w:val="893"/>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A1D17">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дисциплине</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A1D17">
            <w:pPr>
              <w:spacing w:after="0" w:line="240" w:lineRule="auto"/>
              <w:jc w:val="center"/>
              <w:rPr>
                <w:sz w:val="19"/>
                <w:szCs w:val="19"/>
              </w:rPr>
            </w:pPr>
            <w:r>
              <w:rPr>
                <w:rFonts w:ascii="Times New Roman" w:hAnsi="Times New Roman" w:cs="Times New Roman"/>
                <w:color w:val="000000"/>
                <w:sz w:val="19"/>
                <w:szCs w:val="19"/>
              </w:rPr>
              <w:t>12</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93F2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A1D17">
            <w:pPr>
              <w:spacing w:after="0" w:line="240" w:lineRule="auto"/>
              <w:jc w:val="center"/>
              <w:rPr>
                <w:sz w:val="19"/>
                <w:szCs w:val="19"/>
              </w:rPr>
            </w:pPr>
            <w:r>
              <w:rPr>
                <w:rFonts w:ascii="Times New Roman" w:hAnsi="Times New Roman" w:cs="Times New Roman"/>
                <w:color w:val="000000"/>
                <w:sz w:val="19"/>
                <w:szCs w:val="19"/>
              </w:rPr>
              <w:t>12/4И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A1D17">
            <w:pPr>
              <w:spacing w:after="0" w:line="240" w:lineRule="auto"/>
              <w:jc w:val="center"/>
              <w:rPr>
                <w:sz w:val="19"/>
                <w:szCs w:val="19"/>
              </w:rPr>
            </w:pPr>
            <w:r>
              <w:rPr>
                <w:rFonts w:ascii="Times New Roman" w:hAnsi="Times New Roman" w:cs="Times New Roman"/>
                <w:color w:val="000000"/>
                <w:sz w:val="19"/>
                <w:szCs w:val="19"/>
              </w:rPr>
              <w:t>83,3</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93F25"/>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Default="00EA1D17">
            <w:pPr>
              <w:spacing w:after="0" w:line="240" w:lineRule="auto"/>
              <w:jc w:val="center"/>
              <w:rPr>
                <w:sz w:val="19"/>
                <w:szCs w:val="19"/>
              </w:rPr>
            </w:pPr>
            <w:proofErr w:type="spellStart"/>
            <w:r>
              <w:rPr>
                <w:rFonts w:ascii="Times New Roman" w:hAnsi="Times New Roman" w:cs="Times New Roman"/>
                <w:color w:val="000000"/>
                <w:sz w:val="19"/>
                <w:szCs w:val="19"/>
              </w:rPr>
              <w:t>зачет</w:t>
            </w:r>
            <w:proofErr w:type="spellEnd"/>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93F25" w:rsidRPr="00963ACF" w:rsidRDefault="00EA1D17">
            <w:pPr>
              <w:spacing w:after="0" w:line="240" w:lineRule="auto"/>
              <w:jc w:val="both"/>
              <w:rPr>
                <w:sz w:val="19"/>
                <w:szCs w:val="19"/>
                <w:lang w:val="ru-RU"/>
              </w:rPr>
            </w:pPr>
            <w:r w:rsidRPr="00963ACF">
              <w:rPr>
                <w:rFonts w:ascii="Times New Roman" w:hAnsi="Times New Roman" w:cs="Times New Roman"/>
                <w:color w:val="000000"/>
                <w:sz w:val="19"/>
                <w:szCs w:val="19"/>
                <w:lang w:val="ru-RU"/>
              </w:rPr>
              <w:t>ОПК-</w:t>
            </w:r>
            <w:proofErr w:type="gramStart"/>
            <w:r w:rsidRPr="00963ACF">
              <w:rPr>
                <w:rFonts w:ascii="Times New Roman" w:hAnsi="Times New Roman" w:cs="Times New Roman"/>
                <w:color w:val="000000"/>
                <w:sz w:val="19"/>
                <w:szCs w:val="19"/>
                <w:lang w:val="ru-RU"/>
              </w:rPr>
              <w:t>3,ПК</w:t>
            </w:r>
            <w:proofErr w:type="gramEnd"/>
            <w:r w:rsidRPr="00963ACF">
              <w:rPr>
                <w:rFonts w:ascii="Times New Roman" w:hAnsi="Times New Roman" w:cs="Times New Roman"/>
                <w:color w:val="000000"/>
                <w:sz w:val="19"/>
                <w:szCs w:val="19"/>
                <w:lang w:val="ru-RU"/>
              </w:rPr>
              <w:t>- 1,ПК-6,ПК- 7,ПК-8,ПК- 10,ПК-12</w:t>
            </w:r>
          </w:p>
        </w:tc>
      </w:tr>
    </w:tbl>
    <w:p w:rsidR="00E93F25" w:rsidRPr="00963ACF" w:rsidRDefault="00EA1D17">
      <w:pPr>
        <w:rPr>
          <w:sz w:val="0"/>
          <w:szCs w:val="0"/>
          <w:lang w:val="ru-RU"/>
        </w:rPr>
      </w:pPr>
      <w:r w:rsidRPr="00963ACF">
        <w:rPr>
          <w:lang w:val="ru-RU"/>
        </w:rPr>
        <w:br w:type="page"/>
      </w:r>
    </w:p>
    <w:tbl>
      <w:tblPr>
        <w:tblW w:w="0" w:type="auto"/>
        <w:tblCellMar>
          <w:left w:w="0" w:type="dxa"/>
          <w:right w:w="0" w:type="dxa"/>
        </w:tblCellMar>
        <w:tblLook w:val="04A0" w:firstRow="1" w:lastRow="0" w:firstColumn="1" w:lastColumn="0" w:noHBand="0" w:noVBand="1"/>
      </w:tblPr>
      <w:tblGrid>
        <w:gridCol w:w="9370"/>
      </w:tblGrid>
      <w:tr w:rsidR="00E93F25">
        <w:trPr>
          <w:trHeight w:hRule="exact" w:val="285"/>
        </w:trPr>
        <w:tc>
          <w:tcPr>
            <w:tcW w:w="9370" w:type="dxa"/>
            <w:shd w:val="clear" w:color="000000" w:fill="FFFFFF"/>
            <w:tcMar>
              <w:left w:w="34" w:type="dxa"/>
              <w:right w:w="34" w:type="dxa"/>
            </w:tcMar>
          </w:tcPr>
          <w:p w:rsidR="00E93F25" w:rsidRDefault="00EA1D17">
            <w:pPr>
              <w:spacing w:after="0" w:line="240" w:lineRule="auto"/>
              <w:ind w:firstLine="756"/>
              <w:jc w:val="both"/>
              <w:rPr>
                <w:sz w:val="24"/>
                <w:szCs w:val="24"/>
              </w:rPr>
            </w:pPr>
            <w:r>
              <w:rPr>
                <w:rFonts w:ascii="Times New Roman" w:hAnsi="Times New Roman" w:cs="Times New Roman"/>
                <w:b/>
                <w:color w:val="000000"/>
                <w:sz w:val="24"/>
                <w:szCs w:val="24"/>
              </w:rPr>
              <w:lastRenderedPageBreak/>
              <w:t>5</w:t>
            </w:r>
            <w:r>
              <w:t xml:space="preserve"> </w:t>
            </w:r>
            <w:proofErr w:type="spellStart"/>
            <w:r>
              <w:rPr>
                <w:rFonts w:ascii="Times New Roman" w:hAnsi="Times New Roman" w:cs="Times New Roman"/>
                <w:b/>
                <w:color w:val="000000"/>
                <w:sz w:val="24"/>
                <w:szCs w:val="24"/>
              </w:rPr>
              <w:t>Образовательные</w:t>
            </w:r>
            <w:proofErr w:type="spellEnd"/>
            <w:r>
              <w:t xml:space="preserve"> </w:t>
            </w:r>
            <w:proofErr w:type="spellStart"/>
            <w:r>
              <w:rPr>
                <w:rFonts w:ascii="Times New Roman" w:hAnsi="Times New Roman" w:cs="Times New Roman"/>
                <w:b/>
                <w:color w:val="000000"/>
                <w:sz w:val="24"/>
                <w:szCs w:val="24"/>
              </w:rPr>
              <w:t>технологии</w:t>
            </w:r>
            <w:proofErr w:type="spellEnd"/>
            <w:r>
              <w:t xml:space="preserve"> </w:t>
            </w:r>
          </w:p>
        </w:tc>
      </w:tr>
      <w:tr w:rsidR="00E93F25" w:rsidTr="00371EA9">
        <w:trPr>
          <w:trHeight w:hRule="exact" w:val="138"/>
        </w:trPr>
        <w:tc>
          <w:tcPr>
            <w:tcW w:w="9370" w:type="dxa"/>
          </w:tcPr>
          <w:p w:rsidR="00E93F25" w:rsidRDefault="00E93F25"/>
        </w:tc>
      </w:tr>
      <w:tr w:rsidR="00E93F25" w:rsidRPr="00AD7B38">
        <w:trPr>
          <w:trHeight w:hRule="exact" w:val="9751"/>
        </w:trPr>
        <w:tc>
          <w:tcPr>
            <w:tcW w:w="9370" w:type="dxa"/>
            <w:shd w:val="clear" w:color="000000" w:fill="FFFFFF"/>
            <w:tcMar>
              <w:left w:w="34" w:type="dxa"/>
              <w:right w:w="34" w:type="dxa"/>
            </w:tcMar>
          </w:tcPr>
          <w:p w:rsidR="00E93F25" w:rsidRPr="00963ACF" w:rsidRDefault="00EA1D17">
            <w:pPr>
              <w:spacing w:after="0" w:line="240" w:lineRule="auto"/>
              <w:ind w:firstLine="756"/>
              <w:jc w:val="both"/>
              <w:rPr>
                <w:sz w:val="24"/>
                <w:szCs w:val="24"/>
                <w:lang w:val="ru-RU"/>
              </w:rPr>
            </w:pPr>
            <w:r w:rsidRPr="00963ACF">
              <w:rPr>
                <w:rFonts w:ascii="Times New Roman" w:hAnsi="Times New Roman" w:cs="Times New Roman"/>
                <w:color w:val="000000"/>
                <w:sz w:val="24"/>
                <w:szCs w:val="24"/>
                <w:lang w:val="ru-RU"/>
              </w:rPr>
              <w:t>При</w:t>
            </w:r>
            <w:r w:rsidRPr="00963ACF">
              <w:rPr>
                <w:lang w:val="ru-RU"/>
              </w:rPr>
              <w:t xml:space="preserve"> </w:t>
            </w:r>
            <w:r w:rsidRPr="00963ACF">
              <w:rPr>
                <w:rFonts w:ascii="Times New Roman" w:hAnsi="Times New Roman" w:cs="Times New Roman"/>
                <w:color w:val="000000"/>
                <w:sz w:val="24"/>
                <w:szCs w:val="24"/>
                <w:lang w:val="ru-RU"/>
              </w:rPr>
              <w:t>реализации</w:t>
            </w:r>
            <w:r w:rsidRPr="00963ACF">
              <w:rPr>
                <w:lang w:val="ru-RU"/>
              </w:rPr>
              <w:t xml:space="preserve"> </w:t>
            </w:r>
            <w:r w:rsidRPr="00963ACF">
              <w:rPr>
                <w:rFonts w:ascii="Times New Roman" w:hAnsi="Times New Roman" w:cs="Times New Roman"/>
                <w:color w:val="000000"/>
                <w:sz w:val="24"/>
                <w:szCs w:val="24"/>
                <w:lang w:val="ru-RU"/>
              </w:rPr>
              <w:t>дисциплины</w:t>
            </w:r>
            <w:r w:rsidRPr="00963ACF">
              <w:rPr>
                <w:lang w:val="ru-RU"/>
              </w:rPr>
              <w:t xml:space="preserve"> </w:t>
            </w:r>
            <w:r w:rsidRPr="00963ACF">
              <w:rPr>
                <w:rFonts w:ascii="Times New Roman" w:hAnsi="Times New Roman" w:cs="Times New Roman"/>
                <w:color w:val="000000"/>
                <w:sz w:val="24"/>
                <w:szCs w:val="24"/>
                <w:lang w:val="ru-RU"/>
              </w:rPr>
              <w:t>«Макроэкономика</w:t>
            </w:r>
            <w:r w:rsidRPr="00963ACF">
              <w:rPr>
                <w:lang w:val="ru-RU"/>
              </w:rPr>
              <w:t xml:space="preserve"> </w:t>
            </w:r>
            <w:r w:rsidRPr="00963ACF">
              <w:rPr>
                <w:rFonts w:ascii="Times New Roman" w:hAnsi="Times New Roman" w:cs="Times New Roman"/>
                <w:color w:val="000000"/>
                <w:sz w:val="24"/>
                <w:szCs w:val="24"/>
                <w:lang w:val="ru-RU"/>
              </w:rPr>
              <w:t>(продвинутый</w:t>
            </w:r>
            <w:r w:rsidRPr="00963ACF">
              <w:rPr>
                <w:lang w:val="ru-RU"/>
              </w:rPr>
              <w:t xml:space="preserve"> </w:t>
            </w:r>
            <w:r w:rsidRPr="00963ACF">
              <w:rPr>
                <w:rFonts w:ascii="Times New Roman" w:hAnsi="Times New Roman" w:cs="Times New Roman"/>
                <w:color w:val="000000"/>
                <w:sz w:val="24"/>
                <w:szCs w:val="24"/>
                <w:lang w:val="ru-RU"/>
              </w:rPr>
              <w:t>уровень)»</w:t>
            </w:r>
            <w:r w:rsidRPr="00963ACF">
              <w:rPr>
                <w:lang w:val="ru-RU"/>
              </w:rPr>
              <w:t xml:space="preserve"> </w:t>
            </w:r>
            <w:r w:rsidRPr="00963ACF">
              <w:rPr>
                <w:rFonts w:ascii="Times New Roman" w:hAnsi="Times New Roman" w:cs="Times New Roman"/>
                <w:color w:val="000000"/>
                <w:sz w:val="24"/>
                <w:szCs w:val="24"/>
                <w:lang w:val="ru-RU"/>
              </w:rPr>
              <w:t>используются</w:t>
            </w:r>
            <w:r w:rsidRPr="00963ACF">
              <w:rPr>
                <w:lang w:val="ru-RU"/>
              </w:rPr>
              <w:t xml:space="preserve"> </w:t>
            </w:r>
            <w:r w:rsidRPr="00963ACF">
              <w:rPr>
                <w:rFonts w:ascii="Times New Roman" w:hAnsi="Times New Roman" w:cs="Times New Roman"/>
                <w:color w:val="000000"/>
                <w:sz w:val="24"/>
                <w:szCs w:val="24"/>
                <w:lang w:val="ru-RU"/>
              </w:rPr>
              <w:t>технологии</w:t>
            </w:r>
            <w:r w:rsidRPr="00963ACF">
              <w:rPr>
                <w:lang w:val="ru-RU"/>
              </w:rPr>
              <w:t xml:space="preserve"> </w:t>
            </w:r>
            <w:r w:rsidRPr="00963ACF">
              <w:rPr>
                <w:rFonts w:ascii="Times New Roman" w:hAnsi="Times New Roman" w:cs="Times New Roman"/>
                <w:color w:val="000000"/>
                <w:sz w:val="24"/>
                <w:szCs w:val="24"/>
                <w:lang w:val="ru-RU"/>
              </w:rPr>
              <w:t>проблемного</w:t>
            </w:r>
            <w:r w:rsidRPr="00963ACF">
              <w:rPr>
                <w:lang w:val="ru-RU"/>
              </w:rPr>
              <w:t xml:space="preserve"> </w:t>
            </w:r>
            <w:r w:rsidRPr="00963ACF">
              <w:rPr>
                <w:rFonts w:ascii="Times New Roman" w:hAnsi="Times New Roman" w:cs="Times New Roman"/>
                <w:color w:val="000000"/>
                <w:sz w:val="24"/>
                <w:szCs w:val="24"/>
                <w:lang w:val="ru-RU"/>
              </w:rPr>
              <w:t>обучения</w:t>
            </w:r>
            <w:r w:rsidRPr="00963ACF">
              <w:rPr>
                <w:lang w:val="ru-RU"/>
              </w:rPr>
              <w:t xml:space="preserve"> </w:t>
            </w:r>
            <w:r w:rsidRPr="00963ACF">
              <w:rPr>
                <w:rFonts w:ascii="Times New Roman" w:hAnsi="Times New Roman" w:cs="Times New Roman"/>
                <w:color w:val="000000"/>
                <w:sz w:val="24"/>
                <w:szCs w:val="24"/>
                <w:lang w:val="ru-RU"/>
              </w:rPr>
              <w:t>и</w:t>
            </w:r>
            <w:r w:rsidRPr="00963ACF">
              <w:rPr>
                <w:lang w:val="ru-RU"/>
              </w:rPr>
              <w:t xml:space="preserve"> </w:t>
            </w:r>
            <w:r w:rsidRPr="00963ACF">
              <w:rPr>
                <w:rFonts w:ascii="Times New Roman" w:hAnsi="Times New Roman" w:cs="Times New Roman"/>
                <w:color w:val="000000"/>
                <w:sz w:val="24"/>
                <w:szCs w:val="24"/>
                <w:lang w:val="ru-RU"/>
              </w:rPr>
              <w:t>информационно-коммуникационные</w:t>
            </w:r>
            <w:r w:rsidRPr="00963ACF">
              <w:rPr>
                <w:lang w:val="ru-RU"/>
              </w:rPr>
              <w:t xml:space="preserve"> </w:t>
            </w:r>
            <w:r w:rsidRPr="00963ACF">
              <w:rPr>
                <w:rFonts w:ascii="Times New Roman" w:hAnsi="Times New Roman" w:cs="Times New Roman"/>
                <w:color w:val="000000"/>
                <w:sz w:val="24"/>
                <w:szCs w:val="24"/>
                <w:lang w:val="ru-RU"/>
              </w:rPr>
              <w:t>образовательные</w:t>
            </w:r>
            <w:r w:rsidRPr="00963ACF">
              <w:rPr>
                <w:lang w:val="ru-RU"/>
              </w:rPr>
              <w:t xml:space="preserve"> </w:t>
            </w:r>
            <w:r w:rsidRPr="00963ACF">
              <w:rPr>
                <w:rFonts w:ascii="Times New Roman" w:hAnsi="Times New Roman" w:cs="Times New Roman"/>
                <w:color w:val="000000"/>
                <w:sz w:val="24"/>
                <w:szCs w:val="24"/>
                <w:lang w:val="ru-RU"/>
              </w:rPr>
              <w:t>технологии:</w:t>
            </w:r>
            <w:r w:rsidRPr="00963ACF">
              <w:rPr>
                <w:lang w:val="ru-RU"/>
              </w:rPr>
              <w:t xml:space="preserve"> </w:t>
            </w:r>
          </w:p>
          <w:p w:rsidR="00E93F25" w:rsidRPr="00963ACF" w:rsidRDefault="00EA1D17">
            <w:pPr>
              <w:spacing w:after="0" w:line="240" w:lineRule="auto"/>
              <w:ind w:firstLine="756"/>
              <w:jc w:val="both"/>
              <w:rPr>
                <w:sz w:val="24"/>
                <w:szCs w:val="24"/>
                <w:lang w:val="ru-RU"/>
              </w:rPr>
            </w:pPr>
            <w:r w:rsidRPr="00963ACF">
              <w:rPr>
                <w:rFonts w:ascii="Times New Roman" w:hAnsi="Times New Roman" w:cs="Times New Roman"/>
                <w:color w:val="000000"/>
                <w:sz w:val="24"/>
                <w:szCs w:val="24"/>
                <w:lang w:val="ru-RU"/>
              </w:rPr>
              <w:t>1.</w:t>
            </w:r>
            <w:r w:rsidRPr="00963ACF">
              <w:rPr>
                <w:lang w:val="ru-RU"/>
              </w:rPr>
              <w:t xml:space="preserve"> </w:t>
            </w:r>
            <w:r w:rsidRPr="00963ACF">
              <w:rPr>
                <w:rFonts w:ascii="Times New Roman" w:hAnsi="Times New Roman" w:cs="Times New Roman"/>
                <w:color w:val="000000"/>
                <w:sz w:val="24"/>
                <w:szCs w:val="24"/>
                <w:lang w:val="ru-RU"/>
              </w:rPr>
              <w:t>Лекция-визуализация</w:t>
            </w:r>
            <w:r w:rsidRPr="00963ACF">
              <w:rPr>
                <w:lang w:val="ru-RU"/>
              </w:rPr>
              <w:t xml:space="preserve"> </w:t>
            </w:r>
            <w:r w:rsidRPr="00963ACF">
              <w:rPr>
                <w:rFonts w:ascii="Times New Roman" w:hAnsi="Times New Roman" w:cs="Times New Roman"/>
                <w:color w:val="000000"/>
                <w:sz w:val="24"/>
                <w:szCs w:val="24"/>
                <w:lang w:val="ru-RU"/>
              </w:rPr>
              <w:t>–</w:t>
            </w:r>
            <w:r w:rsidRPr="00963ACF">
              <w:rPr>
                <w:lang w:val="ru-RU"/>
              </w:rPr>
              <w:t xml:space="preserve"> </w:t>
            </w:r>
            <w:r w:rsidRPr="00963ACF">
              <w:rPr>
                <w:rFonts w:ascii="Times New Roman" w:hAnsi="Times New Roman" w:cs="Times New Roman"/>
                <w:color w:val="000000"/>
                <w:sz w:val="24"/>
                <w:szCs w:val="24"/>
                <w:lang w:val="ru-RU"/>
              </w:rPr>
              <w:t>изложение</w:t>
            </w:r>
            <w:r w:rsidRPr="00963ACF">
              <w:rPr>
                <w:lang w:val="ru-RU"/>
              </w:rPr>
              <w:t xml:space="preserve"> </w:t>
            </w:r>
            <w:r w:rsidRPr="00963ACF">
              <w:rPr>
                <w:rFonts w:ascii="Times New Roman" w:hAnsi="Times New Roman" w:cs="Times New Roman"/>
                <w:color w:val="000000"/>
                <w:sz w:val="24"/>
                <w:szCs w:val="24"/>
                <w:lang w:val="ru-RU"/>
              </w:rPr>
              <w:t>содержания</w:t>
            </w:r>
            <w:r w:rsidRPr="00963ACF">
              <w:rPr>
                <w:lang w:val="ru-RU"/>
              </w:rPr>
              <w:t xml:space="preserve"> </w:t>
            </w:r>
            <w:r w:rsidRPr="00963ACF">
              <w:rPr>
                <w:rFonts w:ascii="Times New Roman" w:hAnsi="Times New Roman" w:cs="Times New Roman"/>
                <w:color w:val="000000"/>
                <w:sz w:val="24"/>
                <w:szCs w:val="24"/>
                <w:lang w:val="ru-RU"/>
              </w:rPr>
              <w:t>основных</w:t>
            </w:r>
            <w:r w:rsidRPr="00963ACF">
              <w:rPr>
                <w:lang w:val="ru-RU"/>
              </w:rPr>
              <w:t xml:space="preserve"> </w:t>
            </w:r>
            <w:r w:rsidRPr="00963ACF">
              <w:rPr>
                <w:rFonts w:ascii="Times New Roman" w:hAnsi="Times New Roman" w:cs="Times New Roman"/>
                <w:color w:val="000000"/>
                <w:sz w:val="24"/>
                <w:szCs w:val="24"/>
                <w:lang w:val="ru-RU"/>
              </w:rPr>
              <w:t>тем</w:t>
            </w:r>
            <w:r w:rsidRPr="00963ACF">
              <w:rPr>
                <w:lang w:val="ru-RU"/>
              </w:rPr>
              <w:t xml:space="preserve"> </w:t>
            </w:r>
            <w:r w:rsidRPr="00963ACF">
              <w:rPr>
                <w:rFonts w:ascii="Times New Roman" w:hAnsi="Times New Roman" w:cs="Times New Roman"/>
                <w:color w:val="000000"/>
                <w:sz w:val="24"/>
                <w:szCs w:val="24"/>
                <w:lang w:val="ru-RU"/>
              </w:rPr>
              <w:t>дисциплины</w:t>
            </w:r>
            <w:r w:rsidRPr="00963ACF">
              <w:rPr>
                <w:lang w:val="ru-RU"/>
              </w:rPr>
              <w:t xml:space="preserve"> </w:t>
            </w:r>
            <w:r w:rsidRPr="00963ACF">
              <w:rPr>
                <w:rFonts w:ascii="Times New Roman" w:hAnsi="Times New Roman" w:cs="Times New Roman"/>
                <w:color w:val="000000"/>
                <w:sz w:val="24"/>
                <w:szCs w:val="24"/>
                <w:lang w:val="ru-RU"/>
              </w:rPr>
              <w:t>сопровождается</w:t>
            </w:r>
            <w:r w:rsidRPr="00963ACF">
              <w:rPr>
                <w:lang w:val="ru-RU"/>
              </w:rPr>
              <w:t xml:space="preserve"> </w:t>
            </w:r>
            <w:r w:rsidRPr="00963ACF">
              <w:rPr>
                <w:rFonts w:ascii="Times New Roman" w:hAnsi="Times New Roman" w:cs="Times New Roman"/>
                <w:color w:val="000000"/>
                <w:sz w:val="24"/>
                <w:szCs w:val="24"/>
                <w:lang w:val="ru-RU"/>
              </w:rPr>
              <w:t>презентацией</w:t>
            </w:r>
            <w:r w:rsidRPr="00963ACF">
              <w:rPr>
                <w:lang w:val="ru-RU"/>
              </w:rPr>
              <w:t xml:space="preserve"> </w:t>
            </w:r>
            <w:r w:rsidRPr="00963ACF">
              <w:rPr>
                <w:rFonts w:ascii="Times New Roman" w:hAnsi="Times New Roman" w:cs="Times New Roman"/>
                <w:color w:val="000000"/>
                <w:sz w:val="24"/>
                <w:szCs w:val="24"/>
                <w:lang w:val="ru-RU"/>
              </w:rPr>
              <w:t>(демонстрацией</w:t>
            </w:r>
            <w:r w:rsidRPr="00963ACF">
              <w:rPr>
                <w:lang w:val="ru-RU"/>
              </w:rPr>
              <w:t xml:space="preserve"> </w:t>
            </w:r>
            <w:r w:rsidRPr="00963ACF">
              <w:rPr>
                <w:rFonts w:ascii="Times New Roman" w:hAnsi="Times New Roman" w:cs="Times New Roman"/>
                <w:color w:val="000000"/>
                <w:sz w:val="24"/>
                <w:szCs w:val="24"/>
                <w:lang w:val="ru-RU"/>
              </w:rPr>
              <w:t>учебных</w:t>
            </w:r>
            <w:r w:rsidRPr="00963ACF">
              <w:rPr>
                <w:lang w:val="ru-RU"/>
              </w:rPr>
              <w:t xml:space="preserve"> </w:t>
            </w:r>
            <w:r w:rsidRPr="00963ACF">
              <w:rPr>
                <w:rFonts w:ascii="Times New Roman" w:hAnsi="Times New Roman" w:cs="Times New Roman"/>
                <w:color w:val="000000"/>
                <w:sz w:val="24"/>
                <w:szCs w:val="24"/>
                <w:lang w:val="ru-RU"/>
              </w:rPr>
              <w:t>материалов,</w:t>
            </w:r>
            <w:r w:rsidRPr="00963ACF">
              <w:rPr>
                <w:lang w:val="ru-RU"/>
              </w:rPr>
              <w:t xml:space="preserve"> </w:t>
            </w:r>
            <w:r w:rsidRPr="00963ACF">
              <w:rPr>
                <w:rFonts w:ascii="Times New Roman" w:hAnsi="Times New Roman" w:cs="Times New Roman"/>
                <w:color w:val="000000"/>
                <w:sz w:val="24"/>
                <w:szCs w:val="24"/>
                <w:lang w:val="ru-RU"/>
              </w:rPr>
              <w:t>представленных</w:t>
            </w:r>
            <w:r w:rsidRPr="00963ACF">
              <w:rPr>
                <w:lang w:val="ru-RU"/>
              </w:rPr>
              <w:t xml:space="preserve"> </w:t>
            </w:r>
            <w:r w:rsidRPr="00963ACF">
              <w:rPr>
                <w:rFonts w:ascii="Times New Roman" w:hAnsi="Times New Roman" w:cs="Times New Roman"/>
                <w:color w:val="000000"/>
                <w:sz w:val="24"/>
                <w:szCs w:val="24"/>
                <w:lang w:val="ru-RU"/>
              </w:rPr>
              <w:t>в</w:t>
            </w:r>
            <w:r w:rsidRPr="00963ACF">
              <w:rPr>
                <w:lang w:val="ru-RU"/>
              </w:rPr>
              <w:t xml:space="preserve"> </w:t>
            </w:r>
            <w:r w:rsidRPr="00963ACF">
              <w:rPr>
                <w:rFonts w:ascii="Times New Roman" w:hAnsi="Times New Roman" w:cs="Times New Roman"/>
                <w:color w:val="000000"/>
                <w:sz w:val="24"/>
                <w:szCs w:val="24"/>
                <w:lang w:val="ru-RU"/>
              </w:rPr>
              <w:t>различных</w:t>
            </w:r>
            <w:r w:rsidRPr="00963ACF">
              <w:rPr>
                <w:lang w:val="ru-RU"/>
              </w:rPr>
              <w:t xml:space="preserve"> </w:t>
            </w:r>
            <w:r w:rsidRPr="00963ACF">
              <w:rPr>
                <w:rFonts w:ascii="Times New Roman" w:hAnsi="Times New Roman" w:cs="Times New Roman"/>
                <w:color w:val="000000"/>
                <w:sz w:val="24"/>
                <w:szCs w:val="24"/>
                <w:lang w:val="ru-RU"/>
              </w:rPr>
              <w:t>знаковых</w:t>
            </w:r>
            <w:r w:rsidRPr="00963ACF">
              <w:rPr>
                <w:lang w:val="ru-RU"/>
              </w:rPr>
              <w:t xml:space="preserve"> </w:t>
            </w:r>
            <w:r w:rsidRPr="00963ACF">
              <w:rPr>
                <w:rFonts w:ascii="Times New Roman" w:hAnsi="Times New Roman" w:cs="Times New Roman"/>
                <w:color w:val="000000"/>
                <w:sz w:val="24"/>
                <w:szCs w:val="24"/>
                <w:lang w:val="ru-RU"/>
              </w:rPr>
              <w:t>системах,</w:t>
            </w:r>
            <w:r w:rsidRPr="00963ACF">
              <w:rPr>
                <w:lang w:val="ru-RU"/>
              </w:rPr>
              <w:t xml:space="preserve"> </w:t>
            </w:r>
            <w:r w:rsidRPr="00963ACF">
              <w:rPr>
                <w:rFonts w:ascii="Times New Roman" w:hAnsi="Times New Roman" w:cs="Times New Roman"/>
                <w:color w:val="000000"/>
                <w:sz w:val="24"/>
                <w:szCs w:val="24"/>
                <w:lang w:val="ru-RU"/>
              </w:rPr>
              <w:t>в</w:t>
            </w:r>
            <w:r w:rsidRPr="00963ACF">
              <w:rPr>
                <w:lang w:val="ru-RU"/>
              </w:rPr>
              <w:t xml:space="preserve"> </w:t>
            </w:r>
            <w:proofErr w:type="spellStart"/>
            <w:r w:rsidRPr="00963ACF">
              <w:rPr>
                <w:rFonts w:ascii="Times New Roman" w:hAnsi="Times New Roman" w:cs="Times New Roman"/>
                <w:color w:val="000000"/>
                <w:sz w:val="24"/>
                <w:szCs w:val="24"/>
                <w:lang w:val="ru-RU"/>
              </w:rPr>
              <w:t>т.ч</w:t>
            </w:r>
            <w:proofErr w:type="spellEnd"/>
            <w:r w:rsidRPr="00963ACF">
              <w:rPr>
                <w:rFonts w:ascii="Times New Roman" w:hAnsi="Times New Roman" w:cs="Times New Roman"/>
                <w:color w:val="000000"/>
                <w:sz w:val="24"/>
                <w:szCs w:val="24"/>
                <w:lang w:val="ru-RU"/>
              </w:rPr>
              <w:t>.</w:t>
            </w:r>
            <w:r w:rsidRPr="00963ACF">
              <w:rPr>
                <w:lang w:val="ru-RU"/>
              </w:rPr>
              <w:t xml:space="preserve"> </w:t>
            </w:r>
            <w:r w:rsidRPr="00963ACF">
              <w:rPr>
                <w:rFonts w:ascii="Times New Roman" w:hAnsi="Times New Roman" w:cs="Times New Roman"/>
                <w:color w:val="000000"/>
                <w:sz w:val="24"/>
                <w:szCs w:val="24"/>
                <w:lang w:val="ru-RU"/>
              </w:rPr>
              <w:t>иллюстративных,</w:t>
            </w:r>
            <w:r w:rsidRPr="00963ACF">
              <w:rPr>
                <w:lang w:val="ru-RU"/>
              </w:rPr>
              <w:t xml:space="preserve"> </w:t>
            </w:r>
            <w:r w:rsidRPr="00963ACF">
              <w:rPr>
                <w:rFonts w:ascii="Times New Roman" w:hAnsi="Times New Roman" w:cs="Times New Roman"/>
                <w:color w:val="000000"/>
                <w:sz w:val="24"/>
                <w:szCs w:val="24"/>
                <w:lang w:val="ru-RU"/>
              </w:rPr>
              <w:t>графических).</w:t>
            </w:r>
            <w:r w:rsidRPr="00963ACF">
              <w:rPr>
                <w:lang w:val="ru-RU"/>
              </w:rPr>
              <w:t xml:space="preserve"> </w:t>
            </w:r>
          </w:p>
          <w:p w:rsidR="00E93F25" w:rsidRPr="00963ACF" w:rsidRDefault="00EA1D17">
            <w:pPr>
              <w:spacing w:after="0" w:line="240" w:lineRule="auto"/>
              <w:ind w:firstLine="756"/>
              <w:jc w:val="both"/>
              <w:rPr>
                <w:sz w:val="24"/>
                <w:szCs w:val="24"/>
                <w:lang w:val="ru-RU"/>
              </w:rPr>
            </w:pPr>
            <w:r w:rsidRPr="00963ACF">
              <w:rPr>
                <w:rFonts w:ascii="Times New Roman" w:hAnsi="Times New Roman" w:cs="Times New Roman"/>
                <w:color w:val="000000"/>
                <w:sz w:val="24"/>
                <w:szCs w:val="24"/>
                <w:lang w:val="ru-RU"/>
              </w:rPr>
              <w:t>2.</w:t>
            </w:r>
            <w:r w:rsidRPr="00963ACF">
              <w:rPr>
                <w:lang w:val="ru-RU"/>
              </w:rPr>
              <w:t xml:space="preserve"> </w:t>
            </w:r>
            <w:r w:rsidRPr="00963ACF">
              <w:rPr>
                <w:rFonts w:ascii="Times New Roman" w:hAnsi="Times New Roman" w:cs="Times New Roman"/>
                <w:color w:val="000000"/>
                <w:sz w:val="24"/>
                <w:szCs w:val="24"/>
                <w:lang w:val="ru-RU"/>
              </w:rPr>
              <w:t>Практическое</w:t>
            </w:r>
            <w:r w:rsidRPr="00963ACF">
              <w:rPr>
                <w:lang w:val="ru-RU"/>
              </w:rPr>
              <w:t xml:space="preserve"> </w:t>
            </w:r>
            <w:r w:rsidRPr="00963ACF">
              <w:rPr>
                <w:rFonts w:ascii="Times New Roman" w:hAnsi="Times New Roman" w:cs="Times New Roman"/>
                <w:color w:val="000000"/>
                <w:sz w:val="24"/>
                <w:szCs w:val="24"/>
                <w:lang w:val="ru-RU"/>
              </w:rPr>
              <w:t>занятие</w:t>
            </w:r>
            <w:r w:rsidRPr="00963ACF">
              <w:rPr>
                <w:lang w:val="ru-RU"/>
              </w:rPr>
              <w:t xml:space="preserve"> </w:t>
            </w:r>
            <w:r w:rsidRPr="00963ACF">
              <w:rPr>
                <w:rFonts w:ascii="Times New Roman" w:hAnsi="Times New Roman" w:cs="Times New Roman"/>
                <w:color w:val="000000"/>
                <w:sz w:val="24"/>
                <w:szCs w:val="24"/>
                <w:lang w:val="ru-RU"/>
              </w:rPr>
              <w:t>на</w:t>
            </w:r>
            <w:r w:rsidRPr="00963ACF">
              <w:rPr>
                <w:lang w:val="ru-RU"/>
              </w:rPr>
              <w:t xml:space="preserve"> </w:t>
            </w:r>
            <w:r w:rsidRPr="00963ACF">
              <w:rPr>
                <w:rFonts w:ascii="Times New Roman" w:hAnsi="Times New Roman" w:cs="Times New Roman"/>
                <w:color w:val="000000"/>
                <w:sz w:val="24"/>
                <w:szCs w:val="24"/>
                <w:lang w:val="ru-RU"/>
              </w:rPr>
              <w:t>основе</w:t>
            </w:r>
            <w:r w:rsidRPr="00963ACF">
              <w:rPr>
                <w:lang w:val="ru-RU"/>
              </w:rPr>
              <w:t xml:space="preserve"> </w:t>
            </w:r>
            <w:r w:rsidRPr="00963ACF">
              <w:rPr>
                <w:rFonts w:ascii="Times New Roman" w:hAnsi="Times New Roman" w:cs="Times New Roman"/>
                <w:color w:val="000000"/>
                <w:sz w:val="24"/>
                <w:szCs w:val="24"/>
                <w:lang w:val="ru-RU"/>
              </w:rPr>
              <w:t>кейс-метода</w:t>
            </w:r>
            <w:r w:rsidRPr="00963ACF">
              <w:rPr>
                <w:lang w:val="ru-RU"/>
              </w:rPr>
              <w:t xml:space="preserve"> </w:t>
            </w:r>
            <w:r w:rsidRPr="00963ACF">
              <w:rPr>
                <w:rFonts w:ascii="Times New Roman" w:hAnsi="Times New Roman" w:cs="Times New Roman"/>
                <w:color w:val="000000"/>
                <w:sz w:val="24"/>
                <w:szCs w:val="24"/>
                <w:lang w:val="ru-RU"/>
              </w:rPr>
              <w:t>–</w:t>
            </w:r>
            <w:r w:rsidRPr="00963ACF">
              <w:rPr>
                <w:lang w:val="ru-RU"/>
              </w:rPr>
              <w:t xml:space="preserve"> </w:t>
            </w:r>
            <w:r w:rsidRPr="00963ACF">
              <w:rPr>
                <w:rFonts w:ascii="Times New Roman" w:hAnsi="Times New Roman" w:cs="Times New Roman"/>
                <w:color w:val="000000"/>
                <w:sz w:val="24"/>
                <w:szCs w:val="24"/>
                <w:lang w:val="ru-RU"/>
              </w:rPr>
              <w:t>обучение</w:t>
            </w:r>
            <w:r w:rsidRPr="00963ACF">
              <w:rPr>
                <w:lang w:val="ru-RU"/>
              </w:rPr>
              <w:t xml:space="preserve"> </w:t>
            </w:r>
            <w:r w:rsidRPr="00963ACF">
              <w:rPr>
                <w:rFonts w:ascii="Times New Roman" w:hAnsi="Times New Roman" w:cs="Times New Roman"/>
                <w:color w:val="000000"/>
                <w:sz w:val="24"/>
                <w:szCs w:val="24"/>
                <w:lang w:val="ru-RU"/>
              </w:rPr>
              <w:t>в</w:t>
            </w:r>
            <w:r w:rsidRPr="00963ACF">
              <w:rPr>
                <w:lang w:val="ru-RU"/>
              </w:rPr>
              <w:t xml:space="preserve"> </w:t>
            </w:r>
            <w:r w:rsidRPr="00963ACF">
              <w:rPr>
                <w:rFonts w:ascii="Times New Roman" w:hAnsi="Times New Roman" w:cs="Times New Roman"/>
                <w:color w:val="000000"/>
                <w:sz w:val="24"/>
                <w:szCs w:val="24"/>
                <w:lang w:val="ru-RU"/>
              </w:rPr>
              <w:t>контексте</w:t>
            </w:r>
            <w:r w:rsidRPr="00963ACF">
              <w:rPr>
                <w:lang w:val="ru-RU"/>
              </w:rPr>
              <w:t xml:space="preserve"> </w:t>
            </w:r>
            <w:r w:rsidRPr="00963ACF">
              <w:rPr>
                <w:rFonts w:ascii="Times New Roman" w:hAnsi="Times New Roman" w:cs="Times New Roman"/>
                <w:color w:val="000000"/>
                <w:sz w:val="24"/>
                <w:szCs w:val="24"/>
                <w:lang w:val="ru-RU"/>
              </w:rPr>
              <w:t>моделируемой</w:t>
            </w:r>
            <w:r w:rsidRPr="00963ACF">
              <w:rPr>
                <w:lang w:val="ru-RU"/>
              </w:rPr>
              <w:t xml:space="preserve"> </w:t>
            </w:r>
            <w:r w:rsidRPr="00963ACF">
              <w:rPr>
                <w:rFonts w:ascii="Times New Roman" w:hAnsi="Times New Roman" w:cs="Times New Roman"/>
                <w:color w:val="000000"/>
                <w:sz w:val="24"/>
                <w:szCs w:val="24"/>
                <w:lang w:val="ru-RU"/>
              </w:rPr>
              <w:t>ситуации,</w:t>
            </w:r>
            <w:r w:rsidRPr="00963ACF">
              <w:rPr>
                <w:lang w:val="ru-RU"/>
              </w:rPr>
              <w:t xml:space="preserve"> </w:t>
            </w:r>
            <w:r w:rsidRPr="00963ACF">
              <w:rPr>
                <w:rFonts w:ascii="Times New Roman" w:hAnsi="Times New Roman" w:cs="Times New Roman"/>
                <w:color w:val="000000"/>
                <w:sz w:val="24"/>
                <w:szCs w:val="24"/>
                <w:lang w:val="ru-RU"/>
              </w:rPr>
              <w:t>воспроизводящей</w:t>
            </w:r>
            <w:r w:rsidRPr="00963ACF">
              <w:rPr>
                <w:lang w:val="ru-RU"/>
              </w:rPr>
              <w:t xml:space="preserve"> </w:t>
            </w:r>
            <w:r w:rsidRPr="00963ACF">
              <w:rPr>
                <w:rFonts w:ascii="Times New Roman" w:hAnsi="Times New Roman" w:cs="Times New Roman"/>
                <w:color w:val="000000"/>
                <w:sz w:val="24"/>
                <w:szCs w:val="24"/>
                <w:lang w:val="ru-RU"/>
              </w:rPr>
              <w:t>реальные</w:t>
            </w:r>
            <w:r w:rsidRPr="00963ACF">
              <w:rPr>
                <w:lang w:val="ru-RU"/>
              </w:rPr>
              <w:t xml:space="preserve"> </w:t>
            </w:r>
            <w:r w:rsidRPr="00963ACF">
              <w:rPr>
                <w:rFonts w:ascii="Times New Roman" w:hAnsi="Times New Roman" w:cs="Times New Roman"/>
                <w:color w:val="000000"/>
                <w:sz w:val="24"/>
                <w:szCs w:val="24"/>
                <w:lang w:val="ru-RU"/>
              </w:rPr>
              <w:t>условия</w:t>
            </w:r>
            <w:r w:rsidRPr="00963ACF">
              <w:rPr>
                <w:lang w:val="ru-RU"/>
              </w:rPr>
              <w:t xml:space="preserve"> </w:t>
            </w:r>
            <w:r w:rsidRPr="00963ACF">
              <w:rPr>
                <w:rFonts w:ascii="Times New Roman" w:hAnsi="Times New Roman" w:cs="Times New Roman"/>
                <w:color w:val="000000"/>
                <w:sz w:val="24"/>
                <w:szCs w:val="24"/>
                <w:lang w:val="ru-RU"/>
              </w:rPr>
              <w:t>научной,</w:t>
            </w:r>
            <w:r w:rsidRPr="00963ACF">
              <w:rPr>
                <w:lang w:val="ru-RU"/>
              </w:rPr>
              <w:t xml:space="preserve"> </w:t>
            </w:r>
            <w:r w:rsidRPr="00963ACF">
              <w:rPr>
                <w:rFonts w:ascii="Times New Roman" w:hAnsi="Times New Roman" w:cs="Times New Roman"/>
                <w:color w:val="000000"/>
                <w:sz w:val="24"/>
                <w:szCs w:val="24"/>
                <w:lang w:val="ru-RU"/>
              </w:rPr>
              <w:t>производственной,</w:t>
            </w:r>
            <w:r w:rsidRPr="00963ACF">
              <w:rPr>
                <w:lang w:val="ru-RU"/>
              </w:rPr>
              <w:t xml:space="preserve"> </w:t>
            </w:r>
            <w:r w:rsidRPr="00963ACF">
              <w:rPr>
                <w:rFonts w:ascii="Times New Roman" w:hAnsi="Times New Roman" w:cs="Times New Roman"/>
                <w:color w:val="000000"/>
                <w:sz w:val="24"/>
                <w:szCs w:val="24"/>
                <w:lang w:val="ru-RU"/>
              </w:rPr>
              <w:t>общественной</w:t>
            </w:r>
            <w:r w:rsidRPr="00963ACF">
              <w:rPr>
                <w:lang w:val="ru-RU"/>
              </w:rPr>
              <w:t xml:space="preserve"> </w:t>
            </w:r>
            <w:r w:rsidRPr="00963ACF">
              <w:rPr>
                <w:rFonts w:ascii="Times New Roman" w:hAnsi="Times New Roman" w:cs="Times New Roman"/>
                <w:color w:val="000000"/>
                <w:sz w:val="24"/>
                <w:szCs w:val="24"/>
                <w:lang w:val="ru-RU"/>
              </w:rPr>
              <w:t>деятельности.</w:t>
            </w:r>
            <w:r w:rsidRPr="00963ACF">
              <w:rPr>
                <w:lang w:val="ru-RU"/>
              </w:rPr>
              <w:t xml:space="preserve"> </w:t>
            </w:r>
            <w:r w:rsidRPr="00963ACF">
              <w:rPr>
                <w:rFonts w:ascii="Times New Roman" w:hAnsi="Times New Roman" w:cs="Times New Roman"/>
                <w:color w:val="000000"/>
                <w:sz w:val="24"/>
                <w:szCs w:val="24"/>
                <w:lang w:val="ru-RU"/>
              </w:rPr>
              <w:t>Обучающиеся</w:t>
            </w:r>
            <w:r w:rsidRPr="00963ACF">
              <w:rPr>
                <w:lang w:val="ru-RU"/>
              </w:rPr>
              <w:t xml:space="preserve"> </w:t>
            </w:r>
            <w:r w:rsidRPr="00963ACF">
              <w:rPr>
                <w:rFonts w:ascii="Times New Roman" w:hAnsi="Times New Roman" w:cs="Times New Roman"/>
                <w:color w:val="000000"/>
                <w:sz w:val="24"/>
                <w:szCs w:val="24"/>
                <w:lang w:val="ru-RU"/>
              </w:rPr>
              <w:t>должны</w:t>
            </w:r>
            <w:r w:rsidRPr="00963ACF">
              <w:rPr>
                <w:lang w:val="ru-RU"/>
              </w:rPr>
              <w:t xml:space="preserve"> </w:t>
            </w:r>
            <w:r w:rsidRPr="00963ACF">
              <w:rPr>
                <w:rFonts w:ascii="Times New Roman" w:hAnsi="Times New Roman" w:cs="Times New Roman"/>
                <w:color w:val="000000"/>
                <w:sz w:val="24"/>
                <w:szCs w:val="24"/>
                <w:lang w:val="ru-RU"/>
              </w:rPr>
              <w:t>проанализировать</w:t>
            </w:r>
            <w:r w:rsidRPr="00963ACF">
              <w:rPr>
                <w:lang w:val="ru-RU"/>
              </w:rPr>
              <w:t xml:space="preserve"> </w:t>
            </w:r>
            <w:r w:rsidRPr="00963ACF">
              <w:rPr>
                <w:rFonts w:ascii="Times New Roman" w:hAnsi="Times New Roman" w:cs="Times New Roman"/>
                <w:color w:val="000000"/>
                <w:sz w:val="24"/>
                <w:szCs w:val="24"/>
                <w:lang w:val="ru-RU"/>
              </w:rPr>
              <w:t>ситуацию,</w:t>
            </w:r>
            <w:r w:rsidRPr="00963ACF">
              <w:rPr>
                <w:lang w:val="ru-RU"/>
              </w:rPr>
              <w:t xml:space="preserve"> </w:t>
            </w:r>
            <w:r w:rsidRPr="00963ACF">
              <w:rPr>
                <w:rFonts w:ascii="Times New Roman" w:hAnsi="Times New Roman" w:cs="Times New Roman"/>
                <w:color w:val="000000"/>
                <w:sz w:val="24"/>
                <w:szCs w:val="24"/>
                <w:lang w:val="ru-RU"/>
              </w:rPr>
              <w:t>разобраться</w:t>
            </w:r>
            <w:r w:rsidRPr="00963ACF">
              <w:rPr>
                <w:lang w:val="ru-RU"/>
              </w:rPr>
              <w:t xml:space="preserve"> </w:t>
            </w:r>
            <w:r w:rsidRPr="00963ACF">
              <w:rPr>
                <w:rFonts w:ascii="Times New Roman" w:hAnsi="Times New Roman" w:cs="Times New Roman"/>
                <w:color w:val="000000"/>
                <w:sz w:val="24"/>
                <w:szCs w:val="24"/>
                <w:lang w:val="ru-RU"/>
              </w:rPr>
              <w:t>в</w:t>
            </w:r>
            <w:r w:rsidRPr="00963ACF">
              <w:rPr>
                <w:lang w:val="ru-RU"/>
              </w:rPr>
              <w:t xml:space="preserve"> </w:t>
            </w:r>
            <w:r w:rsidRPr="00963ACF">
              <w:rPr>
                <w:rFonts w:ascii="Times New Roman" w:hAnsi="Times New Roman" w:cs="Times New Roman"/>
                <w:color w:val="000000"/>
                <w:sz w:val="24"/>
                <w:szCs w:val="24"/>
                <w:lang w:val="ru-RU"/>
              </w:rPr>
              <w:t>сути</w:t>
            </w:r>
            <w:r w:rsidRPr="00963ACF">
              <w:rPr>
                <w:lang w:val="ru-RU"/>
              </w:rPr>
              <w:t xml:space="preserve"> </w:t>
            </w:r>
            <w:r w:rsidRPr="00963ACF">
              <w:rPr>
                <w:rFonts w:ascii="Times New Roman" w:hAnsi="Times New Roman" w:cs="Times New Roman"/>
                <w:color w:val="000000"/>
                <w:sz w:val="24"/>
                <w:szCs w:val="24"/>
                <w:lang w:val="ru-RU"/>
              </w:rPr>
              <w:t>проблем,</w:t>
            </w:r>
            <w:r w:rsidRPr="00963ACF">
              <w:rPr>
                <w:lang w:val="ru-RU"/>
              </w:rPr>
              <w:t xml:space="preserve"> </w:t>
            </w:r>
            <w:r w:rsidRPr="00963ACF">
              <w:rPr>
                <w:rFonts w:ascii="Times New Roman" w:hAnsi="Times New Roman" w:cs="Times New Roman"/>
                <w:color w:val="000000"/>
                <w:sz w:val="24"/>
                <w:szCs w:val="24"/>
                <w:lang w:val="ru-RU"/>
              </w:rPr>
              <w:t>предложить</w:t>
            </w:r>
            <w:r w:rsidRPr="00963ACF">
              <w:rPr>
                <w:lang w:val="ru-RU"/>
              </w:rPr>
              <w:t xml:space="preserve"> </w:t>
            </w:r>
            <w:r w:rsidRPr="00963ACF">
              <w:rPr>
                <w:rFonts w:ascii="Times New Roman" w:hAnsi="Times New Roman" w:cs="Times New Roman"/>
                <w:color w:val="000000"/>
                <w:sz w:val="24"/>
                <w:szCs w:val="24"/>
                <w:lang w:val="ru-RU"/>
              </w:rPr>
              <w:t>возможные</w:t>
            </w:r>
            <w:r w:rsidRPr="00963ACF">
              <w:rPr>
                <w:lang w:val="ru-RU"/>
              </w:rPr>
              <w:t xml:space="preserve"> </w:t>
            </w:r>
            <w:r w:rsidRPr="00963ACF">
              <w:rPr>
                <w:rFonts w:ascii="Times New Roman" w:hAnsi="Times New Roman" w:cs="Times New Roman"/>
                <w:color w:val="000000"/>
                <w:sz w:val="24"/>
                <w:szCs w:val="24"/>
                <w:lang w:val="ru-RU"/>
              </w:rPr>
              <w:t>решения</w:t>
            </w:r>
            <w:r w:rsidRPr="00963ACF">
              <w:rPr>
                <w:lang w:val="ru-RU"/>
              </w:rPr>
              <w:t xml:space="preserve"> </w:t>
            </w:r>
            <w:r w:rsidRPr="00963ACF">
              <w:rPr>
                <w:rFonts w:ascii="Times New Roman" w:hAnsi="Times New Roman" w:cs="Times New Roman"/>
                <w:color w:val="000000"/>
                <w:sz w:val="24"/>
                <w:szCs w:val="24"/>
                <w:lang w:val="ru-RU"/>
              </w:rPr>
              <w:t>и</w:t>
            </w:r>
            <w:r w:rsidRPr="00963ACF">
              <w:rPr>
                <w:lang w:val="ru-RU"/>
              </w:rPr>
              <w:t xml:space="preserve"> </w:t>
            </w:r>
            <w:r w:rsidRPr="00963ACF">
              <w:rPr>
                <w:rFonts w:ascii="Times New Roman" w:hAnsi="Times New Roman" w:cs="Times New Roman"/>
                <w:color w:val="000000"/>
                <w:sz w:val="24"/>
                <w:szCs w:val="24"/>
                <w:lang w:val="ru-RU"/>
              </w:rPr>
              <w:t>выбрать</w:t>
            </w:r>
            <w:r w:rsidRPr="00963ACF">
              <w:rPr>
                <w:lang w:val="ru-RU"/>
              </w:rPr>
              <w:t xml:space="preserve"> </w:t>
            </w:r>
            <w:r w:rsidRPr="00963ACF">
              <w:rPr>
                <w:rFonts w:ascii="Times New Roman" w:hAnsi="Times New Roman" w:cs="Times New Roman"/>
                <w:color w:val="000000"/>
                <w:sz w:val="24"/>
                <w:szCs w:val="24"/>
                <w:lang w:val="ru-RU"/>
              </w:rPr>
              <w:t>лучшее</w:t>
            </w:r>
            <w:r w:rsidRPr="00963ACF">
              <w:rPr>
                <w:lang w:val="ru-RU"/>
              </w:rPr>
              <w:t xml:space="preserve"> </w:t>
            </w:r>
            <w:r w:rsidRPr="00963ACF">
              <w:rPr>
                <w:rFonts w:ascii="Times New Roman" w:hAnsi="Times New Roman" w:cs="Times New Roman"/>
                <w:color w:val="000000"/>
                <w:sz w:val="24"/>
                <w:szCs w:val="24"/>
                <w:lang w:val="ru-RU"/>
              </w:rPr>
              <w:t>из</w:t>
            </w:r>
            <w:r w:rsidRPr="00963ACF">
              <w:rPr>
                <w:lang w:val="ru-RU"/>
              </w:rPr>
              <w:t xml:space="preserve"> </w:t>
            </w:r>
            <w:r w:rsidRPr="00963ACF">
              <w:rPr>
                <w:rFonts w:ascii="Times New Roman" w:hAnsi="Times New Roman" w:cs="Times New Roman"/>
                <w:color w:val="000000"/>
                <w:sz w:val="24"/>
                <w:szCs w:val="24"/>
                <w:lang w:val="ru-RU"/>
              </w:rPr>
              <w:t>них.</w:t>
            </w:r>
            <w:r w:rsidRPr="00963ACF">
              <w:rPr>
                <w:lang w:val="ru-RU"/>
              </w:rPr>
              <w:t xml:space="preserve"> </w:t>
            </w:r>
            <w:r w:rsidRPr="00963ACF">
              <w:rPr>
                <w:rFonts w:ascii="Times New Roman" w:hAnsi="Times New Roman" w:cs="Times New Roman"/>
                <w:color w:val="000000"/>
                <w:sz w:val="24"/>
                <w:szCs w:val="24"/>
                <w:lang w:val="ru-RU"/>
              </w:rPr>
              <w:t>Кейсы</w:t>
            </w:r>
            <w:r w:rsidRPr="00963ACF">
              <w:rPr>
                <w:lang w:val="ru-RU"/>
              </w:rPr>
              <w:t xml:space="preserve"> </w:t>
            </w:r>
            <w:r w:rsidRPr="00963ACF">
              <w:rPr>
                <w:rFonts w:ascii="Times New Roman" w:hAnsi="Times New Roman" w:cs="Times New Roman"/>
                <w:color w:val="000000"/>
                <w:sz w:val="24"/>
                <w:szCs w:val="24"/>
                <w:lang w:val="ru-RU"/>
              </w:rPr>
              <w:t>базируются</w:t>
            </w:r>
            <w:r w:rsidRPr="00963ACF">
              <w:rPr>
                <w:lang w:val="ru-RU"/>
              </w:rPr>
              <w:t xml:space="preserve"> </w:t>
            </w:r>
            <w:r w:rsidRPr="00963ACF">
              <w:rPr>
                <w:rFonts w:ascii="Times New Roman" w:hAnsi="Times New Roman" w:cs="Times New Roman"/>
                <w:color w:val="000000"/>
                <w:sz w:val="24"/>
                <w:szCs w:val="24"/>
                <w:lang w:val="ru-RU"/>
              </w:rPr>
              <w:t>на</w:t>
            </w:r>
            <w:r w:rsidRPr="00963ACF">
              <w:rPr>
                <w:lang w:val="ru-RU"/>
              </w:rPr>
              <w:t xml:space="preserve"> </w:t>
            </w:r>
            <w:r w:rsidRPr="00963ACF">
              <w:rPr>
                <w:rFonts w:ascii="Times New Roman" w:hAnsi="Times New Roman" w:cs="Times New Roman"/>
                <w:color w:val="000000"/>
                <w:sz w:val="24"/>
                <w:szCs w:val="24"/>
                <w:lang w:val="ru-RU"/>
              </w:rPr>
              <w:t>реальном</w:t>
            </w:r>
            <w:r w:rsidRPr="00963ACF">
              <w:rPr>
                <w:lang w:val="ru-RU"/>
              </w:rPr>
              <w:t xml:space="preserve"> </w:t>
            </w:r>
            <w:r w:rsidRPr="00963ACF">
              <w:rPr>
                <w:rFonts w:ascii="Times New Roman" w:hAnsi="Times New Roman" w:cs="Times New Roman"/>
                <w:color w:val="000000"/>
                <w:sz w:val="24"/>
                <w:szCs w:val="24"/>
                <w:lang w:val="ru-RU"/>
              </w:rPr>
              <w:t>фактическом</w:t>
            </w:r>
            <w:r w:rsidRPr="00963ACF">
              <w:rPr>
                <w:lang w:val="ru-RU"/>
              </w:rPr>
              <w:t xml:space="preserve"> </w:t>
            </w:r>
            <w:r w:rsidRPr="00963ACF">
              <w:rPr>
                <w:rFonts w:ascii="Times New Roman" w:hAnsi="Times New Roman" w:cs="Times New Roman"/>
                <w:color w:val="000000"/>
                <w:sz w:val="24"/>
                <w:szCs w:val="24"/>
                <w:lang w:val="ru-RU"/>
              </w:rPr>
              <w:t>материале</w:t>
            </w:r>
            <w:r w:rsidRPr="00963ACF">
              <w:rPr>
                <w:lang w:val="ru-RU"/>
              </w:rPr>
              <w:t xml:space="preserve"> </w:t>
            </w:r>
            <w:r w:rsidRPr="00963ACF">
              <w:rPr>
                <w:rFonts w:ascii="Times New Roman" w:hAnsi="Times New Roman" w:cs="Times New Roman"/>
                <w:color w:val="000000"/>
                <w:sz w:val="24"/>
                <w:szCs w:val="24"/>
                <w:lang w:val="ru-RU"/>
              </w:rPr>
              <w:t>или</w:t>
            </w:r>
            <w:r w:rsidRPr="00963ACF">
              <w:rPr>
                <w:lang w:val="ru-RU"/>
              </w:rPr>
              <w:t xml:space="preserve"> </w:t>
            </w:r>
            <w:r w:rsidRPr="00963ACF">
              <w:rPr>
                <w:rFonts w:ascii="Times New Roman" w:hAnsi="Times New Roman" w:cs="Times New Roman"/>
                <w:color w:val="000000"/>
                <w:sz w:val="24"/>
                <w:szCs w:val="24"/>
                <w:lang w:val="ru-RU"/>
              </w:rPr>
              <w:t>же</w:t>
            </w:r>
            <w:r w:rsidRPr="00963ACF">
              <w:rPr>
                <w:lang w:val="ru-RU"/>
              </w:rPr>
              <w:t xml:space="preserve"> </w:t>
            </w:r>
            <w:r w:rsidRPr="00963ACF">
              <w:rPr>
                <w:rFonts w:ascii="Times New Roman" w:hAnsi="Times New Roman" w:cs="Times New Roman"/>
                <w:color w:val="000000"/>
                <w:sz w:val="24"/>
                <w:szCs w:val="24"/>
                <w:lang w:val="ru-RU"/>
              </w:rPr>
              <w:t>приближены</w:t>
            </w:r>
            <w:r w:rsidRPr="00963ACF">
              <w:rPr>
                <w:lang w:val="ru-RU"/>
              </w:rPr>
              <w:t xml:space="preserve"> </w:t>
            </w:r>
            <w:r w:rsidRPr="00963ACF">
              <w:rPr>
                <w:rFonts w:ascii="Times New Roman" w:hAnsi="Times New Roman" w:cs="Times New Roman"/>
                <w:color w:val="000000"/>
                <w:sz w:val="24"/>
                <w:szCs w:val="24"/>
                <w:lang w:val="ru-RU"/>
              </w:rPr>
              <w:t>к</w:t>
            </w:r>
            <w:r w:rsidRPr="00963ACF">
              <w:rPr>
                <w:lang w:val="ru-RU"/>
              </w:rPr>
              <w:t xml:space="preserve"> </w:t>
            </w:r>
            <w:r w:rsidRPr="00963ACF">
              <w:rPr>
                <w:rFonts w:ascii="Times New Roman" w:hAnsi="Times New Roman" w:cs="Times New Roman"/>
                <w:color w:val="000000"/>
                <w:sz w:val="24"/>
                <w:szCs w:val="24"/>
                <w:lang w:val="ru-RU"/>
              </w:rPr>
              <w:t>реальной</w:t>
            </w:r>
            <w:r w:rsidRPr="00963ACF">
              <w:rPr>
                <w:lang w:val="ru-RU"/>
              </w:rPr>
              <w:t xml:space="preserve"> </w:t>
            </w:r>
            <w:r w:rsidRPr="00963ACF">
              <w:rPr>
                <w:rFonts w:ascii="Times New Roman" w:hAnsi="Times New Roman" w:cs="Times New Roman"/>
                <w:color w:val="000000"/>
                <w:sz w:val="24"/>
                <w:szCs w:val="24"/>
                <w:lang w:val="ru-RU"/>
              </w:rPr>
              <w:t>ситуации.</w:t>
            </w:r>
            <w:r w:rsidRPr="00963ACF">
              <w:rPr>
                <w:lang w:val="ru-RU"/>
              </w:rPr>
              <w:t xml:space="preserve"> </w:t>
            </w:r>
          </w:p>
          <w:p w:rsidR="00E93F25" w:rsidRPr="00963ACF" w:rsidRDefault="00EA1D17">
            <w:pPr>
              <w:spacing w:after="0" w:line="240" w:lineRule="auto"/>
              <w:ind w:firstLine="756"/>
              <w:jc w:val="both"/>
              <w:rPr>
                <w:sz w:val="24"/>
                <w:szCs w:val="24"/>
                <w:lang w:val="ru-RU"/>
              </w:rPr>
            </w:pPr>
            <w:r w:rsidRPr="00963ACF">
              <w:rPr>
                <w:rFonts w:ascii="Times New Roman" w:hAnsi="Times New Roman" w:cs="Times New Roman"/>
                <w:color w:val="000000"/>
                <w:sz w:val="24"/>
                <w:szCs w:val="24"/>
                <w:lang w:val="ru-RU"/>
              </w:rPr>
              <w:t>Важнейшей</w:t>
            </w:r>
            <w:r w:rsidRPr="00963ACF">
              <w:rPr>
                <w:lang w:val="ru-RU"/>
              </w:rPr>
              <w:t xml:space="preserve"> </w:t>
            </w:r>
            <w:r w:rsidRPr="00963ACF">
              <w:rPr>
                <w:rFonts w:ascii="Times New Roman" w:hAnsi="Times New Roman" w:cs="Times New Roman"/>
                <w:color w:val="000000"/>
                <w:sz w:val="24"/>
                <w:szCs w:val="24"/>
                <w:lang w:val="ru-RU"/>
              </w:rPr>
              <w:t>составляющей</w:t>
            </w:r>
            <w:r w:rsidRPr="00963ACF">
              <w:rPr>
                <w:lang w:val="ru-RU"/>
              </w:rPr>
              <w:t xml:space="preserve"> </w:t>
            </w:r>
            <w:r w:rsidRPr="00963ACF">
              <w:rPr>
                <w:rFonts w:ascii="Times New Roman" w:hAnsi="Times New Roman" w:cs="Times New Roman"/>
                <w:color w:val="000000"/>
                <w:sz w:val="24"/>
                <w:szCs w:val="24"/>
                <w:lang w:val="ru-RU"/>
              </w:rPr>
              <w:t>практических</w:t>
            </w:r>
            <w:r w:rsidRPr="00963ACF">
              <w:rPr>
                <w:lang w:val="ru-RU"/>
              </w:rPr>
              <w:t xml:space="preserve"> </w:t>
            </w:r>
            <w:r w:rsidRPr="00963ACF">
              <w:rPr>
                <w:rFonts w:ascii="Times New Roman" w:hAnsi="Times New Roman" w:cs="Times New Roman"/>
                <w:color w:val="000000"/>
                <w:sz w:val="24"/>
                <w:szCs w:val="24"/>
                <w:lang w:val="ru-RU"/>
              </w:rPr>
              <w:t>занятий</w:t>
            </w:r>
            <w:r w:rsidRPr="00963ACF">
              <w:rPr>
                <w:lang w:val="ru-RU"/>
              </w:rPr>
              <w:t xml:space="preserve"> </w:t>
            </w:r>
            <w:r w:rsidRPr="00963ACF">
              <w:rPr>
                <w:rFonts w:ascii="Times New Roman" w:hAnsi="Times New Roman" w:cs="Times New Roman"/>
                <w:color w:val="000000"/>
                <w:sz w:val="24"/>
                <w:szCs w:val="24"/>
                <w:lang w:val="ru-RU"/>
              </w:rPr>
              <w:t>являются</w:t>
            </w:r>
            <w:r w:rsidRPr="00963ACF">
              <w:rPr>
                <w:lang w:val="ru-RU"/>
              </w:rPr>
              <w:t xml:space="preserve"> </w:t>
            </w:r>
            <w:r w:rsidRPr="00963ACF">
              <w:rPr>
                <w:rFonts w:ascii="Times New Roman" w:hAnsi="Times New Roman" w:cs="Times New Roman"/>
                <w:color w:val="000000"/>
                <w:sz w:val="24"/>
                <w:szCs w:val="24"/>
                <w:lang w:val="ru-RU"/>
              </w:rPr>
              <w:t>дискуссии</w:t>
            </w:r>
            <w:r w:rsidRPr="00963ACF">
              <w:rPr>
                <w:lang w:val="ru-RU"/>
              </w:rPr>
              <w:t xml:space="preserve"> </w:t>
            </w:r>
            <w:r w:rsidRPr="00963ACF">
              <w:rPr>
                <w:rFonts w:ascii="Times New Roman" w:hAnsi="Times New Roman" w:cs="Times New Roman"/>
                <w:color w:val="000000"/>
                <w:sz w:val="24"/>
                <w:szCs w:val="24"/>
                <w:lang w:val="ru-RU"/>
              </w:rPr>
              <w:t>по</w:t>
            </w:r>
            <w:r w:rsidRPr="00963ACF">
              <w:rPr>
                <w:lang w:val="ru-RU"/>
              </w:rPr>
              <w:t xml:space="preserve"> </w:t>
            </w:r>
            <w:r w:rsidRPr="00963ACF">
              <w:rPr>
                <w:rFonts w:ascii="Times New Roman" w:hAnsi="Times New Roman" w:cs="Times New Roman"/>
                <w:color w:val="000000"/>
                <w:sz w:val="24"/>
                <w:szCs w:val="24"/>
                <w:lang w:val="ru-RU"/>
              </w:rPr>
              <w:t>темам</w:t>
            </w:r>
            <w:r w:rsidRPr="00963ACF">
              <w:rPr>
                <w:lang w:val="ru-RU"/>
              </w:rPr>
              <w:t xml:space="preserve"> </w:t>
            </w:r>
            <w:r w:rsidRPr="00963ACF">
              <w:rPr>
                <w:rFonts w:ascii="Times New Roman" w:hAnsi="Times New Roman" w:cs="Times New Roman"/>
                <w:color w:val="000000"/>
                <w:sz w:val="24"/>
                <w:szCs w:val="24"/>
                <w:lang w:val="ru-RU"/>
              </w:rPr>
              <w:t>докладов</w:t>
            </w:r>
            <w:r w:rsidRPr="00963ACF">
              <w:rPr>
                <w:lang w:val="ru-RU"/>
              </w:rPr>
              <w:t xml:space="preserve"> </w:t>
            </w:r>
            <w:r w:rsidRPr="00963ACF">
              <w:rPr>
                <w:rFonts w:ascii="Times New Roman" w:hAnsi="Times New Roman" w:cs="Times New Roman"/>
                <w:color w:val="000000"/>
                <w:sz w:val="24"/>
                <w:szCs w:val="24"/>
                <w:lang w:val="ru-RU"/>
              </w:rPr>
              <w:t>и</w:t>
            </w:r>
            <w:r w:rsidRPr="00963ACF">
              <w:rPr>
                <w:lang w:val="ru-RU"/>
              </w:rPr>
              <w:t xml:space="preserve"> </w:t>
            </w:r>
            <w:r w:rsidRPr="00963ACF">
              <w:rPr>
                <w:rFonts w:ascii="Times New Roman" w:hAnsi="Times New Roman" w:cs="Times New Roman"/>
                <w:color w:val="000000"/>
                <w:sz w:val="24"/>
                <w:szCs w:val="24"/>
                <w:lang w:val="ru-RU"/>
              </w:rPr>
              <w:t>научных</w:t>
            </w:r>
            <w:r w:rsidRPr="00963ACF">
              <w:rPr>
                <w:lang w:val="ru-RU"/>
              </w:rPr>
              <w:t xml:space="preserve"> </w:t>
            </w:r>
            <w:r w:rsidRPr="00963ACF">
              <w:rPr>
                <w:rFonts w:ascii="Times New Roman" w:hAnsi="Times New Roman" w:cs="Times New Roman"/>
                <w:color w:val="000000"/>
                <w:sz w:val="24"/>
                <w:szCs w:val="24"/>
                <w:lang w:val="ru-RU"/>
              </w:rPr>
              <w:t>статей,</w:t>
            </w:r>
            <w:r w:rsidRPr="00963ACF">
              <w:rPr>
                <w:lang w:val="ru-RU"/>
              </w:rPr>
              <w:t xml:space="preserve"> </w:t>
            </w:r>
            <w:r w:rsidRPr="00963ACF">
              <w:rPr>
                <w:rFonts w:ascii="Times New Roman" w:hAnsi="Times New Roman" w:cs="Times New Roman"/>
                <w:color w:val="000000"/>
                <w:sz w:val="24"/>
                <w:szCs w:val="24"/>
                <w:lang w:val="ru-RU"/>
              </w:rPr>
              <w:t>обсуждения</w:t>
            </w:r>
            <w:r w:rsidRPr="00963ACF">
              <w:rPr>
                <w:lang w:val="ru-RU"/>
              </w:rPr>
              <w:t xml:space="preserve"> </w:t>
            </w:r>
            <w:r w:rsidRPr="00963ACF">
              <w:rPr>
                <w:rFonts w:ascii="Times New Roman" w:hAnsi="Times New Roman" w:cs="Times New Roman"/>
                <w:color w:val="000000"/>
                <w:sz w:val="24"/>
                <w:szCs w:val="24"/>
                <w:lang w:val="ru-RU"/>
              </w:rPr>
              <w:t>контрольных</w:t>
            </w:r>
            <w:r w:rsidRPr="00963ACF">
              <w:rPr>
                <w:lang w:val="ru-RU"/>
              </w:rPr>
              <w:t xml:space="preserve"> </w:t>
            </w:r>
            <w:r w:rsidRPr="00963ACF">
              <w:rPr>
                <w:rFonts w:ascii="Times New Roman" w:hAnsi="Times New Roman" w:cs="Times New Roman"/>
                <w:color w:val="000000"/>
                <w:sz w:val="24"/>
                <w:szCs w:val="24"/>
                <w:lang w:val="ru-RU"/>
              </w:rPr>
              <w:t>вопросов</w:t>
            </w:r>
            <w:r w:rsidRPr="00963ACF">
              <w:rPr>
                <w:lang w:val="ru-RU"/>
              </w:rPr>
              <w:t xml:space="preserve"> </w:t>
            </w:r>
            <w:r w:rsidRPr="00963ACF">
              <w:rPr>
                <w:rFonts w:ascii="Times New Roman" w:hAnsi="Times New Roman" w:cs="Times New Roman"/>
                <w:color w:val="000000"/>
                <w:sz w:val="24"/>
                <w:szCs w:val="24"/>
                <w:lang w:val="ru-RU"/>
              </w:rPr>
              <w:t>и</w:t>
            </w:r>
            <w:r w:rsidRPr="00963ACF">
              <w:rPr>
                <w:lang w:val="ru-RU"/>
              </w:rPr>
              <w:t xml:space="preserve"> </w:t>
            </w:r>
            <w:r w:rsidRPr="00963ACF">
              <w:rPr>
                <w:rFonts w:ascii="Times New Roman" w:hAnsi="Times New Roman" w:cs="Times New Roman"/>
                <w:color w:val="000000"/>
                <w:sz w:val="24"/>
                <w:szCs w:val="24"/>
                <w:lang w:val="ru-RU"/>
              </w:rPr>
              <w:t>вопросов,</w:t>
            </w:r>
            <w:r w:rsidRPr="00963ACF">
              <w:rPr>
                <w:lang w:val="ru-RU"/>
              </w:rPr>
              <w:t xml:space="preserve"> </w:t>
            </w:r>
            <w:r w:rsidRPr="00963ACF">
              <w:rPr>
                <w:rFonts w:ascii="Times New Roman" w:hAnsi="Times New Roman" w:cs="Times New Roman"/>
                <w:color w:val="000000"/>
                <w:sz w:val="24"/>
                <w:szCs w:val="24"/>
                <w:lang w:val="ru-RU"/>
              </w:rPr>
              <w:t>вынесенных</w:t>
            </w:r>
            <w:r w:rsidRPr="00963ACF">
              <w:rPr>
                <w:lang w:val="ru-RU"/>
              </w:rPr>
              <w:t xml:space="preserve"> </w:t>
            </w:r>
            <w:r w:rsidRPr="00963ACF">
              <w:rPr>
                <w:rFonts w:ascii="Times New Roman" w:hAnsi="Times New Roman" w:cs="Times New Roman"/>
                <w:color w:val="000000"/>
                <w:sz w:val="24"/>
                <w:szCs w:val="24"/>
                <w:lang w:val="ru-RU"/>
              </w:rPr>
              <w:t>на</w:t>
            </w:r>
            <w:r w:rsidRPr="00963ACF">
              <w:rPr>
                <w:lang w:val="ru-RU"/>
              </w:rPr>
              <w:t xml:space="preserve"> </w:t>
            </w:r>
            <w:r w:rsidRPr="00963ACF">
              <w:rPr>
                <w:rFonts w:ascii="Times New Roman" w:hAnsi="Times New Roman" w:cs="Times New Roman"/>
                <w:color w:val="000000"/>
                <w:sz w:val="24"/>
                <w:szCs w:val="24"/>
                <w:lang w:val="ru-RU"/>
              </w:rPr>
              <w:t>самостоятельное</w:t>
            </w:r>
            <w:r w:rsidRPr="00963ACF">
              <w:rPr>
                <w:lang w:val="ru-RU"/>
              </w:rPr>
              <w:t xml:space="preserve"> </w:t>
            </w:r>
            <w:r w:rsidRPr="00963ACF">
              <w:rPr>
                <w:rFonts w:ascii="Times New Roman" w:hAnsi="Times New Roman" w:cs="Times New Roman"/>
                <w:color w:val="000000"/>
                <w:sz w:val="24"/>
                <w:szCs w:val="24"/>
                <w:lang w:val="ru-RU"/>
              </w:rPr>
              <w:t>изучение.</w:t>
            </w:r>
            <w:r w:rsidRPr="00963ACF">
              <w:rPr>
                <w:lang w:val="ru-RU"/>
              </w:rPr>
              <w:t xml:space="preserve"> </w:t>
            </w:r>
          </w:p>
          <w:p w:rsidR="00E93F25" w:rsidRPr="00963ACF" w:rsidRDefault="00EA1D17">
            <w:pPr>
              <w:spacing w:after="0" w:line="240" w:lineRule="auto"/>
              <w:ind w:firstLine="756"/>
              <w:jc w:val="both"/>
              <w:rPr>
                <w:sz w:val="24"/>
                <w:szCs w:val="24"/>
                <w:lang w:val="ru-RU"/>
              </w:rPr>
            </w:pPr>
            <w:r w:rsidRPr="00963ACF">
              <w:rPr>
                <w:rFonts w:ascii="Times New Roman" w:hAnsi="Times New Roman" w:cs="Times New Roman"/>
                <w:color w:val="000000"/>
                <w:sz w:val="24"/>
                <w:szCs w:val="24"/>
                <w:lang w:val="ru-RU"/>
              </w:rPr>
              <w:t>Практические</w:t>
            </w:r>
            <w:r w:rsidRPr="00963ACF">
              <w:rPr>
                <w:lang w:val="ru-RU"/>
              </w:rPr>
              <w:t xml:space="preserve"> </w:t>
            </w:r>
            <w:r w:rsidRPr="00963ACF">
              <w:rPr>
                <w:rFonts w:ascii="Times New Roman" w:hAnsi="Times New Roman" w:cs="Times New Roman"/>
                <w:color w:val="000000"/>
                <w:sz w:val="24"/>
                <w:szCs w:val="24"/>
                <w:lang w:val="ru-RU"/>
              </w:rPr>
              <w:t>(семинарские)</w:t>
            </w:r>
            <w:r w:rsidRPr="00963ACF">
              <w:rPr>
                <w:lang w:val="ru-RU"/>
              </w:rPr>
              <w:t xml:space="preserve"> </w:t>
            </w:r>
            <w:r w:rsidRPr="00963ACF">
              <w:rPr>
                <w:rFonts w:ascii="Times New Roman" w:hAnsi="Times New Roman" w:cs="Times New Roman"/>
                <w:color w:val="000000"/>
                <w:sz w:val="24"/>
                <w:szCs w:val="24"/>
                <w:lang w:val="ru-RU"/>
              </w:rPr>
              <w:t>занятия</w:t>
            </w:r>
            <w:r w:rsidRPr="00963ACF">
              <w:rPr>
                <w:lang w:val="ru-RU"/>
              </w:rPr>
              <w:t xml:space="preserve"> </w:t>
            </w:r>
            <w:r w:rsidRPr="00963ACF">
              <w:rPr>
                <w:rFonts w:ascii="Times New Roman" w:hAnsi="Times New Roman" w:cs="Times New Roman"/>
                <w:color w:val="000000"/>
                <w:sz w:val="24"/>
                <w:szCs w:val="24"/>
                <w:lang w:val="ru-RU"/>
              </w:rPr>
              <w:t>выполняют</w:t>
            </w:r>
            <w:r w:rsidRPr="00963ACF">
              <w:rPr>
                <w:lang w:val="ru-RU"/>
              </w:rPr>
              <w:t xml:space="preserve"> </w:t>
            </w:r>
            <w:r w:rsidRPr="00963ACF">
              <w:rPr>
                <w:rFonts w:ascii="Times New Roman" w:hAnsi="Times New Roman" w:cs="Times New Roman"/>
                <w:color w:val="000000"/>
                <w:sz w:val="24"/>
                <w:szCs w:val="24"/>
                <w:lang w:val="ru-RU"/>
              </w:rPr>
              <w:t>следующие</w:t>
            </w:r>
            <w:r w:rsidRPr="00963ACF">
              <w:rPr>
                <w:lang w:val="ru-RU"/>
              </w:rPr>
              <w:t xml:space="preserve"> </w:t>
            </w:r>
            <w:r w:rsidRPr="00963ACF">
              <w:rPr>
                <w:rFonts w:ascii="Times New Roman" w:hAnsi="Times New Roman" w:cs="Times New Roman"/>
                <w:color w:val="000000"/>
                <w:sz w:val="24"/>
                <w:szCs w:val="24"/>
                <w:lang w:val="ru-RU"/>
              </w:rPr>
              <w:t>задачи:</w:t>
            </w:r>
            <w:r w:rsidRPr="00963ACF">
              <w:rPr>
                <w:lang w:val="ru-RU"/>
              </w:rPr>
              <w:t xml:space="preserve"> </w:t>
            </w:r>
          </w:p>
          <w:p w:rsidR="00E93F25" w:rsidRPr="00963ACF" w:rsidRDefault="00EA1D17">
            <w:pPr>
              <w:spacing w:after="0" w:line="240" w:lineRule="auto"/>
              <w:ind w:firstLine="756"/>
              <w:jc w:val="both"/>
              <w:rPr>
                <w:sz w:val="24"/>
                <w:szCs w:val="24"/>
                <w:lang w:val="ru-RU"/>
              </w:rPr>
            </w:pPr>
            <w:r w:rsidRPr="00963ACF">
              <w:rPr>
                <w:rFonts w:ascii="Times New Roman" w:hAnsi="Times New Roman" w:cs="Times New Roman"/>
                <w:color w:val="000000"/>
                <w:sz w:val="24"/>
                <w:szCs w:val="24"/>
                <w:lang w:val="ru-RU"/>
              </w:rPr>
              <w:t>-</w:t>
            </w:r>
            <w:r w:rsidRPr="00963ACF">
              <w:rPr>
                <w:lang w:val="ru-RU"/>
              </w:rPr>
              <w:t xml:space="preserve"> </w:t>
            </w:r>
            <w:r w:rsidRPr="00963ACF">
              <w:rPr>
                <w:rFonts w:ascii="Times New Roman" w:hAnsi="Times New Roman" w:cs="Times New Roman"/>
                <w:color w:val="000000"/>
                <w:sz w:val="24"/>
                <w:szCs w:val="24"/>
                <w:lang w:val="ru-RU"/>
              </w:rPr>
              <w:t>стимулируют</w:t>
            </w:r>
            <w:r w:rsidRPr="00963ACF">
              <w:rPr>
                <w:lang w:val="ru-RU"/>
              </w:rPr>
              <w:t xml:space="preserve"> </w:t>
            </w:r>
            <w:r w:rsidRPr="00963ACF">
              <w:rPr>
                <w:rFonts w:ascii="Times New Roman" w:hAnsi="Times New Roman" w:cs="Times New Roman"/>
                <w:color w:val="000000"/>
                <w:sz w:val="24"/>
                <w:szCs w:val="24"/>
                <w:lang w:val="ru-RU"/>
              </w:rPr>
              <w:t>регулярное</w:t>
            </w:r>
            <w:r w:rsidRPr="00963ACF">
              <w:rPr>
                <w:lang w:val="ru-RU"/>
              </w:rPr>
              <w:t xml:space="preserve"> </w:t>
            </w:r>
            <w:r w:rsidRPr="00963ACF">
              <w:rPr>
                <w:rFonts w:ascii="Times New Roman" w:hAnsi="Times New Roman" w:cs="Times New Roman"/>
                <w:color w:val="000000"/>
                <w:sz w:val="24"/>
                <w:szCs w:val="24"/>
                <w:lang w:val="ru-RU"/>
              </w:rPr>
              <w:t>изучение</w:t>
            </w:r>
            <w:r w:rsidRPr="00963ACF">
              <w:rPr>
                <w:lang w:val="ru-RU"/>
              </w:rPr>
              <w:t xml:space="preserve"> </w:t>
            </w:r>
            <w:r w:rsidRPr="00963ACF">
              <w:rPr>
                <w:rFonts w:ascii="Times New Roman" w:hAnsi="Times New Roman" w:cs="Times New Roman"/>
                <w:color w:val="000000"/>
                <w:sz w:val="24"/>
                <w:szCs w:val="24"/>
                <w:lang w:val="ru-RU"/>
              </w:rPr>
              <w:t>рекомендуемой</w:t>
            </w:r>
            <w:r w:rsidRPr="00963ACF">
              <w:rPr>
                <w:lang w:val="ru-RU"/>
              </w:rPr>
              <w:t xml:space="preserve"> </w:t>
            </w:r>
            <w:r w:rsidRPr="00963ACF">
              <w:rPr>
                <w:rFonts w:ascii="Times New Roman" w:hAnsi="Times New Roman" w:cs="Times New Roman"/>
                <w:color w:val="000000"/>
                <w:sz w:val="24"/>
                <w:szCs w:val="24"/>
                <w:lang w:val="ru-RU"/>
              </w:rPr>
              <w:t>литературы,</w:t>
            </w:r>
            <w:r w:rsidRPr="00963ACF">
              <w:rPr>
                <w:lang w:val="ru-RU"/>
              </w:rPr>
              <w:t xml:space="preserve"> </w:t>
            </w:r>
            <w:r w:rsidRPr="00963ACF">
              <w:rPr>
                <w:rFonts w:ascii="Times New Roman" w:hAnsi="Times New Roman" w:cs="Times New Roman"/>
                <w:color w:val="000000"/>
                <w:sz w:val="24"/>
                <w:szCs w:val="24"/>
                <w:lang w:val="ru-RU"/>
              </w:rPr>
              <w:t>а</w:t>
            </w:r>
            <w:r w:rsidRPr="00963ACF">
              <w:rPr>
                <w:lang w:val="ru-RU"/>
              </w:rPr>
              <w:t xml:space="preserve"> </w:t>
            </w:r>
            <w:r w:rsidRPr="00963ACF">
              <w:rPr>
                <w:rFonts w:ascii="Times New Roman" w:hAnsi="Times New Roman" w:cs="Times New Roman"/>
                <w:color w:val="000000"/>
                <w:sz w:val="24"/>
                <w:szCs w:val="24"/>
                <w:lang w:val="ru-RU"/>
              </w:rPr>
              <w:t>также</w:t>
            </w:r>
            <w:r w:rsidRPr="00963ACF">
              <w:rPr>
                <w:lang w:val="ru-RU"/>
              </w:rPr>
              <w:t xml:space="preserve"> </w:t>
            </w:r>
            <w:r w:rsidRPr="00963ACF">
              <w:rPr>
                <w:rFonts w:ascii="Times New Roman" w:hAnsi="Times New Roman" w:cs="Times New Roman"/>
                <w:color w:val="000000"/>
                <w:sz w:val="24"/>
                <w:szCs w:val="24"/>
                <w:lang w:val="ru-RU"/>
              </w:rPr>
              <w:t>внимательное</w:t>
            </w:r>
            <w:r w:rsidRPr="00963ACF">
              <w:rPr>
                <w:lang w:val="ru-RU"/>
              </w:rPr>
              <w:t xml:space="preserve"> </w:t>
            </w:r>
            <w:r w:rsidRPr="00963ACF">
              <w:rPr>
                <w:rFonts w:ascii="Times New Roman" w:hAnsi="Times New Roman" w:cs="Times New Roman"/>
                <w:color w:val="000000"/>
                <w:sz w:val="24"/>
                <w:szCs w:val="24"/>
                <w:lang w:val="ru-RU"/>
              </w:rPr>
              <w:t>отношение</w:t>
            </w:r>
            <w:r w:rsidRPr="00963ACF">
              <w:rPr>
                <w:lang w:val="ru-RU"/>
              </w:rPr>
              <w:t xml:space="preserve"> </w:t>
            </w:r>
            <w:r w:rsidRPr="00963ACF">
              <w:rPr>
                <w:rFonts w:ascii="Times New Roman" w:hAnsi="Times New Roman" w:cs="Times New Roman"/>
                <w:color w:val="000000"/>
                <w:sz w:val="24"/>
                <w:szCs w:val="24"/>
                <w:lang w:val="ru-RU"/>
              </w:rPr>
              <w:t>к</w:t>
            </w:r>
            <w:r w:rsidRPr="00963ACF">
              <w:rPr>
                <w:lang w:val="ru-RU"/>
              </w:rPr>
              <w:t xml:space="preserve"> </w:t>
            </w:r>
            <w:r w:rsidRPr="00963ACF">
              <w:rPr>
                <w:rFonts w:ascii="Times New Roman" w:hAnsi="Times New Roman" w:cs="Times New Roman"/>
                <w:color w:val="000000"/>
                <w:sz w:val="24"/>
                <w:szCs w:val="24"/>
                <w:lang w:val="ru-RU"/>
              </w:rPr>
              <w:t>лекционному</w:t>
            </w:r>
            <w:r w:rsidRPr="00963ACF">
              <w:rPr>
                <w:lang w:val="ru-RU"/>
              </w:rPr>
              <w:t xml:space="preserve"> </w:t>
            </w:r>
            <w:r w:rsidRPr="00963ACF">
              <w:rPr>
                <w:rFonts w:ascii="Times New Roman" w:hAnsi="Times New Roman" w:cs="Times New Roman"/>
                <w:color w:val="000000"/>
                <w:sz w:val="24"/>
                <w:szCs w:val="24"/>
                <w:lang w:val="ru-RU"/>
              </w:rPr>
              <w:t>курсу;</w:t>
            </w:r>
            <w:r w:rsidRPr="00963ACF">
              <w:rPr>
                <w:lang w:val="ru-RU"/>
              </w:rPr>
              <w:t xml:space="preserve"> </w:t>
            </w:r>
          </w:p>
          <w:p w:rsidR="00E93F25" w:rsidRPr="00963ACF" w:rsidRDefault="00EA1D17">
            <w:pPr>
              <w:spacing w:after="0" w:line="240" w:lineRule="auto"/>
              <w:ind w:firstLine="756"/>
              <w:jc w:val="both"/>
              <w:rPr>
                <w:sz w:val="24"/>
                <w:szCs w:val="24"/>
                <w:lang w:val="ru-RU"/>
              </w:rPr>
            </w:pPr>
            <w:r w:rsidRPr="00963ACF">
              <w:rPr>
                <w:rFonts w:ascii="Times New Roman" w:hAnsi="Times New Roman" w:cs="Times New Roman"/>
                <w:color w:val="000000"/>
                <w:sz w:val="24"/>
                <w:szCs w:val="24"/>
                <w:lang w:val="ru-RU"/>
              </w:rPr>
              <w:t>-</w:t>
            </w:r>
            <w:r w:rsidRPr="00963ACF">
              <w:rPr>
                <w:lang w:val="ru-RU"/>
              </w:rPr>
              <w:t xml:space="preserve"> </w:t>
            </w:r>
            <w:r w:rsidRPr="00963ACF">
              <w:rPr>
                <w:rFonts w:ascii="Times New Roman" w:hAnsi="Times New Roman" w:cs="Times New Roman"/>
                <w:color w:val="000000"/>
                <w:sz w:val="24"/>
                <w:szCs w:val="24"/>
                <w:lang w:val="ru-RU"/>
              </w:rPr>
              <w:t>закрепляют</w:t>
            </w:r>
            <w:r w:rsidRPr="00963ACF">
              <w:rPr>
                <w:lang w:val="ru-RU"/>
              </w:rPr>
              <w:t xml:space="preserve"> </w:t>
            </w:r>
            <w:r w:rsidRPr="00963ACF">
              <w:rPr>
                <w:rFonts w:ascii="Times New Roman" w:hAnsi="Times New Roman" w:cs="Times New Roman"/>
                <w:color w:val="000000"/>
                <w:sz w:val="24"/>
                <w:szCs w:val="24"/>
                <w:lang w:val="ru-RU"/>
              </w:rPr>
              <w:t>знания,</w:t>
            </w:r>
            <w:r w:rsidRPr="00963ACF">
              <w:rPr>
                <w:lang w:val="ru-RU"/>
              </w:rPr>
              <w:t xml:space="preserve"> </w:t>
            </w:r>
            <w:r w:rsidRPr="00963ACF">
              <w:rPr>
                <w:rFonts w:ascii="Times New Roman" w:hAnsi="Times New Roman" w:cs="Times New Roman"/>
                <w:color w:val="000000"/>
                <w:sz w:val="24"/>
                <w:szCs w:val="24"/>
                <w:lang w:val="ru-RU"/>
              </w:rPr>
              <w:t>полученные</w:t>
            </w:r>
            <w:r w:rsidRPr="00963ACF">
              <w:rPr>
                <w:lang w:val="ru-RU"/>
              </w:rPr>
              <w:t xml:space="preserve"> </w:t>
            </w:r>
            <w:r w:rsidRPr="00963ACF">
              <w:rPr>
                <w:rFonts w:ascii="Times New Roman" w:hAnsi="Times New Roman" w:cs="Times New Roman"/>
                <w:color w:val="000000"/>
                <w:sz w:val="24"/>
                <w:szCs w:val="24"/>
                <w:lang w:val="ru-RU"/>
              </w:rPr>
              <w:t>в</w:t>
            </w:r>
            <w:r w:rsidRPr="00963ACF">
              <w:rPr>
                <w:lang w:val="ru-RU"/>
              </w:rPr>
              <w:t xml:space="preserve"> </w:t>
            </w:r>
            <w:r w:rsidRPr="00963ACF">
              <w:rPr>
                <w:rFonts w:ascii="Times New Roman" w:hAnsi="Times New Roman" w:cs="Times New Roman"/>
                <w:color w:val="000000"/>
                <w:sz w:val="24"/>
                <w:szCs w:val="24"/>
                <w:lang w:val="ru-RU"/>
              </w:rPr>
              <w:t>процессе</w:t>
            </w:r>
            <w:r w:rsidRPr="00963ACF">
              <w:rPr>
                <w:lang w:val="ru-RU"/>
              </w:rPr>
              <w:t xml:space="preserve"> </w:t>
            </w:r>
            <w:r w:rsidRPr="00963ACF">
              <w:rPr>
                <w:rFonts w:ascii="Times New Roman" w:hAnsi="Times New Roman" w:cs="Times New Roman"/>
                <w:color w:val="000000"/>
                <w:sz w:val="24"/>
                <w:szCs w:val="24"/>
                <w:lang w:val="ru-RU"/>
              </w:rPr>
              <w:t>лекционного</w:t>
            </w:r>
            <w:r w:rsidRPr="00963ACF">
              <w:rPr>
                <w:lang w:val="ru-RU"/>
              </w:rPr>
              <w:t xml:space="preserve"> </w:t>
            </w:r>
            <w:r w:rsidRPr="00963ACF">
              <w:rPr>
                <w:rFonts w:ascii="Times New Roman" w:hAnsi="Times New Roman" w:cs="Times New Roman"/>
                <w:color w:val="000000"/>
                <w:sz w:val="24"/>
                <w:szCs w:val="24"/>
                <w:lang w:val="ru-RU"/>
              </w:rPr>
              <w:t>обучения</w:t>
            </w:r>
            <w:r w:rsidRPr="00963ACF">
              <w:rPr>
                <w:lang w:val="ru-RU"/>
              </w:rPr>
              <w:t xml:space="preserve"> </w:t>
            </w:r>
            <w:r w:rsidRPr="00963ACF">
              <w:rPr>
                <w:rFonts w:ascii="Times New Roman" w:hAnsi="Times New Roman" w:cs="Times New Roman"/>
                <w:color w:val="000000"/>
                <w:sz w:val="24"/>
                <w:szCs w:val="24"/>
                <w:lang w:val="ru-RU"/>
              </w:rPr>
              <w:t>и</w:t>
            </w:r>
            <w:r w:rsidRPr="00963ACF">
              <w:rPr>
                <w:lang w:val="ru-RU"/>
              </w:rPr>
              <w:t xml:space="preserve"> </w:t>
            </w:r>
            <w:r w:rsidRPr="00963ACF">
              <w:rPr>
                <w:rFonts w:ascii="Times New Roman" w:hAnsi="Times New Roman" w:cs="Times New Roman"/>
                <w:color w:val="000000"/>
                <w:sz w:val="24"/>
                <w:szCs w:val="24"/>
                <w:lang w:val="ru-RU"/>
              </w:rPr>
              <w:t>самостоятельной</w:t>
            </w:r>
            <w:r w:rsidRPr="00963ACF">
              <w:rPr>
                <w:lang w:val="ru-RU"/>
              </w:rPr>
              <w:t xml:space="preserve"> </w:t>
            </w:r>
            <w:r w:rsidRPr="00963ACF">
              <w:rPr>
                <w:rFonts w:ascii="Times New Roman" w:hAnsi="Times New Roman" w:cs="Times New Roman"/>
                <w:color w:val="000000"/>
                <w:sz w:val="24"/>
                <w:szCs w:val="24"/>
                <w:lang w:val="ru-RU"/>
              </w:rPr>
              <w:t>работы</w:t>
            </w:r>
            <w:r w:rsidRPr="00963ACF">
              <w:rPr>
                <w:lang w:val="ru-RU"/>
              </w:rPr>
              <w:t xml:space="preserve"> </w:t>
            </w:r>
            <w:r w:rsidRPr="00963ACF">
              <w:rPr>
                <w:rFonts w:ascii="Times New Roman" w:hAnsi="Times New Roman" w:cs="Times New Roman"/>
                <w:color w:val="000000"/>
                <w:sz w:val="24"/>
                <w:szCs w:val="24"/>
                <w:lang w:val="ru-RU"/>
              </w:rPr>
              <w:t>над</w:t>
            </w:r>
            <w:r w:rsidRPr="00963ACF">
              <w:rPr>
                <w:lang w:val="ru-RU"/>
              </w:rPr>
              <w:t xml:space="preserve"> </w:t>
            </w:r>
            <w:r w:rsidRPr="00963ACF">
              <w:rPr>
                <w:rFonts w:ascii="Times New Roman" w:hAnsi="Times New Roman" w:cs="Times New Roman"/>
                <w:color w:val="000000"/>
                <w:sz w:val="24"/>
                <w:szCs w:val="24"/>
                <w:lang w:val="ru-RU"/>
              </w:rPr>
              <w:t>литературой;</w:t>
            </w:r>
            <w:r w:rsidRPr="00963ACF">
              <w:rPr>
                <w:lang w:val="ru-RU"/>
              </w:rPr>
              <w:t xml:space="preserve"> </w:t>
            </w:r>
          </w:p>
          <w:p w:rsidR="00E93F25" w:rsidRPr="00963ACF" w:rsidRDefault="00EA1D17">
            <w:pPr>
              <w:spacing w:after="0" w:line="240" w:lineRule="auto"/>
              <w:ind w:firstLine="756"/>
              <w:jc w:val="both"/>
              <w:rPr>
                <w:sz w:val="24"/>
                <w:szCs w:val="24"/>
                <w:lang w:val="ru-RU"/>
              </w:rPr>
            </w:pPr>
            <w:r w:rsidRPr="00963ACF">
              <w:rPr>
                <w:rFonts w:ascii="Times New Roman" w:hAnsi="Times New Roman" w:cs="Times New Roman"/>
                <w:color w:val="000000"/>
                <w:sz w:val="24"/>
                <w:szCs w:val="24"/>
                <w:lang w:val="ru-RU"/>
              </w:rPr>
              <w:t>-</w:t>
            </w:r>
            <w:r w:rsidRPr="00963ACF">
              <w:rPr>
                <w:lang w:val="ru-RU"/>
              </w:rPr>
              <w:t xml:space="preserve"> </w:t>
            </w:r>
            <w:r w:rsidRPr="00963ACF">
              <w:rPr>
                <w:rFonts w:ascii="Times New Roman" w:hAnsi="Times New Roman" w:cs="Times New Roman"/>
                <w:color w:val="000000"/>
                <w:sz w:val="24"/>
                <w:szCs w:val="24"/>
                <w:lang w:val="ru-RU"/>
              </w:rPr>
              <w:t>расширяют</w:t>
            </w:r>
            <w:r w:rsidRPr="00963ACF">
              <w:rPr>
                <w:lang w:val="ru-RU"/>
              </w:rPr>
              <w:t xml:space="preserve"> </w:t>
            </w:r>
            <w:r w:rsidRPr="00963ACF">
              <w:rPr>
                <w:rFonts w:ascii="Times New Roman" w:hAnsi="Times New Roman" w:cs="Times New Roman"/>
                <w:color w:val="000000"/>
                <w:sz w:val="24"/>
                <w:szCs w:val="24"/>
                <w:lang w:val="ru-RU"/>
              </w:rPr>
              <w:t>объём</w:t>
            </w:r>
            <w:r w:rsidRPr="00963ACF">
              <w:rPr>
                <w:lang w:val="ru-RU"/>
              </w:rPr>
              <w:t xml:space="preserve"> </w:t>
            </w:r>
            <w:r w:rsidRPr="00963ACF">
              <w:rPr>
                <w:rFonts w:ascii="Times New Roman" w:hAnsi="Times New Roman" w:cs="Times New Roman"/>
                <w:color w:val="000000"/>
                <w:sz w:val="24"/>
                <w:szCs w:val="24"/>
                <w:lang w:val="ru-RU"/>
              </w:rPr>
              <w:t>профессионально</w:t>
            </w:r>
            <w:r w:rsidRPr="00963ACF">
              <w:rPr>
                <w:lang w:val="ru-RU"/>
              </w:rPr>
              <w:t xml:space="preserve"> </w:t>
            </w:r>
            <w:r w:rsidRPr="00963ACF">
              <w:rPr>
                <w:rFonts w:ascii="Times New Roman" w:hAnsi="Times New Roman" w:cs="Times New Roman"/>
                <w:color w:val="000000"/>
                <w:sz w:val="24"/>
                <w:szCs w:val="24"/>
                <w:lang w:val="ru-RU"/>
              </w:rPr>
              <w:t>значимых</w:t>
            </w:r>
            <w:r w:rsidRPr="00963ACF">
              <w:rPr>
                <w:lang w:val="ru-RU"/>
              </w:rPr>
              <w:t xml:space="preserve"> </w:t>
            </w:r>
            <w:r w:rsidRPr="00963ACF">
              <w:rPr>
                <w:rFonts w:ascii="Times New Roman" w:hAnsi="Times New Roman" w:cs="Times New Roman"/>
                <w:color w:val="000000"/>
                <w:sz w:val="24"/>
                <w:szCs w:val="24"/>
                <w:lang w:val="ru-RU"/>
              </w:rPr>
              <w:t>знаний,</w:t>
            </w:r>
            <w:r w:rsidRPr="00963ACF">
              <w:rPr>
                <w:lang w:val="ru-RU"/>
              </w:rPr>
              <w:t xml:space="preserve"> </w:t>
            </w:r>
            <w:r w:rsidRPr="00963ACF">
              <w:rPr>
                <w:rFonts w:ascii="Times New Roman" w:hAnsi="Times New Roman" w:cs="Times New Roman"/>
                <w:color w:val="000000"/>
                <w:sz w:val="24"/>
                <w:szCs w:val="24"/>
                <w:lang w:val="ru-RU"/>
              </w:rPr>
              <w:t>умений,</w:t>
            </w:r>
            <w:r w:rsidRPr="00963ACF">
              <w:rPr>
                <w:lang w:val="ru-RU"/>
              </w:rPr>
              <w:t xml:space="preserve"> </w:t>
            </w:r>
            <w:r w:rsidRPr="00963ACF">
              <w:rPr>
                <w:rFonts w:ascii="Times New Roman" w:hAnsi="Times New Roman" w:cs="Times New Roman"/>
                <w:color w:val="000000"/>
                <w:sz w:val="24"/>
                <w:szCs w:val="24"/>
                <w:lang w:val="ru-RU"/>
              </w:rPr>
              <w:t>навыков;</w:t>
            </w:r>
            <w:r w:rsidRPr="00963ACF">
              <w:rPr>
                <w:lang w:val="ru-RU"/>
              </w:rPr>
              <w:t xml:space="preserve"> </w:t>
            </w:r>
          </w:p>
          <w:p w:rsidR="00E93F25" w:rsidRPr="00963ACF" w:rsidRDefault="00EA1D17">
            <w:pPr>
              <w:spacing w:after="0" w:line="240" w:lineRule="auto"/>
              <w:ind w:firstLine="756"/>
              <w:jc w:val="both"/>
              <w:rPr>
                <w:sz w:val="24"/>
                <w:szCs w:val="24"/>
                <w:lang w:val="ru-RU"/>
              </w:rPr>
            </w:pPr>
            <w:r w:rsidRPr="00963ACF">
              <w:rPr>
                <w:rFonts w:ascii="Times New Roman" w:hAnsi="Times New Roman" w:cs="Times New Roman"/>
                <w:color w:val="000000"/>
                <w:sz w:val="24"/>
                <w:szCs w:val="24"/>
                <w:lang w:val="ru-RU"/>
              </w:rPr>
              <w:t>-</w:t>
            </w:r>
            <w:r w:rsidRPr="00963ACF">
              <w:rPr>
                <w:lang w:val="ru-RU"/>
              </w:rPr>
              <w:t xml:space="preserve"> </w:t>
            </w:r>
            <w:r w:rsidRPr="00963ACF">
              <w:rPr>
                <w:rFonts w:ascii="Times New Roman" w:hAnsi="Times New Roman" w:cs="Times New Roman"/>
                <w:color w:val="000000"/>
                <w:sz w:val="24"/>
                <w:szCs w:val="24"/>
                <w:lang w:val="ru-RU"/>
              </w:rPr>
              <w:t>позволяют</w:t>
            </w:r>
            <w:r w:rsidRPr="00963ACF">
              <w:rPr>
                <w:lang w:val="ru-RU"/>
              </w:rPr>
              <w:t xml:space="preserve"> </w:t>
            </w:r>
            <w:r w:rsidRPr="00963ACF">
              <w:rPr>
                <w:rFonts w:ascii="Times New Roman" w:hAnsi="Times New Roman" w:cs="Times New Roman"/>
                <w:color w:val="000000"/>
                <w:sz w:val="24"/>
                <w:szCs w:val="24"/>
                <w:lang w:val="ru-RU"/>
              </w:rPr>
              <w:t>проверить</w:t>
            </w:r>
            <w:r w:rsidRPr="00963ACF">
              <w:rPr>
                <w:lang w:val="ru-RU"/>
              </w:rPr>
              <w:t xml:space="preserve"> </w:t>
            </w:r>
            <w:r w:rsidRPr="00963ACF">
              <w:rPr>
                <w:rFonts w:ascii="Times New Roman" w:hAnsi="Times New Roman" w:cs="Times New Roman"/>
                <w:color w:val="000000"/>
                <w:sz w:val="24"/>
                <w:szCs w:val="24"/>
                <w:lang w:val="ru-RU"/>
              </w:rPr>
              <w:t>правильность</w:t>
            </w:r>
            <w:r w:rsidRPr="00963ACF">
              <w:rPr>
                <w:lang w:val="ru-RU"/>
              </w:rPr>
              <w:t xml:space="preserve"> </w:t>
            </w:r>
            <w:r w:rsidRPr="00963ACF">
              <w:rPr>
                <w:rFonts w:ascii="Times New Roman" w:hAnsi="Times New Roman" w:cs="Times New Roman"/>
                <w:color w:val="000000"/>
                <w:sz w:val="24"/>
                <w:szCs w:val="24"/>
                <w:lang w:val="ru-RU"/>
              </w:rPr>
              <w:t>ранее</w:t>
            </w:r>
            <w:r w:rsidRPr="00963ACF">
              <w:rPr>
                <w:lang w:val="ru-RU"/>
              </w:rPr>
              <w:t xml:space="preserve"> </w:t>
            </w:r>
            <w:r w:rsidRPr="00963ACF">
              <w:rPr>
                <w:rFonts w:ascii="Times New Roman" w:hAnsi="Times New Roman" w:cs="Times New Roman"/>
                <w:color w:val="000000"/>
                <w:sz w:val="24"/>
                <w:szCs w:val="24"/>
                <w:lang w:val="ru-RU"/>
              </w:rPr>
              <w:t>полученных</w:t>
            </w:r>
            <w:r w:rsidRPr="00963ACF">
              <w:rPr>
                <w:lang w:val="ru-RU"/>
              </w:rPr>
              <w:t xml:space="preserve"> </w:t>
            </w:r>
            <w:r w:rsidRPr="00963ACF">
              <w:rPr>
                <w:rFonts w:ascii="Times New Roman" w:hAnsi="Times New Roman" w:cs="Times New Roman"/>
                <w:color w:val="000000"/>
                <w:sz w:val="24"/>
                <w:szCs w:val="24"/>
                <w:lang w:val="ru-RU"/>
              </w:rPr>
              <w:t>знаний;</w:t>
            </w:r>
            <w:r w:rsidRPr="00963ACF">
              <w:rPr>
                <w:lang w:val="ru-RU"/>
              </w:rPr>
              <w:t xml:space="preserve"> </w:t>
            </w:r>
          </w:p>
          <w:p w:rsidR="00E93F25" w:rsidRPr="00963ACF" w:rsidRDefault="00EA1D17">
            <w:pPr>
              <w:spacing w:after="0" w:line="240" w:lineRule="auto"/>
              <w:ind w:firstLine="756"/>
              <w:jc w:val="both"/>
              <w:rPr>
                <w:sz w:val="24"/>
                <w:szCs w:val="24"/>
                <w:lang w:val="ru-RU"/>
              </w:rPr>
            </w:pPr>
            <w:r w:rsidRPr="00963ACF">
              <w:rPr>
                <w:rFonts w:ascii="Times New Roman" w:hAnsi="Times New Roman" w:cs="Times New Roman"/>
                <w:color w:val="000000"/>
                <w:sz w:val="24"/>
                <w:szCs w:val="24"/>
                <w:lang w:val="ru-RU"/>
              </w:rPr>
              <w:t>-</w:t>
            </w:r>
            <w:r w:rsidRPr="00963ACF">
              <w:rPr>
                <w:lang w:val="ru-RU"/>
              </w:rPr>
              <w:t xml:space="preserve"> </w:t>
            </w:r>
            <w:r w:rsidRPr="00963ACF">
              <w:rPr>
                <w:rFonts w:ascii="Times New Roman" w:hAnsi="Times New Roman" w:cs="Times New Roman"/>
                <w:color w:val="000000"/>
                <w:sz w:val="24"/>
                <w:szCs w:val="24"/>
                <w:lang w:val="ru-RU"/>
              </w:rPr>
              <w:t>прививают</w:t>
            </w:r>
            <w:r w:rsidRPr="00963ACF">
              <w:rPr>
                <w:lang w:val="ru-RU"/>
              </w:rPr>
              <w:t xml:space="preserve"> </w:t>
            </w:r>
            <w:r w:rsidRPr="00963ACF">
              <w:rPr>
                <w:rFonts w:ascii="Times New Roman" w:hAnsi="Times New Roman" w:cs="Times New Roman"/>
                <w:color w:val="000000"/>
                <w:sz w:val="24"/>
                <w:szCs w:val="24"/>
                <w:lang w:val="ru-RU"/>
              </w:rPr>
              <w:t>навыки</w:t>
            </w:r>
            <w:r w:rsidRPr="00963ACF">
              <w:rPr>
                <w:lang w:val="ru-RU"/>
              </w:rPr>
              <w:t xml:space="preserve"> </w:t>
            </w:r>
            <w:r w:rsidRPr="00963ACF">
              <w:rPr>
                <w:rFonts w:ascii="Times New Roman" w:hAnsi="Times New Roman" w:cs="Times New Roman"/>
                <w:color w:val="000000"/>
                <w:sz w:val="24"/>
                <w:szCs w:val="24"/>
                <w:lang w:val="ru-RU"/>
              </w:rPr>
              <w:t>самостоятельного</w:t>
            </w:r>
            <w:r w:rsidRPr="00963ACF">
              <w:rPr>
                <w:lang w:val="ru-RU"/>
              </w:rPr>
              <w:t xml:space="preserve"> </w:t>
            </w:r>
            <w:r w:rsidRPr="00963ACF">
              <w:rPr>
                <w:rFonts w:ascii="Times New Roman" w:hAnsi="Times New Roman" w:cs="Times New Roman"/>
                <w:color w:val="000000"/>
                <w:sz w:val="24"/>
                <w:szCs w:val="24"/>
                <w:lang w:val="ru-RU"/>
              </w:rPr>
              <w:t>мышления,</w:t>
            </w:r>
            <w:r w:rsidRPr="00963ACF">
              <w:rPr>
                <w:lang w:val="ru-RU"/>
              </w:rPr>
              <w:t xml:space="preserve"> </w:t>
            </w:r>
            <w:r w:rsidRPr="00963ACF">
              <w:rPr>
                <w:rFonts w:ascii="Times New Roman" w:hAnsi="Times New Roman" w:cs="Times New Roman"/>
                <w:color w:val="000000"/>
                <w:sz w:val="24"/>
                <w:szCs w:val="24"/>
                <w:lang w:val="ru-RU"/>
              </w:rPr>
              <w:t>устного</w:t>
            </w:r>
            <w:r w:rsidRPr="00963ACF">
              <w:rPr>
                <w:lang w:val="ru-RU"/>
              </w:rPr>
              <w:t xml:space="preserve"> </w:t>
            </w:r>
            <w:r w:rsidRPr="00963ACF">
              <w:rPr>
                <w:rFonts w:ascii="Times New Roman" w:hAnsi="Times New Roman" w:cs="Times New Roman"/>
                <w:color w:val="000000"/>
                <w:sz w:val="24"/>
                <w:szCs w:val="24"/>
                <w:lang w:val="ru-RU"/>
              </w:rPr>
              <w:t>выступления;</w:t>
            </w:r>
            <w:r w:rsidRPr="00963ACF">
              <w:rPr>
                <w:lang w:val="ru-RU"/>
              </w:rPr>
              <w:t xml:space="preserve"> </w:t>
            </w:r>
          </w:p>
          <w:p w:rsidR="00E93F25" w:rsidRPr="00963ACF" w:rsidRDefault="00EA1D17">
            <w:pPr>
              <w:spacing w:after="0" w:line="240" w:lineRule="auto"/>
              <w:ind w:firstLine="756"/>
              <w:jc w:val="both"/>
              <w:rPr>
                <w:sz w:val="24"/>
                <w:szCs w:val="24"/>
                <w:lang w:val="ru-RU"/>
              </w:rPr>
            </w:pPr>
            <w:r w:rsidRPr="00963ACF">
              <w:rPr>
                <w:rFonts w:ascii="Times New Roman" w:hAnsi="Times New Roman" w:cs="Times New Roman"/>
                <w:color w:val="000000"/>
                <w:sz w:val="24"/>
                <w:szCs w:val="24"/>
                <w:lang w:val="ru-RU"/>
              </w:rPr>
              <w:t>-</w:t>
            </w:r>
            <w:r w:rsidRPr="00963ACF">
              <w:rPr>
                <w:lang w:val="ru-RU"/>
              </w:rPr>
              <w:t xml:space="preserve"> </w:t>
            </w:r>
            <w:r w:rsidRPr="00963ACF">
              <w:rPr>
                <w:rFonts w:ascii="Times New Roman" w:hAnsi="Times New Roman" w:cs="Times New Roman"/>
                <w:color w:val="000000"/>
                <w:sz w:val="24"/>
                <w:szCs w:val="24"/>
                <w:lang w:val="ru-RU"/>
              </w:rPr>
              <w:t>способствуют</w:t>
            </w:r>
            <w:r w:rsidRPr="00963ACF">
              <w:rPr>
                <w:lang w:val="ru-RU"/>
              </w:rPr>
              <w:t xml:space="preserve"> </w:t>
            </w:r>
            <w:r w:rsidRPr="00963ACF">
              <w:rPr>
                <w:rFonts w:ascii="Times New Roman" w:hAnsi="Times New Roman" w:cs="Times New Roman"/>
                <w:color w:val="000000"/>
                <w:sz w:val="24"/>
                <w:szCs w:val="24"/>
                <w:lang w:val="ru-RU"/>
              </w:rPr>
              <w:t>свободному</w:t>
            </w:r>
            <w:r w:rsidRPr="00963ACF">
              <w:rPr>
                <w:lang w:val="ru-RU"/>
              </w:rPr>
              <w:t xml:space="preserve"> </w:t>
            </w:r>
            <w:r w:rsidRPr="00963ACF">
              <w:rPr>
                <w:rFonts w:ascii="Times New Roman" w:hAnsi="Times New Roman" w:cs="Times New Roman"/>
                <w:color w:val="000000"/>
                <w:sz w:val="24"/>
                <w:szCs w:val="24"/>
                <w:lang w:val="ru-RU"/>
              </w:rPr>
              <w:t>оперированию</w:t>
            </w:r>
            <w:r w:rsidRPr="00963ACF">
              <w:rPr>
                <w:lang w:val="ru-RU"/>
              </w:rPr>
              <w:t xml:space="preserve"> </w:t>
            </w:r>
            <w:r w:rsidRPr="00963ACF">
              <w:rPr>
                <w:rFonts w:ascii="Times New Roman" w:hAnsi="Times New Roman" w:cs="Times New Roman"/>
                <w:color w:val="000000"/>
                <w:sz w:val="24"/>
                <w:szCs w:val="24"/>
                <w:lang w:val="ru-RU"/>
              </w:rPr>
              <w:t>терминологией;</w:t>
            </w:r>
            <w:r w:rsidRPr="00963ACF">
              <w:rPr>
                <w:lang w:val="ru-RU"/>
              </w:rPr>
              <w:t xml:space="preserve"> </w:t>
            </w:r>
          </w:p>
          <w:p w:rsidR="00E93F25" w:rsidRPr="00963ACF" w:rsidRDefault="00EA1D17">
            <w:pPr>
              <w:spacing w:after="0" w:line="240" w:lineRule="auto"/>
              <w:ind w:firstLine="756"/>
              <w:jc w:val="both"/>
              <w:rPr>
                <w:sz w:val="24"/>
                <w:szCs w:val="24"/>
                <w:lang w:val="ru-RU"/>
              </w:rPr>
            </w:pPr>
            <w:r w:rsidRPr="00963ACF">
              <w:rPr>
                <w:rFonts w:ascii="Times New Roman" w:hAnsi="Times New Roman" w:cs="Times New Roman"/>
                <w:color w:val="000000"/>
                <w:sz w:val="24"/>
                <w:szCs w:val="24"/>
                <w:lang w:val="ru-RU"/>
              </w:rPr>
              <w:t>-</w:t>
            </w:r>
            <w:r w:rsidRPr="00963ACF">
              <w:rPr>
                <w:lang w:val="ru-RU"/>
              </w:rPr>
              <w:t xml:space="preserve"> </w:t>
            </w:r>
            <w:r w:rsidRPr="00963ACF">
              <w:rPr>
                <w:rFonts w:ascii="Times New Roman" w:hAnsi="Times New Roman" w:cs="Times New Roman"/>
                <w:color w:val="000000"/>
                <w:sz w:val="24"/>
                <w:szCs w:val="24"/>
                <w:lang w:val="ru-RU"/>
              </w:rPr>
              <w:t>предоставляют</w:t>
            </w:r>
            <w:r w:rsidRPr="00963ACF">
              <w:rPr>
                <w:lang w:val="ru-RU"/>
              </w:rPr>
              <w:t xml:space="preserve"> </w:t>
            </w:r>
            <w:r w:rsidRPr="00963ACF">
              <w:rPr>
                <w:rFonts w:ascii="Times New Roman" w:hAnsi="Times New Roman" w:cs="Times New Roman"/>
                <w:color w:val="000000"/>
                <w:sz w:val="24"/>
                <w:szCs w:val="24"/>
                <w:lang w:val="ru-RU"/>
              </w:rPr>
              <w:t>преподавателю</w:t>
            </w:r>
            <w:r w:rsidRPr="00963ACF">
              <w:rPr>
                <w:lang w:val="ru-RU"/>
              </w:rPr>
              <w:t xml:space="preserve"> </w:t>
            </w:r>
            <w:r w:rsidRPr="00963ACF">
              <w:rPr>
                <w:rFonts w:ascii="Times New Roman" w:hAnsi="Times New Roman" w:cs="Times New Roman"/>
                <w:color w:val="000000"/>
                <w:sz w:val="24"/>
                <w:szCs w:val="24"/>
                <w:lang w:val="ru-RU"/>
              </w:rPr>
              <w:t>возможность</w:t>
            </w:r>
            <w:r w:rsidRPr="00963ACF">
              <w:rPr>
                <w:lang w:val="ru-RU"/>
              </w:rPr>
              <w:t xml:space="preserve"> </w:t>
            </w:r>
            <w:r w:rsidRPr="00963ACF">
              <w:rPr>
                <w:rFonts w:ascii="Times New Roman" w:hAnsi="Times New Roman" w:cs="Times New Roman"/>
                <w:color w:val="000000"/>
                <w:sz w:val="24"/>
                <w:szCs w:val="24"/>
                <w:lang w:val="ru-RU"/>
              </w:rPr>
              <w:t>систематически</w:t>
            </w:r>
            <w:r w:rsidRPr="00963ACF">
              <w:rPr>
                <w:lang w:val="ru-RU"/>
              </w:rPr>
              <w:t xml:space="preserve"> </w:t>
            </w:r>
            <w:r w:rsidRPr="00963ACF">
              <w:rPr>
                <w:rFonts w:ascii="Times New Roman" w:hAnsi="Times New Roman" w:cs="Times New Roman"/>
                <w:color w:val="000000"/>
                <w:sz w:val="24"/>
                <w:szCs w:val="24"/>
                <w:lang w:val="ru-RU"/>
              </w:rPr>
              <w:t>контролировать</w:t>
            </w:r>
            <w:r w:rsidRPr="00963ACF">
              <w:rPr>
                <w:lang w:val="ru-RU"/>
              </w:rPr>
              <w:t xml:space="preserve"> </w:t>
            </w:r>
            <w:r w:rsidRPr="00963ACF">
              <w:rPr>
                <w:rFonts w:ascii="Times New Roman" w:hAnsi="Times New Roman" w:cs="Times New Roman"/>
                <w:color w:val="000000"/>
                <w:sz w:val="24"/>
                <w:szCs w:val="24"/>
                <w:lang w:val="ru-RU"/>
              </w:rPr>
              <w:t>уровень</w:t>
            </w:r>
            <w:r w:rsidRPr="00963ACF">
              <w:rPr>
                <w:lang w:val="ru-RU"/>
              </w:rPr>
              <w:t xml:space="preserve"> </w:t>
            </w:r>
            <w:r w:rsidRPr="00963ACF">
              <w:rPr>
                <w:rFonts w:ascii="Times New Roman" w:hAnsi="Times New Roman" w:cs="Times New Roman"/>
                <w:color w:val="000000"/>
                <w:sz w:val="24"/>
                <w:szCs w:val="24"/>
                <w:lang w:val="ru-RU"/>
              </w:rPr>
              <w:t>самостоятельной</w:t>
            </w:r>
            <w:r w:rsidRPr="00963ACF">
              <w:rPr>
                <w:lang w:val="ru-RU"/>
              </w:rPr>
              <w:t xml:space="preserve"> </w:t>
            </w:r>
            <w:r w:rsidRPr="00963ACF">
              <w:rPr>
                <w:rFonts w:ascii="Times New Roman" w:hAnsi="Times New Roman" w:cs="Times New Roman"/>
                <w:color w:val="000000"/>
                <w:sz w:val="24"/>
                <w:szCs w:val="24"/>
                <w:lang w:val="ru-RU"/>
              </w:rPr>
              <w:t>работы</w:t>
            </w:r>
            <w:r w:rsidRPr="00963ACF">
              <w:rPr>
                <w:lang w:val="ru-RU"/>
              </w:rPr>
              <w:t xml:space="preserve"> </w:t>
            </w:r>
            <w:r w:rsidRPr="00963ACF">
              <w:rPr>
                <w:rFonts w:ascii="Times New Roman" w:hAnsi="Times New Roman" w:cs="Times New Roman"/>
                <w:color w:val="000000"/>
                <w:sz w:val="24"/>
                <w:szCs w:val="24"/>
                <w:lang w:val="ru-RU"/>
              </w:rPr>
              <w:t>студентов.</w:t>
            </w:r>
            <w:r w:rsidRPr="00963ACF">
              <w:rPr>
                <w:lang w:val="ru-RU"/>
              </w:rPr>
              <w:t xml:space="preserve"> </w:t>
            </w:r>
          </w:p>
          <w:p w:rsidR="00E93F25" w:rsidRPr="00963ACF" w:rsidRDefault="00EA1D17">
            <w:pPr>
              <w:spacing w:after="0" w:line="240" w:lineRule="auto"/>
              <w:ind w:firstLine="756"/>
              <w:jc w:val="both"/>
              <w:rPr>
                <w:sz w:val="24"/>
                <w:szCs w:val="24"/>
                <w:lang w:val="ru-RU"/>
              </w:rPr>
            </w:pPr>
            <w:r w:rsidRPr="00963ACF">
              <w:rPr>
                <w:rFonts w:ascii="Times New Roman" w:hAnsi="Times New Roman" w:cs="Times New Roman"/>
                <w:color w:val="000000"/>
                <w:sz w:val="24"/>
                <w:szCs w:val="24"/>
                <w:lang w:val="ru-RU"/>
              </w:rPr>
              <w:t>При</w:t>
            </w:r>
            <w:r w:rsidRPr="00963ACF">
              <w:rPr>
                <w:lang w:val="ru-RU"/>
              </w:rPr>
              <w:t xml:space="preserve"> </w:t>
            </w:r>
            <w:r w:rsidRPr="00963ACF">
              <w:rPr>
                <w:rFonts w:ascii="Times New Roman" w:hAnsi="Times New Roman" w:cs="Times New Roman"/>
                <w:color w:val="000000"/>
                <w:sz w:val="24"/>
                <w:szCs w:val="24"/>
                <w:lang w:val="ru-RU"/>
              </w:rPr>
              <w:t>подготовке</w:t>
            </w:r>
            <w:r w:rsidRPr="00963ACF">
              <w:rPr>
                <w:lang w:val="ru-RU"/>
              </w:rPr>
              <w:t xml:space="preserve"> </w:t>
            </w:r>
            <w:r w:rsidRPr="00963ACF">
              <w:rPr>
                <w:rFonts w:ascii="Times New Roman" w:hAnsi="Times New Roman" w:cs="Times New Roman"/>
                <w:color w:val="000000"/>
                <w:sz w:val="24"/>
                <w:szCs w:val="24"/>
                <w:lang w:val="ru-RU"/>
              </w:rPr>
              <w:t>к</w:t>
            </w:r>
            <w:r w:rsidRPr="00963ACF">
              <w:rPr>
                <w:lang w:val="ru-RU"/>
              </w:rPr>
              <w:t xml:space="preserve"> </w:t>
            </w:r>
            <w:r w:rsidRPr="00963ACF">
              <w:rPr>
                <w:rFonts w:ascii="Times New Roman" w:hAnsi="Times New Roman" w:cs="Times New Roman"/>
                <w:color w:val="000000"/>
                <w:sz w:val="24"/>
                <w:szCs w:val="24"/>
                <w:lang w:val="ru-RU"/>
              </w:rPr>
              <w:t>практическим</w:t>
            </w:r>
            <w:r w:rsidRPr="00963ACF">
              <w:rPr>
                <w:lang w:val="ru-RU"/>
              </w:rPr>
              <w:t xml:space="preserve"> </w:t>
            </w:r>
            <w:r w:rsidRPr="00963ACF">
              <w:rPr>
                <w:rFonts w:ascii="Times New Roman" w:hAnsi="Times New Roman" w:cs="Times New Roman"/>
                <w:color w:val="000000"/>
                <w:sz w:val="24"/>
                <w:szCs w:val="24"/>
                <w:lang w:val="ru-RU"/>
              </w:rPr>
              <w:t>занятиям</w:t>
            </w:r>
            <w:r w:rsidRPr="00963ACF">
              <w:rPr>
                <w:lang w:val="ru-RU"/>
              </w:rPr>
              <w:t xml:space="preserve"> </w:t>
            </w:r>
            <w:r w:rsidRPr="00963ACF">
              <w:rPr>
                <w:rFonts w:ascii="Times New Roman" w:hAnsi="Times New Roman" w:cs="Times New Roman"/>
                <w:color w:val="000000"/>
                <w:sz w:val="24"/>
                <w:szCs w:val="24"/>
                <w:lang w:val="ru-RU"/>
              </w:rPr>
              <w:t>необходимо</w:t>
            </w:r>
            <w:r w:rsidRPr="00963ACF">
              <w:rPr>
                <w:lang w:val="ru-RU"/>
              </w:rPr>
              <w:t xml:space="preserve"> </w:t>
            </w:r>
            <w:r w:rsidRPr="00963ACF">
              <w:rPr>
                <w:rFonts w:ascii="Times New Roman" w:hAnsi="Times New Roman" w:cs="Times New Roman"/>
                <w:color w:val="000000"/>
                <w:sz w:val="24"/>
                <w:szCs w:val="24"/>
                <w:lang w:val="ru-RU"/>
              </w:rPr>
              <w:t>просмотреть</w:t>
            </w:r>
            <w:r w:rsidRPr="00963ACF">
              <w:rPr>
                <w:lang w:val="ru-RU"/>
              </w:rPr>
              <w:t xml:space="preserve"> </w:t>
            </w:r>
            <w:r w:rsidRPr="00963ACF">
              <w:rPr>
                <w:rFonts w:ascii="Times New Roman" w:hAnsi="Times New Roman" w:cs="Times New Roman"/>
                <w:color w:val="000000"/>
                <w:sz w:val="24"/>
                <w:szCs w:val="24"/>
                <w:lang w:val="ru-RU"/>
              </w:rPr>
              <w:t>конспекты</w:t>
            </w:r>
            <w:r w:rsidRPr="00963ACF">
              <w:rPr>
                <w:lang w:val="ru-RU"/>
              </w:rPr>
              <w:t xml:space="preserve"> </w:t>
            </w:r>
            <w:r w:rsidRPr="00963ACF">
              <w:rPr>
                <w:rFonts w:ascii="Times New Roman" w:hAnsi="Times New Roman" w:cs="Times New Roman"/>
                <w:color w:val="000000"/>
                <w:sz w:val="24"/>
                <w:szCs w:val="24"/>
                <w:lang w:val="ru-RU"/>
              </w:rPr>
              <w:t>лекций</w:t>
            </w:r>
            <w:r w:rsidRPr="00963ACF">
              <w:rPr>
                <w:lang w:val="ru-RU"/>
              </w:rPr>
              <w:t xml:space="preserve"> </w:t>
            </w:r>
            <w:r w:rsidRPr="00963ACF">
              <w:rPr>
                <w:rFonts w:ascii="Times New Roman" w:hAnsi="Times New Roman" w:cs="Times New Roman"/>
                <w:color w:val="000000"/>
                <w:sz w:val="24"/>
                <w:szCs w:val="24"/>
                <w:lang w:val="ru-RU"/>
              </w:rPr>
              <w:t>и</w:t>
            </w:r>
            <w:r w:rsidRPr="00963ACF">
              <w:rPr>
                <w:lang w:val="ru-RU"/>
              </w:rPr>
              <w:t xml:space="preserve"> </w:t>
            </w:r>
            <w:r w:rsidRPr="00963ACF">
              <w:rPr>
                <w:rFonts w:ascii="Times New Roman" w:hAnsi="Times New Roman" w:cs="Times New Roman"/>
                <w:color w:val="000000"/>
                <w:sz w:val="24"/>
                <w:szCs w:val="24"/>
                <w:lang w:val="ru-RU"/>
              </w:rPr>
              <w:t>методические</w:t>
            </w:r>
            <w:r w:rsidRPr="00963ACF">
              <w:rPr>
                <w:lang w:val="ru-RU"/>
              </w:rPr>
              <w:t xml:space="preserve"> </w:t>
            </w:r>
            <w:r w:rsidRPr="00963ACF">
              <w:rPr>
                <w:rFonts w:ascii="Times New Roman" w:hAnsi="Times New Roman" w:cs="Times New Roman"/>
                <w:color w:val="000000"/>
                <w:sz w:val="24"/>
                <w:szCs w:val="24"/>
                <w:lang w:val="ru-RU"/>
              </w:rPr>
              <w:t>указания,</w:t>
            </w:r>
            <w:r w:rsidRPr="00963ACF">
              <w:rPr>
                <w:lang w:val="ru-RU"/>
              </w:rPr>
              <w:t xml:space="preserve"> </w:t>
            </w:r>
            <w:r w:rsidRPr="00963ACF">
              <w:rPr>
                <w:rFonts w:ascii="Times New Roman" w:hAnsi="Times New Roman" w:cs="Times New Roman"/>
                <w:color w:val="000000"/>
                <w:sz w:val="24"/>
                <w:szCs w:val="24"/>
                <w:lang w:val="ru-RU"/>
              </w:rPr>
              <w:t>рекомендованную</w:t>
            </w:r>
            <w:r w:rsidRPr="00963ACF">
              <w:rPr>
                <w:lang w:val="ru-RU"/>
              </w:rPr>
              <w:t xml:space="preserve"> </w:t>
            </w:r>
            <w:r w:rsidRPr="00963ACF">
              <w:rPr>
                <w:rFonts w:ascii="Times New Roman" w:hAnsi="Times New Roman" w:cs="Times New Roman"/>
                <w:color w:val="000000"/>
                <w:sz w:val="24"/>
                <w:szCs w:val="24"/>
                <w:lang w:val="ru-RU"/>
              </w:rPr>
              <w:t>литературу</w:t>
            </w:r>
            <w:r w:rsidRPr="00963ACF">
              <w:rPr>
                <w:lang w:val="ru-RU"/>
              </w:rPr>
              <w:t xml:space="preserve"> </w:t>
            </w:r>
            <w:r w:rsidRPr="00963ACF">
              <w:rPr>
                <w:rFonts w:ascii="Times New Roman" w:hAnsi="Times New Roman" w:cs="Times New Roman"/>
                <w:color w:val="000000"/>
                <w:sz w:val="24"/>
                <w:szCs w:val="24"/>
                <w:lang w:val="ru-RU"/>
              </w:rPr>
              <w:t>по</w:t>
            </w:r>
            <w:r w:rsidRPr="00963ACF">
              <w:rPr>
                <w:lang w:val="ru-RU"/>
              </w:rPr>
              <w:t xml:space="preserve"> </w:t>
            </w:r>
            <w:r w:rsidRPr="00963ACF">
              <w:rPr>
                <w:rFonts w:ascii="Times New Roman" w:hAnsi="Times New Roman" w:cs="Times New Roman"/>
                <w:color w:val="000000"/>
                <w:sz w:val="24"/>
                <w:szCs w:val="24"/>
                <w:lang w:val="ru-RU"/>
              </w:rPr>
              <w:t>данной</w:t>
            </w:r>
            <w:r w:rsidRPr="00963ACF">
              <w:rPr>
                <w:lang w:val="ru-RU"/>
              </w:rPr>
              <w:t xml:space="preserve"> </w:t>
            </w:r>
            <w:r w:rsidRPr="00963ACF">
              <w:rPr>
                <w:rFonts w:ascii="Times New Roman" w:hAnsi="Times New Roman" w:cs="Times New Roman"/>
                <w:color w:val="000000"/>
                <w:sz w:val="24"/>
                <w:szCs w:val="24"/>
                <w:lang w:val="ru-RU"/>
              </w:rPr>
              <w:t>теме;</w:t>
            </w:r>
            <w:r w:rsidRPr="00963ACF">
              <w:rPr>
                <w:lang w:val="ru-RU"/>
              </w:rPr>
              <w:t xml:space="preserve"> </w:t>
            </w:r>
            <w:r w:rsidRPr="00963ACF">
              <w:rPr>
                <w:rFonts w:ascii="Times New Roman" w:hAnsi="Times New Roman" w:cs="Times New Roman"/>
                <w:color w:val="000000"/>
                <w:sz w:val="24"/>
                <w:szCs w:val="24"/>
                <w:lang w:val="ru-RU"/>
              </w:rPr>
              <w:t>подготовить</w:t>
            </w:r>
            <w:r w:rsidRPr="00963ACF">
              <w:rPr>
                <w:lang w:val="ru-RU"/>
              </w:rPr>
              <w:t xml:space="preserve"> </w:t>
            </w:r>
            <w:r w:rsidRPr="00963ACF">
              <w:rPr>
                <w:rFonts w:ascii="Times New Roman" w:hAnsi="Times New Roman" w:cs="Times New Roman"/>
                <w:color w:val="000000"/>
                <w:sz w:val="24"/>
                <w:szCs w:val="24"/>
                <w:lang w:val="ru-RU"/>
              </w:rPr>
              <w:t>доклад</w:t>
            </w:r>
            <w:r w:rsidRPr="00963ACF">
              <w:rPr>
                <w:lang w:val="ru-RU"/>
              </w:rPr>
              <w:t xml:space="preserve"> </w:t>
            </w:r>
            <w:r w:rsidRPr="00963ACF">
              <w:rPr>
                <w:rFonts w:ascii="Times New Roman" w:hAnsi="Times New Roman" w:cs="Times New Roman"/>
                <w:color w:val="000000"/>
                <w:sz w:val="24"/>
                <w:szCs w:val="24"/>
                <w:lang w:val="ru-RU"/>
              </w:rPr>
              <w:t>или</w:t>
            </w:r>
            <w:r w:rsidRPr="00963ACF">
              <w:rPr>
                <w:lang w:val="ru-RU"/>
              </w:rPr>
              <w:t xml:space="preserve"> </w:t>
            </w:r>
            <w:r w:rsidRPr="00963ACF">
              <w:rPr>
                <w:rFonts w:ascii="Times New Roman" w:hAnsi="Times New Roman" w:cs="Times New Roman"/>
                <w:color w:val="000000"/>
                <w:sz w:val="24"/>
                <w:szCs w:val="24"/>
                <w:lang w:val="ru-RU"/>
              </w:rPr>
              <w:t>научную</w:t>
            </w:r>
            <w:r w:rsidRPr="00963ACF">
              <w:rPr>
                <w:lang w:val="ru-RU"/>
              </w:rPr>
              <w:t xml:space="preserve"> </w:t>
            </w:r>
            <w:r w:rsidRPr="00963ACF">
              <w:rPr>
                <w:rFonts w:ascii="Times New Roman" w:hAnsi="Times New Roman" w:cs="Times New Roman"/>
                <w:color w:val="000000"/>
                <w:sz w:val="24"/>
                <w:szCs w:val="24"/>
                <w:lang w:val="ru-RU"/>
              </w:rPr>
              <w:t>статью</w:t>
            </w:r>
            <w:r w:rsidRPr="00963ACF">
              <w:rPr>
                <w:lang w:val="ru-RU"/>
              </w:rPr>
              <w:t xml:space="preserve"> </w:t>
            </w:r>
            <w:r w:rsidRPr="00963ACF">
              <w:rPr>
                <w:rFonts w:ascii="Times New Roman" w:hAnsi="Times New Roman" w:cs="Times New Roman"/>
                <w:color w:val="000000"/>
                <w:sz w:val="24"/>
                <w:szCs w:val="24"/>
                <w:lang w:val="ru-RU"/>
              </w:rPr>
              <w:t>по</w:t>
            </w:r>
            <w:r w:rsidRPr="00963ACF">
              <w:rPr>
                <w:lang w:val="ru-RU"/>
              </w:rPr>
              <w:t xml:space="preserve"> </w:t>
            </w:r>
            <w:r w:rsidRPr="00963ACF">
              <w:rPr>
                <w:rFonts w:ascii="Times New Roman" w:hAnsi="Times New Roman" w:cs="Times New Roman"/>
                <w:color w:val="000000"/>
                <w:sz w:val="24"/>
                <w:szCs w:val="24"/>
                <w:lang w:val="ru-RU"/>
              </w:rPr>
              <w:t>предложенной</w:t>
            </w:r>
            <w:r w:rsidRPr="00963ACF">
              <w:rPr>
                <w:lang w:val="ru-RU"/>
              </w:rPr>
              <w:t xml:space="preserve"> </w:t>
            </w:r>
            <w:r w:rsidRPr="00963ACF">
              <w:rPr>
                <w:rFonts w:ascii="Times New Roman" w:hAnsi="Times New Roman" w:cs="Times New Roman"/>
                <w:color w:val="000000"/>
                <w:sz w:val="24"/>
                <w:szCs w:val="24"/>
                <w:lang w:val="ru-RU"/>
              </w:rPr>
              <w:t>теме;</w:t>
            </w:r>
            <w:r w:rsidRPr="00963ACF">
              <w:rPr>
                <w:lang w:val="ru-RU"/>
              </w:rPr>
              <w:t xml:space="preserve"> </w:t>
            </w:r>
            <w:r w:rsidRPr="00963ACF">
              <w:rPr>
                <w:rFonts w:ascii="Times New Roman" w:hAnsi="Times New Roman" w:cs="Times New Roman"/>
                <w:color w:val="000000"/>
                <w:sz w:val="24"/>
                <w:szCs w:val="24"/>
                <w:lang w:val="ru-RU"/>
              </w:rPr>
              <w:t>подготовиться</w:t>
            </w:r>
            <w:r w:rsidRPr="00963ACF">
              <w:rPr>
                <w:lang w:val="ru-RU"/>
              </w:rPr>
              <w:t xml:space="preserve"> </w:t>
            </w:r>
            <w:r w:rsidRPr="00963ACF">
              <w:rPr>
                <w:rFonts w:ascii="Times New Roman" w:hAnsi="Times New Roman" w:cs="Times New Roman"/>
                <w:color w:val="000000"/>
                <w:sz w:val="24"/>
                <w:szCs w:val="24"/>
                <w:lang w:val="ru-RU"/>
              </w:rPr>
              <w:t>к</w:t>
            </w:r>
            <w:r w:rsidRPr="00963ACF">
              <w:rPr>
                <w:lang w:val="ru-RU"/>
              </w:rPr>
              <w:t xml:space="preserve"> </w:t>
            </w:r>
            <w:r w:rsidRPr="00963ACF">
              <w:rPr>
                <w:rFonts w:ascii="Times New Roman" w:hAnsi="Times New Roman" w:cs="Times New Roman"/>
                <w:color w:val="000000"/>
                <w:sz w:val="24"/>
                <w:szCs w:val="24"/>
                <w:lang w:val="ru-RU"/>
              </w:rPr>
              <w:t>ответу</w:t>
            </w:r>
            <w:r w:rsidRPr="00963ACF">
              <w:rPr>
                <w:lang w:val="ru-RU"/>
              </w:rPr>
              <w:t xml:space="preserve"> </w:t>
            </w:r>
            <w:r w:rsidRPr="00963ACF">
              <w:rPr>
                <w:rFonts w:ascii="Times New Roman" w:hAnsi="Times New Roman" w:cs="Times New Roman"/>
                <w:color w:val="000000"/>
                <w:sz w:val="24"/>
                <w:szCs w:val="24"/>
                <w:lang w:val="ru-RU"/>
              </w:rPr>
              <w:t>на</w:t>
            </w:r>
            <w:r w:rsidRPr="00963ACF">
              <w:rPr>
                <w:lang w:val="ru-RU"/>
              </w:rPr>
              <w:t xml:space="preserve"> </w:t>
            </w:r>
            <w:r w:rsidRPr="00963ACF">
              <w:rPr>
                <w:rFonts w:ascii="Times New Roman" w:hAnsi="Times New Roman" w:cs="Times New Roman"/>
                <w:color w:val="000000"/>
                <w:sz w:val="24"/>
                <w:szCs w:val="24"/>
                <w:lang w:val="ru-RU"/>
              </w:rPr>
              <w:t>контрольные</w:t>
            </w:r>
            <w:r w:rsidRPr="00963ACF">
              <w:rPr>
                <w:lang w:val="ru-RU"/>
              </w:rPr>
              <w:t xml:space="preserve"> </w:t>
            </w:r>
            <w:r w:rsidRPr="00963ACF">
              <w:rPr>
                <w:rFonts w:ascii="Times New Roman" w:hAnsi="Times New Roman" w:cs="Times New Roman"/>
                <w:color w:val="000000"/>
                <w:sz w:val="24"/>
                <w:szCs w:val="24"/>
                <w:lang w:val="ru-RU"/>
              </w:rPr>
              <w:t>вопросы;</w:t>
            </w:r>
            <w:r w:rsidRPr="00963ACF">
              <w:rPr>
                <w:lang w:val="ru-RU"/>
              </w:rPr>
              <w:t xml:space="preserve"> </w:t>
            </w:r>
            <w:r w:rsidRPr="00963ACF">
              <w:rPr>
                <w:rFonts w:ascii="Times New Roman" w:hAnsi="Times New Roman" w:cs="Times New Roman"/>
                <w:color w:val="000000"/>
                <w:sz w:val="24"/>
                <w:szCs w:val="24"/>
                <w:lang w:val="ru-RU"/>
              </w:rPr>
              <w:t>подготовить</w:t>
            </w:r>
            <w:r w:rsidRPr="00963ACF">
              <w:rPr>
                <w:lang w:val="ru-RU"/>
              </w:rPr>
              <w:t xml:space="preserve"> </w:t>
            </w:r>
            <w:r w:rsidRPr="00963ACF">
              <w:rPr>
                <w:rFonts w:ascii="Times New Roman" w:hAnsi="Times New Roman" w:cs="Times New Roman"/>
                <w:color w:val="000000"/>
                <w:sz w:val="24"/>
                <w:szCs w:val="24"/>
                <w:lang w:val="ru-RU"/>
              </w:rPr>
              <w:t>ответы</w:t>
            </w:r>
            <w:r w:rsidRPr="00963ACF">
              <w:rPr>
                <w:lang w:val="ru-RU"/>
              </w:rPr>
              <w:t xml:space="preserve"> </w:t>
            </w:r>
            <w:r w:rsidRPr="00963ACF">
              <w:rPr>
                <w:rFonts w:ascii="Times New Roman" w:hAnsi="Times New Roman" w:cs="Times New Roman"/>
                <w:color w:val="000000"/>
                <w:sz w:val="24"/>
                <w:szCs w:val="24"/>
                <w:lang w:val="ru-RU"/>
              </w:rPr>
              <w:t>на</w:t>
            </w:r>
            <w:r w:rsidRPr="00963ACF">
              <w:rPr>
                <w:lang w:val="ru-RU"/>
              </w:rPr>
              <w:t xml:space="preserve"> </w:t>
            </w:r>
            <w:r w:rsidRPr="00963ACF">
              <w:rPr>
                <w:rFonts w:ascii="Times New Roman" w:hAnsi="Times New Roman" w:cs="Times New Roman"/>
                <w:color w:val="000000"/>
                <w:sz w:val="24"/>
                <w:szCs w:val="24"/>
                <w:lang w:val="ru-RU"/>
              </w:rPr>
              <w:t>вопросы</w:t>
            </w:r>
            <w:r w:rsidRPr="00963ACF">
              <w:rPr>
                <w:lang w:val="ru-RU"/>
              </w:rPr>
              <w:t xml:space="preserve"> </w:t>
            </w:r>
            <w:r w:rsidRPr="00963ACF">
              <w:rPr>
                <w:rFonts w:ascii="Times New Roman" w:hAnsi="Times New Roman" w:cs="Times New Roman"/>
                <w:color w:val="000000"/>
                <w:sz w:val="24"/>
                <w:szCs w:val="24"/>
                <w:lang w:val="ru-RU"/>
              </w:rPr>
              <w:t>тестов.</w:t>
            </w:r>
            <w:r w:rsidRPr="00963ACF">
              <w:rPr>
                <w:lang w:val="ru-RU"/>
              </w:rPr>
              <w:t xml:space="preserve"> </w:t>
            </w:r>
          </w:p>
          <w:p w:rsidR="00E93F25" w:rsidRPr="00963ACF" w:rsidRDefault="00EA1D17">
            <w:pPr>
              <w:spacing w:after="0" w:line="240" w:lineRule="auto"/>
              <w:ind w:firstLine="756"/>
              <w:jc w:val="both"/>
              <w:rPr>
                <w:sz w:val="24"/>
                <w:szCs w:val="24"/>
                <w:lang w:val="ru-RU"/>
              </w:rPr>
            </w:pPr>
            <w:r w:rsidRPr="00963ACF">
              <w:rPr>
                <w:rFonts w:ascii="Times New Roman" w:hAnsi="Times New Roman" w:cs="Times New Roman"/>
                <w:color w:val="000000"/>
                <w:sz w:val="24"/>
                <w:szCs w:val="24"/>
                <w:lang w:val="ru-RU"/>
              </w:rPr>
              <w:t>Для</w:t>
            </w:r>
            <w:r w:rsidRPr="00963ACF">
              <w:rPr>
                <w:lang w:val="ru-RU"/>
              </w:rPr>
              <w:t xml:space="preserve"> </w:t>
            </w:r>
            <w:r w:rsidRPr="00963ACF">
              <w:rPr>
                <w:rFonts w:ascii="Times New Roman" w:hAnsi="Times New Roman" w:cs="Times New Roman"/>
                <w:color w:val="000000"/>
                <w:sz w:val="24"/>
                <w:szCs w:val="24"/>
                <w:lang w:val="ru-RU"/>
              </w:rPr>
              <w:t>повышения</w:t>
            </w:r>
            <w:r w:rsidRPr="00963ACF">
              <w:rPr>
                <w:lang w:val="ru-RU"/>
              </w:rPr>
              <w:t xml:space="preserve"> </w:t>
            </w:r>
            <w:r w:rsidRPr="00963ACF">
              <w:rPr>
                <w:rFonts w:ascii="Times New Roman" w:hAnsi="Times New Roman" w:cs="Times New Roman"/>
                <w:color w:val="000000"/>
                <w:sz w:val="24"/>
                <w:szCs w:val="24"/>
                <w:lang w:val="ru-RU"/>
              </w:rPr>
              <w:t>активности</w:t>
            </w:r>
            <w:r w:rsidRPr="00963ACF">
              <w:rPr>
                <w:lang w:val="ru-RU"/>
              </w:rPr>
              <w:t xml:space="preserve"> </w:t>
            </w:r>
            <w:r w:rsidRPr="00963ACF">
              <w:rPr>
                <w:rFonts w:ascii="Times New Roman" w:hAnsi="Times New Roman" w:cs="Times New Roman"/>
                <w:color w:val="000000"/>
                <w:sz w:val="24"/>
                <w:szCs w:val="24"/>
                <w:lang w:val="ru-RU"/>
              </w:rPr>
              <w:t>студентов</w:t>
            </w:r>
            <w:r w:rsidRPr="00963ACF">
              <w:rPr>
                <w:lang w:val="ru-RU"/>
              </w:rPr>
              <w:t xml:space="preserve"> </w:t>
            </w:r>
            <w:r w:rsidRPr="00963ACF">
              <w:rPr>
                <w:rFonts w:ascii="Times New Roman" w:hAnsi="Times New Roman" w:cs="Times New Roman"/>
                <w:color w:val="000000"/>
                <w:sz w:val="24"/>
                <w:szCs w:val="24"/>
                <w:lang w:val="ru-RU"/>
              </w:rPr>
              <w:t>на</w:t>
            </w:r>
            <w:r w:rsidRPr="00963ACF">
              <w:rPr>
                <w:lang w:val="ru-RU"/>
              </w:rPr>
              <w:t xml:space="preserve"> </w:t>
            </w:r>
            <w:r w:rsidRPr="00963ACF">
              <w:rPr>
                <w:rFonts w:ascii="Times New Roman" w:hAnsi="Times New Roman" w:cs="Times New Roman"/>
                <w:color w:val="000000"/>
                <w:sz w:val="24"/>
                <w:szCs w:val="24"/>
                <w:lang w:val="ru-RU"/>
              </w:rPr>
              <w:t>практических</w:t>
            </w:r>
            <w:r w:rsidRPr="00963ACF">
              <w:rPr>
                <w:lang w:val="ru-RU"/>
              </w:rPr>
              <w:t xml:space="preserve"> </w:t>
            </w:r>
            <w:r w:rsidRPr="00963ACF">
              <w:rPr>
                <w:rFonts w:ascii="Times New Roman" w:hAnsi="Times New Roman" w:cs="Times New Roman"/>
                <w:color w:val="000000"/>
                <w:sz w:val="24"/>
                <w:szCs w:val="24"/>
                <w:lang w:val="ru-RU"/>
              </w:rPr>
              <w:t>занятиях,</w:t>
            </w:r>
            <w:r w:rsidRPr="00963ACF">
              <w:rPr>
                <w:lang w:val="ru-RU"/>
              </w:rPr>
              <w:t xml:space="preserve"> </w:t>
            </w:r>
            <w:r w:rsidRPr="00963ACF">
              <w:rPr>
                <w:rFonts w:ascii="Times New Roman" w:hAnsi="Times New Roman" w:cs="Times New Roman"/>
                <w:color w:val="000000"/>
                <w:sz w:val="24"/>
                <w:szCs w:val="24"/>
                <w:lang w:val="ru-RU"/>
              </w:rPr>
              <w:t>привития</w:t>
            </w:r>
            <w:r w:rsidRPr="00963ACF">
              <w:rPr>
                <w:lang w:val="ru-RU"/>
              </w:rPr>
              <w:t xml:space="preserve"> </w:t>
            </w:r>
            <w:r w:rsidRPr="00963ACF">
              <w:rPr>
                <w:rFonts w:ascii="Times New Roman" w:hAnsi="Times New Roman" w:cs="Times New Roman"/>
                <w:color w:val="000000"/>
                <w:sz w:val="24"/>
                <w:szCs w:val="24"/>
                <w:lang w:val="ru-RU"/>
              </w:rPr>
              <w:t>интереса</w:t>
            </w:r>
            <w:r w:rsidRPr="00963ACF">
              <w:rPr>
                <w:lang w:val="ru-RU"/>
              </w:rPr>
              <w:t xml:space="preserve"> </w:t>
            </w:r>
            <w:r w:rsidRPr="00963ACF">
              <w:rPr>
                <w:rFonts w:ascii="Times New Roman" w:hAnsi="Times New Roman" w:cs="Times New Roman"/>
                <w:color w:val="000000"/>
                <w:sz w:val="24"/>
                <w:szCs w:val="24"/>
                <w:lang w:val="ru-RU"/>
              </w:rPr>
              <w:t>к</w:t>
            </w:r>
            <w:r w:rsidRPr="00963ACF">
              <w:rPr>
                <w:lang w:val="ru-RU"/>
              </w:rPr>
              <w:t xml:space="preserve"> </w:t>
            </w:r>
            <w:r w:rsidRPr="00963ACF">
              <w:rPr>
                <w:rFonts w:ascii="Times New Roman" w:hAnsi="Times New Roman" w:cs="Times New Roman"/>
                <w:color w:val="000000"/>
                <w:sz w:val="24"/>
                <w:szCs w:val="24"/>
                <w:lang w:val="ru-RU"/>
              </w:rPr>
              <w:t>учебной</w:t>
            </w:r>
            <w:r w:rsidRPr="00963ACF">
              <w:rPr>
                <w:lang w:val="ru-RU"/>
              </w:rPr>
              <w:t xml:space="preserve"> </w:t>
            </w:r>
            <w:r w:rsidRPr="00963ACF">
              <w:rPr>
                <w:rFonts w:ascii="Times New Roman" w:hAnsi="Times New Roman" w:cs="Times New Roman"/>
                <w:color w:val="000000"/>
                <w:sz w:val="24"/>
                <w:szCs w:val="24"/>
                <w:lang w:val="ru-RU"/>
              </w:rPr>
              <w:t>дисциплине,</w:t>
            </w:r>
            <w:r w:rsidRPr="00963ACF">
              <w:rPr>
                <w:lang w:val="ru-RU"/>
              </w:rPr>
              <w:t xml:space="preserve"> </w:t>
            </w:r>
            <w:r w:rsidRPr="00963ACF">
              <w:rPr>
                <w:rFonts w:ascii="Times New Roman" w:hAnsi="Times New Roman" w:cs="Times New Roman"/>
                <w:color w:val="000000"/>
                <w:sz w:val="24"/>
                <w:szCs w:val="24"/>
                <w:lang w:val="ru-RU"/>
              </w:rPr>
              <w:t>развития</w:t>
            </w:r>
            <w:r w:rsidRPr="00963ACF">
              <w:rPr>
                <w:lang w:val="ru-RU"/>
              </w:rPr>
              <w:t xml:space="preserve"> </w:t>
            </w:r>
            <w:r w:rsidRPr="00963ACF">
              <w:rPr>
                <w:rFonts w:ascii="Times New Roman" w:hAnsi="Times New Roman" w:cs="Times New Roman"/>
                <w:color w:val="000000"/>
                <w:sz w:val="24"/>
                <w:szCs w:val="24"/>
                <w:lang w:val="ru-RU"/>
              </w:rPr>
              <w:t>интеллектуальных</w:t>
            </w:r>
            <w:r w:rsidRPr="00963ACF">
              <w:rPr>
                <w:lang w:val="ru-RU"/>
              </w:rPr>
              <w:t xml:space="preserve"> </w:t>
            </w:r>
            <w:r w:rsidRPr="00963ACF">
              <w:rPr>
                <w:rFonts w:ascii="Times New Roman" w:hAnsi="Times New Roman" w:cs="Times New Roman"/>
                <w:color w:val="000000"/>
                <w:sz w:val="24"/>
                <w:szCs w:val="24"/>
                <w:lang w:val="ru-RU"/>
              </w:rPr>
              <w:t>и</w:t>
            </w:r>
            <w:r w:rsidRPr="00963ACF">
              <w:rPr>
                <w:lang w:val="ru-RU"/>
              </w:rPr>
              <w:t xml:space="preserve"> </w:t>
            </w:r>
            <w:r w:rsidRPr="00963ACF">
              <w:rPr>
                <w:rFonts w:ascii="Times New Roman" w:hAnsi="Times New Roman" w:cs="Times New Roman"/>
                <w:color w:val="000000"/>
                <w:sz w:val="24"/>
                <w:szCs w:val="24"/>
                <w:lang w:val="ru-RU"/>
              </w:rPr>
              <w:t>коммуникативных</w:t>
            </w:r>
            <w:r w:rsidRPr="00963ACF">
              <w:rPr>
                <w:lang w:val="ru-RU"/>
              </w:rPr>
              <w:t xml:space="preserve"> </w:t>
            </w:r>
            <w:r w:rsidRPr="00963ACF">
              <w:rPr>
                <w:rFonts w:ascii="Times New Roman" w:hAnsi="Times New Roman" w:cs="Times New Roman"/>
                <w:color w:val="000000"/>
                <w:sz w:val="24"/>
                <w:szCs w:val="24"/>
                <w:lang w:val="ru-RU"/>
              </w:rPr>
              <w:t>компетенций</w:t>
            </w:r>
            <w:r w:rsidRPr="00963ACF">
              <w:rPr>
                <w:lang w:val="ru-RU"/>
              </w:rPr>
              <w:t xml:space="preserve"> </w:t>
            </w:r>
            <w:r w:rsidRPr="00963ACF">
              <w:rPr>
                <w:rFonts w:ascii="Times New Roman" w:hAnsi="Times New Roman" w:cs="Times New Roman"/>
                <w:color w:val="000000"/>
                <w:sz w:val="24"/>
                <w:szCs w:val="24"/>
                <w:lang w:val="ru-RU"/>
              </w:rPr>
              <w:t>часть</w:t>
            </w:r>
            <w:r w:rsidRPr="00963ACF">
              <w:rPr>
                <w:lang w:val="ru-RU"/>
              </w:rPr>
              <w:t xml:space="preserve"> </w:t>
            </w:r>
            <w:r w:rsidRPr="00963ACF">
              <w:rPr>
                <w:rFonts w:ascii="Times New Roman" w:hAnsi="Times New Roman" w:cs="Times New Roman"/>
                <w:color w:val="000000"/>
                <w:sz w:val="24"/>
                <w:szCs w:val="24"/>
                <w:lang w:val="ru-RU"/>
              </w:rPr>
              <w:t>практических</w:t>
            </w:r>
            <w:r w:rsidRPr="00963ACF">
              <w:rPr>
                <w:lang w:val="ru-RU"/>
              </w:rPr>
              <w:t xml:space="preserve"> </w:t>
            </w:r>
            <w:r w:rsidRPr="00963ACF">
              <w:rPr>
                <w:rFonts w:ascii="Times New Roman" w:hAnsi="Times New Roman" w:cs="Times New Roman"/>
                <w:color w:val="000000"/>
                <w:sz w:val="24"/>
                <w:szCs w:val="24"/>
                <w:lang w:val="ru-RU"/>
              </w:rPr>
              <w:t>занятий</w:t>
            </w:r>
            <w:r w:rsidRPr="00963ACF">
              <w:rPr>
                <w:lang w:val="ru-RU"/>
              </w:rPr>
              <w:t xml:space="preserve"> </w:t>
            </w:r>
            <w:r w:rsidRPr="00963ACF">
              <w:rPr>
                <w:rFonts w:ascii="Times New Roman" w:hAnsi="Times New Roman" w:cs="Times New Roman"/>
                <w:color w:val="000000"/>
                <w:sz w:val="24"/>
                <w:szCs w:val="24"/>
                <w:lang w:val="ru-RU"/>
              </w:rPr>
              <w:t>проводится</w:t>
            </w:r>
            <w:r w:rsidRPr="00963ACF">
              <w:rPr>
                <w:lang w:val="ru-RU"/>
              </w:rPr>
              <w:t xml:space="preserve"> </w:t>
            </w:r>
            <w:r w:rsidRPr="00963ACF">
              <w:rPr>
                <w:rFonts w:ascii="Times New Roman" w:hAnsi="Times New Roman" w:cs="Times New Roman"/>
                <w:color w:val="000000"/>
                <w:sz w:val="24"/>
                <w:szCs w:val="24"/>
                <w:lang w:val="ru-RU"/>
              </w:rPr>
              <w:t>в</w:t>
            </w:r>
            <w:r w:rsidRPr="00963ACF">
              <w:rPr>
                <w:lang w:val="ru-RU"/>
              </w:rPr>
              <w:t xml:space="preserve"> </w:t>
            </w:r>
            <w:r w:rsidRPr="00963ACF">
              <w:rPr>
                <w:rFonts w:ascii="Times New Roman" w:hAnsi="Times New Roman" w:cs="Times New Roman"/>
                <w:color w:val="000000"/>
                <w:sz w:val="24"/>
                <w:szCs w:val="24"/>
                <w:lang w:val="ru-RU"/>
              </w:rPr>
              <w:t>форме</w:t>
            </w:r>
            <w:r w:rsidRPr="00963ACF">
              <w:rPr>
                <w:lang w:val="ru-RU"/>
              </w:rPr>
              <w:t xml:space="preserve"> </w:t>
            </w:r>
            <w:r w:rsidRPr="00963ACF">
              <w:rPr>
                <w:rFonts w:ascii="Times New Roman" w:hAnsi="Times New Roman" w:cs="Times New Roman"/>
                <w:color w:val="000000"/>
                <w:sz w:val="24"/>
                <w:szCs w:val="24"/>
                <w:lang w:val="ru-RU"/>
              </w:rPr>
              <w:t>деловых</w:t>
            </w:r>
            <w:r w:rsidRPr="00963ACF">
              <w:rPr>
                <w:lang w:val="ru-RU"/>
              </w:rPr>
              <w:t xml:space="preserve"> </w:t>
            </w:r>
            <w:r w:rsidRPr="00963ACF">
              <w:rPr>
                <w:rFonts w:ascii="Times New Roman" w:hAnsi="Times New Roman" w:cs="Times New Roman"/>
                <w:color w:val="000000"/>
                <w:sz w:val="24"/>
                <w:szCs w:val="24"/>
                <w:lang w:val="ru-RU"/>
              </w:rPr>
              <w:t>игр,</w:t>
            </w:r>
            <w:r w:rsidRPr="00963ACF">
              <w:rPr>
                <w:lang w:val="ru-RU"/>
              </w:rPr>
              <w:t xml:space="preserve"> </w:t>
            </w:r>
            <w:r w:rsidRPr="00963ACF">
              <w:rPr>
                <w:rFonts w:ascii="Times New Roman" w:hAnsi="Times New Roman" w:cs="Times New Roman"/>
                <w:color w:val="000000"/>
                <w:sz w:val="24"/>
                <w:szCs w:val="24"/>
                <w:lang w:val="ru-RU"/>
              </w:rPr>
              <w:t>диспутов.</w:t>
            </w:r>
            <w:r w:rsidRPr="00963ACF">
              <w:rPr>
                <w:lang w:val="ru-RU"/>
              </w:rPr>
              <w:t xml:space="preserve"> </w:t>
            </w:r>
          </w:p>
          <w:p w:rsidR="00E93F25" w:rsidRPr="00963ACF" w:rsidRDefault="00EA1D17">
            <w:pPr>
              <w:spacing w:after="0" w:line="240" w:lineRule="auto"/>
              <w:ind w:firstLine="756"/>
              <w:jc w:val="both"/>
              <w:rPr>
                <w:sz w:val="24"/>
                <w:szCs w:val="24"/>
                <w:lang w:val="ru-RU"/>
              </w:rPr>
            </w:pPr>
            <w:r w:rsidRPr="00963ACF">
              <w:rPr>
                <w:rFonts w:ascii="Times New Roman" w:hAnsi="Times New Roman" w:cs="Times New Roman"/>
                <w:color w:val="000000"/>
                <w:sz w:val="24"/>
                <w:szCs w:val="24"/>
                <w:lang w:val="ru-RU"/>
              </w:rPr>
              <w:t>Изучение</w:t>
            </w:r>
            <w:r w:rsidRPr="00963ACF">
              <w:rPr>
                <w:lang w:val="ru-RU"/>
              </w:rPr>
              <w:t xml:space="preserve"> </w:t>
            </w:r>
            <w:r w:rsidRPr="00963ACF">
              <w:rPr>
                <w:rFonts w:ascii="Times New Roman" w:hAnsi="Times New Roman" w:cs="Times New Roman"/>
                <w:color w:val="000000"/>
                <w:sz w:val="24"/>
                <w:szCs w:val="24"/>
                <w:lang w:val="ru-RU"/>
              </w:rPr>
              <w:t>дисциплины</w:t>
            </w:r>
            <w:r w:rsidRPr="00963ACF">
              <w:rPr>
                <w:lang w:val="ru-RU"/>
              </w:rPr>
              <w:t xml:space="preserve"> </w:t>
            </w:r>
            <w:r w:rsidRPr="00963ACF">
              <w:rPr>
                <w:rFonts w:ascii="Times New Roman" w:hAnsi="Times New Roman" w:cs="Times New Roman"/>
                <w:color w:val="000000"/>
                <w:sz w:val="24"/>
                <w:szCs w:val="24"/>
                <w:lang w:val="ru-RU"/>
              </w:rPr>
              <w:t>сопровождается</w:t>
            </w:r>
            <w:r w:rsidRPr="00963ACF">
              <w:rPr>
                <w:lang w:val="ru-RU"/>
              </w:rPr>
              <w:t xml:space="preserve"> </w:t>
            </w:r>
            <w:r w:rsidRPr="00963ACF">
              <w:rPr>
                <w:rFonts w:ascii="Times New Roman" w:hAnsi="Times New Roman" w:cs="Times New Roman"/>
                <w:color w:val="000000"/>
                <w:sz w:val="24"/>
                <w:szCs w:val="24"/>
                <w:lang w:val="ru-RU"/>
              </w:rPr>
              <w:t>самостоятельной</w:t>
            </w:r>
            <w:r w:rsidRPr="00963ACF">
              <w:rPr>
                <w:lang w:val="ru-RU"/>
              </w:rPr>
              <w:t xml:space="preserve"> </w:t>
            </w:r>
            <w:r w:rsidRPr="00963ACF">
              <w:rPr>
                <w:rFonts w:ascii="Times New Roman" w:hAnsi="Times New Roman" w:cs="Times New Roman"/>
                <w:color w:val="000000"/>
                <w:sz w:val="24"/>
                <w:szCs w:val="24"/>
                <w:lang w:val="ru-RU"/>
              </w:rPr>
              <w:t>работой</w:t>
            </w:r>
            <w:r w:rsidRPr="00963ACF">
              <w:rPr>
                <w:lang w:val="ru-RU"/>
              </w:rPr>
              <w:t xml:space="preserve"> </w:t>
            </w:r>
            <w:r w:rsidRPr="00963ACF">
              <w:rPr>
                <w:rFonts w:ascii="Times New Roman" w:hAnsi="Times New Roman" w:cs="Times New Roman"/>
                <w:color w:val="000000"/>
                <w:sz w:val="24"/>
                <w:szCs w:val="24"/>
                <w:lang w:val="ru-RU"/>
              </w:rPr>
              <w:t>студентов</w:t>
            </w:r>
            <w:r w:rsidRPr="00963ACF">
              <w:rPr>
                <w:lang w:val="ru-RU"/>
              </w:rPr>
              <w:t xml:space="preserve"> </w:t>
            </w:r>
            <w:r w:rsidRPr="00963ACF">
              <w:rPr>
                <w:rFonts w:ascii="Times New Roman" w:hAnsi="Times New Roman" w:cs="Times New Roman"/>
                <w:color w:val="000000"/>
                <w:sz w:val="24"/>
                <w:szCs w:val="24"/>
                <w:lang w:val="ru-RU"/>
              </w:rPr>
              <w:t>в</w:t>
            </w:r>
            <w:r w:rsidRPr="00963ACF">
              <w:rPr>
                <w:lang w:val="ru-RU"/>
              </w:rPr>
              <w:t xml:space="preserve"> </w:t>
            </w:r>
            <w:r w:rsidRPr="00963ACF">
              <w:rPr>
                <w:rFonts w:ascii="Times New Roman" w:hAnsi="Times New Roman" w:cs="Times New Roman"/>
                <w:color w:val="000000"/>
                <w:sz w:val="24"/>
                <w:szCs w:val="24"/>
                <w:lang w:val="ru-RU"/>
              </w:rPr>
              <w:t>форме</w:t>
            </w:r>
            <w:r w:rsidRPr="00963ACF">
              <w:rPr>
                <w:lang w:val="ru-RU"/>
              </w:rPr>
              <w:t xml:space="preserve"> </w:t>
            </w:r>
            <w:r w:rsidRPr="00963ACF">
              <w:rPr>
                <w:rFonts w:ascii="Times New Roman" w:hAnsi="Times New Roman" w:cs="Times New Roman"/>
                <w:color w:val="000000"/>
                <w:sz w:val="24"/>
                <w:szCs w:val="24"/>
                <w:lang w:val="ru-RU"/>
              </w:rPr>
              <w:t>подготовки</w:t>
            </w:r>
            <w:r w:rsidRPr="00963ACF">
              <w:rPr>
                <w:lang w:val="ru-RU"/>
              </w:rPr>
              <w:t xml:space="preserve"> </w:t>
            </w:r>
            <w:r w:rsidRPr="00963ACF">
              <w:rPr>
                <w:rFonts w:ascii="Times New Roman" w:hAnsi="Times New Roman" w:cs="Times New Roman"/>
                <w:color w:val="000000"/>
                <w:sz w:val="24"/>
                <w:szCs w:val="24"/>
                <w:lang w:val="ru-RU"/>
              </w:rPr>
              <w:t>к</w:t>
            </w:r>
            <w:r w:rsidRPr="00963ACF">
              <w:rPr>
                <w:lang w:val="ru-RU"/>
              </w:rPr>
              <w:t xml:space="preserve"> </w:t>
            </w:r>
            <w:r w:rsidRPr="00963ACF">
              <w:rPr>
                <w:rFonts w:ascii="Times New Roman" w:hAnsi="Times New Roman" w:cs="Times New Roman"/>
                <w:color w:val="000000"/>
                <w:sz w:val="24"/>
                <w:szCs w:val="24"/>
                <w:lang w:val="ru-RU"/>
              </w:rPr>
              <w:t>практическим</w:t>
            </w:r>
            <w:r w:rsidRPr="00963ACF">
              <w:rPr>
                <w:lang w:val="ru-RU"/>
              </w:rPr>
              <w:t xml:space="preserve"> </w:t>
            </w:r>
            <w:r w:rsidRPr="00963ACF">
              <w:rPr>
                <w:rFonts w:ascii="Times New Roman" w:hAnsi="Times New Roman" w:cs="Times New Roman"/>
                <w:color w:val="000000"/>
                <w:sz w:val="24"/>
                <w:szCs w:val="24"/>
                <w:lang w:val="ru-RU"/>
              </w:rPr>
              <w:t>занятиям,</w:t>
            </w:r>
            <w:r w:rsidRPr="00963ACF">
              <w:rPr>
                <w:lang w:val="ru-RU"/>
              </w:rPr>
              <w:t xml:space="preserve"> </w:t>
            </w:r>
            <w:r w:rsidRPr="00963ACF">
              <w:rPr>
                <w:rFonts w:ascii="Times New Roman" w:hAnsi="Times New Roman" w:cs="Times New Roman"/>
                <w:color w:val="000000"/>
                <w:sz w:val="24"/>
                <w:szCs w:val="24"/>
                <w:lang w:val="ru-RU"/>
              </w:rPr>
              <w:t>подготовки</w:t>
            </w:r>
            <w:r w:rsidRPr="00963ACF">
              <w:rPr>
                <w:lang w:val="ru-RU"/>
              </w:rPr>
              <w:t xml:space="preserve"> </w:t>
            </w:r>
            <w:r w:rsidRPr="00963ACF">
              <w:rPr>
                <w:rFonts w:ascii="Times New Roman" w:hAnsi="Times New Roman" w:cs="Times New Roman"/>
                <w:color w:val="000000"/>
                <w:sz w:val="24"/>
                <w:szCs w:val="24"/>
                <w:lang w:val="ru-RU"/>
              </w:rPr>
              <w:t>докладов,</w:t>
            </w:r>
            <w:r w:rsidRPr="00963ACF">
              <w:rPr>
                <w:lang w:val="ru-RU"/>
              </w:rPr>
              <w:t xml:space="preserve"> </w:t>
            </w:r>
            <w:r w:rsidRPr="00963ACF">
              <w:rPr>
                <w:rFonts w:ascii="Times New Roman" w:hAnsi="Times New Roman" w:cs="Times New Roman"/>
                <w:color w:val="000000"/>
                <w:sz w:val="24"/>
                <w:szCs w:val="24"/>
                <w:lang w:val="ru-RU"/>
              </w:rPr>
              <w:t>работы</w:t>
            </w:r>
            <w:r w:rsidRPr="00963ACF">
              <w:rPr>
                <w:lang w:val="ru-RU"/>
              </w:rPr>
              <w:t xml:space="preserve"> </w:t>
            </w:r>
            <w:r w:rsidRPr="00963ACF">
              <w:rPr>
                <w:rFonts w:ascii="Times New Roman" w:hAnsi="Times New Roman" w:cs="Times New Roman"/>
                <w:color w:val="000000"/>
                <w:sz w:val="24"/>
                <w:szCs w:val="24"/>
                <w:lang w:val="ru-RU"/>
              </w:rPr>
              <w:t>с</w:t>
            </w:r>
            <w:r w:rsidRPr="00963ACF">
              <w:rPr>
                <w:lang w:val="ru-RU"/>
              </w:rPr>
              <w:t xml:space="preserve"> </w:t>
            </w:r>
            <w:r w:rsidRPr="00963ACF">
              <w:rPr>
                <w:rFonts w:ascii="Times New Roman" w:hAnsi="Times New Roman" w:cs="Times New Roman"/>
                <w:color w:val="000000"/>
                <w:sz w:val="24"/>
                <w:szCs w:val="24"/>
                <w:lang w:val="ru-RU"/>
              </w:rPr>
              <w:t>электронными</w:t>
            </w:r>
            <w:r w:rsidRPr="00963ACF">
              <w:rPr>
                <w:lang w:val="ru-RU"/>
              </w:rPr>
              <w:t xml:space="preserve"> </w:t>
            </w:r>
            <w:r w:rsidRPr="00963ACF">
              <w:rPr>
                <w:rFonts w:ascii="Times New Roman" w:hAnsi="Times New Roman" w:cs="Times New Roman"/>
                <w:color w:val="000000"/>
                <w:sz w:val="24"/>
                <w:szCs w:val="24"/>
                <w:lang w:val="ru-RU"/>
              </w:rPr>
              <w:t>библиотеками.</w:t>
            </w:r>
            <w:r w:rsidRPr="00963ACF">
              <w:rPr>
                <w:lang w:val="ru-RU"/>
              </w:rPr>
              <w:t xml:space="preserve"> </w:t>
            </w:r>
          </w:p>
        </w:tc>
      </w:tr>
      <w:tr w:rsidR="00E93F25" w:rsidRPr="00AD7B38" w:rsidTr="00371EA9">
        <w:trPr>
          <w:trHeight w:hRule="exact" w:val="277"/>
        </w:trPr>
        <w:tc>
          <w:tcPr>
            <w:tcW w:w="9370" w:type="dxa"/>
          </w:tcPr>
          <w:p w:rsidR="00E93F25" w:rsidRPr="00963ACF" w:rsidRDefault="00E93F25">
            <w:pPr>
              <w:rPr>
                <w:lang w:val="ru-RU"/>
              </w:rPr>
            </w:pPr>
          </w:p>
        </w:tc>
      </w:tr>
      <w:tr w:rsidR="00E93F25" w:rsidRPr="00AD7B38">
        <w:trPr>
          <w:trHeight w:hRule="exact" w:val="285"/>
        </w:trPr>
        <w:tc>
          <w:tcPr>
            <w:tcW w:w="9370" w:type="dxa"/>
            <w:shd w:val="clear" w:color="000000" w:fill="FFFFFF"/>
            <w:tcMar>
              <w:left w:w="34" w:type="dxa"/>
              <w:right w:w="34" w:type="dxa"/>
            </w:tcMar>
          </w:tcPr>
          <w:p w:rsidR="00E93F25" w:rsidRPr="00963ACF" w:rsidRDefault="00EA1D17">
            <w:pPr>
              <w:spacing w:after="0" w:line="240" w:lineRule="auto"/>
              <w:ind w:firstLine="756"/>
              <w:jc w:val="both"/>
              <w:rPr>
                <w:sz w:val="24"/>
                <w:szCs w:val="24"/>
                <w:lang w:val="ru-RU"/>
              </w:rPr>
            </w:pPr>
            <w:r w:rsidRPr="00963ACF">
              <w:rPr>
                <w:rFonts w:ascii="Times New Roman" w:hAnsi="Times New Roman" w:cs="Times New Roman"/>
                <w:b/>
                <w:color w:val="000000"/>
                <w:sz w:val="24"/>
                <w:szCs w:val="24"/>
                <w:lang w:val="ru-RU"/>
              </w:rPr>
              <w:t>6</w:t>
            </w:r>
            <w:r w:rsidRPr="00963ACF">
              <w:rPr>
                <w:lang w:val="ru-RU"/>
              </w:rPr>
              <w:t xml:space="preserve"> </w:t>
            </w:r>
            <w:r w:rsidRPr="00963ACF">
              <w:rPr>
                <w:rFonts w:ascii="Times New Roman" w:hAnsi="Times New Roman" w:cs="Times New Roman"/>
                <w:b/>
                <w:color w:val="000000"/>
                <w:sz w:val="24"/>
                <w:szCs w:val="24"/>
                <w:lang w:val="ru-RU"/>
              </w:rPr>
              <w:t>Учебно-методическое</w:t>
            </w:r>
            <w:r w:rsidRPr="00963ACF">
              <w:rPr>
                <w:lang w:val="ru-RU"/>
              </w:rPr>
              <w:t xml:space="preserve"> </w:t>
            </w:r>
            <w:r w:rsidRPr="00963ACF">
              <w:rPr>
                <w:rFonts w:ascii="Times New Roman" w:hAnsi="Times New Roman" w:cs="Times New Roman"/>
                <w:b/>
                <w:color w:val="000000"/>
                <w:sz w:val="24"/>
                <w:szCs w:val="24"/>
                <w:lang w:val="ru-RU"/>
              </w:rPr>
              <w:t>обеспечение</w:t>
            </w:r>
            <w:r w:rsidRPr="00963ACF">
              <w:rPr>
                <w:lang w:val="ru-RU"/>
              </w:rPr>
              <w:t xml:space="preserve"> </w:t>
            </w:r>
            <w:r w:rsidRPr="00963ACF">
              <w:rPr>
                <w:rFonts w:ascii="Times New Roman" w:hAnsi="Times New Roman" w:cs="Times New Roman"/>
                <w:b/>
                <w:color w:val="000000"/>
                <w:sz w:val="24"/>
                <w:szCs w:val="24"/>
                <w:lang w:val="ru-RU"/>
              </w:rPr>
              <w:t>самостоятельной</w:t>
            </w:r>
            <w:r w:rsidRPr="00963ACF">
              <w:rPr>
                <w:lang w:val="ru-RU"/>
              </w:rPr>
              <w:t xml:space="preserve"> </w:t>
            </w:r>
            <w:r w:rsidRPr="00963ACF">
              <w:rPr>
                <w:rFonts w:ascii="Times New Roman" w:hAnsi="Times New Roman" w:cs="Times New Roman"/>
                <w:b/>
                <w:color w:val="000000"/>
                <w:sz w:val="24"/>
                <w:szCs w:val="24"/>
                <w:lang w:val="ru-RU"/>
              </w:rPr>
              <w:t>работы</w:t>
            </w:r>
            <w:r w:rsidRPr="00963ACF">
              <w:rPr>
                <w:lang w:val="ru-RU"/>
              </w:rPr>
              <w:t xml:space="preserve"> </w:t>
            </w:r>
            <w:r w:rsidRPr="00963ACF">
              <w:rPr>
                <w:rFonts w:ascii="Times New Roman" w:hAnsi="Times New Roman" w:cs="Times New Roman"/>
                <w:b/>
                <w:color w:val="000000"/>
                <w:sz w:val="24"/>
                <w:szCs w:val="24"/>
                <w:lang w:val="ru-RU"/>
              </w:rPr>
              <w:t>обучающихся</w:t>
            </w:r>
            <w:r w:rsidRPr="00963ACF">
              <w:rPr>
                <w:lang w:val="ru-RU"/>
              </w:rPr>
              <w:t xml:space="preserve"> </w:t>
            </w:r>
          </w:p>
        </w:tc>
      </w:tr>
      <w:tr w:rsidR="00E93F25">
        <w:trPr>
          <w:trHeight w:hRule="exact" w:val="285"/>
        </w:trPr>
        <w:tc>
          <w:tcPr>
            <w:tcW w:w="9370" w:type="dxa"/>
            <w:shd w:val="clear" w:color="000000" w:fill="FFFFFF"/>
            <w:tcMar>
              <w:left w:w="34" w:type="dxa"/>
              <w:right w:w="34" w:type="dxa"/>
            </w:tcMar>
          </w:tcPr>
          <w:p w:rsidR="00E93F25" w:rsidRDefault="00EA1D17">
            <w:pPr>
              <w:spacing w:after="0" w:line="240" w:lineRule="auto"/>
              <w:ind w:firstLine="756"/>
              <w:jc w:val="both"/>
              <w:rPr>
                <w:sz w:val="24"/>
                <w:szCs w:val="24"/>
              </w:rPr>
            </w:pPr>
            <w:proofErr w:type="spellStart"/>
            <w:r>
              <w:rPr>
                <w:rFonts w:ascii="Times New Roman" w:hAnsi="Times New Roman" w:cs="Times New Roman"/>
                <w:color w:val="000000"/>
                <w:sz w:val="24"/>
                <w:szCs w:val="24"/>
              </w:rPr>
              <w:t>Представлено</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rFonts w:ascii="Times New Roman" w:hAnsi="Times New Roman" w:cs="Times New Roman"/>
                <w:color w:val="000000"/>
                <w:sz w:val="24"/>
                <w:szCs w:val="24"/>
              </w:rPr>
              <w:t>1.</w:t>
            </w:r>
            <w:r>
              <w:t xml:space="preserve"> </w:t>
            </w:r>
          </w:p>
        </w:tc>
      </w:tr>
      <w:tr w:rsidR="00E93F25" w:rsidTr="00371EA9">
        <w:trPr>
          <w:trHeight w:hRule="exact" w:val="138"/>
        </w:trPr>
        <w:tc>
          <w:tcPr>
            <w:tcW w:w="9370" w:type="dxa"/>
          </w:tcPr>
          <w:p w:rsidR="00E93F25" w:rsidRDefault="00E93F25"/>
        </w:tc>
      </w:tr>
      <w:tr w:rsidR="00E93F25" w:rsidRPr="00AD7B38">
        <w:trPr>
          <w:trHeight w:hRule="exact" w:val="285"/>
        </w:trPr>
        <w:tc>
          <w:tcPr>
            <w:tcW w:w="9370" w:type="dxa"/>
            <w:shd w:val="clear" w:color="000000" w:fill="FFFFFF"/>
            <w:tcMar>
              <w:left w:w="34" w:type="dxa"/>
              <w:right w:w="34" w:type="dxa"/>
            </w:tcMar>
          </w:tcPr>
          <w:p w:rsidR="00E93F25" w:rsidRPr="00963ACF" w:rsidRDefault="00EA1D17">
            <w:pPr>
              <w:spacing w:after="0" w:line="240" w:lineRule="auto"/>
              <w:ind w:firstLine="756"/>
              <w:jc w:val="both"/>
              <w:rPr>
                <w:sz w:val="24"/>
                <w:szCs w:val="24"/>
                <w:lang w:val="ru-RU"/>
              </w:rPr>
            </w:pPr>
            <w:r w:rsidRPr="00963ACF">
              <w:rPr>
                <w:rFonts w:ascii="Times New Roman" w:hAnsi="Times New Roman" w:cs="Times New Roman"/>
                <w:b/>
                <w:color w:val="000000"/>
                <w:sz w:val="24"/>
                <w:szCs w:val="24"/>
                <w:lang w:val="ru-RU"/>
              </w:rPr>
              <w:t>7</w:t>
            </w:r>
            <w:r w:rsidRPr="00963ACF">
              <w:rPr>
                <w:lang w:val="ru-RU"/>
              </w:rPr>
              <w:t xml:space="preserve"> </w:t>
            </w:r>
            <w:r w:rsidRPr="00963ACF">
              <w:rPr>
                <w:rFonts w:ascii="Times New Roman" w:hAnsi="Times New Roman" w:cs="Times New Roman"/>
                <w:b/>
                <w:color w:val="000000"/>
                <w:sz w:val="24"/>
                <w:szCs w:val="24"/>
                <w:lang w:val="ru-RU"/>
              </w:rPr>
              <w:t>Оценочные</w:t>
            </w:r>
            <w:r w:rsidRPr="00963ACF">
              <w:rPr>
                <w:lang w:val="ru-RU"/>
              </w:rPr>
              <w:t xml:space="preserve"> </w:t>
            </w:r>
            <w:r w:rsidRPr="00963ACF">
              <w:rPr>
                <w:rFonts w:ascii="Times New Roman" w:hAnsi="Times New Roman" w:cs="Times New Roman"/>
                <w:b/>
                <w:color w:val="000000"/>
                <w:sz w:val="24"/>
                <w:szCs w:val="24"/>
                <w:lang w:val="ru-RU"/>
              </w:rPr>
              <w:t>средства</w:t>
            </w:r>
            <w:r w:rsidRPr="00963ACF">
              <w:rPr>
                <w:lang w:val="ru-RU"/>
              </w:rPr>
              <w:t xml:space="preserve"> </w:t>
            </w:r>
            <w:r w:rsidRPr="00963ACF">
              <w:rPr>
                <w:rFonts w:ascii="Times New Roman" w:hAnsi="Times New Roman" w:cs="Times New Roman"/>
                <w:b/>
                <w:color w:val="000000"/>
                <w:sz w:val="24"/>
                <w:szCs w:val="24"/>
                <w:lang w:val="ru-RU"/>
              </w:rPr>
              <w:t>для</w:t>
            </w:r>
            <w:r w:rsidRPr="00963ACF">
              <w:rPr>
                <w:lang w:val="ru-RU"/>
              </w:rPr>
              <w:t xml:space="preserve"> </w:t>
            </w:r>
            <w:r w:rsidRPr="00963ACF">
              <w:rPr>
                <w:rFonts w:ascii="Times New Roman" w:hAnsi="Times New Roman" w:cs="Times New Roman"/>
                <w:b/>
                <w:color w:val="000000"/>
                <w:sz w:val="24"/>
                <w:szCs w:val="24"/>
                <w:lang w:val="ru-RU"/>
              </w:rPr>
              <w:t>проведения</w:t>
            </w:r>
            <w:r w:rsidRPr="00963ACF">
              <w:rPr>
                <w:lang w:val="ru-RU"/>
              </w:rPr>
              <w:t xml:space="preserve"> </w:t>
            </w:r>
            <w:r w:rsidRPr="00963ACF">
              <w:rPr>
                <w:rFonts w:ascii="Times New Roman" w:hAnsi="Times New Roman" w:cs="Times New Roman"/>
                <w:b/>
                <w:color w:val="000000"/>
                <w:sz w:val="24"/>
                <w:szCs w:val="24"/>
                <w:lang w:val="ru-RU"/>
              </w:rPr>
              <w:t>промежуточной</w:t>
            </w:r>
            <w:r w:rsidRPr="00963ACF">
              <w:rPr>
                <w:lang w:val="ru-RU"/>
              </w:rPr>
              <w:t xml:space="preserve"> </w:t>
            </w:r>
            <w:r w:rsidRPr="00963ACF">
              <w:rPr>
                <w:rFonts w:ascii="Times New Roman" w:hAnsi="Times New Roman" w:cs="Times New Roman"/>
                <w:b/>
                <w:color w:val="000000"/>
                <w:sz w:val="24"/>
                <w:szCs w:val="24"/>
                <w:lang w:val="ru-RU"/>
              </w:rPr>
              <w:t>аттестации</w:t>
            </w:r>
            <w:r w:rsidRPr="00963ACF">
              <w:rPr>
                <w:lang w:val="ru-RU"/>
              </w:rPr>
              <w:t xml:space="preserve"> </w:t>
            </w:r>
          </w:p>
        </w:tc>
      </w:tr>
      <w:tr w:rsidR="00E93F25">
        <w:trPr>
          <w:trHeight w:hRule="exact" w:val="285"/>
        </w:trPr>
        <w:tc>
          <w:tcPr>
            <w:tcW w:w="9370" w:type="dxa"/>
            <w:shd w:val="clear" w:color="000000" w:fill="FFFFFF"/>
            <w:tcMar>
              <w:left w:w="34" w:type="dxa"/>
              <w:right w:w="34" w:type="dxa"/>
            </w:tcMar>
          </w:tcPr>
          <w:p w:rsidR="00E93F25" w:rsidRDefault="00EA1D17">
            <w:pPr>
              <w:spacing w:after="0" w:line="240" w:lineRule="auto"/>
              <w:ind w:firstLine="756"/>
              <w:jc w:val="both"/>
              <w:rPr>
                <w:sz w:val="24"/>
                <w:szCs w:val="24"/>
              </w:rPr>
            </w:pPr>
            <w:proofErr w:type="spellStart"/>
            <w:r>
              <w:rPr>
                <w:rFonts w:ascii="Times New Roman" w:hAnsi="Times New Roman" w:cs="Times New Roman"/>
                <w:color w:val="000000"/>
                <w:sz w:val="24"/>
                <w:szCs w:val="24"/>
              </w:rPr>
              <w:t>Представлены</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rFonts w:ascii="Times New Roman" w:hAnsi="Times New Roman" w:cs="Times New Roman"/>
                <w:color w:val="000000"/>
                <w:sz w:val="24"/>
                <w:szCs w:val="24"/>
              </w:rPr>
              <w:t>2.</w:t>
            </w:r>
            <w:r>
              <w:t xml:space="preserve"> </w:t>
            </w:r>
          </w:p>
        </w:tc>
      </w:tr>
      <w:tr w:rsidR="00E93F25" w:rsidTr="00371EA9">
        <w:trPr>
          <w:trHeight w:hRule="exact" w:val="138"/>
        </w:trPr>
        <w:tc>
          <w:tcPr>
            <w:tcW w:w="9370" w:type="dxa"/>
          </w:tcPr>
          <w:p w:rsidR="00E93F25" w:rsidRDefault="00E93F25"/>
        </w:tc>
      </w:tr>
      <w:tr w:rsidR="00371EA9" w:rsidRPr="00AD7B38" w:rsidTr="00CD5235">
        <w:trPr>
          <w:trHeight w:hRule="exact" w:val="277"/>
        </w:trPr>
        <w:tc>
          <w:tcPr>
            <w:tcW w:w="9370" w:type="dxa"/>
            <w:shd w:val="clear" w:color="000000" w:fill="FFFFFF"/>
            <w:tcMar>
              <w:left w:w="34" w:type="dxa"/>
              <w:right w:w="34" w:type="dxa"/>
            </w:tcMar>
          </w:tcPr>
          <w:p w:rsidR="00371EA9" w:rsidRPr="00A16856" w:rsidRDefault="00371EA9" w:rsidP="00CD5235">
            <w:pPr>
              <w:spacing w:after="0" w:line="240" w:lineRule="auto"/>
              <w:ind w:firstLine="756"/>
              <w:jc w:val="both"/>
              <w:rPr>
                <w:sz w:val="24"/>
                <w:szCs w:val="24"/>
                <w:lang w:val="ru-RU"/>
              </w:rPr>
            </w:pPr>
            <w:r w:rsidRPr="00A16856">
              <w:rPr>
                <w:rFonts w:ascii="Times New Roman" w:hAnsi="Times New Roman" w:cs="Times New Roman"/>
                <w:b/>
                <w:color w:val="000000"/>
                <w:sz w:val="24"/>
                <w:szCs w:val="24"/>
                <w:lang w:val="ru-RU"/>
              </w:rPr>
              <w:t>8</w:t>
            </w:r>
            <w:r w:rsidRPr="00A16856">
              <w:rPr>
                <w:lang w:val="ru-RU"/>
              </w:rPr>
              <w:t xml:space="preserve"> </w:t>
            </w:r>
            <w:r w:rsidRPr="00A16856">
              <w:rPr>
                <w:rFonts w:ascii="Times New Roman" w:hAnsi="Times New Roman" w:cs="Times New Roman"/>
                <w:b/>
                <w:color w:val="000000"/>
                <w:sz w:val="24"/>
                <w:szCs w:val="24"/>
                <w:lang w:val="ru-RU"/>
              </w:rPr>
              <w:t>Учебно-методическое</w:t>
            </w:r>
            <w:r w:rsidRPr="00A16856">
              <w:rPr>
                <w:lang w:val="ru-RU"/>
              </w:rPr>
              <w:t xml:space="preserve"> </w:t>
            </w:r>
            <w:r w:rsidRPr="00A16856">
              <w:rPr>
                <w:rFonts w:ascii="Times New Roman" w:hAnsi="Times New Roman" w:cs="Times New Roman"/>
                <w:b/>
                <w:color w:val="000000"/>
                <w:sz w:val="24"/>
                <w:szCs w:val="24"/>
                <w:lang w:val="ru-RU"/>
              </w:rPr>
              <w:t>и</w:t>
            </w:r>
            <w:r w:rsidRPr="00A16856">
              <w:rPr>
                <w:lang w:val="ru-RU"/>
              </w:rPr>
              <w:t xml:space="preserve"> </w:t>
            </w:r>
            <w:r w:rsidRPr="00A16856">
              <w:rPr>
                <w:rFonts w:ascii="Times New Roman" w:hAnsi="Times New Roman" w:cs="Times New Roman"/>
                <w:b/>
                <w:color w:val="000000"/>
                <w:sz w:val="24"/>
                <w:szCs w:val="24"/>
                <w:lang w:val="ru-RU"/>
              </w:rPr>
              <w:t>информационное</w:t>
            </w:r>
            <w:r w:rsidRPr="00A16856">
              <w:rPr>
                <w:lang w:val="ru-RU"/>
              </w:rPr>
              <w:t xml:space="preserve"> </w:t>
            </w:r>
            <w:r w:rsidRPr="00A16856">
              <w:rPr>
                <w:rFonts w:ascii="Times New Roman" w:hAnsi="Times New Roman" w:cs="Times New Roman"/>
                <w:b/>
                <w:color w:val="000000"/>
                <w:sz w:val="24"/>
                <w:szCs w:val="24"/>
                <w:lang w:val="ru-RU"/>
              </w:rPr>
              <w:t>обеспечение</w:t>
            </w:r>
            <w:r w:rsidRPr="00A16856">
              <w:rPr>
                <w:lang w:val="ru-RU"/>
              </w:rPr>
              <w:t xml:space="preserve"> </w:t>
            </w:r>
            <w:r w:rsidRPr="00A16856">
              <w:rPr>
                <w:rFonts w:ascii="Times New Roman" w:hAnsi="Times New Roman" w:cs="Times New Roman"/>
                <w:b/>
                <w:color w:val="000000"/>
                <w:sz w:val="24"/>
                <w:szCs w:val="24"/>
                <w:lang w:val="ru-RU"/>
              </w:rPr>
              <w:t>дисциплины</w:t>
            </w:r>
            <w:r w:rsidRPr="00A16856">
              <w:rPr>
                <w:lang w:val="ru-RU"/>
              </w:rPr>
              <w:t xml:space="preserve"> </w:t>
            </w:r>
            <w:r w:rsidRPr="00A16856">
              <w:rPr>
                <w:rFonts w:ascii="Times New Roman" w:hAnsi="Times New Roman" w:cs="Times New Roman"/>
                <w:b/>
                <w:color w:val="000000"/>
                <w:sz w:val="24"/>
                <w:szCs w:val="24"/>
                <w:lang w:val="ru-RU"/>
              </w:rPr>
              <w:t>(модуля)</w:t>
            </w:r>
            <w:r w:rsidRPr="00A16856">
              <w:rPr>
                <w:lang w:val="ru-RU"/>
              </w:rPr>
              <w:t xml:space="preserve"> </w:t>
            </w:r>
          </w:p>
        </w:tc>
      </w:tr>
      <w:tr w:rsidR="00371EA9" w:rsidTr="00CD5235">
        <w:trPr>
          <w:trHeight w:hRule="exact" w:val="277"/>
        </w:trPr>
        <w:tc>
          <w:tcPr>
            <w:tcW w:w="9370" w:type="dxa"/>
            <w:vMerge w:val="restart"/>
            <w:shd w:val="clear" w:color="000000" w:fill="FFFFFF"/>
            <w:tcMar>
              <w:left w:w="34" w:type="dxa"/>
              <w:right w:w="34" w:type="dxa"/>
            </w:tcMar>
          </w:tcPr>
          <w:p w:rsidR="00371EA9" w:rsidRDefault="00371EA9" w:rsidP="00CD5235">
            <w:pPr>
              <w:spacing w:after="0" w:line="240" w:lineRule="auto"/>
              <w:ind w:firstLine="756"/>
              <w:jc w:val="both"/>
              <w:rPr>
                <w:sz w:val="24"/>
                <w:szCs w:val="24"/>
              </w:rPr>
            </w:pPr>
            <w:r>
              <w:rPr>
                <w:rFonts w:ascii="Times New Roman" w:hAnsi="Times New Roman" w:cs="Times New Roman"/>
                <w:b/>
                <w:color w:val="000000"/>
                <w:sz w:val="24"/>
                <w:szCs w:val="24"/>
              </w:rPr>
              <w:t>а)</w:t>
            </w:r>
            <w:r>
              <w:t xml:space="preserve"> </w:t>
            </w:r>
            <w:proofErr w:type="spellStart"/>
            <w:r>
              <w:rPr>
                <w:rFonts w:ascii="Times New Roman" w:hAnsi="Times New Roman" w:cs="Times New Roman"/>
                <w:b/>
                <w:color w:val="000000"/>
                <w:sz w:val="24"/>
                <w:szCs w:val="24"/>
              </w:rPr>
              <w:t>Основная</w:t>
            </w:r>
            <w:proofErr w:type="spellEnd"/>
            <w:r>
              <w:t xml:space="preserve"> </w:t>
            </w:r>
            <w:proofErr w:type="spellStart"/>
            <w:r>
              <w:rPr>
                <w:rFonts w:ascii="Times New Roman" w:hAnsi="Times New Roman" w:cs="Times New Roman"/>
                <w:b/>
                <w:color w:val="000000"/>
                <w:sz w:val="24"/>
                <w:szCs w:val="24"/>
              </w:rPr>
              <w:t>литература</w:t>
            </w:r>
            <w:proofErr w:type="spellEnd"/>
            <w:r>
              <w:rPr>
                <w:rFonts w:ascii="Times New Roman" w:hAnsi="Times New Roman" w:cs="Times New Roman"/>
                <w:b/>
                <w:color w:val="000000"/>
                <w:sz w:val="24"/>
                <w:szCs w:val="24"/>
              </w:rPr>
              <w:t>:</w:t>
            </w:r>
            <w:r>
              <w:t xml:space="preserve"> </w:t>
            </w:r>
          </w:p>
        </w:tc>
      </w:tr>
      <w:tr w:rsidR="00371EA9" w:rsidTr="00CD5235">
        <w:trPr>
          <w:trHeight w:hRule="exact" w:val="7"/>
        </w:trPr>
        <w:tc>
          <w:tcPr>
            <w:tcW w:w="9370" w:type="dxa"/>
            <w:vMerge/>
            <w:shd w:val="clear" w:color="000000" w:fill="FFFFFF"/>
            <w:tcMar>
              <w:left w:w="34" w:type="dxa"/>
              <w:right w:w="34" w:type="dxa"/>
            </w:tcMar>
          </w:tcPr>
          <w:p w:rsidR="00371EA9" w:rsidRDefault="00371EA9" w:rsidP="00CD5235"/>
        </w:tc>
      </w:tr>
      <w:tr w:rsidR="00371EA9" w:rsidRPr="00A16856" w:rsidTr="00CD5235">
        <w:trPr>
          <w:trHeight w:hRule="exact" w:val="1845"/>
        </w:trPr>
        <w:tc>
          <w:tcPr>
            <w:tcW w:w="9370" w:type="dxa"/>
            <w:shd w:val="clear" w:color="000000" w:fill="FFFFFF"/>
            <w:tcMar>
              <w:left w:w="34" w:type="dxa"/>
              <w:right w:w="34" w:type="dxa"/>
            </w:tcMar>
          </w:tcPr>
          <w:p w:rsidR="00371EA9" w:rsidRDefault="00371EA9" w:rsidP="00CD5235">
            <w:pPr>
              <w:spacing w:after="0" w:line="240" w:lineRule="auto"/>
              <w:ind w:firstLine="756"/>
              <w:jc w:val="both"/>
              <w:rPr>
                <w:rFonts w:ascii="Times New Roman" w:hAnsi="Times New Roman" w:cs="Times New Roman"/>
                <w:color w:val="000000"/>
                <w:sz w:val="24"/>
                <w:szCs w:val="24"/>
                <w:lang w:val="ru-RU"/>
              </w:rPr>
            </w:pPr>
            <w:r w:rsidRPr="00A16856">
              <w:rPr>
                <w:rFonts w:ascii="Times New Roman" w:hAnsi="Times New Roman" w:cs="Times New Roman"/>
                <w:color w:val="000000"/>
                <w:sz w:val="24"/>
                <w:szCs w:val="24"/>
                <w:lang w:val="ru-RU"/>
              </w:rPr>
              <w:t>1.</w:t>
            </w:r>
            <w:r w:rsidRPr="00A16856">
              <w:rPr>
                <w:lang w:val="ru-RU"/>
              </w:rPr>
              <w:t xml:space="preserve"> </w:t>
            </w:r>
            <w:r w:rsidRPr="00A16856">
              <w:rPr>
                <w:rFonts w:ascii="Times New Roman" w:hAnsi="Times New Roman" w:cs="Times New Roman"/>
                <w:color w:val="000000"/>
                <w:sz w:val="24"/>
                <w:szCs w:val="24"/>
                <w:lang w:val="ru-RU"/>
              </w:rPr>
              <w:t>Матросова,</w:t>
            </w:r>
            <w:r w:rsidRPr="00A16856">
              <w:rPr>
                <w:lang w:val="ru-RU"/>
              </w:rPr>
              <w:t xml:space="preserve"> </w:t>
            </w:r>
            <w:r w:rsidRPr="00A16856">
              <w:rPr>
                <w:rFonts w:ascii="Times New Roman" w:hAnsi="Times New Roman" w:cs="Times New Roman"/>
                <w:color w:val="000000"/>
                <w:sz w:val="24"/>
                <w:szCs w:val="24"/>
                <w:lang w:val="ru-RU"/>
              </w:rPr>
              <w:t>Е.</w:t>
            </w:r>
            <w:r w:rsidRPr="00A16856">
              <w:rPr>
                <w:lang w:val="ru-RU"/>
              </w:rPr>
              <w:t xml:space="preserve"> </w:t>
            </w:r>
            <w:r w:rsidRPr="00A16856">
              <w:rPr>
                <w:rFonts w:ascii="Times New Roman" w:hAnsi="Times New Roman" w:cs="Times New Roman"/>
                <w:color w:val="000000"/>
                <w:sz w:val="24"/>
                <w:szCs w:val="24"/>
                <w:lang w:val="ru-RU"/>
              </w:rPr>
              <w:t>В.</w:t>
            </w:r>
            <w:r w:rsidRPr="00A16856">
              <w:rPr>
                <w:lang w:val="ru-RU"/>
              </w:rPr>
              <w:t xml:space="preserve"> </w:t>
            </w:r>
            <w:r w:rsidRPr="00A16856">
              <w:rPr>
                <w:rFonts w:ascii="Times New Roman" w:hAnsi="Times New Roman" w:cs="Times New Roman"/>
                <w:color w:val="000000"/>
                <w:sz w:val="24"/>
                <w:szCs w:val="24"/>
                <w:lang w:val="ru-RU"/>
              </w:rPr>
              <w:t>Макроэкономика</w:t>
            </w:r>
            <w:r w:rsidRPr="00A16856">
              <w:rPr>
                <w:lang w:val="ru-RU"/>
              </w:rPr>
              <w:t xml:space="preserve"> </w:t>
            </w:r>
            <w:r w:rsidRPr="00A16856">
              <w:rPr>
                <w:rFonts w:ascii="Times New Roman" w:hAnsi="Times New Roman" w:cs="Times New Roman"/>
                <w:color w:val="000000"/>
                <w:sz w:val="24"/>
                <w:szCs w:val="24"/>
                <w:lang w:val="ru-RU"/>
              </w:rPr>
              <w:t>(продвинутый</w:t>
            </w:r>
            <w:r w:rsidRPr="00A16856">
              <w:rPr>
                <w:lang w:val="ru-RU"/>
              </w:rPr>
              <w:t xml:space="preserve"> </w:t>
            </w:r>
            <w:proofErr w:type="gramStart"/>
            <w:r w:rsidRPr="00A16856">
              <w:rPr>
                <w:rFonts w:ascii="Times New Roman" w:hAnsi="Times New Roman" w:cs="Times New Roman"/>
                <w:color w:val="000000"/>
                <w:sz w:val="24"/>
                <w:szCs w:val="24"/>
                <w:lang w:val="ru-RU"/>
              </w:rPr>
              <w:t>уровень)</w:t>
            </w:r>
            <w:r w:rsidRPr="00A16856">
              <w:rPr>
                <w:lang w:val="ru-RU"/>
              </w:rPr>
              <w:t xml:space="preserve"> </w:t>
            </w:r>
            <w:r>
              <w:rPr>
                <w:rFonts w:ascii="Times New Roman" w:hAnsi="Times New Roman" w:cs="Times New Roman"/>
                <w:color w:val="000000"/>
                <w:sz w:val="24"/>
                <w:szCs w:val="24"/>
                <w:lang w:val="ru-RU"/>
              </w:rPr>
              <w:t xml:space="preserve"> </w:t>
            </w:r>
            <w:r w:rsidRPr="00A16856">
              <w:rPr>
                <w:rFonts w:ascii="Times New Roman" w:hAnsi="Times New Roman" w:cs="Times New Roman"/>
                <w:color w:val="000000"/>
                <w:sz w:val="24"/>
                <w:szCs w:val="24"/>
                <w:lang w:val="ru-RU"/>
              </w:rPr>
              <w:t>:</w:t>
            </w:r>
            <w:proofErr w:type="gramEnd"/>
            <w:r w:rsidRPr="00A16856">
              <w:rPr>
                <w:lang w:val="ru-RU"/>
              </w:rPr>
              <w:t xml:space="preserve"> </w:t>
            </w:r>
            <w:r w:rsidRPr="00A16856">
              <w:rPr>
                <w:rFonts w:ascii="Times New Roman" w:hAnsi="Times New Roman" w:cs="Times New Roman"/>
                <w:color w:val="000000"/>
                <w:sz w:val="24"/>
                <w:szCs w:val="24"/>
                <w:lang w:val="ru-RU"/>
              </w:rPr>
              <w:t>Конспект</w:t>
            </w:r>
            <w:r w:rsidRPr="00A16856">
              <w:rPr>
                <w:lang w:val="ru-RU"/>
              </w:rPr>
              <w:t xml:space="preserve"> </w:t>
            </w:r>
            <w:r w:rsidRPr="00A16856">
              <w:rPr>
                <w:rFonts w:ascii="Times New Roman" w:hAnsi="Times New Roman" w:cs="Times New Roman"/>
                <w:color w:val="000000"/>
                <w:sz w:val="24"/>
                <w:szCs w:val="24"/>
                <w:lang w:val="ru-RU"/>
              </w:rPr>
              <w:t>лекций</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Е.В.</w:t>
            </w:r>
            <w:r w:rsidRPr="00A16856">
              <w:rPr>
                <w:lang w:val="ru-RU"/>
              </w:rPr>
              <w:t xml:space="preserve"> </w:t>
            </w:r>
            <w:r w:rsidRPr="00A16856">
              <w:rPr>
                <w:rFonts w:ascii="Times New Roman" w:hAnsi="Times New Roman" w:cs="Times New Roman"/>
                <w:color w:val="000000"/>
                <w:sz w:val="24"/>
                <w:szCs w:val="24"/>
                <w:lang w:val="ru-RU"/>
              </w:rPr>
              <w:t>Матросова.</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proofErr w:type="gramStart"/>
            <w:r w:rsidRPr="00A16856">
              <w:rPr>
                <w:rFonts w:ascii="Times New Roman" w:hAnsi="Times New Roman" w:cs="Times New Roman"/>
                <w:color w:val="000000"/>
                <w:sz w:val="24"/>
                <w:szCs w:val="24"/>
                <w:lang w:val="ru-RU"/>
              </w:rPr>
              <w:t>Москва</w:t>
            </w:r>
            <w:r w:rsidRPr="00A16856">
              <w:rPr>
                <w:lang w:val="ru-RU"/>
              </w:rPr>
              <w:t xml:space="preserve"> </w:t>
            </w:r>
            <w:r w:rsidRPr="00A16856">
              <w:rPr>
                <w:rFonts w:ascii="Times New Roman" w:hAnsi="Times New Roman" w:cs="Times New Roman"/>
                <w:color w:val="000000"/>
                <w:sz w:val="24"/>
                <w:szCs w:val="24"/>
                <w:lang w:val="ru-RU"/>
              </w:rPr>
              <w:t>:КУРС</w:t>
            </w:r>
            <w:proofErr w:type="gramEnd"/>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НИЦ</w:t>
            </w:r>
            <w:r w:rsidRPr="00A16856">
              <w:rPr>
                <w:lang w:val="ru-RU"/>
              </w:rPr>
              <w:t xml:space="preserve"> </w:t>
            </w:r>
            <w:r w:rsidRPr="00A16856">
              <w:rPr>
                <w:rFonts w:ascii="Times New Roman" w:hAnsi="Times New Roman" w:cs="Times New Roman"/>
                <w:color w:val="000000"/>
                <w:sz w:val="24"/>
                <w:szCs w:val="24"/>
                <w:lang w:val="ru-RU"/>
              </w:rPr>
              <w:t>ИНФРА-М,</w:t>
            </w:r>
            <w:r w:rsidRPr="00A16856">
              <w:rPr>
                <w:lang w:val="ru-RU"/>
              </w:rPr>
              <w:t xml:space="preserve"> </w:t>
            </w:r>
            <w:r w:rsidRPr="00A16856">
              <w:rPr>
                <w:rFonts w:ascii="Times New Roman" w:hAnsi="Times New Roman" w:cs="Times New Roman"/>
                <w:color w:val="000000"/>
                <w:sz w:val="24"/>
                <w:szCs w:val="24"/>
                <w:lang w:val="ru-RU"/>
              </w:rPr>
              <w:t>2017.</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106</w:t>
            </w:r>
            <w:r w:rsidRPr="00A16856">
              <w:rPr>
                <w:lang w:val="ru-RU"/>
              </w:rPr>
              <w:t xml:space="preserve"> </w:t>
            </w:r>
            <w:r w:rsidRPr="00A16856">
              <w:rPr>
                <w:rFonts w:ascii="Times New Roman" w:hAnsi="Times New Roman" w:cs="Times New Roman"/>
                <w:color w:val="000000"/>
                <w:sz w:val="24"/>
                <w:szCs w:val="24"/>
                <w:lang w:val="ru-RU"/>
              </w:rPr>
              <w:t>с.:</w:t>
            </w:r>
            <w:r w:rsidRPr="00A16856">
              <w:rPr>
                <w:lang w:val="ru-RU"/>
              </w:rPr>
              <w:t xml:space="preserve"> </w:t>
            </w:r>
            <w:r>
              <w:rPr>
                <w:rFonts w:ascii="Times New Roman" w:hAnsi="Times New Roman" w:cs="Times New Roman"/>
                <w:color w:val="000000"/>
                <w:sz w:val="24"/>
                <w:szCs w:val="24"/>
              </w:rPr>
              <w:t>ISBN</w:t>
            </w:r>
            <w:r w:rsidRPr="00A16856">
              <w:rPr>
                <w:lang w:val="ru-RU"/>
              </w:rPr>
              <w:t xml:space="preserve"> </w:t>
            </w:r>
            <w:r w:rsidRPr="00A16856">
              <w:rPr>
                <w:rFonts w:ascii="Times New Roman" w:hAnsi="Times New Roman" w:cs="Times New Roman"/>
                <w:color w:val="000000"/>
                <w:sz w:val="24"/>
                <w:szCs w:val="24"/>
                <w:lang w:val="ru-RU"/>
              </w:rPr>
              <w:t>978-5-906818-16-4.</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Режим</w:t>
            </w:r>
            <w:r w:rsidRPr="00A16856">
              <w:rPr>
                <w:lang w:val="ru-RU"/>
              </w:rPr>
              <w:t xml:space="preserve"> </w:t>
            </w:r>
            <w:r w:rsidRPr="00A16856">
              <w:rPr>
                <w:rFonts w:ascii="Times New Roman" w:hAnsi="Times New Roman" w:cs="Times New Roman"/>
                <w:color w:val="000000"/>
                <w:sz w:val="24"/>
                <w:szCs w:val="24"/>
                <w:lang w:val="ru-RU"/>
              </w:rPr>
              <w:t>доступа:</w:t>
            </w:r>
            <w:r w:rsidRPr="00A16856">
              <w:rPr>
                <w:lang w:val="ru-RU"/>
              </w:rPr>
              <w:t xml:space="preserve"> </w:t>
            </w:r>
            <w:hyperlink r:id="rId9" w:history="1">
              <w:r w:rsidRPr="00E95A53">
                <w:rPr>
                  <w:rStyle w:val="afa"/>
                  <w:rFonts w:ascii="Times New Roman" w:hAnsi="Times New Roman" w:cs="Times New Roman"/>
                  <w:sz w:val="24"/>
                  <w:szCs w:val="24"/>
                </w:rPr>
                <w:t>https</w:t>
              </w:r>
              <w:r w:rsidRPr="00E95A53">
                <w:rPr>
                  <w:rStyle w:val="afa"/>
                  <w:rFonts w:ascii="Times New Roman" w:hAnsi="Times New Roman" w:cs="Times New Roman"/>
                  <w:sz w:val="24"/>
                  <w:szCs w:val="24"/>
                  <w:lang w:val="ru-RU"/>
                </w:rPr>
                <w:t>://</w:t>
              </w:r>
              <w:proofErr w:type="spellStart"/>
              <w:r w:rsidRPr="00E95A53">
                <w:rPr>
                  <w:rStyle w:val="afa"/>
                  <w:rFonts w:ascii="Times New Roman" w:hAnsi="Times New Roman" w:cs="Times New Roman"/>
                  <w:sz w:val="24"/>
                  <w:szCs w:val="24"/>
                </w:rPr>
                <w:t>znanium</w:t>
              </w:r>
              <w:proofErr w:type="spellEnd"/>
              <w:r w:rsidRPr="00E95A53">
                <w:rPr>
                  <w:rStyle w:val="afa"/>
                  <w:rFonts w:ascii="Times New Roman" w:hAnsi="Times New Roman" w:cs="Times New Roman"/>
                  <w:sz w:val="24"/>
                  <w:szCs w:val="24"/>
                  <w:lang w:val="ru-RU"/>
                </w:rPr>
                <w:t>.</w:t>
              </w:r>
              <w:r w:rsidRPr="00E95A53">
                <w:rPr>
                  <w:rStyle w:val="afa"/>
                  <w:rFonts w:ascii="Times New Roman" w:hAnsi="Times New Roman" w:cs="Times New Roman"/>
                  <w:sz w:val="24"/>
                  <w:szCs w:val="24"/>
                </w:rPr>
                <w:t>com</w:t>
              </w:r>
              <w:r w:rsidRPr="00E95A53">
                <w:rPr>
                  <w:rStyle w:val="afa"/>
                  <w:rFonts w:ascii="Times New Roman" w:hAnsi="Times New Roman" w:cs="Times New Roman"/>
                  <w:sz w:val="24"/>
                  <w:szCs w:val="24"/>
                  <w:lang w:val="ru-RU"/>
                </w:rPr>
                <w:t>/</w:t>
              </w:r>
              <w:r w:rsidRPr="00E95A53">
                <w:rPr>
                  <w:rStyle w:val="afa"/>
                  <w:rFonts w:ascii="Times New Roman" w:hAnsi="Times New Roman" w:cs="Times New Roman"/>
                  <w:sz w:val="24"/>
                  <w:szCs w:val="24"/>
                </w:rPr>
                <w:t>read</w:t>
              </w:r>
              <w:r w:rsidRPr="00E95A53">
                <w:rPr>
                  <w:rStyle w:val="afa"/>
                  <w:rFonts w:ascii="Times New Roman" w:hAnsi="Times New Roman" w:cs="Times New Roman"/>
                  <w:sz w:val="24"/>
                  <w:szCs w:val="24"/>
                  <w:lang w:val="ru-RU"/>
                </w:rPr>
                <w:t>?</w:t>
              </w:r>
              <w:r w:rsidRPr="00E95A53">
                <w:rPr>
                  <w:rStyle w:val="afa"/>
                  <w:rFonts w:ascii="Times New Roman" w:hAnsi="Times New Roman" w:cs="Times New Roman"/>
                  <w:sz w:val="24"/>
                  <w:szCs w:val="24"/>
                </w:rPr>
                <w:t>id</w:t>
              </w:r>
              <w:r w:rsidRPr="00E95A53">
                <w:rPr>
                  <w:rStyle w:val="afa"/>
                  <w:rFonts w:ascii="Times New Roman" w:hAnsi="Times New Roman" w:cs="Times New Roman"/>
                  <w:sz w:val="24"/>
                  <w:szCs w:val="24"/>
                  <w:lang w:val="ru-RU"/>
                </w:rPr>
                <w:t>=229043</w:t>
              </w:r>
            </w:hyperlink>
            <w:r w:rsidRPr="004F12A1">
              <w:rPr>
                <w:rStyle w:val="afa"/>
                <w:rFonts w:ascii="Times New Roman" w:hAnsi="Times New Roman" w:cs="Times New Roman"/>
                <w:color w:val="000000" w:themeColor="text1"/>
                <w:sz w:val="24"/>
                <w:szCs w:val="24"/>
                <w:u w:val="none"/>
                <w:lang w:val="ru-RU"/>
              </w:rPr>
              <w:t xml:space="preserve"> (дата обращения: 01.09.2020)</w:t>
            </w:r>
            <w:r>
              <w:rPr>
                <w:rFonts w:ascii="Times New Roman" w:hAnsi="Times New Roman" w:cs="Times New Roman"/>
                <w:color w:val="000000"/>
                <w:sz w:val="24"/>
                <w:szCs w:val="24"/>
                <w:lang w:val="ru-RU"/>
              </w:rPr>
              <w:t xml:space="preserve"> </w:t>
            </w:r>
          </w:p>
          <w:p w:rsidR="00371EA9" w:rsidRPr="00A16856" w:rsidRDefault="00371EA9" w:rsidP="00CD5235">
            <w:pPr>
              <w:spacing w:after="0" w:line="240" w:lineRule="auto"/>
              <w:ind w:firstLine="756"/>
              <w:jc w:val="both"/>
              <w:rPr>
                <w:sz w:val="24"/>
                <w:szCs w:val="24"/>
                <w:lang w:val="ru-RU"/>
              </w:rPr>
            </w:pPr>
            <w:r w:rsidRPr="00A16856">
              <w:rPr>
                <w:rFonts w:ascii="Times New Roman" w:hAnsi="Times New Roman" w:cs="Times New Roman"/>
                <w:color w:val="000000"/>
                <w:sz w:val="24"/>
                <w:szCs w:val="24"/>
                <w:lang w:val="ru-RU"/>
              </w:rPr>
              <w:t>2.</w:t>
            </w:r>
            <w:r w:rsidRPr="00A16856">
              <w:rPr>
                <w:lang w:val="ru-RU"/>
              </w:rPr>
              <w:t xml:space="preserve"> </w:t>
            </w:r>
            <w:r w:rsidRPr="00A16856">
              <w:rPr>
                <w:rFonts w:ascii="Times New Roman" w:hAnsi="Times New Roman" w:cs="Times New Roman"/>
                <w:color w:val="000000"/>
                <w:sz w:val="24"/>
                <w:szCs w:val="24"/>
                <w:lang w:val="ru-RU"/>
              </w:rPr>
              <w:t>Экономика</w:t>
            </w:r>
            <w:r w:rsidRPr="00A16856">
              <w:rPr>
                <w:lang w:val="ru-RU"/>
              </w:rPr>
              <w:t xml:space="preserve"> </w:t>
            </w:r>
            <w:r w:rsidRPr="00A16856">
              <w:rPr>
                <w:rFonts w:ascii="Times New Roman" w:hAnsi="Times New Roman" w:cs="Times New Roman"/>
                <w:color w:val="000000"/>
                <w:sz w:val="24"/>
                <w:szCs w:val="24"/>
                <w:lang w:val="ru-RU"/>
              </w:rPr>
              <w:t>общественного</w:t>
            </w:r>
            <w:r w:rsidRPr="00A16856">
              <w:rPr>
                <w:lang w:val="ru-RU"/>
              </w:rPr>
              <w:t xml:space="preserve"> </w:t>
            </w:r>
            <w:r w:rsidR="00AD7B38" w:rsidRPr="00A16856">
              <w:rPr>
                <w:rFonts w:ascii="Times New Roman" w:hAnsi="Times New Roman" w:cs="Times New Roman"/>
                <w:color w:val="000000"/>
                <w:sz w:val="24"/>
                <w:szCs w:val="24"/>
                <w:lang w:val="ru-RU"/>
              </w:rPr>
              <w:t>сектора</w:t>
            </w:r>
            <w:r w:rsidR="00AD7B38" w:rsidRPr="00A16856">
              <w:rPr>
                <w:lang w:val="ru-RU"/>
              </w:rPr>
              <w:t>:</w:t>
            </w:r>
            <w:r w:rsidRPr="00A16856">
              <w:rPr>
                <w:lang w:val="ru-RU"/>
              </w:rPr>
              <w:t xml:space="preserve"> </w:t>
            </w:r>
            <w:r w:rsidRPr="00A16856">
              <w:rPr>
                <w:rFonts w:ascii="Times New Roman" w:hAnsi="Times New Roman" w:cs="Times New Roman"/>
                <w:color w:val="000000"/>
                <w:sz w:val="24"/>
                <w:szCs w:val="24"/>
                <w:lang w:val="ru-RU"/>
              </w:rPr>
              <w:t>учебник</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Р.С.</w:t>
            </w:r>
            <w:r w:rsidRPr="00A16856">
              <w:rPr>
                <w:lang w:val="ru-RU"/>
              </w:rPr>
              <w:t xml:space="preserve"> </w:t>
            </w:r>
            <w:r w:rsidRPr="00A16856">
              <w:rPr>
                <w:rFonts w:ascii="Times New Roman" w:hAnsi="Times New Roman" w:cs="Times New Roman"/>
                <w:color w:val="000000"/>
                <w:sz w:val="24"/>
                <w:szCs w:val="24"/>
                <w:lang w:val="ru-RU"/>
              </w:rPr>
              <w:t>Гринберг,</w:t>
            </w:r>
            <w:r w:rsidRPr="00A16856">
              <w:rPr>
                <w:lang w:val="ru-RU"/>
              </w:rPr>
              <w:t xml:space="preserve"> </w:t>
            </w:r>
            <w:r w:rsidRPr="00A16856">
              <w:rPr>
                <w:rFonts w:ascii="Times New Roman" w:hAnsi="Times New Roman" w:cs="Times New Roman"/>
                <w:color w:val="000000"/>
                <w:sz w:val="24"/>
                <w:szCs w:val="24"/>
                <w:lang w:val="ru-RU"/>
              </w:rPr>
              <w:t>А.Я.</w:t>
            </w:r>
            <w:r w:rsidRPr="00A16856">
              <w:rPr>
                <w:lang w:val="ru-RU"/>
              </w:rPr>
              <w:t xml:space="preserve"> </w:t>
            </w:r>
            <w:r w:rsidRPr="00A16856">
              <w:rPr>
                <w:rFonts w:ascii="Times New Roman" w:hAnsi="Times New Roman" w:cs="Times New Roman"/>
                <w:color w:val="000000"/>
                <w:sz w:val="24"/>
                <w:szCs w:val="24"/>
                <w:lang w:val="ru-RU"/>
              </w:rPr>
              <w:t>Рубинштейн,</w:t>
            </w:r>
            <w:r w:rsidRPr="00A16856">
              <w:rPr>
                <w:lang w:val="ru-RU"/>
              </w:rPr>
              <w:t xml:space="preserve"> </w:t>
            </w:r>
            <w:r w:rsidRPr="00A16856">
              <w:rPr>
                <w:rFonts w:ascii="Times New Roman" w:hAnsi="Times New Roman" w:cs="Times New Roman"/>
                <w:color w:val="000000"/>
                <w:sz w:val="24"/>
                <w:szCs w:val="24"/>
                <w:lang w:val="ru-RU"/>
              </w:rPr>
              <w:t>Р.М.</w:t>
            </w:r>
            <w:r w:rsidRPr="00A16856">
              <w:rPr>
                <w:lang w:val="ru-RU"/>
              </w:rPr>
              <w:t xml:space="preserve"> </w:t>
            </w:r>
            <w:r w:rsidRPr="00A16856">
              <w:rPr>
                <w:rFonts w:ascii="Times New Roman" w:hAnsi="Times New Roman" w:cs="Times New Roman"/>
                <w:color w:val="000000"/>
                <w:sz w:val="24"/>
                <w:szCs w:val="24"/>
                <w:lang w:val="ru-RU"/>
              </w:rPr>
              <w:t>Нуреев;</w:t>
            </w:r>
            <w:r w:rsidRPr="00A16856">
              <w:rPr>
                <w:lang w:val="ru-RU"/>
              </w:rPr>
              <w:t xml:space="preserve"> </w:t>
            </w:r>
            <w:r w:rsidRPr="00A16856">
              <w:rPr>
                <w:rFonts w:ascii="Times New Roman" w:hAnsi="Times New Roman" w:cs="Times New Roman"/>
                <w:color w:val="000000"/>
                <w:sz w:val="24"/>
                <w:szCs w:val="24"/>
                <w:lang w:val="ru-RU"/>
              </w:rPr>
              <w:t>Под</w:t>
            </w:r>
            <w:r w:rsidRPr="00A16856">
              <w:rPr>
                <w:lang w:val="ru-RU"/>
              </w:rPr>
              <w:t xml:space="preserve"> </w:t>
            </w:r>
            <w:r w:rsidRPr="00A16856">
              <w:rPr>
                <w:rFonts w:ascii="Times New Roman" w:hAnsi="Times New Roman" w:cs="Times New Roman"/>
                <w:color w:val="000000"/>
                <w:sz w:val="24"/>
                <w:szCs w:val="24"/>
                <w:lang w:val="ru-RU"/>
              </w:rPr>
              <w:t>ред</w:t>
            </w:r>
            <w:r>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Белоусовой</w:t>
            </w:r>
            <w:r w:rsidRPr="00A16856">
              <w:rPr>
                <w:lang w:val="ru-RU"/>
              </w:rPr>
              <w:t xml:space="preserve"> </w:t>
            </w:r>
            <w:r w:rsidRPr="00A16856">
              <w:rPr>
                <w:rFonts w:ascii="Times New Roman" w:hAnsi="Times New Roman" w:cs="Times New Roman"/>
                <w:color w:val="000000"/>
                <w:sz w:val="24"/>
                <w:szCs w:val="24"/>
                <w:lang w:val="ru-RU"/>
              </w:rPr>
              <w:t>О.М.</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00AD7B38" w:rsidRPr="00A16856">
              <w:rPr>
                <w:rFonts w:ascii="Times New Roman" w:hAnsi="Times New Roman" w:cs="Times New Roman"/>
                <w:color w:val="000000"/>
                <w:sz w:val="24"/>
                <w:szCs w:val="24"/>
                <w:lang w:val="ru-RU"/>
              </w:rPr>
              <w:t>Москва</w:t>
            </w:r>
            <w:r w:rsidR="00AD7B38" w:rsidRPr="00A16856">
              <w:rPr>
                <w:lang w:val="ru-RU"/>
              </w:rPr>
              <w:t>:</w:t>
            </w:r>
            <w:r w:rsidRPr="00A16856">
              <w:rPr>
                <w:lang w:val="ru-RU"/>
              </w:rPr>
              <w:t xml:space="preserve"> </w:t>
            </w:r>
          </w:p>
        </w:tc>
      </w:tr>
    </w:tbl>
    <w:p w:rsidR="00EA1D17" w:rsidRDefault="00EA1D17">
      <w:pPr>
        <w:rPr>
          <w:lang w:val="ru-RU"/>
        </w:rPr>
      </w:pPr>
    </w:p>
    <w:p w:rsidR="00371EA9" w:rsidRPr="00A16856" w:rsidRDefault="00371EA9" w:rsidP="00371EA9">
      <w:pPr>
        <w:rPr>
          <w:sz w:val="0"/>
          <w:szCs w:val="0"/>
          <w:lang w:val="ru-RU"/>
        </w:rPr>
      </w:pPr>
    </w:p>
    <w:tbl>
      <w:tblPr>
        <w:tblW w:w="9415" w:type="dxa"/>
        <w:tblInd w:w="-7" w:type="dxa"/>
        <w:tblCellMar>
          <w:left w:w="0" w:type="dxa"/>
          <w:right w:w="0" w:type="dxa"/>
        </w:tblCellMar>
        <w:tblLook w:val="04A0" w:firstRow="1" w:lastRow="0" w:firstColumn="1" w:lastColumn="0" w:noHBand="0" w:noVBand="1"/>
      </w:tblPr>
      <w:tblGrid>
        <w:gridCol w:w="325"/>
        <w:gridCol w:w="2100"/>
        <w:gridCol w:w="3540"/>
        <w:gridCol w:w="3301"/>
        <w:gridCol w:w="149"/>
      </w:tblGrid>
      <w:tr w:rsidR="00371EA9" w:rsidRPr="00AD7B38" w:rsidTr="00CD5235">
        <w:trPr>
          <w:trHeight w:hRule="exact" w:val="826"/>
        </w:trPr>
        <w:tc>
          <w:tcPr>
            <w:tcW w:w="9415" w:type="dxa"/>
            <w:gridSpan w:val="5"/>
            <w:shd w:val="clear" w:color="000000" w:fill="FFFFFF"/>
            <w:tcMar>
              <w:left w:w="34" w:type="dxa"/>
              <w:right w:w="34" w:type="dxa"/>
            </w:tcMar>
          </w:tcPr>
          <w:p w:rsidR="00371EA9" w:rsidRPr="00A16856" w:rsidRDefault="00371EA9" w:rsidP="00CD5235">
            <w:pPr>
              <w:spacing w:after="0" w:line="240" w:lineRule="auto"/>
              <w:jc w:val="both"/>
              <w:rPr>
                <w:sz w:val="24"/>
                <w:szCs w:val="24"/>
                <w:lang w:val="ru-RU"/>
              </w:rPr>
            </w:pPr>
            <w:r w:rsidRPr="00A16856">
              <w:rPr>
                <w:rFonts w:ascii="Times New Roman" w:hAnsi="Times New Roman" w:cs="Times New Roman"/>
                <w:color w:val="000000"/>
                <w:sz w:val="24"/>
                <w:szCs w:val="24"/>
                <w:lang w:val="ru-RU"/>
              </w:rPr>
              <w:t>ИЦ</w:t>
            </w:r>
            <w:r w:rsidRPr="00A16856">
              <w:rPr>
                <w:lang w:val="ru-RU"/>
              </w:rPr>
              <w:t xml:space="preserve"> </w:t>
            </w:r>
            <w:r w:rsidRPr="00A16856">
              <w:rPr>
                <w:rFonts w:ascii="Times New Roman" w:hAnsi="Times New Roman" w:cs="Times New Roman"/>
                <w:color w:val="000000"/>
                <w:sz w:val="24"/>
                <w:szCs w:val="24"/>
                <w:lang w:val="ru-RU"/>
              </w:rPr>
              <w:t>РИОР,</w:t>
            </w:r>
            <w:r w:rsidRPr="00A16856">
              <w:rPr>
                <w:lang w:val="ru-RU"/>
              </w:rPr>
              <w:t xml:space="preserve"> </w:t>
            </w:r>
            <w:r w:rsidRPr="00A16856">
              <w:rPr>
                <w:rFonts w:ascii="Times New Roman" w:hAnsi="Times New Roman" w:cs="Times New Roman"/>
                <w:color w:val="000000"/>
                <w:sz w:val="24"/>
                <w:szCs w:val="24"/>
                <w:lang w:val="ru-RU"/>
              </w:rPr>
              <w:t>НИЦ</w:t>
            </w:r>
            <w:r w:rsidRPr="00A16856">
              <w:rPr>
                <w:lang w:val="ru-RU"/>
              </w:rPr>
              <w:t xml:space="preserve"> </w:t>
            </w:r>
            <w:r w:rsidRPr="00A16856">
              <w:rPr>
                <w:rFonts w:ascii="Times New Roman" w:hAnsi="Times New Roman" w:cs="Times New Roman"/>
                <w:color w:val="000000"/>
                <w:sz w:val="24"/>
                <w:szCs w:val="24"/>
                <w:lang w:val="ru-RU"/>
              </w:rPr>
              <w:t>ИНФРА-М,</w:t>
            </w:r>
            <w:r w:rsidRPr="00A16856">
              <w:rPr>
                <w:lang w:val="ru-RU"/>
              </w:rPr>
              <w:t xml:space="preserve"> </w:t>
            </w:r>
            <w:r w:rsidRPr="00A16856">
              <w:rPr>
                <w:rFonts w:ascii="Times New Roman" w:hAnsi="Times New Roman" w:cs="Times New Roman"/>
                <w:color w:val="000000"/>
                <w:sz w:val="24"/>
                <w:szCs w:val="24"/>
                <w:lang w:val="ru-RU"/>
              </w:rPr>
              <w:t>2019.</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440</w:t>
            </w:r>
            <w:r w:rsidRPr="00A16856">
              <w:rPr>
                <w:lang w:val="ru-RU"/>
              </w:rPr>
              <w:t xml:space="preserve"> </w:t>
            </w:r>
            <w:proofErr w:type="gramStart"/>
            <w:r w:rsidRPr="00A16856">
              <w:rPr>
                <w:rFonts w:ascii="Times New Roman" w:hAnsi="Times New Roman" w:cs="Times New Roman"/>
                <w:color w:val="000000"/>
                <w:sz w:val="24"/>
                <w:szCs w:val="24"/>
                <w:lang w:val="ru-RU"/>
              </w:rPr>
              <w:t>с.:-</w:t>
            </w:r>
            <w:proofErr w:type="gramEnd"/>
            <w:r w:rsidRPr="00A16856">
              <w:rPr>
                <w:lang w:val="ru-RU"/>
              </w:rPr>
              <w:t xml:space="preserve"> </w:t>
            </w:r>
            <w:r w:rsidRPr="00A16856">
              <w:rPr>
                <w:rFonts w:ascii="Times New Roman" w:hAnsi="Times New Roman" w:cs="Times New Roman"/>
                <w:color w:val="000000"/>
                <w:sz w:val="24"/>
                <w:szCs w:val="24"/>
                <w:lang w:val="ru-RU"/>
              </w:rPr>
              <w:t>(Высшее</w:t>
            </w:r>
            <w:r w:rsidRPr="00A16856">
              <w:rPr>
                <w:lang w:val="ru-RU"/>
              </w:rPr>
              <w:t xml:space="preserve"> </w:t>
            </w:r>
            <w:r w:rsidRPr="00A16856">
              <w:rPr>
                <w:rFonts w:ascii="Times New Roman" w:hAnsi="Times New Roman" w:cs="Times New Roman"/>
                <w:color w:val="000000"/>
                <w:sz w:val="24"/>
                <w:szCs w:val="24"/>
                <w:lang w:val="ru-RU"/>
              </w:rPr>
              <w:t>образование:</w:t>
            </w:r>
            <w:r w:rsidRPr="00A16856">
              <w:rPr>
                <w:lang w:val="ru-RU"/>
              </w:rPr>
              <w:t xml:space="preserve"> </w:t>
            </w:r>
            <w:r w:rsidRPr="00A16856">
              <w:rPr>
                <w:rFonts w:ascii="Times New Roman" w:hAnsi="Times New Roman" w:cs="Times New Roman"/>
                <w:color w:val="000000"/>
                <w:sz w:val="24"/>
                <w:szCs w:val="24"/>
                <w:lang w:val="ru-RU"/>
              </w:rPr>
              <w:t>Магистратура).</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Pr>
                <w:rFonts w:ascii="Times New Roman" w:hAnsi="Times New Roman" w:cs="Times New Roman"/>
                <w:color w:val="000000"/>
                <w:sz w:val="24"/>
                <w:szCs w:val="24"/>
              </w:rPr>
              <w:t>ISBN</w:t>
            </w:r>
            <w:r w:rsidRPr="00A16856">
              <w:rPr>
                <w:lang w:val="ru-RU"/>
              </w:rPr>
              <w:t xml:space="preserve"> </w:t>
            </w:r>
            <w:r w:rsidRPr="00A16856">
              <w:rPr>
                <w:rFonts w:ascii="Times New Roman" w:hAnsi="Times New Roman" w:cs="Times New Roman"/>
                <w:color w:val="000000"/>
                <w:sz w:val="24"/>
                <w:szCs w:val="24"/>
                <w:lang w:val="ru-RU"/>
              </w:rPr>
              <w:t>978-5-16-103544-3.</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Режим</w:t>
            </w:r>
            <w:r w:rsidRPr="00A16856">
              <w:rPr>
                <w:lang w:val="ru-RU"/>
              </w:rPr>
              <w:t xml:space="preserve"> </w:t>
            </w:r>
            <w:r w:rsidRPr="00A16856">
              <w:rPr>
                <w:rFonts w:ascii="Times New Roman" w:hAnsi="Times New Roman" w:cs="Times New Roman"/>
                <w:color w:val="000000"/>
                <w:sz w:val="24"/>
                <w:szCs w:val="24"/>
                <w:lang w:val="ru-RU"/>
              </w:rPr>
              <w:t>доступа:</w:t>
            </w:r>
            <w:r w:rsidRPr="00A16856">
              <w:rPr>
                <w:lang w:val="ru-RU"/>
              </w:rPr>
              <w:t xml:space="preserve"> </w:t>
            </w:r>
            <w:proofErr w:type="gramStart"/>
            <w:r w:rsidRPr="004F12A1">
              <w:rPr>
                <w:rStyle w:val="afa"/>
                <w:rFonts w:ascii="Times New Roman" w:hAnsi="Times New Roman" w:cs="Times New Roman"/>
                <w:sz w:val="24"/>
                <w:szCs w:val="24"/>
              </w:rPr>
              <w:t>https</w:t>
            </w:r>
            <w:r w:rsidRPr="004F12A1">
              <w:rPr>
                <w:rStyle w:val="afa"/>
                <w:rFonts w:ascii="Times New Roman" w:hAnsi="Times New Roman" w:cs="Times New Roman"/>
                <w:sz w:val="24"/>
                <w:szCs w:val="24"/>
                <w:lang w:val="ru-RU"/>
              </w:rPr>
              <w:t>://</w:t>
            </w:r>
            <w:proofErr w:type="spellStart"/>
            <w:r w:rsidRPr="004F12A1">
              <w:rPr>
                <w:rStyle w:val="afa"/>
                <w:rFonts w:ascii="Times New Roman" w:hAnsi="Times New Roman" w:cs="Times New Roman"/>
                <w:sz w:val="24"/>
                <w:szCs w:val="24"/>
              </w:rPr>
              <w:t>znanium</w:t>
            </w:r>
            <w:proofErr w:type="spellEnd"/>
            <w:r w:rsidRPr="004F12A1">
              <w:rPr>
                <w:rStyle w:val="afa"/>
                <w:rFonts w:ascii="Times New Roman" w:hAnsi="Times New Roman" w:cs="Times New Roman"/>
                <w:sz w:val="24"/>
                <w:szCs w:val="24"/>
                <w:lang w:val="ru-RU"/>
              </w:rPr>
              <w:t>.</w:t>
            </w:r>
            <w:r w:rsidRPr="004F12A1">
              <w:rPr>
                <w:rStyle w:val="afa"/>
                <w:rFonts w:ascii="Times New Roman" w:hAnsi="Times New Roman" w:cs="Times New Roman"/>
                <w:sz w:val="24"/>
                <w:szCs w:val="24"/>
              </w:rPr>
              <w:t>com</w:t>
            </w:r>
            <w:r w:rsidRPr="004F12A1">
              <w:rPr>
                <w:rStyle w:val="afa"/>
                <w:rFonts w:ascii="Times New Roman" w:hAnsi="Times New Roman" w:cs="Times New Roman"/>
                <w:sz w:val="24"/>
                <w:szCs w:val="24"/>
                <w:lang w:val="ru-RU"/>
              </w:rPr>
              <w:t>/</w:t>
            </w:r>
            <w:r w:rsidRPr="004F12A1">
              <w:rPr>
                <w:rStyle w:val="afa"/>
                <w:rFonts w:ascii="Times New Roman" w:hAnsi="Times New Roman" w:cs="Times New Roman"/>
                <w:sz w:val="24"/>
                <w:szCs w:val="24"/>
              </w:rPr>
              <w:t>read</w:t>
            </w:r>
            <w:r w:rsidRPr="004F12A1">
              <w:rPr>
                <w:rStyle w:val="afa"/>
                <w:rFonts w:ascii="Times New Roman" w:hAnsi="Times New Roman" w:cs="Times New Roman"/>
                <w:sz w:val="24"/>
                <w:szCs w:val="24"/>
                <w:lang w:val="ru-RU"/>
              </w:rPr>
              <w:t>?</w:t>
            </w:r>
            <w:r w:rsidRPr="004F12A1">
              <w:rPr>
                <w:rStyle w:val="afa"/>
                <w:rFonts w:ascii="Times New Roman" w:hAnsi="Times New Roman" w:cs="Times New Roman"/>
                <w:sz w:val="24"/>
                <w:szCs w:val="24"/>
              </w:rPr>
              <w:t>id</w:t>
            </w:r>
            <w:r w:rsidRPr="004F12A1">
              <w:rPr>
                <w:rStyle w:val="afa"/>
                <w:rFonts w:ascii="Times New Roman" w:hAnsi="Times New Roman" w:cs="Times New Roman"/>
                <w:sz w:val="24"/>
                <w:szCs w:val="24"/>
                <w:lang w:val="ru-RU"/>
              </w:rPr>
              <w:t>=337762</w:t>
            </w:r>
            <w:r>
              <w:rPr>
                <w:rFonts w:ascii="Times New Roman" w:hAnsi="Times New Roman" w:cs="Times New Roman"/>
                <w:color w:val="000000"/>
                <w:sz w:val="24"/>
                <w:szCs w:val="24"/>
                <w:lang w:val="ru-RU"/>
              </w:rPr>
              <w:t xml:space="preserve"> </w:t>
            </w:r>
            <w:r w:rsidRPr="004F12A1">
              <w:rPr>
                <w:rStyle w:val="afa"/>
                <w:rFonts w:ascii="Times New Roman" w:hAnsi="Times New Roman" w:cs="Times New Roman"/>
                <w:color w:val="000000" w:themeColor="text1"/>
                <w:sz w:val="24"/>
                <w:szCs w:val="24"/>
                <w:u w:val="none"/>
                <w:lang w:val="ru-RU"/>
              </w:rPr>
              <w:t xml:space="preserve"> (</w:t>
            </w:r>
            <w:proofErr w:type="gramEnd"/>
            <w:r w:rsidRPr="004F12A1">
              <w:rPr>
                <w:rStyle w:val="afa"/>
                <w:rFonts w:ascii="Times New Roman" w:hAnsi="Times New Roman" w:cs="Times New Roman"/>
                <w:color w:val="000000" w:themeColor="text1"/>
                <w:sz w:val="24"/>
                <w:szCs w:val="24"/>
                <w:u w:val="none"/>
                <w:lang w:val="ru-RU"/>
              </w:rPr>
              <w:t>дата обращения: 01.09.2020)</w:t>
            </w:r>
          </w:p>
          <w:p w:rsidR="00371EA9" w:rsidRPr="00A16856" w:rsidRDefault="00371EA9" w:rsidP="00CD5235">
            <w:pPr>
              <w:spacing w:after="0" w:line="240" w:lineRule="auto"/>
              <w:ind w:firstLine="756"/>
              <w:jc w:val="both"/>
              <w:rPr>
                <w:sz w:val="24"/>
                <w:szCs w:val="24"/>
                <w:lang w:val="ru-RU"/>
              </w:rPr>
            </w:pPr>
            <w:r w:rsidRPr="00A16856">
              <w:rPr>
                <w:lang w:val="ru-RU"/>
              </w:rPr>
              <w:t xml:space="preserve"> </w:t>
            </w:r>
          </w:p>
        </w:tc>
      </w:tr>
      <w:tr w:rsidR="00371EA9" w:rsidRPr="00AD7B38" w:rsidTr="00CD5235">
        <w:trPr>
          <w:trHeight w:hRule="exact" w:val="138"/>
        </w:trPr>
        <w:tc>
          <w:tcPr>
            <w:tcW w:w="325" w:type="dxa"/>
          </w:tcPr>
          <w:p w:rsidR="00371EA9" w:rsidRPr="00A16856" w:rsidRDefault="00371EA9" w:rsidP="00CD5235">
            <w:pPr>
              <w:rPr>
                <w:lang w:val="ru-RU"/>
              </w:rPr>
            </w:pPr>
          </w:p>
        </w:tc>
        <w:tc>
          <w:tcPr>
            <w:tcW w:w="2100" w:type="dxa"/>
          </w:tcPr>
          <w:p w:rsidR="00371EA9" w:rsidRPr="00A16856" w:rsidRDefault="00371EA9" w:rsidP="00CD5235">
            <w:pPr>
              <w:rPr>
                <w:lang w:val="ru-RU"/>
              </w:rPr>
            </w:pPr>
          </w:p>
        </w:tc>
        <w:tc>
          <w:tcPr>
            <w:tcW w:w="3540" w:type="dxa"/>
          </w:tcPr>
          <w:p w:rsidR="00371EA9" w:rsidRPr="00A16856" w:rsidRDefault="00371EA9" w:rsidP="00CD5235">
            <w:pPr>
              <w:rPr>
                <w:lang w:val="ru-RU"/>
              </w:rPr>
            </w:pPr>
          </w:p>
        </w:tc>
        <w:tc>
          <w:tcPr>
            <w:tcW w:w="3301" w:type="dxa"/>
          </w:tcPr>
          <w:p w:rsidR="00371EA9" w:rsidRPr="00A16856" w:rsidRDefault="00371EA9" w:rsidP="00CD5235">
            <w:pPr>
              <w:rPr>
                <w:lang w:val="ru-RU"/>
              </w:rPr>
            </w:pPr>
          </w:p>
        </w:tc>
        <w:tc>
          <w:tcPr>
            <w:tcW w:w="149" w:type="dxa"/>
          </w:tcPr>
          <w:p w:rsidR="00371EA9" w:rsidRPr="00A16856" w:rsidRDefault="00371EA9" w:rsidP="00CD5235">
            <w:pPr>
              <w:rPr>
                <w:lang w:val="ru-RU"/>
              </w:rPr>
            </w:pPr>
          </w:p>
        </w:tc>
      </w:tr>
      <w:tr w:rsidR="00371EA9" w:rsidTr="00CD5235">
        <w:trPr>
          <w:trHeight w:hRule="exact" w:val="285"/>
        </w:trPr>
        <w:tc>
          <w:tcPr>
            <w:tcW w:w="9415" w:type="dxa"/>
            <w:gridSpan w:val="5"/>
            <w:shd w:val="clear" w:color="000000" w:fill="FFFFFF"/>
            <w:tcMar>
              <w:left w:w="34" w:type="dxa"/>
              <w:right w:w="34" w:type="dxa"/>
            </w:tcMar>
          </w:tcPr>
          <w:p w:rsidR="00371EA9" w:rsidRDefault="00371EA9" w:rsidP="00CD5235">
            <w:pPr>
              <w:spacing w:after="0" w:line="240" w:lineRule="auto"/>
              <w:ind w:firstLine="756"/>
              <w:jc w:val="both"/>
              <w:rPr>
                <w:sz w:val="24"/>
                <w:szCs w:val="24"/>
              </w:rPr>
            </w:pPr>
            <w:r>
              <w:rPr>
                <w:rFonts w:ascii="Times New Roman" w:hAnsi="Times New Roman" w:cs="Times New Roman"/>
                <w:b/>
                <w:color w:val="000000"/>
                <w:sz w:val="24"/>
                <w:szCs w:val="24"/>
              </w:rPr>
              <w:t>б)</w:t>
            </w:r>
            <w:r>
              <w:t xml:space="preserve"> </w:t>
            </w:r>
            <w:proofErr w:type="spellStart"/>
            <w:r>
              <w:rPr>
                <w:rFonts w:ascii="Times New Roman" w:hAnsi="Times New Roman" w:cs="Times New Roman"/>
                <w:b/>
                <w:color w:val="000000"/>
                <w:sz w:val="24"/>
                <w:szCs w:val="24"/>
              </w:rPr>
              <w:t>Дополнительная</w:t>
            </w:r>
            <w:proofErr w:type="spellEnd"/>
            <w:r>
              <w:t xml:space="preserve"> </w:t>
            </w:r>
            <w:proofErr w:type="spellStart"/>
            <w:r>
              <w:rPr>
                <w:rFonts w:ascii="Times New Roman" w:hAnsi="Times New Roman" w:cs="Times New Roman"/>
                <w:b/>
                <w:color w:val="000000"/>
                <w:sz w:val="24"/>
                <w:szCs w:val="24"/>
              </w:rPr>
              <w:t>литература</w:t>
            </w:r>
            <w:proofErr w:type="spellEnd"/>
            <w:r>
              <w:rPr>
                <w:rFonts w:ascii="Times New Roman" w:hAnsi="Times New Roman" w:cs="Times New Roman"/>
                <w:b/>
                <w:color w:val="000000"/>
                <w:sz w:val="24"/>
                <w:szCs w:val="24"/>
              </w:rPr>
              <w:t>:</w:t>
            </w:r>
            <w:r>
              <w:t xml:space="preserve"> </w:t>
            </w:r>
          </w:p>
        </w:tc>
      </w:tr>
      <w:tr w:rsidR="00371EA9" w:rsidRPr="00AD7B38" w:rsidTr="00CD5235">
        <w:trPr>
          <w:trHeight w:hRule="exact" w:val="6976"/>
        </w:trPr>
        <w:tc>
          <w:tcPr>
            <w:tcW w:w="9415" w:type="dxa"/>
            <w:gridSpan w:val="5"/>
            <w:shd w:val="clear" w:color="000000" w:fill="FFFFFF"/>
            <w:tcMar>
              <w:left w:w="34" w:type="dxa"/>
              <w:right w:w="34" w:type="dxa"/>
            </w:tcMar>
          </w:tcPr>
          <w:p w:rsidR="00371EA9" w:rsidRPr="00A16856" w:rsidRDefault="00371EA9" w:rsidP="00CD5235">
            <w:pPr>
              <w:tabs>
                <w:tab w:val="left" w:pos="795"/>
              </w:tabs>
              <w:spacing w:after="0" w:line="240" w:lineRule="auto"/>
              <w:ind w:firstLine="567"/>
              <w:jc w:val="both"/>
              <w:rPr>
                <w:sz w:val="24"/>
                <w:szCs w:val="24"/>
                <w:lang w:val="ru-RU"/>
              </w:rPr>
            </w:pPr>
            <w:r w:rsidRPr="00A16856">
              <w:rPr>
                <w:rFonts w:ascii="Times New Roman" w:hAnsi="Times New Roman" w:cs="Times New Roman"/>
                <w:color w:val="000000"/>
                <w:sz w:val="24"/>
                <w:szCs w:val="24"/>
                <w:lang w:val="ru-RU"/>
              </w:rPr>
              <w:t>3.</w:t>
            </w:r>
            <w:r w:rsidRPr="00A16856">
              <w:rPr>
                <w:lang w:val="ru-RU"/>
              </w:rPr>
              <w:t xml:space="preserve"> </w:t>
            </w:r>
            <w:r w:rsidRPr="00A16856">
              <w:rPr>
                <w:rFonts w:ascii="Times New Roman" w:hAnsi="Times New Roman" w:cs="Times New Roman"/>
                <w:color w:val="000000"/>
                <w:sz w:val="24"/>
                <w:szCs w:val="24"/>
                <w:lang w:val="ru-RU"/>
              </w:rPr>
              <w:t>Гаджиев,</w:t>
            </w:r>
            <w:r w:rsidRPr="00A16856">
              <w:rPr>
                <w:lang w:val="ru-RU"/>
              </w:rPr>
              <w:t xml:space="preserve"> </w:t>
            </w:r>
            <w:r w:rsidRPr="00A16856">
              <w:rPr>
                <w:rFonts w:ascii="Times New Roman" w:hAnsi="Times New Roman" w:cs="Times New Roman"/>
                <w:color w:val="000000"/>
                <w:sz w:val="24"/>
                <w:szCs w:val="24"/>
                <w:lang w:val="ru-RU"/>
              </w:rPr>
              <w:t>Г.</w:t>
            </w:r>
            <w:r w:rsidRPr="00A16856">
              <w:rPr>
                <w:lang w:val="ru-RU"/>
              </w:rPr>
              <w:t xml:space="preserve"> </w:t>
            </w:r>
            <w:r w:rsidRPr="00A16856">
              <w:rPr>
                <w:rFonts w:ascii="Times New Roman" w:hAnsi="Times New Roman" w:cs="Times New Roman"/>
                <w:color w:val="000000"/>
                <w:sz w:val="24"/>
                <w:szCs w:val="24"/>
                <w:lang w:val="ru-RU"/>
              </w:rPr>
              <w:t>А.</w:t>
            </w:r>
            <w:r w:rsidRPr="00A16856">
              <w:rPr>
                <w:lang w:val="ru-RU"/>
              </w:rPr>
              <w:t xml:space="preserve"> </w:t>
            </w:r>
            <w:r w:rsidRPr="00A16856">
              <w:rPr>
                <w:rFonts w:ascii="Times New Roman" w:hAnsi="Times New Roman" w:cs="Times New Roman"/>
                <w:color w:val="000000"/>
                <w:sz w:val="24"/>
                <w:szCs w:val="24"/>
                <w:lang w:val="ru-RU"/>
              </w:rPr>
              <w:t>Право</w:t>
            </w:r>
            <w:r w:rsidRPr="00A16856">
              <w:rPr>
                <w:lang w:val="ru-RU"/>
              </w:rPr>
              <w:t xml:space="preserve"> </w:t>
            </w:r>
            <w:r w:rsidRPr="00A16856">
              <w:rPr>
                <w:rFonts w:ascii="Times New Roman" w:hAnsi="Times New Roman" w:cs="Times New Roman"/>
                <w:color w:val="000000"/>
                <w:sz w:val="24"/>
                <w:szCs w:val="24"/>
                <w:lang w:val="ru-RU"/>
              </w:rPr>
              <w:t>и</w:t>
            </w:r>
            <w:r w:rsidRPr="00A16856">
              <w:rPr>
                <w:lang w:val="ru-RU"/>
              </w:rPr>
              <w:t xml:space="preserve"> </w:t>
            </w:r>
            <w:r w:rsidRPr="00A16856">
              <w:rPr>
                <w:rFonts w:ascii="Times New Roman" w:hAnsi="Times New Roman" w:cs="Times New Roman"/>
                <w:color w:val="000000"/>
                <w:sz w:val="24"/>
                <w:szCs w:val="24"/>
                <w:lang w:val="ru-RU"/>
              </w:rPr>
              <w:t>экономика</w:t>
            </w:r>
            <w:r w:rsidRPr="00A16856">
              <w:rPr>
                <w:lang w:val="ru-RU"/>
              </w:rPr>
              <w:t xml:space="preserve"> </w:t>
            </w:r>
            <w:r w:rsidRPr="00A16856">
              <w:rPr>
                <w:rFonts w:ascii="Times New Roman" w:hAnsi="Times New Roman" w:cs="Times New Roman"/>
                <w:color w:val="000000"/>
                <w:sz w:val="24"/>
                <w:szCs w:val="24"/>
                <w:lang w:val="ru-RU"/>
              </w:rPr>
              <w:t>(</w:t>
            </w:r>
            <w:proofErr w:type="gramStart"/>
            <w:r w:rsidRPr="00A16856">
              <w:rPr>
                <w:rFonts w:ascii="Times New Roman" w:hAnsi="Times New Roman" w:cs="Times New Roman"/>
                <w:color w:val="000000"/>
                <w:sz w:val="24"/>
                <w:szCs w:val="24"/>
                <w:lang w:val="ru-RU"/>
              </w:rPr>
              <w:t>методология)</w:t>
            </w:r>
            <w:r w:rsidRPr="00A16856">
              <w:rPr>
                <w:lang w:val="ru-RU"/>
              </w:rPr>
              <w:t xml:space="preserve"> </w:t>
            </w:r>
            <w:r>
              <w:rPr>
                <w:rFonts w:ascii="Times New Roman" w:hAnsi="Times New Roman" w:cs="Times New Roman"/>
                <w:color w:val="000000"/>
                <w:sz w:val="24"/>
                <w:szCs w:val="24"/>
                <w:lang w:val="ru-RU"/>
              </w:rPr>
              <w:t xml:space="preserve"> </w:t>
            </w:r>
            <w:r w:rsidRPr="00A16856">
              <w:rPr>
                <w:rFonts w:ascii="Times New Roman" w:hAnsi="Times New Roman" w:cs="Times New Roman"/>
                <w:color w:val="000000"/>
                <w:sz w:val="24"/>
                <w:szCs w:val="24"/>
                <w:lang w:val="ru-RU"/>
              </w:rPr>
              <w:t>:</w:t>
            </w:r>
            <w:proofErr w:type="gramEnd"/>
            <w:r w:rsidRPr="00A16856">
              <w:rPr>
                <w:lang w:val="ru-RU"/>
              </w:rPr>
              <w:t xml:space="preserve"> </w:t>
            </w:r>
            <w:r w:rsidRPr="00A16856">
              <w:rPr>
                <w:rFonts w:ascii="Times New Roman" w:hAnsi="Times New Roman" w:cs="Times New Roman"/>
                <w:color w:val="000000"/>
                <w:sz w:val="24"/>
                <w:szCs w:val="24"/>
                <w:lang w:val="ru-RU"/>
              </w:rPr>
              <w:t>учебник</w:t>
            </w:r>
            <w:r w:rsidRPr="00A16856">
              <w:rPr>
                <w:lang w:val="ru-RU"/>
              </w:rPr>
              <w:t xml:space="preserve"> </w:t>
            </w:r>
            <w:r w:rsidRPr="00A16856">
              <w:rPr>
                <w:rFonts w:ascii="Times New Roman" w:hAnsi="Times New Roman" w:cs="Times New Roman"/>
                <w:color w:val="000000"/>
                <w:sz w:val="24"/>
                <w:szCs w:val="24"/>
                <w:lang w:val="ru-RU"/>
              </w:rPr>
              <w:t>для</w:t>
            </w:r>
            <w:r w:rsidRPr="00A16856">
              <w:rPr>
                <w:lang w:val="ru-RU"/>
              </w:rPr>
              <w:t xml:space="preserve"> </w:t>
            </w:r>
            <w:r w:rsidRPr="00A16856">
              <w:rPr>
                <w:rFonts w:ascii="Times New Roman" w:hAnsi="Times New Roman" w:cs="Times New Roman"/>
                <w:color w:val="000000"/>
                <w:sz w:val="24"/>
                <w:szCs w:val="24"/>
                <w:lang w:val="ru-RU"/>
              </w:rPr>
              <w:t>магистрантов</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Г.А.</w:t>
            </w:r>
            <w:r w:rsidRPr="00A16856">
              <w:rPr>
                <w:lang w:val="ru-RU"/>
              </w:rPr>
              <w:t xml:space="preserve"> </w:t>
            </w:r>
            <w:r w:rsidRPr="00A16856">
              <w:rPr>
                <w:rFonts w:ascii="Times New Roman" w:hAnsi="Times New Roman" w:cs="Times New Roman"/>
                <w:color w:val="000000"/>
                <w:sz w:val="24"/>
                <w:szCs w:val="24"/>
                <w:lang w:val="ru-RU"/>
              </w:rPr>
              <w:t>Гаджиев.</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proofErr w:type="gramStart"/>
            <w:r w:rsidRPr="00A16856">
              <w:rPr>
                <w:rFonts w:ascii="Times New Roman" w:hAnsi="Times New Roman" w:cs="Times New Roman"/>
                <w:color w:val="000000"/>
                <w:sz w:val="24"/>
                <w:szCs w:val="24"/>
                <w:lang w:val="ru-RU"/>
              </w:rPr>
              <w:t>Москва</w:t>
            </w:r>
            <w:r w:rsidRPr="00A16856">
              <w:rPr>
                <w:lang w:val="ru-RU"/>
              </w:rPr>
              <w:t xml:space="preserve"> </w:t>
            </w:r>
            <w:r w:rsidRPr="00A16856">
              <w:rPr>
                <w:rFonts w:ascii="Times New Roman" w:hAnsi="Times New Roman" w:cs="Times New Roman"/>
                <w:color w:val="000000"/>
                <w:sz w:val="24"/>
                <w:szCs w:val="24"/>
                <w:lang w:val="ru-RU"/>
              </w:rPr>
              <w:t>:</w:t>
            </w:r>
            <w:proofErr w:type="gramEnd"/>
            <w:r w:rsidRPr="00A16856">
              <w:rPr>
                <w:lang w:val="ru-RU"/>
              </w:rPr>
              <w:t xml:space="preserve"> </w:t>
            </w:r>
            <w:proofErr w:type="spellStart"/>
            <w:r w:rsidRPr="00A16856">
              <w:rPr>
                <w:rFonts w:ascii="Times New Roman" w:hAnsi="Times New Roman" w:cs="Times New Roman"/>
                <w:color w:val="000000"/>
                <w:sz w:val="24"/>
                <w:szCs w:val="24"/>
                <w:lang w:val="ru-RU"/>
              </w:rPr>
              <w:t>Юр.Норма</w:t>
            </w:r>
            <w:proofErr w:type="spellEnd"/>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НИЦ</w:t>
            </w:r>
            <w:r w:rsidRPr="00A16856">
              <w:rPr>
                <w:lang w:val="ru-RU"/>
              </w:rPr>
              <w:t xml:space="preserve"> </w:t>
            </w:r>
            <w:r w:rsidRPr="00A16856">
              <w:rPr>
                <w:rFonts w:ascii="Times New Roman" w:hAnsi="Times New Roman" w:cs="Times New Roman"/>
                <w:color w:val="000000"/>
                <w:sz w:val="24"/>
                <w:szCs w:val="24"/>
                <w:lang w:val="ru-RU"/>
              </w:rPr>
              <w:t>ИНФРА-М,</w:t>
            </w:r>
            <w:r w:rsidRPr="00A16856">
              <w:rPr>
                <w:lang w:val="ru-RU"/>
              </w:rPr>
              <w:t xml:space="preserve"> </w:t>
            </w:r>
            <w:r w:rsidRPr="00A16856">
              <w:rPr>
                <w:rFonts w:ascii="Times New Roman" w:hAnsi="Times New Roman" w:cs="Times New Roman"/>
                <w:color w:val="000000"/>
                <w:sz w:val="24"/>
                <w:szCs w:val="24"/>
                <w:lang w:val="ru-RU"/>
              </w:rPr>
              <w:t>2018.</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256</w:t>
            </w:r>
            <w:r w:rsidRPr="00A16856">
              <w:rPr>
                <w:lang w:val="ru-RU"/>
              </w:rPr>
              <w:t xml:space="preserve"> </w:t>
            </w:r>
            <w:r w:rsidRPr="00A16856">
              <w:rPr>
                <w:rFonts w:ascii="Times New Roman" w:hAnsi="Times New Roman" w:cs="Times New Roman"/>
                <w:color w:val="000000"/>
                <w:sz w:val="24"/>
                <w:szCs w:val="24"/>
                <w:lang w:val="ru-RU"/>
              </w:rPr>
              <w:t>с.</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Pr>
                <w:rFonts w:ascii="Times New Roman" w:hAnsi="Times New Roman" w:cs="Times New Roman"/>
                <w:color w:val="000000"/>
                <w:sz w:val="24"/>
                <w:szCs w:val="24"/>
              </w:rPr>
              <w:t>ISBN</w:t>
            </w:r>
            <w:r w:rsidRPr="00A16856">
              <w:rPr>
                <w:lang w:val="ru-RU"/>
              </w:rPr>
              <w:t xml:space="preserve"> </w:t>
            </w:r>
            <w:r w:rsidRPr="00A16856">
              <w:rPr>
                <w:rFonts w:ascii="Times New Roman" w:hAnsi="Times New Roman" w:cs="Times New Roman"/>
                <w:color w:val="000000"/>
                <w:sz w:val="24"/>
                <w:szCs w:val="24"/>
                <w:lang w:val="ru-RU"/>
              </w:rPr>
              <w:t>978-5-16-103947-2.</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Режим</w:t>
            </w:r>
            <w:r w:rsidRPr="00A16856">
              <w:rPr>
                <w:lang w:val="ru-RU"/>
              </w:rPr>
              <w:t xml:space="preserve"> </w:t>
            </w:r>
            <w:r w:rsidRPr="00A16856">
              <w:rPr>
                <w:rFonts w:ascii="Times New Roman" w:hAnsi="Times New Roman" w:cs="Times New Roman"/>
                <w:color w:val="000000"/>
                <w:sz w:val="24"/>
                <w:szCs w:val="24"/>
                <w:lang w:val="ru-RU"/>
              </w:rPr>
              <w:t>доступа:</w:t>
            </w:r>
            <w:r w:rsidRPr="00A16856">
              <w:rPr>
                <w:lang w:val="ru-RU"/>
              </w:rPr>
              <w:t xml:space="preserve"> </w:t>
            </w:r>
            <w:r w:rsidRPr="00AD5FAA">
              <w:rPr>
                <w:rStyle w:val="afa"/>
                <w:rFonts w:ascii="Times New Roman" w:hAnsi="Times New Roman" w:cs="Times New Roman"/>
                <w:sz w:val="24"/>
                <w:szCs w:val="24"/>
              </w:rPr>
              <w:t>https</w:t>
            </w:r>
            <w:r w:rsidRPr="00AD5FAA">
              <w:rPr>
                <w:rStyle w:val="afa"/>
                <w:rFonts w:ascii="Times New Roman" w:hAnsi="Times New Roman" w:cs="Times New Roman"/>
                <w:sz w:val="24"/>
                <w:szCs w:val="24"/>
                <w:lang w:val="ru-RU"/>
              </w:rPr>
              <w:t>://</w:t>
            </w:r>
            <w:proofErr w:type="spellStart"/>
            <w:r w:rsidRPr="00AD5FAA">
              <w:rPr>
                <w:rStyle w:val="afa"/>
                <w:rFonts w:ascii="Times New Roman" w:hAnsi="Times New Roman" w:cs="Times New Roman"/>
                <w:sz w:val="24"/>
                <w:szCs w:val="24"/>
              </w:rPr>
              <w:t>znanium</w:t>
            </w:r>
            <w:proofErr w:type="spellEnd"/>
            <w:r w:rsidRPr="00AD5FAA">
              <w:rPr>
                <w:rStyle w:val="afa"/>
                <w:rFonts w:ascii="Times New Roman" w:hAnsi="Times New Roman" w:cs="Times New Roman"/>
                <w:sz w:val="24"/>
                <w:szCs w:val="24"/>
                <w:lang w:val="ru-RU"/>
              </w:rPr>
              <w:t>.</w:t>
            </w:r>
            <w:r w:rsidRPr="00AD5FAA">
              <w:rPr>
                <w:rStyle w:val="afa"/>
                <w:rFonts w:ascii="Times New Roman" w:hAnsi="Times New Roman" w:cs="Times New Roman"/>
                <w:sz w:val="24"/>
                <w:szCs w:val="24"/>
              </w:rPr>
              <w:t>com</w:t>
            </w:r>
            <w:r w:rsidRPr="00AD5FAA">
              <w:rPr>
                <w:rStyle w:val="afa"/>
                <w:rFonts w:ascii="Times New Roman" w:hAnsi="Times New Roman" w:cs="Times New Roman"/>
                <w:sz w:val="24"/>
                <w:szCs w:val="24"/>
                <w:lang w:val="ru-RU"/>
              </w:rPr>
              <w:t>/</w:t>
            </w:r>
            <w:r w:rsidRPr="00AD5FAA">
              <w:rPr>
                <w:rStyle w:val="afa"/>
                <w:rFonts w:ascii="Times New Roman" w:hAnsi="Times New Roman" w:cs="Times New Roman"/>
                <w:sz w:val="24"/>
                <w:szCs w:val="24"/>
              </w:rPr>
              <w:t>read</w:t>
            </w:r>
            <w:r w:rsidRPr="00AD5FAA">
              <w:rPr>
                <w:rStyle w:val="afa"/>
                <w:rFonts w:ascii="Times New Roman" w:hAnsi="Times New Roman" w:cs="Times New Roman"/>
                <w:sz w:val="24"/>
                <w:szCs w:val="24"/>
                <w:lang w:val="ru-RU"/>
              </w:rPr>
              <w:t>?</w:t>
            </w:r>
            <w:r w:rsidRPr="00AD5FAA">
              <w:rPr>
                <w:rStyle w:val="afa"/>
                <w:rFonts w:ascii="Times New Roman" w:hAnsi="Times New Roman" w:cs="Times New Roman"/>
                <w:sz w:val="24"/>
                <w:szCs w:val="24"/>
              </w:rPr>
              <w:t>id</w:t>
            </w:r>
            <w:r w:rsidRPr="00AD5FAA">
              <w:rPr>
                <w:rStyle w:val="afa"/>
                <w:rFonts w:ascii="Times New Roman" w:hAnsi="Times New Roman" w:cs="Times New Roman"/>
                <w:sz w:val="24"/>
                <w:szCs w:val="24"/>
                <w:lang w:val="ru-RU"/>
              </w:rPr>
              <w:t>=172002</w:t>
            </w:r>
            <w:r>
              <w:rPr>
                <w:rFonts w:ascii="Times New Roman" w:hAnsi="Times New Roman" w:cs="Times New Roman"/>
                <w:color w:val="000000"/>
                <w:sz w:val="24"/>
                <w:szCs w:val="24"/>
                <w:lang w:val="ru-RU"/>
              </w:rPr>
              <w:t xml:space="preserve"> </w:t>
            </w:r>
            <w:r w:rsidRPr="004F12A1">
              <w:rPr>
                <w:rStyle w:val="afa"/>
                <w:rFonts w:ascii="Times New Roman" w:hAnsi="Times New Roman" w:cs="Times New Roman"/>
                <w:color w:val="000000" w:themeColor="text1"/>
                <w:sz w:val="24"/>
                <w:szCs w:val="24"/>
                <w:u w:val="none"/>
                <w:lang w:val="ru-RU"/>
              </w:rPr>
              <w:t>(дата обращения: 01.09.2020)</w:t>
            </w:r>
            <w:r w:rsidRPr="00A16856">
              <w:rPr>
                <w:lang w:val="ru-RU"/>
              </w:rPr>
              <w:t xml:space="preserve"> </w:t>
            </w:r>
          </w:p>
          <w:p w:rsidR="00371EA9" w:rsidRPr="00A16856" w:rsidRDefault="00371EA9" w:rsidP="00CD5235">
            <w:pPr>
              <w:tabs>
                <w:tab w:val="left" w:pos="795"/>
              </w:tabs>
              <w:spacing w:after="0" w:line="240" w:lineRule="auto"/>
              <w:ind w:firstLine="567"/>
              <w:jc w:val="both"/>
              <w:rPr>
                <w:sz w:val="24"/>
                <w:szCs w:val="24"/>
                <w:lang w:val="ru-RU"/>
              </w:rPr>
            </w:pPr>
            <w:r w:rsidRPr="00A16856">
              <w:rPr>
                <w:rFonts w:ascii="Times New Roman" w:hAnsi="Times New Roman" w:cs="Times New Roman"/>
                <w:color w:val="000000"/>
                <w:sz w:val="24"/>
                <w:szCs w:val="24"/>
                <w:lang w:val="ru-RU"/>
              </w:rPr>
              <w:t>4.</w:t>
            </w:r>
            <w:r w:rsidRPr="00A16856">
              <w:rPr>
                <w:lang w:val="ru-RU"/>
              </w:rPr>
              <w:t xml:space="preserve"> </w:t>
            </w:r>
            <w:r w:rsidRPr="00A16856">
              <w:rPr>
                <w:rFonts w:ascii="Times New Roman" w:hAnsi="Times New Roman" w:cs="Times New Roman"/>
                <w:color w:val="000000"/>
                <w:sz w:val="24"/>
                <w:szCs w:val="24"/>
                <w:lang w:val="ru-RU"/>
              </w:rPr>
              <w:t>Донцова,</w:t>
            </w:r>
            <w:r w:rsidRPr="00A16856">
              <w:rPr>
                <w:lang w:val="ru-RU"/>
              </w:rPr>
              <w:t xml:space="preserve"> </w:t>
            </w:r>
            <w:r w:rsidRPr="00A16856">
              <w:rPr>
                <w:rFonts w:ascii="Times New Roman" w:hAnsi="Times New Roman" w:cs="Times New Roman"/>
                <w:color w:val="000000"/>
                <w:sz w:val="24"/>
                <w:szCs w:val="24"/>
                <w:lang w:val="ru-RU"/>
              </w:rPr>
              <w:t>О.</w:t>
            </w:r>
            <w:r w:rsidRPr="00A16856">
              <w:rPr>
                <w:lang w:val="ru-RU"/>
              </w:rPr>
              <w:t xml:space="preserve"> </w:t>
            </w:r>
            <w:r w:rsidRPr="00A16856">
              <w:rPr>
                <w:rFonts w:ascii="Times New Roman" w:hAnsi="Times New Roman" w:cs="Times New Roman"/>
                <w:color w:val="000000"/>
                <w:sz w:val="24"/>
                <w:szCs w:val="24"/>
                <w:lang w:val="ru-RU"/>
              </w:rPr>
              <w:t>И.</w:t>
            </w:r>
            <w:r w:rsidRPr="00A16856">
              <w:rPr>
                <w:lang w:val="ru-RU"/>
              </w:rPr>
              <w:t xml:space="preserve"> </w:t>
            </w:r>
            <w:r w:rsidRPr="00A16856">
              <w:rPr>
                <w:rFonts w:ascii="Times New Roman" w:hAnsi="Times New Roman" w:cs="Times New Roman"/>
                <w:color w:val="000000"/>
                <w:sz w:val="24"/>
                <w:szCs w:val="24"/>
                <w:lang w:val="ru-RU"/>
              </w:rPr>
              <w:t>Инновационная</w:t>
            </w:r>
            <w:r w:rsidRPr="00A16856">
              <w:rPr>
                <w:lang w:val="ru-RU"/>
              </w:rPr>
              <w:t xml:space="preserve"> </w:t>
            </w:r>
            <w:proofErr w:type="gramStart"/>
            <w:r w:rsidRPr="00A16856">
              <w:rPr>
                <w:rFonts w:ascii="Times New Roman" w:hAnsi="Times New Roman" w:cs="Times New Roman"/>
                <w:color w:val="000000"/>
                <w:sz w:val="24"/>
                <w:szCs w:val="24"/>
                <w:lang w:val="ru-RU"/>
              </w:rPr>
              <w:t>экономика</w:t>
            </w:r>
            <w:r w:rsidRPr="00A16856">
              <w:rPr>
                <w:lang w:val="ru-RU"/>
              </w:rPr>
              <w:t xml:space="preserve"> </w:t>
            </w:r>
            <w:r>
              <w:rPr>
                <w:rFonts w:ascii="Times New Roman" w:hAnsi="Times New Roman" w:cs="Times New Roman"/>
                <w:color w:val="000000"/>
                <w:sz w:val="24"/>
                <w:szCs w:val="24"/>
                <w:lang w:val="ru-RU"/>
              </w:rPr>
              <w:t xml:space="preserve"> </w:t>
            </w:r>
            <w:r w:rsidRPr="00A16856">
              <w:rPr>
                <w:rFonts w:ascii="Times New Roman" w:hAnsi="Times New Roman" w:cs="Times New Roman"/>
                <w:color w:val="000000"/>
                <w:sz w:val="24"/>
                <w:szCs w:val="24"/>
                <w:lang w:val="ru-RU"/>
              </w:rPr>
              <w:t>:</w:t>
            </w:r>
            <w:proofErr w:type="gramEnd"/>
            <w:r w:rsidRPr="00A16856">
              <w:rPr>
                <w:lang w:val="ru-RU"/>
              </w:rPr>
              <w:t xml:space="preserve"> </w:t>
            </w:r>
            <w:r w:rsidRPr="00A16856">
              <w:rPr>
                <w:rFonts w:ascii="Times New Roman" w:hAnsi="Times New Roman" w:cs="Times New Roman"/>
                <w:color w:val="000000"/>
                <w:sz w:val="24"/>
                <w:szCs w:val="24"/>
                <w:lang w:val="ru-RU"/>
              </w:rPr>
              <w:t>учебник</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О.И.</w:t>
            </w:r>
            <w:r w:rsidRPr="00A16856">
              <w:rPr>
                <w:lang w:val="ru-RU"/>
              </w:rPr>
              <w:t xml:space="preserve"> </w:t>
            </w:r>
            <w:r w:rsidRPr="00A16856">
              <w:rPr>
                <w:rFonts w:ascii="Times New Roman" w:hAnsi="Times New Roman" w:cs="Times New Roman"/>
                <w:color w:val="000000"/>
                <w:sz w:val="24"/>
                <w:szCs w:val="24"/>
                <w:lang w:val="ru-RU"/>
              </w:rPr>
              <w:t>Донцова.</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proofErr w:type="gramStart"/>
            <w:r w:rsidRPr="00A16856">
              <w:rPr>
                <w:rFonts w:ascii="Times New Roman" w:hAnsi="Times New Roman" w:cs="Times New Roman"/>
                <w:color w:val="000000"/>
                <w:sz w:val="24"/>
                <w:szCs w:val="24"/>
                <w:lang w:val="ru-RU"/>
              </w:rPr>
              <w:t>Москва</w:t>
            </w:r>
            <w:r w:rsidRPr="00A16856">
              <w:rPr>
                <w:lang w:val="ru-RU"/>
              </w:rPr>
              <w:t xml:space="preserve"> </w:t>
            </w:r>
            <w:r w:rsidRPr="00A16856">
              <w:rPr>
                <w:rFonts w:ascii="Times New Roman" w:hAnsi="Times New Roman" w:cs="Times New Roman"/>
                <w:color w:val="000000"/>
                <w:sz w:val="24"/>
                <w:szCs w:val="24"/>
                <w:lang w:val="ru-RU"/>
              </w:rPr>
              <w:t>:</w:t>
            </w:r>
            <w:proofErr w:type="gramEnd"/>
            <w:r w:rsidRPr="00A16856">
              <w:rPr>
                <w:lang w:val="ru-RU"/>
              </w:rPr>
              <w:t xml:space="preserve"> </w:t>
            </w:r>
            <w:r w:rsidRPr="00A16856">
              <w:rPr>
                <w:rFonts w:ascii="Times New Roman" w:hAnsi="Times New Roman" w:cs="Times New Roman"/>
                <w:color w:val="000000"/>
                <w:sz w:val="24"/>
                <w:szCs w:val="24"/>
                <w:lang w:val="ru-RU"/>
              </w:rPr>
              <w:t>ИНФРА-М,</w:t>
            </w:r>
            <w:r w:rsidRPr="00A16856">
              <w:rPr>
                <w:lang w:val="ru-RU"/>
              </w:rPr>
              <w:t xml:space="preserve"> </w:t>
            </w:r>
            <w:r w:rsidRPr="00A16856">
              <w:rPr>
                <w:rFonts w:ascii="Times New Roman" w:hAnsi="Times New Roman" w:cs="Times New Roman"/>
                <w:color w:val="000000"/>
                <w:sz w:val="24"/>
                <w:szCs w:val="24"/>
                <w:lang w:val="ru-RU"/>
              </w:rPr>
              <w:t>2019.</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217</w:t>
            </w:r>
            <w:r w:rsidRPr="00A16856">
              <w:rPr>
                <w:lang w:val="ru-RU"/>
              </w:rPr>
              <w:t xml:space="preserve"> </w:t>
            </w:r>
            <w:r w:rsidRPr="00A16856">
              <w:rPr>
                <w:rFonts w:ascii="Times New Roman" w:hAnsi="Times New Roman" w:cs="Times New Roman"/>
                <w:color w:val="000000"/>
                <w:sz w:val="24"/>
                <w:szCs w:val="24"/>
                <w:lang w:val="ru-RU"/>
              </w:rPr>
              <w:t>с.</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(Высшее</w:t>
            </w:r>
            <w:r w:rsidRPr="00A16856">
              <w:rPr>
                <w:lang w:val="ru-RU"/>
              </w:rPr>
              <w:t xml:space="preserve"> </w:t>
            </w:r>
            <w:r w:rsidRPr="00A16856">
              <w:rPr>
                <w:rFonts w:ascii="Times New Roman" w:hAnsi="Times New Roman" w:cs="Times New Roman"/>
                <w:color w:val="000000"/>
                <w:sz w:val="24"/>
                <w:szCs w:val="24"/>
                <w:lang w:val="ru-RU"/>
              </w:rPr>
              <w:t>образование:</w:t>
            </w:r>
            <w:r w:rsidRPr="00A16856">
              <w:rPr>
                <w:lang w:val="ru-RU"/>
              </w:rPr>
              <w:t xml:space="preserve"> </w:t>
            </w:r>
            <w:proofErr w:type="gramStart"/>
            <w:r w:rsidRPr="00A16856">
              <w:rPr>
                <w:rFonts w:ascii="Times New Roman" w:hAnsi="Times New Roman" w:cs="Times New Roman"/>
                <w:color w:val="000000"/>
                <w:sz w:val="24"/>
                <w:szCs w:val="24"/>
                <w:lang w:val="ru-RU"/>
              </w:rPr>
              <w:t>Магистрату-</w:t>
            </w:r>
            <w:proofErr w:type="spellStart"/>
            <w:r w:rsidRPr="00A16856">
              <w:rPr>
                <w:rFonts w:ascii="Times New Roman" w:hAnsi="Times New Roman" w:cs="Times New Roman"/>
                <w:color w:val="000000"/>
                <w:sz w:val="24"/>
                <w:szCs w:val="24"/>
                <w:lang w:val="ru-RU"/>
              </w:rPr>
              <w:t>ра</w:t>
            </w:r>
            <w:proofErr w:type="spellEnd"/>
            <w:proofErr w:type="gramEnd"/>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Pr>
                <w:rFonts w:ascii="Times New Roman" w:hAnsi="Times New Roman" w:cs="Times New Roman"/>
                <w:color w:val="000000"/>
                <w:sz w:val="24"/>
                <w:szCs w:val="24"/>
              </w:rPr>
              <w:t>www</w:t>
            </w:r>
            <w:r w:rsidRPr="00A16856">
              <w:rPr>
                <w:rFonts w:ascii="Times New Roman" w:hAnsi="Times New Roman" w:cs="Times New Roman"/>
                <w:color w:val="000000"/>
                <w:sz w:val="24"/>
                <w:szCs w:val="24"/>
                <w:lang w:val="ru-RU"/>
              </w:rPr>
              <w:t>.</w:t>
            </w:r>
            <w:r>
              <w:rPr>
                <w:rFonts w:ascii="Times New Roman" w:hAnsi="Times New Roman" w:cs="Times New Roman"/>
                <w:color w:val="000000"/>
                <w:sz w:val="24"/>
                <w:szCs w:val="24"/>
              </w:rPr>
              <w:t>dx</w:t>
            </w:r>
            <w:r w:rsidRPr="00A16856">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doi</w:t>
            </w:r>
            <w:proofErr w:type="spellEnd"/>
            <w:r w:rsidRPr="00A16856">
              <w:rPr>
                <w:rFonts w:ascii="Times New Roman" w:hAnsi="Times New Roman" w:cs="Times New Roman"/>
                <w:color w:val="000000"/>
                <w:sz w:val="24"/>
                <w:szCs w:val="24"/>
                <w:lang w:val="ru-RU"/>
              </w:rPr>
              <w:t>.</w:t>
            </w:r>
            <w:r>
              <w:rPr>
                <w:rFonts w:ascii="Times New Roman" w:hAnsi="Times New Roman" w:cs="Times New Roman"/>
                <w:color w:val="000000"/>
                <w:sz w:val="24"/>
                <w:szCs w:val="24"/>
              </w:rPr>
              <w:t>org</w:t>
            </w:r>
            <w:r w:rsidRPr="00A16856">
              <w:rPr>
                <w:rFonts w:ascii="Times New Roman" w:hAnsi="Times New Roman" w:cs="Times New Roman"/>
                <w:color w:val="000000"/>
                <w:sz w:val="24"/>
                <w:szCs w:val="24"/>
                <w:lang w:val="ru-RU"/>
              </w:rPr>
              <w:t>/10.12737/</w:t>
            </w:r>
            <w:r>
              <w:rPr>
                <w:rFonts w:ascii="Times New Roman" w:hAnsi="Times New Roman" w:cs="Times New Roman"/>
                <w:color w:val="000000"/>
                <w:sz w:val="24"/>
                <w:szCs w:val="24"/>
              </w:rPr>
              <w:t>textbook</w:t>
            </w:r>
            <w:r w:rsidRPr="00A16856">
              <w:rPr>
                <w:rFonts w:ascii="Times New Roman" w:hAnsi="Times New Roman" w:cs="Times New Roman"/>
                <w:color w:val="000000"/>
                <w:sz w:val="24"/>
                <w:szCs w:val="24"/>
                <w:lang w:val="ru-RU"/>
              </w:rPr>
              <w:t>_5</w:t>
            </w:r>
            <w:proofErr w:type="spellStart"/>
            <w:r>
              <w:rPr>
                <w:rFonts w:ascii="Times New Roman" w:hAnsi="Times New Roman" w:cs="Times New Roman"/>
                <w:color w:val="000000"/>
                <w:sz w:val="24"/>
                <w:szCs w:val="24"/>
              </w:rPr>
              <w:t>cda</w:t>
            </w:r>
            <w:proofErr w:type="spellEnd"/>
            <w:r w:rsidRPr="00A16856">
              <w:rPr>
                <w:rFonts w:ascii="Times New Roman" w:hAnsi="Times New Roman" w:cs="Times New Roman"/>
                <w:color w:val="000000"/>
                <w:sz w:val="24"/>
                <w:szCs w:val="24"/>
                <w:lang w:val="ru-RU"/>
              </w:rPr>
              <w:t>60</w:t>
            </w:r>
            <w:r>
              <w:rPr>
                <w:rFonts w:ascii="Times New Roman" w:hAnsi="Times New Roman" w:cs="Times New Roman"/>
                <w:color w:val="000000"/>
                <w:sz w:val="24"/>
                <w:szCs w:val="24"/>
              </w:rPr>
              <w:t>c</w:t>
            </w:r>
            <w:r w:rsidRPr="00A16856">
              <w:rPr>
                <w:rFonts w:ascii="Times New Roman" w:hAnsi="Times New Roman" w:cs="Times New Roman"/>
                <w:color w:val="000000"/>
                <w:sz w:val="24"/>
                <w:szCs w:val="24"/>
                <w:lang w:val="ru-RU"/>
              </w:rPr>
              <w:t>7</w:t>
            </w:r>
            <w:r>
              <w:rPr>
                <w:rFonts w:ascii="Times New Roman" w:hAnsi="Times New Roman" w:cs="Times New Roman"/>
                <w:color w:val="000000"/>
                <w:sz w:val="24"/>
                <w:szCs w:val="24"/>
              </w:rPr>
              <w:t>d</w:t>
            </w:r>
            <w:r w:rsidRPr="00A16856">
              <w:rPr>
                <w:rFonts w:ascii="Times New Roman" w:hAnsi="Times New Roman" w:cs="Times New Roman"/>
                <w:color w:val="000000"/>
                <w:sz w:val="24"/>
                <w:szCs w:val="24"/>
                <w:lang w:val="ru-RU"/>
              </w:rPr>
              <w:t>5</w:t>
            </w:r>
            <w:r>
              <w:rPr>
                <w:rFonts w:ascii="Times New Roman" w:hAnsi="Times New Roman" w:cs="Times New Roman"/>
                <w:color w:val="000000"/>
                <w:sz w:val="24"/>
                <w:szCs w:val="24"/>
              </w:rPr>
              <w:t>a</w:t>
            </w:r>
            <w:r w:rsidRPr="00A16856">
              <w:rPr>
                <w:rFonts w:ascii="Times New Roman" w:hAnsi="Times New Roman" w:cs="Times New Roman"/>
                <w:color w:val="000000"/>
                <w:sz w:val="24"/>
                <w:szCs w:val="24"/>
                <w:lang w:val="ru-RU"/>
              </w:rPr>
              <w:t>032.22522929.</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Pr>
                <w:rFonts w:ascii="Times New Roman" w:hAnsi="Times New Roman" w:cs="Times New Roman"/>
                <w:color w:val="000000"/>
                <w:sz w:val="24"/>
                <w:szCs w:val="24"/>
              </w:rPr>
              <w:t>ISBN</w:t>
            </w:r>
            <w:r w:rsidRPr="00A16856">
              <w:rPr>
                <w:lang w:val="ru-RU"/>
              </w:rPr>
              <w:t xml:space="preserve"> </w:t>
            </w:r>
            <w:r w:rsidRPr="00A16856">
              <w:rPr>
                <w:rFonts w:ascii="Times New Roman" w:hAnsi="Times New Roman" w:cs="Times New Roman"/>
                <w:color w:val="000000"/>
                <w:sz w:val="24"/>
                <w:szCs w:val="24"/>
                <w:lang w:val="ru-RU"/>
              </w:rPr>
              <w:t>978-5-16-107266-0.</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Режим</w:t>
            </w:r>
            <w:r w:rsidRPr="00A16856">
              <w:rPr>
                <w:lang w:val="ru-RU"/>
              </w:rPr>
              <w:t xml:space="preserve"> </w:t>
            </w:r>
            <w:r w:rsidRPr="00A16856">
              <w:rPr>
                <w:rFonts w:ascii="Times New Roman" w:hAnsi="Times New Roman" w:cs="Times New Roman"/>
                <w:color w:val="000000"/>
                <w:sz w:val="24"/>
                <w:szCs w:val="24"/>
                <w:lang w:val="ru-RU"/>
              </w:rPr>
              <w:t>доступа:</w:t>
            </w:r>
            <w:r w:rsidRPr="00A16856">
              <w:rPr>
                <w:lang w:val="ru-RU"/>
              </w:rPr>
              <w:t xml:space="preserve"> </w:t>
            </w:r>
            <w:r w:rsidRPr="00AD5FAA">
              <w:rPr>
                <w:rStyle w:val="afa"/>
                <w:rFonts w:ascii="Times New Roman" w:hAnsi="Times New Roman" w:cs="Times New Roman"/>
                <w:sz w:val="24"/>
                <w:szCs w:val="24"/>
              </w:rPr>
              <w:t>https</w:t>
            </w:r>
            <w:r w:rsidRPr="00AD5FAA">
              <w:rPr>
                <w:rStyle w:val="afa"/>
                <w:rFonts w:ascii="Times New Roman" w:hAnsi="Times New Roman" w:cs="Times New Roman"/>
                <w:sz w:val="24"/>
                <w:szCs w:val="24"/>
                <w:lang w:val="ru-RU"/>
              </w:rPr>
              <w:t>://</w:t>
            </w:r>
            <w:proofErr w:type="spellStart"/>
            <w:r w:rsidRPr="00AD5FAA">
              <w:rPr>
                <w:rStyle w:val="afa"/>
                <w:rFonts w:ascii="Times New Roman" w:hAnsi="Times New Roman" w:cs="Times New Roman"/>
                <w:sz w:val="24"/>
                <w:szCs w:val="24"/>
              </w:rPr>
              <w:t>znanium</w:t>
            </w:r>
            <w:proofErr w:type="spellEnd"/>
            <w:r w:rsidRPr="00AD5FAA">
              <w:rPr>
                <w:rStyle w:val="afa"/>
                <w:rFonts w:ascii="Times New Roman" w:hAnsi="Times New Roman" w:cs="Times New Roman"/>
                <w:sz w:val="24"/>
                <w:szCs w:val="24"/>
                <w:lang w:val="ru-RU"/>
              </w:rPr>
              <w:t>.</w:t>
            </w:r>
            <w:r w:rsidRPr="00AD5FAA">
              <w:rPr>
                <w:rStyle w:val="afa"/>
                <w:rFonts w:ascii="Times New Roman" w:hAnsi="Times New Roman" w:cs="Times New Roman"/>
                <w:sz w:val="24"/>
                <w:szCs w:val="24"/>
              </w:rPr>
              <w:t>com</w:t>
            </w:r>
            <w:r w:rsidRPr="00AD5FAA">
              <w:rPr>
                <w:rStyle w:val="afa"/>
                <w:rFonts w:ascii="Times New Roman" w:hAnsi="Times New Roman" w:cs="Times New Roman"/>
                <w:sz w:val="24"/>
                <w:szCs w:val="24"/>
                <w:lang w:val="ru-RU"/>
              </w:rPr>
              <w:t>/</w:t>
            </w:r>
            <w:r w:rsidRPr="00AD5FAA">
              <w:rPr>
                <w:rStyle w:val="afa"/>
                <w:rFonts w:ascii="Times New Roman" w:hAnsi="Times New Roman" w:cs="Times New Roman"/>
                <w:sz w:val="24"/>
                <w:szCs w:val="24"/>
              </w:rPr>
              <w:t>read</w:t>
            </w:r>
            <w:r w:rsidRPr="00AD5FAA">
              <w:rPr>
                <w:rStyle w:val="afa"/>
                <w:rFonts w:ascii="Times New Roman" w:hAnsi="Times New Roman" w:cs="Times New Roman"/>
                <w:sz w:val="24"/>
                <w:szCs w:val="24"/>
                <w:lang w:val="ru-RU"/>
              </w:rPr>
              <w:t>?</w:t>
            </w:r>
            <w:r w:rsidRPr="00AD5FAA">
              <w:rPr>
                <w:rStyle w:val="afa"/>
                <w:rFonts w:ascii="Times New Roman" w:hAnsi="Times New Roman" w:cs="Times New Roman"/>
                <w:sz w:val="24"/>
                <w:szCs w:val="24"/>
              </w:rPr>
              <w:t>id</w:t>
            </w:r>
            <w:r w:rsidRPr="00AD5FAA">
              <w:rPr>
                <w:rStyle w:val="afa"/>
                <w:rFonts w:ascii="Times New Roman" w:hAnsi="Times New Roman" w:cs="Times New Roman"/>
                <w:sz w:val="24"/>
                <w:szCs w:val="24"/>
                <w:lang w:val="ru-RU"/>
              </w:rPr>
              <w:t>=342630</w:t>
            </w:r>
            <w:r>
              <w:rPr>
                <w:rFonts w:ascii="Times New Roman" w:hAnsi="Times New Roman" w:cs="Times New Roman"/>
                <w:color w:val="000000"/>
                <w:sz w:val="24"/>
                <w:szCs w:val="24"/>
                <w:lang w:val="ru-RU"/>
              </w:rPr>
              <w:t xml:space="preserve"> </w:t>
            </w:r>
            <w:r w:rsidRPr="004F12A1">
              <w:rPr>
                <w:rStyle w:val="afa"/>
                <w:rFonts w:ascii="Times New Roman" w:hAnsi="Times New Roman" w:cs="Times New Roman"/>
                <w:color w:val="000000" w:themeColor="text1"/>
                <w:sz w:val="24"/>
                <w:szCs w:val="24"/>
                <w:u w:val="none"/>
                <w:lang w:val="ru-RU"/>
              </w:rPr>
              <w:t>(дата обращения: 01.09.2020)</w:t>
            </w:r>
          </w:p>
          <w:p w:rsidR="00371EA9" w:rsidRPr="00A16856" w:rsidRDefault="00371EA9" w:rsidP="00CD5235">
            <w:pPr>
              <w:tabs>
                <w:tab w:val="left" w:pos="795"/>
              </w:tabs>
              <w:spacing w:after="0" w:line="240" w:lineRule="auto"/>
              <w:ind w:firstLine="567"/>
              <w:jc w:val="both"/>
              <w:rPr>
                <w:sz w:val="24"/>
                <w:szCs w:val="24"/>
                <w:lang w:val="ru-RU"/>
              </w:rPr>
            </w:pPr>
            <w:r w:rsidRPr="00A16856">
              <w:rPr>
                <w:rFonts w:ascii="Times New Roman" w:hAnsi="Times New Roman" w:cs="Times New Roman"/>
                <w:color w:val="000000"/>
                <w:sz w:val="24"/>
                <w:szCs w:val="24"/>
                <w:lang w:val="ru-RU"/>
              </w:rPr>
              <w:t>5.</w:t>
            </w:r>
            <w:r w:rsidRPr="00A16856">
              <w:rPr>
                <w:lang w:val="ru-RU"/>
              </w:rPr>
              <w:t xml:space="preserve"> </w:t>
            </w:r>
            <w:r w:rsidRPr="00A16856">
              <w:rPr>
                <w:rFonts w:ascii="Times New Roman" w:hAnsi="Times New Roman" w:cs="Times New Roman"/>
                <w:color w:val="000000"/>
                <w:sz w:val="24"/>
                <w:szCs w:val="24"/>
                <w:lang w:val="ru-RU"/>
              </w:rPr>
              <w:t>Петросян,</w:t>
            </w:r>
            <w:r w:rsidRPr="00A16856">
              <w:rPr>
                <w:lang w:val="ru-RU"/>
              </w:rPr>
              <w:t xml:space="preserve"> </w:t>
            </w:r>
            <w:r w:rsidRPr="00A16856">
              <w:rPr>
                <w:rFonts w:ascii="Times New Roman" w:hAnsi="Times New Roman" w:cs="Times New Roman"/>
                <w:color w:val="000000"/>
                <w:sz w:val="24"/>
                <w:szCs w:val="24"/>
                <w:lang w:val="ru-RU"/>
              </w:rPr>
              <w:t>Д.</w:t>
            </w:r>
            <w:r w:rsidRPr="00A16856">
              <w:rPr>
                <w:lang w:val="ru-RU"/>
              </w:rPr>
              <w:t xml:space="preserve"> </w:t>
            </w:r>
            <w:r w:rsidRPr="00A16856">
              <w:rPr>
                <w:rFonts w:ascii="Times New Roman" w:hAnsi="Times New Roman" w:cs="Times New Roman"/>
                <w:color w:val="000000"/>
                <w:sz w:val="24"/>
                <w:szCs w:val="24"/>
                <w:lang w:val="ru-RU"/>
              </w:rPr>
              <w:t>С.</w:t>
            </w:r>
            <w:r w:rsidRPr="00A16856">
              <w:rPr>
                <w:lang w:val="ru-RU"/>
              </w:rPr>
              <w:t xml:space="preserve"> </w:t>
            </w:r>
            <w:r w:rsidRPr="00A16856">
              <w:rPr>
                <w:rFonts w:ascii="Times New Roman" w:hAnsi="Times New Roman" w:cs="Times New Roman"/>
                <w:color w:val="000000"/>
                <w:sz w:val="24"/>
                <w:szCs w:val="24"/>
                <w:lang w:val="ru-RU"/>
              </w:rPr>
              <w:t>Государственное</w:t>
            </w:r>
            <w:r w:rsidRPr="00A16856">
              <w:rPr>
                <w:lang w:val="ru-RU"/>
              </w:rPr>
              <w:t xml:space="preserve"> </w:t>
            </w:r>
            <w:r w:rsidRPr="00A16856">
              <w:rPr>
                <w:rFonts w:ascii="Times New Roman" w:hAnsi="Times New Roman" w:cs="Times New Roman"/>
                <w:color w:val="000000"/>
                <w:sz w:val="24"/>
                <w:szCs w:val="24"/>
                <w:lang w:val="ru-RU"/>
              </w:rPr>
              <w:t>регулирование</w:t>
            </w:r>
            <w:r w:rsidRPr="00A16856">
              <w:rPr>
                <w:lang w:val="ru-RU"/>
              </w:rPr>
              <w:t xml:space="preserve"> </w:t>
            </w:r>
            <w:r w:rsidRPr="00A16856">
              <w:rPr>
                <w:rFonts w:ascii="Times New Roman" w:hAnsi="Times New Roman" w:cs="Times New Roman"/>
                <w:color w:val="000000"/>
                <w:sz w:val="24"/>
                <w:szCs w:val="24"/>
                <w:lang w:val="ru-RU"/>
              </w:rPr>
              <w:t>национальной</w:t>
            </w:r>
            <w:r w:rsidRPr="00A16856">
              <w:rPr>
                <w:lang w:val="ru-RU"/>
              </w:rPr>
              <w:t xml:space="preserve"> </w:t>
            </w:r>
            <w:r w:rsidRPr="00A16856">
              <w:rPr>
                <w:rFonts w:ascii="Times New Roman" w:hAnsi="Times New Roman" w:cs="Times New Roman"/>
                <w:color w:val="000000"/>
                <w:sz w:val="24"/>
                <w:szCs w:val="24"/>
                <w:lang w:val="ru-RU"/>
              </w:rPr>
              <w:t>экономики.</w:t>
            </w:r>
            <w:r w:rsidRPr="00A16856">
              <w:rPr>
                <w:lang w:val="ru-RU"/>
              </w:rPr>
              <w:t xml:space="preserve"> </w:t>
            </w:r>
            <w:r w:rsidRPr="00A16856">
              <w:rPr>
                <w:rFonts w:ascii="Times New Roman" w:hAnsi="Times New Roman" w:cs="Times New Roman"/>
                <w:color w:val="000000"/>
                <w:sz w:val="24"/>
                <w:szCs w:val="24"/>
                <w:lang w:val="ru-RU"/>
              </w:rPr>
              <w:t>Новые</w:t>
            </w:r>
            <w:r w:rsidRPr="00A16856">
              <w:rPr>
                <w:lang w:val="ru-RU"/>
              </w:rPr>
              <w:t xml:space="preserve"> </w:t>
            </w:r>
            <w:r w:rsidRPr="00A16856">
              <w:rPr>
                <w:rFonts w:ascii="Times New Roman" w:hAnsi="Times New Roman" w:cs="Times New Roman"/>
                <w:color w:val="000000"/>
                <w:sz w:val="24"/>
                <w:szCs w:val="24"/>
                <w:lang w:val="ru-RU"/>
              </w:rPr>
              <w:t>направления</w:t>
            </w:r>
            <w:r w:rsidRPr="00A16856">
              <w:rPr>
                <w:lang w:val="ru-RU"/>
              </w:rPr>
              <w:t xml:space="preserve"> </w:t>
            </w:r>
            <w:r w:rsidRPr="00A16856">
              <w:rPr>
                <w:rFonts w:ascii="Times New Roman" w:hAnsi="Times New Roman" w:cs="Times New Roman"/>
                <w:color w:val="000000"/>
                <w:sz w:val="24"/>
                <w:szCs w:val="24"/>
                <w:lang w:val="ru-RU"/>
              </w:rPr>
              <w:t>теории:</w:t>
            </w:r>
            <w:r w:rsidRPr="00A16856">
              <w:rPr>
                <w:lang w:val="ru-RU"/>
              </w:rPr>
              <w:t xml:space="preserve"> </w:t>
            </w:r>
            <w:r w:rsidRPr="00A16856">
              <w:rPr>
                <w:rFonts w:ascii="Times New Roman" w:hAnsi="Times New Roman" w:cs="Times New Roman"/>
                <w:color w:val="000000"/>
                <w:sz w:val="24"/>
                <w:szCs w:val="24"/>
                <w:lang w:val="ru-RU"/>
              </w:rPr>
              <w:t>гуманистический</w:t>
            </w:r>
            <w:r w:rsidRPr="00A16856">
              <w:rPr>
                <w:lang w:val="ru-RU"/>
              </w:rPr>
              <w:t xml:space="preserve"> </w:t>
            </w:r>
            <w:proofErr w:type="gramStart"/>
            <w:r w:rsidRPr="00A16856">
              <w:rPr>
                <w:rFonts w:ascii="Times New Roman" w:hAnsi="Times New Roman" w:cs="Times New Roman"/>
                <w:color w:val="000000"/>
                <w:sz w:val="24"/>
                <w:szCs w:val="24"/>
                <w:lang w:val="ru-RU"/>
              </w:rPr>
              <w:t>подход</w:t>
            </w:r>
            <w:r w:rsidRPr="00A16856">
              <w:rPr>
                <w:lang w:val="ru-RU"/>
              </w:rPr>
              <w:t xml:space="preserve"> </w:t>
            </w:r>
            <w:r>
              <w:rPr>
                <w:rFonts w:ascii="Times New Roman" w:hAnsi="Times New Roman" w:cs="Times New Roman"/>
                <w:color w:val="000000"/>
                <w:sz w:val="24"/>
                <w:szCs w:val="24"/>
                <w:lang w:val="ru-RU"/>
              </w:rPr>
              <w:t xml:space="preserve"> </w:t>
            </w:r>
            <w:r w:rsidRPr="00A16856">
              <w:rPr>
                <w:rFonts w:ascii="Times New Roman" w:hAnsi="Times New Roman" w:cs="Times New Roman"/>
                <w:color w:val="000000"/>
                <w:sz w:val="24"/>
                <w:szCs w:val="24"/>
                <w:lang w:val="ru-RU"/>
              </w:rPr>
              <w:t>:</w:t>
            </w:r>
            <w:proofErr w:type="gramEnd"/>
            <w:r w:rsidRPr="00A16856">
              <w:rPr>
                <w:lang w:val="ru-RU"/>
              </w:rPr>
              <w:t xml:space="preserve"> </w:t>
            </w:r>
            <w:r w:rsidRPr="00A16856">
              <w:rPr>
                <w:rFonts w:ascii="Times New Roman" w:hAnsi="Times New Roman" w:cs="Times New Roman"/>
                <w:color w:val="000000"/>
                <w:sz w:val="24"/>
                <w:szCs w:val="24"/>
                <w:lang w:val="ru-RU"/>
              </w:rPr>
              <w:t>учеб.</w:t>
            </w:r>
            <w:r w:rsidRPr="00A16856">
              <w:rPr>
                <w:lang w:val="ru-RU"/>
              </w:rPr>
              <w:t xml:space="preserve"> </w:t>
            </w:r>
            <w:r w:rsidRPr="00A16856">
              <w:rPr>
                <w:rFonts w:ascii="Times New Roman" w:hAnsi="Times New Roman" w:cs="Times New Roman"/>
                <w:color w:val="000000"/>
                <w:sz w:val="24"/>
                <w:szCs w:val="24"/>
                <w:lang w:val="ru-RU"/>
              </w:rPr>
              <w:t>пособие</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Д.С.</w:t>
            </w:r>
            <w:r w:rsidRPr="00A16856">
              <w:rPr>
                <w:lang w:val="ru-RU"/>
              </w:rPr>
              <w:t xml:space="preserve"> </w:t>
            </w:r>
            <w:r w:rsidRPr="00A16856">
              <w:rPr>
                <w:rFonts w:ascii="Times New Roman" w:hAnsi="Times New Roman" w:cs="Times New Roman"/>
                <w:color w:val="000000"/>
                <w:sz w:val="24"/>
                <w:szCs w:val="24"/>
                <w:lang w:val="ru-RU"/>
              </w:rPr>
              <w:t>Петросян.</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proofErr w:type="gramStart"/>
            <w:r w:rsidRPr="00A16856">
              <w:rPr>
                <w:rFonts w:ascii="Times New Roman" w:hAnsi="Times New Roman" w:cs="Times New Roman"/>
                <w:color w:val="000000"/>
                <w:sz w:val="24"/>
                <w:szCs w:val="24"/>
                <w:lang w:val="ru-RU"/>
              </w:rPr>
              <w:t>Москва</w:t>
            </w:r>
            <w:r w:rsidRPr="00A16856">
              <w:rPr>
                <w:lang w:val="ru-RU"/>
              </w:rPr>
              <w:t xml:space="preserve"> </w:t>
            </w:r>
            <w:r w:rsidRPr="00A16856">
              <w:rPr>
                <w:rFonts w:ascii="Times New Roman" w:hAnsi="Times New Roman" w:cs="Times New Roman"/>
                <w:color w:val="000000"/>
                <w:sz w:val="24"/>
                <w:szCs w:val="24"/>
                <w:lang w:val="ru-RU"/>
              </w:rPr>
              <w:t>:</w:t>
            </w:r>
            <w:proofErr w:type="gramEnd"/>
            <w:r w:rsidRPr="00A16856">
              <w:rPr>
                <w:lang w:val="ru-RU"/>
              </w:rPr>
              <w:t xml:space="preserve"> </w:t>
            </w:r>
            <w:r w:rsidRPr="00A16856">
              <w:rPr>
                <w:rFonts w:ascii="Times New Roman" w:hAnsi="Times New Roman" w:cs="Times New Roman"/>
                <w:color w:val="000000"/>
                <w:sz w:val="24"/>
                <w:szCs w:val="24"/>
                <w:lang w:val="ru-RU"/>
              </w:rPr>
              <w:t>ИНФРА-М,</w:t>
            </w:r>
            <w:r w:rsidRPr="00A16856">
              <w:rPr>
                <w:lang w:val="ru-RU"/>
              </w:rPr>
              <w:t xml:space="preserve"> </w:t>
            </w:r>
            <w:r w:rsidRPr="00A16856">
              <w:rPr>
                <w:rFonts w:ascii="Times New Roman" w:hAnsi="Times New Roman" w:cs="Times New Roman"/>
                <w:color w:val="000000"/>
                <w:sz w:val="24"/>
                <w:szCs w:val="24"/>
                <w:lang w:val="ru-RU"/>
              </w:rPr>
              <w:t>2019.</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300</w:t>
            </w:r>
            <w:r w:rsidRPr="00A16856">
              <w:rPr>
                <w:lang w:val="ru-RU"/>
              </w:rPr>
              <w:t xml:space="preserve"> </w:t>
            </w:r>
            <w:r w:rsidRPr="00A16856">
              <w:rPr>
                <w:rFonts w:ascii="Times New Roman" w:hAnsi="Times New Roman" w:cs="Times New Roman"/>
                <w:color w:val="000000"/>
                <w:sz w:val="24"/>
                <w:szCs w:val="24"/>
                <w:lang w:val="ru-RU"/>
              </w:rPr>
              <w:t>с.</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(Высшее</w:t>
            </w:r>
            <w:r w:rsidRPr="00A16856">
              <w:rPr>
                <w:lang w:val="ru-RU"/>
              </w:rPr>
              <w:t xml:space="preserve"> </w:t>
            </w:r>
            <w:r w:rsidRPr="00A16856">
              <w:rPr>
                <w:rFonts w:ascii="Times New Roman" w:hAnsi="Times New Roman" w:cs="Times New Roman"/>
                <w:color w:val="000000"/>
                <w:sz w:val="24"/>
                <w:szCs w:val="24"/>
                <w:lang w:val="ru-RU"/>
              </w:rPr>
              <w:t>образование:</w:t>
            </w:r>
            <w:r w:rsidRPr="00A16856">
              <w:rPr>
                <w:lang w:val="ru-RU"/>
              </w:rPr>
              <w:t xml:space="preserve"> </w:t>
            </w:r>
            <w:r w:rsidRPr="00A16856">
              <w:rPr>
                <w:rFonts w:ascii="Times New Roman" w:hAnsi="Times New Roman" w:cs="Times New Roman"/>
                <w:color w:val="000000"/>
                <w:sz w:val="24"/>
                <w:szCs w:val="24"/>
                <w:lang w:val="ru-RU"/>
              </w:rPr>
              <w:t>Магистратура).</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Pr>
                <w:rFonts w:ascii="Times New Roman" w:hAnsi="Times New Roman" w:cs="Times New Roman"/>
                <w:color w:val="000000"/>
                <w:sz w:val="24"/>
                <w:szCs w:val="24"/>
              </w:rPr>
              <w:t>ISBN</w:t>
            </w:r>
            <w:r w:rsidRPr="00A16856">
              <w:rPr>
                <w:lang w:val="ru-RU"/>
              </w:rPr>
              <w:t xml:space="preserve"> </w:t>
            </w:r>
            <w:r w:rsidRPr="00A16856">
              <w:rPr>
                <w:rFonts w:ascii="Times New Roman" w:hAnsi="Times New Roman" w:cs="Times New Roman"/>
                <w:color w:val="000000"/>
                <w:sz w:val="24"/>
                <w:szCs w:val="24"/>
                <w:lang w:val="ru-RU"/>
              </w:rPr>
              <w:t>978-5-16-102795-0.</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Режим</w:t>
            </w:r>
            <w:r w:rsidRPr="00A16856">
              <w:rPr>
                <w:lang w:val="ru-RU"/>
              </w:rPr>
              <w:t xml:space="preserve"> </w:t>
            </w:r>
            <w:r w:rsidRPr="00A16856">
              <w:rPr>
                <w:rFonts w:ascii="Times New Roman" w:hAnsi="Times New Roman" w:cs="Times New Roman"/>
                <w:color w:val="000000"/>
                <w:sz w:val="24"/>
                <w:szCs w:val="24"/>
                <w:lang w:val="ru-RU"/>
              </w:rPr>
              <w:t>доступа:</w:t>
            </w:r>
            <w:r w:rsidRPr="00A16856">
              <w:rPr>
                <w:lang w:val="ru-RU"/>
              </w:rPr>
              <w:t xml:space="preserve"> </w:t>
            </w:r>
            <w:proofErr w:type="gramStart"/>
            <w:r w:rsidRPr="00AD5FAA">
              <w:rPr>
                <w:rStyle w:val="afa"/>
                <w:rFonts w:ascii="Times New Roman" w:hAnsi="Times New Roman" w:cs="Times New Roman"/>
                <w:sz w:val="24"/>
                <w:szCs w:val="24"/>
              </w:rPr>
              <w:t>https</w:t>
            </w:r>
            <w:r w:rsidRPr="00AD5FAA">
              <w:rPr>
                <w:rStyle w:val="afa"/>
                <w:rFonts w:ascii="Times New Roman" w:hAnsi="Times New Roman" w:cs="Times New Roman"/>
                <w:sz w:val="24"/>
                <w:szCs w:val="24"/>
                <w:lang w:val="ru-RU"/>
              </w:rPr>
              <w:t>://</w:t>
            </w:r>
            <w:proofErr w:type="spellStart"/>
            <w:r w:rsidRPr="00AD5FAA">
              <w:rPr>
                <w:rStyle w:val="afa"/>
                <w:rFonts w:ascii="Times New Roman" w:hAnsi="Times New Roman" w:cs="Times New Roman"/>
                <w:sz w:val="24"/>
                <w:szCs w:val="24"/>
              </w:rPr>
              <w:t>znanium</w:t>
            </w:r>
            <w:proofErr w:type="spellEnd"/>
            <w:r w:rsidRPr="00AD5FAA">
              <w:rPr>
                <w:rStyle w:val="afa"/>
                <w:rFonts w:ascii="Times New Roman" w:hAnsi="Times New Roman" w:cs="Times New Roman"/>
                <w:sz w:val="24"/>
                <w:szCs w:val="24"/>
                <w:lang w:val="ru-RU"/>
              </w:rPr>
              <w:t>.</w:t>
            </w:r>
            <w:r w:rsidRPr="00AD5FAA">
              <w:rPr>
                <w:rStyle w:val="afa"/>
                <w:rFonts w:ascii="Times New Roman" w:hAnsi="Times New Roman" w:cs="Times New Roman"/>
                <w:sz w:val="24"/>
                <w:szCs w:val="24"/>
              </w:rPr>
              <w:t>com</w:t>
            </w:r>
            <w:r w:rsidRPr="00AD5FAA">
              <w:rPr>
                <w:rStyle w:val="afa"/>
                <w:rFonts w:ascii="Times New Roman" w:hAnsi="Times New Roman" w:cs="Times New Roman"/>
                <w:sz w:val="24"/>
                <w:szCs w:val="24"/>
                <w:lang w:val="ru-RU"/>
              </w:rPr>
              <w:t>/</w:t>
            </w:r>
            <w:r w:rsidRPr="00AD5FAA">
              <w:rPr>
                <w:rStyle w:val="afa"/>
                <w:rFonts w:ascii="Times New Roman" w:hAnsi="Times New Roman" w:cs="Times New Roman"/>
                <w:sz w:val="24"/>
                <w:szCs w:val="24"/>
              </w:rPr>
              <w:t>read</w:t>
            </w:r>
            <w:r w:rsidRPr="00AD5FAA">
              <w:rPr>
                <w:rStyle w:val="afa"/>
                <w:rFonts w:ascii="Times New Roman" w:hAnsi="Times New Roman" w:cs="Times New Roman"/>
                <w:sz w:val="24"/>
                <w:szCs w:val="24"/>
                <w:lang w:val="ru-RU"/>
              </w:rPr>
              <w:t>?</w:t>
            </w:r>
            <w:r w:rsidRPr="00AD5FAA">
              <w:rPr>
                <w:rStyle w:val="afa"/>
                <w:rFonts w:ascii="Times New Roman" w:hAnsi="Times New Roman" w:cs="Times New Roman"/>
                <w:sz w:val="24"/>
                <w:szCs w:val="24"/>
              </w:rPr>
              <w:t>id</w:t>
            </w:r>
            <w:r w:rsidRPr="00AD5FAA">
              <w:rPr>
                <w:rStyle w:val="afa"/>
                <w:rFonts w:ascii="Times New Roman" w:hAnsi="Times New Roman" w:cs="Times New Roman"/>
                <w:sz w:val="24"/>
                <w:szCs w:val="24"/>
                <w:lang w:val="ru-RU"/>
              </w:rPr>
              <w:t>=343673</w:t>
            </w:r>
            <w:r>
              <w:rPr>
                <w:rFonts w:ascii="Times New Roman" w:hAnsi="Times New Roman" w:cs="Times New Roman"/>
                <w:color w:val="000000"/>
                <w:sz w:val="24"/>
                <w:szCs w:val="24"/>
                <w:lang w:val="ru-RU"/>
              </w:rPr>
              <w:t xml:space="preserve"> </w:t>
            </w:r>
            <w:r w:rsidRPr="00A16856">
              <w:rPr>
                <w:lang w:val="ru-RU"/>
              </w:rPr>
              <w:t xml:space="preserve"> </w:t>
            </w:r>
            <w:r w:rsidRPr="004F12A1">
              <w:rPr>
                <w:rStyle w:val="afa"/>
                <w:rFonts w:ascii="Times New Roman" w:hAnsi="Times New Roman" w:cs="Times New Roman"/>
                <w:color w:val="000000" w:themeColor="text1"/>
                <w:sz w:val="24"/>
                <w:szCs w:val="24"/>
                <w:u w:val="none"/>
                <w:lang w:val="ru-RU"/>
              </w:rPr>
              <w:t>(</w:t>
            </w:r>
            <w:proofErr w:type="gramEnd"/>
            <w:r w:rsidRPr="004F12A1">
              <w:rPr>
                <w:rStyle w:val="afa"/>
                <w:rFonts w:ascii="Times New Roman" w:hAnsi="Times New Roman" w:cs="Times New Roman"/>
                <w:color w:val="000000" w:themeColor="text1"/>
                <w:sz w:val="24"/>
                <w:szCs w:val="24"/>
                <w:u w:val="none"/>
                <w:lang w:val="ru-RU"/>
              </w:rPr>
              <w:t>дата обращения: 01.09.2020)</w:t>
            </w:r>
          </w:p>
          <w:p w:rsidR="00371EA9" w:rsidRPr="00A16856" w:rsidRDefault="00371EA9" w:rsidP="00CD5235">
            <w:pPr>
              <w:tabs>
                <w:tab w:val="left" w:pos="795"/>
              </w:tabs>
              <w:spacing w:after="0" w:line="240" w:lineRule="auto"/>
              <w:ind w:firstLine="567"/>
              <w:jc w:val="both"/>
              <w:rPr>
                <w:sz w:val="24"/>
                <w:szCs w:val="24"/>
                <w:lang w:val="ru-RU"/>
              </w:rPr>
            </w:pPr>
            <w:r w:rsidRPr="00A16856">
              <w:rPr>
                <w:rFonts w:ascii="Times New Roman" w:hAnsi="Times New Roman" w:cs="Times New Roman"/>
                <w:color w:val="000000"/>
                <w:sz w:val="24"/>
                <w:szCs w:val="24"/>
                <w:lang w:val="ru-RU"/>
              </w:rPr>
              <w:t>6.</w:t>
            </w:r>
            <w:r w:rsidRPr="00A16856">
              <w:rPr>
                <w:lang w:val="ru-RU"/>
              </w:rPr>
              <w:t xml:space="preserve"> </w:t>
            </w:r>
            <w:r w:rsidRPr="00A16856">
              <w:rPr>
                <w:rFonts w:ascii="Times New Roman" w:hAnsi="Times New Roman" w:cs="Times New Roman"/>
                <w:color w:val="000000"/>
                <w:sz w:val="24"/>
                <w:szCs w:val="24"/>
                <w:lang w:val="ru-RU"/>
              </w:rPr>
              <w:t>Развитие</w:t>
            </w:r>
            <w:r w:rsidRPr="00A16856">
              <w:rPr>
                <w:lang w:val="ru-RU"/>
              </w:rPr>
              <w:t xml:space="preserve"> </w:t>
            </w:r>
            <w:r w:rsidRPr="00A16856">
              <w:rPr>
                <w:rFonts w:ascii="Times New Roman" w:hAnsi="Times New Roman" w:cs="Times New Roman"/>
                <w:color w:val="000000"/>
                <w:sz w:val="24"/>
                <w:szCs w:val="24"/>
                <w:lang w:val="ru-RU"/>
              </w:rPr>
              <w:t>экономики</w:t>
            </w:r>
            <w:r w:rsidRPr="00A16856">
              <w:rPr>
                <w:lang w:val="ru-RU"/>
              </w:rPr>
              <w:t xml:space="preserve"> </w:t>
            </w:r>
            <w:r w:rsidRPr="00A16856">
              <w:rPr>
                <w:rFonts w:ascii="Times New Roman" w:hAnsi="Times New Roman" w:cs="Times New Roman"/>
                <w:color w:val="000000"/>
                <w:sz w:val="24"/>
                <w:szCs w:val="24"/>
                <w:lang w:val="ru-RU"/>
              </w:rPr>
              <w:t>России:</w:t>
            </w:r>
            <w:r w:rsidRPr="00A16856">
              <w:rPr>
                <w:lang w:val="ru-RU"/>
              </w:rPr>
              <w:t xml:space="preserve"> </w:t>
            </w:r>
            <w:r w:rsidRPr="00A16856">
              <w:rPr>
                <w:rFonts w:ascii="Times New Roman" w:hAnsi="Times New Roman" w:cs="Times New Roman"/>
                <w:color w:val="000000"/>
                <w:sz w:val="24"/>
                <w:szCs w:val="24"/>
                <w:lang w:val="ru-RU"/>
              </w:rPr>
              <w:t>проблемы</w:t>
            </w:r>
            <w:r w:rsidRPr="00A16856">
              <w:rPr>
                <w:lang w:val="ru-RU"/>
              </w:rPr>
              <w:t xml:space="preserve"> </w:t>
            </w:r>
            <w:r w:rsidRPr="00A16856">
              <w:rPr>
                <w:rFonts w:ascii="Times New Roman" w:hAnsi="Times New Roman" w:cs="Times New Roman"/>
                <w:color w:val="000000"/>
                <w:sz w:val="24"/>
                <w:szCs w:val="24"/>
                <w:lang w:val="ru-RU"/>
              </w:rPr>
              <w:t>и</w:t>
            </w:r>
            <w:r w:rsidRPr="00A16856">
              <w:rPr>
                <w:lang w:val="ru-RU"/>
              </w:rPr>
              <w:t xml:space="preserve"> </w:t>
            </w:r>
            <w:proofErr w:type="gramStart"/>
            <w:r w:rsidRPr="00A16856">
              <w:rPr>
                <w:rFonts w:ascii="Times New Roman" w:hAnsi="Times New Roman" w:cs="Times New Roman"/>
                <w:color w:val="000000"/>
                <w:sz w:val="24"/>
                <w:szCs w:val="24"/>
                <w:lang w:val="ru-RU"/>
              </w:rPr>
              <w:t>решения</w:t>
            </w:r>
            <w:r w:rsidRPr="00A16856">
              <w:rPr>
                <w:lang w:val="ru-RU"/>
              </w:rPr>
              <w:t xml:space="preserve"> </w:t>
            </w:r>
            <w:r>
              <w:rPr>
                <w:rFonts w:ascii="Times New Roman" w:hAnsi="Times New Roman" w:cs="Times New Roman"/>
                <w:color w:val="000000"/>
                <w:sz w:val="24"/>
                <w:szCs w:val="24"/>
                <w:lang w:val="ru-RU"/>
              </w:rPr>
              <w:t xml:space="preserve"> </w:t>
            </w:r>
            <w:r w:rsidRPr="00A16856">
              <w:rPr>
                <w:rFonts w:ascii="Times New Roman" w:hAnsi="Times New Roman" w:cs="Times New Roman"/>
                <w:color w:val="000000"/>
                <w:sz w:val="24"/>
                <w:szCs w:val="24"/>
                <w:lang w:val="ru-RU"/>
              </w:rPr>
              <w:t>:</w:t>
            </w:r>
            <w:proofErr w:type="gramEnd"/>
            <w:r w:rsidRPr="00A16856">
              <w:rPr>
                <w:lang w:val="ru-RU"/>
              </w:rPr>
              <w:t xml:space="preserve"> </w:t>
            </w:r>
            <w:r w:rsidRPr="00A16856">
              <w:rPr>
                <w:rFonts w:ascii="Times New Roman" w:hAnsi="Times New Roman" w:cs="Times New Roman"/>
                <w:color w:val="000000"/>
                <w:sz w:val="24"/>
                <w:szCs w:val="24"/>
                <w:lang w:val="ru-RU"/>
              </w:rPr>
              <w:t>монография</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Под</w:t>
            </w:r>
            <w:r w:rsidRPr="00A16856">
              <w:rPr>
                <w:lang w:val="ru-RU"/>
              </w:rPr>
              <w:t xml:space="preserve"> </w:t>
            </w:r>
            <w:r w:rsidRPr="00A16856">
              <w:rPr>
                <w:rFonts w:ascii="Times New Roman" w:hAnsi="Times New Roman" w:cs="Times New Roman"/>
                <w:color w:val="000000"/>
                <w:sz w:val="24"/>
                <w:szCs w:val="24"/>
                <w:lang w:val="ru-RU"/>
              </w:rPr>
              <w:t>ред.</w:t>
            </w:r>
            <w:r w:rsidRPr="00A16856">
              <w:rPr>
                <w:lang w:val="ru-RU"/>
              </w:rPr>
              <w:t xml:space="preserve"> </w:t>
            </w:r>
            <w:r w:rsidRPr="00A16856">
              <w:rPr>
                <w:rFonts w:ascii="Times New Roman" w:hAnsi="Times New Roman" w:cs="Times New Roman"/>
                <w:color w:val="000000"/>
                <w:sz w:val="24"/>
                <w:szCs w:val="24"/>
                <w:lang w:val="ru-RU"/>
              </w:rPr>
              <w:t>Осипов</w:t>
            </w:r>
            <w:r w:rsidRPr="00A16856">
              <w:rPr>
                <w:lang w:val="ru-RU"/>
              </w:rPr>
              <w:t xml:space="preserve"> </w:t>
            </w:r>
            <w:r w:rsidRPr="00A16856">
              <w:rPr>
                <w:rFonts w:ascii="Times New Roman" w:hAnsi="Times New Roman" w:cs="Times New Roman"/>
                <w:color w:val="000000"/>
                <w:sz w:val="24"/>
                <w:szCs w:val="24"/>
                <w:lang w:val="ru-RU"/>
              </w:rPr>
              <w:t>Ю.М.</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Москва</w:t>
            </w:r>
            <w:r w:rsidRPr="00A16856">
              <w:rPr>
                <w:lang w:val="ru-RU"/>
              </w:rPr>
              <w:t xml:space="preserve"> </w:t>
            </w:r>
            <w:r w:rsidRPr="00A16856">
              <w:rPr>
                <w:rFonts w:ascii="Times New Roman" w:hAnsi="Times New Roman" w:cs="Times New Roman"/>
                <w:color w:val="000000"/>
                <w:sz w:val="24"/>
                <w:szCs w:val="24"/>
                <w:lang w:val="ru-RU"/>
              </w:rPr>
              <w:t>:Эк.</w:t>
            </w:r>
            <w:r w:rsidRPr="00A16856">
              <w:rPr>
                <w:lang w:val="ru-RU"/>
              </w:rPr>
              <w:t xml:space="preserve"> </w:t>
            </w:r>
            <w:r w:rsidRPr="00A16856">
              <w:rPr>
                <w:rFonts w:ascii="Times New Roman" w:hAnsi="Times New Roman" w:cs="Times New Roman"/>
                <w:color w:val="000000"/>
                <w:sz w:val="24"/>
                <w:szCs w:val="24"/>
                <w:lang w:val="ru-RU"/>
              </w:rPr>
              <w:t>ф-т</w:t>
            </w:r>
            <w:r w:rsidRPr="00A16856">
              <w:rPr>
                <w:lang w:val="ru-RU"/>
              </w:rPr>
              <w:t xml:space="preserve"> </w:t>
            </w:r>
            <w:r w:rsidRPr="00A16856">
              <w:rPr>
                <w:rFonts w:ascii="Times New Roman" w:hAnsi="Times New Roman" w:cs="Times New Roman"/>
                <w:color w:val="000000"/>
                <w:sz w:val="24"/>
                <w:szCs w:val="24"/>
                <w:lang w:val="ru-RU"/>
              </w:rPr>
              <w:t>МГУ,</w:t>
            </w:r>
            <w:r w:rsidRPr="00A16856">
              <w:rPr>
                <w:lang w:val="ru-RU"/>
              </w:rPr>
              <w:t xml:space="preserve"> </w:t>
            </w:r>
            <w:r w:rsidRPr="00A16856">
              <w:rPr>
                <w:rFonts w:ascii="Times New Roman" w:hAnsi="Times New Roman" w:cs="Times New Roman"/>
                <w:color w:val="000000"/>
                <w:sz w:val="24"/>
                <w:szCs w:val="24"/>
                <w:lang w:val="ru-RU"/>
              </w:rPr>
              <w:t>2016.</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148</w:t>
            </w:r>
            <w:r w:rsidRPr="00A16856">
              <w:rPr>
                <w:lang w:val="ru-RU"/>
              </w:rPr>
              <w:t xml:space="preserve"> </w:t>
            </w:r>
            <w:r w:rsidRPr="00A16856">
              <w:rPr>
                <w:rFonts w:ascii="Times New Roman" w:hAnsi="Times New Roman" w:cs="Times New Roman"/>
                <w:color w:val="000000"/>
                <w:sz w:val="24"/>
                <w:szCs w:val="24"/>
                <w:lang w:val="ru-RU"/>
              </w:rPr>
              <w:t>с.:</w:t>
            </w:r>
            <w:r w:rsidRPr="00A16856">
              <w:rPr>
                <w:lang w:val="ru-RU"/>
              </w:rPr>
              <w:t xml:space="preserve"> </w:t>
            </w:r>
            <w:r>
              <w:rPr>
                <w:rFonts w:ascii="Times New Roman" w:hAnsi="Times New Roman" w:cs="Times New Roman"/>
                <w:color w:val="000000"/>
                <w:sz w:val="24"/>
                <w:szCs w:val="24"/>
              </w:rPr>
              <w:t>ISBN</w:t>
            </w:r>
            <w:r w:rsidRPr="00A16856">
              <w:rPr>
                <w:lang w:val="ru-RU"/>
              </w:rPr>
              <w:t xml:space="preserve"> </w:t>
            </w:r>
            <w:r w:rsidRPr="00A16856">
              <w:rPr>
                <w:rFonts w:ascii="Times New Roman" w:hAnsi="Times New Roman" w:cs="Times New Roman"/>
                <w:color w:val="000000"/>
                <w:sz w:val="24"/>
                <w:szCs w:val="24"/>
                <w:lang w:val="ru-RU"/>
              </w:rPr>
              <w:t>978-5-906783-34-9.</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Режим</w:t>
            </w:r>
            <w:r w:rsidRPr="00A16856">
              <w:rPr>
                <w:lang w:val="ru-RU"/>
              </w:rPr>
              <w:t xml:space="preserve"> </w:t>
            </w:r>
            <w:r w:rsidRPr="00A16856">
              <w:rPr>
                <w:rFonts w:ascii="Times New Roman" w:hAnsi="Times New Roman" w:cs="Times New Roman"/>
                <w:color w:val="000000"/>
                <w:sz w:val="24"/>
                <w:szCs w:val="24"/>
                <w:lang w:val="ru-RU"/>
              </w:rPr>
              <w:t>доступа:</w:t>
            </w:r>
            <w:r w:rsidRPr="00A16856">
              <w:rPr>
                <w:lang w:val="ru-RU"/>
              </w:rPr>
              <w:t xml:space="preserve"> </w:t>
            </w:r>
            <w:proofErr w:type="gramStart"/>
            <w:r w:rsidRPr="00AD5FAA">
              <w:rPr>
                <w:rStyle w:val="afa"/>
                <w:rFonts w:ascii="Times New Roman" w:hAnsi="Times New Roman" w:cs="Times New Roman"/>
                <w:sz w:val="24"/>
                <w:szCs w:val="24"/>
              </w:rPr>
              <w:t>https</w:t>
            </w:r>
            <w:r w:rsidRPr="00AD5FAA">
              <w:rPr>
                <w:rStyle w:val="afa"/>
                <w:rFonts w:ascii="Times New Roman" w:hAnsi="Times New Roman" w:cs="Times New Roman"/>
                <w:sz w:val="24"/>
                <w:szCs w:val="24"/>
                <w:lang w:val="ru-RU"/>
              </w:rPr>
              <w:t>://</w:t>
            </w:r>
            <w:proofErr w:type="spellStart"/>
            <w:r w:rsidRPr="00AD5FAA">
              <w:rPr>
                <w:rStyle w:val="afa"/>
                <w:rFonts w:ascii="Times New Roman" w:hAnsi="Times New Roman" w:cs="Times New Roman"/>
                <w:sz w:val="24"/>
                <w:szCs w:val="24"/>
              </w:rPr>
              <w:t>znanium</w:t>
            </w:r>
            <w:proofErr w:type="spellEnd"/>
            <w:r w:rsidRPr="00AD5FAA">
              <w:rPr>
                <w:rStyle w:val="afa"/>
                <w:rFonts w:ascii="Times New Roman" w:hAnsi="Times New Roman" w:cs="Times New Roman"/>
                <w:sz w:val="24"/>
                <w:szCs w:val="24"/>
                <w:lang w:val="ru-RU"/>
              </w:rPr>
              <w:t>.</w:t>
            </w:r>
            <w:r w:rsidRPr="00AD5FAA">
              <w:rPr>
                <w:rStyle w:val="afa"/>
                <w:rFonts w:ascii="Times New Roman" w:hAnsi="Times New Roman" w:cs="Times New Roman"/>
                <w:sz w:val="24"/>
                <w:szCs w:val="24"/>
              </w:rPr>
              <w:t>com</w:t>
            </w:r>
            <w:r w:rsidRPr="00AD5FAA">
              <w:rPr>
                <w:rStyle w:val="afa"/>
                <w:rFonts w:ascii="Times New Roman" w:hAnsi="Times New Roman" w:cs="Times New Roman"/>
                <w:sz w:val="24"/>
                <w:szCs w:val="24"/>
                <w:lang w:val="ru-RU"/>
              </w:rPr>
              <w:t>/</w:t>
            </w:r>
            <w:r w:rsidRPr="00AD5FAA">
              <w:rPr>
                <w:rStyle w:val="afa"/>
                <w:rFonts w:ascii="Times New Roman" w:hAnsi="Times New Roman" w:cs="Times New Roman"/>
                <w:sz w:val="24"/>
                <w:szCs w:val="24"/>
              </w:rPr>
              <w:t>read</w:t>
            </w:r>
            <w:r w:rsidRPr="00AD5FAA">
              <w:rPr>
                <w:rStyle w:val="afa"/>
                <w:rFonts w:ascii="Times New Roman" w:hAnsi="Times New Roman" w:cs="Times New Roman"/>
                <w:sz w:val="24"/>
                <w:szCs w:val="24"/>
                <w:lang w:val="ru-RU"/>
              </w:rPr>
              <w:t>?</w:t>
            </w:r>
            <w:r w:rsidRPr="00AD5FAA">
              <w:rPr>
                <w:rStyle w:val="afa"/>
                <w:rFonts w:ascii="Times New Roman" w:hAnsi="Times New Roman" w:cs="Times New Roman"/>
                <w:sz w:val="24"/>
                <w:szCs w:val="24"/>
              </w:rPr>
              <w:t>id</w:t>
            </w:r>
            <w:r w:rsidRPr="00AD5FAA">
              <w:rPr>
                <w:rStyle w:val="afa"/>
                <w:rFonts w:ascii="Times New Roman" w:hAnsi="Times New Roman" w:cs="Times New Roman"/>
                <w:sz w:val="24"/>
                <w:szCs w:val="24"/>
                <w:lang w:val="ru-RU"/>
              </w:rPr>
              <w:t>=328544</w:t>
            </w:r>
            <w:r w:rsidRPr="00AD5FAA">
              <w:rPr>
                <w:rStyle w:val="afa"/>
                <w:rFonts w:ascii="Times New Roman" w:hAnsi="Times New Roman" w:cs="Times New Roman"/>
                <w:sz w:val="24"/>
                <w:szCs w:val="24"/>
                <w:u w:val="none"/>
                <w:lang w:val="ru-RU"/>
              </w:rPr>
              <w:t xml:space="preserve">  </w:t>
            </w:r>
            <w:r w:rsidRPr="004F12A1">
              <w:rPr>
                <w:rStyle w:val="afa"/>
                <w:rFonts w:ascii="Times New Roman" w:hAnsi="Times New Roman" w:cs="Times New Roman"/>
                <w:color w:val="000000" w:themeColor="text1"/>
                <w:sz w:val="24"/>
                <w:szCs w:val="24"/>
                <w:u w:val="none"/>
                <w:lang w:val="ru-RU"/>
              </w:rPr>
              <w:t>(</w:t>
            </w:r>
            <w:proofErr w:type="gramEnd"/>
            <w:r w:rsidRPr="004F12A1">
              <w:rPr>
                <w:rStyle w:val="afa"/>
                <w:rFonts w:ascii="Times New Roman" w:hAnsi="Times New Roman" w:cs="Times New Roman"/>
                <w:color w:val="000000" w:themeColor="text1"/>
                <w:sz w:val="24"/>
                <w:szCs w:val="24"/>
                <w:u w:val="none"/>
                <w:lang w:val="ru-RU"/>
              </w:rPr>
              <w:t>дата обращения: 01.09.2020)</w:t>
            </w:r>
          </w:p>
          <w:p w:rsidR="00371EA9" w:rsidRPr="00A16856" w:rsidRDefault="00371EA9" w:rsidP="00CD5235">
            <w:pPr>
              <w:tabs>
                <w:tab w:val="left" w:pos="795"/>
              </w:tabs>
              <w:spacing w:after="0" w:line="240" w:lineRule="auto"/>
              <w:ind w:firstLine="567"/>
              <w:jc w:val="both"/>
              <w:rPr>
                <w:sz w:val="24"/>
                <w:szCs w:val="24"/>
                <w:lang w:val="ru-RU"/>
              </w:rPr>
            </w:pPr>
            <w:r w:rsidRPr="00A16856">
              <w:rPr>
                <w:rFonts w:ascii="Times New Roman" w:hAnsi="Times New Roman" w:cs="Times New Roman"/>
                <w:color w:val="000000"/>
                <w:sz w:val="24"/>
                <w:szCs w:val="24"/>
                <w:lang w:val="ru-RU"/>
              </w:rPr>
              <w:t>8.</w:t>
            </w:r>
            <w:r w:rsidRPr="00A16856">
              <w:rPr>
                <w:lang w:val="ru-RU"/>
              </w:rPr>
              <w:t xml:space="preserve"> </w:t>
            </w:r>
            <w:r w:rsidRPr="00A16856">
              <w:rPr>
                <w:rFonts w:ascii="Times New Roman" w:hAnsi="Times New Roman" w:cs="Times New Roman"/>
                <w:color w:val="000000"/>
                <w:sz w:val="24"/>
                <w:szCs w:val="24"/>
                <w:lang w:val="ru-RU"/>
              </w:rPr>
              <w:t>Семенова,</w:t>
            </w:r>
            <w:r w:rsidRPr="00A16856">
              <w:rPr>
                <w:lang w:val="ru-RU"/>
              </w:rPr>
              <w:t xml:space="preserve"> </w:t>
            </w:r>
            <w:r w:rsidRPr="00A16856">
              <w:rPr>
                <w:rFonts w:ascii="Times New Roman" w:hAnsi="Times New Roman" w:cs="Times New Roman"/>
                <w:color w:val="000000"/>
                <w:sz w:val="24"/>
                <w:szCs w:val="24"/>
                <w:lang w:val="ru-RU"/>
              </w:rPr>
              <w:t>Н.</w:t>
            </w:r>
            <w:r w:rsidRPr="00A16856">
              <w:rPr>
                <w:lang w:val="ru-RU"/>
              </w:rPr>
              <w:t xml:space="preserve"> </w:t>
            </w:r>
            <w:r w:rsidRPr="00A16856">
              <w:rPr>
                <w:rFonts w:ascii="Times New Roman" w:hAnsi="Times New Roman" w:cs="Times New Roman"/>
                <w:color w:val="000000"/>
                <w:sz w:val="24"/>
                <w:szCs w:val="24"/>
                <w:lang w:val="ru-RU"/>
              </w:rPr>
              <w:t>Н.</w:t>
            </w:r>
            <w:r w:rsidRPr="00A16856">
              <w:rPr>
                <w:lang w:val="ru-RU"/>
              </w:rPr>
              <w:t xml:space="preserve"> </w:t>
            </w:r>
            <w:r w:rsidRPr="00A16856">
              <w:rPr>
                <w:rFonts w:ascii="Times New Roman" w:hAnsi="Times New Roman" w:cs="Times New Roman"/>
                <w:color w:val="000000"/>
                <w:sz w:val="24"/>
                <w:szCs w:val="24"/>
                <w:lang w:val="ru-RU"/>
              </w:rPr>
              <w:t>Финансовые</w:t>
            </w:r>
            <w:r w:rsidRPr="00A16856">
              <w:rPr>
                <w:lang w:val="ru-RU"/>
              </w:rPr>
              <w:t xml:space="preserve"> </w:t>
            </w:r>
            <w:r w:rsidRPr="00A16856">
              <w:rPr>
                <w:rFonts w:ascii="Times New Roman" w:hAnsi="Times New Roman" w:cs="Times New Roman"/>
                <w:color w:val="000000"/>
                <w:sz w:val="24"/>
                <w:szCs w:val="24"/>
                <w:lang w:val="ru-RU"/>
              </w:rPr>
              <w:t>и</w:t>
            </w:r>
            <w:r w:rsidRPr="00A16856">
              <w:rPr>
                <w:lang w:val="ru-RU"/>
              </w:rPr>
              <w:t xml:space="preserve"> </w:t>
            </w:r>
            <w:r w:rsidRPr="00A16856">
              <w:rPr>
                <w:rFonts w:ascii="Times New Roman" w:hAnsi="Times New Roman" w:cs="Times New Roman"/>
                <w:color w:val="000000"/>
                <w:sz w:val="24"/>
                <w:szCs w:val="24"/>
                <w:lang w:val="ru-RU"/>
              </w:rPr>
              <w:t>денежно-кредитные</w:t>
            </w:r>
            <w:r w:rsidRPr="00A16856">
              <w:rPr>
                <w:lang w:val="ru-RU"/>
              </w:rPr>
              <w:t xml:space="preserve"> </w:t>
            </w:r>
            <w:r w:rsidRPr="00A16856">
              <w:rPr>
                <w:rFonts w:ascii="Times New Roman" w:hAnsi="Times New Roman" w:cs="Times New Roman"/>
                <w:color w:val="000000"/>
                <w:sz w:val="24"/>
                <w:szCs w:val="24"/>
                <w:lang w:val="ru-RU"/>
              </w:rPr>
              <w:t>методы</w:t>
            </w:r>
            <w:r w:rsidRPr="00A16856">
              <w:rPr>
                <w:lang w:val="ru-RU"/>
              </w:rPr>
              <w:t xml:space="preserve"> </w:t>
            </w:r>
            <w:r w:rsidRPr="00A16856">
              <w:rPr>
                <w:rFonts w:ascii="Times New Roman" w:hAnsi="Times New Roman" w:cs="Times New Roman"/>
                <w:color w:val="000000"/>
                <w:sz w:val="24"/>
                <w:szCs w:val="24"/>
                <w:lang w:val="ru-RU"/>
              </w:rPr>
              <w:t>регулирования</w:t>
            </w:r>
            <w:r w:rsidRPr="00A16856">
              <w:rPr>
                <w:lang w:val="ru-RU"/>
              </w:rPr>
              <w:t xml:space="preserve"> </w:t>
            </w:r>
            <w:proofErr w:type="gramStart"/>
            <w:r w:rsidRPr="00A16856">
              <w:rPr>
                <w:rFonts w:ascii="Times New Roman" w:hAnsi="Times New Roman" w:cs="Times New Roman"/>
                <w:color w:val="000000"/>
                <w:sz w:val="24"/>
                <w:szCs w:val="24"/>
                <w:lang w:val="ru-RU"/>
              </w:rPr>
              <w:t>экономики</w:t>
            </w:r>
            <w:r w:rsidRPr="00A16856">
              <w:rPr>
                <w:lang w:val="ru-RU"/>
              </w:rPr>
              <w:t xml:space="preserve"> </w:t>
            </w:r>
            <w:r>
              <w:rPr>
                <w:rFonts w:ascii="Times New Roman" w:hAnsi="Times New Roman" w:cs="Times New Roman"/>
                <w:color w:val="000000"/>
                <w:sz w:val="24"/>
                <w:szCs w:val="24"/>
                <w:lang w:val="ru-RU"/>
              </w:rPr>
              <w:t xml:space="preserve"> </w:t>
            </w:r>
            <w:r w:rsidRPr="00A16856">
              <w:rPr>
                <w:rFonts w:ascii="Times New Roman" w:hAnsi="Times New Roman" w:cs="Times New Roman"/>
                <w:color w:val="000000"/>
                <w:sz w:val="24"/>
                <w:szCs w:val="24"/>
                <w:lang w:val="ru-RU"/>
              </w:rPr>
              <w:t>:</w:t>
            </w:r>
            <w:proofErr w:type="gramEnd"/>
            <w:r w:rsidRPr="00A16856">
              <w:rPr>
                <w:lang w:val="ru-RU"/>
              </w:rPr>
              <w:t xml:space="preserve"> </w:t>
            </w:r>
            <w:r w:rsidRPr="00A16856">
              <w:rPr>
                <w:rFonts w:ascii="Times New Roman" w:hAnsi="Times New Roman" w:cs="Times New Roman"/>
                <w:color w:val="000000"/>
                <w:sz w:val="24"/>
                <w:szCs w:val="24"/>
                <w:lang w:val="ru-RU"/>
              </w:rPr>
              <w:t>учеб.</w:t>
            </w:r>
            <w:r w:rsidRPr="00A16856">
              <w:rPr>
                <w:lang w:val="ru-RU"/>
              </w:rPr>
              <w:t xml:space="preserve"> </w:t>
            </w:r>
            <w:r w:rsidRPr="00A16856">
              <w:rPr>
                <w:rFonts w:ascii="Times New Roman" w:hAnsi="Times New Roman" w:cs="Times New Roman"/>
                <w:color w:val="000000"/>
                <w:sz w:val="24"/>
                <w:szCs w:val="24"/>
                <w:lang w:val="ru-RU"/>
              </w:rPr>
              <w:t>пособие</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Н.Н.</w:t>
            </w:r>
            <w:r w:rsidRPr="00A16856">
              <w:rPr>
                <w:lang w:val="ru-RU"/>
              </w:rPr>
              <w:t xml:space="preserve"> </w:t>
            </w:r>
            <w:r w:rsidRPr="00A16856">
              <w:rPr>
                <w:rFonts w:ascii="Times New Roman" w:hAnsi="Times New Roman" w:cs="Times New Roman"/>
                <w:color w:val="000000"/>
                <w:sz w:val="24"/>
                <w:szCs w:val="24"/>
                <w:lang w:val="ru-RU"/>
              </w:rPr>
              <w:t>Семенова,</w:t>
            </w:r>
            <w:r w:rsidRPr="00A16856">
              <w:rPr>
                <w:lang w:val="ru-RU"/>
              </w:rPr>
              <w:t xml:space="preserve"> </w:t>
            </w:r>
            <w:r w:rsidRPr="00A16856">
              <w:rPr>
                <w:rFonts w:ascii="Times New Roman" w:hAnsi="Times New Roman" w:cs="Times New Roman"/>
                <w:color w:val="000000"/>
                <w:sz w:val="24"/>
                <w:szCs w:val="24"/>
                <w:lang w:val="ru-RU"/>
              </w:rPr>
              <w:t>О.И.</w:t>
            </w:r>
            <w:r w:rsidRPr="00A16856">
              <w:rPr>
                <w:lang w:val="ru-RU"/>
              </w:rPr>
              <w:t xml:space="preserve"> </w:t>
            </w:r>
            <w:r w:rsidRPr="00A16856">
              <w:rPr>
                <w:rFonts w:ascii="Times New Roman" w:hAnsi="Times New Roman" w:cs="Times New Roman"/>
                <w:color w:val="000000"/>
                <w:sz w:val="24"/>
                <w:szCs w:val="24"/>
                <w:lang w:val="ru-RU"/>
              </w:rPr>
              <w:t>Еремина,</w:t>
            </w:r>
            <w:r w:rsidRPr="00A16856">
              <w:rPr>
                <w:lang w:val="ru-RU"/>
              </w:rPr>
              <w:t xml:space="preserve"> </w:t>
            </w:r>
            <w:r w:rsidRPr="00A16856">
              <w:rPr>
                <w:rFonts w:ascii="Times New Roman" w:hAnsi="Times New Roman" w:cs="Times New Roman"/>
                <w:color w:val="000000"/>
                <w:sz w:val="24"/>
                <w:szCs w:val="24"/>
                <w:lang w:val="ru-RU"/>
              </w:rPr>
              <w:t>Ю.Ю.</w:t>
            </w:r>
            <w:r w:rsidRPr="00A16856">
              <w:rPr>
                <w:lang w:val="ru-RU"/>
              </w:rPr>
              <w:t xml:space="preserve"> </w:t>
            </w:r>
            <w:proofErr w:type="spellStart"/>
            <w:r w:rsidRPr="00A16856">
              <w:rPr>
                <w:rFonts w:ascii="Times New Roman" w:hAnsi="Times New Roman" w:cs="Times New Roman"/>
                <w:color w:val="000000"/>
                <w:sz w:val="24"/>
                <w:szCs w:val="24"/>
                <w:lang w:val="ru-RU"/>
              </w:rPr>
              <w:t>Филичкина</w:t>
            </w:r>
            <w:proofErr w:type="spellEnd"/>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proofErr w:type="gramStart"/>
            <w:r w:rsidRPr="00A16856">
              <w:rPr>
                <w:rFonts w:ascii="Times New Roman" w:hAnsi="Times New Roman" w:cs="Times New Roman"/>
                <w:color w:val="000000"/>
                <w:sz w:val="24"/>
                <w:szCs w:val="24"/>
                <w:lang w:val="ru-RU"/>
              </w:rPr>
              <w:t>Москва</w:t>
            </w:r>
            <w:r w:rsidRPr="00A16856">
              <w:rPr>
                <w:lang w:val="ru-RU"/>
              </w:rPr>
              <w:t xml:space="preserve"> </w:t>
            </w:r>
            <w:r w:rsidRPr="00A16856">
              <w:rPr>
                <w:rFonts w:ascii="Times New Roman" w:hAnsi="Times New Roman" w:cs="Times New Roman"/>
                <w:color w:val="000000"/>
                <w:sz w:val="24"/>
                <w:szCs w:val="24"/>
                <w:lang w:val="ru-RU"/>
              </w:rPr>
              <w:t>:</w:t>
            </w:r>
            <w:proofErr w:type="gramEnd"/>
            <w:r w:rsidRPr="00A16856">
              <w:rPr>
                <w:lang w:val="ru-RU"/>
              </w:rPr>
              <w:t xml:space="preserve"> </w:t>
            </w:r>
            <w:r w:rsidRPr="00A16856">
              <w:rPr>
                <w:rFonts w:ascii="Times New Roman" w:hAnsi="Times New Roman" w:cs="Times New Roman"/>
                <w:color w:val="000000"/>
                <w:sz w:val="24"/>
                <w:szCs w:val="24"/>
                <w:lang w:val="ru-RU"/>
              </w:rPr>
              <w:t>РИОР</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ИНФРА-М,</w:t>
            </w:r>
            <w:r w:rsidRPr="00A16856">
              <w:rPr>
                <w:lang w:val="ru-RU"/>
              </w:rPr>
              <w:t xml:space="preserve"> </w:t>
            </w:r>
            <w:r w:rsidRPr="00A16856">
              <w:rPr>
                <w:rFonts w:ascii="Times New Roman" w:hAnsi="Times New Roman" w:cs="Times New Roman"/>
                <w:color w:val="000000"/>
                <w:sz w:val="24"/>
                <w:szCs w:val="24"/>
                <w:lang w:val="ru-RU"/>
              </w:rPr>
              <w:t>2018.</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267</w:t>
            </w:r>
            <w:r w:rsidRPr="00A16856">
              <w:rPr>
                <w:lang w:val="ru-RU"/>
              </w:rPr>
              <w:t xml:space="preserve"> </w:t>
            </w:r>
            <w:r w:rsidRPr="00A16856">
              <w:rPr>
                <w:rFonts w:ascii="Times New Roman" w:hAnsi="Times New Roman" w:cs="Times New Roman"/>
                <w:color w:val="000000"/>
                <w:sz w:val="24"/>
                <w:szCs w:val="24"/>
                <w:lang w:val="ru-RU"/>
              </w:rPr>
              <w:t>с.</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Pr>
                <w:rFonts w:ascii="Times New Roman" w:hAnsi="Times New Roman" w:cs="Times New Roman"/>
                <w:color w:val="000000"/>
                <w:sz w:val="24"/>
                <w:szCs w:val="24"/>
              </w:rPr>
              <w:t>DOI</w:t>
            </w:r>
            <w:r w:rsidRPr="00A16856">
              <w:rPr>
                <w:rFonts w:ascii="Times New Roman" w:hAnsi="Times New Roman" w:cs="Times New Roman"/>
                <w:color w:val="000000"/>
                <w:sz w:val="24"/>
                <w:szCs w:val="24"/>
                <w:lang w:val="ru-RU"/>
              </w:rPr>
              <w:t>:</w:t>
            </w:r>
            <w:r w:rsidRPr="00A16856">
              <w:rPr>
                <w:lang w:val="ru-RU"/>
              </w:rPr>
              <w:t xml:space="preserve"> </w:t>
            </w:r>
            <w:r>
              <w:rPr>
                <w:rFonts w:ascii="Times New Roman" w:hAnsi="Times New Roman" w:cs="Times New Roman"/>
                <w:color w:val="000000"/>
                <w:sz w:val="24"/>
                <w:szCs w:val="24"/>
              </w:rPr>
              <w:t>https</w:t>
            </w:r>
            <w:r w:rsidRPr="00A16856">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doi</w:t>
            </w:r>
            <w:proofErr w:type="spellEnd"/>
            <w:r w:rsidRPr="00A16856">
              <w:rPr>
                <w:rFonts w:ascii="Times New Roman" w:hAnsi="Times New Roman" w:cs="Times New Roman"/>
                <w:color w:val="000000"/>
                <w:sz w:val="24"/>
                <w:szCs w:val="24"/>
                <w:lang w:val="ru-RU"/>
              </w:rPr>
              <w:t>.</w:t>
            </w:r>
            <w:r w:rsidRPr="00A16856">
              <w:rPr>
                <w:lang w:val="ru-RU"/>
              </w:rPr>
              <w:t xml:space="preserve"> </w:t>
            </w:r>
            <w:r>
              <w:rPr>
                <w:rFonts w:ascii="Times New Roman" w:hAnsi="Times New Roman" w:cs="Times New Roman"/>
                <w:color w:val="000000"/>
                <w:sz w:val="24"/>
                <w:szCs w:val="24"/>
              </w:rPr>
              <w:t>org</w:t>
            </w:r>
            <w:r w:rsidRPr="00A16856">
              <w:rPr>
                <w:rFonts w:ascii="Times New Roman" w:hAnsi="Times New Roman" w:cs="Times New Roman"/>
                <w:color w:val="000000"/>
                <w:sz w:val="24"/>
                <w:szCs w:val="24"/>
                <w:lang w:val="ru-RU"/>
              </w:rPr>
              <w:t>/10.12737/01739-5.</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Pr>
                <w:rFonts w:ascii="Times New Roman" w:hAnsi="Times New Roman" w:cs="Times New Roman"/>
                <w:color w:val="000000"/>
                <w:sz w:val="24"/>
                <w:szCs w:val="24"/>
              </w:rPr>
              <w:t>ISBN</w:t>
            </w:r>
            <w:r w:rsidRPr="00A16856">
              <w:rPr>
                <w:lang w:val="ru-RU"/>
              </w:rPr>
              <w:t xml:space="preserve"> </w:t>
            </w:r>
            <w:r w:rsidRPr="00A16856">
              <w:rPr>
                <w:rFonts w:ascii="Times New Roman" w:hAnsi="Times New Roman" w:cs="Times New Roman"/>
                <w:color w:val="000000"/>
                <w:sz w:val="24"/>
                <w:szCs w:val="24"/>
                <w:lang w:val="ru-RU"/>
              </w:rPr>
              <w:t>978-5-16-102364-8.</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Режим</w:t>
            </w:r>
            <w:r w:rsidRPr="00A16856">
              <w:rPr>
                <w:lang w:val="ru-RU"/>
              </w:rPr>
              <w:t xml:space="preserve"> </w:t>
            </w:r>
            <w:r w:rsidRPr="00A16856">
              <w:rPr>
                <w:rFonts w:ascii="Times New Roman" w:hAnsi="Times New Roman" w:cs="Times New Roman"/>
                <w:color w:val="000000"/>
                <w:sz w:val="24"/>
                <w:szCs w:val="24"/>
                <w:lang w:val="ru-RU"/>
              </w:rPr>
              <w:t>доступа:</w:t>
            </w:r>
            <w:r w:rsidRPr="00A16856">
              <w:rPr>
                <w:lang w:val="ru-RU"/>
              </w:rPr>
              <w:t xml:space="preserve"> </w:t>
            </w:r>
            <w:r w:rsidRPr="00AD5FAA">
              <w:rPr>
                <w:rStyle w:val="afa"/>
                <w:rFonts w:ascii="Times New Roman" w:hAnsi="Times New Roman" w:cs="Times New Roman"/>
                <w:sz w:val="24"/>
                <w:szCs w:val="24"/>
              </w:rPr>
              <w:t>https</w:t>
            </w:r>
            <w:r w:rsidRPr="00AD5FAA">
              <w:rPr>
                <w:rStyle w:val="afa"/>
                <w:rFonts w:ascii="Times New Roman" w:hAnsi="Times New Roman" w:cs="Times New Roman"/>
                <w:sz w:val="24"/>
                <w:szCs w:val="24"/>
                <w:lang w:val="ru-RU"/>
              </w:rPr>
              <w:t>://</w:t>
            </w:r>
            <w:proofErr w:type="spellStart"/>
            <w:r w:rsidRPr="00AD5FAA">
              <w:rPr>
                <w:rStyle w:val="afa"/>
                <w:rFonts w:ascii="Times New Roman" w:hAnsi="Times New Roman" w:cs="Times New Roman"/>
                <w:sz w:val="24"/>
                <w:szCs w:val="24"/>
              </w:rPr>
              <w:t>znanium</w:t>
            </w:r>
            <w:proofErr w:type="spellEnd"/>
            <w:r w:rsidRPr="00AD5FAA">
              <w:rPr>
                <w:rStyle w:val="afa"/>
                <w:rFonts w:ascii="Times New Roman" w:hAnsi="Times New Roman" w:cs="Times New Roman"/>
                <w:sz w:val="24"/>
                <w:szCs w:val="24"/>
                <w:lang w:val="ru-RU"/>
              </w:rPr>
              <w:t>.</w:t>
            </w:r>
            <w:r w:rsidRPr="00AD5FAA">
              <w:rPr>
                <w:rStyle w:val="afa"/>
                <w:rFonts w:ascii="Times New Roman" w:hAnsi="Times New Roman" w:cs="Times New Roman"/>
                <w:sz w:val="24"/>
                <w:szCs w:val="24"/>
              </w:rPr>
              <w:t>com</w:t>
            </w:r>
            <w:r w:rsidRPr="00AD5FAA">
              <w:rPr>
                <w:rStyle w:val="afa"/>
                <w:rFonts w:ascii="Times New Roman" w:hAnsi="Times New Roman" w:cs="Times New Roman"/>
                <w:sz w:val="24"/>
                <w:szCs w:val="24"/>
                <w:lang w:val="ru-RU"/>
              </w:rPr>
              <w:t>/</w:t>
            </w:r>
            <w:r w:rsidRPr="00AD5FAA">
              <w:rPr>
                <w:rStyle w:val="afa"/>
                <w:rFonts w:ascii="Times New Roman" w:hAnsi="Times New Roman" w:cs="Times New Roman"/>
                <w:sz w:val="24"/>
                <w:szCs w:val="24"/>
              </w:rPr>
              <w:t>read</w:t>
            </w:r>
            <w:r w:rsidRPr="00AD5FAA">
              <w:rPr>
                <w:rStyle w:val="afa"/>
                <w:rFonts w:ascii="Times New Roman" w:hAnsi="Times New Roman" w:cs="Times New Roman"/>
                <w:sz w:val="24"/>
                <w:szCs w:val="24"/>
                <w:lang w:val="ru-RU"/>
              </w:rPr>
              <w:t>?</w:t>
            </w:r>
            <w:r w:rsidRPr="00AD5FAA">
              <w:rPr>
                <w:rStyle w:val="afa"/>
                <w:rFonts w:ascii="Times New Roman" w:hAnsi="Times New Roman" w:cs="Times New Roman"/>
                <w:sz w:val="24"/>
                <w:szCs w:val="24"/>
              </w:rPr>
              <w:t>id</w:t>
            </w:r>
            <w:r w:rsidRPr="00AD5FAA">
              <w:rPr>
                <w:rStyle w:val="afa"/>
                <w:rFonts w:ascii="Times New Roman" w:hAnsi="Times New Roman" w:cs="Times New Roman"/>
                <w:sz w:val="24"/>
                <w:szCs w:val="24"/>
                <w:lang w:val="ru-RU"/>
              </w:rPr>
              <w:t>=303332</w:t>
            </w:r>
            <w:r>
              <w:rPr>
                <w:rFonts w:ascii="Times New Roman" w:hAnsi="Times New Roman" w:cs="Times New Roman"/>
                <w:color w:val="000000"/>
                <w:sz w:val="24"/>
                <w:szCs w:val="24"/>
                <w:lang w:val="ru-RU"/>
              </w:rPr>
              <w:t xml:space="preserve"> </w:t>
            </w:r>
            <w:r w:rsidRPr="004F12A1">
              <w:rPr>
                <w:rStyle w:val="afa"/>
                <w:rFonts w:ascii="Times New Roman" w:hAnsi="Times New Roman" w:cs="Times New Roman"/>
                <w:color w:val="000000" w:themeColor="text1"/>
                <w:sz w:val="24"/>
                <w:szCs w:val="24"/>
                <w:u w:val="none"/>
                <w:lang w:val="ru-RU"/>
              </w:rPr>
              <w:t>(дата обращения: 01.09.2020)</w:t>
            </w:r>
          </w:p>
          <w:p w:rsidR="00371EA9" w:rsidRPr="00A16856" w:rsidRDefault="00371EA9" w:rsidP="00CD5235">
            <w:pPr>
              <w:tabs>
                <w:tab w:val="left" w:pos="795"/>
              </w:tabs>
              <w:spacing w:after="0" w:line="240" w:lineRule="auto"/>
              <w:ind w:firstLine="567"/>
              <w:jc w:val="both"/>
              <w:rPr>
                <w:sz w:val="24"/>
                <w:szCs w:val="24"/>
                <w:lang w:val="ru-RU"/>
              </w:rPr>
            </w:pPr>
            <w:r w:rsidRPr="00A16856">
              <w:rPr>
                <w:rFonts w:ascii="Times New Roman" w:hAnsi="Times New Roman" w:cs="Times New Roman"/>
                <w:color w:val="000000"/>
                <w:sz w:val="24"/>
                <w:szCs w:val="24"/>
                <w:lang w:val="ru-RU"/>
              </w:rPr>
              <w:t>9.</w:t>
            </w:r>
            <w:r w:rsidRPr="00A16856">
              <w:rPr>
                <w:lang w:val="ru-RU"/>
              </w:rPr>
              <w:t xml:space="preserve"> </w:t>
            </w:r>
            <w:r w:rsidRPr="00A16856">
              <w:rPr>
                <w:rFonts w:ascii="Times New Roman" w:hAnsi="Times New Roman" w:cs="Times New Roman"/>
                <w:color w:val="000000"/>
                <w:sz w:val="24"/>
                <w:szCs w:val="24"/>
                <w:lang w:val="ru-RU"/>
              </w:rPr>
              <w:t>Экономика</w:t>
            </w:r>
            <w:r w:rsidRPr="00A16856">
              <w:rPr>
                <w:lang w:val="ru-RU"/>
              </w:rPr>
              <w:t xml:space="preserve"> </w:t>
            </w:r>
            <w:r w:rsidRPr="00A16856">
              <w:rPr>
                <w:rFonts w:ascii="Times New Roman" w:hAnsi="Times New Roman" w:cs="Times New Roman"/>
                <w:color w:val="000000"/>
                <w:sz w:val="24"/>
                <w:szCs w:val="24"/>
                <w:lang w:val="ru-RU"/>
              </w:rPr>
              <w:t>Европейского</w:t>
            </w:r>
            <w:r w:rsidRPr="00A16856">
              <w:rPr>
                <w:lang w:val="ru-RU"/>
              </w:rPr>
              <w:t xml:space="preserve"> </w:t>
            </w:r>
            <w:proofErr w:type="gramStart"/>
            <w:r w:rsidRPr="00A16856">
              <w:rPr>
                <w:rFonts w:ascii="Times New Roman" w:hAnsi="Times New Roman" w:cs="Times New Roman"/>
                <w:color w:val="000000"/>
                <w:sz w:val="24"/>
                <w:szCs w:val="24"/>
                <w:lang w:val="ru-RU"/>
              </w:rPr>
              <w:t>союза</w:t>
            </w:r>
            <w:r w:rsidRPr="00A16856">
              <w:rPr>
                <w:lang w:val="ru-RU"/>
              </w:rPr>
              <w:t xml:space="preserve"> </w:t>
            </w:r>
            <w:r>
              <w:rPr>
                <w:rFonts w:ascii="Times New Roman" w:hAnsi="Times New Roman" w:cs="Times New Roman"/>
                <w:color w:val="000000"/>
                <w:sz w:val="24"/>
                <w:szCs w:val="24"/>
                <w:lang w:val="ru-RU"/>
              </w:rPr>
              <w:t xml:space="preserve"> </w:t>
            </w:r>
            <w:r w:rsidRPr="00A16856">
              <w:rPr>
                <w:rFonts w:ascii="Times New Roman" w:hAnsi="Times New Roman" w:cs="Times New Roman"/>
                <w:color w:val="000000"/>
                <w:sz w:val="24"/>
                <w:szCs w:val="24"/>
                <w:lang w:val="ru-RU"/>
              </w:rPr>
              <w:t>:</w:t>
            </w:r>
            <w:proofErr w:type="gramEnd"/>
            <w:r w:rsidRPr="00A16856">
              <w:rPr>
                <w:lang w:val="ru-RU"/>
              </w:rPr>
              <w:t xml:space="preserve"> </w:t>
            </w:r>
            <w:r w:rsidRPr="00A16856">
              <w:rPr>
                <w:rFonts w:ascii="Times New Roman" w:hAnsi="Times New Roman" w:cs="Times New Roman"/>
                <w:color w:val="000000"/>
                <w:sz w:val="24"/>
                <w:szCs w:val="24"/>
                <w:lang w:val="ru-RU"/>
              </w:rPr>
              <w:t>учебник</w:t>
            </w:r>
            <w:r w:rsidRPr="00A16856">
              <w:rPr>
                <w:lang w:val="ru-RU"/>
              </w:rPr>
              <w:t xml:space="preserve"> </w:t>
            </w:r>
            <w:r w:rsidRPr="00A16856">
              <w:rPr>
                <w:rFonts w:ascii="Times New Roman" w:hAnsi="Times New Roman" w:cs="Times New Roman"/>
                <w:color w:val="000000"/>
                <w:sz w:val="24"/>
                <w:szCs w:val="24"/>
                <w:lang w:val="ru-RU"/>
              </w:rPr>
              <w:t>для</w:t>
            </w:r>
            <w:r w:rsidRPr="00A16856">
              <w:rPr>
                <w:lang w:val="ru-RU"/>
              </w:rPr>
              <w:t xml:space="preserve"> </w:t>
            </w:r>
            <w:r w:rsidRPr="00A16856">
              <w:rPr>
                <w:rFonts w:ascii="Times New Roman" w:hAnsi="Times New Roman" w:cs="Times New Roman"/>
                <w:color w:val="000000"/>
                <w:sz w:val="24"/>
                <w:szCs w:val="24"/>
                <w:lang w:val="ru-RU"/>
              </w:rPr>
              <w:t>магистрантов</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под</w:t>
            </w:r>
            <w:r w:rsidRPr="00A16856">
              <w:rPr>
                <w:lang w:val="ru-RU"/>
              </w:rPr>
              <w:t xml:space="preserve"> </w:t>
            </w:r>
            <w:r w:rsidRPr="00A16856">
              <w:rPr>
                <w:rFonts w:ascii="Times New Roman" w:hAnsi="Times New Roman" w:cs="Times New Roman"/>
                <w:color w:val="000000"/>
                <w:sz w:val="24"/>
                <w:szCs w:val="24"/>
                <w:lang w:val="ru-RU"/>
              </w:rPr>
              <w:t>ред.</w:t>
            </w:r>
            <w:r w:rsidRPr="00A16856">
              <w:rPr>
                <w:lang w:val="ru-RU"/>
              </w:rPr>
              <w:t xml:space="preserve"> </w:t>
            </w:r>
            <w:r w:rsidRPr="00A16856">
              <w:rPr>
                <w:rFonts w:ascii="Times New Roman" w:hAnsi="Times New Roman" w:cs="Times New Roman"/>
                <w:color w:val="000000"/>
                <w:sz w:val="24"/>
                <w:szCs w:val="24"/>
                <w:lang w:val="ru-RU"/>
              </w:rPr>
              <w:t>Б.Е.</w:t>
            </w:r>
            <w:r w:rsidRPr="00A16856">
              <w:rPr>
                <w:lang w:val="ru-RU"/>
              </w:rPr>
              <w:t xml:space="preserve"> </w:t>
            </w:r>
            <w:proofErr w:type="spellStart"/>
            <w:r w:rsidRPr="00A16856">
              <w:rPr>
                <w:rFonts w:ascii="Times New Roman" w:hAnsi="Times New Roman" w:cs="Times New Roman"/>
                <w:color w:val="000000"/>
                <w:sz w:val="24"/>
                <w:szCs w:val="24"/>
                <w:lang w:val="ru-RU"/>
              </w:rPr>
              <w:t>Зарицкого</w:t>
            </w:r>
            <w:proofErr w:type="spellEnd"/>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Е.Б.</w:t>
            </w:r>
            <w:r w:rsidRPr="00A16856">
              <w:rPr>
                <w:lang w:val="ru-RU"/>
              </w:rPr>
              <w:t xml:space="preserve"> </w:t>
            </w:r>
            <w:r w:rsidRPr="00A16856">
              <w:rPr>
                <w:rFonts w:ascii="Times New Roman" w:hAnsi="Times New Roman" w:cs="Times New Roman"/>
                <w:color w:val="000000"/>
                <w:sz w:val="24"/>
                <w:szCs w:val="24"/>
                <w:lang w:val="ru-RU"/>
              </w:rPr>
              <w:t>Стародубцевой.</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proofErr w:type="gramStart"/>
            <w:r w:rsidRPr="00A16856">
              <w:rPr>
                <w:rFonts w:ascii="Times New Roman" w:hAnsi="Times New Roman" w:cs="Times New Roman"/>
                <w:color w:val="000000"/>
                <w:sz w:val="24"/>
                <w:szCs w:val="24"/>
                <w:lang w:val="ru-RU"/>
              </w:rPr>
              <w:t>Москва</w:t>
            </w:r>
            <w:r w:rsidRPr="00A16856">
              <w:rPr>
                <w:lang w:val="ru-RU"/>
              </w:rPr>
              <w:t xml:space="preserve"> </w:t>
            </w:r>
            <w:r w:rsidRPr="00A16856">
              <w:rPr>
                <w:rFonts w:ascii="Times New Roman" w:hAnsi="Times New Roman" w:cs="Times New Roman"/>
                <w:color w:val="000000"/>
                <w:sz w:val="24"/>
                <w:szCs w:val="24"/>
                <w:lang w:val="ru-RU"/>
              </w:rPr>
              <w:t>:</w:t>
            </w:r>
            <w:proofErr w:type="gramEnd"/>
            <w:r w:rsidRPr="00A16856">
              <w:rPr>
                <w:lang w:val="ru-RU"/>
              </w:rPr>
              <w:t xml:space="preserve"> </w:t>
            </w:r>
            <w:r w:rsidRPr="00A16856">
              <w:rPr>
                <w:rFonts w:ascii="Times New Roman" w:hAnsi="Times New Roman" w:cs="Times New Roman"/>
                <w:color w:val="000000"/>
                <w:sz w:val="24"/>
                <w:szCs w:val="24"/>
                <w:lang w:val="ru-RU"/>
              </w:rPr>
              <w:t>Вузовский</w:t>
            </w:r>
            <w:r w:rsidRPr="00A16856">
              <w:rPr>
                <w:lang w:val="ru-RU"/>
              </w:rPr>
              <w:t xml:space="preserve"> </w:t>
            </w:r>
            <w:r w:rsidRPr="00A16856">
              <w:rPr>
                <w:rFonts w:ascii="Times New Roman" w:hAnsi="Times New Roman" w:cs="Times New Roman"/>
                <w:color w:val="000000"/>
                <w:sz w:val="24"/>
                <w:szCs w:val="24"/>
                <w:lang w:val="ru-RU"/>
              </w:rPr>
              <w:t>учебник</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ИНФРА-М,</w:t>
            </w:r>
            <w:r w:rsidRPr="00A16856">
              <w:rPr>
                <w:lang w:val="ru-RU"/>
              </w:rPr>
              <w:t xml:space="preserve"> </w:t>
            </w:r>
            <w:r w:rsidRPr="00A16856">
              <w:rPr>
                <w:rFonts w:ascii="Times New Roman" w:hAnsi="Times New Roman" w:cs="Times New Roman"/>
                <w:color w:val="000000"/>
                <w:sz w:val="24"/>
                <w:szCs w:val="24"/>
                <w:lang w:val="ru-RU"/>
              </w:rPr>
              <w:t>2018.</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328</w:t>
            </w:r>
            <w:r w:rsidRPr="00A16856">
              <w:rPr>
                <w:lang w:val="ru-RU"/>
              </w:rPr>
              <w:t xml:space="preserve"> </w:t>
            </w:r>
            <w:r w:rsidRPr="00A16856">
              <w:rPr>
                <w:rFonts w:ascii="Times New Roman" w:hAnsi="Times New Roman" w:cs="Times New Roman"/>
                <w:color w:val="000000"/>
                <w:sz w:val="24"/>
                <w:szCs w:val="24"/>
                <w:lang w:val="ru-RU"/>
              </w:rPr>
              <w:t>с.</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Pr>
                <w:rFonts w:ascii="Times New Roman" w:hAnsi="Times New Roman" w:cs="Times New Roman"/>
                <w:color w:val="000000"/>
                <w:sz w:val="24"/>
                <w:szCs w:val="24"/>
              </w:rPr>
              <w:t>ISBN</w:t>
            </w:r>
            <w:r w:rsidRPr="00A16856">
              <w:rPr>
                <w:lang w:val="ru-RU"/>
              </w:rPr>
              <w:t xml:space="preserve"> </w:t>
            </w:r>
            <w:r w:rsidRPr="00A16856">
              <w:rPr>
                <w:rFonts w:ascii="Times New Roman" w:hAnsi="Times New Roman" w:cs="Times New Roman"/>
                <w:color w:val="000000"/>
                <w:sz w:val="24"/>
                <w:szCs w:val="24"/>
                <w:lang w:val="ru-RU"/>
              </w:rPr>
              <w:t>978-5-16-102484-3.</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Режим</w:t>
            </w:r>
            <w:r w:rsidRPr="00A16856">
              <w:rPr>
                <w:lang w:val="ru-RU"/>
              </w:rPr>
              <w:t xml:space="preserve"> </w:t>
            </w:r>
            <w:r w:rsidRPr="00A16856">
              <w:rPr>
                <w:rFonts w:ascii="Times New Roman" w:hAnsi="Times New Roman" w:cs="Times New Roman"/>
                <w:color w:val="000000"/>
                <w:sz w:val="24"/>
                <w:szCs w:val="24"/>
                <w:lang w:val="ru-RU"/>
              </w:rPr>
              <w:t>доступа:</w:t>
            </w:r>
            <w:r w:rsidRPr="00A16856">
              <w:rPr>
                <w:lang w:val="ru-RU"/>
              </w:rPr>
              <w:t xml:space="preserve"> </w:t>
            </w:r>
            <w:r w:rsidRPr="00AD5FAA">
              <w:rPr>
                <w:rStyle w:val="afa"/>
                <w:rFonts w:ascii="Times New Roman" w:hAnsi="Times New Roman" w:cs="Times New Roman"/>
                <w:sz w:val="24"/>
                <w:szCs w:val="24"/>
              </w:rPr>
              <w:t>https</w:t>
            </w:r>
            <w:r w:rsidRPr="00AD5FAA">
              <w:rPr>
                <w:rStyle w:val="afa"/>
                <w:rFonts w:ascii="Times New Roman" w:hAnsi="Times New Roman" w:cs="Times New Roman"/>
                <w:sz w:val="24"/>
                <w:szCs w:val="24"/>
                <w:lang w:val="ru-RU"/>
              </w:rPr>
              <w:t>://</w:t>
            </w:r>
            <w:proofErr w:type="spellStart"/>
            <w:r w:rsidRPr="00AD5FAA">
              <w:rPr>
                <w:rStyle w:val="afa"/>
                <w:rFonts w:ascii="Times New Roman" w:hAnsi="Times New Roman" w:cs="Times New Roman"/>
                <w:sz w:val="24"/>
                <w:szCs w:val="24"/>
              </w:rPr>
              <w:t>znanium</w:t>
            </w:r>
            <w:proofErr w:type="spellEnd"/>
            <w:r w:rsidRPr="00AD5FAA">
              <w:rPr>
                <w:rStyle w:val="afa"/>
                <w:rFonts w:ascii="Times New Roman" w:hAnsi="Times New Roman" w:cs="Times New Roman"/>
                <w:sz w:val="24"/>
                <w:szCs w:val="24"/>
                <w:lang w:val="ru-RU"/>
              </w:rPr>
              <w:t>.</w:t>
            </w:r>
            <w:r w:rsidRPr="00AD5FAA">
              <w:rPr>
                <w:rStyle w:val="afa"/>
                <w:rFonts w:ascii="Times New Roman" w:hAnsi="Times New Roman" w:cs="Times New Roman"/>
                <w:sz w:val="24"/>
                <w:szCs w:val="24"/>
              </w:rPr>
              <w:t>com</w:t>
            </w:r>
            <w:r w:rsidRPr="00AD5FAA">
              <w:rPr>
                <w:rStyle w:val="afa"/>
                <w:rFonts w:ascii="Times New Roman" w:hAnsi="Times New Roman" w:cs="Times New Roman"/>
                <w:sz w:val="24"/>
                <w:szCs w:val="24"/>
                <w:lang w:val="ru-RU"/>
              </w:rPr>
              <w:t>/</w:t>
            </w:r>
            <w:r w:rsidRPr="00AD5FAA">
              <w:rPr>
                <w:rStyle w:val="afa"/>
                <w:rFonts w:ascii="Times New Roman" w:hAnsi="Times New Roman" w:cs="Times New Roman"/>
                <w:sz w:val="24"/>
                <w:szCs w:val="24"/>
              </w:rPr>
              <w:t>read</w:t>
            </w:r>
            <w:r w:rsidRPr="00AD5FAA">
              <w:rPr>
                <w:rStyle w:val="afa"/>
                <w:rFonts w:ascii="Times New Roman" w:hAnsi="Times New Roman" w:cs="Times New Roman"/>
                <w:sz w:val="24"/>
                <w:szCs w:val="24"/>
                <w:lang w:val="ru-RU"/>
              </w:rPr>
              <w:t>?</w:t>
            </w:r>
            <w:r w:rsidRPr="00AD5FAA">
              <w:rPr>
                <w:rStyle w:val="afa"/>
                <w:rFonts w:ascii="Times New Roman" w:hAnsi="Times New Roman" w:cs="Times New Roman"/>
                <w:sz w:val="24"/>
                <w:szCs w:val="24"/>
              </w:rPr>
              <w:t>id</w:t>
            </w:r>
            <w:r w:rsidRPr="00AD5FAA">
              <w:rPr>
                <w:rStyle w:val="afa"/>
                <w:rFonts w:ascii="Times New Roman" w:hAnsi="Times New Roman" w:cs="Times New Roman"/>
                <w:sz w:val="24"/>
                <w:szCs w:val="24"/>
                <w:lang w:val="ru-RU"/>
              </w:rPr>
              <w:t>=303990</w:t>
            </w:r>
            <w:r>
              <w:rPr>
                <w:rStyle w:val="afa"/>
                <w:rFonts w:ascii="Times New Roman" w:hAnsi="Times New Roman" w:cs="Times New Roman"/>
                <w:sz w:val="24"/>
                <w:szCs w:val="24"/>
                <w:lang w:val="ru-RU"/>
              </w:rPr>
              <w:t xml:space="preserve"> </w:t>
            </w:r>
            <w:r w:rsidRPr="004F12A1">
              <w:rPr>
                <w:rStyle w:val="afa"/>
                <w:rFonts w:ascii="Times New Roman" w:hAnsi="Times New Roman" w:cs="Times New Roman"/>
                <w:color w:val="000000" w:themeColor="text1"/>
                <w:sz w:val="24"/>
                <w:szCs w:val="24"/>
                <w:u w:val="none"/>
                <w:lang w:val="ru-RU"/>
              </w:rPr>
              <w:t>(дата обращения: 01.09.2020)</w:t>
            </w:r>
          </w:p>
          <w:p w:rsidR="00371EA9" w:rsidRPr="00A16856" w:rsidRDefault="00371EA9" w:rsidP="00CD5235">
            <w:pPr>
              <w:spacing w:after="0" w:line="240" w:lineRule="auto"/>
              <w:ind w:firstLine="756"/>
              <w:jc w:val="both"/>
              <w:rPr>
                <w:sz w:val="24"/>
                <w:szCs w:val="24"/>
                <w:lang w:val="ru-RU"/>
              </w:rPr>
            </w:pPr>
            <w:r>
              <w:rPr>
                <w:rFonts w:ascii="Times New Roman" w:hAnsi="Times New Roman" w:cs="Times New Roman"/>
                <w:color w:val="000000"/>
                <w:sz w:val="24"/>
                <w:szCs w:val="24"/>
                <w:lang w:val="ru-RU"/>
              </w:rPr>
              <w:t xml:space="preserve"> </w:t>
            </w:r>
            <w:r w:rsidRPr="00A16856">
              <w:rPr>
                <w:lang w:val="ru-RU"/>
              </w:rPr>
              <w:t xml:space="preserve"> </w:t>
            </w:r>
          </w:p>
        </w:tc>
      </w:tr>
      <w:tr w:rsidR="00371EA9" w:rsidRPr="00AD7B38" w:rsidTr="00CD5235">
        <w:trPr>
          <w:trHeight w:hRule="exact" w:val="139"/>
        </w:trPr>
        <w:tc>
          <w:tcPr>
            <w:tcW w:w="325" w:type="dxa"/>
          </w:tcPr>
          <w:p w:rsidR="00371EA9" w:rsidRPr="00A16856" w:rsidRDefault="00371EA9" w:rsidP="00CD5235">
            <w:pPr>
              <w:rPr>
                <w:lang w:val="ru-RU"/>
              </w:rPr>
            </w:pPr>
          </w:p>
        </w:tc>
        <w:tc>
          <w:tcPr>
            <w:tcW w:w="2100" w:type="dxa"/>
          </w:tcPr>
          <w:p w:rsidR="00371EA9" w:rsidRPr="00A16856" w:rsidRDefault="00371EA9" w:rsidP="00CD5235">
            <w:pPr>
              <w:rPr>
                <w:lang w:val="ru-RU"/>
              </w:rPr>
            </w:pPr>
          </w:p>
        </w:tc>
        <w:tc>
          <w:tcPr>
            <w:tcW w:w="3540" w:type="dxa"/>
          </w:tcPr>
          <w:p w:rsidR="00371EA9" w:rsidRPr="00A16856" w:rsidRDefault="00371EA9" w:rsidP="00CD5235">
            <w:pPr>
              <w:rPr>
                <w:lang w:val="ru-RU"/>
              </w:rPr>
            </w:pPr>
          </w:p>
        </w:tc>
        <w:tc>
          <w:tcPr>
            <w:tcW w:w="3301" w:type="dxa"/>
          </w:tcPr>
          <w:p w:rsidR="00371EA9" w:rsidRPr="00A16856" w:rsidRDefault="00371EA9" w:rsidP="00CD5235">
            <w:pPr>
              <w:rPr>
                <w:lang w:val="ru-RU"/>
              </w:rPr>
            </w:pPr>
          </w:p>
        </w:tc>
        <w:tc>
          <w:tcPr>
            <w:tcW w:w="149" w:type="dxa"/>
          </w:tcPr>
          <w:p w:rsidR="00371EA9" w:rsidRPr="00A16856" w:rsidRDefault="00371EA9" w:rsidP="00CD5235">
            <w:pPr>
              <w:rPr>
                <w:lang w:val="ru-RU"/>
              </w:rPr>
            </w:pPr>
          </w:p>
        </w:tc>
      </w:tr>
      <w:tr w:rsidR="00371EA9" w:rsidTr="00CD5235">
        <w:trPr>
          <w:trHeight w:hRule="exact" w:val="285"/>
        </w:trPr>
        <w:tc>
          <w:tcPr>
            <w:tcW w:w="9415" w:type="dxa"/>
            <w:gridSpan w:val="5"/>
            <w:shd w:val="clear" w:color="000000" w:fill="FFFFFF"/>
            <w:tcMar>
              <w:left w:w="34" w:type="dxa"/>
              <w:right w:w="34" w:type="dxa"/>
            </w:tcMar>
          </w:tcPr>
          <w:p w:rsidR="00371EA9" w:rsidRDefault="00371EA9" w:rsidP="00CD5235">
            <w:pPr>
              <w:spacing w:after="0" w:line="240" w:lineRule="auto"/>
              <w:ind w:firstLine="756"/>
              <w:jc w:val="both"/>
              <w:rPr>
                <w:sz w:val="24"/>
                <w:szCs w:val="24"/>
              </w:rPr>
            </w:pPr>
            <w:r>
              <w:rPr>
                <w:rFonts w:ascii="Times New Roman" w:hAnsi="Times New Roman" w:cs="Times New Roman"/>
                <w:b/>
                <w:color w:val="000000"/>
                <w:sz w:val="24"/>
                <w:szCs w:val="24"/>
              </w:rPr>
              <w:t>в)</w:t>
            </w:r>
            <w:r>
              <w:t xml:space="preserve"> </w:t>
            </w:r>
            <w:proofErr w:type="spellStart"/>
            <w:r>
              <w:rPr>
                <w:rFonts w:ascii="Times New Roman" w:hAnsi="Times New Roman" w:cs="Times New Roman"/>
                <w:b/>
                <w:color w:val="000000"/>
                <w:sz w:val="24"/>
                <w:szCs w:val="24"/>
              </w:rPr>
              <w:t>Методические</w:t>
            </w:r>
            <w:proofErr w:type="spellEnd"/>
            <w:r>
              <w:t xml:space="preserve"> </w:t>
            </w:r>
            <w:proofErr w:type="spellStart"/>
            <w:r>
              <w:rPr>
                <w:rFonts w:ascii="Times New Roman" w:hAnsi="Times New Roman" w:cs="Times New Roman"/>
                <w:b/>
                <w:color w:val="000000"/>
                <w:sz w:val="24"/>
                <w:szCs w:val="24"/>
              </w:rPr>
              <w:t>указания</w:t>
            </w:r>
            <w:proofErr w:type="spellEnd"/>
            <w:r>
              <w:rPr>
                <w:rFonts w:ascii="Times New Roman" w:hAnsi="Times New Roman" w:cs="Times New Roman"/>
                <w:b/>
                <w:color w:val="000000"/>
                <w:sz w:val="24"/>
                <w:szCs w:val="24"/>
              </w:rPr>
              <w:t>:</w:t>
            </w:r>
            <w:r>
              <w:t xml:space="preserve"> </w:t>
            </w:r>
          </w:p>
        </w:tc>
      </w:tr>
      <w:tr w:rsidR="00371EA9" w:rsidRPr="00AD7B38" w:rsidTr="00CD5235">
        <w:trPr>
          <w:trHeight w:hRule="exact" w:val="1398"/>
        </w:trPr>
        <w:tc>
          <w:tcPr>
            <w:tcW w:w="9415" w:type="dxa"/>
            <w:gridSpan w:val="5"/>
            <w:shd w:val="clear" w:color="000000" w:fill="FFFFFF"/>
            <w:tcMar>
              <w:left w:w="34" w:type="dxa"/>
              <w:right w:w="34" w:type="dxa"/>
            </w:tcMar>
          </w:tcPr>
          <w:p w:rsidR="00371EA9" w:rsidRPr="006517D4" w:rsidRDefault="00371EA9" w:rsidP="00CD5235">
            <w:pPr>
              <w:spacing w:after="0" w:line="240" w:lineRule="auto"/>
              <w:ind w:firstLine="756"/>
              <w:jc w:val="both"/>
              <w:rPr>
                <w:rFonts w:ascii="Times New Roman" w:hAnsi="Times New Roman" w:cs="Times New Roman"/>
                <w:color w:val="000000"/>
                <w:sz w:val="24"/>
                <w:szCs w:val="24"/>
                <w:lang w:val="ru-RU"/>
              </w:rPr>
            </w:pPr>
            <w:r w:rsidRPr="00A16856">
              <w:rPr>
                <w:rFonts w:ascii="Times New Roman" w:hAnsi="Times New Roman" w:cs="Times New Roman"/>
                <w:color w:val="000000"/>
                <w:sz w:val="24"/>
                <w:szCs w:val="24"/>
                <w:lang w:val="ru-RU"/>
              </w:rPr>
              <w:t>Розанова,</w:t>
            </w:r>
            <w:r w:rsidRPr="00A16856">
              <w:rPr>
                <w:lang w:val="ru-RU"/>
              </w:rPr>
              <w:t xml:space="preserve"> </w:t>
            </w:r>
            <w:r w:rsidRPr="00A16856">
              <w:rPr>
                <w:rFonts w:ascii="Times New Roman" w:hAnsi="Times New Roman" w:cs="Times New Roman"/>
                <w:color w:val="000000"/>
                <w:sz w:val="24"/>
                <w:szCs w:val="24"/>
                <w:lang w:val="ru-RU"/>
              </w:rPr>
              <w:t>Н.</w:t>
            </w:r>
            <w:r w:rsidRPr="00A16856">
              <w:rPr>
                <w:lang w:val="ru-RU"/>
              </w:rPr>
              <w:t xml:space="preserve"> </w:t>
            </w:r>
            <w:r w:rsidRPr="00A16856">
              <w:rPr>
                <w:rFonts w:ascii="Times New Roman" w:hAnsi="Times New Roman" w:cs="Times New Roman"/>
                <w:color w:val="000000"/>
                <w:sz w:val="24"/>
                <w:szCs w:val="24"/>
                <w:lang w:val="ru-RU"/>
              </w:rPr>
              <w:t>М.</w:t>
            </w:r>
            <w:r w:rsidRPr="00A16856">
              <w:rPr>
                <w:lang w:val="ru-RU"/>
              </w:rPr>
              <w:t xml:space="preserve"> </w:t>
            </w:r>
            <w:r w:rsidRPr="00A16856">
              <w:rPr>
                <w:rFonts w:ascii="Times New Roman" w:hAnsi="Times New Roman" w:cs="Times New Roman"/>
                <w:color w:val="000000"/>
                <w:sz w:val="24"/>
                <w:szCs w:val="24"/>
                <w:lang w:val="ru-RU"/>
              </w:rPr>
              <w:t>Макроэкономика.</w:t>
            </w:r>
            <w:r w:rsidRPr="00A16856">
              <w:rPr>
                <w:lang w:val="ru-RU"/>
              </w:rPr>
              <w:t xml:space="preserve"> </w:t>
            </w:r>
            <w:proofErr w:type="gramStart"/>
            <w:r w:rsidRPr="00A16856">
              <w:rPr>
                <w:rFonts w:ascii="Times New Roman" w:hAnsi="Times New Roman" w:cs="Times New Roman"/>
                <w:color w:val="000000"/>
                <w:sz w:val="24"/>
                <w:szCs w:val="24"/>
                <w:lang w:val="ru-RU"/>
              </w:rPr>
              <w:t>Практикум</w:t>
            </w:r>
            <w:r w:rsidRPr="00A16856">
              <w:rPr>
                <w:lang w:val="ru-RU"/>
              </w:rPr>
              <w:t xml:space="preserve"> </w:t>
            </w:r>
            <w:r>
              <w:rPr>
                <w:rFonts w:ascii="Times New Roman" w:hAnsi="Times New Roman" w:cs="Times New Roman"/>
                <w:color w:val="000000"/>
                <w:sz w:val="24"/>
                <w:szCs w:val="24"/>
                <w:lang w:val="ru-RU"/>
              </w:rPr>
              <w:t xml:space="preserve"> </w:t>
            </w:r>
            <w:r w:rsidRPr="00A16856">
              <w:rPr>
                <w:rFonts w:ascii="Times New Roman" w:hAnsi="Times New Roman" w:cs="Times New Roman"/>
                <w:color w:val="000000"/>
                <w:sz w:val="24"/>
                <w:szCs w:val="24"/>
                <w:lang w:val="ru-RU"/>
              </w:rPr>
              <w:t>:</w:t>
            </w:r>
            <w:proofErr w:type="gramEnd"/>
            <w:r w:rsidRPr="00A16856">
              <w:rPr>
                <w:lang w:val="ru-RU"/>
              </w:rPr>
              <w:t xml:space="preserve"> </w:t>
            </w:r>
            <w:r w:rsidRPr="00A16856">
              <w:rPr>
                <w:rFonts w:ascii="Times New Roman" w:hAnsi="Times New Roman" w:cs="Times New Roman"/>
                <w:color w:val="000000"/>
                <w:sz w:val="24"/>
                <w:szCs w:val="24"/>
                <w:lang w:val="ru-RU"/>
              </w:rPr>
              <w:t>учеб.</w:t>
            </w:r>
            <w:r w:rsidRPr="00A16856">
              <w:rPr>
                <w:lang w:val="ru-RU"/>
              </w:rPr>
              <w:t xml:space="preserve"> </w:t>
            </w:r>
            <w:r w:rsidRPr="00A16856">
              <w:rPr>
                <w:rFonts w:ascii="Times New Roman" w:hAnsi="Times New Roman" w:cs="Times New Roman"/>
                <w:color w:val="000000"/>
                <w:sz w:val="24"/>
                <w:szCs w:val="24"/>
                <w:lang w:val="ru-RU"/>
              </w:rPr>
              <w:t>пособие</w:t>
            </w:r>
            <w:r w:rsidRPr="00A16856">
              <w:rPr>
                <w:lang w:val="ru-RU"/>
              </w:rPr>
              <w:t xml:space="preserve"> </w:t>
            </w:r>
            <w:r w:rsidRPr="00A16856">
              <w:rPr>
                <w:rFonts w:ascii="Times New Roman" w:hAnsi="Times New Roman" w:cs="Times New Roman"/>
                <w:color w:val="000000"/>
                <w:sz w:val="24"/>
                <w:szCs w:val="24"/>
                <w:lang w:val="ru-RU"/>
              </w:rPr>
              <w:t>для</w:t>
            </w:r>
            <w:r w:rsidRPr="00A16856">
              <w:rPr>
                <w:lang w:val="ru-RU"/>
              </w:rPr>
              <w:t xml:space="preserve"> </w:t>
            </w:r>
            <w:r w:rsidRPr="00A16856">
              <w:rPr>
                <w:rFonts w:ascii="Times New Roman" w:hAnsi="Times New Roman" w:cs="Times New Roman"/>
                <w:color w:val="000000"/>
                <w:sz w:val="24"/>
                <w:szCs w:val="24"/>
                <w:lang w:val="ru-RU"/>
              </w:rPr>
              <w:t>магистратуры</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Н.</w:t>
            </w:r>
            <w:r w:rsidRPr="00A16856">
              <w:rPr>
                <w:lang w:val="ru-RU"/>
              </w:rPr>
              <w:t xml:space="preserve"> </w:t>
            </w:r>
            <w:r w:rsidRPr="00A16856">
              <w:rPr>
                <w:rFonts w:ascii="Times New Roman" w:hAnsi="Times New Roman" w:cs="Times New Roman"/>
                <w:color w:val="000000"/>
                <w:sz w:val="24"/>
                <w:szCs w:val="24"/>
                <w:lang w:val="ru-RU"/>
              </w:rPr>
              <w:t>М.</w:t>
            </w:r>
            <w:r w:rsidRPr="00A16856">
              <w:rPr>
                <w:lang w:val="ru-RU"/>
              </w:rPr>
              <w:t xml:space="preserve"> </w:t>
            </w:r>
            <w:r w:rsidRPr="00A16856">
              <w:rPr>
                <w:rFonts w:ascii="Times New Roman" w:hAnsi="Times New Roman" w:cs="Times New Roman"/>
                <w:color w:val="000000"/>
                <w:sz w:val="24"/>
                <w:szCs w:val="24"/>
                <w:lang w:val="ru-RU"/>
              </w:rPr>
              <w:t>Розанова.</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proofErr w:type="gramStart"/>
            <w:r w:rsidRPr="00A16856">
              <w:rPr>
                <w:rFonts w:ascii="Times New Roman" w:hAnsi="Times New Roman" w:cs="Times New Roman"/>
                <w:color w:val="000000"/>
                <w:sz w:val="24"/>
                <w:szCs w:val="24"/>
                <w:lang w:val="ru-RU"/>
              </w:rPr>
              <w:t>Москва</w:t>
            </w:r>
            <w:r w:rsidRPr="00A16856">
              <w:rPr>
                <w:lang w:val="ru-RU"/>
              </w:rPr>
              <w:t xml:space="preserve"> </w:t>
            </w:r>
            <w:r w:rsidRPr="00A16856">
              <w:rPr>
                <w:rFonts w:ascii="Times New Roman" w:hAnsi="Times New Roman" w:cs="Times New Roman"/>
                <w:color w:val="000000"/>
                <w:sz w:val="24"/>
                <w:szCs w:val="24"/>
                <w:lang w:val="ru-RU"/>
              </w:rPr>
              <w:t>:</w:t>
            </w:r>
            <w:proofErr w:type="gramEnd"/>
            <w:r w:rsidRPr="00A16856">
              <w:rPr>
                <w:lang w:val="ru-RU"/>
              </w:rPr>
              <w:t xml:space="preserve"> </w:t>
            </w:r>
            <w:r w:rsidRPr="00A16856">
              <w:rPr>
                <w:rFonts w:ascii="Times New Roman" w:hAnsi="Times New Roman" w:cs="Times New Roman"/>
                <w:color w:val="000000"/>
                <w:sz w:val="24"/>
                <w:szCs w:val="24"/>
                <w:lang w:val="ru-RU"/>
              </w:rPr>
              <w:t>Издательство</w:t>
            </w:r>
            <w:r w:rsidRPr="00A16856">
              <w:rPr>
                <w:lang w:val="ru-RU"/>
              </w:rPr>
              <w:t xml:space="preserve"> </w:t>
            </w:r>
            <w:proofErr w:type="spellStart"/>
            <w:r w:rsidRPr="00A16856">
              <w:rPr>
                <w:rFonts w:ascii="Times New Roman" w:hAnsi="Times New Roman" w:cs="Times New Roman"/>
                <w:color w:val="000000"/>
                <w:sz w:val="24"/>
                <w:szCs w:val="24"/>
                <w:lang w:val="ru-RU"/>
              </w:rPr>
              <w:t>Юрайт</w:t>
            </w:r>
            <w:proofErr w:type="spellEnd"/>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2019.</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496</w:t>
            </w:r>
            <w:r w:rsidRPr="00A16856">
              <w:rPr>
                <w:lang w:val="ru-RU"/>
              </w:rPr>
              <w:t xml:space="preserve"> </w:t>
            </w:r>
            <w:r w:rsidRPr="00A16856">
              <w:rPr>
                <w:rFonts w:ascii="Times New Roman" w:hAnsi="Times New Roman" w:cs="Times New Roman"/>
                <w:color w:val="000000"/>
                <w:sz w:val="24"/>
                <w:szCs w:val="24"/>
                <w:lang w:val="ru-RU"/>
              </w:rPr>
              <w:t>с.</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(Магистр).</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Pr>
                <w:rFonts w:ascii="Times New Roman" w:hAnsi="Times New Roman" w:cs="Times New Roman"/>
                <w:color w:val="000000"/>
                <w:sz w:val="24"/>
                <w:szCs w:val="24"/>
              </w:rPr>
              <w:t>ISBN</w:t>
            </w:r>
            <w:r w:rsidRPr="00A16856">
              <w:rPr>
                <w:lang w:val="ru-RU"/>
              </w:rPr>
              <w:t xml:space="preserve"> </w:t>
            </w:r>
            <w:r w:rsidRPr="00A16856">
              <w:rPr>
                <w:rFonts w:ascii="Times New Roman" w:hAnsi="Times New Roman" w:cs="Times New Roman"/>
                <w:color w:val="000000"/>
                <w:sz w:val="24"/>
                <w:szCs w:val="24"/>
                <w:lang w:val="ru-RU"/>
              </w:rPr>
              <w:t>978-5-534-03323-6.</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Режим</w:t>
            </w:r>
            <w:r w:rsidRPr="00A16856">
              <w:rPr>
                <w:lang w:val="ru-RU"/>
              </w:rPr>
              <w:t xml:space="preserve"> </w:t>
            </w:r>
            <w:r w:rsidRPr="00A16856">
              <w:rPr>
                <w:rFonts w:ascii="Times New Roman" w:hAnsi="Times New Roman" w:cs="Times New Roman"/>
                <w:color w:val="000000"/>
                <w:sz w:val="24"/>
                <w:szCs w:val="24"/>
                <w:lang w:val="ru-RU"/>
              </w:rPr>
              <w:t>доступа:</w:t>
            </w:r>
            <w:r w:rsidRPr="00A16856">
              <w:rPr>
                <w:lang w:val="ru-RU"/>
              </w:rPr>
              <w:t xml:space="preserve"> </w:t>
            </w:r>
            <w:r w:rsidRPr="00AD5FAA">
              <w:rPr>
                <w:rStyle w:val="afa"/>
                <w:rFonts w:ascii="Times New Roman" w:hAnsi="Times New Roman" w:cs="Times New Roman"/>
                <w:sz w:val="24"/>
                <w:szCs w:val="24"/>
              </w:rPr>
              <w:t>https</w:t>
            </w:r>
            <w:r w:rsidRPr="00AD5FAA">
              <w:rPr>
                <w:rStyle w:val="afa"/>
                <w:rFonts w:ascii="Times New Roman" w:hAnsi="Times New Roman" w:cs="Times New Roman"/>
                <w:sz w:val="24"/>
                <w:szCs w:val="24"/>
                <w:lang w:val="ru-RU"/>
              </w:rPr>
              <w:t>://</w:t>
            </w:r>
            <w:proofErr w:type="spellStart"/>
            <w:r w:rsidRPr="00AD5FAA">
              <w:rPr>
                <w:rStyle w:val="afa"/>
                <w:rFonts w:ascii="Times New Roman" w:hAnsi="Times New Roman" w:cs="Times New Roman"/>
                <w:sz w:val="24"/>
                <w:szCs w:val="24"/>
              </w:rPr>
              <w:t>urait</w:t>
            </w:r>
            <w:proofErr w:type="spellEnd"/>
            <w:r w:rsidRPr="00AD5FAA">
              <w:rPr>
                <w:rStyle w:val="afa"/>
                <w:rFonts w:ascii="Times New Roman" w:hAnsi="Times New Roman" w:cs="Times New Roman"/>
                <w:sz w:val="24"/>
                <w:szCs w:val="24"/>
                <w:lang w:val="ru-RU"/>
              </w:rPr>
              <w:t>.</w:t>
            </w:r>
            <w:proofErr w:type="spellStart"/>
            <w:r w:rsidRPr="00AD5FAA">
              <w:rPr>
                <w:rStyle w:val="afa"/>
                <w:rFonts w:ascii="Times New Roman" w:hAnsi="Times New Roman" w:cs="Times New Roman"/>
                <w:sz w:val="24"/>
                <w:szCs w:val="24"/>
              </w:rPr>
              <w:t>ru</w:t>
            </w:r>
            <w:proofErr w:type="spellEnd"/>
            <w:r w:rsidRPr="00AD5FAA">
              <w:rPr>
                <w:rStyle w:val="afa"/>
                <w:rFonts w:ascii="Times New Roman" w:hAnsi="Times New Roman" w:cs="Times New Roman"/>
                <w:sz w:val="24"/>
                <w:szCs w:val="24"/>
                <w:lang w:val="ru-RU"/>
              </w:rPr>
              <w:t>/</w:t>
            </w:r>
            <w:r w:rsidRPr="00AD5FAA">
              <w:rPr>
                <w:rStyle w:val="afa"/>
                <w:rFonts w:ascii="Times New Roman" w:hAnsi="Times New Roman" w:cs="Times New Roman"/>
                <w:sz w:val="24"/>
                <w:szCs w:val="24"/>
              </w:rPr>
              <w:t>viewer</w:t>
            </w:r>
            <w:r w:rsidRPr="00AD5FAA">
              <w:rPr>
                <w:rStyle w:val="afa"/>
                <w:rFonts w:ascii="Times New Roman" w:hAnsi="Times New Roman" w:cs="Times New Roman"/>
                <w:sz w:val="24"/>
                <w:szCs w:val="24"/>
                <w:lang w:val="ru-RU"/>
              </w:rPr>
              <w:t>/</w:t>
            </w:r>
            <w:proofErr w:type="spellStart"/>
            <w:r w:rsidRPr="00AD5FAA">
              <w:rPr>
                <w:rStyle w:val="afa"/>
                <w:rFonts w:ascii="Times New Roman" w:hAnsi="Times New Roman" w:cs="Times New Roman"/>
                <w:sz w:val="24"/>
                <w:szCs w:val="24"/>
              </w:rPr>
              <w:t>makroekonomika</w:t>
            </w:r>
            <w:proofErr w:type="spellEnd"/>
            <w:r w:rsidRPr="00AD5FAA">
              <w:rPr>
                <w:rStyle w:val="afa"/>
                <w:rFonts w:ascii="Times New Roman" w:hAnsi="Times New Roman" w:cs="Times New Roman"/>
                <w:sz w:val="24"/>
                <w:szCs w:val="24"/>
                <w:lang w:val="ru-RU"/>
              </w:rPr>
              <w:t>-</w:t>
            </w:r>
            <w:proofErr w:type="spellStart"/>
            <w:r w:rsidRPr="00AD5FAA">
              <w:rPr>
                <w:rStyle w:val="afa"/>
                <w:rFonts w:ascii="Times New Roman" w:hAnsi="Times New Roman" w:cs="Times New Roman"/>
                <w:sz w:val="24"/>
                <w:szCs w:val="24"/>
              </w:rPr>
              <w:t>praktikum</w:t>
            </w:r>
            <w:proofErr w:type="spellEnd"/>
            <w:r w:rsidRPr="00AD5FAA">
              <w:rPr>
                <w:rStyle w:val="afa"/>
                <w:rFonts w:ascii="Times New Roman" w:hAnsi="Times New Roman" w:cs="Times New Roman"/>
                <w:sz w:val="24"/>
                <w:szCs w:val="24"/>
                <w:lang w:val="ru-RU"/>
              </w:rPr>
              <w:t>-432919#</w:t>
            </w:r>
            <w:r w:rsidRPr="00AD5FAA">
              <w:rPr>
                <w:rStyle w:val="afa"/>
                <w:rFonts w:ascii="Times New Roman" w:hAnsi="Times New Roman" w:cs="Times New Roman"/>
                <w:sz w:val="24"/>
                <w:szCs w:val="24"/>
              </w:rPr>
              <w:t>page</w:t>
            </w:r>
            <w:r w:rsidRPr="00AD5FAA">
              <w:rPr>
                <w:rStyle w:val="afa"/>
                <w:rFonts w:ascii="Times New Roman" w:hAnsi="Times New Roman" w:cs="Times New Roman"/>
                <w:sz w:val="24"/>
                <w:szCs w:val="24"/>
                <w:lang w:val="ru-RU"/>
              </w:rPr>
              <w:t>/1</w:t>
            </w:r>
            <w:r>
              <w:rPr>
                <w:rFonts w:ascii="Times New Roman" w:hAnsi="Times New Roman" w:cs="Times New Roman"/>
                <w:color w:val="000000"/>
                <w:sz w:val="24"/>
                <w:szCs w:val="24"/>
                <w:lang w:val="ru-RU"/>
              </w:rPr>
              <w:t xml:space="preserve"> </w:t>
            </w:r>
            <w:r w:rsidRPr="004F12A1">
              <w:rPr>
                <w:rStyle w:val="afa"/>
                <w:rFonts w:ascii="Times New Roman" w:hAnsi="Times New Roman" w:cs="Times New Roman"/>
                <w:color w:val="000000" w:themeColor="text1"/>
                <w:sz w:val="24"/>
                <w:szCs w:val="24"/>
                <w:u w:val="none"/>
                <w:lang w:val="ru-RU"/>
              </w:rPr>
              <w:t>(дата обращения: 01.09.2020)</w:t>
            </w:r>
          </w:p>
        </w:tc>
      </w:tr>
      <w:tr w:rsidR="00371EA9" w:rsidRPr="00AD7B38" w:rsidTr="00CD5235">
        <w:trPr>
          <w:trHeight w:hRule="exact" w:val="294"/>
        </w:trPr>
        <w:tc>
          <w:tcPr>
            <w:tcW w:w="325" w:type="dxa"/>
          </w:tcPr>
          <w:p w:rsidR="00371EA9" w:rsidRPr="00A16856" w:rsidRDefault="00371EA9" w:rsidP="00CD5235">
            <w:pPr>
              <w:rPr>
                <w:lang w:val="ru-RU"/>
              </w:rPr>
            </w:pPr>
          </w:p>
        </w:tc>
        <w:tc>
          <w:tcPr>
            <w:tcW w:w="2100" w:type="dxa"/>
          </w:tcPr>
          <w:p w:rsidR="00371EA9" w:rsidRPr="00A16856" w:rsidRDefault="00371EA9" w:rsidP="00CD5235">
            <w:pPr>
              <w:rPr>
                <w:lang w:val="ru-RU"/>
              </w:rPr>
            </w:pPr>
          </w:p>
        </w:tc>
        <w:tc>
          <w:tcPr>
            <w:tcW w:w="3540" w:type="dxa"/>
          </w:tcPr>
          <w:p w:rsidR="00371EA9" w:rsidRPr="00A16856" w:rsidRDefault="00371EA9" w:rsidP="00CD5235">
            <w:pPr>
              <w:rPr>
                <w:lang w:val="ru-RU"/>
              </w:rPr>
            </w:pPr>
          </w:p>
        </w:tc>
        <w:tc>
          <w:tcPr>
            <w:tcW w:w="3301" w:type="dxa"/>
          </w:tcPr>
          <w:p w:rsidR="00371EA9" w:rsidRPr="00A16856" w:rsidRDefault="00371EA9" w:rsidP="00CD5235">
            <w:pPr>
              <w:rPr>
                <w:lang w:val="ru-RU"/>
              </w:rPr>
            </w:pPr>
          </w:p>
        </w:tc>
        <w:tc>
          <w:tcPr>
            <w:tcW w:w="149" w:type="dxa"/>
          </w:tcPr>
          <w:p w:rsidR="00371EA9" w:rsidRPr="00A16856" w:rsidRDefault="00371EA9" w:rsidP="00CD5235">
            <w:pPr>
              <w:rPr>
                <w:lang w:val="ru-RU"/>
              </w:rPr>
            </w:pPr>
          </w:p>
        </w:tc>
      </w:tr>
      <w:tr w:rsidR="00371EA9" w:rsidRPr="00AD7B38" w:rsidTr="00CD5235">
        <w:trPr>
          <w:trHeight w:hRule="exact" w:val="277"/>
        </w:trPr>
        <w:tc>
          <w:tcPr>
            <w:tcW w:w="9415" w:type="dxa"/>
            <w:gridSpan w:val="5"/>
            <w:shd w:val="clear" w:color="000000" w:fill="FFFFFF"/>
            <w:tcMar>
              <w:left w:w="34" w:type="dxa"/>
              <w:right w:w="34" w:type="dxa"/>
            </w:tcMar>
          </w:tcPr>
          <w:p w:rsidR="00371EA9" w:rsidRPr="00A16856" w:rsidRDefault="00371EA9" w:rsidP="00CD5235">
            <w:pPr>
              <w:spacing w:after="0" w:line="240" w:lineRule="auto"/>
              <w:ind w:firstLine="756"/>
              <w:jc w:val="both"/>
              <w:rPr>
                <w:sz w:val="24"/>
                <w:szCs w:val="24"/>
                <w:lang w:val="ru-RU"/>
              </w:rPr>
            </w:pPr>
            <w:r w:rsidRPr="00A16856">
              <w:rPr>
                <w:rFonts w:ascii="Times New Roman" w:hAnsi="Times New Roman" w:cs="Times New Roman"/>
                <w:b/>
                <w:color w:val="000000"/>
                <w:sz w:val="24"/>
                <w:szCs w:val="24"/>
                <w:lang w:val="ru-RU"/>
              </w:rPr>
              <w:t>г)</w:t>
            </w:r>
            <w:r w:rsidRPr="00A16856">
              <w:rPr>
                <w:lang w:val="ru-RU"/>
              </w:rPr>
              <w:t xml:space="preserve"> </w:t>
            </w:r>
            <w:r w:rsidRPr="00A16856">
              <w:rPr>
                <w:rFonts w:ascii="Times New Roman" w:hAnsi="Times New Roman" w:cs="Times New Roman"/>
                <w:b/>
                <w:color w:val="000000"/>
                <w:sz w:val="24"/>
                <w:szCs w:val="24"/>
                <w:lang w:val="ru-RU"/>
              </w:rPr>
              <w:t>Программное</w:t>
            </w:r>
            <w:r w:rsidRPr="00A16856">
              <w:rPr>
                <w:lang w:val="ru-RU"/>
              </w:rPr>
              <w:t xml:space="preserve"> </w:t>
            </w:r>
            <w:r w:rsidRPr="00A16856">
              <w:rPr>
                <w:rFonts w:ascii="Times New Roman" w:hAnsi="Times New Roman" w:cs="Times New Roman"/>
                <w:b/>
                <w:color w:val="000000"/>
                <w:sz w:val="24"/>
                <w:szCs w:val="24"/>
                <w:lang w:val="ru-RU"/>
              </w:rPr>
              <w:t>обеспечение</w:t>
            </w:r>
            <w:r w:rsidRPr="00A16856">
              <w:rPr>
                <w:lang w:val="ru-RU"/>
              </w:rPr>
              <w:t xml:space="preserve"> </w:t>
            </w:r>
            <w:r w:rsidRPr="00A16856">
              <w:rPr>
                <w:rFonts w:ascii="Times New Roman" w:hAnsi="Times New Roman" w:cs="Times New Roman"/>
                <w:b/>
                <w:color w:val="000000"/>
                <w:sz w:val="24"/>
                <w:szCs w:val="24"/>
                <w:lang w:val="ru-RU"/>
              </w:rPr>
              <w:t>и</w:t>
            </w:r>
            <w:r w:rsidRPr="00A16856">
              <w:rPr>
                <w:lang w:val="ru-RU"/>
              </w:rPr>
              <w:t xml:space="preserve"> </w:t>
            </w:r>
            <w:r w:rsidRPr="00A16856">
              <w:rPr>
                <w:rFonts w:ascii="Times New Roman" w:hAnsi="Times New Roman" w:cs="Times New Roman"/>
                <w:b/>
                <w:color w:val="000000"/>
                <w:sz w:val="24"/>
                <w:szCs w:val="24"/>
                <w:lang w:val="ru-RU"/>
              </w:rPr>
              <w:t>Интернет-ресурсы:</w:t>
            </w:r>
            <w:r w:rsidRPr="00A16856">
              <w:rPr>
                <w:lang w:val="ru-RU"/>
              </w:rPr>
              <w:t xml:space="preserve"> </w:t>
            </w:r>
          </w:p>
        </w:tc>
      </w:tr>
      <w:tr w:rsidR="00371EA9" w:rsidRPr="00AD7B38" w:rsidTr="00CD5235">
        <w:trPr>
          <w:trHeight w:hRule="exact" w:val="277"/>
        </w:trPr>
        <w:tc>
          <w:tcPr>
            <w:tcW w:w="325" w:type="dxa"/>
          </w:tcPr>
          <w:p w:rsidR="00371EA9" w:rsidRPr="00A16856" w:rsidRDefault="00371EA9" w:rsidP="00CD5235">
            <w:pPr>
              <w:rPr>
                <w:lang w:val="ru-RU"/>
              </w:rPr>
            </w:pPr>
          </w:p>
        </w:tc>
        <w:tc>
          <w:tcPr>
            <w:tcW w:w="2100" w:type="dxa"/>
          </w:tcPr>
          <w:p w:rsidR="00371EA9" w:rsidRPr="00A16856" w:rsidRDefault="00371EA9" w:rsidP="00CD5235">
            <w:pPr>
              <w:rPr>
                <w:lang w:val="ru-RU"/>
              </w:rPr>
            </w:pPr>
          </w:p>
        </w:tc>
        <w:tc>
          <w:tcPr>
            <w:tcW w:w="3540" w:type="dxa"/>
          </w:tcPr>
          <w:p w:rsidR="00371EA9" w:rsidRPr="00A16856" w:rsidRDefault="00371EA9" w:rsidP="00CD5235">
            <w:pPr>
              <w:rPr>
                <w:lang w:val="ru-RU"/>
              </w:rPr>
            </w:pPr>
          </w:p>
        </w:tc>
        <w:tc>
          <w:tcPr>
            <w:tcW w:w="3301" w:type="dxa"/>
          </w:tcPr>
          <w:p w:rsidR="00371EA9" w:rsidRPr="00A16856" w:rsidRDefault="00371EA9" w:rsidP="00CD5235">
            <w:pPr>
              <w:rPr>
                <w:lang w:val="ru-RU"/>
              </w:rPr>
            </w:pPr>
          </w:p>
        </w:tc>
        <w:tc>
          <w:tcPr>
            <w:tcW w:w="149" w:type="dxa"/>
          </w:tcPr>
          <w:p w:rsidR="00371EA9" w:rsidRPr="00A16856" w:rsidRDefault="00371EA9" w:rsidP="00CD5235">
            <w:pPr>
              <w:rPr>
                <w:lang w:val="ru-RU"/>
              </w:rPr>
            </w:pPr>
          </w:p>
        </w:tc>
      </w:tr>
      <w:tr w:rsidR="00371EA9" w:rsidTr="00CD5235">
        <w:trPr>
          <w:trHeight w:hRule="exact" w:val="285"/>
        </w:trPr>
        <w:tc>
          <w:tcPr>
            <w:tcW w:w="9415" w:type="dxa"/>
            <w:gridSpan w:val="5"/>
            <w:shd w:val="clear" w:color="000000" w:fill="FFFFFF"/>
            <w:tcMar>
              <w:left w:w="34" w:type="dxa"/>
              <w:right w:w="34" w:type="dxa"/>
            </w:tcMar>
          </w:tcPr>
          <w:p w:rsidR="00371EA9" w:rsidRDefault="00371EA9" w:rsidP="00CD5235">
            <w:pPr>
              <w:spacing w:after="0" w:line="240" w:lineRule="auto"/>
              <w:ind w:firstLine="756"/>
              <w:jc w:val="both"/>
              <w:rPr>
                <w:sz w:val="24"/>
                <w:szCs w:val="24"/>
              </w:rPr>
            </w:pPr>
            <w:proofErr w:type="spellStart"/>
            <w:r>
              <w:rPr>
                <w:rFonts w:ascii="Times New Roman" w:hAnsi="Times New Roman" w:cs="Times New Roman"/>
                <w:b/>
                <w:color w:val="000000"/>
                <w:sz w:val="24"/>
                <w:szCs w:val="24"/>
              </w:rPr>
              <w:t>Программное</w:t>
            </w:r>
            <w:proofErr w:type="spellEnd"/>
            <w:r>
              <w:t xml:space="preserve"> </w:t>
            </w:r>
            <w:proofErr w:type="spellStart"/>
            <w:r>
              <w:rPr>
                <w:rFonts w:ascii="Times New Roman" w:hAnsi="Times New Roman" w:cs="Times New Roman"/>
                <w:b/>
                <w:color w:val="000000"/>
                <w:sz w:val="24"/>
                <w:szCs w:val="24"/>
              </w:rPr>
              <w:t>обеспечение</w:t>
            </w:r>
            <w:proofErr w:type="spellEnd"/>
            <w:r>
              <w:t xml:space="preserve"> </w:t>
            </w:r>
          </w:p>
        </w:tc>
      </w:tr>
      <w:tr w:rsidR="00371EA9" w:rsidTr="00CD5235">
        <w:trPr>
          <w:trHeight w:hRule="exact" w:val="555"/>
        </w:trPr>
        <w:tc>
          <w:tcPr>
            <w:tcW w:w="325" w:type="dxa"/>
            <w:vAlign w:val="center"/>
          </w:tcPr>
          <w:p w:rsidR="00371EA9" w:rsidRDefault="00371EA9" w:rsidP="00CD5235">
            <w:pPr>
              <w:jc w:val="center"/>
            </w:pPr>
          </w:p>
        </w:tc>
        <w:tc>
          <w:tcPr>
            <w:tcW w:w="21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71EA9" w:rsidRDefault="00371EA9" w:rsidP="00CD5235">
            <w:pPr>
              <w:spacing w:after="0" w:line="240" w:lineRule="auto"/>
              <w:jc w:val="center"/>
              <w:rPr>
                <w:sz w:val="24"/>
                <w:szCs w:val="24"/>
              </w:rPr>
            </w:pPr>
            <w:proofErr w:type="spellStart"/>
            <w:r>
              <w:rPr>
                <w:rFonts w:ascii="Times New Roman" w:hAnsi="Times New Roman" w:cs="Times New Roman"/>
                <w:color w:val="000000"/>
                <w:sz w:val="24"/>
                <w:szCs w:val="24"/>
              </w:rPr>
              <w:t>Наименование</w:t>
            </w:r>
            <w:proofErr w:type="spellEnd"/>
            <w:r>
              <w:t xml:space="preserve"> </w:t>
            </w:r>
            <w:r>
              <w:rPr>
                <w:rFonts w:ascii="Times New Roman" w:hAnsi="Times New Roman" w:cs="Times New Roman"/>
                <w:color w:val="000000"/>
                <w:sz w:val="24"/>
                <w:szCs w:val="24"/>
              </w:rPr>
              <w:t>ПО</w:t>
            </w:r>
          </w:p>
        </w:tc>
        <w:tc>
          <w:tcPr>
            <w:tcW w:w="35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71EA9" w:rsidRDefault="00371EA9" w:rsidP="00CD5235">
            <w:pPr>
              <w:spacing w:after="0" w:line="240" w:lineRule="auto"/>
              <w:jc w:val="center"/>
              <w:rPr>
                <w:sz w:val="24"/>
                <w:szCs w:val="24"/>
              </w:rPr>
            </w:pPr>
            <w:r>
              <w:rPr>
                <w:rFonts w:ascii="Times New Roman" w:hAnsi="Times New Roman" w:cs="Times New Roman"/>
                <w:color w:val="000000"/>
                <w:sz w:val="24"/>
                <w:szCs w:val="24"/>
              </w:rPr>
              <w:t>№</w:t>
            </w:r>
            <w:r>
              <w:t xml:space="preserve"> </w:t>
            </w:r>
            <w:proofErr w:type="spellStart"/>
            <w:r>
              <w:rPr>
                <w:rFonts w:ascii="Times New Roman" w:hAnsi="Times New Roman" w:cs="Times New Roman"/>
                <w:color w:val="000000"/>
                <w:sz w:val="24"/>
                <w:szCs w:val="24"/>
              </w:rPr>
              <w:t>договора</w:t>
            </w:r>
            <w:proofErr w:type="spellEnd"/>
          </w:p>
        </w:tc>
        <w:tc>
          <w:tcPr>
            <w:tcW w:w="330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71EA9" w:rsidRDefault="00371EA9" w:rsidP="00CD5235">
            <w:pPr>
              <w:spacing w:after="0" w:line="240" w:lineRule="auto"/>
              <w:jc w:val="center"/>
              <w:rPr>
                <w:sz w:val="24"/>
                <w:szCs w:val="24"/>
              </w:rPr>
            </w:pPr>
            <w:proofErr w:type="spellStart"/>
            <w:r>
              <w:rPr>
                <w:rFonts w:ascii="Times New Roman" w:hAnsi="Times New Roman" w:cs="Times New Roman"/>
                <w:color w:val="000000"/>
                <w:sz w:val="24"/>
                <w:szCs w:val="24"/>
              </w:rPr>
              <w:t>Срок</w:t>
            </w:r>
            <w:proofErr w:type="spellEnd"/>
            <w:r>
              <w:t xml:space="preserve"> </w:t>
            </w:r>
            <w:proofErr w:type="spellStart"/>
            <w:r>
              <w:rPr>
                <w:rFonts w:ascii="Times New Roman" w:hAnsi="Times New Roman" w:cs="Times New Roman"/>
                <w:color w:val="000000"/>
                <w:sz w:val="24"/>
                <w:szCs w:val="24"/>
              </w:rPr>
              <w:t>действия</w:t>
            </w:r>
            <w:proofErr w:type="spellEnd"/>
            <w:r>
              <w:t xml:space="preserve"> </w:t>
            </w:r>
            <w:proofErr w:type="spellStart"/>
            <w:r>
              <w:rPr>
                <w:rFonts w:ascii="Times New Roman" w:hAnsi="Times New Roman" w:cs="Times New Roman"/>
                <w:color w:val="000000"/>
                <w:sz w:val="24"/>
                <w:szCs w:val="24"/>
              </w:rPr>
              <w:t>лицензии</w:t>
            </w:r>
            <w:proofErr w:type="spellEnd"/>
          </w:p>
        </w:tc>
        <w:tc>
          <w:tcPr>
            <w:tcW w:w="149" w:type="dxa"/>
            <w:vAlign w:val="center"/>
          </w:tcPr>
          <w:p w:rsidR="00371EA9" w:rsidRDefault="00371EA9" w:rsidP="00CD5235">
            <w:pPr>
              <w:jc w:val="center"/>
            </w:pPr>
          </w:p>
        </w:tc>
      </w:tr>
      <w:tr w:rsidR="00371EA9" w:rsidTr="00CD5235">
        <w:trPr>
          <w:trHeight w:hRule="exact" w:val="818"/>
        </w:trPr>
        <w:tc>
          <w:tcPr>
            <w:tcW w:w="325" w:type="dxa"/>
          </w:tcPr>
          <w:p w:rsidR="00371EA9" w:rsidRDefault="00371EA9" w:rsidP="00CD5235"/>
        </w:tc>
        <w:tc>
          <w:tcPr>
            <w:tcW w:w="21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71EA9" w:rsidRDefault="00371EA9" w:rsidP="00CD5235">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Windows</w:t>
            </w:r>
            <w:r>
              <w:t xml:space="preserve"> </w:t>
            </w:r>
            <w:r>
              <w:rPr>
                <w:rFonts w:ascii="Times New Roman" w:hAnsi="Times New Roman" w:cs="Times New Roman"/>
                <w:color w:val="000000"/>
                <w:sz w:val="24"/>
                <w:szCs w:val="24"/>
              </w:rPr>
              <w:t>7</w:t>
            </w:r>
            <w:r>
              <w:t xml:space="preserve"> </w:t>
            </w:r>
            <w:r>
              <w:rPr>
                <w:rFonts w:ascii="Times New Roman" w:hAnsi="Times New Roman" w:cs="Times New Roman"/>
                <w:color w:val="000000"/>
                <w:sz w:val="24"/>
                <w:szCs w:val="24"/>
              </w:rPr>
              <w:t>Professional(</w:t>
            </w:r>
            <w:proofErr w:type="spellStart"/>
            <w:r>
              <w:rPr>
                <w:rFonts w:ascii="Times New Roman" w:hAnsi="Times New Roman" w:cs="Times New Roman"/>
                <w:color w:val="000000"/>
                <w:sz w:val="24"/>
                <w:szCs w:val="24"/>
              </w:rPr>
              <w:t>для</w:t>
            </w:r>
            <w:proofErr w:type="spellEnd"/>
            <w:r>
              <w:t xml:space="preserve"> </w:t>
            </w:r>
            <w:proofErr w:type="spellStart"/>
            <w:r>
              <w:rPr>
                <w:rFonts w:ascii="Times New Roman" w:hAnsi="Times New Roman" w:cs="Times New Roman"/>
                <w:color w:val="000000"/>
                <w:sz w:val="24"/>
                <w:szCs w:val="24"/>
              </w:rPr>
              <w:t>классов</w:t>
            </w:r>
            <w:proofErr w:type="spellEnd"/>
            <w:r>
              <w:rPr>
                <w:rFonts w:ascii="Times New Roman" w:hAnsi="Times New Roman" w:cs="Times New Roman"/>
                <w:color w:val="000000"/>
                <w:sz w:val="24"/>
                <w:szCs w:val="24"/>
              </w:rPr>
              <w:t>)</w:t>
            </w:r>
            <w:r>
              <w:t xml:space="preserve"> </w:t>
            </w:r>
          </w:p>
        </w:tc>
        <w:tc>
          <w:tcPr>
            <w:tcW w:w="35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71EA9" w:rsidRDefault="00371EA9" w:rsidP="00CD5235">
            <w:pPr>
              <w:spacing w:after="0" w:line="240" w:lineRule="auto"/>
              <w:jc w:val="both"/>
              <w:rPr>
                <w:sz w:val="24"/>
                <w:szCs w:val="24"/>
              </w:rPr>
            </w:pPr>
            <w:r>
              <w:rPr>
                <w:rFonts w:ascii="Times New Roman" w:hAnsi="Times New Roman" w:cs="Times New Roman"/>
                <w:color w:val="000000"/>
                <w:sz w:val="24"/>
                <w:szCs w:val="24"/>
              </w:rPr>
              <w:t>Д-1227-18</w:t>
            </w:r>
            <w:r>
              <w:t xml:space="preserve"> </w:t>
            </w:r>
            <w:proofErr w:type="spellStart"/>
            <w:r>
              <w:rPr>
                <w:rFonts w:ascii="Times New Roman" w:hAnsi="Times New Roman" w:cs="Times New Roman"/>
                <w:color w:val="000000"/>
                <w:sz w:val="24"/>
                <w:szCs w:val="24"/>
              </w:rPr>
              <w:t>от</w:t>
            </w:r>
            <w:proofErr w:type="spellEnd"/>
            <w:r>
              <w:t xml:space="preserve"> </w:t>
            </w:r>
            <w:r>
              <w:rPr>
                <w:rFonts w:ascii="Times New Roman" w:hAnsi="Times New Roman" w:cs="Times New Roman"/>
                <w:color w:val="000000"/>
                <w:sz w:val="24"/>
                <w:szCs w:val="24"/>
              </w:rPr>
              <w:t>08.10.2018</w:t>
            </w:r>
            <w:r>
              <w:t xml:space="preserve"> </w:t>
            </w:r>
          </w:p>
        </w:tc>
        <w:tc>
          <w:tcPr>
            <w:tcW w:w="330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71EA9" w:rsidRDefault="00371EA9" w:rsidP="00CD5235">
            <w:pPr>
              <w:spacing w:after="0" w:line="240" w:lineRule="auto"/>
              <w:jc w:val="center"/>
              <w:rPr>
                <w:sz w:val="24"/>
                <w:szCs w:val="24"/>
              </w:rPr>
            </w:pPr>
            <w:r>
              <w:rPr>
                <w:rFonts w:ascii="Times New Roman" w:hAnsi="Times New Roman" w:cs="Times New Roman"/>
                <w:color w:val="000000"/>
                <w:sz w:val="24"/>
                <w:szCs w:val="24"/>
              </w:rPr>
              <w:t>11.10.2021</w:t>
            </w:r>
            <w:r>
              <w:t xml:space="preserve"> </w:t>
            </w:r>
          </w:p>
        </w:tc>
        <w:tc>
          <w:tcPr>
            <w:tcW w:w="149" w:type="dxa"/>
          </w:tcPr>
          <w:p w:rsidR="00371EA9" w:rsidRDefault="00371EA9" w:rsidP="00CD5235"/>
        </w:tc>
      </w:tr>
      <w:tr w:rsidR="00371EA9" w:rsidTr="00CD5235">
        <w:trPr>
          <w:trHeight w:hRule="exact" w:val="555"/>
        </w:trPr>
        <w:tc>
          <w:tcPr>
            <w:tcW w:w="325" w:type="dxa"/>
          </w:tcPr>
          <w:p w:rsidR="00371EA9" w:rsidRDefault="00371EA9" w:rsidP="00CD5235"/>
        </w:tc>
        <w:tc>
          <w:tcPr>
            <w:tcW w:w="21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71EA9" w:rsidRDefault="00371EA9" w:rsidP="00CD5235">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Office</w:t>
            </w:r>
            <w:r>
              <w:t xml:space="preserve"> </w:t>
            </w:r>
            <w:r>
              <w:rPr>
                <w:rFonts w:ascii="Times New Roman" w:hAnsi="Times New Roman" w:cs="Times New Roman"/>
                <w:color w:val="000000"/>
                <w:sz w:val="24"/>
                <w:szCs w:val="24"/>
              </w:rPr>
              <w:t xml:space="preserve"> 2013</w:t>
            </w:r>
            <w:r>
              <w:t xml:space="preserve"> </w:t>
            </w:r>
            <w:r>
              <w:rPr>
                <w:rFonts w:ascii="Times New Roman" w:hAnsi="Times New Roman" w:cs="Times New Roman"/>
                <w:color w:val="000000"/>
                <w:sz w:val="24"/>
                <w:szCs w:val="24"/>
              </w:rPr>
              <w:t>Professional</w:t>
            </w:r>
            <w:r>
              <w:t xml:space="preserve"> </w:t>
            </w:r>
          </w:p>
        </w:tc>
        <w:tc>
          <w:tcPr>
            <w:tcW w:w="35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71EA9" w:rsidRDefault="00371EA9" w:rsidP="00CD5235">
            <w:pPr>
              <w:spacing w:after="0" w:line="240" w:lineRule="auto"/>
              <w:jc w:val="both"/>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135</w:t>
            </w:r>
            <w:r>
              <w:t xml:space="preserve"> </w:t>
            </w:r>
            <w:proofErr w:type="spellStart"/>
            <w:r>
              <w:rPr>
                <w:rFonts w:ascii="Times New Roman" w:hAnsi="Times New Roman" w:cs="Times New Roman"/>
                <w:color w:val="000000"/>
                <w:sz w:val="24"/>
                <w:szCs w:val="24"/>
              </w:rPr>
              <w:t>от</w:t>
            </w:r>
            <w:proofErr w:type="spellEnd"/>
            <w:r>
              <w:t xml:space="preserve"> </w:t>
            </w:r>
            <w:r>
              <w:rPr>
                <w:rFonts w:ascii="Times New Roman" w:hAnsi="Times New Roman" w:cs="Times New Roman"/>
                <w:color w:val="000000"/>
                <w:sz w:val="24"/>
                <w:szCs w:val="24"/>
              </w:rPr>
              <w:t>17.09. 2013</w:t>
            </w:r>
            <w:r>
              <w:t xml:space="preserve"> </w:t>
            </w:r>
          </w:p>
        </w:tc>
        <w:tc>
          <w:tcPr>
            <w:tcW w:w="330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71EA9" w:rsidRDefault="00371EA9" w:rsidP="00CD5235">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149" w:type="dxa"/>
          </w:tcPr>
          <w:p w:rsidR="00371EA9" w:rsidRDefault="00371EA9" w:rsidP="00CD5235"/>
        </w:tc>
      </w:tr>
    </w:tbl>
    <w:p w:rsidR="00371EA9" w:rsidRDefault="00371EA9" w:rsidP="00371EA9">
      <w:pPr>
        <w:rPr>
          <w:sz w:val="0"/>
          <w:szCs w:val="0"/>
        </w:rPr>
      </w:pPr>
      <w:r>
        <w:br w:type="page"/>
      </w:r>
    </w:p>
    <w:tbl>
      <w:tblPr>
        <w:tblW w:w="9571" w:type="dxa"/>
        <w:tblInd w:w="-74" w:type="dxa"/>
        <w:tblCellMar>
          <w:left w:w="0" w:type="dxa"/>
          <w:right w:w="0" w:type="dxa"/>
        </w:tblCellMar>
        <w:tblLook w:val="04A0" w:firstRow="1" w:lastRow="0" w:firstColumn="1" w:lastColumn="0" w:noHBand="0" w:noVBand="1"/>
      </w:tblPr>
      <w:tblGrid>
        <w:gridCol w:w="103"/>
        <w:gridCol w:w="269"/>
        <w:gridCol w:w="2070"/>
        <w:gridCol w:w="1160"/>
        <w:gridCol w:w="2444"/>
        <w:gridCol w:w="3297"/>
        <w:gridCol w:w="30"/>
        <w:gridCol w:w="107"/>
        <w:gridCol w:w="91"/>
      </w:tblGrid>
      <w:tr w:rsidR="00371EA9" w:rsidTr="00CD5235">
        <w:trPr>
          <w:gridBefore w:val="1"/>
          <w:gridAfter w:val="1"/>
          <w:wBefore w:w="103" w:type="dxa"/>
          <w:wAfter w:w="91" w:type="dxa"/>
          <w:trHeight w:hRule="exact" w:val="285"/>
        </w:trPr>
        <w:tc>
          <w:tcPr>
            <w:tcW w:w="269" w:type="dxa"/>
          </w:tcPr>
          <w:p w:rsidR="00371EA9" w:rsidRDefault="00371EA9" w:rsidP="00CD5235"/>
        </w:tc>
        <w:tc>
          <w:tcPr>
            <w:tcW w:w="207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71EA9" w:rsidRDefault="00371EA9" w:rsidP="00CD5235">
            <w:pPr>
              <w:spacing w:after="0" w:line="240" w:lineRule="auto"/>
              <w:rPr>
                <w:sz w:val="24"/>
                <w:szCs w:val="24"/>
              </w:rPr>
            </w:pPr>
            <w:r>
              <w:rPr>
                <w:rFonts w:ascii="Times New Roman" w:hAnsi="Times New Roman" w:cs="Times New Roman"/>
                <w:color w:val="000000"/>
                <w:sz w:val="24"/>
                <w:szCs w:val="24"/>
              </w:rPr>
              <w:t>7Zip</w:t>
            </w:r>
            <w:r>
              <w:t xml:space="preserve"> </w:t>
            </w:r>
          </w:p>
        </w:tc>
        <w:tc>
          <w:tcPr>
            <w:tcW w:w="360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71EA9" w:rsidRDefault="00371EA9" w:rsidP="00CD5235">
            <w:pPr>
              <w:spacing w:after="0" w:line="240" w:lineRule="auto"/>
              <w:jc w:val="both"/>
              <w:rPr>
                <w:sz w:val="24"/>
                <w:szCs w:val="24"/>
              </w:rPr>
            </w:pPr>
            <w:proofErr w:type="spellStart"/>
            <w:r>
              <w:rPr>
                <w:rFonts w:ascii="Times New Roman" w:hAnsi="Times New Roman" w:cs="Times New Roman"/>
                <w:color w:val="000000"/>
                <w:sz w:val="24"/>
                <w:szCs w:val="24"/>
              </w:rPr>
              <w:t>свободно</w:t>
            </w:r>
            <w:proofErr w:type="spellEnd"/>
            <w:r>
              <w:t xml:space="preserve"> </w:t>
            </w:r>
            <w:proofErr w:type="spellStart"/>
            <w:r>
              <w:rPr>
                <w:rFonts w:ascii="Times New Roman" w:hAnsi="Times New Roman" w:cs="Times New Roman"/>
                <w:color w:val="000000"/>
                <w:sz w:val="24"/>
                <w:szCs w:val="24"/>
              </w:rPr>
              <w:t>распространяемое</w:t>
            </w:r>
            <w:proofErr w:type="spellEnd"/>
            <w:r>
              <w:t xml:space="preserve"> </w:t>
            </w:r>
            <w:r>
              <w:rPr>
                <w:rFonts w:ascii="Times New Roman" w:hAnsi="Times New Roman" w:cs="Times New Roman"/>
                <w:color w:val="000000"/>
                <w:sz w:val="24"/>
                <w:szCs w:val="24"/>
              </w:rPr>
              <w:t>ПО</w:t>
            </w:r>
            <w:r>
              <w:t xml:space="preserve"> </w:t>
            </w:r>
          </w:p>
        </w:tc>
        <w:tc>
          <w:tcPr>
            <w:tcW w:w="332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71EA9" w:rsidRDefault="00371EA9" w:rsidP="00CD5235">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107" w:type="dxa"/>
          </w:tcPr>
          <w:p w:rsidR="00371EA9" w:rsidRDefault="00371EA9" w:rsidP="00CD5235"/>
        </w:tc>
      </w:tr>
      <w:tr w:rsidR="00371EA9" w:rsidTr="00CD5235">
        <w:trPr>
          <w:gridBefore w:val="1"/>
          <w:gridAfter w:val="1"/>
          <w:wBefore w:w="103" w:type="dxa"/>
          <w:wAfter w:w="91" w:type="dxa"/>
          <w:trHeight w:hRule="exact" w:val="285"/>
        </w:trPr>
        <w:tc>
          <w:tcPr>
            <w:tcW w:w="269" w:type="dxa"/>
          </w:tcPr>
          <w:p w:rsidR="00371EA9" w:rsidRDefault="00371EA9" w:rsidP="00CD5235"/>
        </w:tc>
        <w:tc>
          <w:tcPr>
            <w:tcW w:w="207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71EA9" w:rsidRDefault="00371EA9" w:rsidP="00CD5235">
            <w:pPr>
              <w:spacing w:after="0" w:line="240" w:lineRule="auto"/>
              <w:rPr>
                <w:sz w:val="24"/>
                <w:szCs w:val="24"/>
              </w:rPr>
            </w:pPr>
            <w:r>
              <w:rPr>
                <w:rFonts w:ascii="Times New Roman" w:hAnsi="Times New Roman" w:cs="Times New Roman"/>
                <w:color w:val="000000"/>
                <w:sz w:val="24"/>
                <w:szCs w:val="24"/>
              </w:rPr>
              <w:t>FAR</w:t>
            </w:r>
            <w:r>
              <w:t xml:space="preserve"> </w:t>
            </w:r>
            <w:r>
              <w:rPr>
                <w:rFonts w:ascii="Times New Roman" w:hAnsi="Times New Roman" w:cs="Times New Roman"/>
                <w:color w:val="000000"/>
                <w:sz w:val="24"/>
                <w:szCs w:val="24"/>
              </w:rPr>
              <w:t>Manager</w:t>
            </w:r>
            <w:r>
              <w:t xml:space="preserve"> </w:t>
            </w:r>
          </w:p>
        </w:tc>
        <w:tc>
          <w:tcPr>
            <w:tcW w:w="360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71EA9" w:rsidRDefault="00371EA9" w:rsidP="00CD5235">
            <w:pPr>
              <w:spacing w:after="0" w:line="240" w:lineRule="auto"/>
              <w:jc w:val="both"/>
              <w:rPr>
                <w:sz w:val="24"/>
                <w:szCs w:val="24"/>
              </w:rPr>
            </w:pPr>
            <w:proofErr w:type="spellStart"/>
            <w:r>
              <w:rPr>
                <w:rFonts w:ascii="Times New Roman" w:hAnsi="Times New Roman" w:cs="Times New Roman"/>
                <w:color w:val="000000"/>
                <w:sz w:val="24"/>
                <w:szCs w:val="24"/>
              </w:rPr>
              <w:t>свободно</w:t>
            </w:r>
            <w:proofErr w:type="spellEnd"/>
            <w:r>
              <w:t xml:space="preserve"> </w:t>
            </w:r>
            <w:proofErr w:type="spellStart"/>
            <w:r>
              <w:rPr>
                <w:rFonts w:ascii="Times New Roman" w:hAnsi="Times New Roman" w:cs="Times New Roman"/>
                <w:color w:val="000000"/>
                <w:sz w:val="24"/>
                <w:szCs w:val="24"/>
              </w:rPr>
              <w:t>распространяемое</w:t>
            </w:r>
            <w:proofErr w:type="spellEnd"/>
            <w:r>
              <w:t xml:space="preserve"> </w:t>
            </w:r>
            <w:r>
              <w:rPr>
                <w:rFonts w:ascii="Times New Roman" w:hAnsi="Times New Roman" w:cs="Times New Roman"/>
                <w:color w:val="000000"/>
                <w:sz w:val="24"/>
                <w:szCs w:val="24"/>
              </w:rPr>
              <w:t>ПО</w:t>
            </w:r>
            <w:r>
              <w:t xml:space="preserve"> </w:t>
            </w:r>
          </w:p>
        </w:tc>
        <w:tc>
          <w:tcPr>
            <w:tcW w:w="329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71EA9" w:rsidRDefault="00371EA9" w:rsidP="00CD5235">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137" w:type="dxa"/>
            <w:gridSpan w:val="2"/>
          </w:tcPr>
          <w:p w:rsidR="00371EA9" w:rsidRDefault="00371EA9" w:rsidP="00CD5235"/>
        </w:tc>
      </w:tr>
      <w:tr w:rsidR="00371EA9" w:rsidTr="00CD5235">
        <w:trPr>
          <w:gridBefore w:val="1"/>
          <w:gridAfter w:val="1"/>
          <w:wBefore w:w="103" w:type="dxa"/>
          <w:wAfter w:w="91" w:type="dxa"/>
          <w:trHeight w:hRule="exact" w:val="138"/>
        </w:trPr>
        <w:tc>
          <w:tcPr>
            <w:tcW w:w="269" w:type="dxa"/>
          </w:tcPr>
          <w:p w:rsidR="00371EA9" w:rsidRDefault="00371EA9" w:rsidP="00CD5235"/>
        </w:tc>
        <w:tc>
          <w:tcPr>
            <w:tcW w:w="2070" w:type="dxa"/>
          </w:tcPr>
          <w:p w:rsidR="00371EA9" w:rsidRDefault="00371EA9" w:rsidP="00CD5235"/>
        </w:tc>
        <w:tc>
          <w:tcPr>
            <w:tcW w:w="3604" w:type="dxa"/>
            <w:gridSpan w:val="2"/>
          </w:tcPr>
          <w:p w:rsidR="00371EA9" w:rsidRDefault="00371EA9" w:rsidP="00CD5235"/>
        </w:tc>
        <w:tc>
          <w:tcPr>
            <w:tcW w:w="3327" w:type="dxa"/>
            <w:gridSpan w:val="2"/>
          </w:tcPr>
          <w:p w:rsidR="00371EA9" w:rsidRDefault="00371EA9" w:rsidP="00CD5235"/>
        </w:tc>
        <w:tc>
          <w:tcPr>
            <w:tcW w:w="107" w:type="dxa"/>
          </w:tcPr>
          <w:p w:rsidR="00371EA9" w:rsidRDefault="00371EA9" w:rsidP="00CD5235"/>
        </w:tc>
      </w:tr>
      <w:tr w:rsidR="00371EA9" w:rsidRPr="00AD7B38" w:rsidTr="00CD5235">
        <w:trPr>
          <w:gridBefore w:val="1"/>
          <w:gridAfter w:val="1"/>
          <w:wBefore w:w="103" w:type="dxa"/>
          <w:wAfter w:w="91" w:type="dxa"/>
          <w:trHeight w:hRule="exact" w:val="285"/>
        </w:trPr>
        <w:tc>
          <w:tcPr>
            <w:tcW w:w="9377" w:type="dxa"/>
            <w:gridSpan w:val="7"/>
            <w:shd w:val="clear" w:color="000000" w:fill="FFFFFF"/>
            <w:tcMar>
              <w:left w:w="34" w:type="dxa"/>
              <w:right w:w="34" w:type="dxa"/>
            </w:tcMar>
          </w:tcPr>
          <w:p w:rsidR="00371EA9" w:rsidRPr="00A16856" w:rsidRDefault="00371EA9" w:rsidP="00CD5235">
            <w:pPr>
              <w:spacing w:after="0" w:line="240" w:lineRule="auto"/>
              <w:ind w:firstLine="756"/>
              <w:jc w:val="both"/>
              <w:rPr>
                <w:sz w:val="24"/>
                <w:szCs w:val="24"/>
                <w:lang w:val="ru-RU"/>
              </w:rPr>
            </w:pPr>
            <w:r w:rsidRPr="00A16856">
              <w:rPr>
                <w:rFonts w:ascii="Times New Roman" w:hAnsi="Times New Roman" w:cs="Times New Roman"/>
                <w:b/>
                <w:color w:val="000000"/>
                <w:sz w:val="24"/>
                <w:szCs w:val="24"/>
                <w:lang w:val="ru-RU"/>
              </w:rPr>
              <w:t>Профессиональные</w:t>
            </w:r>
            <w:r w:rsidRPr="00A16856">
              <w:rPr>
                <w:lang w:val="ru-RU"/>
              </w:rPr>
              <w:t xml:space="preserve"> </w:t>
            </w:r>
            <w:r w:rsidRPr="00A16856">
              <w:rPr>
                <w:rFonts w:ascii="Times New Roman" w:hAnsi="Times New Roman" w:cs="Times New Roman"/>
                <w:b/>
                <w:color w:val="000000"/>
                <w:sz w:val="24"/>
                <w:szCs w:val="24"/>
                <w:lang w:val="ru-RU"/>
              </w:rPr>
              <w:t>базы</w:t>
            </w:r>
            <w:r w:rsidRPr="00A16856">
              <w:rPr>
                <w:lang w:val="ru-RU"/>
              </w:rPr>
              <w:t xml:space="preserve"> </w:t>
            </w:r>
            <w:r w:rsidRPr="00A16856">
              <w:rPr>
                <w:rFonts w:ascii="Times New Roman" w:hAnsi="Times New Roman" w:cs="Times New Roman"/>
                <w:b/>
                <w:color w:val="000000"/>
                <w:sz w:val="24"/>
                <w:szCs w:val="24"/>
                <w:lang w:val="ru-RU"/>
              </w:rPr>
              <w:t>данных</w:t>
            </w:r>
            <w:r w:rsidRPr="00A16856">
              <w:rPr>
                <w:lang w:val="ru-RU"/>
              </w:rPr>
              <w:t xml:space="preserve"> </w:t>
            </w:r>
            <w:r w:rsidRPr="00A16856">
              <w:rPr>
                <w:rFonts w:ascii="Times New Roman" w:hAnsi="Times New Roman" w:cs="Times New Roman"/>
                <w:b/>
                <w:color w:val="000000"/>
                <w:sz w:val="24"/>
                <w:szCs w:val="24"/>
                <w:lang w:val="ru-RU"/>
              </w:rPr>
              <w:t>и</w:t>
            </w:r>
            <w:r w:rsidRPr="00A16856">
              <w:rPr>
                <w:lang w:val="ru-RU"/>
              </w:rPr>
              <w:t xml:space="preserve"> </w:t>
            </w:r>
            <w:r w:rsidRPr="00A16856">
              <w:rPr>
                <w:rFonts w:ascii="Times New Roman" w:hAnsi="Times New Roman" w:cs="Times New Roman"/>
                <w:b/>
                <w:color w:val="000000"/>
                <w:sz w:val="24"/>
                <w:szCs w:val="24"/>
                <w:lang w:val="ru-RU"/>
              </w:rPr>
              <w:t>информационные</w:t>
            </w:r>
            <w:r w:rsidRPr="00A16856">
              <w:rPr>
                <w:lang w:val="ru-RU"/>
              </w:rPr>
              <w:t xml:space="preserve"> </w:t>
            </w:r>
            <w:r w:rsidRPr="00A16856">
              <w:rPr>
                <w:rFonts w:ascii="Times New Roman" w:hAnsi="Times New Roman" w:cs="Times New Roman"/>
                <w:b/>
                <w:color w:val="000000"/>
                <w:sz w:val="24"/>
                <w:szCs w:val="24"/>
                <w:lang w:val="ru-RU"/>
              </w:rPr>
              <w:t>справочные</w:t>
            </w:r>
            <w:r w:rsidRPr="00A16856">
              <w:rPr>
                <w:lang w:val="ru-RU"/>
              </w:rPr>
              <w:t xml:space="preserve"> </w:t>
            </w:r>
            <w:r w:rsidRPr="00A16856">
              <w:rPr>
                <w:rFonts w:ascii="Times New Roman" w:hAnsi="Times New Roman" w:cs="Times New Roman"/>
                <w:b/>
                <w:color w:val="000000"/>
                <w:sz w:val="24"/>
                <w:szCs w:val="24"/>
                <w:lang w:val="ru-RU"/>
              </w:rPr>
              <w:t>системы</w:t>
            </w:r>
            <w:r w:rsidRPr="00A16856">
              <w:rPr>
                <w:lang w:val="ru-RU"/>
              </w:rPr>
              <w:t xml:space="preserve"> </w:t>
            </w:r>
          </w:p>
        </w:tc>
      </w:tr>
      <w:tr w:rsidR="00371EA9" w:rsidTr="00CD5235">
        <w:trPr>
          <w:gridBefore w:val="1"/>
          <w:gridAfter w:val="1"/>
          <w:wBefore w:w="103" w:type="dxa"/>
          <w:wAfter w:w="91" w:type="dxa"/>
          <w:trHeight w:hRule="exact" w:val="270"/>
        </w:trPr>
        <w:tc>
          <w:tcPr>
            <w:tcW w:w="269" w:type="dxa"/>
          </w:tcPr>
          <w:p w:rsidR="00371EA9" w:rsidRPr="00A16856" w:rsidRDefault="00371EA9" w:rsidP="00CD5235">
            <w:pPr>
              <w:rPr>
                <w:lang w:val="ru-RU"/>
              </w:rPr>
            </w:pPr>
          </w:p>
        </w:tc>
        <w:tc>
          <w:tcPr>
            <w:tcW w:w="5674" w:type="dxa"/>
            <w:gridSpan w:val="3"/>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371EA9" w:rsidRDefault="00371EA9" w:rsidP="00CD5235">
            <w:pPr>
              <w:spacing w:after="0" w:line="240" w:lineRule="auto"/>
              <w:jc w:val="center"/>
              <w:rPr>
                <w:sz w:val="24"/>
                <w:szCs w:val="24"/>
              </w:rPr>
            </w:pPr>
            <w:proofErr w:type="spellStart"/>
            <w:r>
              <w:rPr>
                <w:rFonts w:ascii="Times New Roman" w:hAnsi="Times New Roman" w:cs="Times New Roman"/>
                <w:color w:val="000000"/>
                <w:sz w:val="24"/>
                <w:szCs w:val="24"/>
              </w:rPr>
              <w:t>Название</w:t>
            </w:r>
            <w:proofErr w:type="spellEnd"/>
            <w:r>
              <w:t xml:space="preserve"> </w:t>
            </w:r>
            <w:proofErr w:type="spellStart"/>
            <w:r>
              <w:rPr>
                <w:rFonts w:ascii="Times New Roman" w:hAnsi="Times New Roman" w:cs="Times New Roman"/>
                <w:color w:val="000000"/>
                <w:sz w:val="24"/>
                <w:szCs w:val="24"/>
              </w:rPr>
              <w:t>курса</w:t>
            </w:r>
            <w:proofErr w:type="spellEnd"/>
            <w:r>
              <w:t xml:space="preserve"> </w:t>
            </w:r>
          </w:p>
        </w:tc>
        <w:tc>
          <w:tcPr>
            <w:tcW w:w="3327"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371EA9" w:rsidRDefault="00371EA9" w:rsidP="00CD5235">
            <w:pPr>
              <w:spacing w:after="0" w:line="240" w:lineRule="auto"/>
              <w:jc w:val="center"/>
              <w:rPr>
                <w:sz w:val="24"/>
                <w:szCs w:val="24"/>
              </w:rPr>
            </w:pPr>
            <w:proofErr w:type="spellStart"/>
            <w:r>
              <w:rPr>
                <w:rFonts w:ascii="Times New Roman" w:hAnsi="Times New Roman" w:cs="Times New Roman"/>
                <w:color w:val="000000"/>
                <w:sz w:val="24"/>
                <w:szCs w:val="24"/>
              </w:rPr>
              <w:t>Ссылка</w:t>
            </w:r>
            <w:proofErr w:type="spellEnd"/>
            <w:r>
              <w:t xml:space="preserve"> </w:t>
            </w:r>
          </w:p>
        </w:tc>
        <w:tc>
          <w:tcPr>
            <w:tcW w:w="107" w:type="dxa"/>
          </w:tcPr>
          <w:p w:rsidR="00371EA9" w:rsidRDefault="00371EA9" w:rsidP="00CD5235"/>
        </w:tc>
      </w:tr>
      <w:tr w:rsidR="00371EA9" w:rsidTr="00CD5235">
        <w:trPr>
          <w:gridBefore w:val="1"/>
          <w:gridAfter w:val="1"/>
          <w:wBefore w:w="103" w:type="dxa"/>
          <w:wAfter w:w="91" w:type="dxa"/>
          <w:trHeight w:hRule="exact" w:val="540"/>
        </w:trPr>
        <w:tc>
          <w:tcPr>
            <w:tcW w:w="269" w:type="dxa"/>
          </w:tcPr>
          <w:p w:rsidR="00371EA9" w:rsidRDefault="00371EA9" w:rsidP="00CD5235"/>
        </w:tc>
        <w:tc>
          <w:tcPr>
            <w:tcW w:w="567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71EA9" w:rsidRDefault="00371EA9" w:rsidP="00CD5235">
            <w:pPr>
              <w:spacing w:after="0" w:line="240" w:lineRule="auto"/>
              <w:jc w:val="both"/>
              <w:rPr>
                <w:sz w:val="24"/>
                <w:szCs w:val="24"/>
              </w:rPr>
            </w:pPr>
            <w:r w:rsidRPr="003873D5">
              <w:rPr>
                <w:rFonts w:ascii="Times New Roman" w:hAnsi="Times New Roman" w:cs="Times New Roman"/>
                <w:color w:val="000000"/>
                <w:sz w:val="24"/>
                <w:szCs w:val="24"/>
                <w:lang w:val="ru-RU"/>
              </w:rPr>
              <w:t>Федеральный</w:t>
            </w:r>
            <w:r w:rsidRPr="003873D5">
              <w:rPr>
                <w:lang w:val="ru-RU"/>
              </w:rPr>
              <w:t xml:space="preserve"> </w:t>
            </w:r>
            <w:r w:rsidRPr="003873D5">
              <w:rPr>
                <w:rFonts w:ascii="Times New Roman" w:hAnsi="Times New Roman" w:cs="Times New Roman"/>
                <w:color w:val="000000"/>
                <w:sz w:val="24"/>
                <w:szCs w:val="24"/>
                <w:lang w:val="ru-RU"/>
              </w:rPr>
              <w:t>образовательный</w:t>
            </w:r>
            <w:r w:rsidRPr="003873D5">
              <w:rPr>
                <w:lang w:val="ru-RU"/>
              </w:rPr>
              <w:t xml:space="preserve"> </w:t>
            </w:r>
            <w:r w:rsidRPr="003873D5">
              <w:rPr>
                <w:rFonts w:ascii="Times New Roman" w:hAnsi="Times New Roman" w:cs="Times New Roman"/>
                <w:color w:val="000000"/>
                <w:sz w:val="24"/>
                <w:szCs w:val="24"/>
                <w:lang w:val="ru-RU"/>
              </w:rPr>
              <w:t>портал</w:t>
            </w:r>
            <w:r w:rsidRPr="003873D5">
              <w:rPr>
                <w:lang w:val="ru-RU"/>
              </w:rPr>
              <w:t xml:space="preserve"> </w:t>
            </w:r>
            <w:r w:rsidRPr="003873D5">
              <w:rPr>
                <w:rFonts w:ascii="Times New Roman" w:hAnsi="Times New Roman" w:cs="Times New Roman"/>
                <w:color w:val="000000"/>
                <w:sz w:val="24"/>
                <w:szCs w:val="24"/>
                <w:lang w:val="ru-RU"/>
              </w:rPr>
              <w:t>–</w:t>
            </w:r>
            <w:r w:rsidRPr="003873D5">
              <w:rPr>
                <w:lang w:val="ru-RU"/>
              </w:rPr>
              <w:t xml:space="preserve"> </w:t>
            </w:r>
            <w:r w:rsidRPr="003873D5">
              <w:rPr>
                <w:rFonts w:ascii="Times New Roman" w:hAnsi="Times New Roman" w:cs="Times New Roman"/>
                <w:color w:val="000000"/>
                <w:sz w:val="24"/>
                <w:szCs w:val="24"/>
                <w:lang w:val="ru-RU"/>
              </w:rPr>
              <w:t>Экономика.</w:t>
            </w:r>
            <w:r w:rsidRPr="003873D5">
              <w:rPr>
                <w:lang w:val="ru-RU"/>
              </w:rPr>
              <w:t xml:space="preserve"> </w:t>
            </w:r>
            <w:r w:rsidRPr="003873D5">
              <w:rPr>
                <w:rFonts w:ascii="Times New Roman" w:hAnsi="Times New Roman" w:cs="Times New Roman"/>
                <w:color w:val="000000"/>
                <w:sz w:val="24"/>
                <w:szCs w:val="24"/>
                <w:lang w:val="ru-RU"/>
              </w:rPr>
              <w:t>Социология.</w:t>
            </w:r>
            <w:r w:rsidRPr="003873D5">
              <w:rPr>
                <w:lang w:val="ru-RU"/>
              </w:rPr>
              <w:t xml:space="preserve"> </w:t>
            </w:r>
            <w:proofErr w:type="spellStart"/>
            <w:r>
              <w:rPr>
                <w:rFonts w:ascii="Times New Roman" w:hAnsi="Times New Roman" w:cs="Times New Roman"/>
                <w:color w:val="000000"/>
                <w:sz w:val="24"/>
                <w:szCs w:val="24"/>
              </w:rPr>
              <w:t>Менеджмент</w:t>
            </w:r>
            <w:proofErr w:type="spellEnd"/>
            <w:r>
              <w:t xml:space="preserve"> </w:t>
            </w:r>
          </w:p>
        </w:tc>
        <w:tc>
          <w:tcPr>
            <w:tcW w:w="332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71EA9" w:rsidRDefault="00AD7B38" w:rsidP="00CD5235">
            <w:pPr>
              <w:spacing w:after="0" w:line="240" w:lineRule="auto"/>
              <w:jc w:val="both"/>
              <w:rPr>
                <w:sz w:val="24"/>
                <w:szCs w:val="24"/>
              </w:rPr>
            </w:pPr>
            <w:hyperlink r:id="rId10" w:history="1">
              <w:r w:rsidR="00371EA9" w:rsidRPr="00E95A53">
                <w:rPr>
                  <w:rStyle w:val="afa"/>
                  <w:rFonts w:ascii="Times New Roman" w:hAnsi="Times New Roman" w:cs="Times New Roman"/>
                  <w:sz w:val="24"/>
                  <w:szCs w:val="24"/>
                </w:rPr>
                <w:t>http://ecsocman.hse.ru/</w:t>
              </w:r>
            </w:hyperlink>
            <w:r w:rsidR="00371EA9">
              <w:rPr>
                <w:rFonts w:ascii="Times New Roman" w:hAnsi="Times New Roman" w:cs="Times New Roman"/>
                <w:color w:val="000000"/>
                <w:sz w:val="24"/>
                <w:szCs w:val="24"/>
                <w:lang w:val="ru-RU"/>
              </w:rPr>
              <w:t xml:space="preserve"> </w:t>
            </w:r>
            <w:r w:rsidR="00371EA9">
              <w:t xml:space="preserve"> </w:t>
            </w:r>
          </w:p>
        </w:tc>
        <w:tc>
          <w:tcPr>
            <w:tcW w:w="107" w:type="dxa"/>
          </w:tcPr>
          <w:p w:rsidR="00371EA9" w:rsidRDefault="00371EA9" w:rsidP="00CD5235"/>
        </w:tc>
      </w:tr>
      <w:tr w:rsidR="00371EA9" w:rsidTr="00CD5235">
        <w:trPr>
          <w:gridBefore w:val="1"/>
          <w:gridAfter w:val="1"/>
          <w:wBefore w:w="103" w:type="dxa"/>
          <w:wAfter w:w="91" w:type="dxa"/>
          <w:trHeight w:hRule="exact" w:val="826"/>
        </w:trPr>
        <w:tc>
          <w:tcPr>
            <w:tcW w:w="269" w:type="dxa"/>
          </w:tcPr>
          <w:p w:rsidR="00371EA9" w:rsidRDefault="00371EA9" w:rsidP="00CD5235"/>
        </w:tc>
        <w:tc>
          <w:tcPr>
            <w:tcW w:w="567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71EA9" w:rsidRPr="00A16856" w:rsidRDefault="00371EA9" w:rsidP="00CD5235">
            <w:pPr>
              <w:spacing w:after="0" w:line="240" w:lineRule="auto"/>
              <w:jc w:val="both"/>
              <w:rPr>
                <w:sz w:val="24"/>
                <w:szCs w:val="24"/>
                <w:lang w:val="ru-RU"/>
              </w:rPr>
            </w:pPr>
            <w:r w:rsidRPr="00A16856">
              <w:rPr>
                <w:rFonts w:ascii="Times New Roman" w:hAnsi="Times New Roman" w:cs="Times New Roman"/>
                <w:color w:val="000000"/>
                <w:sz w:val="24"/>
                <w:szCs w:val="24"/>
                <w:lang w:val="ru-RU"/>
              </w:rPr>
              <w:t>Национальная</w:t>
            </w:r>
            <w:r w:rsidRPr="00A16856">
              <w:rPr>
                <w:lang w:val="ru-RU"/>
              </w:rPr>
              <w:t xml:space="preserve"> </w:t>
            </w:r>
            <w:r w:rsidRPr="00A16856">
              <w:rPr>
                <w:rFonts w:ascii="Times New Roman" w:hAnsi="Times New Roman" w:cs="Times New Roman"/>
                <w:color w:val="000000"/>
                <w:sz w:val="24"/>
                <w:szCs w:val="24"/>
                <w:lang w:val="ru-RU"/>
              </w:rPr>
              <w:t>информационно-аналитическая</w:t>
            </w:r>
            <w:r w:rsidRPr="00A16856">
              <w:rPr>
                <w:lang w:val="ru-RU"/>
              </w:rPr>
              <w:t xml:space="preserve"> </w:t>
            </w:r>
            <w:r w:rsidRPr="00A16856">
              <w:rPr>
                <w:rFonts w:ascii="Times New Roman" w:hAnsi="Times New Roman" w:cs="Times New Roman"/>
                <w:color w:val="000000"/>
                <w:sz w:val="24"/>
                <w:szCs w:val="24"/>
                <w:lang w:val="ru-RU"/>
              </w:rPr>
              <w:t>система</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Российский</w:t>
            </w:r>
            <w:r w:rsidRPr="00A16856">
              <w:rPr>
                <w:lang w:val="ru-RU"/>
              </w:rPr>
              <w:t xml:space="preserve"> </w:t>
            </w:r>
            <w:r w:rsidRPr="00A16856">
              <w:rPr>
                <w:rFonts w:ascii="Times New Roman" w:hAnsi="Times New Roman" w:cs="Times New Roman"/>
                <w:color w:val="000000"/>
                <w:sz w:val="24"/>
                <w:szCs w:val="24"/>
                <w:lang w:val="ru-RU"/>
              </w:rPr>
              <w:t>индекс</w:t>
            </w:r>
            <w:r w:rsidRPr="00A16856">
              <w:rPr>
                <w:lang w:val="ru-RU"/>
              </w:rPr>
              <w:t xml:space="preserve"> </w:t>
            </w:r>
            <w:r w:rsidRPr="00A16856">
              <w:rPr>
                <w:rFonts w:ascii="Times New Roman" w:hAnsi="Times New Roman" w:cs="Times New Roman"/>
                <w:color w:val="000000"/>
                <w:sz w:val="24"/>
                <w:szCs w:val="24"/>
                <w:lang w:val="ru-RU"/>
              </w:rPr>
              <w:t>научного</w:t>
            </w:r>
            <w:r w:rsidRPr="00A16856">
              <w:rPr>
                <w:lang w:val="ru-RU"/>
              </w:rPr>
              <w:t xml:space="preserve"> </w:t>
            </w:r>
            <w:r w:rsidRPr="00A16856">
              <w:rPr>
                <w:rFonts w:ascii="Times New Roman" w:hAnsi="Times New Roman" w:cs="Times New Roman"/>
                <w:color w:val="000000"/>
                <w:sz w:val="24"/>
                <w:szCs w:val="24"/>
                <w:lang w:val="ru-RU"/>
              </w:rPr>
              <w:t>цитирования</w:t>
            </w:r>
            <w:r w:rsidRPr="00A16856">
              <w:rPr>
                <w:lang w:val="ru-RU"/>
              </w:rPr>
              <w:t xml:space="preserve"> </w:t>
            </w:r>
            <w:r w:rsidRPr="00A16856">
              <w:rPr>
                <w:rFonts w:ascii="Times New Roman" w:hAnsi="Times New Roman" w:cs="Times New Roman"/>
                <w:color w:val="000000"/>
                <w:sz w:val="24"/>
                <w:szCs w:val="24"/>
                <w:lang w:val="ru-RU"/>
              </w:rPr>
              <w:t>(РИНЦ)</w:t>
            </w:r>
            <w:r w:rsidRPr="00A16856">
              <w:rPr>
                <w:lang w:val="ru-RU"/>
              </w:rPr>
              <w:t xml:space="preserve"> </w:t>
            </w:r>
          </w:p>
        </w:tc>
        <w:tc>
          <w:tcPr>
            <w:tcW w:w="332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71EA9" w:rsidRDefault="00371EA9" w:rsidP="00CD5235">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11" w:history="1">
              <w:r w:rsidRPr="00E95A53">
                <w:rPr>
                  <w:rStyle w:val="afa"/>
                  <w:rFonts w:ascii="Times New Roman" w:hAnsi="Times New Roman" w:cs="Times New Roman"/>
                  <w:sz w:val="24"/>
                  <w:szCs w:val="24"/>
                </w:rPr>
                <w:t>https://elibrary.ru/project_risc.asp</w:t>
              </w:r>
            </w:hyperlink>
            <w:r w:rsidRPr="00AD5FAA">
              <w:rPr>
                <w:rFonts w:ascii="Times New Roman" w:hAnsi="Times New Roman" w:cs="Times New Roman"/>
                <w:color w:val="000000"/>
                <w:sz w:val="24"/>
                <w:szCs w:val="24"/>
              </w:rPr>
              <w:t xml:space="preserve"> </w:t>
            </w:r>
            <w:r>
              <w:t xml:space="preserve"> </w:t>
            </w:r>
          </w:p>
        </w:tc>
        <w:tc>
          <w:tcPr>
            <w:tcW w:w="107" w:type="dxa"/>
          </w:tcPr>
          <w:p w:rsidR="00371EA9" w:rsidRDefault="00371EA9" w:rsidP="00CD5235"/>
        </w:tc>
      </w:tr>
      <w:tr w:rsidR="00371EA9" w:rsidTr="00CD5235">
        <w:trPr>
          <w:gridBefore w:val="1"/>
          <w:gridAfter w:val="1"/>
          <w:wBefore w:w="103" w:type="dxa"/>
          <w:wAfter w:w="91" w:type="dxa"/>
          <w:trHeight w:hRule="exact" w:val="555"/>
        </w:trPr>
        <w:tc>
          <w:tcPr>
            <w:tcW w:w="269" w:type="dxa"/>
          </w:tcPr>
          <w:p w:rsidR="00371EA9" w:rsidRDefault="00371EA9" w:rsidP="00CD5235"/>
        </w:tc>
        <w:tc>
          <w:tcPr>
            <w:tcW w:w="567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71EA9" w:rsidRPr="00A16856" w:rsidRDefault="00371EA9" w:rsidP="00CD5235">
            <w:pPr>
              <w:spacing w:after="0" w:line="240" w:lineRule="auto"/>
              <w:jc w:val="both"/>
              <w:rPr>
                <w:sz w:val="24"/>
                <w:szCs w:val="24"/>
                <w:lang w:val="ru-RU"/>
              </w:rPr>
            </w:pPr>
            <w:r w:rsidRPr="00A16856">
              <w:rPr>
                <w:rFonts w:ascii="Times New Roman" w:hAnsi="Times New Roman" w:cs="Times New Roman"/>
                <w:color w:val="000000"/>
                <w:sz w:val="24"/>
                <w:szCs w:val="24"/>
                <w:lang w:val="ru-RU"/>
              </w:rPr>
              <w:t>Поисковая</w:t>
            </w:r>
            <w:r w:rsidRPr="00A16856">
              <w:rPr>
                <w:lang w:val="ru-RU"/>
              </w:rPr>
              <w:t xml:space="preserve"> </w:t>
            </w:r>
            <w:r w:rsidRPr="00A16856">
              <w:rPr>
                <w:rFonts w:ascii="Times New Roman" w:hAnsi="Times New Roman" w:cs="Times New Roman"/>
                <w:color w:val="000000"/>
                <w:sz w:val="24"/>
                <w:szCs w:val="24"/>
                <w:lang w:val="ru-RU"/>
              </w:rPr>
              <w:t>система</w:t>
            </w:r>
            <w:r w:rsidRPr="00A16856">
              <w:rPr>
                <w:lang w:val="ru-RU"/>
              </w:rPr>
              <w:t xml:space="preserve"> </w:t>
            </w:r>
            <w:r w:rsidRPr="00A16856">
              <w:rPr>
                <w:rFonts w:ascii="Times New Roman" w:hAnsi="Times New Roman" w:cs="Times New Roman"/>
                <w:color w:val="000000"/>
                <w:sz w:val="24"/>
                <w:szCs w:val="24"/>
                <w:lang w:val="ru-RU"/>
              </w:rPr>
              <w:t>Академия</w:t>
            </w:r>
            <w:r w:rsidRPr="00A16856">
              <w:rPr>
                <w:lang w:val="ru-RU"/>
              </w:rPr>
              <w:t xml:space="preserve"> </w:t>
            </w:r>
            <w:r>
              <w:rPr>
                <w:rFonts w:ascii="Times New Roman" w:hAnsi="Times New Roman" w:cs="Times New Roman"/>
                <w:color w:val="000000"/>
                <w:sz w:val="24"/>
                <w:szCs w:val="24"/>
              </w:rPr>
              <w:t>Google</w:t>
            </w:r>
            <w:r w:rsidRPr="00A16856">
              <w:rPr>
                <w:lang w:val="ru-RU"/>
              </w:rPr>
              <w:t xml:space="preserve"> </w:t>
            </w:r>
            <w:r w:rsidRPr="00A16856">
              <w:rPr>
                <w:rFonts w:ascii="Times New Roman" w:hAnsi="Times New Roman" w:cs="Times New Roman"/>
                <w:color w:val="000000"/>
                <w:sz w:val="24"/>
                <w:szCs w:val="24"/>
                <w:lang w:val="ru-RU"/>
              </w:rPr>
              <w:t>(</w:t>
            </w:r>
            <w:r>
              <w:rPr>
                <w:rFonts w:ascii="Times New Roman" w:hAnsi="Times New Roman" w:cs="Times New Roman"/>
                <w:color w:val="000000"/>
                <w:sz w:val="24"/>
                <w:szCs w:val="24"/>
              </w:rPr>
              <w:t>Google</w:t>
            </w:r>
            <w:r w:rsidRPr="00A16856">
              <w:rPr>
                <w:lang w:val="ru-RU"/>
              </w:rPr>
              <w:t xml:space="preserve"> </w:t>
            </w:r>
            <w:r>
              <w:rPr>
                <w:rFonts w:ascii="Times New Roman" w:hAnsi="Times New Roman" w:cs="Times New Roman"/>
                <w:color w:val="000000"/>
                <w:sz w:val="24"/>
                <w:szCs w:val="24"/>
              </w:rPr>
              <w:t>Scholar</w:t>
            </w:r>
            <w:r w:rsidRPr="00A16856">
              <w:rPr>
                <w:rFonts w:ascii="Times New Roman" w:hAnsi="Times New Roman" w:cs="Times New Roman"/>
                <w:color w:val="000000"/>
                <w:sz w:val="24"/>
                <w:szCs w:val="24"/>
                <w:lang w:val="ru-RU"/>
              </w:rPr>
              <w:t>)</w:t>
            </w:r>
            <w:r w:rsidRPr="00A16856">
              <w:rPr>
                <w:lang w:val="ru-RU"/>
              </w:rPr>
              <w:t xml:space="preserve"> </w:t>
            </w:r>
          </w:p>
        </w:tc>
        <w:tc>
          <w:tcPr>
            <w:tcW w:w="332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71EA9" w:rsidRDefault="00371EA9" w:rsidP="00CD5235">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12" w:history="1">
              <w:r w:rsidRPr="00E95A53">
                <w:rPr>
                  <w:rStyle w:val="afa"/>
                  <w:rFonts w:ascii="Times New Roman" w:hAnsi="Times New Roman" w:cs="Times New Roman"/>
                  <w:sz w:val="24"/>
                  <w:szCs w:val="24"/>
                </w:rPr>
                <w:t>https://scholar.google.ru/</w:t>
              </w:r>
            </w:hyperlink>
            <w:r w:rsidRPr="00AD5FAA">
              <w:rPr>
                <w:rFonts w:ascii="Times New Roman" w:hAnsi="Times New Roman" w:cs="Times New Roman"/>
                <w:color w:val="000000"/>
                <w:sz w:val="24"/>
                <w:szCs w:val="24"/>
              </w:rPr>
              <w:t xml:space="preserve"> </w:t>
            </w:r>
            <w:r>
              <w:t xml:space="preserve"> </w:t>
            </w:r>
          </w:p>
        </w:tc>
        <w:tc>
          <w:tcPr>
            <w:tcW w:w="107" w:type="dxa"/>
          </w:tcPr>
          <w:p w:rsidR="00371EA9" w:rsidRDefault="00371EA9" w:rsidP="00CD5235"/>
        </w:tc>
      </w:tr>
      <w:tr w:rsidR="00371EA9" w:rsidTr="00CD5235">
        <w:trPr>
          <w:gridBefore w:val="1"/>
          <w:gridAfter w:val="1"/>
          <w:wBefore w:w="103" w:type="dxa"/>
          <w:wAfter w:w="91" w:type="dxa"/>
          <w:trHeight w:hRule="exact" w:val="555"/>
        </w:trPr>
        <w:tc>
          <w:tcPr>
            <w:tcW w:w="269" w:type="dxa"/>
          </w:tcPr>
          <w:p w:rsidR="00371EA9" w:rsidRDefault="00371EA9" w:rsidP="00CD5235"/>
        </w:tc>
        <w:tc>
          <w:tcPr>
            <w:tcW w:w="567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71EA9" w:rsidRPr="00A16856" w:rsidRDefault="00371EA9" w:rsidP="00CD5235">
            <w:pPr>
              <w:spacing w:after="0" w:line="240" w:lineRule="auto"/>
              <w:jc w:val="both"/>
              <w:rPr>
                <w:sz w:val="24"/>
                <w:szCs w:val="24"/>
                <w:lang w:val="ru-RU"/>
              </w:rPr>
            </w:pPr>
            <w:r w:rsidRPr="00A16856">
              <w:rPr>
                <w:rFonts w:ascii="Times New Roman" w:hAnsi="Times New Roman" w:cs="Times New Roman"/>
                <w:color w:val="000000"/>
                <w:sz w:val="24"/>
                <w:szCs w:val="24"/>
                <w:lang w:val="ru-RU"/>
              </w:rPr>
              <w:t>Информационная</w:t>
            </w:r>
            <w:r w:rsidRPr="00A16856">
              <w:rPr>
                <w:lang w:val="ru-RU"/>
              </w:rPr>
              <w:t xml:space="preserve"> </w:t>
            </w:r>
            <w:r w:rsidRPr="00A16856">
              <w:rPr>
                <w:rFonts w:ascii="Times New Roman" w:hAnsi="Times New Roman" w:cs="Times New Roman"/>
                <w:color w:val="000000"/>
                <w:sz w:val="24"/>
                <w:szCs w:val="24"/>
                <w:lang w:val="ru-RU"/>
              </w:rPr>
              <w:t>система</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Единое</w:t>
            </w:r>
            <w:r w:rsidRPr="00A16856">
              <w:rPr>
                <w:lang w:val="ru-RU"/>
              </w:rPr>
              <w:t xml:space="preserve"> </w:t>
            </w:r>
            <w:r w:rsidRPr="00A16856">
              <w:rPr>
                <w:rFonts w:ascii="Times New Roman" w:hAnsi="Times New Roman" w:cs="Times New Roman"/>
                <w:color w:val="000000"/>
                <w:sz w:val="24"/>
                <w:szCs w:val="24"/>
                <w:lang w:val="ru-RU"/>
              </w:rPr>
              <w:t>окно</w:t>
            </w:r>
            <w:r w:rsidRPr="00A16856">
              <w:rPr>
                <w:lang w:val="ru-RU"/>
              </w:rPr>
              <w:t xml:space="preserve"> </w:t>
            </w:r>
            <w:r w:rsidRPr="00A16856">
              <w:rPr>
                <w:rFonts w:ascii="Times New Roman" w:hAnsi="Times New Roman" w:cs="Times New Roman"/>
                <w:color w:val="000000"/>
                <w:sz w:val="24"/>
                <w:szCs w:val="24"/>
                <w:lang w:val="ru-RU"/>
              </w:rPr>
              <w:t>доступа</w:t>
            </w:r>
            <w:r w:rsidRPr="00A16856">
              <w:rPr>
                <w:lang w:val="ru-RU"/>
              </w:rPr>
              <w:t xml:space="preserve"> </w:t>
            </w:r>
            <w:r w:rsidRPr="00A16856">
              <w:rPr>
                <w:rFonts w:ascii="Times New Roman" w:hAnsi="Times New Roman" w:cs="Times New Roman"/>
                <w:color w:val="000000"/>
                <w:sz w:val="24"/>
                <w:szCs w:val="24"/>
                <w:lang w:val="ru-RU"/>
              </w:rPr>
              <w:t>к</w:t>
            </w:r>
            <w:r w:rsidRPr="00A16856">
              <w:rPr>
                <w:lang w:val="ru-RU"/>
              </w:rPr>
              <w:t xml:space="preserve"> </w:t>
            </w:r>
            <w:r w:rsidRPr="00A16856">
              <w:rPr>
                <w:rFonts w:ascii="Times New Roman" w:hAnsi="Times New Roman" w:cs="Times New Roman"/>
                <w:color w:val="000000"/>
                <w:sz w:val="24"/>
                <w:szCs w:val="24"/>
                <w:lang w:val="ru-RU"/>
              </w:rPr>
              <w:t>информационным</w:t>
            </w:r>
            <w:r w:rsidRPr="00A16856">
              <w:rPr>
                <w:lang w:val="ru-RU"/>
              </w:rPr>
              <w:t xml:space="preserve"> </w:t>
            </w:r>
            <w:r w:rsidRPr="00A16856">
              <w:rPr>
                <w:rFonts w:ascii="Times New Roman" w:hAnsi="Times New Roman" w:cs="Times New Roman"/>
                <w:color w:val="000000"/>
                <w:sz w:val="24"/>
                <w:szCs w:val="24"/>
                <w:lang w:val="ru-RU"/>
              </w:rPr>
              <w:t>ресурсам</w:t>
            </w:r>
            <w:r w:rsidRPr="00A16856">
              <w:rPr>
                <w:lang w:val="ru-RU"/>
              </w:rPr>
              <w:t xml:space="preserve"> </w:t>
            </w:r>
          </w:p>
        </w:tc>
        <w:tc>
          <w:tcPr>
            <w:tcW w:w="332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71EA9" w:rsidRDefault="00371EA9" w:rsidP="00CD5235">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13" w:history="1">
              <w:r w:rsidRPr="00E95A53">
                <w:rPr>
                  <w:rStyle w:val="afa"/>
                  <w:rFonts w:ascii="Times New Roman" w:hAnsi="Times New Roman" w:cs="Times New Roman"/>
                  <w:sz w:val="24"/>
                  <w:szCs w:val="24"/>
                </w:rPr>
                <w:t>http://window.edu.ru/</w:t>
              </w:r>
            </w:hyperlink>
            <w:r w:rsidRPr="00AD5FAA">
              <w:rPr>
                <w:rFonts w:ascii="Times New Roman" w:hAnsi="Times New Roman" w:cs="Times New Roman"/>
                <w:color w:val="000000"/>
                <w:sz w:val="24"/>
                <w:szCs w:val="24"/>
              </w:rPr>
              <w:t xml:space="preserve"> </w:t>
            </w:r>
            <w:r>
              <w:t xml:space="preserve"> </w:t>
            </w:r>
          </w:p>
        </w:tc>
        <w:tc>
          <w:tcPr>
            <w:tcW w:w="107" w:type="dxa"/>
          </w:tcPr>
          <w:p w:rsidR="00371EA9" w:rsidRDefault="00371EA9" w:rsidP="00CD5235"/>
        </w:tc>
      </w:tr>
      <w:tr w:rsidR="00371EA9" w:rsidRPr="00AD7B38" w:rsidTr="00CD5235">
        <w:trPr>
          <w:gridBefore w:val="1"/>
          <w:gridAfter w:val="1"/>
          <w:wBefore w:w="103" w:type="dxa"/>
          <w:wAfter w:w="91" w:type="dxa"/>
          <w:trHeight w:hRule="exact" w:val="285"/>
        </w:trPr>
        <w:tc>
          <w:tcPr>
            <w:tcW w:w="9377" w:type="dxa"/>
            <w:gridSpan w:val="7"/>
            <w:shd w:val="clear" w:color="000000" w:fill="FFFFFF"/>
            <w:tcMar>
              <w:left w:w="34" w:type="dxa"/>
              <w:right w:w="34" w:type="dxa"/>
            </w:tcMar>
          </w:tcPr>
          <w:p w:rsidR="00371EA9" w:rsidRPr="00A16856" w:rsidRDefault="00371EA9" w:rsidP="00CD5235">
            <w:pPr>
              <w:spacing w:after="0" w:line="240" w:lineRule="auto"/>
              <w:ind w:firstLine="756"/>
              <w:jc w:val="both"/>
              <w:rPr>
                <w:sz w:val="24"/>
                <w:szCs w:val="24"/>
                <w:lang w:val="ru-RU"/>
              </w:rPr>
            </w:pPr>
            <w:r w:rsidRPr="00A16856">
              <w:rPr>
                <w:rFonts w:ascii="Times New Roman" w:hAnsi="Times New Roman" w:cs="Times New Roman"/>
                <w:b/>
                <w:color w:val="000000"/>
                <w:sz w:val="24"/>
                <w:szCs w:val="24"/>
                <w:lang w:val="ru-RU"/>
              </w:rPr>
              <w:t>9</w:t>
            </w:r>
            <w:r w:rsidRPr="00A16856">
              <w:rPr>
                <w:lang w:val="ru-RU"/>
              </w:rPr>
              <w:t xml:space="preserve"> </w:t>
            </w:r>
            <w:r w:rsidRPr="00A16856">
              <w:rPr>
                <w:rFonts w:ascii="Times New Roman" w:hAnsi="Times New Roman" w:cs="Times New Roman"/>
                <w:b/>
                <w:color w:val="000000"/>
                <w:sz w:val="24"/>
                <w:szCs w:val="24"/>
                <w:lang w:val="ru-RU"/>
              </w:rPr>
              <w:t>Материально-техническое</w:t>
            </w:r>
            <w:r w:rsidRPr="00A16856">
              <w:rPr>
                <w:lang w:val="ru-RU"/>
              </w:rPr>
              <w:t xml:space="preserve"> </w:t>
            </w:r>
            <w:r w:rsidRPr="00A16856">
              <w:rPr>
                <w:rFonts w:ascii="Times New Roman" w:hAnsi="Times New Roman" w:cs="Times New Roman"/>
                <w:b/>
                <w:color w:val="000000"/>
                <w:sz w:val="24"/>
                <w:szCs w:val="24"/>
                <w:lang w:val="ru-RU"/>
              </w:rPr>
              <w:t>обеспечение</w:t>
            </w:r>
            <w:r w:rsidRPr="00A16856">
              <w:rPr>
                <w:lang w:val="ru-RU"/>
              </w:rPr>
              <w:t xml:space="preserve"> </w:t>
            </w:r>
            <w:r w:rsidRPr="00A16856">
              <w:rPr>
                <w:rFonts w:ascii="Times New Roman" w:hAnsi="Times New Roman" w:cs="Times New Roman"/>
                <w:b/>
                <w:color w:val="000000"/>
                <w:sz w:val="24"/>
                <w:szCs w:val="24"/>
                <w:lang w:val="ru-RU"/>
              </w:rPr>
              <w:t>дисциплины</w:t>
            </w:r>
            <w:r w:rsidRPr="00A16856">
              <w:rPr>
                <w:lang w:val="ru-RU"/>
              </w:rPr>
              <w:t xml:space="preserve"> </w:t>
            </w:r>
            <w:r w:rsidRPr="00A16856">
              <w:rPr>
                <w:rFonts w:ascii="Times New Roman" w:hAnsi="Times New Roman" w:cs="Times New Roman"/>
                <w:b/>
                <w:color w:val="000000"/>
                <w:sz w:val="24"/>
                <w:szCs w:val="24"/>
                <w:lang w:val="ru-RU"/>
              </w:rPr>
              <w:t>(модуля)</w:t>
            </w:r>
            <w:r w:rsidRPr="00A16856">
              <w:rPr>
                <w:lang w:val="ru-RU"/>
              </w:rPr>
              <w:t xml:space="preserve"> </w:t>
            </w:r>
          </w:p>
        </w:tc>
      </w:tr>
      <w:tr w:rsidR="00371EA9" w:rsidRPr="00AD7B38" w:rsidTr="00CD5235">
        <w:trPr>
          <w:gridBefore w:val="1"/>
          <w:gridAfter w:val="1"/>
          <w:wBefore w:w="103" w:type="dxa"/>
          <w:wAfter w:w="91" w:type="dxa"/>
          <w:trHeight w:hRule="exact" w:val="138"/>
        </w:trPr>
        <w:tc>
          <w:tcPr>
            <w:tcW w:w="269" w:type="dxa"/>
          </w:tcPr>
          <w:p w:rsidR="00371EA9" w:rsidRPr="00A16856" w:rsidRDefault="00371EA9" w:rsidP="00CD5235">
            <w:pPr>
              <w:rPr>
                <w:lang w:val="ru-RU"/>
              </w:rPr>
            </w:pPr>
          </w:p>
        </w:tc>
        <w:tc>
          <w:tcPr>
            <w:tcW w:w="2070" w:type="dxa"/>
          </w:tcPr>
          <w:p w:rsidR="00371EA9" w:rsidRPr="00A16856" w:rsidRDefault="00371EA9" w:rsidP="00CD5235">
            <w:pPr>
              <w:rPr>
                <w:lang w:val="ru-RU"/>
              </w:rPr>
            </w:pPr>
          </w:p>
        </w:tc>
        <w:tc>
          <w:tcPr>
            <w:tcW w:w="3604" w:type="dxa"/>
            <w:gridSpan w:val="2"/>
          </w:tcPr>
          <w:p w:rsidR="00371EA9" w:rsidRPr="00A16856" w:rsidRDefault="00371EA9" w:rsidP="00CD5235">
            <w:pPr>
              <w:rPr>
                <w:lang w:val="ru-RU"/>
              </w:rPr>
            </w:pPr>
          </w:p>
        </w:tc>
        <w:tc>
          <w:tcPr>
            <w:tcW w:w="3327" w:type="dxa"/>
            <w:gridSpan w:val="2"/>
          </w:tcPr>
          <w:p w:rsidR="00371EA9" w:rsidRPr="00A16856" w:rsidRDefault="00371EA9" w:rsidP="00CD5235">
            <w:pPr>
              <w:rPr>
                <w:lang w:val="ru-RU"/>
              </w:rPr>
            </w:pPr>
          </w:p>
        </w:tc>
        <w:tc>
          <w:tcPr>
            <w:tcW w:w="107" w:type="dxa"/>
          </w:tcPr>
          <w:p w:rsidR="00371EA9" w:rsidRPr="00A16856" w:rsidRDefault="00371EA9" w:rsidP="00CD5235">
            <w:pPr>
              <w:rPr>
                <w:lang w:val="ru-RU"/>
              </w:rPr>
            </w:pPr>
          </w:p>
        </w:tc>
      </w:tr>
      <w:tr w:rsidR="00371EA9" w:rsidRPr="00B01564" w:rsidTr="00CD5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blHeader/>
        </w:trPr>
        <w:tc>
          <w:tcPr>
            <w:tcW w:w="3602" w:type="dxa"/>
            <w:gridSpan w:val="4"/>
            <w:vAlign w:val="center"/>
          </w:tcPr>
          <w:p w:rsidR="00371EA9" w:rsidRPr="00B01564" w:rsidRDefault="00371EA9" w:rsidP="00CD5235">
            <w:pPr>
              <w:spacing w:after="0" w:line="240" w:lineRule="auto"/>
              <w:jc w:val="center"/>
              <w:rPr>
                <w:rFonts w:ascii="Times New Roman" w:hAnsi="Times New Roman" w:cs="Times New Roman"/>
                <w:sz w:val="24"/>
                <w:szCs w:val="24"/>
              </w:rPr>
            </w:pPr>
            <w:proofErr w:type="spellStart"/>
            <w:r w:rsidRPr="00B01564">
              <w:rPr>
                <w:rFonts w:ascii="Times New Roman" w:hAnsi="Times New Roman" w:cs="Times New Roman"/>
                <w:sz w:val="24"/>
                <w:szCs w:val="24"/>
              </w:rPr>
              <w:t>Тип</w:t>
            </w:r>
            <w:proofErr w:type="spellEnd"/>
            <w:r w:rsidRPr="00B01564">
              <w:rPr>
                <w:rFonts w:ascii="Times New Roman" w:hAnsi="Times New Roman" w:cs="Times New Roman"/>
                <w:sz w:val="24"/>
                <w:szCs w:val="24"/>
              </w:rPr>
              <w:t xml:space="preserve"> и </w:t>
            </w:r>
            <w:proofErr w:type="spellStart"/>
            <w:r w:rsidRPr="00B01564">
              <w:rPr>
                <w:rFonts w:ascii="Times New Roman" w:hAnsi="Times New Roman" w:cs="Times New Roman"/>
                <w:sz w:val="24"/>
                <w:szCs w:val="24"/>
              </w:rPr>
              <w:t>название</w:t>
            </w:r>
            <w:proofErr w:type="spellEnd"/>
            <w:r w:rsidRPr="00B01564">
              <w:rPr>
                <w:rFonts w:ascii="Times New Roman" w:hAnsi="Times New Roman" w:cs="Times New Roman"/>
                <w:sz w:val="24"/>
                <w:szCs w:val="24"/>
              </w:rPr>
              <w:t xml:space="preserve"> </w:t>
            </w:r>
            <w:proofErr w:type="spellStart"/>
            <w:r w:rsidRPr="00B01564">
              <w:rPr>
                <w:rFonts w:ascii="Times New Roman" w:hAnsi="Times New Roman" w:cs="Times New Roman"/>
                <w:sz w:val="24"/>
                <w:szCs w:val="24"/>
              </w:rPr>
              <w:t>аудитории</w:t>
            </w:r>
            <w:proofErr w:type="spellEnd"/>
            <w:r w:rsidRPr="00B01564">
              <w:rPr>
                <w:rFonts w:ascii="Times New Roman" w:hAnsi="Times New Roman" w:cs="Times New Roman"/>
                <w:sz w:val="24"/>
                <w:szCs w:val="24"/>
              </w:rPr>
              <w:t xml:space="preserve"> </w:t>
            </w:r>
          </w:p>
        </w:tc>
        <w:tc>
          <w:tcPr>
            <w:tcW w:w="5969" w:type="dxa"/>
            <w:gridSpan w:val="5"/>
            <w:vAlign w:val="center"/>
          </w:tcPr>
          <w:p w:rsidR="00371EA9" w:rsidRPr="00B01564" w:rsidRDefault="00371EA9" w:rsidP="00CD5235">
            <w:pPr>
              <w:spacing w:after="0" w:line="240" w:lineRule="auto"/>
              <w:jc w:val="center"/>
              <w:rPr>
                <w:rFonts w:ascii="Times New Roman" w:hAnsi="Times New Roman" w:cs="Times New Roman"/>
                <w:sz w:val="24"/>
                <w:szCs w:val="24"/>
              </w:rPr>
            </w:pPr>
            <w:proofErr w:type="spellStart"/>
            <w:r w:rsidRPr="00B01564">
              <w:rPr>
                <w:rFonts w:ascii="Times New Roman" w:hAnsi="Times New Roman" w:cs="Times New Roman"/>
                <w:sz w:val="24"/>
                <w:szCs w:val="24"/>
              </w:rPr>
              <w:t>Оснащение</w:t>
            </w:r>
            <w:proofErr w:type="spellEnd"/>
            <w:r w:rsidRPr="00B01564">
              <w:rPr>
                <w:rFonts w:ascii="Times New Roman" w:hAnsi="Times New Roman" w:cs="Times New Roman"/>
                <w:sz w:val="24"/>
                <w:szCs w:val="24"/>
              </w:rPr>
              <w:t xml:space="preserve"> </w:t>
            </w:r>
            <w:proofErr w:type="spellStart"/>
            <w:r w:rsidRPr="00B01564">
              <w:rPr>
                <w:rFonts w:ascii="Times New Roman" w:hAnsi="Times New Roman" w:cs="Times New Roman"/>
                <w:sz w:val="24"/>
                <w:szCs w:val="24"/>
              </w:rPr>
              <w:t>аудитории</w:t>
            </w:r>
            <w:proofErr w:type="spellEnd"/>
          </w:p>
        </w:tc>
      </w:tr>
      <w:tr w:rsidR="00371EA9" w:rsidRPr="00AD7B38" w:rsidTr="00CD5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602" w:type="dxa"/>
            <w:gridSpan w:val="4"/>
            <w:vAlign w:val="center"/>
          </w:tcPr>
          <w:p w:rsidR="00371EA9" w:rsidRPr="003873D5" w:rsidRDefault="00371EA9" w:rsidP="00CD5235">
            <w:pPr>
              <w:spacing w:after="0" w:line="240" w:lineRule="auto"/>
              <w:rPr>
                <w:rFonts w:ascii="Times New Roman" w:hAnsi="Times New Roman" w:cs="Times New Roman"/>
                <w:sz w:val="24"/>
                <w:szCs w:val="24"/>
                <w:lang w:val="ru-RU"/>
              </w:rPr>
            </w:pPr>
            <w:r w:rsidRPr="003873D5">
              <w:rPr>
                <w:rFonts w:ascii="Times New Roman" w:hAnsi="Times New Roman" w:cs="Times New Roman"/>
                <w:sz w:val="24"/>
                <w:szCs w:val="24"/>
                <w:lang w:val="ru-RU"/>
              </w:rPr>
              <w:t>Учебные аудитории для проведения занятий лекционного типа</w:t>
            </w:r>
          </w:p>
        </w:tc>
        <w:tc>
          <w:tcPr>
            <w:tcW w:w="5969" w:type="dxa"/>
            <w:gridSpan w:val="5"/>
            <w:vAlign w:val="center"/>
          </w:tcPr>
          <w:p w:rsidR="00371EA9" w:rsidRPr="003873D5" w:rsidRDefault="00371EA9" w:rsidP="00CD5235">
            <w:pPr>
              <w:spacing w:after="0" w:line="240" w:lineRule="auto"/>
              <w:jc w:val="both"/>
              <w:rPr>
                <w:rFonts w:ascii="Times New Roman" w:hAnsi="Times New Roman" w:cs="Times New Roman"/>
                <w:sz w:val="24"/>
                <w:szCs w:val="24"/>
                <w:lang w:val="ru-RU"/>
              </w:rPr>
            </w:pPr>
            <w:r w:rsidRPr="003873D5">
              <w:rPr>
                <w:rFonts w:ascii="Times New Roman" w:hAnsi="Times New Roman" w:cs="Times New Roman"/>
                <w:sz w:val="24"/>
                <w:szCs w:val="24"/>
                <w:lang w:val="ru-RU"/>
              </w:rPr>
              <w:t xml:space="preserve">Мультимедийные средства хранения, </w:t>
            </w:r>
            <w:proofErr w:type="gramStart"/>
            <w:r w:rsidRPr="003873D5">
              <w:rPr>
                <w:rFonts w:ascii="Times New Roman" w:hAnsi="Times New Roman" w:cs="Times New Roman"/>
                <w:sz w:val="24"/>
                <w:szCs w:val="24"/>
                <w:lang w:val="ru-RU"/>
              </w:rPr>
              <w:t>передачи  и</w:t>
            </w:r>
            <w:proofErr w:type="gramEnd"/>
            <w:r w:rsidRPr="003873D5">
              <w:rPr>
                <w:rFonts w:ascii="Times New Roman" w:hAnsi="Times New Roman" w:cs="Times New Roman"/>
                <w:sz w:val="24"/>
                <w:szCs w:val="24"/>
                <w:lang w:val="ru-RU"/>
              </w:rPr>
              <w:t xml:space="preserve"> представления информации.</w:t>
            </w:r>
          </w:p>
        </w:tc>
      </w:tr>
      <w:tr w:rsidR="00371EA9" w:rsidRPr="00AD7B38" w:rsidTr="00CD5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602" w:type="dxa"/>
            <w:gridSpan w:val="4"/>
            <w:vAlign w:val="center"/>
          </w:tcPr>
          <w:p w:rsidR="00371EA9" w:rsidRPr="003873D5" w:rsidRDefault="00371EA9" w:rsidP="00CD5235">
            <w:pPr>
              <w:spacing w:after="0" w:line="240" w:lineRule="auto"/>
              <w:rPr>
                <w:rFonts w:ascii="Times New Roman" w:hAnsi="Times New Roman" w:cs="Times New Roman"/>
                <w:sz w:val="24"/>
                <w:szCs w:val="24"/>
                <w:lang w:val="ru-RU"/>
              </w:rPr>
            </w:pPr>
            <w:r w:rsidRPr="003873D5">
              <w:rPr>
                <w:rFonts w:ascii="Times New Roman" w:hAnsi="Times New Roman" w:cs="Times New Roman"/>
                <w:sz w:val="24"/>
                <w:szCs w:val="24"/>
                <w:lang w:val="ru-RU"/>
              </w:rPr>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5969" w:type="dxa"/>
            <w:gridSpan w:val="5"/>
            <w:vAlign w:val="center"/>
          </w:tcPr>
          <w:p w:rsidR="00371EA9" w:rsidRPr="003873D5" w:rsidRDefault="00371EA9" w:rsidP="00CD5235">
            <w:pPr>
              <w:spacing w:after="0" w:line="240" w:lineRule="auto"/>
              <w:jc w:val="both"/>
              <w:rPr>
                <w:rFonts w:ascii="Times New Roman" w:hAnsi="Times New Roman" w:cs="Times New Roman"/>
                <w:sz w:val="24"/>
                <w:szCs w:val="24"/>
                <w:lang w:val="ru-RU"/>
              </w:rPr>
            </w:pPr>
            <w:r w:rsidRPr="003873D5">
              <w:rPr>
                <w:rFonts w:ascii="Times New Roman" w:hAnsi="Times New Roman" w:cs="Times New Roman"/>
                <w:sz w:val="24"/>
                <w:szCs w:val="24"/>
                <w:lang w:val="ru-RU"/>
              </w:rPr>
              <w:t xml:space="preserve">Мультимедийные средства хранения, </w:t>
            </w:r>
            <w:proofErr w:type="gramStart"/>
            <w:r w:rsidRPr="003873D5">
              <w:rPr>
                <w:rFonts w:ascii="Times New Roman" w:hAnsi="Times New Roman" w:cs="Times New Roman"/>
                <w:sz w:val="24"/>
                <w:szCs w:val="24"/>
                <w:lang w:val="ru-RU"/>
              </w:rPr>
              <w:t>передачи  и</w:t>
            </w:r>
            <w:proofErr w:type="gramEnd"/>
            <w:r w:rsidRPr="003873D5">
              <w:rPr>
                <w:rFonts w:ascii="Times New Roman" w:hAnsi="Times New Roman" w:cs="Times New Roman"/>
                <w:sz w:val="24"/>
                <w:szCs w:val="24"/>
                <w:lang w:val="ru-RU"/>
              </w:rPr>
              <w:t xml:space="preserve"> представления информации.</w:t>
            </w:r>
          </w:p>
          <w:p w:rsidR="00371EA9" w:rsidRPr="003873D5" w:rsidRDefault="00371EA9" w:rsidP="00CD5235">
            <w:pPr>
              <w:spacing w:after="0" w:line="240" w:lineRule="auto"/>
              <w:jc w:val="both"/>
              <w:rPr>
                <w:rFonts w:ascii="Times New Roman" w:hAnsi="Times New Roman" w:cs="Times New Roman"/>
                <w:sz w:val="24"/>
                <w:szCs w:val="24"/>
                <w:lang w:val="ru-RU"/>
              </w:rPr>
            </w:pPr>
            <w:r w:rsidRPr="003873D5">
              <w:rPr>
                <w:rFonts w:ascii="Times New Roman" w:hAnsi="Times New Roman" w:cs="Times New Roman"/>
                <w:sz w:val="24"/>
                <w:szCs w:val="24"/>
                <w:lang w:val="ru-RU"/>
              </w:rPr>
              <w:t>Комплекс тестовых заданий для проведения промежуточных и рубежных контролей.</w:t>
            </w:r>
          </w:p>
        </w:tc>
      </w:tr>
      <w:tr w:rsidR="00371EA9" w:rsidRPr="00AD7B38" w:rsidTr="00CD5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602" w:type="dxa"/>
            <w:gridSpan w:val="4"/>
            <w:vAlign w:val="center"/>
          </w:tcPr>
          <w:p w:rsidR="00371EA9" w:rsidRPr="003873D5" w:rsidRDefault="00371EA9" w:rsidP="00CD5235">
            <w:pPr>
              <w:spacing w:after="0" w:line="240" w:lineRule="auto"/>
              <w:rPr>
                <w:rFonts w:ascii="Times New Roman" w:hAnsi="Times New Roman" w:cs="Times New Roman"/>
                <w:sz w:val="24"/>
                <w:szCs w:val="24"/>
                <w:lang w:val="ru-RU"/>
              </w:rPr>
            </w:pPr>
            <w:r w:rsidRPr="003873D5">
              <w:rPr>
                <w:rFonts w:ascii="Times New Roman" w:hAnsi="Times New Roman" w:cs="Times New Roman"/>
                <w:sz w:val="24"/>
                <w:szCs w:val="24"/>
                <w:lang w:val="ru-RU"/>
              </w:rPr>
              <w:t>Помещения для самостоятельной работы обучающихся</w:t>
            </w:r>
          </w:p>
        </w:tc>
        <w:tc>
          <w:tcPr>
            <w:tcW w:w="5969" w:type="dxa"/>
            <w:gridSpan w:val="5"/>
            <w:vAlign w:val="center"/>
          </w:tcPr>
          <w:p w:rsidR="00371EA9" w:rsidRPr="003873D5" w:rsidRDefault="00371EA9" w:rsidP="00CD5235">
            <w:pPr>
              <w:spacing w:after="0" w:line="240" w:lineRule="auto"/>
              <w:jc w:val="both"/>
              <w:rPr>
                <w:rFonts w:ascii="Times New Roman" w:hAnsi="Times New Roman" w:cs="Times New Roman"/>
                <w:sz w:val="24"/>
                <w:szCs w:val="24"/>
                <w:lang w:val="ru-RU"/>
              </w:rPr>
            </w:pPr>
            <w:r w:rsidRPr="003873D5">
              <w:rPr>
                <w:rFonts w:ascii="Times New Roman" w:hAnsi="Times New Roman" w:cs="Times New Roman"/>
                <w:sz w:val="24"/>
                <w:szCs w:val="24"/>
                <w:lang w:val="ru-RU"/>
              </w:rPr>
              <w:t xml:space="preserve">Персональные компьютеры с пакетом </w:t>
            </w:r>
            <w:r w:rsidRPr="00B01564">
              <w:rPr>
                <w:rFonts w:ascii="Times New Roman" w:hAnsi="Times New Roman" w:cs="Times New Roman"/>
                <w:sz w:val="24"/>
                <w:szCs w:val="24"/>
              </w:rPr>
              <w:t>MS</w:t>
            </w:r>
            <w:r w:rsidRPr="003873D5">
              <w:rPr>
                <w:rFonts w:ascii="Times New Roman" w:hAnsi="Times New Roman" w:cs="Times New Roman"/>
                <w:sz w:val="24"/>
                <w:szCs w:val="24"/>
                <w:lang w:val="ru-RU"/>
              </w:rPr>
              <w:t xml:space="preserve"> </w:t>
            </w:r>
            <w:r w:rsidRPr="00B01564">
              <w:rPr>
                <w:rFonts w:ascii="Times New Roman" w:hAnsi="Times New Roman" w:cs="Times New Roman"/>
                <w:sz w:val="24"/>
                <w:szCs w:val="24"/>
              </w:rPr>
              <w:t>Office</w:t>
            </w:r>
            <w:r w:rsidRPr="003873D5">
              <w:rPr>
                <w:rFonts w:ascii="Times New Roman" w:hAnsi="Times New Roman" w:cs="Times New Roman"/>
                <w:sz w:val="24"/>
                <w:szCs w:val="24"/>
                <w:lang w:val="ru-RU"/>
              </w:rPr>
              <w:t xml:space="preserve">, выходом в Интернет и с доступом в электронную информационно-образовательную среду университета </w:t>
            </w:r>
          </w:p>
        </w:tc>
      </w:tr>
      <w:tr w:rsidR="00371EA9" w:rsidRPr="00AD7B38" w:rsidTr="00CD5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602" w:type="dxa"/>
            <w:gridSpan w:val="4"/>
            <w:vAlign w:val="center"/>
          </w:tcPr>
          <w:p w:rsidR="00371EA9" w:rsidRPr="003873D5" w:rsidRDefault="00371EA9" w:rsidP="00CD5235">
            <w:pPr>
              <w:spacing w:after="0" w:line="240" w:lineRule="auto"/>
              <w:rPr>
                <w:rFonts w:ascii="Times New Roman" w:hAnsi="Times New Roman" w:cs="Times New Roman"/>
                <w:sz w:val="24"/>
                <w:szCs w:val="24"/>
                <w:lang w:val="ru-RU"/>
              </w:rPr>
            </w:pPr>
            <w:r w:rsidRPr="003873D5">
              <w:rPr>
                <w:rFonts w:ascii="Times New Roman" w:hAnsi="Times New Roman" w:cs="Times New Roman"/>
                <w:sz w:val="24"/>
                <w:szCs w:val="24"/>
                <w:lang w:val="ru-RU"/>
              </w:rPr>
              <w:t>Помещения для хранения и профилактического обслуживания учебного оборудования</w:t>
            </w:r>
          </w:p>
        </w:tc>
        <w:tc>
          <w:tcPr>
            <w:tcW w:w="5969" w:type="dxa"/>
            <w:gridSpan w:val="5"/>
            <w:vAlign w:val="center"/>
          </w:tcPr>
          <w:p w:rsidR="00371EA9" w:rsidRPr="003873D5" w:rsidRDefault="00371EA9" w:rsidP="00CD5235">
            <w:pPr>
              <w:spacing w:after="0" w:line="240" w:lineRule="auto"/>
              <w:jc w:val="both"/>
              <w:rPr>
                <w:rFonts w:ascii="Times New Roman" w:hAnsi="Times New Roman" w:cs="Times New Roman"/>
                <w:sz w:val="24"/>
                <w:szCs w:val="24"/>
                <w:lang w:val="ru-RU"/>
              </w:rPr>
            </w:pPr>
            <w:r w:rsidRPr="003873D5">
              <w:rPr>
                <w:rFonts w:ascii="Times New Roman" w:hAnsi="Times New Roman" w:cs="Times New Roman"/>
                <w:sz w:val="24"/>
                <w:szCs w:val="24"/>
                <w:lang w:val="ru-RU"/>
              </w:rPr>
              <w:t>Шкафы для хранения учебно-методической документации, учебного оборудования и учебно-наглядных пособий.</w:t>
            </w:r>
          </w:p>
        </w:tc>
      </w:tr>
    </w:tbl>
    <w:p w:rsidR="00EA1D17" w:rsidRDefault="00EA1D17">
      <w:pPr>
        <w:rPr>
          <w:lang w:val="ru-RU"/>
        </w:rPr>
      </w:pPr>
    </w:p>
    <w:p w:rsidR="00EA1D17" w:rsidRDefault="00EA1D17">
      <w:pPr>
        <w:rPr>
          <w:lang w:val="ru-RU"/>
        </w:rPr>
      </w:pPr>
    </w:p>
    <w:p w:rsidR="00EA1D17" w:rsidRDefault="00EA1D17">
      <w:pPr>
        <w:rPr>
          <w:lang w:val="ru-RU"/>
        </w:rPr>
      </w:pPr>
    </w:p>
    <w:p w:rsidR="00EA1D17" w:rsidRDefault="00EA1D17">
      <w:pPr>
        <w:rPr>
          <w:lang w:val="ru-RU"/>
        </w:rPr>
      </w:pPr>
    </w:p>
    <w:p w:rsidR="00EA1D17" w:rsidRDefault="00EA1D17">
      <w:pPr>
        <w:rPr>
          <w:lang w:val="ru-RU"/>
        </w:rPr>
      </w:pPr>
    </w:p>
    <w:p w:rsidR="00EA1D17" w:rsidRDefault="00EA1D17">
      <w:pPr>
        <w:rPr>
          <w:lang w:val="ru-RU"/>
        </w:rPr>
      </w:pPr>
    </w:p>
    <w:p w:rsidR="00EA1D17" w:rsidRPr="00EA1D17" w:rsidRDefault="00EA1D17" w:rsidP="00EA1D17">
      <w:pPr>
        <w:keepNext/>
        <w:widowControl w:val="0"/>
        <w:spacing w:before="240" w:after="120" w:line="240" w:lineRule="auto"/>
        <w:ind w:left="567"/>
        <w:jc w:val="both"/>
        <w:outlineLvl w:val="0"/>
        <w:rPr>
          <w:rFonts w:ascii="Times New Roman" w:eastAsia="Times New Roman" w:hAnsi="Times New Roman" w:cs="Times New Roman"/>
          <w:b/>
          <w:iCs/>
          <w:sz w:val="24"/>
          <w:szCs w:val="24"/>
          <w:lang w:val="ru-RU" w:eastAsia="ru-RU"/>
        </w:rPr>
      </w:pPr>
    </w:p>
    <w:p w:rsidR="00371EA9" w:rsidRPr="00371EA9" w:rsidRDefault="00371EA9" w:rsidP="00371EA9">
      <w:pPr>
        <w:pageBreakBefore/>
        <w:jc w:val="right"/>
        <w:rPr>
          <w:rFonts w:ascii="Times New Roman" w:eastAsia="Times New Roman" w:hAnsi="Times New Roman" w:cs="Times New Roman"/>
          <w:b/>
          <w:sz w:val="24"/>
          <w:szCs w:val="24"/>
          <w:lang w:val="ru-RU"/>
        </w:rPr>
      </w:pPr>
      <w:r w:rsidRPr="00371EA9">
        <w:rPr>
          <w:rFonts w:ascii="Times New Roman" w:eastAsia="Times New Roman" w:hAnsi="Times New Roman" w:cs="Times New Roman"/>
          <w:b/>
          <w:sz w:val="24"/>
          <w:szCs w:val="24"/>
          <w:lang w:val="ru-RU"/>
        </w:rPr>
        <w:lastRenderedPageBreak/>
        <w:t>Приложение 1</w:t>
      </w:r>
    </w:p>
    <w:p w:rsidR="00371EA9" w:rsidRPr="00371EA9" w:rsidRDefault="00371EA9" w:rsidP="00371EA9">
      <w:pPr>
        <w:keepNext/>
        <w:widowControl w:val="0"/>
        <w:spacing w:before="240" w:after="120" w:line="240" w:lineRule="auto"/>
        <w:ind w:left="567"/>
        <w:jc w:val="both"/>
        <w:outlineLvl w:val="0"/>
        <w:rPr>
          <w:rFonts w:ascii="Times New Roman" w:eastAsia="Times New Roman" w:hAnsi="Times New Roman" w:cs="Times New Roman"/>
          <w:b/>
          <w:iCs/>
          <w:sz w:val="24"/>
          <w:szCs w:val="24"/>
          <w:lang w:val="ru-RU" w:eastAsia="ru-RU"/>
        </w:rPr>
      </w:pPr>
      <w:r w:rsidRPr="00371EA9">
        <w:rPr>
          <w:rFonts w:ascii="Times New Roman" w:eastAsia="Times New Roman" w:hAnsi="Times New Roman" w:cs="Times New Roman"/>
          <w:b/>
          <w:iCs/>
          <w:sz w:val="24"/>
          <w:szCs w:val="24"/>
          <w:lang w:val="ru-RU" w:eastAsia="ru-RU"/>
        </w:rPr>
        <w:t>Учебно-методическое обеспечение самостоятельной работы обучающихся</w:t>
      </w:r>
    </w:p>
    <w:p w:rsidR="00371EA9" w:rsidRPr="00371EA9" w:rsidRDefault="00371EA9" w:rsidP="00371EA9">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По дисциплине «Макроэкономика (продвинутый уровень</w:t>
      </w:r>
      <w:proofErr w:type="gramStart"/>
      <w:r w:rsidRPr="00371EA9">
        <w:rPr>
          <w:rFonts w:ascii="Times New Roman" w:eastAsia="Times New Roman" w:hAnsi="Times New Roman" w:cs="Times New Roman"/>
          <w:sz w:val="24"/>
          <w:szCs w:val="24"/>
          <w:lang w:val="ru-RU" w:eastAsia="ru-RU"/>
        </w:rPr>
        <w:t>)»  предусмотрена</w:t>
      </w:r>
      <w:proofErr w:type="gramEnd"/>
      <w:r w:rsidRPr="00371EA9">
        <w:rPr>
          <w:rFonts w:ascii="Times New Roman" w:eastAsia="Times New Roman" w:hAnsi="Times New Roman" w:cs="Times New Roman"/>
          <w:sz w:val="24"/>
          <w:szCs w:val="24"/>
          <w:lang w:val="ru-RU" w:eastAsia="ru-RU"/>
        </w:rPr>
        <w:t xml:space="preserve"> аудиторная и внеаудиторная самостоятельная работа обучающихся. </w:t>
      </w:r>
    </w:p>
    <w:p w:rsidR="00371EA9" w:rsidRPr="00371EA9" w:rsidRDefault="00371EA9" w:rsidP="00371EA9">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 xml:space="preserve">Аудиторная самостоятельная работа предполагает тестирование и решение ситуационных задач на практических занятиях. </w:t>
      </w:r>
    </w:p>
    <w:p w:rsidR="00371EA9" w:rsidRPr="00371EA9" w:rsidRDefault="00371EA9" w:rsidP="00371EA9">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Внеаудиторная самостоятельная работа обучающихся осуществляется в виде изучения литературы по соответствующему разделу с проработкой материала; подготовку к устному опросу, тестированию и практическим работам.</w:t>
      </w:r>
    </w:p>
    <w:p w:rsidR="00371EA9" w:rsidRPr="00371EA9" w:rsidRDefault="00371EA9" w:rsidP="00371EA9">
      <w:pPr>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p>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371EA9">
        <w:rPr>
          <w:rFonts w:ascii="Times New Roman" w:eastAsia="Times New Roman" w:hAnsi="Times New Roman" w:cs="Times New Roman"/>
          <w:b/>
          <w:sz w:val="24"/>
          <w:szCs w:val="24"/>
          <w:lang w:val="ru-RU" w:eastAsia="ru-RU"/>
        </w:rPr>
        <w:t>Перечень тем и вопросов для подготовки к занятиям:</w:t>
      </w:r>
    </w:p>
    <w:p w:rsidR="00371EA9" w:rsidRPr="00371EA9" w:rsidRDefault="00371EA9" w:rsidP="00371EA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p>
    <w:p w:rsidR="00371EA9" w:rsidRPr="00371EA9" w:rsidRDefault="00371EA9" w:rsidP="00371EA9">
      <w:pPr>
        <w:widowControl w:val="0"/>
        <w:autoSpaceDE w:val="0"/>
        <w:autoSpaceDN w:val="0"/>
        <w:adjustRightInd w:val="0"/>
        <w:spacing w:after="0" w:line="240" w:lineRule="auto"/>
        <w:ind w:firstLine="720"/>
        <w:jc w:val="both"/>
        <w:rPr>
          <w:rFonts w:ascii="Times New Roman" w:eastAsia="Times New Roman" w:hAnsi="Times New Roman" w:cs="Times New Roman"/>
          <w:b/>
          <w:lang w:val="ru-RU" w:eastAsia="ru-RU"/>
        </w:rPr>
      </w:pPr>
      <w:r w:rsidRPr="00371EA9">
        <w:rPr>
          <w:rFonts w:ascii="Times New Roman" w:eastAsia="Times New Roman" w:hAnsi="Times New Roman" w:cs="Times New Roman"/>
          <w:b/>
          <w:lang w:val="ru-RU" w:eastAsia="ru-RU"/>
        </w:rPr>
        <w:t>1.</w:t>
      </w:r>
      <w:r w:rsidRPr="00371EA9">
        <w:rPr>
          <w:rFonts w:ascii="Times New Roman" w:eastAsia="Times New Roman" w:hAnsi="Times New Roman" w:cs="Times New Roman"/>
          <w:b/>
          <w:sz w:val="24"/>
          <w:szCs w:val="24"/>
          <w:lang w:val="ru-RU" w:eastAsia="ru-RU"/>
        </w:rPr>
        <w:t xml:space="preserve"> Предмет и метод макроэкономики. Макроэкономические показатели.</w:t>
      </w:r>
    </w:p>
    <w:p w:rsidR="00371EA9" w:rsidRPr="00371EA9" w:rsidRDefault="00371EA9" w:rsidP="00371EA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 xml:space="preserve">Формирование предмета и метода макроэкономической теории. Первые макроэкономические (идеи) концепции в классической экономической теории. Формирование первой макроэкономической исследовательской программы: кейнсианская макроэкономическая система (предпосылки, метод, язык). Государственная политика в модели. Потенциал и границы объяснительных и прогнозных возможностей кейнсианской теории. Эволюция кейнсианства. </w:t>
      </w:r>
      <w:proofErr w:type="spellStart"/>
      <w:r w:rsidRPr="00371EA9">
        <w:rPr>
          <w:rFonts w:ascii="Times New Roman" w:eastAsia="Times New Roman" w:hAnsi="Times New Roman" w:cs="Times New Roman"/>
          <w:sz w:val="24"/>
          <w:szCs w:val="24"/>
          <w:lang w:val="ru-RU" w:eastAsia="ru-RU"/>
        </w:rPr>
        <w:t>Неокейнсианцы</w:t>
      </w:r>
      <w:proofErr w:type="spellEnd"/>
      <w:r w:rsidRPr="00371EA9">
        <w:rPr>
          <w:rFonts w:ascii="Times New Roman" w:eastAsia="Times New Roman" w:hAnsi="Times New Roman" w:cs="Times New Roman"/>
          <w:sz w:val="24"/>
          <w:szCs w:val="24"/>
          <w:lang w:val="ru-RU" w:eastAsia="ru-RU"/>
        </w:rPr>
        <w:t xml:space="preserve">. Неоклассический этап макроэкономических идей. Теория макроэкономического равновесия, вклад неоклассики. Разработка идеи репрезентативного субъекта, значимости временного периода, экономического равновесия (Маршалл и др.). Продолжение классической традиции. </w:t>
      </w:r>
      <w:proofErr w:type="spellStart"/>
      <w:r w:rsidRPr="00371EA9">
        <w:rPr>
          <w:rFonts w:ascii="Times New Roman" w:eastAsia="Times New Roman" w:hAnsi="Times New Roman" w:cs="Times New Roman"/>
          <w:sz w:val="24"/>
          <w:szCs w:val="24"/>
          <w:lang w:val="ru-RU" w:eastAsia="ru-RU"/>
        </w:rPr>
        <w:t>Монетаристы</w:t>
      </w:r>
      <w:proofErr w:type="spellEnd"/>
      <w:r w:rsidRPr="00371EA9">
        <w:rPr>
          <w:rFonts w:ascii="Times New Roman" w:eastAsia="Times New Roman" w:hAnsi="Times New Roman" w:cs="Times New Roman"/>
          <w:sz w:val="24"/>
          <w:szCs w:val="24"/>
          <w:lang w:val="ru-RU" w:eastAsia="ru-RU"/>
        </w:rPr>
        <w:t>: теория денег, инфляции (</w:t>
      </w:r>
      <w:proofErr w:type="gramStart"/>
      <w:r w:rsidRPr="00371EA9">
        <w:rPr>
          <w:rFonts w:ascii="Times New Roman" w:eastAsia="Times New Roman" w:hAnsi="Times New Roman" w:cs="Times New Roman"/>
          <w:sz w:val="24"/>
          <w:szCs w:val="24"/>
          <w:lang w:val="ru-RU" w:eastAsia="ru-RU"/>
        </w:rPr>
        <w:t>М .Фридман</w:t>
      </w:r>
      <w:proofErr w:type="gramEnd"/>
      <w:r w:rsidRPr="00371EA9">
        <w:rPr>
          <w:rFonts w:ascii="Times New Roman" w:eastAsia="Times New Roman" w:hAnsi="Times New Roman" w:cs="Times New Roman"/>
          <w:sz w:val="24"/>
          <w:szCs w:val="24"/>
          <w:lang w:val="ru-RU" w:eastAsia="ru-RU"/>
        </w:rPr>
        <w:t>, Р. Лукас). Роль субъективных факторов в объяснении макропроцессов. Новые классики: теории экономического роста и реального делового цикла (</w:t>
      </w:r>
      <w:proofErr w:type="spellStart"/>
      <w:r w:rsidRPr="00371EA9">
        <w:rPr>
          <w:rFonts w:ascii="Times New Roman" w:eastAsia="Times New Roman" w:hAnsi="Times New Roman" w:cs="Times New Roman"/>
          <w:sz w:val="24"/>
          <w:szCs w:val="24"/>
          <w:lang w:val="ru-RU" w:eastAsia="ru-RU"/>
        </w:rPr>
        <w:t>Э.Прескотт</w:t>
      </w:r>
      <w:proofErr w:type="spellEnd"/>
      <w:r w:rsidRPr="00371EA9">
        <w:rPr>
          <w:rFonts w:ascii="Times New Roman" w:eastAsia="Times New Roman" w:hAnsi="Times New Roman" w:cs="Times New Roman"/>
          <w:sz w:val="24"/>
          <w:szCs w:val="24"/>
          <w:lang w:val="ru-RU" w:eastAsia="ru-RU"/>
        </w:rPr>
        <w:t xml:space="preserve">, Ф. </w:t>
      </w:r>
      <w:proofErr w:type="spellStart"/>
      <w:r w:rsidRPr="00371EA9">
        <w:rPr>
          <w:rFonts w:ascii="Times New Roman" w:eastAsia="Times New Roman" w:hAnsi="Times New Roman" w:cs="Times New Roman"/>
          <w:sz w:val="24"/>
          <w:szCs w:val="24"/>
          <w:lang w:val="ru-RU" w:eastAsia="ru-RU"/>
        </w:rPr>
        <w:t>Кюдланд</w:t>
      </w:r>
      <w:proofErr w:type="spellEnd"/>
      <w:r w:rsidRPr="00371EA9">
        <w:rPr>
          <w:rFonts w:ascii="Times New Roman" w:eastAsia="Times New Roman" w:hAnsi="Times New Roman" w:cs="Times New Roman"/>
          <w:sz w:val="24"/>
          <w:szCs w:val="24"/>
          <w:lang w:val="ru-RU" w:eastAsia="ru-RU"/>
        </w:rPr>
        <w:t xml:space="preserve">). Оценка роли государственной политики. Микроэкономические основы макроэкономики. Основные проблемы и понятия современной макроэкономической теории. Агрегирование как основа макроэкономического анализа. Агрегированные рынки. Агрегированные субъекты макроэкономики: фирмы, домашние хозяйства, государство, нерезиденты, их взаимодействие. Макроэкономические модели. Экзогенные и эндогенные параметры макроэкономических моделей. Общее экономическое равновесие. Фактор времени в макроэкономическом анализе. Методы анализа поведения макроэкономических систем: статистический, сравнительной статики, динамический. Потоки и запасы. Комплексный и частичный анализ. Модель кругооборота потоков благ и денежных потоков. «Утечки» и «инъекции». Общие условия макроэкономического равновесия. Система макроэкономических показателей: валовой внутренний продукт (ВВП), валовой национальный доход (ВНД), чистый национальный продукт (ЧНП), личный доход (ЛД), располагаемый личный доход (ЛРД). Основные макроэкономические тождества. Номинальные и реальные величины. </w:t>
      </w:r>
      <w:proofErr w:type="spellStart"/>
      <w:r w:rsidRPr="00371EA9">
        <w:rPr>
          <w:rFonts w:ascii="Times New Roman" w:eastAsia="Times New Roman" w:hAnsi="Times New Roman" w:cs="Times New Roman"/>
          <w:sz w:val="24"/>
          <w:szCs w:val="24"/>
          <w:lang w:val="ru-RU" w:eastAsia="ru-RU"/>
        </w:rPr>
        <w:t>Инфлирование</w:t>
      </w:r>
      <w:proofErr w:type="spellEnd"/>
      <w:r w:rsidRPr="00371EA9">
        <w:rPr>
          <w:rFonts w:ascii="Times New Roman" w:eastAsia="Times New Roman" w:hAnsi="Times New Roman" w:cs="Times New Roman"/>
          <w:sz w:val="24"/>
          <w:szCs w:val="24"/>
          <w:lang w:val="ru-RU" w:eastAsia="ru-RU"/>
        </w:rPr>
        <w:t xml:space="preserve">. </w:t>
      </w:r>
      <w:proofErr w:type="spellStart"/>
      <w:r w:rsidRPr="00371EA9">
        <w:rPr>
          <w:rFonts w:ascii="Times New Roman" w:eastAsia="Times New Roman" w:hAnsi="Times New Roman" w:cs="Times New Roman"/>
          <w:sz w:val="24"/>
          <w:szCs w:val="24"/>
          <w:lang w:val="ru-RU" w:eastAsia="ru-RU"/>
        </w:rPr>
        <w:t>Дефлирование</w:t>
      </w:r>
      <w:proofErr w:type="spellEnd"/>
      <w:r w:rsidRPr="00371EA9">
        <w:rPr>
          <w:rFonts w:ascii="Times New Roman" w:eastAsia="Times New Roman" w:hAnsi="Times New Roman" w:cs="Times New Roman"/>
          <w:sz w:val="24"/>
          <w:szCs w:val="24"/>
          <w:lang w:val="ru-RU" w:eastAsia="ru-RU"/>
        </w:rPr>
        <w:t xml:space="preserve">. Индексы цен (индекс </w:t>
      </w:r>
      <w:proofErr w:type="spellStart"/>
      <w:r w:rsidRPr="00371EA9">
        <w:rPr>
          <w:rFonts w:ascii="Times New Roman" w:eastAsia="Times New Roman" w:hAnsi="Times New Roman" w:cs="Times New Roman"/>
          <w:sz w:val="24"/>
          <w:szCs w:val="24"/>
          <w:lang w:val="ru-RU" w:eastAsia="ru-RU"/>
        </w:rPr>
        <w:t>Ласпейреса</w:t>
      </w:r>
      <w:proofErr w:type="spellEnd"/>
      <w:r w:rsidRPr="00371EA9">
        <w:rPr>
          <w:rFonts w:ascii="Times New Roman" w:eastAsia="Times New Roman" w:hAnsi="Times New Roman" w:cs="Times New Roman"/>
          <w:sz w:val="24"/>
          <w:szCs w:val="24"/>
          <w:lang w:val="ru-RU" w:eastAsia="ru-RU"/>
        </w:rPr>
        <w:t xml:space="preserve">, индекс </w:t>
      </w:r>
      <w:proofErr w:type="spellStart"/>
      <w:r w:rsidRPr="00371EA9">
        <w:rPr>
          <w:rFonts w:ascii="Times New Roman" w:eastAsia="Times New Roman" w:hAnsi="Times New Roman" w:cs="Times New Roman"/>
          <w:sz w:val="24"/>
          <w:szCs w:val="24"/>
          <w:lang w:val="ru-RU" w:eastAsia="ru-RU"/>
        </w:rPr>
        <w:t>Пааше</w:t>
      </w:r>
      <w:proofErr w:type="spellEnd"/>
      <w:r w:rsidRPr="00371EA9">
        <w:rPr>
          <w:rFonts w:ascii="Times New Roman" w:eastAsia="Times New Roman" w:hAnsi="Times New Roman" w:cs="Times New Roman"/>
          <w:sz w:val="24"/>
          <w:szCs w:val="24"/>
          <w:lang w:val="ru-RU" w:eastAsia="ru-RU"/>
        </w:rPr>
        <w:t>, индекс Фишера). Проблемы оценки благосостояния нации.</w:t>
      </w:r>
    </w:p>
    <w:p w:rsidR="00371EA9" w:rsidRPr="00371EA9" w:rsidRDefault="00371EA9" w:rsidP="00371EA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p>
    <w:p w:rsidR="00371EA9" w:rsidRPr="00371EA9" w:rsidRDefault="00371EA9" w:rsidP="00371EA9">
      <w:pPr>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val="ru-RU" w:eastAsia="ru-RU"/>
        </w:rPr>
      </w:pPr>
      <w:r w:rsidRPr="00371EA9">
        <w:rPr>
          <w:rFonts w:ascii="Times New Roman" w:eastAsia="Times New Roman" w:hAnsi="Times New Roman" w:cs="Times New Roman"/>
          <w:b/>
          <w:lang w:val="ru-RU" w:eastAsia="ru-RU"/>
        </w:rPr>
        <w:t>2.</w:t>
      </w:r>
      <w:r w:rsidRPr="00371EA9">
        <w:rPr>
          <w:rFonts w:ascii="Times New Roman" w:eastAsia="Times New Roman" w:hAnsi="Times New Roman" w:cs="Times New Roman"/>
          <w:b/>
          <w:sz w:val="24"/>
          <w:szCs w:val="24"/>
          <w:lang w:val="ru-RU" w:eastAsia="ru-RU"/>
        </w:rPr>
        <w:t xml:space="preserve"> Базовая макроэкономическая модель и ее современное использование</w:t>
      </w:r>
    </w:p>
    <w:p w:rsidR="00371EA9" w:rsidRPr="00371EA9" w:rsidRDefault="00371EA9" w:rsidP="00371EA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 xml:space="preserve">Совокупный спрос и его структура: потребительский спрос, инвестиционный спрос, спрос государства на товары и услуги, чистый спрос со стороны внешнего мира. Функция совокупного спроса. Кривая совокупного спроса </w:t>
      </w:r>
      <w:r w:rsidRPr="00371EA9">
        <w:rPr>
          <w:rFonts w:ascii="Times New Roman" w:eastAsia="Times New Roman" w:hAnsi="Times New Roman" w:cs="Times New Roman"/>
          <w:sz w:val="24"/>
          <w:szCs w:val="24"/>
          <w:lang w:eastAsia="ru-RU"/>
        </w:rPr>
        <w:t>AD</w:t>
      </w:r>
      <w:r w:rsidRPr="00371EA9">
        <w:rPr>
          <w:rFonts w:ascii="Times New Roman" w:eastAsia="Times New Roman" w:hAnsi="Times New Roman" w:cs="Times New Roman"/>
          <w:sz w:val="24"/>
          <w:szCs w:val="24"/>
          <w:lang w:val="ru-RU" w:eastAsia="ru-RU"/>
        </w:rPr>
        <w:t xml:space="preserve">. Ценовые и неценовые факторы, вызывающие изменение совокупного спроса и его объема. Совокупное предложение, факторы его определяющие. Функции совокупного предложения: краткосрочная кейнсианская и долгосрочная классическая. Кривая совокупного предложения AS. Макроэкономическое равновесие в модели совокупного спроса и совокупного предложения. Переход от краткосрочного к долгосрочному равновесию. Шоки совокупного спроса, их влияние на макроэкономическое равновесие в кратко- и </w:t>
      </w:r>
      <w:r w:rsidRPr="00371EA9">
        <w:rPr>
          <w:rFonts w:ascii="Times New Roman" w:eastAsia="Times New Roman" w:hAnsi="Times New Roman" w:cs="Times New Roman"/>
          <w:sz w:val="24"/>
          <w:szCs w:val="24"/>
          <w:lang w:val="ru-RU" w:eastAsia="ru-RU"/>
        </w:rPr>
        <w:lastRenderedPageBreak/>
        <w:t>долгосрочном периоде. Инфляция спроса. Шоки совокупного предложения. Инфляция издержек. Стабилизационная политика Использование модели AD-AS в макроэкономическом анализе.</w:t>
      </w:r>
    </w:p>
    <w:p w:rsidR="00371EA9" w:rsidRPr="00371EA9" w:rsidRDefault="00371EA9" w:rsidP="00371EA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p>
    <w:p w:rsidR="00371EA9" w:rsidRPr="00371EA9" w:rsidRDefault="00371EA9" w:rsidP="00371EA9">
      <w:pPr>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val="ru-RU" w:eastAsia="ru-RU"/>
        </w:rPr>
      </w:pPr>
      <w:r w:rsidRPr="00371EA9">
        <w:rPr>
          <w:rFonts w:ascii="Times New Roman" w:eastAsia="Times New Roman" w:hAnsi="Times New Roman" w:cs="Times New Roman"/>
          <w:b/>
          <w:lang w:val="ru-RU" w:eastAsia="ru-RU"/>
        </w:rPr>
        <w:t>3.</w:t>
      </w:r>
      <w:r w:rsidRPr="00371EA9">
        <w:rPr>
          <w:rFonts w:ascii="Times New Roman" w:eastAsia="Times New Roman" w:hAnsi="Times New Roman" w:cs="Times New Roman"/>
          <w:b/>
          <w:sz w:val="24"/>
          <w:szCs w:val="24"/>
          <w:lang w:val="ru-RU" w:eastAsia="ru-RU"/>
        </w:rPr>
        <w:t xml:space="preserve"> Макроэкономическое равновесие на товарном рынке. Кейнсианская модель реального сектора.</w:t>
      </w:r>
    </w:p>
    <w:p w:rsidR="00371EA9" w:rsidRPr="00371EA9" w:rsidRDefault="00371EA9" w:rsidP="00371EA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 xml:space="preserve">Равновесный объем национального производства. Неоклассическая макроэкономическая модель: базовые характеристики, ограничения. Исторические условия возникновения и предпосылки кейнсианской модели. Соотношение между доходами и расходами в кейнсианской модели. Запланированные и фактически произведенные расходы в экономике. Баланс доходов и расходов, модель «доходы-расходы». Краткосрочная потребительская функция </w:t>
      </w:r>
      <w:proofErr w:type="spellStart"/>
      <w:r w:rsidRPr="00371EA9">
        <w:rPr>
          <w:rFonts w:ascii="Times New Roman" w:eastAsia="Times New Roman" w:hAnsi="Times New Roman" w:cs="Times New Roman"/>
          <w:sz w:val="24"/>
          <w:szCs w:val="24"/>
          <w:lang w:val="ru-RU" w:eastAsia="ru-RU"/>
        </w:rPr>
        <w:t>Кейнса</w:t>
      </w:r>
      <w:proofErr w:type="spellEnd"/>
      <w:r w:rsidRPr="00371EA9">
        <w:rPr>
          <w:rFonts w:ascii="Times New Roman" w:eastAsia="Times New Roman" w:hAnsi="Times New Roman" w:cs="Times New Roman"/>
          <w:sz w:val="24"/>
          <w:szCs w:val="24"/>
          <w:lang w:val="ru-RU" w:eastAsia="ru-RU"/>
        </w:rPr>
        <w:t xml:space="preserve">. Потребление, факторы его определяющие. Автономное потребление. Средняя и предельная склонность к потреблению. Сдвиги функции потребления. Функция сбережения. Средняя и предельная склонность к сбережению. Факторы, определяющие динамику сбережений. Сдвиги функции сбережения. Модификации функций потребления и сбережения </w:t>
      </w:r>
      <w:proofErr w:type="spellStart"/>
      <w:r w:rsidRPr="00371EA9">
        <w:rPr>
          <w:rFonts w:ascii="Times New Roman" w:eastAsia="Times New Roman" w:hAnsi="Times New Roman" w:cs="Times New Roman"/>
          <w:sz w:val="24"/>
          <w:szCs w:val="24"/>
          <w:lang w:val="ru-RU" w:eastAsia="ru-RU"/>
        </w:rPr>
        <w:t>Дж.М</w:t>
      </w:r>
      <w:proofErr w:type="spellEnd"/>
      <w:r w:rsidRPr="00371EA9">
        <w:rPr>
          <w:rFonts w:ascii="Times New Roman" w:eastAsia="Times New Roman" w:hAnsi="Times New Roman" w:cs="Times New Roman"/>
          <w:sz w:val="24"/>
          <w:szCs w:val="24"/>
          <w:lang w:val="ru-RU" w:eastAsia="ru-RU"/>
        </w:rPr>
        <w:t xml:space="preserve">. </w:t>
      </w:r>
      <w:proofErr w:type="spellStart"/>
      <w:r w:rsidRPr="00371EA9">
        <w:rPr>
          <w:rFonts w:ascii="Times New Roman" w:eastAsia="Times New Roman" w:hAnsi="Times New Roman" w:cs="Times New Roman"/>
          <w:sz w:val="24"/>
          <w:szCs w:val="24"/>
          <w:lang w:val="ru-RU" w:eastAsia="ru-RU"/>
        </w:rPr>
        <w:t>Кейнса</w:t>
      </w:r>
      <w:proofErr w:type="spellEnd"/>
      <w:r w:rsidRPr="00371EA9">
        <w:rPr>
          <w:rFonts w:ascii="Times New Roman" w:eastAsia="Times New Roman" w:hAnsi="Times New Roman" w:cs="Times New Roman"/>
          <w:sz w:val="24"/>
          <w:szCs w:val="24"/>
          <w:lang w:val="ru-RU" w:eastAsia="ru-RU"/>
        </w:rPr>
        <w:t xml:space="preserve"> в долгосрочном периоде: </w:t>
      </w:r>
      <w:proofErr w:type="spellStart"/>
      <w:r w:rsidRPr="00371EA9">
        <w:rPr>
          <w:rFonts w:ascii="Times New Roman" w:eastAsia="Times New Roman" w:hAnsi="Times New Roman" w:cs="Times New Roman"/>
          <w:sz w:val="24"/>
          <w:szCs w:val="24"/>
          <w:lang w:val="ru-RU" w:eastAsia="ru-RU"/>
        </w:rPr>
        <w:t>межвременной</w:t>
      </w:r>
      <w:proofErr w:type="spellEnd"/>
      <w:r w:rsidRPr="00371EA9">
        <w:rPr>
          <w:rFonts w:ascii="Times New Roman" w:eastAsia="Times New Roman" w:hAnsi="Times New Roman" w:cs="Times New Roman"/>
          <w:sz w:val="24"/>
          <w:szCs w:val="24"/>
          <w:lang w:val="ru-RU" w:eastAsia="ru-RU"/>
        </w:rPr>
        <w:t xml:space="preserve"> потребительский выбор И. Фишера, теория «жизненного цикла» Ф. Модильяни, теория перманентного дохода М. </w:t>
      </w:r>
      <w:proofErr w:type="spellStart"/>
      <w:r w:rsidRPr="00371EA9">
        <w:rPr>
          <w:rFonts w:ascii="Times New Roman" w:eastAsia="Times New Roman" w:hAnsi="Times New Roman" w:cs="Times New Roman"/>
          <w:sz w:val="24"/>
          <w:szCs w:val="24"/>
          <w:lang w:val="ru-RU" w:eastAsia="ru-RU"/>
        </w:rPr>
        <w:t>Фридмена</w:t>
      </w:r>
      <w:proofErr w:type="spellEnd"/>
      <w:r w:rsidRPr="00371EA9">
        <w:rPr>
          <w:rFonts w:ascii="Times New Roman" w:eastAsia="Times New Roman" w:hAnsi="Times New Roman" w:cs="Times New Roman"/>
          <w:sz w:val="24"/>
          <w:szCs w:val="24"/>
          <w:lang w:val="ru-RU" w:eastAsia="ru-RU"/>
        </w:rPr>
        <w:t xml:space="preserve">. Инвестиции, их виды. Основные типы инвестиций: производственные инвестиции, инвестиции в жилищное строительство, инвестиции в товарно-материальные запасы (ТМЗ). Взаимосвязь запаса капитала и инвестиций. Желаемый запас капитала. Рентная цена капитала. Ожидаемый объем выпуска. Рентная цена капитала и ставка процента. Неоклассическая модель инвестиций. Рынок ценных бумаг и q-теория </w:t>
      </w:r>
      <w:proofErr w:type="spellStart"/>
      <w:r w:rsidRPr="00371EA9">
        <w:rPr>
          <w:rFonts w:ascii="Times New Roman" w:eastAsia="Times New Roman" w:hAnsi="Times New Roman" w:cs="Times New Roman"/>
          <w:sz w:val="24"/>
          <w:szCs w:val="24"/>
          <w:lang w:val="ru-RU" w:eastAsia="ru-RU"/>
        </w:rPr>
        <w:t>Тобина</w:t>
      </w:r>
      <w:proofErr w:type="spellEnd"/>
      <w:r w:rsidRPr="00371EA9">
        <w:rPr>
          <w:rFonts w:ascii="Times New Roman" w:eastAsia="Times New Roman" w:hAnsi="Times New Roman" w:cs="Times New Roman"/>
          <w:sz w:val="24"/>
          <w:szCs w:val="24"/>
          <w:lang w:val="ru-RU" w:eastAsia="ru-RU"/>
        </w:rPr>
        <w:t xml:space="preserve">. Функция автономных инвестиций. Факторы, определяющие динамику инвестиций. Стимулированные (производные) инвестиции. Предельная склонность к инвестированию. Факторы нестабильности инвестиций. Сбережения и инвестиции. Планируемые инвестиции. Равенство планируемых сбережений и инвестиций. Сравнение планируемых и фактических инвестиций. Товарно-материальные запасы и их изменение. Равенство планируемых и реальных расходов как важнейшее условие макроэкономического равновесия. Автономные величины. Автономные расходы с учетом функции чистого экспорта. Предельная склонность к импортированию. Изменение равновесного уровня национального производства. Крест </w:t>
      </w:r>
      <w:proofErr w:type="spellStart"/>
      <w:r w:rsidRPr="00371EA9">
        <w:rPr>
          <w:rFonts w:ascii="Times New Roman" w:eastAsia="Times New Roman" w:hAnsi="Times New Roman" w:cs="Times New Roman"/>
          <w:sz w:val="24"/>
          <w:szCs w:val="24"/>
          <w:lang w:val="ru-RU" w:eastAsia="ru-RU"/>
        </w:rPr>
        <w:t>Кейнса</w:t>
      </w:r>
      <w:proofErr w:type="spellEnd"/>
      <w:r w:rsidRPr="00371EA9">
        <w:rPr>
          <w:rFonts w:ascii="Times New Roman" w:eastAsia="Times New Roman" w:hAnsi="Times New Roman" w:cs="Times New Roman"/>
          <w:sz w:val="24"/>
          <w:szCs w:val="24"/>
          <w:lang w:val="ru-RU" w:eastAsia="ru-RU"/>
        </w:rPr>
        <w:t xml:space="preserve">. Мультипликативный эффект. Мультипликатор автономных расходов, принцип его действия. Необходимость создания системы встроенных стабилизаторов. Равновесный объем производства при неполной и избыточной занятости. </w:t>
      </w:r>
      <w:proofErr w:type="spellStart"/>
      <w:r w:rsidRPr="00371EA9">
        <w:rPr>
          <w:rFonts w:ascii="Times New Roman" w:eastAsia="Times New Roman" w:hAnsi="Times New Roman" w:cs="Times New Roman"/>
          <w:sz w:val="24"/>
          <w:szCs w:val="24"/>
          <w:lang w:val="ru-RU" w:eastAsia="ru-RU"/>
        </w:rPr>
        <w:t>Рецессионный</w:t>
      </w:r>
      <w:proofErr w:type="spellEnd"/>
      <w:r w:rsidRPr="00371EA9">
        <w:rPr>
          <w:rFonts w:ascii="Times New Roman" w:eastAsia="Times New Roman" w:hAnsi="Times New Roman" w:cs="Times New Roman"/>
          <w:sz w:val="24"/>
          <w:szCs w:val="24"/>
          <w:lang w:val="ru-RU" w:eastAsia="ru-RU"/>
        </w:rPr>
        <w:t xml:space="preserve"> и инфляционный разрывы. Инвестиции и норма процента. Функция спроса на инвестиции. Величина национального дохода и инвестиции. Индуцированные инвестиции. Предельная склонность к инвестированию. Мультипликатор инвестиций. Парадокс бережливости.</w:t>
      </w:r>
    </w:p>
    <w:p w:rsidR="00371EA9" w:rsidRPr="00371EA9" w:rsidRDefault="00371EA9" w:rsidP="00371EA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p>
    <w:p w:rsidR="00371EA9" w:rsidRPr="00371EA9" w:rsidRDefault="00371EA9" w:rsidP="00371EA9">
      <w:pPr>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val="ru-RU" w:eastAsia="ru-RU"/>
        </w:rPr>
      </w:pPr>
      <w:r w:rsidRPr="00371EA9">
        <w:rPr>
          <w:rFonts w:ascii="Times New Roman" w:eastAsia="Times New Roman" w:hAnsi="Times New Roman" w:cs="Times New Roman"/>
          <w:b/>
          <w:lang w:val="ru-RU" w:eastAsia="ru-RU"/>
        </w:rPr>
        <w:t xml:space="preserve">4. </w:t>
      </w:r>
      <w:r w:rsidRPr="00371EA9">
        <w:rPr>
          <w:rFonts w:ascii="Times New Roman" w:eastAsia="Times New Roman" w:hAnsi="Times New Roman" w:cs="Times New Roman"/>
          <w:b/>
          <w:sz w:val="24"/>
          <w:szCs w:val="24"/>
          <w:lang w:val="ru-RU" w:eastAsia="ru-RU"/>
        </w:rPr>
        <w:t>Регулирование равновесия на рынке товаров и услуг. Бюджетно-налоговая политика.</w:t>
      </w:r>
    </w:p>
    <w:p w:rsidR="00371EA9" w:rsidRPr="00371EA9" w:rsidRDefault="00371EA9" w:rsidP="00371EA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 xml:space="preserve">Бюджетно-налоговая политика государства: краткосрочные и долгосрочные цели, задачи, инструменты. Стимулирующая бюджетно-налоговая политика и сдерживающая бюджетно-налоговая политика. Доходы и расходы государственного бюджета, их классификация, виды. Налоги. Государственные закупки товаров и услуг. Трансферты. Мультипликаторы государственной экономической политики. Государственные расходы и равновесный объем национального производства. Мультипликатор государственных расходов, факторы, влияющие на него. Эффект мультипликатора государственных расходов в открытой и закрытой экономике. Мультипликатор налогов, механизм мультипликации. Дискреционная и </w:t>
      </w:r>
      <w:proofErr w:type="spellStart"/>
      <w:r w:rsidRPr="00371EA9">
        <w:rPr>
          <w:rFonts w:ascii="Times New Roman" w:eastAsia="Times New Roman" w:hAnsi="Times New Roman" w:cs="Times New Roman"/>
          <w:sz w:val="24"/>
          <w:szCs w:val="24"/>
          <w:lang w:val="ru-RU" w:eastAsia="ru-RU"/>
        </w:rPr>
        <w:t>недискреционная</w:t>
      </w:r>
      <w:proofErr w:type="spellEnd"/>
      <w:r w:rsidRPr="00371EA9">
        <w:rPr>
          <w:rFonts w:ascii="Times New Roman" w:eastAsia="Times New Roman" w:hAnsi="Times New Roman" w:cs="Times New Roman"/>
          <w:sz w:val="24"/>
          <w:szCs w:val="24"/>
          <w:lang w:val="ru-RU" w:eastAsia="ru-RU"/>
        </w:rPr>
        <w:t xml:space="preserve"> фискальная политика: цели, задачи, методы. Чистые налоговые поступления. «Встроенный» (автоматический) стабилизатор. Регрессивная, прогрессивная и пропорциональная налоговые системы. Мультипликатор сбалансированного бюджета. Бюджетный дефицит, его типы: фактический, циклический, </w:t>
      </w:r>
      <w:r w:rsidRPr="00371EA9">
        <w:rPr>
          <w:rFonts w:ascii="Times New Roman" w:eastAsia="Times New Roman" w:hAnsi="Times New Roman" w:cs="Times New Roman"/>
          <w:sz w:val="24"/>
          <w:szCs w:val="24"/>
          <w:lang w:val="ru-RU" w:eastAsia="ru-RU"/>
        </w:rPr>
        <w:lastRenderedPageBreak/>
        <w:t xml:space="preserve">структурный. Способы финансирования дефицита госбюджета. Государственный долг: способы финансирования, последствия. Проблемы бюджетно-налоговой политики. Инфляционные и </w:t>
      </w:r>
      <w:proofErr w:type="spellStart"/>
      <w:r w:rsidRPr="00371EA9">
        <w:rPr>
          <w:rFonts w:ascii="Times New Roman" w:eastAsia="Times New Roman" w:hAnsi="Times New Roman" w:cs="Times New Roman"/>
          <w:sz w:val="24"/>
          <w:szCs w:val="24"/>
          <w:lang w:val="ru-RU" w:eastAsia="ru-RU"/>
        </w:rPr>
        <w:t>неинфляционные</w:t>
      </w:r>
      <w:proofErr w:type="spellEnd"/>
      <w:r w:rsidRPr="00371EA9">
        <w:rPr>
          <w:rFonts w:ascii="Times New Roman" w:eastAsia="Times New Roman" w:hAnsi="Times New Roman" w:cs="Times New Roman"/>
          <w:sz w:val="24"/>
          <w:szCs w:val="24"/>
          <w:lang w:val="ru-RU" w:eastAsia="ru-RU"/>
        </w:rPr>
        <w:t xml:space="preserve"> методы финансирования бюджетного дефицита. </w:t>
      </w:r>
      <w:proofErr w:type="spellStart"/>
      <w:r w:rsidRPr="00371EA9">
        <w:rPr>
          <w:rFonts w:ascii="Times New Roman" w:eastAsia="Times New Roman" w:hAnsi="Times New Roman" w:cs="Times New Roman"/>
          <w:sz w:val="24"/>
          <w:szCs w:val="24"/>
          <w:lang w:val="ru-RU" w:eastAsia="ru-RU"/>
        </w:rPr>
        <w:t>Сеньораж</w:t>
      </w:r>
      <w:proofErr w:type="spellEnd"/>
      <w:r w:rsidRPr="00371EA9">
        <w:rPr>
          <w:rFonts w:ascii="Times New Roman" w:eastAsia="Times New Roman" w:hAnsi="Times New Roman" w:cs="Times New Roman"/>
          <w:sz w:val="24"/>
          <w:szCs w:val="24"/>
          <w:lang w:val="ru-RU" w:eastAsia="ru-RU"/>
        </w:rPr>
        <w:t>. Эффект Оливера-</w:t>
      </w:r>
      <w:proofErr w:type="spellStart"/>
      <w:r w:rsidRPr="00371EA9">
        <w:rPr>
          <w:rFonts w:ascii="Times New Roman" w:eastAsia="Times New Roman" w:hAnsi="Times New Roman" w:cs="Times New Roman"/>
          <w:sz w:val="24"/>
          <w:szCs w:val="24"/>
          <w:lang w:val="ru-RU" w:eastAsia="ru-RU"/>
        </w:rPr>
        <w:t>Танзи</w:t>
      </w:r>
      <w:proofErr w:type="spellEnd"/>
      <w:r w:rsidRPr="00371EA9">
        <w:rPr>
          <w:rFonts w:ascii="Times New Roman" w:eastAsia="Times New Roman" w:hAnsi="Times New Roman" w:cs="Times New Roman"/>
          <w:sz w:val="24"/>
          <w:szCs w:val="24"/>
          <w:lang w:val="ru-RU" w:eastAsia="ru-RU"/>
        </w:rPr>
        <w:t>. Эффект вытеснения. Оценка эффективности бюджетно-налоговой политики.</w:t>
      </w:r>
    </w:p>
    <w:p w:rsidR="00371EA9" w:rsidRPr="00371EA9" w:rsidRDefault="00371EA9" w:rsidP="00371EA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p>
    <w:p w:rsidR="00371EA9" w:rsidRPr="00371EA9" w:rsidRDefault="00371EA9" w:rsidP="00371EA9">
      <w:pPr>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val="ru-RU" w:eastAsia="ru-RU"/>
        </w:rPr>
      </w:pPr>
      <w:r w:rsidRPr="00371EA9">
        <w:rPr>
          <w:rFonts w:ascii="Times New Roman" w:eastAsia="Times New Roman" w:hAnsi="Times New Roman" w:cs="Times New Roman"/>
          <w:b/>
          <w:sz w:val="24"/>
          <w:szCs w:val="24"/>
          <w:lang w:val="ru-RU" w:eastAsia="ru-RU"/>
        </w:rPr>
        <w:t xml:space="preserve">5. Денежный рынок. Регулирование равновесия на денежном рынке. </w:t>
      </w:r>
      <w:proofErr w:type="spellStart"/>
      <w:r w:rsidRPr="00371EA9">
        <w:rPr>
          <w:rFonts w:ascii="Times New Roman" w:eastAsia="Times New Roman" w:hAnsi="Times New Roman" w:cs="Times New Roman"/>
          <w:b/>
          <w:sz w:val="24"/>
          <w:szCs w:val="24"/>
          <w:lang w:val="ru-RU" w:eastAsia="ru-RU"/>
        </w:rPr>
        <w:t>Кредитно</w:t>
      </w:r>
      <w:r w:rsidRPr="00371EA9">
        <w:rPr>
          <w:rFonts w:ascii="Times New Roman" w:eastAsia="Times New Roman" w:hAnsi="Times New Roman" w:cs="Times New Roman"/>
          <w:b/>
          <w:sz w:val="24"/>
          <w:szCs w:val="24"/>
          <w:lang w:val="ru-RU" w:eastAsia="ru-RU"/>
        </w:rPr>
        <w:softHyphen/>
      </w:r>
      <w:proofErr w:type="spellEnd"/>
      <w:r w:rsidRPr="00371EA9">
        <w:rPr>
          <w:rFonts w:ascii="Times New Roman" w:eastAsia="Times New Roman" w:hAnsi="Times New Roman" w:cs="Times New Roman"/>
          <w:b/>
          <w:sz w:val="24"/>
          <w:szCs w:val="24"/>
          <w:lang w:val="ru-RU" w:eastAsia="ru-RU"/>
        </w:rPr>
        <w:t xml:space="preserve"> денежная политика</w:t>
      </w:r>
    </w:p>
    <w:p w:rsidR="00371EA9" w:rsidRPr="00371EA9" w:rsidRDefault="00371EA9" w:rsidP="00371EA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 xml:space="preserve">Деньги: содержание, функции, формы. Финансовый капитал. Проблема ликвидности. Денежная масса, ее структура, денежные агрегаты. Особенности денежных агрегатов в России. Модель денежного рынка. Количественная теория денег. Уравнение обмена. Кембриджское уравнение. Правило </w:t>
      </w:r>
      <w:proofErr w:type="spellStart"/>
      <w:r w:rsidRPr="00371EA9">
        <w:rPr>
          <w:rFonts w:ascii="Times New Roman" w:eastAsia="Times New Roman" w:hAnsi="Times New Roman" w:cs="Times New Roman"/>
          <w:sz w:val="24"/>
          <w:szCs w:val="24"/>
          <w:lang w:val="ru-RU" w:eastAsia="ru-RU"/>
        </w:rPr>
        <w:t>монетаристов</w:t>
      </w:r>
      <w:proofErr w:type="spellEnd"/>
      <w:r w:rsidRPr="00371EA9">
        <w:rPr>
          <w:rFonts w:ascii="Times New Roman" w:eastAsia="Times New Roman" w:hAnsi="Times New Roman" w:cs="Times New Roman"/>
          <w:sz w:val="24"/>
          <w:szCs w:val="24"/>
          <w:lang w:val="ru-RU" w:eastAsia="ru-RU"/>
        </w:rPr>
        <w:t xml:space="preserve">. Кейнсианская теория спроса на деньги. </w:t>
      </w:r>
      <w:proofErr w:type="spellStart"/>
      <w:r w:rsidRPr="00371EA9">
        <w:rPr>
          <w:rFonts w:ascii="Times New Roman" w:eastAsia="Times New Roman" w:hAnsi="Times New Roman" w:cs="Times New Roman"/>
          <w:sz w:val="24"/>
          <w:szCs w:val="24"/>
          <w:lang w:val="ru-RU" w:eastAsia="ru-RU"/>
        </w:rPr>
        <w:t>Трансакционный</w:t>
      </w:r>
      <w:proofErr w:type="spellEnd"/>
      <w:r w:rsidRPr="00371EA9">
        <w:rPr>
          <w:rFonts w:ascii="Times New Roman" w:eastAsia="Times New Roman" w:hAnsi="Times New Roman" w:cs="Times New Roman"/>
          <w:sz w:val="24"/>
          <w:szCs w:val="24"/>
          <w:lang w:val="ru-RU" w:eastAsia="ru-RU"/>
        </w:rPr>
        <w:t xml:space="preserve"> спрос на деньги. Спекулятивный спрос на деньги. Спрос на деньги по мотиву предосторожности. Факторы спроса на деньги. Функция спроса на реальные денежные остатки. Номинальная и реальная ставка процента. Уравнение Фишера. Эффект Фишера. Модель </w:t>
      </w:r>
      <w:proofErr w:type="spellStart"/>
      <w:r w:rsidRPr="00371EA9">
        <w:rPr>
          <w:rFonts w:ascii="Times New Roman" w:eastAsia="Times New Roman" w:hAnsi="Times New Roman" w:cs="Times New Roman"/>
          <w:sz w:val="24"/>
          <w:szCs w:val="24"/>
          <w:lang w:val="ru-RU" w:eastAsia="ru-RU"/>
        </w:rPr>
        <w:t>Баумоля</w:t>
      </w:r>
      <w:proofErr w:type="spellEnd"/>
      <w:r w:rsidRPr="00371EA9">
        <w:rPr>
          <w:rFonts w:ascii="Times New Roman" w:eastAsia="Times New Roman" w:hAnsi="Times New Roman" w:cs="Times New Roman"/>
          <w:sz w:val="24"/>
          <w:szCs w:val="24"/>
          <w:lang w:val="ru-RU" w:eastAsia="ru-RU"/>
        </w:rPr>
        <w:t xml:space="preserve">- </w:t>
      </w:r>
      <w:proofErr w:type="spellStart"/>
      <w:r w:rsidRPr="00371EA9">
        <w:rPr>
          <w:rFonts w:ascii="Times New Roman" w:eastAsia="Times New Roman" w:hAnsi="Times New Roman" w:cs="Times New Roman"/>
          <w:sz w:val="24"/>
          <w:szCs w:val="24"/>
          <w:lang w:val="ru-RU" w:eastAsia="ru-RU"/>
        </w:rPr>
        <w:t>Тобина</w:t>
      </w:r>
      <w:proofErr w:type="spellEnd"/>
      <w:r w:rsidRPr="00371EA9">
        <w:rPr>
          <w:rFonts w:ascii="Times New Roman" w:eastAsia="Times New Roman" w:hAnsi="Times New Roman" w:cs="Times New Roman"/>
          <w:sz w:val="24"/>
          <w:szCs w:val="24"/>
          <w:lang w:val="ru-RU" w:eastAsia="ru-RU"/>
        </w:rPr>
        <w:t>. Портфельный подход к определению спроса на деньги. Предложение денег. Банковская система, ее структура, принципы функционирования. Роль и функции Центрального банка в экономике. Функции коммерческих банков. Основные операции коммерческих банков. Структура баланса коммерческого банка. Институциональные инвесторы. Формирование денежной массы банковской системой. Обязательные и избыточные резервы коммерческих банков. Норма банковских резервов. Механизм создания денег системой коммерческих банков, кредитная мультипликация. Депозитный (банковский) мультипликатор. Денежная база. Денежный мультипликатор. Изменение предложения денег. Структура денежного рынка. Равновесие на денежном рынке. Равновесная ставка процента. Нарушение равновесия на рынке денег. Необходимость кредитно-денежной политики, ее цели (</w:t>
      </w:r>
      <w:proofErr w:type="spellStart"/>
      <w:r w:rsidRPr="00371EA9">
        <w:rPr>
          <w:rFonts w:ascii="Times New Roman" w:eastAsia="Times New Roman" w:hAnsi="Times New Roman" w:cs="Times New Roman"/>
          <w:sz w:val="24"/>
          <w:szCs w:val="24"/>
          <w:lang w:val="ru-RU" w:eastAsia="ru-RU"/>
        </w:rPr>
        <w:t>таргеты</w:t>
      </w:r>
      <w:proofErr w:type="spellEnd"/>
      <w:r w:rsidRPr="00371EA9">
        <w:rPr>
          <w:rFonts w:ascii="Times New Roman" w:eastAsia="Times New Roman" w:hAnsi="Times New Roman" w:cs="Times New Roman"/>
          <w:sz w:val="24"/>
          <w:szCs w:val="24"/>
          <w:lang w:val="ru-RU" w:eastAsia="ru-RU"/>
        </w:rPr>
        <w:t xml:space="preserve">), принципы, инструменты. Операции на открытом рынке. Ставка рефинансирования, ее влияние на сбережения и инвестиции. Норма обязательных резервов. Политика дорогих и дешевых денег. Передаточный механизм кредитно-денежной политики, ее связь с бюджетно-налоговой политикой. Проблемы денежно-кредитной политики. 8 Лаги денежно-кредитной политики. </w:t>
      </w:r>
      <w:proofErr w:type="spellStart"/>
      <w:r w:rsidRPr="00371EA9">
        <w:rPr>
          <w:rFonts w:ascii="Times New Roman" w:eastAsia="Times New Roman" w:hAnsi="Times New Roman" w:cs="Times New Roman"/>
          <w:sz w:val="24"/>
          <w:szCs w:val="24"/>
          <w:lang w:val="ru-RU" w:eastAsia="ru-RU"/>
        </w:rPr>
        <w:t>Недискреционная</w:t>
      </w:r>
      <w:proofErr w:type="spellEnd"/>
      <w:r w:rsidRPr="00371EA9">
        <w:rPr>
          <w:rFonts w:ascii="Times New Roman" w:eastAsia="Times New Roman" w:hAnsi="Times New Roman" w:cs="Times New Roman"/>
          <w:sz w:val="24"/>
          <w:szCs w:val="24"/>
          <w:lang w:val="ru-RU" w:eastAsia="ru-RU"/>
        </w:rPr>
        <w:t xml:space="preserve"> денежно-кредитная политика. Монетарное правило.</w:t>
      </w:r>
    </w:p>
    <w:p w:rsidR="00371EA9" w:rsidRPr="00371EA9" w:rsidRDefault="00371EA9" w:rsidP="00371EA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p>
    <w:p w:rsidR="00371EA9" w:rsidRPr="00371EA9" w:rsidRDefault="00371EA9" w:rsidP="00371EA9">
      <w:pPr>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val="ru-RU" w:eastAsia="ru-RU"/>
        </w:rPr>
      </w:pPr>
      <w:r w:rsidRPr="00371EA9">
        <w:rPr>
          <w:rFonts w:ascii="Times New Roman" w:eastAsia="Times New Roman" w:hAnsi="Times New Roman" w:cs="Times New Roman"/>
          <w:b/>
          <w:lang w:val="ru-RU" w:eastAsia="ru-RU"/>
        </w:rPr>
        <w:t xml:space="preserve">6. </w:t>
      </w:r>
      <w:r w:rsidRPr="00371EA9">
        <w:rPr>
          <w:rFonts w:ascii="Times New Roman" w:eastAsia="Times New Roman" w:hAnsi="Times New Roman" w:cs="Times New Roman"/>
          <w:b/>
          <w:sz w:val="24"/>
          <w:szCs w:val="24"/>
          <w:lang w:val="ru-RU" w:eastAsia="ru-RU"/>
        </w:rPr>
        <w:t>Макроэкономическое равновесие товарного рынка и денежного рынка. Модель IS-LM.</w:t>
      </w:r>
    </w:p>
    <w:p w:rsidR="00371EA9" w:rsidRPr="00371EA9" w:rsidRDefault="00371EA9" w:rsidP="00371EA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Равновесие рынка благ. Модель IS: алгебраический вывод, графическое построение, сдвиги и наклон кривой IS. Рынок активов и кривая LM. Алгебраический вывод модели LM, ее графическое построение, сдвиги и наклон кривой LM. Совместное равновесие на рынках благ и денег. Алгебраическая и графическая интерпретация. Восстановление нарушенного равновесия в модели IS-LM. Фискальная (бюджетно-налоговая) политика и ее эффективность. Эффект вытеснения. Монетарная (кредитно-денежная) политика и ее эффективность. Комбинированная фискальная и денежная политика. Модель IS-LM и совокупный спрос. Построение кривой совокупного спроса на основе модели IS-LM. Сдвиги кривой совокупного спроса. Экономическая политика в моделях AD-AS и IS-LM при изменениях уровня цен. Стимулирующая бюджетно-налоговая политика в модели IS-LM. Стимулирующая денежно-кредитная политика. Координация бюджетно-налоговой и денежно-кредитной политики.</w:t>
      </w:r>
    </w:p>
    <w:p w:rsidR="00371EA9" w:rsidRPr="00371EA9" w:rsidRDefault="00371EA9" w:rsidP="00371EA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p>
    <w:p w:rsidR="00371EA9" w:rsidRPr="00371EA9" w:rsidRDefault="00371EA9" w:rsidP="00371EA9">
      <w:pPr>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val="ru-RU" w:eastAsia="ru-RU"/>
        </w:rPr>
      </w:pPr>
      <w:r w:rsidRPr="00371EA9">
        <w:rPr>
          <w:rFonts w:ascii="Times New Roman" w:eastAsia="Times New Roman" w:hAnsi="Times New Roman" w:cs="Times New Roman"/>
          <w:b/>
          <w:sz w:val="24"/>
          <w:szCs w:val="24"/>
          <w:lang w:val="ru-RU" w:eastAsia="ru-RU"/>
        </w:rPr>
        <w:t>7. Экономический рост. Проблемы макроэкономического роста в переходной экономике</w:t>
      </w:r>
    </w:p>
    <w:p w:rsidR="00371EA9" w:rsidRPr="00371EA9" w:rsidRDefault="00371EA9" w:rsidP="00371EA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 xml:space="preserve">Источники, факторы и показатели экономического роста. Ресурсы, научно-технический прогресс и экономический рост. Экстенсивный и интенсивный экономический рост. Функция </w:t>
      </w:r>
      <w:proofErr w:type="spellStart"/>
      <w:r w:rsidRPr="00371EA9">
        <w:rPr>
          <w:rFonts w:ascii="Times New Roman" w:eastAsia="Times New Roman" w:hAnsi="Times New Roman" w:cs="Times New Roman"/>
          <w:sz w:val="24"/>
          <w:szCs w:val="24"/>
          <w:lang w:val="ru-RU" w:eastAsia="ru-RU"/>
        </w:rPr>
        <w:t>Кобба</w:t>
      </w:r>
      <w:proofErr w:type="spellEnd"/>
      <w:r w:rsidRPr="00371EA9">
        <w:rPr>
          <w:rFonts w:ascii="Times New Roman" w:eastAsia="Times New Roman" w:hAnsi="Times New Roman" w:cs="Times New Roman"/>
          <w:sz w:val="24"/>
          <w:szCs w:val="24"/>
          <w:lang w:val="ru-RU" w:eastAsia="ru-RU"/>
        </w:rPr>
        <w:t xml:space="preserve">-Дугласа и расчет экономического роста. Экономическая политика стимулирования экономического роста. Кейнсианские модели </w:t>
      </w:r>
      <w:r w:rsidRPr="00371EA9">
        <w:rPr>
          <w:rFonts w:ascii="Times New Roman" w:eastAsia="Times New Roman" w:hAnsi="Times New Roman" w:cs="Times New Roman"/>
          <w:sz w:val="24"/>
          <w:szCs w:val="24"/>
          <w:lang w:val="ru-RU" w:eastAsia="ru-RU"/>
        </w:rPr>
        <w:lastRenderedPageBreak/>
        <w:t xml:space="preserve">экономического роста Модель экономического роста Е. </w:t>
      </w:r>
      <w:proofErr w:type="spellStart"/>
      <w:r w:rsidRPr="00371EA9">
        <w:rPr>
          <w:rFonts w:ascii="Times New Roman" w:eastAsia="Times New Roman" w:hAnsi="Times New Roman" w:cs="Times New Roman"/>
          <w:sz w:val="24"/>
          <w:szCs w:val="24"/>
          <w:lang w:val="ru-RU" w:eastAsia="ru-RU"/>
        </w:rPr>
        <w:t>Домара</w:t>
      </w:r>
      <w:proofErr w:type="spellEnd"/>
      <w:r w:rsidRPr="00371EA9">
        <w:rPr>
          <w:rFonts w:ascii="Times New Roman" w:eastAsia="Times New Roman" w:hAnsi="Times New Roman" w:cs="Times New Roman"/>
          <w:sz w:val="24"/>
          <w:szCs w:val="24"/>
          <w:lang w:val="ru-RU" w:eastAsia="ru-RU"/>
        </w:rPr>
        <w:t xml:space="preserve">. Модель экономического роста Р. </w:t>
      </w:r>
      <w:proofErr w:type="spellStart"/>
      <w:r w:rsidRPr="00371EA9">
        <w:rPr>
          <w:rFonts w:ascii="Times New Roman" w:eastAsia="Times New Roman" w:hAnsi="Times New Roman" w:cs="Times New Roman"/>
          <w:sz w:val="24"/>
          <w:szCs w:val="24"/>
          <w:lang w:val="ru-RU" w:eastAsia="ru-RU"/>
        </w:rPr>
        <w:t>Харрода</w:t>
      </w:r>
      <w:proofErr w:type="spellEnd"/>
      <w:r w:rsidRPr="00371EA9">
        <w:rPr>
          <w:rFonts w:ascii="Times New Roman" w:eastAsia="Times New Roman" w:hAnsi="Times New Roman" w:cs="Times New Roman"/>
          <w:sz w:val="24"/>
          <w:szCs w:val="24"/>
          <w:lang w:val="ru-RU" w:eastAsia="ru-RU"/>
        </w:rPr>
        <w:t xml:space="preserve">. Устойчивый равномерный рост. «Естественный» и «гарантированный» темпы экономического роста. Неоклассическая модель экономического роста Р. </w:t>
      </w:r>
      <w:proofErr w:type="spellStart"/>
      <w:r w:rsidRPr="00371EA9">
        <w:rPr>
          <w:rFonts w:ascii="Times New Roman" w:eastAsia="Times New Roman" w:hAnsi="Times New Roman" w:cs="Times New Roman"/>
          <w:sz w:val="24"/>
          <w:szCs w:val="24"/>
          <w:lang w:val="ru-RU" w:eastAsia="ru-RU"/>
        </w:rPr>
        <w:t>Солоу</w:t>
      </w:r>
      <w:proofErr w:type="spellEnd"/>
      <w:r w:rsidRPr="00371EA9">
        <w:rPr>
          <w:rFonts w:ascii="Times New Roman" w:eastAsia="Times New Roman" w:hAnsi="Times New Roman" w:cs="Times New Roman"/>
          <w:sz w:val="24"/>
          <w:szCs w:val="24"/>
          <w:lang w:val="ru-RU" w:eastAsia="ru-RU"/>
        </w:rPr>
        <w:t xml:space="preserve">: предпосылки и ограничения, инструментарий, факторы и динамика роста. Обоснование устойчивости экономического роста. Рост населения и технологический прогресс в модели экономического роста Р. </w:t>
      </w:r>
      <w:proofErr w:type="spellStart"/>
      <w:r w:rsidRPr="00371EA9">
        <w:rPr>
          <w:rFonts w:ascii="Times New Roman" w:eastAsia="Times New Roman" w:hAnsi="Times New Roman" w:cs="Times New Roman"/>
          <w:sz w:val="24"/>
          <w:szCs w:val="24"/>
          <w:lang w:val="ru-RU" w:eastAsia="ru-RU"/>
        </w:rPr>
        <w:t>Солоу</w:t>
      </w:r>
      <w:proofErr w:type="spellEnd"/>
      <w:r w:rsidRPr="00371EA9">
        <w:rPr>
          <w:rFonts w:ascii="Times New Roman" w:eastAsia="Times New Roman" w:hAnsi="Times New Roman" w:cs="Times New Roman"/>
          <w:sz w:val="24"/>
          <w:szCs w:val="24"/>
          <w:lang w:val="ru-RU" w:eastAsia="ru-RU"/>
        </w:rPr>
        <w:t xml:space="preserve">. Ограниченность модели экономического роста Р. </w:t>
      </w:r>
      <w:proofErr w:type="spellStart"/>
      <w:r w:rsidRPr="00371EA9">
        <w:rPr>
          <w:rFonts w:ascii="Times New Roman" w:eastAsia="Times New Roman" w:hAnsi="Times New Roman" w:cs="Times New Roman"/>
          <w:sz w:val="24"/>
          <w:szCs w:val="24"/>
          <w:lang w:val="ru-RU" w:eastAsia="ru-RU"/>
        </w:rPr>
        <w:t>Солоу</w:t>
      </w:r>
      <w:proofErr w:type="spellEnd"/>
      <w:r w:rsidRPr="00371EA9">
        <w:rPr>
          <w:rFonts w:ascii="Times New Roman" w:eastAsia="Times New Roman" w:hAnsi="Times New Roman" w:cs="Times New Roman"/>
          <w:sz w:val="24"/>
          <w:szCs w:val="24"/>
          <w:lang w:val="ru-RU" w:eastAsia="ru-RU"/>
        </w:rPr>
        <w:t>. Отражение технического прогресса в моделях экономического роста. Моделирование социально-экономического развития: уровень и качество жизни, динамика доходов населения. Понятие качества и уровня жизни. Влияние уровня доходов и их перераспределения на совокупный спрос, на объем производства. Передаточные механизмы, существующие ограничения и предпосылки взаимозависимости благосостояния населения и экономики в целом.</w:t>
      </w:r>
    </w:p>
    <w:p w:rsidR="00371EA9" w:rsidRPr="00371EA9" w:rsidRDefault="00371EA9" w:rsidP="00371EA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p>
    <w:p w:rsidR="00371EA9" w:rsidRPr="00371EA9" w:rsidRDefault="00371EA9" w:rsidP="00371EA9">
      <w:pPr>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val="ru-RU" w:eastAsia="ru-RU"/>
        </w:rPr>
      </w:pPr>
      <w:r w:rsidRPr="00371EA9">
        <w:rPr>
          <w:rFonts w:ascii="Times New Roman" w:eastAsia="Times New Roman" w:hAnsi="Times New Roman" w:cs="Times New Roman"/>
          <w:b/>
          <w:lang w:val="ru-RU" w:eastAsia="ru-RU"/>
        </w:rPr>
        <w:t xml:space="preserve">8. Макроэкономическая нестабильность: экономические </w:t>
      </w:r>
      <w:proofErr w:type="gramStart"/>
      <w:r w:rsidRPr="00371EA9">
        <w:rPr>
          <w:rFonts w:ascii="Times New Roman" w:eastAsia="Times New Roman" w:hAnsi="Times New Roman" w:cs="Times New Roman"/>
          <w:b/>
          <w:lang w:val="ru-RU" w:eastAsia="ru-RU"/>
        </w:rPr>
        <w:t>циклы,  инфляция</w:t>
      </w:r>
      <w:proofErr w:type="gramEnd"/>
      <w:r w:rsidRPr="00371EA9">
        <w:rPr>
          <w:rFonts w:ascii="Times New Roman" w:eastAsia="Times New Roman" w:hAnsi="Times New Roman" w:cs="Times New Roman"/>
          <w:b/>
          <w:lang w:val="ru-RU" w:eastAsia="ru-RU"/>
        </w:rPr>
        <w:t>, безработица</w:t>
      </w:r>
    </w:p>
    <w:p w:rsidR="00371EA9" w:rsidRPr="00371EA9" w:rsidRDefault="00371EA9" w:rsidP="00371EA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 xml:space="preserve">Современные представления о циклических макроэкономических колебаниях. Экономический цикл (цикл деловой активности). </w:t>
      </w:r>
      <w:proofErr w:type="spellStart"/>
      <w:r w:rsidRPr="00371EA9">
        <w:rPr>
          <w:rFonts w:ascii="Times New Roman" w:eastAsia="Times New Roman" w:hAnsi="Times New Roman" w:cs="Times New Roman"/>
          <w:sz w:val="24"/>
          <w:szCs w:val="24"/>
          <w:lang w:val="ru-RU" w:eastAsia="ru-RU"/>
        </w:rPr>
        <w:t>Проциклические</w:t>
      </w:r>
      <w:proofErr w:type="spellEnd"/>
      <w:r w:rsidRPr="00371EA9">
        <w:rPr>
          <w:rFonts w:ascii="Times New Roman" w:eastAsia="Times New Roman" w:hAnsi="Times New Roman" w:cs="Times New Roman"/>
          <w:sz w:val="24"/>
          <w:szCs w:val="24"/>
          <w:lang w:val="ru-RU" w:eastAsia="ru-RU"/>
        </w:rPr>
        <w:t xml:space="preserve"> и </w:t>
      </w:r>
      <w:proofErr w:type="spellStart"/>
      <w:r w:rsidRPr="00371EA9">
        <w:rPr>
          <w:rFonts w:ascii="Times New Roman" w:eastAsia="Times New Roman" w:hAnsi="Times New Roman" w:cs="Times New Roman"/>
          <w:sz w:val="24"/>
          <w:szCs w:val="24"/>
          <w:lang w:val="ru-RU" w:eastAsia="ru-RU"/>
        </w:rPr>
        <w:t>контрциклические</w:t>
      </w:r>
      <w:proofErr w:type="spellEnd"/>
      <w:r w:rsidRPr="00371EA9">
        <w:rPr>
          <w:rFonts w:ascii="Times New Roman" w:eastAsia="Times New Roman" w:hAnsi="Times New Roman" w:cs="Times New Roman"/>
          <w:sz w:val="24"/>
          <w:szCs w:val="24"/>
          <w:lang w:val="ru-RU" w:eastAsia="ru-RU"/>
        </w:rPr>
        <w:t xml:space="preserve"> переменные. Ациклические переменные. Шоки предложения. Шоки спроса со стороны частного сектора.</w:t>
      </w:r>
    </w:p>
    <w:p w:rsidR="00371EA9" w:rsidRPr="00371EA9" w:rsidRDefault="00371EA9" w:rsidP="00371EA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 xml:space="preserve">Кейнсианские модели экономического цикла: основные характеристики. Модель </w:t>
      </w:r>
      <w:proofErr w:type="spellStart"/>
      <w:r w:rsidRPr="00371EA9">
        <w:rPr>
          <w:rFonts w:ascii="Times New Roman" w:eastAsia="Times New Roman" w:hAnsi="Times New Roman" w:cs="Times New Roman"/>
          <w:sz w:val="24"/>
          <w:szCs w:val="24"/>
          <w:lang w:val="ru-RU" w:eastAsia="ru-RU"/>
        </w:rPr>
        <w:t>Самуэльсона-Хикса</w:t>
      </w:r>
      <w:proofErr w:type="spellEnd"/>
      <w:r w:rsidRPr="00371EA9">
        <w:rPr>
          <w:rFonts w:ascii="Times New Roman" w:eastAsia="Times New Roman" w:hAnsi="Times New Roman" w:cs="Times New Roman"/>
          <w:sz w:val="24"/>
          <w:szCs w:val="24"/>
          <w:lang w:val="ru-RU" w:eastAsia="ru-RU"/>
        </w:rPr>
        <w:t xml:space="preserve">: механизм мультипликатора - акселератора. Варианты взаимодействия между динамикой инвестиций и динамикой национального дохода при экзогенном нарушении экономического равновесия. Модель Т. </w:t>
      </w:r>
      <w:proofErr w:type="spellStart"/>
      <w:r w:rsidRPr="00371EA9">
        <w:rPr>
          <w:rFonts w:ascii="Times New Roman" w:eastAsia="Times New Roman" w:hAnsi="Times New Roman" w:cs="Times New Roman"/>
          <w:sz w:val="24"/>
          <w:szCs w:val="24"/>
          <w:lang w:val="ru-RU" w:eastAsia="ru-RU"/>
        </w:rPr>
        <w:t>Тевеса</w:t>
      </w:r>
      <w:proofErr w:type="spellEnd"/>
      <w:r w:rsidRPr="00371EA9">
        <w:rPr>
          <w:rFonts w:ascii="Times New Roman" w:eastAsia="Times New Roman" w:hAnsi="Times New Roman" w:cs="Times New Roman"/>
          <w:sz w:val="24"/>
          <w:szCs w:val="24"/>
          <w:lang w:val="ru-RU" w:eastAsia="ru-RU"/>
        </w:rPr>
        <w:t xml:space="preserve">: механизм мультипликатора - акселератора с учетом рынка денег. Эндогенная модель </w:t>
      </w:r>
      <w:proofErr w:type="spellStart"/>
      <w:r w:rsidRPr="00371EA9">
        <w:rPr>
          <w:rFonts w:ascii="Times New Roman" w:eastAsia="Times New Roman" w:hAnsi="Times New Roman" w:cs="Times New Roman"/>
          <w:sz w:val="24"/>
          <w:szCs w:val="24"/>
          <w:lang w:val="ru-RU" w:eastAsia="ru-RU"/>
        </w:rPr>
        <w:t>Калдора</w:t>
      </w:r>
      <w:proofErr w:type="spellEnd"/>
      <w:r w:rsidRPr="00371EA9">
        <w:rPr>
          <w:rFonts w:ascii="Times New Roman" w:eastAsia="Times New Roman" w:hAnsi="Times New Roman" w:cs="Times New Roman"/>
          <w:sz w:val="24"/>
          <w:szCs w:val="24"/>
          <w:lang w:val="ru-RU" w:eastAsia="ru-RU"/>
        </w:rPr>
        <w:t xml:space="preserve">: взаимосвязь инвестиций и сбережений, </w:t>
      </w:r>
      <w:proofErr w:type="spellStart"/>
      <w:r w:rsidRPr="00371EA9">
        <w:rPr>
          <w:rFonts w:ascii="Times New Roman" w:eastAsia="Times New Roman" w:hAnsi="Times New Roman" w:cs="Times New Roman"/>
          <w:sz w:val="24"/>
          <w:szCs w:val="24"/>
          <w:lang w:val="ru-RU" w:eastAsia="ru-RU"/>
        </w:rPr>
        <w:t>носящ</w:t>
      </w:r>
      <w:proofErr w:type="spellEnd"/>
      <w:r w:rsidRPr="00371EA9">
        <w:rPr>
          <w:rFonts w:ascii="Times New Roman" w:eastAsia="Times New Roman" w:hAnsi="Times New Roman" w:cs="Times New Roman"/>
          <w:sz w:val="24"/>
          <w:szCs w:val="24"/>
          <w:lang w:val="ru-RU" w:eastAsia="ru-RU"/>
        </w:rPr>
        <w:t xml:space="preserve"> их нелинейный характер. Новые кейнсианские модели цикла: гипотеза о негибкости заработной платы (модель Фишера). Монетаристские теории цикла. Модель М. </w:t>
      </w:r>
      <w:proofErr w:type="spellStart"/>
      <w:r w:rsidRPr="00371EA9">
        <w:rPr>
          <w:rFonts w:ascii="Times New Roman" w:eastAsia="Times New Roman" w:hAnsi="Times New Roman" w:cs="Times New Roman"/>
          <w:sz w:val="24"/>
          <w:szCs w:val="24"/>
          <w:lang w:val="ru-RU" w:eastAsia="ru-RU"/>
        </w:rPr>
        <w:t>Фридмена</w:t>
      </w:r>
      <w:proofErr w:type="spellEnd"/>
      <w:r w:rsidRPr="00371EA9">
        <w:rPr>
          <w:rFonts w:ascii="Times New Roman" w:eastAsia="Times New Roman" w:hAnsi="Times New Roman" w:cs="Times New Roman"/>
          <w:sz w:val="24"/>
          <w:szCs w:val="24"/>
          <w:lang w:val="ru-RU" w:eastAsia="ru-RU"/>
        </w:rPr>
        <w:t xml:space="preserve">: экзогенный денежный шок, влияние темпа прироста денежной массы на уровень номинального дохода. Модель Л. </w:t>
      </w:r>
      <w:proofErr w:type="spellStart"/>
      <w:r w:rsidRPr="00371EA9">
        <w:rPr>
          <w:rFonts w:ascii="Times New Roman" w:eastAsia="Times New Roman" w:hAnsi="Times New Roman" w:cs="Times New Roman"/>
          <w:sz w:val="24"/>
          <w:szCs w:val="24"/>
          <w:lang w:val="ru-RU" w:eastAsia="ru-RU"/>
        </w:rPr>
        <w:t>Лейдлера</w:t>
      </w:r>
      <w:proofErr w:type="spellEnd"/>
      <w:r w:rsidRPr="00371EA9">
        <w:rPr>
          <w:rFonts w:ascii="Times New Roman" w:eastAsia="Times New Roman" w:hAnsi="Times New Roman" w:cs="Times New Roman"/>
          <w:sz w:val="24"/>
          <w:szCs w:val="24"/>
          <w:lang w:val="ru-RU" w:eastAsia="ru-RU"/>
        </w:rPr>
        <w:t xml:space="preserve">: зависимость изменений между предложением денег, уровнем цен и реальным доходом. Экономические циклы в новой классической макроэкономике: экзогенные и эндогенные модели цикла. Модель Р. Лукаса: несовершенство информации как фактор колебания деловой активности. Теория реального экономического цикла: последствия налогово-бюджетной политики и технологических сдвигов. Макроэкономические колебания в модели «новых </w:t>
      </w:r>
      <w:proofErr w:type="spellStart"/>
      <w:r w:rsidRPr="00371EA9">
        <w:rPr>
          <w:rFonts w:ascii="Times New Roman" w:eastAsia="Times New Roman" w:hAnsi="Times New Roman" w:cs="Times New Roman"/>
          <w:sz w:val="24"/>
          <w:szCs w:val="24"/>
          <w:lang w:val="ru-RU" w:eastAsia="ru-RU"/>
        </w:rPr>
        <w:t>кейнсианцев</w:t>
      </w:r>
      <w:proofErr w:type="spellEnd"/>
      <w:r w:rsidRPr="00371EA9">
        <w:rPr>
          <w:rFonts w:ascii="Times New Roman" w:eastAsia="Times New Roman" w:hAnsi="Times New Roman" w:cs="Times New Roman"/>
          <w:sz w:val="24"/>
          <w:szCs w:val="24"/>
          <w:lang w:val="ru-RU" w:eastAsia="ru-RU"/>
        </w:rPr>
        <w:t xml:space="preserve">». Модель экономического цикла Г. </w:t>
      </w:r>
      <w:proofErr w:type="spellStart"/>
      <w:r w:rsidRPr="00371EA9">
        <w:rPr>
          <w:rFonts w:ascii="Times New Roman" w:eastAsia="Times New Roman" w:hAnsi="Times New Roman" w:cs="Times New Roman"/>
          <w:sz w:val="24"/>
          <w:szCs w:val="24"/>
          <w:lang w:val="ru-RU" w:eastAsia="ru-RU"/>
        </w:rPr>
        <w:t>Мэнкью</w:t>
      </w:r>
      <w:proofErr w:type="spellEnd"/>
      <w:r w:rsidRPr="00371EA9">
        <w:rPr>
          <w:rFonts w:ascii="Times New Roman" w:eastAsia="Times New Roman" w:hAnsi="Times New Roman" w:cs="Times New Roman"/>
          <w:sz w:val="24"/>
          <w:szCs w:val="24"/>
          <w:lang w:val="ru-RU" w:eastAsia="ru-RU"/>
        </w:rPr>
        <w:t>. Жесткость реальных показателей как причина экономического спада. Запаздывание цен и заработной платы как причина экономического спада. Стохастические модели: математическое моделирование экономических процессов в условиях неопределенности и неполноты информации. Экономические циклы как результат перераспределения национального дохода. Модель Гудвина: конъюнктурные колебания растущей экономики в результате несовпадения интересов труда и капитала. Проблемы государственного воздействия на экономические циклы. Влияние на эффективность стабилизационной государственной политики существования временных лагов; фактора неопределенности; наличия ожиданий и политических ограничений. Особенности макроэкономического регулирования при переходе от централизовано управляемой экономики к конкурентному экономическому порядку. Макроэкономическая стабилизация. Институциональная и структурная реформа.</w:t>
      </w:r>
    </w:p>
    <w:p w:rsidR="00371EA9" w:rsidRPr="00371EA9" w:rsidRDefault="00371EA9" w:rsidP="00371EA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Инфляция. Безработица.</w:t>
      </w:r>
    </w:p>
    <w:p w:rsidR="00371EA9" w:rsidRPr="00371EA9" w:rsidRDefault="00371EA9" w:rsidP="00371EA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p>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b/>
          <w:lang w:val="ru-RU" w:eastAsia="ru-RU"/>
        </w:rPr>
      </w:pPr>
      <w:r w:rsidRPr="00371EA9">
        <w:rPr>
          <w:rFonts w:ascii="Times New Roman" w:eastAsia="Times New Roman" w:hAnsi="Times New Roman" w:cs="Times New Roman"/>
          <w:b/>
          <w:sz w:val="24"/>
          <w:szCs w:val="24"/>
          <w:lang w:val="ru-RU" w:eastAsia="ru-RU"/>
        </w:rPr>
        <w:t xml:space="preserve">9. Международные взаимосвязи. Открытая экономика. </w:t>
      </w:r>
    </w:p>
    <w:p w:rsidR="00371EA9" w:rsidRPr="00371EA9" w:rsidRDefault="00371EA9" w:rsidP="00371EA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 xml:space="preserve">Национальный доход и международный обмен. Счета открытой экономики. Модель малой открытой экономики. Чистый экспорт. Предельная склонность к импорту. Международные кредитные позиции государства. Гипотеза полной международной мобильности капитала. Определение платежного баланса, его структура. Торговый баланс. Сальдо платежного баланса. Макроэкономическое значение, основные статьи и структура </w:t>
      </w:r>
      <w:r w:rsidRPr="00371EA9">
        <w:rPr>
          <w:rFonts w:ascii="Times New Roman" w:eastAsia="Times New Roman" w:hAnsi="Times New Roman" w:cs="Times New Roman"/>
          <w:sz w:val="24"/>
          <w:szCs w:val="24"/>
          <w:lang w:val="ru-RU" w:eastAsia="ru-RU"/>
        </w:rPr>
        <w:lastRenderedPageBreak/>
        <w:t>платежного баланса. Монетарный подход к платежному балансу. Нейтрализация. Номинальный и реальный валютные курсы, методы их исчисления. Факторы, определяющие номинальный и реальный обменные курсы. Ставки процента и валютные курсы. Паритет покупательной способности валют. Различные системы валютных курсов. Фиксированный и плавающий валютные курсы. Международные системы валютных отношений. Свободно плавающие, управляемые плавающие валютные курсы. Валютная политика.</w:t>
      </w:r>
    </w:p>
    <w:p w:rsidR="00371EA9" w:rsidRPr="00371EA9" w:rsidRDefault="00371EA9" w:rsidP="00371EA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p>
    <w:p w:rsidR="00371EA9" w:rsidRPr="00371EA9" w:rsidRDefault="00371EA9" w:rsidP="00371EA9">
      <w:pPr>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val="ru-RU" w:eastAsia="ru-RU"/>
        </w:rPr>
      </w:pPr>
      <w:r w:rsidRPr="00371EA9">
        <w:rPr>
          <w:rFonts w:ascii="Times New Roman" w:eastAsia="Times New Roman" w:hAnsi="Times New Roman" w:cs="Times New Roman"/>
          <w:b/>
          <w:lang w:val="ru-RU" w:eastAsia="ru-RU"/>
        </w:rPr>
        <w:t>10. Макроэкономическая политика в открытой экономике</w:t>
      </w:r>
    </w:p>
    <w:p w:rsidR="00371EA9" w:rsidRPr="00371EA9" w:rsidRDefault="00371EA9" w:rsidP="00371EA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Макроэкономическая политика в открытой экономике при разной степени мобильности капитала и различных режимах валютного курса Необходимость учета открытости экономики в новых исторических условиях. Закрытая и открытая экономика: расширенная модель IS-LM. Бюджетно-налоговая и денежно-кредитная политика при фиксированном валютном курсе. Случай низкой, высокой и абсолютной мобильности капитала. Бюджетно-налоговая и денежно-кредитная политика при плавающем валютном курсе. Случай низкой, высокой и абсолютной мобильности капитала. Сравнение результатов макроэкономической политики при фиксированном и плавающем валютном курсе. Модель большой открытой экономика. Чистые зарубежные инвестиции. Экономическое равновесие в большой открытой экономике. Макроэкономическая политика в большой открытой экономике. Модель малой открытой экономики. Макроэкономическая политика в малой открытой экономике. Внутреннее и внешнее равновесие. Модель IS/LM для открытой экономики. М обильность капитала. Несовершенная и совершенная мобильность капитала. Кривая платежного баланса ВР. Модель IS/LM/BP/. Открытая экономика с фиксированным валютным курсом. Макроэкономическая политика в открытой экономике при фиксированном валютном курсе и различной степени мобильности капитала. Бюджетно-налоговая политика. Кредитно-денежная политика. Внешнеторговая политика. Политика валютного курса (девальвация/ревальвация). Открытая экономика с плавающим валютным курсом. Макроэкономическая политика в открытой экономике при плавающем валютном курсе и различной степени мобильности капитала. Бюджетно-налоговая политика. Кредитно-денежная политика. Внешнеторговая политика. Сравнительная эффективность результатов макроэкономической политики при различных системах валютного курса.</w:t>
      </w:r>
    </w:p>
    <w:p w:rsidR="00371EA9" w:rsidRPr="00371EA9" w:rsidRDefault="00371EA9" w:rsidP="00371EA9">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371EA9" w:rsidRPr="00371EA9" w:rsidRDefault="00371EA9" w:rsidP="00371EA9">
      <w:pPr>
        <w:autoSpaceDE w:val="0"/>
        <w:autoSpaceDN w:val="0"/>
        <w:adjustRightInd w:val="0"/>
        <w:spacing w:after="0" w:line="240" w:lineRule="auto"/>
        <w:ind w:firstLine="567"/>
        <w:jc w:val="both"/>
        <w:rPr>
          <w:rFonts w:ascii="Times New Roman" w:eastAsia="Times New Roman" w:hAnsi="Times New Roman" w:cs="Times New Roman"/>
          <w:i/>
          <w:color w:val="C00000"/>
          <w:sz w:val="24"/>
          <w:szCs w:val="24"/>
          <w:lang w:val="ru-RU" w:eastAsia="ru-RU"/>
        </w:rPr>
      </w:pPr>
    </w:p>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ja-JP"/>
        </w:rPr>
      </w:pPr>
      <w:r w:rsidRPr="00371EA9">
        <w:rPr>
          <w:rFonts w:ascii="Times New Roman" w:eastAsia="Times New Roman" w:hAnsi="Times New Roman" w:cs="Times New Roman"/>
          <w:b/>
          <w:sz w:val="24"/>
          <w:szCs w:val="24"/>
          <w:lang w:val="ru-RU" w:eastAsia="ja-JP"/>
        </w:rPr>
        <w:t>Примерные тестовые задания:</w:t>
      </w:r>
    </w:p>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val="ru-RU" w:eastAsia="ru-RU"/>
        </w:rPr>
      </w:pPr>
      <w:r w:rsidRPr="00371EA9">
        <w:rPr>
          <w:rFonts w:ascii="Times New Roman" w:eastAsia="Times New Roman" w:hAnsi="Times New Roman" w:cs="Times New Roman"/>
          <w:b/>
          <w:sz w:val="24"/>
          <w:szCs w:val="24"/>
          <w:lang w:val="ru-RU" w:eastAsia="ru-RU"/>
        </w:rPr>
        <w:t>Тема: «Макроэкономические показатели».</w:t>
      </w:r>
    </w:p>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val="ru-RU" w:eastAsia="ru-RU"/>
        </w:rPr>
      </w:pPr>
      <w:r w:rsidRPr="00371EA9">
        <w:rPr>
          <w:rFonts w:ascii="Times New Roman" w:eastAsia="Times New Roman" w:hAnsi="Times New Roman" w:cs="Times New Roman"/>
          <w:b/>
          <w:sz w:val="24"/>
          <w:szCs w:val="24"/>
          <w:lang w:val="ru-RU" w:eastAsia="ru-RU"/>
        </w:rPr>
        <w:t>Вариант 1</w:t>
      </w:r>
    </w:p>
    <w:p w:rsidR="00371EA9" w:rsidRPr="00371EA9" w:rsidRDefault="00371EA9" w:rsidP="00371EA9">
      <w:pPr>
        <w:widowControl w:val="0"/>
        <w:autoSpaceDE w:val="0"/>
        <w:autoSpaceDN w:val="0"/>
        <w:adjustRightInd w:val="0"/>
        <w:spacing w:after="0" w:line="240" w:lineRule="auto"/>
        <w:ind w:firstLine="900"/>
        <w:jc w:val="both"/>
        <w:rPr>
          <w:rFonts w:ascii="Times New Roman" w:eastAsia="Times New Roman" w:hAnsi="Times New Roman" w:cs="Times New Roman"/>
          <w:b/>
          <w:sz w:val="24"/>
          <w:szCs w:val="24"/>
          <w:lang w:val="ru-RU" w:eastAsia="ru-RU"/>
        </w:rPr>
      </w:pPr>
      <w:r w:rsidRPr="00371EA9">
        <w:rPr>
          <w:rFonts w:ascii="Times New Roman" w:eastAsia="Times New Roman" w:hAnsi="Times New Roman" w:cs="Times New Roman"/>
          <w:sz w:val="24"/>
          <w:szCs w:val="24"/>
          <w:lang w:val="ru-RU" w:eastAsia="ru-RU"/>
        </w:rPr>
        <w:t>1.В ВВП не включается:</w:t>
      </w:r>
    </w:p>
    <w:p w:rsidR="00371EA9" w:rsidRPr="00371EA9" w:rsidRDefault="00371EA9" w:rsidP="00371EA9">
      <w:pPr>
        <w:widowControl w:val="0"/>
        <w:autoSpaceDE w:val="0"/>
        <w:autoSpaceDN w:val="0"/>
        <w:adjustRightInd w:val="0"/>
        <w:spacing w:after="0" w:line="240" w:lineRule="auto"/>
        <w:ind w:left="360"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а) жалование государственного чиновника;</w:t>
      </w:r>
    </w:p>
    <w:p w:rsidR="00371EA9" w:rsidRPr="00371EA9" w:rsidRDefault="00371EA9" w:rsidP="00371EA9">
      <w:pPr>
        <w:widowControl w:val="0"/>
        <w:autoSpaceDE w:val="0"/>
        <w:autoSpaceDN w:val="0"/>
        <w:adjustRightInd w:val="0"/>
        <w:spacing w:after="0" w:line="240" w:lineRule="auto"/>
        <w:ind w:left="360"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б) проценты по облигациям частных фирм;</w:t>
      </w:r>
    </w:p>
    <w:p w:rsidR="00371EA9" w:rsidRPr="00371EA9" w:rsidRDefault="00371EA9" w:rsidP="00371EA9">
      <w:pPr>
        <w:widowControl w:val="0"/>
        <w:autoSpaceDE w:val="0"/>
        <w:autoSpaceDN w:val="0"/>
        <w:adjustRightInd w:val="0"/>
        <w:spacing w:after="0" w:line="240" w:lineRule="auto"/>
        <w:ind w:left="360"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в) пенсия полицейского;</w:t>
      </w:r>
    </w:p>
    <w:p w:rsidR="00371EA9" w:rsidRPr="00371EA9" w:rsidRDefault="00371EA9" w:rsidP="00371EA9">
      <w:pPr>
        <w:widowControl w:val="0"/>
        <w:autoSpaceDE w:val="0"/>
        <w:autoSpaceDN w:val="0"/>
        <w:adjustRightInd w:val="0"/>
        <w:spacing w:after="0" w:line="240" w:lineRule="auto"/>
        <w:ind w:left="360"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г) доходы юриста, занимающегося частной практикой;</w:t>
      </w:r>
    </w:p>
    <w:p w:rsidR="00371EA9" w:rsidRPr="00371EA9" w:rsidRDefault="00371EA9" w:rsidP="00371EA9">
      <w:pPr>
        <w:widowControl w:val="0"/>
        <w:autoSpaceDE w:val="0"/>
        <w:autoSpaceDN w:val="0"/>
        <w:adjustRightInd w:val="0"/>
        <w:spacing w:after="0" w:line="240" w:lineRule="auto"/>
        <w:ind w:left="360"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д) доход от продажи алкогольных напитков.</w:t>
      </w:r>
    </w:p>
    <w:p w:rsidR="00371EA9" w:rsidRPr="00371EA9" w:rsidRDefault="00371EA9" w:rsidP="00371EA9">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2. К государственным трансфертам не относятся:</w:t>
      </w:r>
    </w:p>
    <w:p w:rsidR="00371EA9" w:rsidRPr="00371EA9" w:rsidRDefault="00371EA9" w:rsidP="00371EA9">
      <w:pPr>
        <w:widowControl w:val="0"/>
        <w:autoSpaceDE w:val="0"/>
        <w:autoSpaceDN w:val="0"/>
        <w:adjustRightInd w:val="0"/>
        <w:spacing w:after="0" w:line="240" w:lineRule="auto"/>
        <w:ind w:left="360"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а) ежемесячные пособия на детей;</w:t>
      </w:r>
    </w:p>
    <w:p w:rsidR="00371EA9" w:rsidRPr="00371EA9" w:rsidRDefault="00371EA9" w:rsidP="00371EA9">
      <w:pPr>
        <w:widowControl w:val="0"/>
        <w:autoSpaceDE w:val="0"/>
        <w:autoSpaceDN w:val="0"/>
        <w:adjustRightInd w:val="0"/>
        <w:spacing w:after="0" w:line="240" w:lineRule="auto"/>
        <w:ind w:left="360"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б) пособия на безработицу;</w:t>
      </w:r>
    </w:p>
    <w:p w:rsidR="00371EA9" w:rsidRPr="00371EA9" w:rsidRDefault="00371EA9" w:rsidP="00371EA9">
      <w:pPr>
        <w:widowControl w:val="0"/>
        <w:autoSpaceDE w:val="0"/>
        <w:autoSpaceDN w:val="0"/>
        <w:adjustRightInd w:val="0"/>
        <w:spacing w:after="0" w:line="240" w:lineRule="auto"/>
        <w:ind w:left="360"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в) дотации и льготы на приобретение лекарств;</w:t>
      </w:r>
    </w:p>
    <w:p w:rsidR="00371EA9" w:rsidRPr="00371EA9" w:rsidRDefault="00371EA9" w:rsidP="00371EA9">
      <w:pPr>
        <w:widowControl w:val="0"/>
        <w:autoSpaceDE w:val="0"/>
        <w:autoSpaceDN w:val="0"/>
        <w:adjustRightInd w:val="0"/>
        <w:spacing w:after="0" w:line="240" w:lineRule="auto"/>
        <w:ind w:left="360"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г) расходы государства на строительство новой поликлиники;</w:t>
      </w:r>
    </w:p>
    <w:p w:rsidR="00371EA9" w:rsidRPr="00371EA9" w:rsidRDefault="00371EA9" w:rsidP="00371EA9">
      <w:pPr>
        <w:widowControl w:val="0"/>
        <w:autoSpaceDE w:val="0"/>
        <w:autoSpaceDN w:val="0"/>
        <w:adjustRightInd w:val="0"/>
        <w:spacing w:after="0" w:line="240" w:lineRule="auto"/>
        <w:ind w:left="360"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д) субсидии, предоставляемые государством отдельным фирмам.</w:t>
      </w:r>
    </w:p>
    <w:p w:rsidR="00371EA9" w:rsidRPr="00371EA9" w:rsidRDefault="00371EA9" w:rsidP="00371EA9">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 xml:space="preserve">3. Металлургический завод, приобретя сырье для выплавки стали на сумму 26 тыс. долл., реализовал ее машиностроительному заводу за 29 тыс. долл. Далее эта сталь была использована в производстве легковых автомобилей, которые были проданы торговой фирме. Торговая фирма, добавив к стоимости автомобилей 2 тыс. долл., реализовала их </w:t>
      </w:r>
      <w:r w:rsidRPr="00371EA9">
        <w:rPr>
          <w:rFonts w:ascii="Times New Roman" w:eastAsia="Times New Roman" w:hAnsi="Times New Roman" w:cs="Times New Roman"/>
          <w:sz w:val="24"/>
          <w:szCs w:val="24"/>
          <w:lang w:val="ru-RU" w:eastAsia="ru-RU"/>
        </w:rPr>
        <w:lastRenderedPageBreak/>
        <w:t>населению за 34 тыс. долл.</w:t>
      </w:r>
    </w:p>
    <w:p w:rsidR="00371EA9" w:rsidRPr="00371EA9" w:rsidRDefault="00371EA9" w:rsidP="00371EA9">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Определите вклад автомобилестроительного завода в объем ВВП страны:</w:t>
      </w:r>
    </w:p>
    <w:p w:rsidR="00371EA9" w:rsidRPr="00371EA9" w:rsidRDefault="00371EA9" w:rsidP="00371EA9">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а) 2 тыс. долл.;</w:t>
      </w:r>
    </w:p>
    <w:p w:rsidR="00371EA9" w:rsidRPr="00371EA9" w:rsidRDefault="00371EA9" w:rsidP="00371EA9">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б) 3 тыс. долл.;</w:t>
      </w:r>
    </w:p>
    <w:p w:rsidR="00371EA9" w:rsidRPr="00371EA9" w:rsidRDefault="00371EA9" w:rsidP="00371EA9">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 xml:space="preserve">в) 4 тыс. долл.; </w:t>
      </w:r>
    </w:p>
    <w:p w:rsidR="00371EA9" w:rsidRPr="00371EA9" w:rsidRDefault="00371EA9" w:rsidP="00371EA9">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г) 5 тыс. долл.;</w:t>
      </w:r>
    </w:p>
    <w:p w:rsidR="00371EA9" w:rsidRPr="00371EA9" w:rsidRDefault="00371EA9" w:rsidP="00371EA9">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д) 6 тыс. долл.;</w:t>
      </w:r>
    </w:p>
    <w:p w:rsidR="00371EA9" w:rsidRPr="00371EA9" w:rsidRDefault="00371EA9" w:rsidP="00371EA9">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е) 7 тыс. долл.;</w:t>
      </w:r>
    </w:p>
    <w:p w:rsidR="00371EA9" w:rsidRPr="00371EA9" w:rsidRDefault="00371EA9" w:rsidP="00371EA9">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4. В системе национальных счетов в понятие инвестиций не включается:</w:t>
      </w:r>
    </w:p>
    <w:p w:rsidR="00371EA9" w:rsidRPr="00371EA9" w:rsidRDefault="00371EA9" w:rsidP="00371EA9">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а) покупка фирмой нового оборудования;</w:t>
      </w:r>
    </w:p>
    <w:p w:rsidR="00371EA9" w:rsidRPr="00371EA9" w:rsidRDefault="00371EA9" w:rsidP="00371EA9">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б) покупка акций фирмы на фондовой бирже;</w:t>
      </w:r>
    </w:p>
    <w:p w:rsidR="00371EA9" w:rsidRPr="00371EA9" w:rsidRDefault="00371EA9" w:rsidP="00371EA9">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в) строительство фирмой нового завода;</w:t>
      </w:r>
    </w:p>
    <w:p w:rsidR="00371EA9" w:rsidRPr="00371EA9" w:rsidRDefault="00371EA9" w:rsidP="00371EA9">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г) покупка фирмой помещения для офиса;</w:t>
      </w:r>
    </w:p>
    <w:p w:rsidR="00371EA9" w:rsidRPr="00371EA9" w:rsidRDefault="00371EA9" w:rsidP="00371EA9">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д) прирост запасов фирмы.</w:t>
      </w:r>
    </w:p>
    <w:p w:rsidR="00371EA9" w:rsidRPr="00371EA9" w:rsidRDefault="00371EA9" w:rsidP="00371EA9">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5. Известно, что в данном году фирма израсходовала на покупку оборудования 66 тыс. долл., на строительство нового цеха – 28 тыс. долл., на покупку сырья и материалов – 43 тыс. долл., на покупку акций других компаний – 15 тыс. долл., а изменения в запасах составили12 тыс. долл. Валовые инвестиции фирмы составляют:</w:t>
      </w:r>
    </w:p>
    <w:p w:rsidR="00371EA9" w:rsidRPr="00371EA9" w:rsidRDefault="00371EA9" w:rsidP="00371EA9">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а) 106 тыс. долл.;</w:t>
      </w:r>
    </w:p>
    <w:p w:rsidR="00371EA9" w:rsidRPr="00371EA9" w:rsidRDefault="00371EA9" w:rsidP="00371EA9">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б) 121 тыс. долл.;</w:t>
      </w:r>
    </w:p>
    <w:p w:rsidR="00371EA9" w:rsidRPr="00371EA9" w:rsidRDefault="00371EA9" w:rsidP="00371EA9">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в) 137 тыс. долл.;</w:t>
      </w:r>
    </w:p>
    <w:p w:rsidR="00371EA9" w:rsidRPr="00371EA9" w:rsidRDefault="00371EA9" w:rsidP="00371EA9">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г) 149 тыс. долл.;</w:t>
      </w:r>
    </w:p>
    <w:p w:rsidR="00371EA9" w:rsidRPr="00371EA9" w:rsidRDefault="00371EA9" w:rsidP="00371EA9">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д) 152 тыс. долл.;</w:t>
      </w:r>
    </w:p>
    <w:p w:rsidR="00371EA9" w:rsidRPr="00371EA9" w:rsidRDefault="00371EA9" w:rsidP="00371EA9">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е) 161 тыс. долл.;</w:t>
      </w:r>
    </w:p>
    <w:p w:rsidR="00371EA9" w:rsidRPr="00371EA9" w:rsidRDefault="00371EA9" w:rsidP="00371EA9">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6. Гражданин Канады каждый день пересекает границу и работает в США. Его доход включается в:</w:t>
      </w:r>
    </w:p>
    <w:p w:rsidR="00371EA9" w:rsidRPr="00371EA9" w:rsidRDefault="00371EA9" w:rsidP="00371EA9">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а) ВНП США и ВНП Канады;</w:t>
      </w:r>
    </w:p>
    <w:p w:rsidR="00371EA9" w:rsidRPr="00371EA9" w:rsidRDefault="00371EA9" w:rsidP="00371EA9">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б) ВНП США и ВВП Канады;</w:t>
      </w:r>
    </w:p>
    <w:p w:rsidR="00371EA9" w:rsidRPr="00371EA9" w:rsidRDefault="00371EA9" w:rsidP="00371EA9">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в) ВВП США и ВНП Канады;</w:t>
      </w:r>
    </w:p>
    <w:p w:rsidR="00371EA9" w:rsidRPr="00371EA9" w:rsidRDefault="00371EA9" w:rsidP="00371EA9">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г) ВВП США и ВВП Канады;</w:t>
      </w:r>
    </w:p>
    <w:p w:rsidR="00371EA9" w:rsidRPr="00371EA9" w:rsidRDefault="00371EA9" w:rsidP="00371EA9">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д) определенно сказать нельзя.</w:t>
      </w:r>
    </w:p>
    <w:p w:rsidR="00371EA9" w:rsidRPr="00371EA9" w:rsidRDefault="00371EA9" w:rsidP="00371EA9">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7. Если ВВП страны равен 5500 млрд. долл.; факторные доходы, полученные гражданами страны за рубежом, составляют 200 млрд. долл.; факторные доходы иностранцев равны 300 млрд. долл., а чистый экспорт составляет (- 70) млрд. долл., то ВНП будет равен:</w:t>
      </w:r>
    </w:p>
    <w:p w:rsidR="00371EA9" w:rsidRPr="00371EA9" w:rsidRDefault="00371EA9" w:rsidP="00371EA9">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а) 5230 млрд. долл.;</w:t>
      </w:r>
    </w:p>
    <w:p w:rsidR="00371EA9" w:rsidRPr="00371EA9" w:rsidRDefault="00371EA9" w:rsidP="00371EA9">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б) 5330 млрд. долл.;</w:t>
      </w:r>
    </w:p>
    <w:p w:rsidR="00371EA9" w:rsidRPr="00371EA9" w:rsidRDefault="00371EA9" w:rsidP="00371EA9">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в) 5400 млрд. долл.;</w:t>
      </w:r>
    </w:p>
    <w:p w:rsidR="00371EA9" w:rsidRPr="00371EA9" w:rsidRDefault="00371EA9" w:rsidP="00371EA9">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г) 5470 млрд. долл.;</w:t>
      </w:r>
    </w:p>
    <w:p w:rsidR="00371EA9" w:rsidRPr="00371EA9" w:rsidRDefault="00371EA9" w:rsidP="00371EA9">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д) 5530 млрд. долл.;</w:t>
      </w:r>
    </w:p>
    <w:p w:rsidR="00371EA9" w:rsidRPr="00371EA9" w:rsidRDefault="00371EA9" w:rsidP="00371EA9">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е) 5600 млрд. долл.</w:t>
      </w:r>
    </w:p>
    <w:p w:rsidR="00371EA9" w:rsidRPr="00371EA9" w:rsidRDefault="00371EA9" w:rsidP="00371EA9">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p>
    <w:p w:rsidR="00371EA9" w:rsidRPr="00371EA9" w:rsidRDefault="00371EA9" w:rsidP="00371EA9">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8. Если в экономике страны национальный доход составляет 2200 млрд. долл., взносы на социальное страхование – 43 млрд. долл., прибыль корпораций – 56 млрд. долл., трансфертные платежи – 18 млрд. долл., дивиденды – 25 млрд. долл., доходы от продажи акций на фондовой бирже – 15 млрд. долл., индивидуальные налоги – 45 млрд. долл., пособия по безработице – 10 млрд. долл., то личный доход равен:</w:t>
      </w:r>
    </w:p>
    <w:p w:rsidR="00371EA9" w:rsidRPr="00371EA9" w:rsidRDefault="00371EA9" w:rsidP="00371EA9">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а) 2159 млрд. долл.;</w:t>
      </w:r>
    </w:p>
    <w:p w:rsidR="00371EA9" w:rsidRPr="00371EA9" w:rsidRDefault="00371EA9" w:rsidP="00371EA9">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б) 2144 млрд. долл.;</w:t>
      </w:r>
    </w:p>
    <w:p w:rsidR="00371EA9" w:rsidRPr="00371EA9" w:rsidRDefault="00371EA9" w:rsidP="00371EA9">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в) 2169 млрд. долл.;</w:t>
      </w:r>
    </w:p>
    <w:p w:rsidR="00371EA9" w:rsidRPr="00371EA9" w:rsidRDefault="00371EA9" w:rsidP="00371EA9">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г) 2099 млрд. долл.;</w:t>
      </w:r>
    </w:p>
    <w:p w:rsidR="00371EA9" w:rsidRPr="00371EA9" w:rsidRDefault="00371EA9" w:rsidP="00371EA9">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д) 2074 млрд. долл.</w:t>
      </w:r>
    </w:p>
    <w:p w:rsidR="00371EA9" w:rsidRPr="00371EA9" w:rsidRDefault="00371EA9" w:rsidP="00371EA9">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 xml:space="preserve">9. Если в экономике страны располагаемый личный доход составляет 500 млрд. </w:t>
      </w:r>
      <w:r w:rsidRPr="00371EA9">
        <w:rPr>
          <w:rFonts w:ascii="Times New Roman" w:eastAsia="Times New Roman" w:hAnsi="Times New Roman" w:cs="Times New Roman"/>
          <w:sz w:val="24"/>
          <w:szCs w:val="24"/>
          <w:lang w:val="ru-RU" w:eastAsia="ru-RU"/>
        </w:rPr>
        <w:lastRenderedPageBreak/>
        <w:t>долл., чистые инвестиции – 66 млрд. долл., государственные закупки товаров и услуг – 88 млрд. долл., косвенные налоги – 33 млрд. долл., личные сбережения – 25 млрд. долл., амортизация – 42 млрд. долл., экспорт – 15 млрд. долл., импорт – 26 млрд. долл., то ВВП равен:</w:t>
      </w:r>
    </w:p>
    <w:p w:rsidR="00371EA9" w:rsidRPr="00371EA9" w:rsidRDefault="00371EA9" w:rsidP="00371EA9">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а) 618 млрд. долл.;</w:t>
      </w:r>
    </w:p>
    <w:p w:rsidR="00371EA9" w:rsidRPr="00371EA9" w:rsidRDefault="00371EA9" w:rsidP="00371EA9">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б) 627 млрд. долл.;</w:t>
      </w:r>
    </w:p>
    <w:p w:rsidR="00371EA9" w:rsidRPr="00371EA9" w:rsidRDefault="00371EA9" w:rsidP="00371EA9">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в) 649 млрд. долл.;</w:t>
      </w:r>
    </w:p>
    <w:p w:rsidR="00371EA9" w:rsidRPr="00371EA9" w:rsidRDefault="00371EA9" w:rsidP="00371EA9">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г) 660 млрд. долл.;</w:t>
      </w:r>
    </w:p>
    <w:p w:rsidR="00371EA9" w:rsidRPr="00371EA9" w:rsidRDefault="00371EA9" w:rsidP="00371EA9">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д) 682 млрд. долл.;</w:t>
      </w:r>
    </w:p>
    <w:p w:rsidR="00371EA9" w:rsidRPr="00371EA9" w:rsidRDefault="00371EA9" w:rsidP="00371EA9">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е) 743 млрд. долл.</w:t>
      </w:r>
    </w:p>
    <w:p w:rsidR="00371EA9" w:rsidRPr="00371EA9" w:rsidRDefault="00371EA9" w:rsidP="00371EA9">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10. ВВП страны составляет 880 млрд. долл., процентные платежи частных фирм – 40 млрд. долл., чистый факторный доход из-за границы равен 15 млрд. долл., заработная плата - 500 млрд. долл., налог на прибыль корпораций – 33 млрд. долл.; арендная плата – 55 млрд. долл., проценты по государственным облигациям – 12 млрд. долл., трансфертные платежи – 26 млрд. долл., амортизация – 90 млрд. долл., дивиденды – 25 млрд. долл., косвенные налоги на бизнес – 44 млрд. долл., нераспределенная прибыль корпораций – 20 млрд. долл. Доходы от собственности равны:</w:t>
      </w:r>
    </w:p>
    <w:p w:rsidR="00371EA9" w:rsidRPr="00371EA9" w:rsidRDefault="00371EA9" w:rsidP="00371EA9">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 xml:space="preserve">а) 96 млрд. долл.; </w:t>
      </w:r>
    </w:p>
    <w:p w:rsidR="00371EA9" w:rsidRPr="00371EA9" w:rsidRDefault="00371EA9" w:rsidP="00371EA9">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б) 88 млрд. долл.;</w:t>
      </w:r>
    </w:p>
    <w:p w:rsidR="00371EA9" w:rsidRPr="00371EA9" w:rsidRDefault="00371EA9" w:rsidP="00371EA9">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в) 73 млрд. долл.;</w:t>
      </w:r>
    </w:p>
    <w:p w:rsidR="00371EA9" w:rsidRPr="00371EA9" w:rsidRDefault="00371EA9" w:rsidP="00371EA9">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г) 58 млрд. долл.;</w:t>
      </w:r>
    </w:p>
    <w:p w:rsidR="00371EA9" w:rsidRPr="00371EA9" w:rsidRDefault="00371EA9" w:rsidP="00371EA9">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д) 47 млрд. долл.;</w:t>
      </w:r>
    </w:p>
    <w:p w:rsidR="00371EA9" w:rsidRPr="00371EA9" w:rsidRDefault="00371EA9" w:rsidP="00371EA9">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е) 20 млрд. долл.</w:t>
      </w:r>
    </w:p>
    <w:p w:rsidR="00371EA9" w:rsidRPr="00371EA9" w:rsidRDefault="00371EA9" w:rsidP="00371EA9">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 xml:space="preserve">11.Номинальный ВВП страны </w:t>
      </w:r>
      <w:proofErr w:type="gramStart"/>
      <w:r w:rsidRPr="00371EA9">
        <w:rPr>
          <w:rFonts w:ascii="Times New Roman" w:eastAsia="Times New Roman" w:hAnsi="Times New Roman" w:cs="Times New Roman"/>
          <w:sz w:val="24"/>
          <w:szCs w:val="24"/>
          <w:lang w:val="ru-RU" w:eastAsia="ru-RU"/>
        </w:rPr>
        <w:t>в  2016</w:t>
      </w:r>
      <w:proofErr w:type="gramEnd"/>
      <w:r w:rsidRPr="00371EA9">
        <w:rPr>
          <w:rFonts w:ascii="Times New Roman" w:eastAsia="Times New Roman" w:hAnsi="Times New Roman" w:cs="Times New Roman"/>
          <w:sz w:val="24"/>
          <w:szCs w:val="24"/>
          <w:lang w:val="ru-RU" w:eastAsia="ru-RU"/>
        </w:rPr>
        <w:t xml:space="preserve"> г. был равен 2400 млрд. долл., а в  2015 г. – 3200 млрд. долл. Дефлятор ВВП ( 2016г. – базовый) равен 125%. Реальный </w:t>
      </w:r>
      <w:proofErr w:type="gramStart"/>
      <w:r w:rsidRPr="00371EA9">
        <w:rPr>
          <w:rFonts w:ascii="Times New Roman" w:eastAsia="Times New Roman" w:hAnsi="Times New Roman" w:cs="Times New Roman"/>
          <w:sz w:val="24"/>
          <w:szCs w:val="24"/>
          <w:lang w:val="ru-RU" w:eastAsia="ru-RU"/>
        </w:rPr>
        <w:t>ВВП  2015</w:t>
      </w:r>
      <w:proofErr w:type="gramEnd"/>
      <w:r w:rsidRPr="00371EA9">
        <w:rPr>
          <w:rFonts w:ascii="Times New Roman" w:eastAsia="Times New Roman" w:hAnsi="Times New Roman" w:cs="Times New Roman"/>
          <w:sz w:val="24"/>
          <w:szCs w:val="24"/>
          <w:lang w:val="ru-RU" w:eastAsia="ru-RU"/>
        </w:rPr>
        <w:t xml:space="preserve"> г. составляет:</w:t>
      </w:r>
    </w:p>
    <w:p w:rsidR="00371EA9" w:rsidRPr="00371EA9" w:rsidRDefault="00371EA9" w:rsidP="00371EA9">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а) 4000 млрд. долл.;</w:t>
      </w:r>
    </w:p>
    <w:p w:rsidR="00371EA9" w:rsidRPr="00371EA9" w:rsidRDefault="00371EA9" w:rsidP="00371EA9">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б) 3200 млрд. долл.;</w:t>
      </w:r>
    </w:p>
    <w:p w:rsidR="00371EA9" w:rsidRPr="00371EA9" w:rsidRDefault="00371EA9" w:rsidP="00371EA9">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в) 3000 млрд. долл.;</w:t>
      </w:r>
    </w:p>
    <w:p w:rsidR="00371EA9" w:rsidRPr="00371EA9" w:rsidRDefault="00371EA9" w:rsidP="00371EA9">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г) 2560 млрд. долл.;</w:t>
      </w:r>
    </w:p>
    <w:p w:rsidR="00371EA9" w:rsidRPr="00371EA9" w:rsidRDefault="00371EA9" w:rsidP="00371EA9">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д) 1920 млрд. долл.</w:t>
      </w:r>
    </w:p>
    <w:p w:rsidR="00371EA9" w:rsidRPr="00371EA9" w:rsidRDefault="00371EA9" w:rsidP="00371EA9">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 xml:space="preserve">12. Известно, что </w:t>
      </w:r>
      <w:proofErr w:type="gramStart"/>
      <w:r w:rsidRPr="00371EA9">
        <w:rPr>
          <w:rFonts w:ascii="Times New Roman" w:eastAsia="Times New Roman" w:hAnsi="Times New Roman" w:cs="Times New Roman"/>
          <w:sz w:val="24"/>
          <w:szCs w:val="24"/>
          <w:lang w:val="ru-RU" w:eastAsia="ru-RU"/>
        </w:rPr>
        <w:t>в  2015</w:t>
      </w:r>
      <w:proofErr w:type="gramEnd"/>
      <w:r w:rsidRPr="00371EA9">
        <w:rPr>
          <w:rFonts w:ascii="Times New Roman" w:eastAsia="Times New Roman" w:hAnsi="Times New Roman" w:cs="Times New Roman"/>
          <w:sz w:val="24"/>
          <w:szCs w:val="24"/>
          <w:lang w:val="ru-RU" w:eastAsia="ru-RU"/>
        </w:rPr>
        <w:t xml:space="preserve"> г. по сравнению с  2014 г. объем номинального ВВП страны увеличился с 600 млрд. долл. до 720 млрд. долл., а дефлятор возрос со 120 до 150%. Это означает, что реальный ВВП:</w:t>
      </w:r>
    </w:p>
    <w:p w:rsidR="00371EA9" w:rsidRPr="00371EA9" w:rsidRDefault="00371EA9" w:rsidP="00371EA9">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а) увеличился;</w:t>
      </w:r>
    </w:p>
    <w:p w:rsidR="00371EA9" w:rsidRPr="00371EA9" w:rsidRDefault="00371EA9" w:rsidP="00371EA9">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б) уменьшился;</w:t>
      </w:r>
    </w:p>
    <w:p w:rsidR="00371EA9" w:rsidRPr="00371EA9" w:rsidRDefault="00371EA9" w:rsidP="00371EA9">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в) не изменился;</w:t>
      </w:r>
    </w:p>
    <w:p w:rsidR="00371EA9" w:rsidRPr="00371EA9" w:rsidRDefault="00371EA9" w:rsidP="00371EA9">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г) информации недостаточно.</w:t>
      </w:r>
    </w:p>
    <w:p w:rsidR="00371EA9" w:rsidRPr="00371EA9" w:rsidRDefault="00371EA9" w:rsidP="00371EA9">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13. Предположим, что в 1-м году (базовом) номинальный ВВП составил 500 млрд. долл. Через 5 лет дефлятор ВВП увеличился в 2 раза, а реальный ВВП возрос на 40%. В этом случае номинальный ВВП через 5 лет составил:</w:t>
      </w:r>
    </w:p>
    <w:p w:rsidR="00371EA9" w:rsidRPr="00371EA9" w:rsidRDefault="00371EA9" w:rsidP="00371EA9">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а) 350 млрд. долл.;</w:t>
      </w:r>
    </w:p>
    <w:p w:rsidR="00371EA9" w:rsidRPr="00371EA9" w:rsidRDefault="00371EA9" w:rsidP="00371EA9">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б) 400 млрд. долл.;</w:t>
      </w:r>
    </w:p>
    <w:p w:rsidR="00371EA9" w:rsidRPr="00371EA9" w:rsidRDefault="00371EA9" w:rsidP="00371EA9">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в) 625 млрд. долл.;</w:t>
      </w:r>
    </w:p>
    <w:p w:rsidR="00371EA9" w:rsidRPr="00371EA9" w:rsidRDefault="00371EA9" w:rsidP="00371EA9">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г) 750 млрд. долл.;</w:t>
      </w:r>
    </w:p>
    <w:p w:rsidR="00371EA9" w:rsidRPr="00371EA9" w:rsidRDefault="00371EA9" w:rsidP="00371EA9">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д) 1400 млрд. долл.;</w:t>
      </w:r>
    </w:p>
    <w:p w:rsidR="00371EA9" w:rsidRPr="00371EA9" w:rsidRDefault="00371EA9" w:rsidP="00371EA9">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е) 2500 млрд. долл.</w:t>
      </w:r>
    </w:p>
    <w:p w:rsidR="00371EA9" w:rsidRPr="00371EA9" w:rsidRDefault="00371EA9" w:rsidP="00371EA9">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 xml:space="preserve">14. В экономике страны производится только три вида товаров – яблоки, груши и персики. </w:t>
      </w:r>
      <w:proofErr w:type="gramStart"/>
      <w:r w:rsidRPr="00371EA9">
        <w:rPr>
          <w:rFonts w:ascii="Times New Roman" w:eastAsia="Times New Roman" w:hAnsi="Times New Roman" w:cs="Times New Roman"/>
          <w:sz w:val="24"/>
          <w:szCs w:val="24"/>
          <w:lang w:val="ru-RU" w:eastAsia="ru-RU"/>
        </w:rPr>
        <w:t>В  2015</w:t>
      </w:r>
      <w:proofErr w:type="gramEnd"/>
      <w:r w:rsidRPr="00371EA9">
        <w:rPr>
          <w:rFonts w:ascii="Times New Roman" w:eastAsia="Times New Roman" w:hAnsi="Times New Roman" w:cs="Times New Roman"/>
          <w:sz w:val="24"/>
          <w:szCs w:val="24"/>
          <w:lang w:val="ru-RU" w:eastAsia="ru-RU"/>
        </w:rPr>
        <w:t xml:space="preserve"> г. цены на эти товары составили соответственно 5, 10 и 15 долл., а произведено было 6 яблок, 4 груши и 2 персика. </w:t>
      </w:r>
      <w:proofErr w:type="gramStart"/>
      <w:r w:rsidRPr="00371EA9">
        <w:rPr>
          <w:rFonts w:ascii="Times New Roman" w:eastAsia="Times New Roman" w:hAnsi="Times New Roman" w:cs="Times New Roman"/>
          <w:sz w:val="24"/>
          <w:szCs w:val="24"/>
          <w:lang w:val="ru-RU" w:eastAsia="ru-RU"/>
        </w:rPr>
        <w:t>В  2016</w:t>
      </w:r>
      <w:proofErr w:type="gramEnd"/>
      <w:r w:rsidRPr="00371EA9">
        <w:rPr>
          <w:rFonts w:ascii="Times New Roman" w:eastAsia="Times New Roman" w:hAnsi="Times New Roman" w:cs="Times New Roman"/>
          <w:sz w:val="24"/>
          <w:szCs w:val="24"/>
          <w:lang w:val="ru-RU" w:eastAsia="ru-RU"/>
        </w:rPr>
        <w:t xml:space="preserve"> г. цены на эти товары составили 10, 15 и 20 долл., а произведено было 5 яблок, 4 груши и 3 персика. </w:t>
      </w:r>
      <w:proofErr w:type="gramStart"/>
      <w:r w:rsidRPr="00371EA9">
        <w:rPr>
          <w:rFonts w:ascii="Times New Roman" w:eastAsia="Times New Roman" w:hAnsi="Times New Roman" w:cs="Times New Roman"/>
          <w:sz w:val="24"/>
          <w:szCs w:val="24"/>
          <w:lang w:val="ru-RU" w:eastAsia="ru-RU"/>
        </w:rPr>
        <w:t>Если  2015</w:t>
      </w:r>
      <w:proofErr w:type="gramEnd"/>
      <w:r w:rsidRPr="00371EA9">
        <w:rPr>
          <w:rFonts w:ascii="Times New Roman" w:eastAsia="Times New Roman" w:hAnsi="Times New Roman" w:cs="Times New Roman"/>
          <w:sz w:val="24"/>
          <w:szCs w:val="24"/>
          <w:lang w:val="ru-RU" w:eastAsia="ru-RU"/>
        </w:rPr>
        <w:t xml:space="preserve"> г. – базовый, то индекс потребительских цен  2016 г. равен:</w:t>
      </w:r>
    </w:p>
    <w:p w:rsidR="00371EA9" w:rsidRPr="00371EA9" w:rsidRDefault="00371EA9" w:rsidP="00371EA9">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а) 1,10;</w:t>
      </w:r>
    </w:p>
    <w:p w:rsidR="00371EA9" w:rsidRPr="00371EA9" w:rsidRDefault="00371EA9" w:rsidP="00371EA9">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lastRenderedPageBreak/>
        <w:t>б) 1,45;</w:t>
      </w:r>
    </w:p>
    <w:p w:rsidR="00371EA9" w:rsidRPr="00371EA9" w:rsidRDefault="00371EA9" w:rsidP="00371EA9">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в) 1,54;</w:t>
      </w:r>
    </w:p>
    <w:p w:rsidR="00371EA9" w:rsidRPr="00371EA9" w:rsidRDefault="00371EA9" w:rsidP="00371EA9">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г) 1,60;</w:t>
      </w:r>
    </w:p>
    <w:p w:rsidR="00371EA9" w:rsidRPr="00371EA9" w:rsidRDefault="00371EA9" w:rsidP="00371EA9">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д) 1,62;</w:t>
      </w:r>
    </w:p>
    <w:p w:rsidR="00371EA9" w:rsidRPr="00371EA9" w:rsidRDefault="00371EA9" w:rsidP="00371EA9">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е) 1,70.</w:t>
      </w:r>
    </w:p>
    <w:p w:rsidR="00371EA9" w:rsidRPr="00371EA9" w:rsidRDefault="00371EA9" w:rsidP="00371EA9">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 xml:space="preserve">15. В экономике страны производится только три вида товаров – апельсины, лимоны и ананасы. </w:t>
      </w:r>
      <w:proofErr w:type="gramStart"/>
      <w:r w:rsidRPr="00371EA9">
        <w:rPr>
          <w:rFonts w:ascii="Times New Roman" w:eastAsia="Times New Roman" w:hAnsi="Times New Roman" w:cs="Times New Roman"/>
          <w:sz w:val="24"/>
          <w:szCs w:val="24"/>
          <w:lang w:val="ru-RU" w:eastAsia="ru-RU"/>
        </w:rPr>
        <w:t>В  2015</w:t>
      </w:r>
      <w:proofErr w:type="gramEnd"/>
      <w:r w:rsidRPr="00371EA9">
        <w:rPr>
          <w:rFonts w:ascii="Times New Roman" w:eastAsia="Times New Roman" w:hAnsi="Times New Roman" w:cs="Times New Roman"/>
          <w:sz w:val="24"/>
          <w:szCs w:val="24"/>
          <w:lang w:val="ru-RU" w:eastAsia="ru-RU"/>
        </w:rPr>
        <w:t xml:space="preserve"> г. цены на эти товары составили соответственно 2, 4 и 6 долл., а произведено было 15 апельсинов, 10 лимонов и 5 ананасов. </w:t>
      </w:r>
      <w:proofErr w:type="gramStart"/>
      <w:r w:rsidRPr="00371EA9">
        <w:rPr>
          <w:rFonts w:ascii="Times New Roman" w:eastAsia="Times New Roman" w:hAnsi="Times New Roman" w:cs="Times New Roman"/>
          <w:sz w:val="24"/>
          <w:szCs w:val="24"/>
          <w:lang w:val="ru-RU" w:eastAsia="ru-RU"/>
        </w:rPr>
        <w:t>В  2016</w:t>
      </w:r>
      <w:proofErr w:type="gramEnd"/>
      <w:r w:rsidRPr="00371EA9">
        <w:rPr>
          <w:rFonts w:ascii="Times New Roman" w:eastAsia="Times New Roman" w:hAnsi="Times New Roman" w:cs="Times New Roman"/>
          <w:sz w:val="24"/>
          <w:szCs w:val="24"/>
          <w:lang w:val="ru-RU" w:eastAsia="ru-RU"/>
        </w:rPr>
        <w:t xml:space="preserve"> г. цены на эти товары составили 4, 6 и 8 долл., а произведено было 10 апельсинов, 15 лимонов и 7 ананасов. </w:t>
      </w:r>
      <w:proofErr w:type="gramStart"/>
      <w:r w:rsidRPr="00371EA9">
        <w:rPr>
          <w:rFonts w:ascii="Times New Roman" w:eastAsia="Times New Roman" w:hAnsi="Times New Roman" w:cs="Times New Roman"/>
          <w:sz w:val="24"/>
          <w:szCs w:val="24"/>
          <w:lang w:val="ru-RU" w:eastAsia="ru-RU"/>
        </w:rPr>
        <w:t>Если  2015</w:t>
      </w:r>
      <w:proofErr w:type="gramEnd"/>
      <w:r w:rsidRPr="00371EA9">
        <w:rPr>
          <w:rFonts w:ascii="Times New Roman" w:eastAsia="Times New Roman" w:hAnsi="Times New Roman" w:cs="Times New Roman"/>
          <w:sz w:val="24"/>
          <w:szCs w:val="24"/>
          <w:lang w:val="ru-RU" w:eastAsia="ru-RU"/>
        </w:rPr>
        <w:t xml:space="preserve"> г. – базовый, то дефлятор ВВП  2016 г. равен:</w:t>
      </w:r>
    </w:p>
    <w:p w:rsidR="00371EA9" w:rsidRPr="00371EA9" w:rsidRDefault="00371EA9" w:rsidP="00371EA9">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а) 1,16;</w:t>
      </w:r>
    </w:p>
    <w:p w:rsidR="00371EA9" w:rsidRPr="00371EA9" w:rsidRDefault="00371EA9" w:rsidP="00371EA9">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б) 1,22;</w:t>
      </w:r>
    </w:p>
    <w:p w:rsidR="00371EA9" w:rsidRPr="00371EA9" w:rsidRDefault="00371EA9" w:rsidP="00371EA9">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в) 1,31;</w:t>
      </w:r>
    </w:p>
    <w:p w:rsidR="00371EA9" w:rsidRPr="00371EA9" w:rsidRDefault="00371EA9" w:rsidP="00371EA9">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г) 1,52;</w:t>
      </w:r>
    </w:p>
    <w:p w:rsidR="00371EA9" w:rsidRPr="00371EA9" w:rsidRDefault="00371EA9" w:rsidP="00371EA9">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д) 1,6;</w:t>
      </w:r>
    </w:p>
    <w:p w:rsidR="00371EA9" w:rsidRPr="00371EA9" w:rsidRDefault="00371EA9" w:rsidP="00371EA9">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е) 1,86.</w:t>
      </w:r>
    </w:p>
    <w:p w:rsidR="00371EA9" w:rsidRPr="00371EA9" w:rsidRDefault="00371EA9" w:rsidP="00371EA9">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p>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val="ru-RU" w:eastAsia="ru-RU"/>
        </w:rPr>
      </w:pPr>
      <w:r w:rsidRPr="00371EA9">
        <w:rPr>
          <w:rFonts w:ascii="Times New Roman" w:eastAsia="Times New Roman" w:hAnsi="Times New Roman" w:cs="Times New Roman"/>
          <w:b/>
          <w:sz w:val="24"/>
          <w:szCs w:val="24"/>
          <w:lang w:val="ru-RU" w:eastAsia="ru-RU"/>
        </w:rPr>
        <w:t>Вариант 2</w:t>
      </w:r>
    </w:p>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371EA9">
        <w:rPr>
          <w:rFonts w:ascii="Times New Roman" w:eastAsia="Times New Roman" w:hAnsi="Times New Roman" w:cs="Times New Roman"/>
          <w:sz w:val="24"/>
          <w:szCs w:val="24"/>
          <w:lang w:val="ru-RU" w:eastAsia="ru-RU"/>
        </w:rPr>
        <w:t>1.В ВВП не включается:</w:t>
      </w:r>
    </w:p>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а) дивиденды по акциям фирмы, производящей компьютеры;</w:t>
      </w:r>
    </w:p>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б) заработная плата водителя трамвая;</w:t>
      </w:r>
    </w:p>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в) проценты по государственным облигациям;</w:t>
      </w:r>
    </w:p>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г) доход от продажи человеком коттеджа, построенного в данном году им самим;</w:t>
      </w:r>
    </w:p>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д) арендная плата, получаемая за сдачу внаем собственной квартиры.</w:t>
      </w:r>
    </w:p>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2. Предположим, что Петров, купив семена на 500 долл., вырастит урожай овощей и продаст его Иванову за 3000 долл. Иванов продаст одну часть урожая на консервную фабрику за 1500 долл., а другую часть продаст в розницу всем желающим для личного потребления на сумму 2000 долл. На фабрике у купленных у Иванова овощей изготовят консервы, которые будут проданы оптом за 3500 долл. Оптовый торговец продаст их розничным торговцам за 4500 долл., а розничные торговцы выручат от продажи консервов валовой доход в размере 7000 долл.</w:t>
      </w:r>
    </w:p>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В результате этих совокупных действий валовой внутренний продукт стран увеличится на:</w:t>
      </w:r>
    </w:p>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а) 6500 долл.;</w:t>
      </w:r>
    </w:p>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б) 9000 долл.;</w:t>
      </w:r>
    </w:p>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в) 10500 долл.;</w:t>
      </w:r>
    </w:p>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г) 12000 долл.;</w:t>
      </w:r>
    </w:p>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д) 21500 долл.;</w:t>
      </w:r>
    </w:p>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е) 22000 долл.</w:t>
      </w:r>
    </w:p>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3. В Системе национальных счетов в понятие инвестиций включается:</w:t>
      </w:r>
    </w:p>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а) изменение товарно-материальных запасов фирмы;</w:t>
      </w:r>
    </w:p>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б) покупка картины Сальвадора Дали государственным музеем изобразительных искусств;</w:t>
      </w:r>
    </w:p>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в) расходы на строительство нового офиса Центрального банка;</w:t>
      </w:r>
    </w:p>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г) государственная субсидия на строительство киностудии;</w:t>
      </w:r>
    </w:p>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д) все ответы верны.</w:t>
      </w:r>
    </w:p>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4. Если итальянец, работающий в США, отказывается от своего гражданства и становится гражданином США, то:</w:t>
      </w:r>
    </w:p>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а) ВВП Италии сократится, а ВНП США увеличится;</w:t>
      </w:r>
    </w:p>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б) ВНП Италии сократится, а ВНП США увеличится;</w:t>
      </w:r>
    </w:p>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в) ВВП Италии сократится, а ВВП США увеличится;</w:t>
      </w:r>
    </w:p>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г) ВНП Италии сократится, а ВВП США увеличится;</w:t>
      </w:r>
    </w:p>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5. Жалование государственных служащих считается частью:</w:t>
      </w:r>
    </w:p>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lastRenderedPageBreak/>
        <w:t>а) государственных закупок товаров и услуг;</w:t>
      </w:r>
    </w:p>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б) трансфертных платежей;</w:t>
      </w:r>
    </w:p>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в) заработной платы;</w:t>
      </w:r>
    </w:p>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г) потребительских расходов;</w:t>
      </w:r>
    </w:p>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д) прибыли.</w:t>
      </w:r>
    </w:p>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6. Если в данном году домохозяйства израсходовали на текущее потребление 150 млрд. долл., на покупку товаров длительного пользования – 85 млрд. долл., на покупку ценных бумаг – 5 млрд. долл., на услуги – 20 млрд. долл., на покупку жилья - 133 млрд. долл., то потребительские расходы равны:</w:t>
      </w:r>
    </w:p>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а) 235 млрд. долл.;</w:t>
      </w:r>
    </w:p>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б) 240 млрд. долл.;</w:t>
      </w:r>
    </w:p>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в) 255 млрд. долл.;</w:t>
      </w:r>
    </w:p>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г) 368 млрд. долл.;</w:t>
      </w:r>
    </w:p>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д) 388 млрд. долл.;</w:t>
      </w:r>
    </w:p>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е) 393 млрд. долл.</w:t>
      </w:r>
    </w:p>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7. ВВП страны составляет 5360 млрд. долл., расходы на потребление - 3750 млрд. долл., инвестиции – 1100 млрд. долл., государственные закупки товаров и услуг – 600 млрд. долл., налоги - 700 млрд. долл., трансферты - 150 млрд. долл., а импорт - 120 млрд. долл. Экспорт равен:</w:t>
      </w:r>
    </w:p>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а) 30 млрд. долл.;</w:t>
      </w:r>
    </w:p>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б) 90 млрд. долл.;</w:t>
      </w:r>
    </w:p>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в) 210 млрд. долл.;</w:t>
      </w:r>
    </w:p>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г) 340 млрд. долл.;</w:t>
      </w:r>
    </w:p>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д) 440 млрд. долл.</w:t>
      </w:r>
    </w:p>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 xml:space="preserve">8. Валовой национальный продукт страны составляет 5000 млрд. долл.; чистый экспорт равен (-100) млрд. долл.; факторные доходы полученные гражданами страны за рубежом, составляют 200 млрд. долл.; факторные доходы, полученные иностранцами в этой стране, - 300 млрд. долл.; а заготовленные резервы страны - 50 млрд. долл. </w:t>
      </w:r>
      <w:proofErr w:type="gramStart"/>
      <w:r w:rsidRPr="00371EA9">
        <w:rPr>
          <w:rFonts w:ascii="Times New Roman" w:eastAsia="Times New Roman" w:hAnsi="Times New Roman" w:cs="Times New Roman"/>
          <w:sz w:val="24"/>
          <w:szCs w:val="24"/>
          <w:lang w:val="ru-RU" w:eastAsia="ru-RU"/>
        </w:rPr>
        <w:t>Валовой  внутренний</w:t>
      </w:r>
      <w:proofErr w:type="gramEnd"/>
      <w:r w:rsidRPr="00371EA9">
        <w:rPr>
          <w:rFonts w:ascii="Times New Roman" w:eastAsia="Times New Roman" w:hAnsi="Times New Roman" w:cs="Times New Roman"/>
          <w:sz w:val="24"/>
          <w:szCs w:val="24"/>
          <w:lang w:val="ru-RU" w:eastAsia="ru-RU"/>
        </w:rPr>
        <w:t xml:space="preserve"> продукт равен:</w:t>
      </w:r>
    </w:p>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а) 4800 млрд. долл.;</w:t>
      </w:r>
    </w:p>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б) 4850 млрд. долл.;</w:t>
      </w:r>
    </w:p>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в) 4900 млрд. долл.;</w:t>
      </w:r>
    </w:p>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г) 5100 млрд. долл.;</w:t>
      </w:r>
    </w:p>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д) 5200 млрд. долл.;</w:t>
      </w:r>
    </w:p>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е) 5250 млрд. долл.;</w:t>
      </w:r>
    </w:p>
    <w:p w:rsidR="00371EA9" w:rsidRPr="00371EA9" w:rsidRDefault="00371EA9" w:rsidP="00371EA9">
      <w:pPr>
        <w:widowControl w:val="0"/>
        <w:autoSpaceDE w:val="0"/>
        <w:autoSpaceDN w:val="0"/>
        <w:adjustRightInd w:val="0"/>
        <w:spacing w:after="0" w:line="240" w:lineRule="auto"/>
        <w:ind w:firstLine="924"/>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9. Если в экономике страны национальный доход составляет 500 млрд. долл., взносы на социальное страхование – 51 млрд. долл., нераспределенная прибыль корпораций – 23 млрд. долл., трансфертные платежи – 14 млрд. долл., дивиденды – 27 млрд. долл., доходы от продажи акций на фондовой бирже – 10 млрд. долл., налог на прибыль корпораций - 20 млрд. долл., проценты по государственным облигациям - 8 млрд. долл., индивидуальные налоги – 32 млрд. долл., пенсии – 9 млрд. долл., то располагаемый личный доход равен:</w:t>
      </w:r>
    </w:p>
    <w:p w:rsidR="00371EA9" w:rsidRPr="00371EA9" w:rsidRDefault="00371EA9" w:rsidP="00371EA9">
      <w:pPr>
        <w:widowControl w:val="0"/>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а) 396 млрд. долл.;</w:t>
      </w:r>
    </w:p>
    <w:p w:rsidR="00371EA9" w:rsidRPr="00371EA9" w:rsidRDefault="00371EA9" w:rsidP="00371EA9">
      <w:pPr>
        <w:widowControl w:val="0"/>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б) 405 млрд. долл.;</w:t>
      </w:r>
    </w:p>
    <w:p w:rsidR="00371EA9" w:rsidRPr="00371EA9" w:rsidRDefault="00371EA9" w:rsidP="00371EA9">
      <w:pPr>
        <w:widowControl w:val="0"/>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в) 415 млрд. долл.;</w:t>
      </w:r>
    </w:p>
    <w:p w:rsidR="00371EA9" w:rsidRPr="00371EA9" w:rsidRDefault="00371EA9" w:rsidP="00371EA9">
      <w:pPr>
        <w:widowControl w:val="0"/>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г) 428 млрд. долл.;</w:t>
      </w:r>
    </w:p>
    <w:p w:rsidR="00371EA9" w:rsidRPr="00371EA9" w:rsidRDefault="00371EA9" w:rsidP="00371EA9">
      <w:pPr>
        <w:widowControl w:val="0"/>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д) 442 млрд. долл.</w:t>
      </w:r>
    </w:p>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10. Если в экономике страны располагаемый личный доход составляет 600 млрд. долл., чистые инвестиции – 85 млрд. долл., государственные закупки товаров и услуг – 92 млрд. долл., косвенные налоги – 44 млрд. долл., личные сбережения – 33 млрд. долл., амортизация – 48 млрд. долл., экспорт – 21 млрд. долл., импорт – 25 млрд. долл., то ВВП равен:</w:t>
      </w:r>
    </w:p>
    <w:p w:rsidR="00371EA9" w:rsidRPr="00371EA9" w:rsidRDefault="00371EA9" w:rsidP="00371EA9">
      <w:pPr>
        <w:widowControl w:val="0"/>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а) 898 млрд. долл.;</w:t>
      </w:r>
    </w:p>
    <w:p w:rsidR="00371EA9" w:rsidRPr="00371EA9" w:rsidRDefault="00371EA9" w:rsidP="00371EA9">
      <w:pPr>
        <w:widowControl w:val="0"/>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lastRenderedPageBreak/>
        <w:t>б) 832 млрд. долл.;</w:t>
      </w:r>
    </w:p>
    <w:p w:rsidR="00371EA9" w:rsidRPr="00371EA9" w:rsidRDefault="00371EA9" w:rsidP="00371EA9">
      <w:pPr>
        <w:widowControl w:val="0"/>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в) 796 млрд. долл.;</w:t>
      </w:r>
    </w:p>
    <w:p w:rsidR="00371EA9" w:rsidRPr="00371EA9" w:rsidRDefault="00371EA9" w:rsidP="00371EA9">
      <w:pPr>
        <w:widowControl w:val="0"/>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г) 788 млрд. долл.;</w:t>
      </w:r>
    </w:p>
    <w:p w:rsidR="00371EA9" w:rsidRPr="00371EA9" w:rsidRDefault="00371EA9" w:rsidP="00371EA9">
      <w:pPr>
        <w:widowControl w:val="0"/>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д) 744 млрд. долл.;</w:t>
      </w:r>
    </w:p>
    <w:p w:rsidR="00371EA9" w:rsidRPr="00371EA9" w:rsidRDefault="00371EA9" w:rsidP="00371EA9">
      <w:pPr>
        <w:widowControl w:val="0"/>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е) 740 млрд. долл.</w:t>
      </w:r>
    </w:p>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11. Если уровень цен вырос на 9%, а реальный ВВП сократился на 5%, то номинальный ВВП:</w:t>
      </w:r>
    </w:p>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а) вырос на 9%;</w:t>
      </w:r>
    </w:p>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б) сократился на 5%;</w:t>
      </w:r>
    </w:p>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в) вырос на 4%;</w:t>
      </w:r>
    </w:p>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г) сократился на 4%;</w:t>
      </w:r>
    </w:p>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д) вырос на 14%.</w:t>
      </w:r>
    </w:p>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 xml:space="preserve">12.Известно, что </w:t>
      </w:r>
      <w:proofErr w:type="gramStart"/>
      <w:r w:rsidRPr="00371EA9">
        <w:rPr>
          <w:rFonts w:ascii="Times New Roman" w:eastAsia="Times New Roman" w:hAnsi="Times New Roman" w:cs="Times New Roman"/>
          <w:sz w:val="24"/>
          <w:szCs w:val="24"/>
          <w:lang w:val="ru-RU" w:eastAsia="ru-RU"/>
        </w:rPr>
        <w:t>в  2015</w:t>
      </w:r>
      <w:proofErr w:type="gramEnd"/>
      <w:r w:rsidRPr="00371EA9">
        <w:rPr>
          <w:rFonts w:ascii="Times New Roman" w:eastAsia="Times New Roman" w:hAnsi="Times New Roman" w:cs="Times New Roman"/>
          <w:sz w:val="24"/>
          <w:szCs w:val="24"/>
          <w:lang w:val="ru-RU" w:eastAsia="ru-RU"/>
        </w:rPr>
        <w:t xml:space="preserve"> г. по сравнению с  2014 г. объем номинального ВВП страны увеличился с 500 млрд. долл. до 560 млрд. долл., а дефлятор возрос со 125 до 140%. Это означает, что реальный ВВП:</w:t>
      </w:r>
    </w:p>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а) увеличился;</w:t>
      </w:r>
    </w:p>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б) уменьшился;</w:t>
      </w:r>
    </w:p>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в) не изменился;</w:t>
      </w:r>
    </w:p>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г) информации недостаточно.</w:t>
      </w:r>
    </w:p>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pacing w:val="-4"/>
          <w:sz w:val="24"/>
          <w:szCs w:val="24"/>
          <w:lang w:val="ru-RU" w:eastAsia="ru-RU"/>
        </w:rPr>
      </w:pPr>
      <w:r w:rsidRPr="00371EA9">
        <w:rPr>
          <w:rFonts w:ascii="Times New Roman" w:eastAsia="Times New Roman" w:hAnsi="Times New Roman" w:cs="Times New Roman"/>
          <w:spacing w:val="-4"/>
          <w:sz w:val="24"/>
          <w:szCs w:val="24"/>
          <w:lang w:val="ru-RU" w:eastAsia="ru-RU"/>
        </w:rPr>
        <w:t xml:space="preserve">13. </w:t>
      </w:r>
      <w:proofErr w:type="gramStart"/>
      <w:r w:rsidRPr="00371EA9">
        <w:rPr>
          <w:rFonts w:ascii="Times New Roman" w:eastAsia="Times New Roman" w:hAnsi="Times New Roman" w:cs="Times New Roman"/>
          <w:spacing w:val="-4"/>
          <w:sz w:val="24"/>
          <w:szCs w:val="24"/>
          <w:lang w:val="ru-RU" w:eastAsia="ru-RU"/>
        </w:rPr>
        <w:t>В  2011</w:t>
      </w:r>
      <w:proofErr w:type="gramEnd"/>
      <w:r w:rsidRPr="00371EA9">
        <w:rPr>
          <w:rFonts w:ascii="Times New Roman" w:eastAsia="Times New Roman" w:hAnsi="Times New Roman" w:cs="Times New Roman"/>
          <w:spacing w:val="-4"/>
          <w:sz w:val="24"/>
          <w:szCs w:val="24"/>
          <w:lang w:val="ru-RU" w:eastAsia="ru-RU"/>
        </w:rPr>
        <w:t xml:space="preserve"> г. номинальный ВВП был равен 600 млрд. долл. К </w:t>
      </w:r>
      <w:proofErr w:type="gramStart"/>
      <w:r w:rsidRPr="00371EA9">
        <w:rPr>
          <w:rFonts w:ascii="Times New Roman" w:eastAsia="Times New Roman" w:hAnsi="Times New Roman" w:cs="Times New Roman"/>
          <w:spacing w:val="-4"/>
          <w:sz w:val="24"/>
          <w:szCs w:val="24"/>
          <w:lang w:val="ru-RU" w:eastAsia="ru-RU"/>
        </w:rPr>
        <w:t>концу  2016</w:t>
      </w:r>
      <w:proofErr w:type="gramEnd"/>
      <w:r w:rsidRPr="00371EA9">
        <w:rPr>
          <w:rFonts w:ascii="Times New Roman" w:eastAsia="Times New Roman" w:hAnsi="Times New Roman" w:cs="Times New Roman"/>
          <w:spacing w:val="-4"/>
          <w:sz w:val="24"/>
          <w:szCs w:val="24"/>
          <w:lang w:val="ru-RU" w:eastAsia="ru-RU"/>
        </w:rPr>
        <w:t xml:space="preserve"> г. дефлятор ВВП увеличился в 1,5 раза, а реальный ВВП вырос на 20%. Номинальный </w:t>
      </w:r>
      <w:proofErr w:type="gramStart"/>
      <w:r w:rsidRPr="00371EA9">
        <w:rPr>
          <w:rFonts w:ascii="Times New Roman" w:eastAsia="Times New Roman" w:hAnsi="Times New Roman" w:cs="Times New Roman"/>
          <w:spacing w:val="-4"/>
          <w:sz w:val="24"/>
          <w:szCs w:val="24"/>
          <w:lang w:val="ru-RU" w:eastAsia="ru-RU"/>
        </w:rPr>
        <w:t>ВВП  2016</w:t>
      </w:r>
      <w:proofErr w:type="gramEnd"/>
      <w:r w:rsidRPr="00371EA9">
        <w:rPr>
          <w:rFonts w:ascii="Times New Roman" w:eastAsia="Times New Roman" w:hAnsi="Times New Roman" w:cs="Times New Roman"/>
          <w:spacing w:val="-4"/>
          <w:sz w:val="24"/>
          <w:szCs w:val="24"/>
          <w:lang w:val="ru-RU" w:eastAsia="ru-RU"/>
        </w:rPr>
        <w:t xml:space="preserve"> г. составил:</w:t>
      </w:r>
    </w:p>
    <w:p w:rsidR="00371EA9" w:rsidRPr="00371EA9" w:rsidRDefault="00371EA9" w:rsidP="00371EA9">
      <w:pPr>
        <w:widowControl w:val="0"/>
        <w:autoSpaceDE w:val="0"/>
        <w:autoSpaceDN w:val="0"/>
        <w:adjustRightInd w:val="0"/>
        <w:spacing w:after="0" w:line="240" w:lineRule="auto"/>
        <w:ind w:left="357" w:firstLine="210"/>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а) 180 млрд. долл.;</w:t>
      </w:r>
    </w:p>
    <w:p w:rsidR="00371EA9" w:rsidRPr="00371EA9" w:rsidRDefault="00371EA9" w:rsidP="00371EA9">
      <w:pPr>
        <w:widowControl w:val="0"/>
        <w:autoSpaceDE w:val="0"/>
        <w:autoSpaceDN w:val="0"/>
        <w:adjustRightInd w:val="0"/>
        <w:spacing w:after="0" w:line="240" w:lineRule="auto"/>
        <w:ind w:left="357" w:firstLine="210"/>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б) 480 млрд. долл.;</w:t>
      </w:r>
    </w:p>
    <w:p w:rsidR="00371EA9" w:rsidRPr="00371EA9" w:rsidRDefault="00371EA9" w:rsidP="00371EA9">
      <w:pPr>
        <w:widowControl w:val="0"/>
        <w:autoSpaceDE w:val="0"/>
        <w:autoSpaceDN w:val="0"/>
        <w:adjustRightInd w:val="0"/>
        <w:spacing w:after="0" w:line="240" w:lineRule="auto"/>
        <w:ind w:left="357" w:firstLine="210"/>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в) 750 млрд. долл.;</w:t>
      </w:r>
    </w:p>
    <w:p w:rsidR="00371EA9" w:rsidRPr="00371EA9" w:rsidRDefault="00371EA9" w:rsidP="00371EA9">
      <w:pPr>
        <w:widowControl w:val="0"/>
        <w:autoSpaceDE w:val="0"/>
        <w:autoSpaceDN w:val="0"/>
        <w:adjustRightInd w:val="0"/>
        <w:spacing w:after="0" w:line="240" w:lineRule="auto"/>
        <w:ind w:left="357" w:firstLine="210"/>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г) 1080 млрд. долл.;</w:t>
      </w:r>
    </w:p>
    <w:p w:rsidR="00371EA9" w:rsidRPr="00371EA9" w:rsidRDefault="00371EA9" w:rsidP="00371EA9">
      <w:pPr>
        <w:widowControl w:val="0"/>
        <w:autoSpaceDE w:val="0"/>
        <w:autoSpaceDN w:val="0"/>
        <w:adjustRightInd w:val="0"/>
        <w:spacing w:after="0" w:line="240" w:lineRule="auto"/>
        <w:ind w:left="357" w:firstLine="210"/>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д) 2000 млрд. долл.;</w:t>
      </w:r>
    </w:p>
    <w:p w:rsidR="00371EA9" w:rsidRPr="00371EA9" w:rsidRDefault="00371EA9" w:rsidP="00371EA9">
      <w:pPr>
        <w:widowControl w:val="0"/>
        <w:autoSpaceDE w:val="0"/>
        <w:autoSpaceDN w:val="0"/>
        <w:adjustRightInd w:val="0"/>
        <w:spacing w:after="0" w:line="240" w:lineRule="auto"/>
        <w:ind w:left="357" w:firstLine="210"/>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е) 4500 млрд. долл.</w:t>
      </w:r>
    </w:p>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 xml:space="preserve">14. В экономике страны производится только три вида товаров – апельсины, лимоны и грейпфруты. </w:t>
      </w:r>
      <w:proofErr w:type="gramStart"/>
      <w:r w:rsidRPr="00371EA9">
        <w:rPr>
          <w:rFonts w:ascii="Times New Roman" w:eastAsia="Times New Roman" w:hAnsi="Times New Roman" w:cs="Times New Roman"/>
          <w:sz w:val="24"/>
          <w:szCs w:val="24"/>
          <w:lang w:val="ru-RU" w:eastAsia="ru-RU"/>
        </w:rPr>
        <w:t>В  2015</w:t>
      </w:r>
      <w:proofErr w:type="gramEnd"/>
      <w:r w:rsidRPr="00371EA9">
        <w:rPr>
          <w:rFonts w:ascii="Times New Roman" w:eastAsia="Times New Roman" w:hAnsi="Times New Roman" w:cs="Times New Roman"/>
          <w:sz w:val="24"/>
          <w:szCs w:val="24"/>
          <w:lang w:val="ru-RU" w:eastAsia="ru-RU"/>
        </w:rPr>
        <w:t xml:space="preserve"> г. цены на эти товары составили соответственно 2, 4 и 6 долл., а произведено было 15 апельсинов, 10 лимонов и 5 грейпфрутов. </w:t>
      </w:r>
      <w:proofErr w:type="gramStart"/>
      <w:r w:rsidRPr="00371EA9">
        <w:rPr>
          <w:rFonts w:ascii="Times New Roman" w:eastAsia="Times New Roman" w:hAnsi="Times New Roman" w:cs="Times New Roman"/>
          <w:sz w:val="24"/>
          <w:szCs w:val="24"/>
          <w:lang w:val="ru-RU" w:eastAsia="ru-RU"/>
        </w:rPr>
        <w:t>В  2016</w:t>
      </w:r>
      <w:proofErr w:type="gramEnd"/>
      <w:r w:rsidRPr="00371EA9">
        <w:rPr>
          <w:rFonts w:ascii="Times New Roman" w:eastAsia="Times New Roman" w:hAnsi="Times New Roman" w:cs="Times New Roman"/>
          <w:sz w:val="24"/>
          <w:szCs w:val="24"/>
          <w:lang w:val="ru-RU" w:eastAsia="ru-RU"/>
        </w:rPr>
        <w:t xml:space="preserve"> г. цены на эти товары составили 4, 6 и 8 долл., а произведено было 10 апельсинов, 15 лимонов и 7 грейпфрутов Если  2015 г. – базовый, то индекс потребительских цен  2016 г. равен:</w:t>
      </w:r>
    </w:p>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а) 1,16;</w:t>
      </w:r>
    </w:p>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б) 1,22;</w:t>
      </w:r>
    </w:p>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в) 1,31;</w:t>
      </w:r>
    </w:p>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г) 1,52;</w:t>
      </w:r>
    </w:p>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д) 1,6;</w:t>
      </w:r>
    </w:p>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е) 1,86.</w:t>
      </w:r>
    </w:p>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 xml:space="preserve">15. В экономике страны производится только три вида товаров – лимоны, апельсины и грейпфруты. </w:t>
      </w:r>
      <w:proofErr w:type="gramStart"/>
      <w:r w:rsidRPr="00371EA9">
        <w:rPr>
          <w:rFonts w:ascii="Times New Roman" w:eastAsia="Times New Roman" w:hAnsi="Times New Roman" w:cs="Times New Roman"/>
          <w:sz w:val="24"/>
          <w:szCs w:val="24"/>
          <w:lang w:val="ru-RU" w:eastAsia="ru-RU"/>
        </w:rPr>
        <w:t>В  2015</w:t>
      </w:r>
      <w:proofErr w:type="gramEnd"/>
      <w:r w:rsidRPr="00371EA9">
        <w:rPr>
          <w:rFonts w:ascii="Times New Roman" w:eastAsia="Times New Roman" w:hAnsi="Times New Roman" w:cs="Times New Roman"/>
          <w:sz w:val="24"/>
          <w:szCs w:val="24"/>
          <w:lang w:val="ru-RU" w:eastAsia="ru-RU"/>
        </w:rPr>
        <w:t xml:space="preserve"> г. цены на эти товары составили соответственно 10, 15 и 20 долл., а произведено было 2 лимона, 4 апельсина 1 грейпфрут. </w:t>
      </w:r>
      <w:proofErr w:type="gramStart"/>
      <w:r w:rsidRPr="00371EA9">
        <w:rPr>
          <w:rFonts w:ascii="Times New Roman" w:eastAsia="Times New Roman" w:hAnsi="Times New Roman" w:cs="Times New Roman"/>
          <w:sz w:val="24"/>
          <w:szCs w:val="24"/>
          <w:lang w:val="ru-RU" w:eastAsia="ru-RU"/>
        </w:rPr>
        <w:t>В  2016</w:t>
      </w:r>
      <w:proofErr w:type="gramEnd"/>
      <w:r w:rsidRPr="00371EA9">
        <w:rPr>
          <w:rFonts w:ascii="Times New Roman" w:eastAsia="Times New Roman" w:hAnsi="Times New Roman" w:cs="Times New Roman"/>
          <w:sz w:val="24"/>
          <w:szCs w:val="24"/>
          <w:lang w:val="ru-RU" w:eastAsia="ru-RU"/>
        </w:rPr>
        <w:t xml:space="preserve"> г. цены на эти товары составили 15, 20 и 25 долл., а произведено было 1 лимон, 5 апельсина 2 грейпфрут.  </w:t>
      </w:r>
      <w:proofErr w:type="gramStart"/>
      <w:r w:rsidRPr="00371EA9">
        <w:rPr>
          <w:rFonts w:ascii="Times New Roman" w:eastAsia="Times New Roman" w:hAnsi="Times New Roman" w:cs="Times New Roman"/>
          <w:sz w:val="24"/>
          <w:szCs w:val="24"/>
          <w:lang w:val="ru-RU" w:eastAsia="ru-RU"/>
        </w:rPr>
        <w:t>Если  2015</w:t>
      </w:r>
      <w:proofErr w:type="gramEnd"/>
      <w:r w:rsidRPr="00371EA9">
        <w:rPr>
          <w:rFonts w:ascii="Times New Roman" w:eastAsia="Times New Roman" w:hAnsi="Times New Roman" w:cs="Times New Roman"/>
          <w:sz w:val="24"/>
          <w:szCs w:val="24"/>
          <w:lang w:val="ru-RU" w:eastAsia="ru-RU"/>
        </w:rPr>
        <w:t xml:space="preserve"> г. – базовый, то дефлятор ВВП  2016 г. равен:</w:t>
      </w:r>
    </w:p>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а) 1,22;</w:t>
      </w:r>
    </w:p>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б) 1,25;</w:t>
      </w:r>
    </w:p>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в) 1,32;</w:t>
      </w:r>
    </w:p>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г) 1,35;</w:t>
      </w:r>
    </w:p>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д) 1,45;</w:t>
      </w:r>
    </w:p>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е) 1,65.</w:t>
      </w:r>
    </w:p>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val="ru-RU" w:eastAsia="ru-RU"/>
        </w:rPr>
      </w:pPr>
    </w:p>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val="ru-RU" w:eastAsia="ru-RU"/>
        </w:rPr>
      </w:pPr>
      <w:r w:rsidRPr="00371EA9">
        <w:rPr>
          <w:rFonts w:ascii="Times New Roman" w:eastAsia="Times New Roman" w:hAnsi="Times New Roman" w:cs="Times New Roman"/>
          <w:b/>
          <w:sz w:val="24"/>
          <w:szCs w:val="24"/>
          <w:lang w:val="ru-RU" w:eastAsia="ru-RU"/>
        </w:rPr>
        <w:t>Тестовые задания к рубежному контролю</w:t>
      </w:r>
    </w:p>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val="ru-RU" w:eastAsia="ru-RU"/>
        </w:rPr>
      </w:pPr>
    </w:p>
    <w:p w:rsidR="00371EA9" w:rsidRPr="00371EA9" w:rsidRDefault="00371EA9" w:rsidP="00371EA9">
      <w:pPr>
        <w:widowControl w:val="0"/>
        <w:autoSpaceDE w:val="0"/>
        <w:autoSpaceDN w:val="0"/>
        <w:adjustRightInd w:val="0"/>
        <w:spacing w:after="0" w:line="240" w:lineRule="auto"/>
        <w:ind w:left="-284" w:right="142"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lastRenderedPageBreak/>
        <w:t>Вариант 1.</w:t>
      </w:r>
    </w:p>
    <w:p w:rsidR="00371EA9" w:rsidRPr="00371EA9" w:rsidRDefault="00371EA9" w:rsidP="00371EA9">
      <w:pPr>
        <w:widowControl w:val="0"/>
        <w:numPr>
          <w:ilvl w:val="0"/>
          <w:numId w:val="8"/>
        </w:numPr>
        <w:autoSpaceDE w:val="0"/>
        <w:autoSpaceDN w:val="0"/>
        <w:adjustRightInd w:val="0"/>
        <w:spacing w:after="0" w:line="240" w:lineRule="auto"/>
        <w:ind w:left="-284" w:right="142" w:firstLine="709"/>
        <w:contextualSpacing/>
        <w:jc w:val="both"/>
        <w:rPr>
          <w:rFonts w:ascii="Times New Roman" w:eastAsia="Calibri" w:hAnsi="Times New Roman" w:cs="Times New Roman"/>
          <w:sz w:val="24"/>
          <w:szCs w:val="24"/>
        </w:rPr>
      </w:pPr>
      <w:r w:rsidRPr="00371EA9">
        <w:rPr>
          <w:rFonts w:ascii="Times New Roman" w:eastAsia="Calibri" w:hAnsi="Times New Roman" w:cs="Times New Roman"/>
          <w:sz w:val="24"/>
          <w:szCs w:val="24"/>
        </w:rPr>
        <w:t xml:space="preserve">В ВВП </w:t>
      </w:r>
      <w:proofErr w:type="spellStart"/>
      <w:r w:rsidRPr="00371EA9">
        <w:rPr>
          <w:rFonts w:ascii="Times New Roman" w:eastAsia="Calibri" w:hAnsi="Times New Roman" w:cs="Times New Roman"/>
          <w:sz w:val="24"/>
          <w:szCs w:val="24"/>
        </w:rPr>
        <w:t>не</w:t>
      </w:r>
      <w:proofErr w:type="spellEnd"/>
      <w:r w:rsidRPr="00371EA9">
        <w:rPr>
          <w:rFonts w:ascii="Times New Roman" w:eastAsia="Calibri" w:hAnsi="Times New Roman" w:cs="Times New Roman"/>
          <w:sz w:val="24"/>
          <w:szCs w:val="24"/>
        </w:rPr>
        <w:t xml:space="preserve"> </w:t>
      </w:r>
      <w:proofErr w:type="spellStart"/>
      <w:r w:rsidRPr="00371EA9">
        <w:rPr>
          <w:rFonts w:ascii="Times New Roman" w:eastAsia="Calibri" w:hAnsi="Times New Roman" w:cs="Times New Roman"/>
          <w:sz w:val="24"/>
          <w:szCs w:val="24"/>
        </w:rPr>
        <w:t>включается</w:t>
      </w:r>
      <w:proofErr w:type="spellEnd"/>
      <w:r w:rsidRPr="00371EA9">
        <w:rPr>
          <w:rFonts w:ascii="Times New Roman" w:eastAsia="Calibri" w:hAnsi="Times New Roman" w:cs="Times New Roman"/>
          <w:sz w:val="24"/>
          <w:szCs w:val="24"/>
        </w:rPr>
        <w:t>:</w:t>
      </w:r>
    </w:p>
    <w:p w:rsidR="00371EA9" w:rsidRPr="00371EA9" w:rsidRDefault="00371EA9" w:rsidP="00371EA9">
      <w:pPr>
        <w:spacing w:after="0"/>
        <w:ind w:left="-284" w:right="142" w:firstLine="709"/>
        <w:contextualSpacing/>
        <w:jc w:val="both"/>
        <w:rPr>
          <w:rFonts w:ascii="Times New Roman" w:eastAsia="Calibri" w:hAnsi="Times New Roman" w:cs="Times New Roman"/>
          <w:sz w:val="24"/>
          <w:szCs w:val="24"/>
        </w:rPr>
      </w:pPr>
      <w:r w:rsidRPr="00371EA9">
        <w:rPr>
          <w:rFonts w:ascii="Times New Roman" w:eastAsia="Calibri" w:hAnsi="Times New Roman" w:cs="Times New Roman"/>
          <w:sz w:val="24"/>
          <w:szCs w:val="24"/>
        </w:rPr>
        <w:t xml:space="preserve">а) </w:t>
      </w:r>
      <w:proofErr w:type="spellStart"/>
      <w:proofErr w:type="gramStart"/>
      <w:r w:rsidRPr="00371EA9">
        <w:rPr>
          <w:rFonts w:ascii="Times New Roman" w:eastAsia="Calibri" w:hAnsi="Times New Roman" w:cs="Times New Roman"/>
          <w:sz w:val="24"/>
          <w:szCs w:val="24"/>
        </w:rPr>
        <w:t>жалование</w:t>
      </w:r>
      <w:proofErr w:type="spellEnd"/>
      <w:proofErr w:type="gramEnd"/>
      <w:r w:rsidRPr="00371EA9">
        <w:rPr>
          <w:rFonts w:ascii="Times New Roman" w:eastAsia="Calibri" w:hAnsi="Times New Roman" w:cs="Times New Roman"/>
          <w:sz w:val="24"/>
          <w:szCs w:val="24"/>
        </w:rPr>
        <w:t xml:space="preserve"> </w:t>
      </w:r>
      <w:proofErr w:type="spellStart"/>
      <w:r w:rsidRPr="00371EA9">
        <w:rPr>
          <w:rFonts w:ascii="Times New Roman" w:eastAsia="Calibri" w:hAnsi="Times New Roman" w:cs="Times New Roman"/>
          <w:sz w:val="24"/>
          <w:szCs w:val="24"/>
        </w:rPr>
        <w:t>государственного</w:t>
      </w:r>
      <w:proofErr w:type="spellEnd"/>
      <w:r w:rsidRPr="00371EA9">
        <w:rPr>
          <w:rFonts w:ascii="Times New Roman" w:eastAsia="Calibri" w:hAnsi="Times New Roman" w:cs="Times New Roman"/>
          <w:sz w:val="24"/>
          <w:szCs w:val="24"/>
        </w:rPr>
        <w:t xml:space="preserve"> </w:t>
      </w:r>
      <w:proofErr w:type="spellStart"/>
      <w:r w:rsidRPr="00371EA9">
        <w:rPr>
          <w:rFonts w:ascii="Times New Roman" w:eastAsia="Calibri" w:hAnsi="Times New Roman" w:cs="Times New Roman"/>
          <w:sz w:val="24"/>
          <w:szCs w:val="24"/>
        </w:rPr>
        <w:t>чиновника</w:t>
      </w:r>
      <w:proofErr w:type="spellEnd"/>
      <w:r w:rsidRPr="00371EA9">
        <w:rPr>
          <w:rFonts w:ascii="Times New Roman" w:eastAsia="Calibri" w:hAnsi="Times New Roman" w:cs="Times New Roman"/>
          <w:sz w:val="24"/>
          <w:szCs w:val="24"/>
        </w:rPr>
        <w:t xml:space="preserve">;    </w:t>
      </w:r>
    </w:p>
    <w:p w:rsidR="00371EA9" w:rsidRPr="00371EA9" w:rsidRDefault="00371EA9" w:rsidP="00371EA9">
      <w:pPr>
        <w:spacing w:after="0"/>
        <w:ind w:left="-284" w:right="142" w:firstLine="709"/>
        <w:contextualSpacing/>
        <w:jc w:val="both"/>
        <w:rPr>
          <w:rFonts w:ascii="Times New Roman" w:eastAsia="Calibri" w:hAnsi="Times New Roman" w:cs="Times New Roman"/>
          <w:sz w:val="24"/>
          <w:szCs w:val="24"/>
          <w:lang w:val="ru-RU"/>
        </w:rPr>
      </w:pPr>
      <w:r w:rsidRPr="00371EA9">
        <w:rPr>
          <w:rFonts w:ascii="Times New Roman" w:eastAsia="Calibri" w:hAnsi="Times New Roman" w:cs="Times New Roman"/>
          <w:sz w:val="24"/>
          <w:szCs w:val="24"/>
          <w:lang w:val="ru-RU"/>
        </w:rPr>
        <w:t>б) проценты по облигациям частных фирм;</w:t>
      </w:r>
    </w:p>
    <w:p w:rsidR="00371EA9" w:rsidRPr="00371EA9" w:rsidRDefault="00371EA9" w:rsidP="00371EA9">
      <w:pPr>
        <w:spacing w:after="0"/>
        <w:ind w:left="-284" w:right="142" w:firstLine="709"/>
        <w:contextualSpacing/>
        <w:jc w:val="both"/>
        <w:rPr>
          <w:rFonts w:ascii="Times New Roman" w:eastAsia="Calibri" w:hAnsi="Times New Roman" w:cs="Times New Roman"/>
          <w:sz w:val="24"/>
          <w:szCs w:val="24"/>
          <w:lang w:val="ru-RU"/>
        </w:rPr>
      </w:pPr>
      <w:r w:rsidRPr="00371EA9">
        <w:rPr>
          <w:rFonts w:ascii="Times New Roman" w:eastAsia="Calibri" w:hAnsi="Times New Roman" w:cs="Times New Roman"/>
          <w:sz w:val="24"/>
          <w:szCs w:val="24"/>
          <w:lang w:val="ru-RU"/>
        </w:rPr>
        <w:t>в) пенсия полицейского;</w:t>
      </w:r>
    </w:p>
    <w:p w:rsidR="00371EA9" w:rsidRPr="00371EA9" w:rsidRDefault="00371EA9" w:rsidP="00371EA9">
      <w:pPr>
        <w:spacing w:after="0"/>
        <w:ind w:left="-284" w:right="142" w:firstLine="709"/>
        <w:contextualSpacing/>
        <w:jc w:val="both"/>
        <w:rPr>
          <w:rFonts w:ascii="Times New Roman" w:eastAsia="Calibri" w:hAnsi="Times New Roman" w:cs="Times New Roman"/>
          <w:sz w:val="24"/>
          <w:szCs w:val="24"/>
          <w:lang w:val="ru-RU"/>
        </w:rPr>
      </w:pPr>
      <w:r w:rsidRPr="00371EA9">
        <w:rPr>
          <w:rFonts w:ascii="Times New Roman" w:eastAsia="Calibri" w:hAnsi="Times New Roman" w:cs="Times New Roman"/>
          <w:sz w:val="24"/>
          <w:szCs w:val="24"/>
          <w:lang w:val="ru-RU"/>
        </w:rPr>
        <w:t>г) доходы юриста, занимающегося частной практикой;</w:t>
      </w:r>
    </w:p>
    <w:p w:rsidR="00371EA9" w:rsidRPr="00371EA9" w:rsidRDefault="00371EA9" w:rsidP="00371EA9">
      <w:pPr>
        <w:spacing w:after="0"/>
        <w:ind w:left="-284" w:right="142" w:firstLine="709"/>
        <w:contextualSpacing/>
        <w:jc w:val="both"/>
        <w:rPr>
          <w:rFonts w:ascii="Times New Roman" w:eastAsia="Calibri" w:hAnsi="Times New Roman" w:cs="Times New Roman"/>
          <w:sz w:val="24"/>
          <w:szCs w:val="24"/>
          <w:lang w:val="ru-RU"/>
        </w:rPr>
      </w:pPr>
      <w:r w:rsidRPr="00371EA9">
        <w:rPr>
          <w:rFonts w:ascii="Times New Roman" w:eastAsia="Calibri" w:hAnsi="Times New Roman" w:cs="Times New Roman"/>
          <w:sz w:val="24"/>
          <w:szCs w:val="24"/>
          <w:lang w:val="ru-RU"/>
        </w:rPr>
        <w:t>д) доход от продажи алкогольных напитков.</w:t>
      </w:r>
    </w:p>
    <w:p w:rsidR="00371EA9" w:rsidRPr="00371EA9" w:rsidRDefault="00371EA9" w:rsidP="00371EA9">
      <w:pPr>
        <w:widowControl w:val="0"/>
        <w:numPr>
          <w:ilvl w:val="0"/>
          <w:numId w:val="8"/>
        </w:numPr>
        <w:autoSpaceDE w:val="0"/>
        <w:autoSpaceDN w:val="0"/>
        <w:adjustRightInd w:val="0"/>
        <w:spacing w:after="0" w:line="240" w:lineRule="auto"/>
        <w:ind w:left="-284" w:right="142" w:firstLine="709"/>
        <w:contextualSpacing/>
        <w:jc w:val="both"/>
        <w:rPr>
          <w:rFonts w:ascii="Times New Roman" w:eastAsia="Calibri" w:hAnsi="Times New Roman" w:cs="Times New Roman"/>
          <w:sz w:val="24"/>
          <w:szCs w:val="24"/>
          <w:lang w:val="ru-RU"/>
        </w:rPr>
      </w:pPr>
      <w:r w:rsidRPr="00371EA9">
        <w:rPr>
          <w:rFonts w:ascii="Times New Roman" w:eastAsia="Calibri" w:hAnsi="Times New Roman" w:cs="Times New Roman"/>
          <w:sz w:val="24"/>
          <w:szCs w:val="24"/>
          <w:lang w:val="ru-RU"/>
        </w:rPr>
        <w:t>В системе национальных счетов в понятие инвестиций включается:</w:t>
      </w:r>
    </w:p>
    <w:p w:rsidR="00371EA9" w:rsidRPr="00371EA9" w:rsidRDefault="00371EA9" w:rsidP="00371EA9">
      <w:pPr>
        <w:spacing w:after="0"/>
        <w:ind w:left="-284" w:right="142" w:firstLine="709"/>
        <w:contextualSpacing/>
        <w:jc w:val="both"/>
        <w:rPr>
          <w:rFonts w:ascii="Times New Roman" w:eastAsia="Calibri" w:hAnsi="Times New Roman" w:cs="Times New Roman"/>
          <w:sz w:val="24"/>
          <w:szCs w:val="24"/>
          <w:lang w:val="ru-RU"/>
        </w:rPr>
      </w:pPr>
      <w:r w:rsidRPr="00371EA9">
        <w:rPr>
          <w:rFonts w:ascii="Times New Roman" w:eastAsia="Calibri" w:hAnsi="Times New Roman" w:cs="Times New Roman"/>
          <w:sz w:val="24"/>
          <w:szCs w:val="24"/>
          <w:lang w:val="ru-RU"/>
        </w:rPr>
        <w:t>а) изменение товарно-материальных запасов фирмы;</w:t>
      </w:r>
    </w:p>
    <w:p w:rsidR="00371EA9" w:rsidRPr="00371EA9" w:rsidRDefault="00371EA9" w:rsidP="00371EA9">
      <w:pPr>
        <w:spacing w:after="0"/>
        <w:ind w:left="-284" w:right="142" w:firstLine="709"/>
        <w:contextualSpacing/>
        <w:jc w:val="both"/>
        <w:rPr>
          <w:rFonts w:ascii="Times New Roman" w:eastAsia="Calibri" w:hAnsi="Times New Roman" w:cs="Times New Roman"/>
          <w:sz w:val="24"/>
          <w:szCs w:val="24"/>
          <w:lang w:val="ru-RU"/>
        </w:rPr>
      </w:pPr>
      <w:r w:rsidRPr="00371EA9">
        <w:rPr>
          <w:rFonts w:ascii="Times New Roman" w:eastAsia="Calibri" w:hAnsi="Times New Roman" w:cs="Times New Roman"/>
          <w:sz w:val="24"/>
          <w:szCs w:val="24"/>
          <w:lang w:val="ru-RU"/>
        </w:rPr>
        <w:t>б) покупка картины Сальвадора Дали государственным музеем изобразительных искусств;</w:t>
      </w:r>
    </w:p>
    <w:p w:rsidR="00371EA9" w:rsidRPr="00371EA9" w:rsidRDefault="00371EA9" w:rsidP="00371EA9">
      <w:pPr>
        <w:spacing w:after="0"/>
        <w:ind w:left="-284" w:right="142" w:firstLine="709"/>
        <w:contextualSpacing/>
        <w:jc w:val="both"/>
        <w:rPr>
          <w:rFonts w:ascii="Times New Roman" w:eastAsia="Calibri" w:hAnsi="Times New Roman" w:cs="Times New Roman"/>
          <w:sz w:val="24"/>
          <w:szCs w:val="24"/>
          <w:lang w:val="ru-RU"/>
        </w:rPr>
      </w:pPr>
      <w:r w:rsidRPr="00371EA9">
        <w:rPr>
          <w:rFonts w:ascii="Times New Roman" w:eastAsia="Calibri" w:hAnsi="Times New Roman" w:cs="Times New Roman"/>
          <w:sz w:val="24"/>
          <w:szCs w:val="24"/>
          <w:lang w:val="ru-RU"/>
        </w:rPr>
        <w:t>в) расходы на строительство нового офиса Центрального банка;</w:t>
      </w:r>
    </w:p>
    <w:p w:rsidR="00371EA9" w:rsidRPr="00371EA9" w:rsidRDefault="00371EA9" w:rsidP="00371EA9">
      <w:pPr>
        <w:spacing w:after="0"/>
        <w:ind w:left="-284" w:right="142" w:firstLine="709"/>
        <w:contextualSpacing/>
        <w:jc w:val="both"/>
        <w:rPr>
          <w:rFonts w:ascii="Times New Roman" w:eastAsia="Calibri" w:hAnsi="Times New Roman" w:cs="Times New Roman"/>
          <w:sz w:val="24"/>
          <w:szCs w:val="24"/>
          <w:lang w:val="ru-RU"/>
        </w:rPr>
      </w:pPr>
      <w:r w:rsidRPr="00371EA9">
        <w:rPr>
          <w:rFonts w:ascii="Times New Roman" w:eastAsia="Calibri" w:hAnsi="Times New Roman" w:cs="Times New Roman"/>
          <w:sz w:val="24"/>
          <w:szCs w:val="24"/>
          <w:lang w:val="ru-RU"/>
        </w:rPr>
        <w:t>г) государственная субсидия на строительство киностудии;</w:t>
      </w:r>
    </w:p>
    <w:p w:rsidR="00371EA9" w:rsidRPr="00371EA9" w:rsidRDefault="00371EA9" w:rsidP="00371EA9">
      <w:pPr>
        <w:spacing w:after="0"/>
        <w:ind w:left="-284" w:right="142" w:firstLine="709"/>
        <w:contextualSpacing/>
        <w:jc w:val="both"/>
        <w:rPr>
          <w:rFonts w:ascii="Times New Roman" w:eastAsia="Calibri" w:hAnsi="Times New Roman" w:cs="Times New Roman"/>
          <w:sz w:val="24"/>
          <w:szCs w:val="24"/>
        </w:rPr>
      </w:pPr>
      <w:r w:rsidRPr="00371EA9">
        <w:rPr>
          <w:rFonts w:ascii="Times New Roman" w:eastAsia="Calibri" w:hAnsi="Times New Roman" w:cs="Times New Roman"/>
          <w:sz w:val="24"/>
          <w:szCs w:val="24"/>
        </w:rPr>
        <w:t xml:space="preserve">д) </w:t>
      </w:r>
      <w:proofErr w:type="spellStart"/>
      <w:proofErr w:type="gramStart"/>
      <w:r w:rsidRPr="00371EA9">
        <w:rPr>
          <w:rFonts w:ascii="Times New Roman" w:eastAsia="Calibri" w:hAnsi="Times New Roman" w:cs="Times New Roman"/>
          <w:sz w:val="24"/>
          <w:szCs w:val="24"/>
        </w:rPr>
        <w:t>все</w:t>
      </w:r>
      <w:proofErr w:type="spellEnd"/>
      <w:proofErr w:type="gramEnd"/>
      <w:r w:rsidRPr="00371EA9">
        <w:rPr>
          <w:rFonts w:ascii="Times New Roman" w:eastAsia="Calibri" w:hAnsi="Times New Roman" w:cs="Times New Roman"/>
          <w:sz w:val="24"/>
          <w:szCs w:val="24"/>
        </w:rPr>
        <w:t xml:space="preserve"> </w:t>
      </w:r>
      <w:proofErr w:type="spellStart"/>
      <w:r w:rsidRPr="00371EA9">
        <w:rPr>
          <w:rFonts w:ascii="Times New Roman" w:eastAsia="Calibri" w:hAnsi="Times New Roman" w:cs="Times New Roman"/>
          <w:sz w:val="24"/>
          <w:szCs w:val="24"/>
        </w:rPr>
        <w:t>ответы</w:t>
      </w:r>
      <w:proofErr w:type="spellEnd"/>
      <w:r w:rsidRPr="00371EA9">
        <w:rPr>
          <w:rFonts w:ascii="Times New Roman" w:eastAsia="Calibri" w:hAnsi="Times New Roman" w:cs="Times New Roman"/>
          <w:sz w:val="24"/>
          <w:szCs w:val="24"/>
        </w:rPr>
        <w:t xml:space="preserve"> </w:t>
      </w:r>
      <w:proofErr w:type="spellStart"/>
      <w:r w:rsidRPr="00371EA9">
        <w:rPr>
          <w:rFonts w:ascii="Times New Roman" w:eastAsia="Calibri" w:hAnsi="Times New Roman" w:cs="Times New Roman"/>
          <w:sz w:val="24"/>
          <w:szCs w:val="24"/>
        </w:rPr>
        <w:t>верны</w:t>
      </w:r>
      <w:proofErr w:type="spellEnd"/>
      <w:r w:rsidRPr="00371EA9">
        <w:rPr>
          <w:rFonts w:ascii="Times New Roman" w:eastAsia="Calibri" w:hAnsi="Times New Roman" w:cs="Times New Roman"/>
          <w:sz w:val="24"/>
          <w:szCs w:val="24"/>
        </w:rPr>
        <w:t>.</w:t>
      </w:r>
    </w:p>
    <w:p w:rsidR="00371EA9" w:rsidRPr="00371EA9" w:rsidRDefault="00371EA9" w:rsidP="00371EA9">
      <w:pPr>
        <w:widowControl w:val="0"/>
        <w:numPr>
          <w:ilvl w:val="0"/>
          <w:numId w:val="8"/>
        </w:numPr>
        <w:autoSpaceDE w:val="0"/>
        <w:autoSpaceDN w:val="0"/>
        <w:adjustRightInd w:val="0"/>
        <w:spacing w:after="0" w:line="240" w:lineRule="auto"/>
        <w:ind w:left="-284" w:right="142" w:firstLine="709"/>
        <w:contextualSpacing/>
        <w:jc w:val="both"/>
        <w:rPr>
          <w:rFonts w:ascii="Times New Roman" w:eastAsia="Calibri" w:hAnsi="Times New Roman" w:cs="Times New Roman"/>
          <w:sz w:val="24"/>
          <w:szCs w:val="24"/>
          <w:lang w:val="ru-RU"/>
        </w:rPr>
      </w:pPr>
      <w:r w:rsidRPr="00371EA9">
        <w:rPr>
          <w:rFonts w:ascii="Times New Roman" w:eastAsia="Calibri" w:hAnsi="Times New Roman" w:cs="Times New Roman"/>
          <w:sz w:val="24"/>
          <w:szCs w:val="24"/>
          <w:lang w:val="ru-RU"/>
        </w:rPr>
        <w:t>Если в экономике страны национальный доход составляет 500 млрд. долл., взносы на социальное страхование – 50 млрд. долл., нераспределенная прибыль корпораций – 23 млрд. долл., трансфертные платежи – 15 млрд. долл., дивиденды – 27 млрд. долл., доходы от продажи акций на фондовой бирже - 13 млрд. долл., налог на прибыль корпораций – 20 млрд. долл., проценты по государственным облигациям – 11 млрд. долл., индивидуальные налоги – 33 млрд. долл., пенсии – 10 млрд. долл., то располагаемый личный доход равен:</w:t>
      </w:r>
    </w:p>
    <w:p w:rsidR="00371EA9" w:rsidRPr="00371EA9" w:rsidRDefault="00371EA9" w:rsidP="00371EA9">
      <w:pPr>
        <w:spacing w:after="0"/>
        <w:ind w:left="-284" w:right="142" w:firstLine="709"/>
        <w:contextualSpacing/>
        <w:jc w:val="both"/>
        <w:rPr>
          <w:rFonts w:ascii="Times New Roman" w:eastAsia="Calibri" w:hAnsi="Times New Roman" w:cs="Times New Roman"/>
          <w:sz w:val="24"/>
          <w:szCs w:val="24"/>
          <w:lang w:val="ru-RU"/>
        </w:rPr>
      </w:pPr>
      <w:r w:rsidRPr="00371EA9">
        <w:rPr>
          <w:rFonts w:ascii="Times New Roman" w:eastAsia="Calibri" w:hAnsi="Times New Roman" w:cs="Times New Roman"/>
          <w:sz w:val="24"/>
          <w:szCs w:val="24"/>
          <w:lang w:val="ru-RU"/>
        </w:rPr>
        <w:t>а) 383 млрд. долл.;                          г) 437 млрд. долл.;</w:t>
      </w:r>
    </w:p>
    <w:p w:rsidR="00371EA9" w:rsidRPr="00371EA9" w:rsidRDefault="00371EA9" w:rsidP="00371EA9">
      <w:pPr>
        <w:spacing w:after="0"/>
        <w:ind w:left="-284" w:right="142" w:firstLine="709"/>
        <w:contextualSpacing/>
        <w:jc w:val="both"/>
        <w:rPr>
          <w:rFonts w:ascii="Times New Roman" w:eastAsia="Calibri" w:hAnsi="Times New Roman" w:cs="Times New Roman"/>
          <w:sz w:val="24"/>
          <w:szCs w:val="24"/>
          <w:lang w:val="ru-RU"/>
        </w:rPr>
      </w:pPr>
      <w:r w:rsidRPr="00371EA9">
        <w:rPr>
          <w:rFonts w:ascii="Times New Roman" w:eastAsia="Calibri" w:hAnsi="Times New Roman" w:cs="Times New Roman"/>
          <w:sz w:val="24"/>
          <w:szCs w:val="24"/>
          <w:lang w:val="ru-RU"/>
        </w:rPr>
        <w:t>б) 400 млрд. долл.;                          д) 450 млрд. долл.;</w:t>
      </w:r>
    </w:p>
    <w:p w:rsidR="00371EA9" w:rsidRPr="00371EA9" w:rsidRDefault="00371EA9" w:rsidP="00371EA9">
      <w:pPr>
        <w:spacing w:after="0"/>
        <w:ind w:left="-284" w:right="142" w:firstLine="709"/>
        <w:contextualSpacing/>
        <w:jc w:val="both"/>
        <w:rPr>
          <w:rFonts w:ascii="Times New Roman" w:eastAsia="Calibri" w:hAnsi="Times New Roman" w:cs="Times New Roman"/>
          <w:sz w:val="24"/>
          <w:szCs w:val="24"/>
          <w:lang w:val="ru-RU"/>
        </w:rPr>
      </w:pPr>
      <w:r w:rsidRPr="00371EA9">
        <w:rPr>
          <w:rFonts w:ascii="Times New Roman" w:eastAsia="Calibri" w:hAnsi="Times New Roman" w:cs="Times New Roman"/>
          <w:sz w:val="24"/>
          <w:szCs w:val="24"/>
          <w:lang w:val="ru-RU"/>
        </w:rPr>
        <w:t>в) 433 млрд. долл.;                          е) 470 млрд. долл.</w:t>
      </w:r>
    </w:p>
    <w:p w:rsidR="00371EA9" w:rsidRPr="00371EA9" w:rsidRDefault="00371EA9" w:rsidP="00371EA9">
      <w:pPr>
        <w:widowControl w:val="0"/>
        <w:numPr>
          <w:ilvl w:val="0"/>
          <w:numId w:val="8"/>
        </w:numPr>
        <w:autoSpaceDE w:val="0"/>
        <w:autoSpaceDN w:val="0"/>
        <w:adjustRightInd w:val="0"/>
        <w:spacing w:after="0" w:line="240" w:lineRule="auto"/>
        <w:ind w:left="-284" w:right="142" w:firstLine="709"/>
        <w:contextualSpacing/>
        <w:jc w:val="both"/>
        <w:rPr>
          <w:rFonts w:ascii="Times New Roman" w:eastAsia="Calibri" w:hAnsi="Times New Roman" w:cs="Times New Roman"/>
          <w:sz w:val="24"/>
          <w:szCs w:val="24"/>
          <w:lang w:val="ru-RU"/>
        </w:rPr>
      </w:pPr>
      <w:r w:rsidRPr="00371EA9">
        <w:rPr>
          <w:rFonts w:ascii="Times New Roman" w:eastAsia="Calibri" w:hAnsi="Times New Roman" w:cs="Times New Roman"/>
          <w:sz w:val="24"/>
          <w:szCs w:val="24"/>
          <w:lang w:val="ru-RU"/>
        </w:rPr>
        <w:t>Если в экономике страны располагаемый личный доход составляет 450 млрд. долл., чистые инвестиции – 75 млрд. долл., государственные закупки товаров и услуг – 90 млрд. долл., косвенные налоги – 25 млрд. долл., личные сбережения – 22 млрд. долл., амортизация – 52 млрд. долл., экспорт – 16 млрд. долл., импорт – 21 млрд. долл., то ВВП равен:</w:t>
      </w:r>
    </w:p>
    <w:p w:rsidR="00371EA9" w:rsidRPr="00371EA9" w:rsidRDefault="00371EA9" w:rsidP="00371EA9">
      <w:pPr>
        <w:spacing w:after="0"/>
        <w:ind w:left="-284" w:right="142" w:firstLine="709"/>
        <w:contextualSpacing/>
        <w:jc w:val="both"/>
        <w:rPr>
          <w:rFonts w:ascii="Times New Roman" w:eastAsia="Calibri" w:hAnsi="Times New Roman" w:cs="Times New Roman"/>
          <w:sz w:val="24"/>
          <w:szCs w:val="24"/>
          <w:lang w:val="ru-RU"/>
        </w:rPr>
      </w:pPr>
      <w:r w:rsidRPr="00371EA9">
        <w:rPr>
          <w:rFonts w:ascii="Times New Roman" w:eastAsia="Calibri" w:hAnsi="Times New Roman" w:cs="Times New Roman"/>
          <w:sz w:val="24"/>
          <w:szCs w:val="24"/>
          <w:lang w:val="ru-RU"/>
        </w:rPr>
        <w:t>а) 684 млрд. долл.;                           г) 637 млрд. долл.;</w:t>
      </w:r>
    </w:p>
    <w:p w:rsidR="00371EA9" w:rsidRPr="00371EA9" w:rsidRDefault="00371EA9" w:rsidP="00371EA9">
      <w:pPr>
        <w:spacing w:after="0"/>
        <w:ind w:left="-284" w:right="142" w:firstLine="709"/>
        <w:contextualSpacing/>
        <w:jc w:val="both"/>
        <w:rPr>
          <w:rFonts w:ascii="Times New Roman" w:eastAsia="Calibri" w:hAnsi="Times New Roman" w:cs="Times New Roman"/>
          <w:sz w:val="24"/>
          <w:szCs w:val="24"/>
          <w:lang w:val="ru-RU"/>
        </w:rPr>
      </w:pPr>
      <w:r w:rsidRPr="00371EA9">
        <w:rPr>
          <w:rFonts w:ascii="Times New Roman" w:eastAsia="Calibri" w:hAnsi="Times New Roman" w:cs="Times New Roman"/>
          <w:sz w:val="24"/>
          <w:szCs w:val="24"/>
          <w:lang w:val="ru-RU"/>
        </w:rPr>
        <w:t>б) 665 млрд. долл.;                           д) 615 млрд. долл.</w:t>
      </w:r>
    </w:p>
    <w:p w:rsidR="00371EA9" w:rsidRPr="00371EA9" w:rsidRDefault="00371EA9" w:rsidP="00371EA9">
      <w:pPr>
        <w:spacing w:after="0"/>
        <w:ind w:left="-284" w:right="142" w:firstLine="709"/>
        <w:contextualSpacing/>
        <w:jc w:val="both"/>
        <w:rPr>
          <w:rFonts w:ascii="Times New Roman" w:eastAsia="Calibri" w:hAnsi="Times New Roman" w:cs="Times New Roman"/>
          <w:sz w:val="24"/>
          <w:szCs w:val="24"/>
        </w:rPr>
      </w:pPr>
      <w:r w:rsidRPr="00371EA9">
        <w:rPr>
          <w:rFonts w:ascii="Times New Roman" w:eastAsia="Calibri" w:hAnsi="Times New Roman" w:cs="Times New Roman"/>
          <w:sz w:val="24"/>
          <w:szCs w:val="24"/>
        </w:rPr>
        <w:t xml:space="preserve">в) 640 </w:t>
      </w:r>
      <w:proofErr w:type="spellStart"/>
      <w:r w:rsidRPr="00371EA9">
        <w:rPr>
          <w:rFonts w:ascii="Times New Roman" w:eastAsia="Calibri" w:hAnsi="Times New Roman" w:cs="Times New Roman"/>
          <w:sz w:val="24"/>
          <w:szCs w:val="24"/>
        </w:rPr>
        <w:t>млрд</w:t>
      </w:r>
      <w:proofErr w:type="spellEnd"/>
      <w:r w:rsidRPr="00371EA9">
        <w:rPr>
          <w:rFonts w:ascii="Times New Roman" w:eastAsia="Calibri" w:hAnsi="Times New Roman" w:cs="Times New Roman"/>
          <w:sz w:val="24"/>
          <w:szCs w:val="24"/>
        </w:rPr>
        <w:t xml:space="preserve">. </w:t>
      </w:r>
      <w:proofErr w:type="spellStart"/>
      <w:proofErr w:type="gramStart"/>
      <w:r w:rsidRPr="00371EA9">
        <w:rPr>
          <w:rFonts w:ascii="Times New Roman" w:eastAsia="Calibri" w:hAnsi="Times New Roman" w:cs="Times New Roman"/>
          <w:sz w:val="24"/>
          <w:szCs w:val="24"/>
        </w:rPr>
        <w:t>долл</w:t>
      </w:r>
      <w:proofErr w:type="spellEnd"/>
      <w:r w:rsidRPr="00371EA9">
        <w:rPr>
          <w:rFonts w:ascii="Times New Roman" w:eastAsia="Calibri" w:hAnsi="Times New Roman" w:cs="Times New Roman"/>
          <w:sz w:val="24"/>
          <w:szCs w:val="24"/>
        </w:rPr>
        <w:t>.;</w:t>
      </w:r>
      <w:proofErr w:type="gramEnd"/>
    </w:p>
    <w:p w:rsidR="00371EA9" w:rsidRPr="00371EA9" w:rsidRDefault="00371EA9" w:rsidP="00371EA9">
      <w:pPr>
        <w:widowControl w:val="0"/>
        <w:numPr>
          <w:ilvl w:val="0"/>
          <w:numId w:val="8"/>
        </w:numPr>
        <w:autoSpaceDE w:val="0"/>
        <w:autoSpaceDN w:val="0"/>
        <w:adjustRightInd w:val="0"/>
        <w:spacing w:after="0" w:line="240" w:lineRule="auto"/>
        <w:ind w:left="-284" w:right="142" w:firstLine="709"/>
        <w:contextualSpacing/>
        <w:jc w:val="both"/>
        <w:rPr>
          <w:rFonts w:ascii="Times New Roman" w:eastAsia="Calibri" w:hAnsi="Times New Roman" w:cs="Times New Roman"/>
          <w:sz w:val="24"/>
          <w:szCs w:val="24"/>
        </w:rPr>
      </w:pPr>
      <w:r w:rsidRPr="00371EA9">
        <w:rPr>
          <w:rFonts w:ascii="Times New Roman" w:eastAsia="Calibri" w:hAnsi="Times New Roman" w:cs="Times New Roman"/>
          <w:sz w:val="24"/>
          <w:szCs w:val="24"/>
          <w:lang w:val="ru-RU"/>
        </w:rPr>
        <w:t xml:space="preserve">Известно, что </w:t>
      </w:r>
      <w:proofErr w:type="gramStart"/>
      <w:r w:rsidRPr="00371EA9">
        <w:rPr>
          <w:rFonts w:ascii="Times New Roman" w:eastAsia="Calibri" w:hAnsi="Times New Roman" w:cs="Times New Roman"/>
          <w:sz w:val="24"/>
          <w:szCs w:val="24"/>
          <w:lang w:val="ru-RU"/>
        </w:rPr>
        <w:t>в  2015</w:t>
      </w:r>
      <w:proofErr w:type="gramEnd"/>
      <w:r w:rsidRPr="00371EA9">
        <w:rPr>
          <w:rFonts w:ascii="Times New Roman" w:eastAsia="Calibri" w:hAnsi="Times New Roman" w:cs="Times New Roman"/>
          <w:sz w:val="24"/>
          <w:szCs w:val="24"/>
          <w:lang w:val="ru-RU"/>
        </w:rPr>
        <w:t xml:space="preserve"> г. по сравнению с  2014 г. объем номинального ВВП страны увеличился с 600 млрд. долл. до 650 млрд. долл., а дефлятор возрос со 120%</w:t>
      </w:r>
      <w:r w:rsidRPr="00371EA9">
        <w:rPr>
          <w:rFonts w:ascii="Times New Roman" w:eastAsia="Calibri" w:hAnsi="Times New Roman" w:cs="Times New Roman"/>
          <w:sz w:val="24"/>
          <w:szCs w:val="24"/>
          <w:vertAlign w:val="subscript"/>
          <w:lang w:val="ru-RU"/>
        </w:rPr>
        <w:t xml:space="preserve"> </w:t>
      </w:r>
      <w:r w:rsidRPr="00371EA9">
        <w:rPr>
          <w:rFonts w:ascii="Times New Roman" w:eastAsia="Calibri" w:hAnsi="Times New Roman" w:cs="Times New Roman"/>
          <w:sz w:val="24"/>
          <w:szCs w:val="24"/>
          <w:lang w:val="ru-RU"/>
        </w:rPr>
        <w:t xml:space="preserve"> до 130%. </w:t>
      </w:r>
      <w:proofErr w:type="spellStart"/>
      <w:r w:rsidRPr="00371EA9">
        <w:rPr>
          <w:rFonts w:ascii="Times New Roman" w:eastAsia="Calibri" w:hAnsi="Times New Roman" w:cs="Times New Roman"/>
          <w:sz w:val="24"/>
          <w:szCs w:val="24"/>
        </w:rPr>
        <w:t>Это</w:t>
      </w:r>
      <w:proofErr w:type="spellEnd"/>
      <w:r w:rsidRPr="00371EA9">
        <w:rPr>
          <w:rFonts w:ascii="Times New Roman" w:eastAsia="Calibri" w:hAnsi="Times New Roman" w:cs="Times New Roman"/>
          <w:sz w:val="24"/>
          <w:szCs w:val="24"/>
        </w:rPr>
        <w:t xml:space="preserve"> </w:t>
      </w:r>
      <w:proofErr w:type="spellStart"/>
      <w:r w:rsidRPr="00371EA9">
        <w:rPr>
          <w:rFonts w:ascii="Times New Roman" w:eastAsia="Calibri" w:hAnsi="Times New Roman" w:cs="Times New Roman"/>
          <w:sz w:val="24"/>
          <w:szCs w:val="24"/>
        </w:rPr>
        <w:t>означает,что</w:t>
      </w:r>
      <w:proofErr w:type="spellEnd"/>
      <w:r w:rsidRPr="00371EA9">
        <w:rPr>
          <w:rFonts w:ascii="Times New Roman" w:eastAsia="Calibri" w:hAnsi="Times New Roman" w:cs="Times New Roman"/>
          <w:sz w:val="24"/>
          <w:szCs w:val="24"/>
        </w:rPr>
        <w:t xml:space="preserve"> </w:t>
      </w:r>
      <w:proofErr w:type="spellStart"/>
      <w:r w:rsidRPr="00371EA9">
        <w:rPr>
          <w:rFonts w:ascii="Times New Roman" w:eastAsia="Calibri" w:hAnsi="Times New Roman" w:cs="Times New Roman"/>
          <w:sz w:val="24"/>
          <w:szCs w:val="24"/>
        </w:rPr>
        <w:t>реальный</w:t>
      </w:r>
      <w:proofErr w:type="spellEnd"/>
      <w:r w:rsidRPr="00371EA9">
        <w:rPr>
          <w:rFonts w:ascii="Times New Roman" w:eastAsia="Calibri" w:hAnsi="Times New Roman" w:cs="Times New Roman"/>
          <w:sz w:val="24"/>
          <w:szCs w:val="24"/>
        </w:rPr>
        <w:t xml:space="preserve"> ВВП:</w:t>
      </w:r>
    </w:p>
    <w:p w:rsidR="00371EA9" w:rsidRPr="00371EA9" w:rsidRDefault="00371EA9" w:rsidP="00371EA9">
      <w:pPr>
        <w:spacing w:after="0"/>
        <w:ind w:left="-284" w:right="142" w:firstLine="709"/>
        <w:contextualSpacing/>
        <w:jc w:val="both"/>
        <w:rPr>
          <w:rFonts w:ascii="Times New Roman" w:eastAsia="Calibri" w:hAnsi="Times New Roman" w:cs="Times New Roman"/>
          <w:sz w:val="24"/>
          <w:szCs w:val="24"/>
          <w:lang w:val="ru-RU"/>
        </w:rPr>
      </w:pPr>
      <w:r w:rsidRPr="00371EA9">
        <w:rPr>
          <w:rFonts w:ascii="Times New Roman" w:eastAsia="Calibri" w:hAnsi="Times New Roman" w:cs="Times New Roman"/>
          <w:sz w:val="24"/>
          <w:szCs w:val="24"/>
          <w:lang w:val="ru-RU"/>
        </w:rPr>
        <w:t xml:space="preserve">а) </w:t>
      </w:r>
      <w:proofErr w:type="gramStart"/>
      <w:r w:rsidRPr="00371EA9">
        <w:rPr>
          <w:rFonts w:ascii="Times New Roman" w:eastAsia="Calibri" w:hAnsi="Times New Roman" w:cs="Times New Roman"/>
          <w:sz w:val="24"/>
          <w:szCs w:val="24"/>
          <w:lang w:val="ru-RU"/>
        </w:rPr>
        <w:t xml:space="preserve">увеличился;   </w:t>
      </w:r>
      <w:proofErr w:type="gramEnd"/>
      <w:r w:rsidRPr="00371EA9">
        <w:rPr>
          <w:rFonts w:ascii="Times New Roman" w:eastAsia="Calibri" w:hAnsi="Times New Roman" w:cs="Times New Roman"/>
          <w:sz w:val="24"/>
          <w:szCs w:val="24"/>
          <w:lang w:val="ru-RU"/>
        </w:rPr>
        <w:t xml:space="preserve">                                в) не изменился;</w:t>
      </w:r>
    </w:p>
    <w:p w:rsidR="00371EA9" w:rsidRPr="00371EA9" w:rsidRDefault="00371EA9" w:rsidP="00371EA9">
      <w:pPr>
        <w:spacing w:after="0"/>
        <w:ind w:left="-284" w:right="142" w:firstLine="709"/>
        <w:contextualSpacing/>
        <w:jc w:val="both"/>
        <w:rPr>
          <w:rFonts w:ascii="Times New Roman" w:eastAsia="Calibri" w:hAnsi="Times New Roman" w:cs="Times New Roman"/>
          <w:sz w:val="24"/>
          <w:szCs w:val="24"/>
          <w:lang w:val="ru-RU"/>
        </w:rPr>
      </w:pPr>
      <w:r w:rsidRPr="00371EA9">
        <w:rPr>
          <w:rFonts w:ascii="Times New Roman" w:eastAsia="Calibri" w:hAnsi="Times New Roman" w:cs="Times New Roman"/>
          <w:sz w:val="24"/>
          <w:szCs w:val="24"/>
          <w:lang w:val="ru-RU"/>
        </w:rPr>
        <w:t xml:space="preserve">б) </w:t>
      </w:r>
      <w:proofErr w:type="gramStart"/>
      <w:r w:rsidRPr="00371EA9">
        <w:rPr>
          <w:rFonts w:ascii="Times New Roman" w:eastAsia="Calibri" w:hAnsi="Times New Roman" w:cs="Times New Roman"/>
          <w:sz w:val="24"/>
          <w:szCs w:val="24"/>
          <w:lang w:val="ru-RU"/>
        </w:rPr>
        <w:t xml:space="preserve">уменьшился;   </w:t>
      </w:r>
      <w:proofErr w:type="gramEnd"/>
      <w:r w:rsidRPr="00371EA9">
        <w:rPr>
          <w:rFonts w:ascii="Times New Roman" w:eastAsia="Calibri" w:hAnsi="Times New Roman" w:cs="Times New Roman"/>
          <w:sz w:val="24"/>
          <w:szCs w:val="24"/>
          <w:lang w:val="ru-RU"/>
        </w:rPr>
        <w:t xml:space="preserve">                              г) информации недостаточно.</w:t>
      </w:r>
    </w:p>
    <w:p w:rsidR="00371EA9" w:rsidRPr="00371EA9" w:rsidRDefault="00371EA9" w:rsidP="00371EA9">
      <w:pPr>
        <w:widowControl w:val="0"/>
        <w:numPr>
          <w:ilvl w:val="0"/>
          <w:numId w:val="8"/>
        </w:numPr>
        <w:autoSpaceDE w:val="0"/>
        <w:autoSpaceDN w:val="0"/>
        <w:adjustRightInd w:val="0"/>
        <w:spacing w:after="0" w:line="240" w:lineRule="auto"/>
        <w:ind w:left="-284" w:right="142" w:firstLine="709"/>
        <w:contextualSpacing/>
        <w:jc w:val="both"/>
        <w:rPr>
          <w:rFonts w:ascii="Times New Roman" w:eastAsia="Calibri" w:hAnsi="Times New Roman" w:cs="Times New Roman"/>
          <w:sz w:val="24"/>
          <w:szCs w:val="24"/>
        </w:rPr>
      </w:pPr>
      <w:r w:rsidRPr="00371EA9">
        <w:rPr>
          <w:rFonts w:ascii="Times New Roman" w:eastAsia="Calibri" w:hAnsi="Times New Roman" w:cs="Times New Roman"/>
          <w:sz w:val="24"/>
          <w:szCs w:val="24"/>
        </w:rPr>
        <w:t xml:space="preserve">К </w:t>
      </w:r>
      <w:proofErr w:type="spellStart"/>
      <w:r w:rsidRPr="00371EA9">
        <w:rPr>
          <w:rFonts w:ascii="Times New Roman" w:eastAsia="Calibri" w:hAnsi="Times New Roman" w:cs="Times New Roman"/>
          <w:sz w:val="24"/>
          <w:szCs w:val="24"/>
        </w:rPr>
        <w:t>категории</w:t>
      </w:r>
      <w:proofErr w:type="spellEnd"/>
      <w:r w:rsidRPr="00371EA9">
        <w:rPr>
          <w:rFonts w:ascii="Times New Roman" w:eastAsia="Calibri" w:hAnsi="Times New Roman" w:cs="Times New Roman"/>
          <w:sz w:val="24"/>
          <w:szCs w:val="24"/>
        </w:rPr>
        <w:t xml:space="preserve"> </w:t>
      </w:r>
      <w:proofErr w:type="spellStart"/>
      <w:r w:rsidRPr="00371EA9">
        <w:rPr>
          <w:rFonts w:ascii="Times New Roman" w:eastAsia="Calibri" w:hAnsi="Times New Roman" w:cs="Times New Roman"/>
          <w:sz w:val="24"/>
          <w:szCs w:val="24"/>
        </w:rPr>
        <w:t>безработных</w:t>
      </w:r>
      <w:proofErr w:type="spellEnd"/>
      <w:r w:rsidRPr="00371EA9">
        <w:rPr>
          <w:rFonts w:ascii="Times New Roman" w:eastAsia="Calibri" w:hAnsi="Times New Roman" w:cs="Times New Roman"/>
          <w:sz w:val="24"/>
          <w:szCs w:val="24"/>
        </w:rPr>
        <w:t xml:space="preserve"> </w:t>
      </w:r>
      <w:proofErr w:type="spellStart"/>
      <w:r w:rsidRPr="00371EA9">
        <w:rPr>
          <w:rFonts w:ascii="Times New Roman" w:eastAsia="Calibri" w:hAnsi="Times New Roman" w:cs="Times New Roman"/>
          <w:sz w:val="24"/>
          <w:szCs w:val="24"/>
        </w:rPr>
        <w:t>относится</w:t>
      </w:r>
      <w:proofErr w:type="spellEnd"/>
      <w:r w:rsidRPr="00371EA9">
        <w:rPr>
          <w:rFonts w:ascii="Times New Roman" w:eastAsia="Calibri" w:hAnsi="Times New Roman" w:cs="Times New Roman"/>
          <w:sz w:val="24"/>
          <w:szCs w:val="24"/>
        </w:rPr>
        <w:t>:</w:t>
      </w:r>
    </w:p>
    <w:p w:rsidR="00371EA9" w:rsidRPr="00371EA9" w:rsidRDefault="00371EA9" w:rsidP="00371EA9">
      <w:pPr>
        <w:spacing w:after="0"/>
        <w:ind w:left="-284" w:right="142" w:firstLine="709"/>
        <w:contextualSpacing/>
        <w:jc w:val="both"/>
        <w:rPr>
          <w:rFonts w:ascii="Times New Roman" w:eastAsia="Calibri" w:hAnsi="Times New Roman" w:cs="Times New Roman"/>
          <w:sz w:val="24"/>
          <w:szCs w:val="24"/>
          <w:lang w:val="ru-RU"/>
        </w:rPr>
      </w:pPr>
      <w:r w:rsidRPr="00371EA9">
        <w:rPr>
          <w:rFonts w:ascii="Times New Roman" w:eastAsia="Calibri" w:hAnsi="Times New Roman" w:cs="Times New Roman"/>
          <w:sz w:val="24"/>
          <w:szCs w:val="24"/>
          <w:lang w:val="ru-RU"/>
        </w:rPr>
        <w:t>а) домашняя хозяйка, которая занимается только своим домом и семьей;</w:t>
      </w:r>
    </w:p>
    <w:p w:rsidR="00371EA9" w:rsidRPr="00371EA9" w:rsidRDefault="00371EA9" w:rsidP="00371EA9">
      <w:pPr>
        <w:spacing w:after="0"/>
        <w:ind w:left="-284" w:right="142" w:firstLine="709"/>
        <w:contextualSpacing/>
        <w:jc w:val="both"/>
        <w:rPr>
          <w:rFonts w:ascii="Times New Roman" w:eastAsia="Calibri" w:hAnsi="Times New Roman" w:cs="Times New Roman"/>
          <w:sz w:val="24"/>
          <w:szCs w:val="24"/>
          <w:lang w:val="ru-RU"/>
        </w:rPr>
      </w:pPr>
      <w:r w:rsidRPr="00371EA9">
        <w:rPr>
          <w:rFonts w:ascii="Times New Roman" w:eastAsia="Calibri" w:hAnsi="Times New Roman" w:cs="Times New Roman"/>
          <w:sz w:val="24"/>
          <w:szCs w:val="24"/>
          <w:lang w:val="ru-RU"/>
        </w:rPr>
        <w:t>б) уволенный автомеханик, подпольно подрабатывающий ремонтом автомобилей и вполне довольный своим положением;</w:t>
      </w:r>
    </w:p>
    <w:p w:rsidR="00371EA9" w:rsidRPr="00371EA9" w:rsidRDefault="00371EA9" w:rsidP="00371EA9">
      <w:pPr>
        <w:spacing w:after="0"/>
        <w:ind w:left="-284" w:right="142" w:firstLine="709"/>
        <w:contextualSpacing/>
        <w:jc w:val="both"/>
        <w:rPr>
          <w:rFonts w:ascii="Times New Roman" w:eastAsia="Calibri" w:hAnsi="Times New Roman" w:cs="Times New Roman"/>
          <w:sz w:val="24"/>
          <w:szCs w:val="24"/>
          <w:lang w:val="ru-RU"/>
        </w:rPr>
      </w:pPr>
      <w:r w:rsidRPr="00371EA9">
        <w:rPr>
          <w:rFonts w:ascii="Times New Roman" w:eastAsia="Calibri" w:hAnsi="Times New Roman" w:cs="Times New Roman"/>
          <w:sz w:val="24"/>
          <w:szCs w:val="24"/>
          <w:lang w:val="ru-RU"/>
        </w:rPr>
        <w:t>в) шахтер, на работающий из-за участия в забастовке;</w:t>
      </w:r>
    </w:p>
    <w:p w:rsidR="00371EA9" w:rsidRPr="00371EA9" w:rsidRDefault="00371EA9" w:rsidP="00371EA9">
      <w:pPr>
        <w:spacing w:after="0"/>
        <w:ind w:left="-284" w:right="142" w:firstLine="709"/>
        <w:contextualSpacing/>
        <w:jc w:val="both"/>
        <w:rPr>
          <w:rFonts w:ascii="Times New Roman" w:eastAsia="Calibri" w:hAnsi="Times New Roman" w:cs="Times New Roman"/>
          <w:sz w:val="24"/>
          <w:szCs w:val="24"/>
          <w:lang w:val="ru-RU"/>
        </w:rPr>
      </w:pPr>
      <w:r w:rsidRPr="00371EA9">
        <w:rPr>
          <w:rFonts w:ascii="Times New Roman" w:eastAsia="Calibri" w:hAnsi="Times New Roman" w:cs="Times New Roman"/>
          <w:sz w:val="24"/>
          <w:szCs w:val="24"/>
          <w:lang w:val="ru-RU"/>
        </w:rPr>
        <w:t>г) парикмахер, уволенный из-за ссоры с начальником и решивший не работать в течение нескольких месяцев;</w:t>
      </w:r>
    </w:p>
    <w:p w:rsidR="00371EA9" w:rsidRPr="00371EA9" w:rsidRDefault="00371EA9" w:rsidP="00371EA9">
      <w:pPr>
        <w:spacing w:after="0"/>
        <w:ind w:left="-284" w:right="142" w:firstLine="709"/>
        <w:contextualSpacing/>
        <w:jc w:val="both"/>
        <w:rPr>
          <w:rFonts w:ascii="Times New Roman" w:eastAsia="Calibri" w:hAnsi="Times New Roman" w:cs="Times New Roman"/>
          <w:sz w:val="24"/>
          <w:szCs w:val="24"/>
        </w:rPr>
      </w:pPr>
      <w:r w:rsidRPr="00371EA9">
        <w:rPr>
          <w:rFonts w:ascii="Times New Roman" w:eastAsia="Calibri" w:hAnsi="Times New Roman" w:cs="Times New Roman"/>
          <w:sz w:val="24"/>
          <w:szCs w:val="24"/>
        </w:rPr>
        <w:t xml:space="preserve">д) </w:t>
      </w:r>
      <w:proofErr w:type="spellStart"/>
      <w:proofErr w:type="gramStart"/>
      <w:r w:rsidRPr="00371EA9">
        <w:rPr>
          <w:rFonts w:ascii="Times New Roman" w:eastAsia="Calibri" w:hAnsi="Times New Roman" w:cs="Times New Roman"/>
          <w:sz w:val="24"/>
          <w:szCs w:val="24"/>
        </w:rPr>
        <w:t>нет</w:t>
      </w:r>
      <w:proofErr w:type="spellEnd"/>
      <w:proofErr w:type="gramEnd"/>
      <w:r w:rsidRPr="00371EA9">
        <w:rPr>
          <w:rFonts w:ascii="Times New Roman" w:eastAsia="Calibri" w:hAnsi="Times New Roman" w:cs="Times New Roman"/>
          <w:sz w:val="24"/>
          <w:szCs w:val="24"/>
        </w:rPr>
        <w:t xml:space="preserve"> </w:t>
      </w:r>
      <w:proofErr w:type="spellStart"/>
      <w:r w:rsidRPr="00371EA9">
        <w:rPr>
          <w:rFonts w:ascii="Times New Roman" w:eastAsia="Calibri" w:hAnsi="Times New Roman" w:cs="Times New Roman"/>
          <w:sz w:val="24"/>
          <w:szCs w:val="24"/>
        </w:rPr>
        <w:t>верного</w:t>
      </w:r>
      <w:proofErr w:type="spellEnd"/>
      <w:r w:rsidRPr="00371EA9">
        <w:rPr>
          <w:rFonts w:ascii="Times New Roman" w:eastAsia="Calibri" w:hAnsi="Times New Roman" w:cs="Times New Roman"/>
          <w:sz w:val="24"/>
          <w:szCs w:val="24"/>
        </w:rPr>
        <w:t xml:space="preserve"> </w:t>
      </w:r>
      <w:proofErr w:type="spellStart"/>
      <w:r w:rsidRPr="00371EA9">
        <w:rPr>
          <w:rFonts w:ascii="Times New Roman" w:eastAsia="Calibri" w:hAnsi="Times New Roman" w:cs="Times New Roman"/>
          <w:sz w:val="24"/>
          <w:szCs w:val="24"/>
        </w:rPr>
        <w:t>ответа</w:t>
      </w:r>
      <w:proofErr w:type="spellEnd"/>
      <w:r w:rsidRPr="00371EA9">
        <w:rPr>
          <w:rFonts w:ascii="Times New Roman" w:eastAsia="Calibri" w:hAnsi="Times New Roman" w:cs="Times New Roman"/>
          <w:sz w:val="24"/>
          <w:szCs w:val="24"/>
        </w:rPr>
        <w:t>.</w:t>
      </w:r>
    </w:p>
    <w:p w:rsidR="00371EA9" w:rsidRPr="00371EA9" w:rsidRDefault="00371EA9" w:rsidP="00371EA9">
      <w:pPr>
        <w:widowControl w:val="0"/>
        <w:numPr>
          <w:ilvl w:val="0"/>
          <w:numId w:val="8"/>
        </w:numPr>
        <w:autoSpaceDE w:val="0"/>
        <w:autoSpaceDN w:val="0"/>
        <w:adjustRightInd w:val="0"/>
        <w:spacing w:after="0" w:line="240" w:lineRule="auto"/>
        <w:ind w:left="-284" w:right="142" w:firstLine="709"/>
        <w:contextualSpacing/>
        <w:jc w:val="both"/>
        <w:rPr>
          <w:rFonts w:ascii="Times New Roman" w:eastAsia="Calibri" w:hAnsi="Times New Roman" w:cs="Times New Roman"/>
          <w:sz w:val="24"/>
          <w:szCs w:val="24"/>
          <w:lang w:val="ru-RU"/>
        </w:rPr>
      </w:pPr>
      <w:r w:rsidRPr="00371EA9">
        <w:rPr>
          <w:rFonts w:ascii="Times New Roman" w:eastAsia="Calibri" w:hAnsi="Times New Roman" w:cs="Times New Roman"/>
          <w:sz w:val="24"/>
          <w:szCs w:val="24"/>
          <w:lang w:val="ru-RU"/>
        </w:rPr>
        <w:t>Если общая численность населения страны составляет 100 млн. человек, численность трудоспособного населения – 75 млн. человек, численность рабочей силы – 50 млн. человек, а уровень безработицы – 10%, то численность занятых составляет:</w:t>
      </w:r>
    </w:p>
    <w:p w:rsidR="00371EA9" w:rsidRPr="00371EA9" w:rsidRDefault="00371EA9" w:rsidP="00371EA9">
      <w:pPr>
        <w:spacing w:after="0"/>
        <w:ind w:left="-284" w:right="142" w:firstLine="709"/>
        <w:contextualSpacing/>
        <w:jc w:val="both"/>
        <w:rPr>
          <w:rFonts w:ascii="Times New Roman" w:eastAsia="Calibri" w:hAnsi="Times New Roman" w:cs="Times New Roman"/>
          <w:sz w:val="24"/>
          <w:szCs w:val="24"/>
          <w:lang w:val="ru-RU"/>
        </w:rPr>
      </w:pPr>
      <w:r w:rsidRPr="00371EA9">
        <w:rPr>
          <w:rFonts w:ascii="Times New Roman" w:eastAsia="Calibri" w:hAnsi="Times New Roman" w:cs="Times New Roman"/>
          <w:sz w:val="24"/>
          <w:szCs w:val="24"/>
          <w:lang w:val="ru-RU"/>
        </w:rPr>
        <w:t xml:space="preserve">а) 57,5 млн. </w:t>
      </w:r>
      <w:proofErr w:type="gramStart"/>
      <w:r w:rsidRPr="00371EA9">
        <w:rPr>
          <w:rFonts w:ascii="Times New Roman" w:eastAsia="Calibri" w:hAnsi="Times New Roman" w:cs="Times New Roman"/>
          <w:sz w:val="24"/>
          <w:szCs w:val="24"/>
          <w:lang w:val="ru-RU"/>
        </w:rPr>
        <w:t xml:space="preserve">человек;   </w:t>
      </w:r>
      <w:proofErr w:type="gramEnd"/>
      <w:r w:rsidRPr="00371EA9">
        <w:rPr>
          <w:rFonts w:ascii="Times New Roman" w:eastAsia="Calibri" w:hAnsi="Times New Roman" w:cs="Times New Roman"/>
          <w:sz w:val="24"/>
          <w:szCs w:val="24"/>
          <w:lang w:val="ru-RU"/>
        </w:rPr>
        <w:t xml:space="preserve">                       г) 42,5 млн. человек;</w:t>
      </w:r>
    </w:p>
    <w:p w:rsidR="00371EA9" w:rsidRPr="00371EA9" w:rsidRDefault="00371EA9" w:rsidP="00371EA9">
      <w:pPr>
        <w:spacing w:after="0"/>
        <w:ind w:left="-284" w:right="142" w:firstLine="709"/>
        <w:contextualSpacing/>
        <w:jc w:val="both"/>
        <w:rPr>
          <w:rFonts w:ascii="Times New Roman" w:eastAsia="Calibri" w:hAnsi="Times New Roman" w:cs="Times New Roman"/>
          <w:sz w:val="24"/>
          <w:szCs w:val="24"/>
          <w:lang w:val="ru-RU"/>
        </w:rPr>
      </w:pPr>
      <w:r w:rsidRPr="00371EA9">
        <w:rPr>
          <w:rFonts w:ascii="Times New Roman" w:eastAsia="Calibri" w:hAnsi="Times New Roman" w:cs="Times New Roman"/>
          <w:sz w:val="24"/>
          <w:szCs w:val="24"/>
          <w:lang w:val="ru-RU"/>
        </w:rPr>
        <w:t xml:space="preserve">б) 55 млн. </w:t>
      </w:r>
      <w:proofErr w:type="gramStart"/>
      <w:r w:rsidRPr="00371EA9">
        <w:rPr>
          <w:rFonts w:ascii="Times New Roman" w:eastAsia="Calibri" w:hAnsi="Times New Roman" w:cs="Times New Roman"/>
          <w:sz w:val="24"/>
          <w:szCs w:val="24"/>
          <w:lang w:val="ru-RU"/>
        </w:rPr>
        <w:t xml:space="preserve">человек;   </w:t>
      </w:r>
      <w:proofErr w:type="gramEnd"/>
      <w:r w:rsidRPr="00371EA9">
        <w:rPr>
          <w:rFonts w:ascii="Times New Roman" w:eastAsia="Calibri" w:hAnsi="Times New Roman" w:cs="Times New Roman"/>
          <w:sz w:val="24"/>
          <w:szCs w:val="24"/>
          <w:lang w:val="ru-RU"/>
        </w:rPr>
        <w:t xml:space="preserve">                          д) 30 млн. человек.</w:t>
      </w:r>
    </w:p>
    <w:p w:rsidR="00371EA9" w:rsidRPr="00371EA9" w:rsidRDefault="00371EA9" w:rsidP="00371EA9">
      <w:pPr>
        <w:spacing w:after="0"/>
        <w:ind w:left="-284" w:right="142" w:firstLine="709"/>
        <w:contextualSpacing/>
        <w:jc w:val="both"/>
        <w:rPr>
          <w:rFonts w:ascii="Times New Roman" w:eastAsia="Calibri" w:hAnsi="Times New Roman" w:cs="Times New Roman"/>
          <w:sz w:val="24"/>
          <w:szCs w:val="24"/>
        </w:rPr>
      </w:pPr>
      <w:r w:rsidRPr="00371EA9">
        <w:rPr>
          <w:rFonts w:ascii="Times New Roman" w:eastAsia="Calibri" w:hAnsi="Times New Roman" w:cs="Times New Roman"/>
          <w:sz w:val="24"/>
          <w:szCs w:val="24"/>
        </w:rPr>
        <w:lastRenderedPageBreak/>
        <w:t xml:space="preserve">в) 45 </w:t>
      </w:r>
      <w:proofErr w:type="spellStart"/>
      <w:r w:rsidRPr="00371EA9">
        <w:rPr>
          <w:rFonts w:ascii="Times New Roman" w:eastAsia="Calibri" w:hAnsi="Times New Roman" w:cs="Times New Roman"/>
          <w:sz w:val="24"/>
          <w:szCs w:val="24"/>
        </w:rPr>
        <w:t>млн</w:t>
      </w:r>
      <w:proofErr w:type="spellEnd"/>
      <w:r w:rsidRPr="00371EA9">
        <w:rPr>
          <w:rFonts w:ascii="Times New Roman" w:eastAsia="Calibri" w:hAnsi="Times New Roman" w:cs="Times New Roman"/>
          <w:sz w:val="24"/>
          <w:szCs w:val="24"/>
        </w:rPr>
        <w:t xml:space="preserve">. </w:t>
      </w:r>
      <w:proofErr w:type="spellStart"/>
      <w:proofErr w:type="gramStart"/>
      <w:r w:rsidRPr="00371EA9">
        <w:rPr>
          <w:rFonts w:ascii="Times New Roman" w:eastAsia="Calibri" w:hAnsi="Times New Roman" w:cs="Times New Roman"/>
          <w:sz w:val="24"/>
          <w:szCs w:val="24"/>
        </w:rPr>
        <w:t>человек</w:t>
      </w:r>
      <w:proofErr w:type="spellEnd"/>
      <w:proofErr w:type="gramEnd"/>
      <w:r w:rsidRPr="00371EA9">
        <w:rPr>
          <w:rFonts w:ascii="Times New Roman" w:eastAsia="Calibri" w:hAnsi="Times New Roman" w:cs="Times New Roman"/>
          <w:sz w:val="24"/>
          <w:szCs w:val="24"/>
        </w:rPr>
        <w:t>;</w:t>
      </w:r>
    </w:p>
    <w:p w:rsidR="00371EA9" w:rsidRPr="00371EA9" w:rsidRDefault="00371EA9" w:rsidP="00371EA9">
      <w:pPr>
        <w:widowControl w:val="0"/>
        <w:numPr>
          <w:ilvl w:val="0"/>
          <w:numId w:val="8"/>
        </w:numPr>
        <w:autoSpaceDE w:val="0"/>
        <w:autoSpaceDN w:val="0"/>
        <w:adjustRightInd w:val="0"/>
        <w:spacing w:after="0" w:line="240" w:lineRule="auto"/>
        <w:ind w:left="-284" w:right="142" w:firstLine="709"/>
        <w:contextualSpacing/>
        <w:jc w:val="both"/>
        <w:rPr>
          <w:rFonts w:ascii="Times New Roman" w:eastAsia="Calibri" w:hAnsi="Times New Roman" w:cs="Times New Roman"/>
          <w:sz w:val="24"/>
          <w:szCs w:val="24"/>
          <w:lang w:val="ru-RU"/>
        </w:rPr>
      </w:pPr>
      <w:r w:rsidRPr="00371EA9">
        <w:rPr>
          <w:rFonts w:ascii="Times New Roman" w:eastAsia="Calibri" w:hAnsi="Times New Roman" w:cs="Times New Roman"/>
          <w:sz w:val="24"/>
          <w:szCs w:val="24"/>
          <w:lang w:val="ru-RU"/>
        </w:rPr>
        <w:t>Если из 150 млн. человек трудоспособного населения имеют работу 72,8%, 20</w:t>
      </w:r>
      <w:proofErr w:type="gramStart"/>
      <w:r w:rsidRPr="00371EA9">
        <w:rPr>
          <w:rFonts w:ascii="Times New Roman" w:eastAsia="Calibri" w:hAnsi="Times New Roman" w:cs="Times New Roman"/>
          <w:sz w:val="24"/>
          <w:szCs w:val="24"/>
          <w:lang w:val="ru-RU"/>
        </w:rPr>
        <w:t>%  не</w:t>
      </w:r>
      <w:proofErr w:type="gramEnd"/>
      <w:r w:rsidRPr="00371EA9">
        <w:rPr>
          <w:rFonts w:ascii="Times New Roman" w:eastAsia="Calibri" w:hAnsi="Times New Roman" w:cs="Times New Roman"/>
          <w:sz w:val="24"/>
          <w:szCs w:val="24"/>
          <w:lang w:val="ru-RU"/>
        </w:rPr>
        <w:t xml:space="preserve"> относятся к рабочей силе, а остальные ищут работу, коэффициент </w:t>
      </w:r>
      <w:proofErr w:type="spellStart"/>
      <w:r w:rsidRPr="00371EA9">
        <w:rPr>
          <w:rFonts w:ascii="Times New Roman" w:eastAsia="Calibri" w:hAnsi="Times New Roman" w:cs="Times New Roman"/>
          <w:sz w:val="24"/>
          <w:szCs w:val="24"/>
          <w:lang w:val="ru-RU"/>
        </w:rPr>
        <w:t>Оукена</w:t>
      </w:r>
      <w:proofErr w:type="spellEnd"/>
      <w:r w:rsidRPr="00371EA9">
        <w:rPr>
          <w:rFonts w:ascii="Times New Roman" w:eastAsia="Calibri" w:hAnsi="Times New Roman" w:cs="Times New Roman"/>
          <w:sz w:val="24"/>
          <w:szCs w:val="24"/>
          <w:lang w:val="ru-RU"/>
        </w:rPr>
        <w:t xml:space="preserve"> равен 2, естественный уровень безработицы – 6%, потенциальный ВВП – 2000 млрд. долл., то фактический ВВП равен:</w:t>
      </w:r>
    </w:p>
    <w:p w:rsidR="00371EA9" w:rsidRPr="00371EA9" w:rsidRDefault="00371EA9" w:rsidP="00371EA9">
      <w:pPr>
        <w:spacing w:after="0"/>
        <w:ind w:left="-284" w:right="142" w:firstLine="709"/>
        <w:contextualSpacing/>
        <w:jc w:val="both"/>
        <w:rPr>
          <w:rFonts w:ascii="Times New Roman" w:eastAsia="Calibri" w:hAnsi="Times New Roman" w:cs="Times New Roman"/>
          <w:sz w:val="24"/>
          <w:szCs w:val="24"/>
          <w:lang w:val="ru-RU"/>
        </w:rPr>
      </w:pPr>
      <w:r w:rsidRPr="00371EA9">
        <w:rPr>
          <w:rFonts w:ascii="Times New Roman" w:eastAsia="Calibri" w:hAnsi="Times New Roman" w:cs="Times New Roman"/>
          <w:sz w:val="24"/>
          <w:szCs w:val="24"/>
          <w:lang w:val="ru-RU"/>
        </w:rPr>
        <w:t xml:space="preserve">а) 1880 млрд. долл.;                            г) 2400 млрд. долл.; </w:t>
      </w:r>
    </w:p>
    <w:p w:rsidR="00371EA9" w:rsidRPr="00371EA9" w:rsidRDefault="00371EA9" w:rsidP="00371EA9">
      <w:pPr>
        <w:spacing w:after="0"/>
        <w:ind w:left="-284" w:right="142" w:firstLine="709"/>
        <w:contextualSpacing/>
        <w:jc w:val="both"/>
        <w:rPr>
          <w:rFonts w:ascii="Times New Roman" w:eastAsia="Calibri" w:hAnsi="Times New Roman" w:cs="Times New Roman"/>
          <w:sz w:val="24"/>
          <w:szCs w:val="24"/>
          <w:lang w:val="ru-RU"/>
        </w:rPr>
      </w:pPr>
      <w:r w:rsidRPr="00371EA9">
        <w:rPr>
          <w:rFonts w:ascii="Times New Roman" w:eastAsia="Calibri" w:hAnsi="Times New Roman" w:cs="Times New Roman"/>
          <w:sz w:val="24"/>
          <w:szCs w:val="24"/>
          <w:lang w:val="ru-RU"/>
        </w:rPr>
        <w:t>б) 1920 млрд. долл.;                            д) 2560 млрд. долл.</w:t>
      </w:r>
    </w:p>
    <w:p w:rsidR="00371EA9" w:rsidRPr="00371EA9" w:rsidRDefault="00371EA9" w:rsidP="00371EA9">
      <w:pPr>
        <w:spacing w:after="0"/>
        <w:ind w:left="-284" w:right="142" w:firstLine="709"/>
        <w:contextualSpacing/>
        <w:jc w:val="both"/>
        <w:rPr>
          <w:rFonts w:ascii="Times New Roman" w:eastAsia="Calibri" w:hAnsi="Times New Roman" w:cs="Times New Roman"/>
          <w:sz w:val="24"/>
          <w:szCs w:val="24"/>
        </w:rPr>
      </w:pPr>
      <w:r w:rsidRPr="00371EA9">
        <w:rPr>
          <w:rFonts w:ascii="Times New Roman" w:eastAsia="Calibri" w:hAnsi="Times New Roman" w:cs="Times New Roman"/>
          <w:sz w:val="24"/>
          <w:szCs w:val="24"/>
        </w:rPr>
        <w:t xml:space="preserve">в) 2350 </w:t>
      </w:r>
      <w:proofErr w:type="spellStart"/>
      <w:r w:rsidRPr="00371EA9">
        <w:rPr>
          <w:rFonts w:ascii="Times New Roman" w:eastAsia="Calibri" w:hAnsi="Times New Roman" w:cs="Times New Roman"/>
          <w:sz w:val="24"/>
          <w:szCs w:val="24"/>
        </w:rPr>
        <w:t>млрд</w:t>
      </w:r>
      <w:proofErr w:type="spellEnd"/>
      <w:r w:rsidRPr="00371EA9">
        <w:rPr>
          <w:rFonts w:ascii="Times New Roman" w:eastAsia="Calibri" w:hAnsi="Times New Roman" w:cs="Times New Roman"/>
          <w:sz w:val="24"/>
          <w:szCs w:val="24"/>
        </w:rPr>
        <w:t xml:space="preserve">. </w:t>
      </w:r>
      <w:proofErr w:type="spellStart"/>
      <w:proofErr w:type="gramStart"/>
      <w:r w:rsidRPr="00371EA9">
        <w:rPr>
          <w:rFonts w:ascii="Times New Roman" w:eastAsia="Calibri" w:hAnsi="Times New Roman" w:cs="Times New Roman"/>
          <w:sz w:val="24"/>
          <w:szCs w:val="24"/>
        </w:rPr>
        <w:t>долл</w:t>
      </w:r>
      <w:proofErr w:type="spellEnd"/>
      <w:r w:rsidRPr="00371EA9">
        <w:rPr>
          <w:rFonts w:ascii="Times New Roman" w:eastAsia="Calibri" w:hAnsi="Times New Roman" w:cs="Times New Roman"/>
          <w:sz w:val="24"/>
          <w:szCs w:val="24"/>
        </w:rPr>
        <w:t>.;</w:t>
      </w:r>
      <w:proofErr w:type="gramEnd"/>
    </w:p>
    <w:p w:rsidR="00371EA9" w:rsidRPr="00371EA9" w:rsidRDefault="00371EA9" w:rsidP="00371EA9">
      <w:pPr>
        <w:widowControl w:val="0"/>
        <w:numPr>
          <w:ilvl w:val="0"/>
          <w:numId w:val="8"/>
        </w:numPr>
        <w:autoSpaceDE w:val="0"/>
        <w:autoSpaceDN w:val="0"/>
        <w:adjustRightInd w:val="0"/>
        <w:spacing w:after="0" w:line="240" w:lineRule="auto"/>
        <w:ind w:left="-284" w:right="142" w:firstLine="709"/>
        <w:contextualSpacing/>
        <w:jc w:val="both"/>
        <w:rPr>
          <w:rFonts w:ascii="Times New Roman" w:eastAsia="Calibri" w:hAnsi="Times New Roman" w:cs="Times New Roman"/>
          <w:sz w:val="24"/>
          <w:szCs w:val="24"/>
          <w:lang w:val="ru-RU"/>
        </w:rPr>
      </w:pPr>
      <w:r w:rsidRPr="00371EA9">
        <w:rPr>
          <w:rFonts w:ascii="Times New Roman" w:eastAsia="Calibri" w:hAnsi="Times New Roman" w:cs="Times New Roman"/>
          <w:sz w:val="24"/>
          <w:szCs w:val="24"/>
          <w:lang w:val="ru-RU"/>
        </w:rPr>
        <w:t>Кривая совокупного спроса сдвигается влево, если:</w:t>
      </w:r>
    </w:p>
    <w:p w:rsidR="00371EA9" w:rsidRPr="00371EA9" w:rsidRDefault="00371EA9" w:rsidP="00371EA9">
      <w:pPr>
        <w:spacing w:after="0"/>
        <w:ind w:left="-284" w:right="142" w:firstLine="709"/>
        <w:contextualSpacing/>
        <w:jc w:val="both"/>
        <w:rPr>
          <w:rFonts w:ascii="Times New Roman" w:eastAsia="Calibri" w:hAnsi="Times New Roman" w:cs="Times New Roman"/>
          <w:sz w:val="24"/>
          <w:szCs w:val="24"/>
          <w:lang w:val="ru-RU"/>
        </w:rPr>
      </w:pPr>
      <w:r w:rsidRPr="00371EA9">
        <w:rPr>
          <w:rFonts w:ascii="Times New Roman" w:eastAsia="Calibri" w:hAnsi="Times New Roman" w:cs="Times New Roman"/>
          <w:sz w:val="24"/>
          <w:szCs w:val="24"/>
          <w:lang w:val="ru-RU"/>
        </w:rPr>
        <w:t>а) сокращается финансирование правительством социальных программ;</w:t>
      </w:r>
    </w:p>
    <w:p w:rsidR="00371EA9" w:rsidRPr="00371EA9" w:rsidRDefault="00371EA9" w:rsidP="00371EA9">
      <w:pPr>
        <w:spacing w:after="0"/>
        <w:ind w:left="-284" w:right="142" w:firstLine="709"/>
        <w:contextualSpacing/>
        <w:jc w:val="both"/>
        <w:rPr>
          <w:rFonts w:ascii="Times New Roman" w:eastAsia="Calibri" w:hAnsi="Times New Roman" w:cs="Times New Roman"/>
          <w:sz w:val="24"/>
          <w:szCs w:val="24"/>
          <w:lang w:val="ru-RU"/>
        </w:rPr>
      </w:pPr>
      <w:r w:rsidRPr="00371EA9">
        <w:rPr>
          <w:rFonts w:ascii="Times New Roman" w:eastAsia="Calibri" w:hAnsi="Times New Roman" w:cs="Times New Roman"/>
          <w:sz w:val="24"/>
          <w:szCs w:val="24"/>
          <w:lang w:val="ru-RU"/>
        </w:rPr>
        <w:t>б) происходит рост военных расходов правительства;</w:t>
      </w:r>
    </w:p>
    <w:p w:rsidR="00371EA9" w:rsidRPr="00371EA9" w:rsidRDefault="00371EA9" w:rsidP="00371EA9">
      <w:pPr>
        <w:spacing w:after="0"/>
        <w:ind w:left="-284" w:right="142" w:firstLine="709"/>
        <w:contextualSpacing/>
        <w:jc w:val="both"/>
        <w:rPr>
          <w:rFonts w:ascii="Times New Roman" w:eastAsia="Calibri" w:hAnsi="Times New Roman" w:cs="Times New Roman"/>
          <w:sz w:val="24"/>
          <w:szCs w:val="24"/>
          <w:lang w:val="ru-RU"/>
        </w:rPr>
      </w:pPr>
      <w:r w:rsidRPr="00371EA9">
        <w:rPr>
          <w:rFonts w:ascii="Times New Roman" w:eastAsia="Calibri" w:hAnsi="Times New Roman" w:cs="Times New Roman"/>
          <w:sz w:val="24"/>
          <w:szCs w:val="24"/>
          <w:lang w:val="ru-RU"/>
        </w:rPr>
        <w:t>в) уменьшается уровень безработицы;</w:t>
      </w:r>
    </w:p>
    <w:p w:rsidR="00371EA9" w:rsidRPr="00371EA9" w:rsidRDefault="00371EA9" w:rsidP="00371EA9">
      <w:pPr>
        <w:spacing w:after="0"/>
        <w:ind w:left="-284" w:right="142" w:firstLine="709"/>
        <w:contextualSpacing/>
        <w:jc w:val="both"/>
        <w:rPr>
          <w:rFonts w:ascii="Times New Roman" w:eastAsia="Calibri" w:hAnsi="Times New Roman" w:cs="Times New Roman"/>
          <w:sz w:val="24"/>
          <w:szCs w:val="24"/>
          <w:lang w:val="ru-RU"/>
        </w:rPr>
      </w:pPr>
      <w:r w:rsidRPr="00371EA9">
        <w:rPr>
          <w:rFonts w:ascii="Times New Roman" w:eastAsia="Calibri" w:hAnsi="Times New Roman" w:cs="Times New Roman"/>
          <w:sz w:val="24"/>
          <w:szCs w:val="24"/>
          <w:lang w:val="ru-RU"/>
        </w:rPr>
        <w:t>г) растет уровень цен;</w:t>
      </w:r>
    </w:p>
    <w:p w:rsidR="00371EA9" w:rsidRPr="00371EA9" w:rsidRDefault="00371EA9" w:rsidP="00371EA9">
      <w:pPr>
        <w:spacing w:after="0"/>
        <w:ind w:left="-284" w:right="142" w:firstLine="709"/>
        <w:contextualSpacing/>
        <w:jc w:val="both"/>
        <w:rPr>
          <w:rFonts w:ascii="Times New Roman" w:eastAsia="Calibri" w:hAnsi="Times New Roman" w:cs="Times New Roman"/>
          <w:sz w:val="24"/>
          <w:szCs w:val="24"/>
          <w:lang w:val="ru-RU"/>
        </w:rPr>
      </w:pPr>
      <w:r w:rsidRPr="00371EA9">
        <w:rPr>
          <w:rFonts w:ascii="Times New Roman" w:eastAsia="Calibri" w:hAnsi="Times New Roman" w:cs="Times New Roman"/>
          <w:sz w:val="24"/>
          <w:szCs w:val="24"/>
          <w:lang w:val="ru-RU"/>
        </w:rPr>
        <w:t>д) повысится благосостояние.</w:t>
      </w:r>
    </w:p>
    <w:p w:rsidR="00371EA9" w:rsidRPr="00371EA9" w:rsidRDefault="00371EA9" w:rsidP="00371EA9">
      <w:pPr>
        <w:widowControl w:val="0"/>
        <w:numPr>
          <w:ilvl w:val="0"/>
          <w:numId w:val="8"/>
        </w:numPr>
        <w:autoSpaceDE w:val="0"/>
        <w:autoSpaceDN w:val="0"/>
        <w:adjustRightInd w:val="0"/>
        <w:spacing w:after="0" w:line="240" w:lineRule="auto"/>
        <w:ind w:left="-284" w:right="142" w:firstLine="709"/>
        <w:contextualSpacing/>
        <w:jc w:val="both"/>
        <w:rPr>
          <w:rFonts w:ascii="Times New Roman" w:eastAsia="Calibri" w:hAnsi="Times New Roman" w:cs="Times New Roman"/>
          <w:sz w:val="24"/>
          <w:szCs w:val="24"/>
          <w:lang w:val="ru-RU"/>
        </w:rPr>
      </w:pPr>
      <w:r w:rsidRPr="00371EA9">
        <w:rPr>
          <w:rFonts w:ascii="Times New Roman" w:eastAsia="Calibri" w:hAnsi="Times New Roman" w:cs="Times New Roman"/>
          <w:sz w:val="24"/>
          <w:szCs w:val="24"/>
          <w:lang w:val="ru-RU"/>
        </w:rPr>
        <w:t>Какое событие сдвигает кривую совокупного предложения вправо:</w:t>
      </w:r>
    </w:p>
    <w:p w:rsidR="00371EA9" w:rsidRPr="00371EA9" w:rsidRDefault="00371EA9" w:rsidP="00371EA9">
      <w:pPr>
        <w:spacing w:after="0"/>
        <w:ind w:left="-284" w:right="142" w:firstLine="709"/>
        <w:contextualSpacing/>
        <w:jc w:val="both"/>
        <w:rPr>
          <w:rFonts w:ascii="Times New Roman" w:eastAsia="Calibri" w:hAnsi="Times New Roman" w:cs="Times New Roman"/>
          <w:sz w:val="24"/>
          <w:szCs w:val="24"/>
          <w:lang w:val="ru-RU"/>
        </w:rPr>
      </w:pPr>
      <w:r w:rsidRPr="00371EA9">
        <w:rPr>
          <w:rFonts w:ascii="Times New Roman" w:eastAsia="Calibri" w:hAnsi="Times New Roman" w:cs="Times New Roman"/>
          <w:sz w:val="24"/>
          <w:szCs w:val="24"/>
          <w:lang w:val="ru-RU"/>
        </w:rPr>
        <w:t>а) неурожай, вызванный сильной засухой;</w:t>
      </w:r>
    </w:p>
    <w:p w:rsidR="00371EA9" w:rsidRPr="00371EA9" w:rsidRDefault="00371EA9" w:rsidP="00371EA9">
      <w:pPr>
        <w:spacing w:after="0"/>
        <w:ind w:left="-284" w:right="142" w:firstLine="709"/>
        <w:contextualSpacing/>
        <w:jc w:val="both"/>
        <w:rPr>
          <w:rFonts w:ascii="Times New Roman" w:eastAsia="Calibri" w:hAnsi="Times New Roman" w:cs="Times New Roman"/>
          <w:sz w:val="24"/>
          <w:szCs w:val="24"/>
          <w:lang w:val="ru-RU"/>
        </w:rPr>
      </w:pPr>
      <w:r w:rsidRPr="00371EA9">
        <w:rPr>
          <w:rFonts w:ascii="Times New Roman" w:eastAsia="Calibri" w:hAnsi="Times New Roman" w:cs="Times New Roman"/>
          <w:sz w:val="24"/>
          <w:szCs w:val="24"/>
          <w:lang w:val="ru-RU"/>
        </w:rPr>
        <w:t>б) введение государством нового закона об охране окружающей среды;</w:t>
      </w:r>
    </w:p>
    <w:p w:rsidR="00371EA9" w:rsidRPr="00371EA9" w:rsidRDefault="00371EA9" w:rsidP="00371EA9">
      <w:pPr>
        <w:spacing w:after="0"/>
        <w:ind w:left="-284" w:right="142" w:firstLine="709"/>
        <w:contextualSpacing/>
        <w:jc w:val="both"/>
        <w:rPr>
          <w:rFonts w:ascii="Times New Roman" w:eastAsia="Calibri" w:hAnsi="Times New Roman" w:cs="Times New Roman"/>
          <w:sz w:val="24"/>
          <w:szCs w:val="24"/>
          <w:lang w:val="ru-RU"/>
        </w:rPr>
      </w:pPr>
      <w:r w:rsidRPr="00371EA9">
        <w:rPr>
          <w:rFonts w:ascii="Times New Roman" w:eastAsia="Calibri" w:hAnsi="Times New Roman" w:cs="Times New Roman"/>
          <w:sz w:val="24"/>
          <w:szCs w:val="24"/>
          <w:lang w:val="ru-RU"/>
        </w:rPr>
        <w:t>в) усиление роли профсоюзов на рынке труда;</w:t>
      </w:r>
    </w:p>
    <w:p w:rsidR="00371EA9" w:rsidRPr="00371EA9" w:rsidRDefault="00371EA9" w:rsidP="00371EA9">
      <w:pPr>
        <w:spacing w:after="0"/>
        <w:ind w:left="-284" w:right="142" w:firstLine="709"/>
        <w:contextualSpacing/>
        <w:jc w:val="both"/>
        <w:rPr>
          <w:rFonts w:ascii="Times New Roman" w:eastAsia="Calibri" w:hAnsi="Times New Roman" w:cs="Times New Roman"/>
          <w:sz w:val="24"/>
          <w:szCs w:val="24"/>
          <w:lang w:val="ru-RU"/>
        </w:rPr>
      </w:pPr>
      <w:r w:rsidRPr="00371EA9">
        <w:rPr>
          <w:rFonts w:ascii="Times New Roman" w:eastAsia="Calibri" w:hAnsi="Times New Roman" w:cs="Times New Roman"/>
          <w:sz w:val="24"/>
          <w:szCs w:val="24"/>
          <w:lang w:val="ru-RU"/>
        </w:rPr>
        <w:t>г) появление системы субсидирования фермерам;</w:t>
      </w:r>
    </w:p>
    <w:p w:rsidR="00371EA9" w:rsidRPr="00371EA9" w:rsidRDefault="00371EA9" w:rsidP="00371EA9">
      <w:pPr>
        <w:spacing w:after="0"/>
        <w:ind w:left="-284" w:right="142" w:firstLine="709"/>
        <w:contextualSpacing/>
        <w:jc w:val="both"/>
        <w:rPr>
          <w:rFonts w:ascii="Times New Roman" w:eastAsia="Calibri" w:hAnsi="Times New Roman" w:cs="Times New Roman"/>
          <w:sz w:val="24"/>
          <w:szCs w:val="24"/>
          <w:lang w:val="ru-RU"/>
        </w:rPr>
      </w:pPr>
      <w:r w:rsidRPr="00371EA9">
        <w:rPr>
          <w:rFonts w:ascii="Times New Roman" w:eastAsia="Calibri" w:hAnsi="Times New Roman" w:cs="Times New Roman"/>
          <w:sz w:val="24"/>
          <w:szCs w:val="24"/>
          <w:lang w:val="ru-RU"/>
        </w:rPr>
        <w:t>д) повышение государством уровня минимальной заработной платы.</w:t>
      </w:r>
    </w:p>
    <w:p w:rsidR="00371EA9" w:rsidRPr="00371EA9" w:rsidRDefault="00371EA9" w:rsidP="00371EA9">
      <w:pPr>
        <w:widowControl w:val="0"/>
        <w:numPr>
          <w:ilvl w:val="0"/>
          <w:numId w:val="8"/>
        </w:numPr>
        <w:autoSpaceDE w:val="0"/>
        <w:autoSpaceDN w:val="0"/>
        <w:adjustRightInd w:val="0"/>
        <w:spacing w:after="0" w:line="240" w:lineRule="auto"/>
        <w:ind w:left="-284" w:right="142" w:firstLine="709"/>
        <w:contextualSpacing/>
        <w:jc w:val="both"/>
        <w:rPr>
          <w:rFonts w:ascii="Times New Roman" w:eastAsia="Calibri" w:hAnsi="Times New Roman" w:cs="Times New Roman"/>
          <w:sz w:val="24"/>
          <w:szCs w:val="24"/>
          <w:lang w:val="ru-RU"/>
        </w:rPr>
      </w:pPr>
      <w:r w:rsidRPr="00371EA9">
        <w:rPr>
          <w:rFonts w:ascii="Times New Roman" w:eastAsia="Calibri" w:hAnsi="Times New Roman" w:cs="Times New Roman"/>
          <w:sz w:val="24"/>
          <w:szCs w:val="24"/>
          <w:lang w:val="ru-RU"/>
        </w:rPr>
        <w:t>Предположим, что экономика находится на уровне потенциального ВВП и предельная склонность к потреблению равна 0,75. Правительство обнаруживает, что оно должно увеличить военные расходы на 21 млрд. долл. в ответ на обострение международной политической ситуации. Для того чтобы экономика осталась на уровне потенциального ВВП, правительство должно:</w:t>
      </w:r>
    </w:p>
    <w:p w:rsidR="00371EA9" w:rsidRPr="00371EA9" w:rsidRDefault="00371EA9" w:rsidP="00371EA9">
      <w:pPr>
        <w:spacing w:after="0"/>
        <w:ind w:left="-284" w:right="142" w:firstLine="709"/>
        <w:contextualSpacing/>
        <w:jc w:val="both"/>
        <w:rPr>
          <w:rFonts w:ascii="Times New Roman" w:eastAsia="Calibri" w:hAnsi="Times New Roman" w:cs="Times New Roman"/>
          <w:sz w:val="24"/>
          <w:szCs w:val="24"/>
          <w:lang w:val="ru-RU"/>
        </w:rPr>
      </w:pPr>
      <w:r w:rsidRPr="00371EA9">
        <w:rPr>
          <w:rFonts w:ascii="Times New Roman" w:eastAsia="Calibri" w:hAnsi="Times New Roman" w:cs="Times New Roman"/>
          <w:sz w:val="24"/>
          <w:szCs w:val="24"/>
          <w:lang w:val="ru-RU"/>
        </w:rPr>
        <w:t>а) сократить налоги на 21 млрд. долл.;                 г) повысить трансферты на 21 млрд. долл.;</w:t>
      </w:r>
    </w:p>
    <w:p w:rsidR="00371EA9" w:rsidRPr="00371EA9" w:rsidRDefault="00371EA9" w:rsidP="00371EA9">
      <w:pPr>
        <w:spacing w:after="0"/>
        <w:ind w:left="-284" w:right="142" w:firstLine="709"/>
        <w:contextualSpacing/>
        <w:jc w:val="both"/>
        <w:rPr>
          <w:rFonts w:ascii="Times New Roman" w:eastAsia="Calibri" w:hAnsi="Times New Roman" w:cs="Times New Roman"/>
          <w:sz w:val="24"/>
          <w:szCs w:val="24"/>
          <w:lang w:val="ru-RU"/>
        </w:rPr>
      </w:pPr>
      <w:r w:rsidRPr="00371EA9">
        <w:rPr>
          <w:rFonts w:ascii="Times New Roman" w:eastAsia="Calibri" w:hAnsi="Times New Roman" w:cs="Times New Roman"/>
          <w:sz w:val="24"/>
          <w:szCs w:val="24"/>
          <w:lang w:val="ru-RU"/>
        </w:rPr>
        <w:t>б) сократить налоги на 28 млрд. долл.;                 д) повысить на 28 млрд. долл.;</w:t>
      </w:r>
    </w:p>
    <w:p w:rsidR="00371EA9" w:rsidRPr="00371EA9" w:rsidRDefault="00371EA9" w:rsidP="00371EA9">
      <w:pPr>
        <w:spacing w:after="0"/>
        <w:ind w:left="-284" w:right="142" w:firstLine="709"/>
        <w:contextualSpacing/>
        <w:jc w:val="both"/>
        <w:rPr>
          <w:rFonts w:ascii="Times New Roman" w:eastAsia="Calibri" w:hAnsi="Times New Roman" w:cs="Times New Roman"/>
          <w:sz w:val="24"/>
          <w:szCs w:val="24"/>
          <w:lang w:val="ru-RU"/>
        </w:rPr>
      </w:pPr>
      <w:r w:rsidRPr="00371EA9">
        <w:rPr>
          <w:rFonts w:ascii="Times New Roman" w:eastAsia="Calibri" w:hAnsi="Times New Roman" w:cs="Times New Roman"/>
          <w:sz w:val="24"/>
          <w:szCs w:val="24"/>
          <w:lang w:val="ru-RU"/>
        </w:rPr>
        <w:t>в) сократить трансферты на 28 млрд. долл.;         е) повысить налоги на 21 млрд. долл.</w:t>
      </w:r>
    </w:p>
    <w:p w:rsidR="00371EA9" w:rsidRPr="00371EA9" w:rsidRDefault="00371EA9" w:rsidP="00371EA9">
      <w:pPr>
        <w:widowControl w:val="0"/>
        <w:numPr>
          <w:ilvl w:val="0"/>
          <w:numId w:val="8"/>
        </w:numPr>
        <w:autoSpaceDE w:val="0"/>
        <w:autoSpaceDN w:val="0"/>
        <w:adjustRightInd w:val="0"/>
        <w:spacing w:after="0" w:line="240" w:lineRule="auto"/>
        <w:ind w:left="-284" w:right="142" w:firstLine="709"/>
        <w:contextualSpacing/>
        <w:jc w:val="both"/>
        <w:rPr>
          <w:rFonts w:ascii="Times New Roman" w:eastAsia="Calibri" w:hAnsi="Times New Roman" w:cs="Times New Roman"/>
          <w:sz w:val="24"/>
          <w:szCs w:val="24"/>
          <w:lang w:val="ru-RU"/>
        </w:rPr>
      </w:pPr>
      <w:r w:rsidRPr="00371EA9">
        <w:rPr>
          <w:rFonts w:ascii="Times New Roman" w:eastAsia="Calibri" w:hAnsi="Times New Roman" w:cs="Times New Roman"/>
          <w:sz w:val="24"/>
          <w:szCs w:val="24"/>
          <w:lang w:val="ru-RU"/>
        </w:rPr>
        <w:t>Если фактический ВВП составлял 2500 млрд. долл., а потенциальный ВВП равен 2600 млрд. долл., то при предельной склонности к потреблению, равной 0,5, государство должно:</w:t>
      </w:r>
    </w:p>
    <w:p w:rsidR="00371EA9" w:rsidRPr="00371EA9" w:rsidRDefault="00371EA9" w:rsidP="00371EA9">
      <w:pPr>
        <w:spacing w:after="0"/>
        <w:ind w:left="-284" w:right="142" w:firstLine="709"/>
        <w:contextualSpacing/>
        <w:jc w:val="both"/>
        <w:rPr>
          <w:rFonts w:ascii="Times New Roman" w:eastAsia="Calibri" w:hAnsi="Times New Roman" w:cs="Times New Roman"/>
          <w:sz w:val="24"/>
          <w:szCs w:val="24"/>
          <w:lang w:val="ru-RU"/>
        </w:rPr>
      </w:pPr>
      <w:r w:rsidRPr="00371EA9">
        <w:rPr>
          <w:rFonts w:ascii="Times New Roman" w:eastAsia="Calibri" w:hAnsi="Times New Roman" w:cs="Times New Roman"/>
          <w:sz w:val="24"/>
          <w:szCs w:val="24"/>
          <w:lang w:val="ru-RU"/>
        </w:rPr>
        <w:t>а) снизить налоги на 150 млрд. долл.;</w:t>
      </w:r>
    </w:p>
    <w:p w:rsidR="00371EA9" w:rsidRPr="00371EA9" w:rsidRDefault="00371EA9" w:rsidP="00371EA9">
      <w:pPr>
        <w:spacing w:after="0"/>
        <w:ind w:left="-284" w:right="142" w:firstLine="709"/>
        <w:contextualSpacing/>
        <w:jc w:val="both"/>
        <w:rPr>
          <w:rFonts w:ascii="Times New Roman" w:eastAsia="Calibri" w:hAnsi="Times New Roman" w:cs="Times New Roman"/>
          <w:sz w:val="24"/>
          <w:szCs w:val="24"/>
          <w:lang w:val="ru-RU"/>
        </w:rPr>
      </w:pPr>
      <w:r w:rsidRPr="00371EA9">
        <w:rPr>
          <w:rFonts w:ascii="Times New Roman" w:eastAsia="Calibri" w:hAnsi="Times New Roman" w:cs="Times New Roman"/>
          <w:sz w:val="24"/>
          <w:szCs w:val="24"/>
          <w:lang w:val="ru-RU"/>
        </w:rPr>
        <w:t>б) снизить налоги на 50 млрд. долл.;</w:t>
      </w:r>
    </w:p>
    <w:p w:rsidR="00371EA9" w:rsidRPr="00371EA9" w:rsidRDefault="00371EA9" w:rsidP="00371EA9">
      <w:pPr>
        <w:spacing w:after="0"/>
        <w:ind w:left="-284" w:right="142" w:firstLine="709"/>
        <w:contextualSpacing/>
        <w:jc w:val="both"/>
        <w:rPr>
          <w:rFonts w:ascii="Times New Roman" w:eastAsia="Calibri" w:hAnsi="Times New Roman" w:cs="Times New Roman"/>
          <w:sz w:val="24"/>
          <w:szCs w:val="24"/>
          <w:lang w:val="ru-RU"/>
        </w:rPr>
      </w:pPr>
      <w:r w:rsidRPr="00371EA9">
        <w:rPr>
          <w:rFonts w:ascii="Times New Roman" w:eastAsia="Calibri" w:hAnsi="Times New Roman" w:cs="Times New Roman"/>
          <w:sz w:val="24"/>
          <w:szCs w:val="24"/>
          <w:lang w:val="ru-RU"/>
        </w:rPr>
        <w:t>в) увеличить налоги на 150 млрд. долл.;</w:t>
      </w:r>
    </w:p>
    <w:p w:rsidR="00371EA9" w:rsidRPr="00371EA9" w:rsidRDefault="00371EA9" w:rsidP="00371EA9">
      <w:pPr>
        <w:spacing w:after="0"/>
        <w:ind w:left="-284" w:right="142" w:firstLine="709"/>
        <w:contextualSpacing/>
        <w:jc w:val="both"/>
        <w:rPr>
          <w:rFonts w:ascii="Times New Roman" w:eastAsia="Calibri" w:hAnsi="Times New Roman" w:cs="Times New Roman"/>
          <w:sz w:val="24"/>
          <w:szCs w:val="24"/>
          <w:lang w:val="ru-RU"/>
        </w:rPr>
      </w:pPr>
      <w:r w:rsidRPr="00371EA9">
        <w:rPr>
          <w:rFonts w:ascii="Times New Roman" w:eastAsia="Calibri" w:hAnsi="Times New Roman" w:cs="Times New Roman"/>
          <w:sz w:val="24"/>
          <w:szCs w:val="24"/>
          <w:lang w:val="ru-RU"/>
        </w:rPr>
        <w:t>г) уменьшить государственные закупки на 50 млрд. долл.;</w:t>
      </w:r>
    </w:p>
    <w:p w:rsidR="00371EA9" w:rsidRPr="00371EA9" w:rsidRDefault="00371EA9" w:rsidP="00371EA9">
      <w:pPr>
        <w:spacing w:after="0"/>
        <w:ind w:left="-284" w:right="142" w:firstLine="709"/>
        <w:contextualSpacing/>
        <w:jc w:val="both"/>
        <w:rPr>
          <w:rFonts w:ascii="Times New Roman" w:eastAsia="Calibri" w:hAnsi="Times New Roman" w:cs="Times New Roman"/>
          <w:sz w:val="24"/>
          <w:szCs w:val="24"/>
          <w:lang w:val="ru-RU"/>
        </w:rPr>
      </w:pPr>
      <w:r w:rsidRPr="00371EA9">
        <w:rPr>
          <w:rFonts w:ascii="Times New Roman" w:eastAsia="Calibri" w:hAnsi="Times New Roman" w:cs="Times New Roman"/>
          <w:sz w:val="24"/>
          <w:szCs w:val="24"/>
          <w:lang w:val="ru-RU"/>
        </w:rPr>
        <w:t>д) уменьшить государственные закупки на 100 млрд. долл.;</w:t>
      </w:r>
    </w:p>
    <w:p w:rsidR="00371EA9" w:rsidRPr="00371EA9" w:rsidRDefault="00371EA9" w:rsidP="00371EA9">
      <w:pPr>
        <w:spacing w:after="0"/>
        <w:ind w:left="-284" w:right="142" w:firstLine="709"/>
        <w:contextualSpacing/>
        <w:jc w:val="both"/>
        <w:rPr>
          <w:rFonts w:ascii="Times New Roman" w:eastAsia="Calibri" w:hAnsi="Times New Roman" w:cs="Times New Roman"/>
          <w:sz w:val="24"/>
          <w:szCs w:val="24"/>
          <w:lang w:val="ru-RU"/>
        </w:rPr>
      </w:pPr>
      <w:r w:rsidRPr="00371EA9">
        <w:rPr>
          <w:rFonts w:ascii="Times New Roman" w:eastAsia="Calibri" w:hAnsi="Times New Roman" w:cs="Times New Roman"/>
          <w:sz w:val="24"/>
          <w:szCs w:val="24"/>
          <w:lang w:val="ru-RU"/>
        </w:rPr>
        <w:t>е) увеличить государственные закупки на 50 млрд. долл.</w:t>
      </w:r>
    </w:p>
    <w:p w:rsidR="00371EA9" w:rsidRPr="00371EA9" w:rsidRDefault="00371EA9" w:rsidP="00371EA9">
      <w:pPr>
        <w:widowControl w:val="0"/>
        <w:numPr>
          <w:ilvl w:val="0"/>
          <w:numId w:val="8"/>
        </w:numPr>
        <w:autoSpaceDE w:val="0"/>
        <w:autoSpaceDN w:val="0"/>
        <w:adjustRightInd w:val="0"/>
        <w:spacing w:after="0" w:line="240" w:lineRule="auto"/>
        <w:ind w:left="-284" w:right="142" w:firstLine="709"/>
        <w:contextualSpacing/>
        <w:jc w:val="both"/>
        <w:rPr>
          <w:rFonts w:ascii="Times New Roman" w:eastAsia="Calibri" w:hAnsi="Times New Roman" w:cs="Times New Roman"/>
          <w:sz w:val="24"/>
          <w:szCs w:val="24"/>
          <w:lang w:val="ru-RU"/>
        </w:rPr>
      </w:pPr>
      <w:r w:rsidRPr="00371EA9">
        <w:rPr>
          <w:rFonts w:ascii="Times New Roman" w:eastAsia="Calibri" w:hAnsi="Times New Roman" w:cs="Times New Roman"/>
          <w:sz w:val="24"/>
          <w:szCs w:val="24"/>
          <w:lang w:val="ru-RU"/>
        </w:rPr>
        <w:t>Если Центральный банк продал коммерческим банкам государственные облигации на сумму 60 млн. долл., то при норме обязательных резервов 25</w:t>
      </w:r>
      <w:proofErr w:type="gramStart"/>
      <w:r w:rsidRPr="00371EA9">
        <w:rPr>
          <w:rFonts w:ascii="Times New Roman" w:eastAsia="Calibri" w:hAnsi="Times New Roman" w:cs="Times New Roman"/>
          <w:sz w:val="24"/>
          <w:szCs w:val="24"/>
          <w:lang w:val="ru-RU"/>
        </w:rPr>
        <w:t>%  предложение</w:t>
      </w:r>
      <w:proofErr w:type="gramEnd"/>
      <w:r w:rsidRPr="00371EA9">
        <w:rPr>
          <w:rFonts w:ascii="Times New Roman" w:eastAsia="Calibri" w:hAnsi="Times New Roman" w:cs="Times New Roman"/>
          <w:sz w:val="24"/>
          <w:szCs w:val="24"/>
          <w:lang w:val="ru-RU"/>
        </w:rPr>
        <w:t xml:space="preserve"> денег:</w:t>
      </w:r>
    </w:p>
    <w:p w:rsidR="00371EA9" w:rsidRPr="00371EA9" w:rsidRDefault="00371EA9" w:rsidP="00371EA9">
      <w:pPr>
        <w:spacing w:after="0"/>
        <w:ind w:left="-284" w:right="142" w:firstLine="709"/>
        <w:contextualSpacing/>
        <w:jc w:val="both"/>
        <w:rPr>
          <w:rFonts w:ascii="Times New Roman" w:eastAsia="Calibri" w:hAnsi="Times New Roman" w:cs="Times New Roman"/>
          <w:sz w:val="24"/>
          <w:szCs w:val="24"/>
          <w:lang w:val="ru-RU"/>
        </w:rPr>
      </w:pPr>
      <w:r w:rsidRPr="00371EA9">
        <w:rPr>
          <w:rFonts w:ascii="Times New Roman" w:eastAsia="Calibri" w:hAnsi="Times New Roman" w:cs="Times New Roman"/>
          <w:sz w:val="24"/>
          <w:szCs w:val="24"/>
          <w:lang w:val="ru-RU"/>
        </w:rPr>
        <w:t>а) уменьшится на 15 млн. долл.;      г) увеличится на 225 млн. долл.;</w:t>
      </w:r>
    </w:p>
    <w:p w:rsidR="00371EA9" w:rsidRPr="00371EA9" w:rsidRDefault="00371EA9" w:rsidP="00371EA9">
      <w:pPr>
        <w:spacing w:after="0"/>
        <w:ind w:left="-284" w:right="142" w:firstLine="709"/>
        <w:contextualSpacing/>
        <w:jc w:val="both"/>
        <w:rPr>
          <w:rFonts w:ascii="Times New Roman" w:eastAsia="Calibri" w:hAnsi="Times New Roman" w:cs="Times New Roman"/>
          <w:sz w:val="24"/>
          <w:szCs w:val="24"/>
          <w:lang w:val="ru-RU"/>
        </w:rPr>
      </w:pPr>
      <w:r w:rsidRPr="00371EA9">
        <w:rPr>
          <w:rFonts w:ascii="Times New Roman" w:eastAsia="Calibri" w:hAnsi="Times New Roman" w:cs="Times New Roman"/>
          <w:sz w:val="24"/>
          <w:szCs w:val="24"/>
          <w:lang w:val="ru-RU"/>
        </w:rPr>
        <w:t xml:space="preserve">б) увеличится на 75 млн. долл.;       д) уменьшится на 240 млн. </w:t>
      </w:r>
      <w:proofErr w:type="gramStart"/>
      <w:r w:rsidRPr="00371EA9">
        <w:rPr>
          <w:rFonts w:ascii="Times New Roman" w:eastAsia="Calibri" w:hAnsi="Times New Roman" w:cs="Times New Roman"/>
          <w:sz w:val="24"/>
          <w:szCs w:val="24"/>
          <w:lang w:val="ru-RU"/>
        </w:rPr>
        <w:t>дол.;</w:t>
      </w:r>
      <w:proofErr w:type="gramEnd"/>
    </w:p>
    <w:p w:rsidR="00371EA9" w:rsidRPr="00371EA9" w:rsidRDefault="00371EA9" w:rsidP="00371EA9">
      <w:pPr>
        <w:spacing w:after="0"/>
        <w:ind w:left="-284" w:right="142" w:firstLine="709"/>
        <w:contextualSpacing/>
        <w:jc w:val="both"/>
        <w:rPr>
          <w:rFonts w:ascii="Times New Roman" w:eastAsia="Calibri" w:hAnsi="Times New Roman" w:cs="Times New Roman"/>
          <w:sz w:val="24"/>
          <w:szCs w:val="24"/>
          <w:lang w:val="ru-RU"/>
        </w:rPr>
      </w:pPr>
      <w:r w:rsidRPr="00371EA9">
        <w:rPr>
          <w:rFonts w:ascii="Times New Roman" w:eastAsia="Calibri" w:hAnsi="Times New Roman" w:cs="Times New Roman"/>
          <w:sz w:val="24"/>
          <w:szCs w:val="24"/>
          <w:lang w:val="ru-RU"/>
        </w:rPr>
        <w:t>в) уменьшится на 180 млн. долл.;    е) увеличится на 300 млн. долл.</w:t>
      </w:r>
    </w:p>
    <w:p w:rsidR="00371EA9" w:rsidRPr="00371EA9" w:rsidRDefault="00371EA9" w:rsidP="00371EA9">
      <w:pPr>
        <w:widowControl w:val="0"/>
        <w:numPr>
          <w:ilvl w:val="0"/>
          <w:numId w:val="8"/>
        </w:numPr>
        <w:autoSpaceDE w:val="0"/>
        <w:autoSpaceDN w:val="0"/>
        <w:adjustRightInd w:val="0"/>
        <w:spacing w:after="0" w:line="240" w:lineRule="auto"/>
        <w:ind w:left="-284" w:right="142" w:firstLine="709"/>
        <w:contextualSpacing/>
        <w:jc w:val="both"/>
        <w:rPr>
          <w:rFonts w:ascii="Times New Roman" w:eastAsia="Calibri" w:hAnsi="Times New Roman" w:cs="Times New Roman"/>
          <w:sz w:val="24"/>
          <w:szCs w:val="24"/>
          <w:lang w:val="ru-RU"/>
        </w:rPr>
      </w:pPr>
      <w:r w:rsidRPr="00371EA9">
        <w:rPr>
          <w:rFonts w:ascii="Times New Roman" w:eastAsia="Calibri" w:hAnsi="Times New Roman" w:cs="Times New Roman"/>
          <w:sz w:val="24"/>
          <w:szCs w:val="24"/>
          <w:lang w:val="ru-RU"/>
        </w:rPr>
        <w:t>Если экономика характеризуется высоким уровнем безработицы, сочетаемым со стабильным уровнем цен, то какая из комбинаций мер государственной политики должна быть использована:</w:t>
      </w:r>
    </w:p>
    <w:p w:rsidR="00371EA9" w:rsidRPr="00371EA9" w:rsidRDefault="00371EA9" w:rsidP="00371EA9">
      <w:pPr>
        <w:spacing w:after="0"/>
        <w:ind w:left="-284" w:right="142" w:firstLine="709"/>
        <w:contextualSpacing/>
        <w:jc w:val="both"/>
        <w:rPr>
          <w:rFonts w:ascii="Times New Roman" w:eastAsia="Calibri" w:hAnsi="Times New Roman" w:cs="Times New Roman"/>
          <w:sz w:val="24"/>
          <w:szCs w:val="24"/>
          <w:lang w:val="ru-RU"/>
        </w:rPr>
      </w:pPr>
      <w:r w:rsidRPr="00371EA9">
        <w:rPr>
          <w:rFonts w:ascii="Times New Roman" w:eastAsia="Calibri" w:hAnsi="Times New Roman" w:cs="Times New Roman"/>
          <w:sz w:val="24"/>
          <w:szCs w:val="24"/>
          <w:lang w:val="ru-RU"/>
        </w:rPr>
        <w:lastRenderedPageBreak/>
        <w:t>а) покупка Центральным банком государственных ценных бумаг, увеличение налогов и снижение государственных закупок;</w:t>
      </w:r>
    </w:p>
    <w:p w:rsidR="00371EA9" w:rsidRPr="00371EA9" w:rsidRDefault="00371EA9" w:rsidP="00371EA9">
      <w:pPr>
        <w:spacing w:after="0"/>
        <w:ind w:left="-284" w:right="142" w:firstLine="709"/>
        <w:contextualSpacing/>
        <w:jc w:val="both"/>
        <w:rPr>
          <w:rFonts w:ascii="Times New Roman" w:eastAsia="Calibri" w:hAnsi="Times New Roman" w:cs="Times New Roman"/>
          <w:sz w:val="24"/>
          <w:szCs w:val="24"/>
          <w:lang w:val="ru-RU"/>
        </w:rPr>
      </w:pPr>
      <w:r w:rsidRPr="00371EA9">
        <w:rPr>
          <w:rFonts w:ascii="Times New Roman" w:eastAsia="Calibri" w:hAnsi="Times New Roman" w:cs="Times New Roman"/>
          <w:sz w:val="24"/>
          <w:szCs w:val="24"/>
          <w:lang w:val="ru-RU"/>
        </w:rPr>
        <w:t>б) покупка Центральным банком государственных ценных бумаг, снижение налогов и увеличение государственных закупок;</w:t>
      </w:r>
    </w:p>
    <w:p w:rsidR="00371EA9" w:rsidRPr="00371EA9" w:rsidRDefault="00371EA9" w:rsidP="00371EA9">
      <w:pPr>
        <w:spacing w:after="0"/>
        <w:ind w:left="-284" w:right="142" w:firstLine="709"/>
        <w:contextualSpacing/>
        <w:jc w:val="both"/>
        <w:rPr>
          <w:rFonts w:ascii="Times New Roman" w:eastAsia="Calibri" w:hAnsi="Times New Roman" w:cs="Times New Roman"/>
          <w:sz w:val="24"/>
          <w:szCs w:val="24"/>
          <w:lang w:val="ru-RU"/>
        </w:rPr>
      </w:pPr>
      <w:r w:rsidRPr="00371EA9">
        <w:rPr>
          <w:rFonts w:ascii="Times New Roman" w:eastAsia="Calibri" w:hAnsi="Times New Roman" w:cs="Times New Roman"/>
          <w:sz w:val="24"/>
          <w:szCs w:val="24"/>
          <w:lang w:val="ru-RU"/>
        </w:rPr>
        <w:t>в) продажа Центральным банком государственных ценных бумаг, увеличение налогов и снижение государственных закупок;</w:t>
      </w:r>
    </w:p>
    <w:p w:rsidR="00371EA9" w:rsidRPr="00371EA9" w:rsidRDefault="00371EA9" w:rsidP="00371EA9">
      <w:pPr>
        <w:spacing w:after="0"/>
        <w:ind w:left="-284" w:right="142" w:firstLine="709"/>
        <w:contextualSpacing/>
        <w:jc w:val="both"/>
        <w:rPr>
          <w:rFonts w:ascii="Times New Roman" w:eastAsia="Calibri" w:hAnsi="Times New Roman" w:cs="Times New Roman"/>
          <w:sz w:val="24"/>
          <w:szCs w:val="24"/>
          <w:lang w:val="ru-RU"/>
        </w:rPr>
      </w:pPr>
      <w:r w:rsidRPr="00371EA9">
        <w:rPr>
          <w:rFonts w:ascii="Times New Roman" w:eastAsia="Calibri" w:hAnsi="Times New Roman" w:cs="Times New Roman"/>
          <w:sz w:val="24"/>
          <w:szCs w:val="24"/>
          <w:lang w:val="ru-RU"/>
        </w:rPr>
        <w:t>г) продажа Центральным банком государственных ценных бумаг, снижение налогов и увеличение государственных закупок;</w:t>
      </w:r>
    </w:p>
    <w:p w:rsidR="00371EA9" w:rsidRPr="00371EA9" w:rsidRDefault="00371EA9" w:rsidP="00371EA9">
      <w:pPr>
        <w:spacing w:after="0"/>
        <w:ind w:left="-284" w:right="142" w:firstLine="709"/>
        <w:contextualSpacing/>
        <w:jc w:val="both"/>
        <w:rPr>
          <w:rFonts w:ascii="Times New Roman" w:eastAsia="Calibri" w:hAnsi="Times New Roman" w:cs="Times New Roman"/>
          <w:sz w:val="24"/>
          <w:szCs w:val="24"/>
          <w:lang w:val="ru-RU"/>
        </w:rPr>
      </w:pPr>
      <w:r w:rsidRPr="00371EA9">
        <w:rPr>
          <w:rFonts w:ascii="Times New Roman" w:eastAsia="Calibri" w:hAnsi="Times New Roman" w:cs="Times New Roman"/>
          <w:sz w:val="24"/>
          <w:szCs w:val="24"/>
          <w:lang w:val="ru-RU"/>
        </w:rPr>
        <w:t>д) покупка Центральным банком государственных бумаг, увеличение налогов и увеличение государственных закупок.</w:t>
      </w:r>
    </w:p>
    <w:p w:rsidR="00371EA9" w:rsidRPr="00371EA9" w:rsidRDefault="00371EA9" w:rsidP="00371EA9">
      <w:pPr>
        <w:widowControl w:val="0"/>
        <w:tabs>
          <w:tab w:val="left" w:pos="851"/>
        </w:tabs>
        <w:autoSpaceDE w:val="0"/>
        <w:autoSpaceDN w:val="0"/>
        <w:adjustRightInd w:val="0"/>
        <w:spacing w:after="0" w:line="240" w:lineRule="auto"/>
        <w:ind w:firstLine="567"/>
        <w:jc w:val="both"/>
        <w:rPr>
          <w:rFonts w:ascii="Georgia" w:eastAsia="Times New Roman" w:hAnsi="Georgia" w:cs="Georgia"/>
          <w:i/>
          <w:color w:val="C00000"/>
          <w:sz w:val="24"/>
          <w:szCs w:val="24"/>
          <w:lang w:val="ru-RU" w:eastAsia="ru-RU"/>
        </w:rPr>
      </w:pPr>
    </w:p>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ja-JP"/>
        </w:rPr>
      </w:pPr>
      <w:r w:rsidRPr="00371EA9">
        <w:rPr>
          <w:rFonts w:ascii="Times New Roman" w:eastAsia="Times New Roman" w:hAnsi="Times New Roman" w:cs="Times New Roman"/>
          <w:b/>
          <w:sz w:val="24"/>
          <w:szCs w:val="24"/>
          <w:lang w:val="ru-RU" w:eastAsia="ja-JP"/>
        </w:rPr>
        <w:t>Примеры индивидуальных практических заданий</w:t>
      </w:r>
    </w:p>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val="ru-RU" w:eastAsia="ru-RU"/>
        </w:rPr>
      </w:pPr>
      <w:proofErr w:type="gramStart"/>
      <w:r w:rsidRPr="00371EA9">
        <w:rPr>
          <w:rFonts w:ascii="Times New Roman" w:eastAsia="Times New Roman" w:hAnsi="Times New Roman" w:cs="Times New Roman"/>
          <w:b/>
          <w:sz w:val="24"/>
          <w:szCs w:val="24"/>
          <w:lang w:val="ru-RU" w:eastAsia="ru-RU"/>
        </w:rPr>
        <w:t>Тема  «</w:t>
      </w:r>
      <w:proofErr w:type="gramEnd"/>
      <w:r w:rsidRPr="00371EA9">
        <w:rPr>
          <w:rFonts w:ascii="Times New Roman" w:eastAsia="Times New Roman" w:hAnsi="Times New Roman" w:cs="Times New Roman"/>
          <w:b/>
          <w:sz w:val="24"/>
          <w:szCs w:val="24"/>
          <w:lang w:val="ru-RU" w:eastAsia="ru-RU"/>
        </w:rPr>
        <w:t>Макроэкономические показатели»</w:t>
      </w:r>
    </w:p>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val="ru-RU" w:eastAsia="ru-RU"/>
        </w:rPr>
      </w:pPr>
      <w:r w:rsidRPr="00371EA9">
        <w:rPr>
          <w:rFonts w:ascii="Times New Roman" w:eastAsia="Times New Roman" w:hAnsi="Times New Roman" w:cs="Times New Roman"/>
          <w:b/>
          <w:sz w:val="24"/>
          <w:szCs w:val="24"/>
          <w:lang w:val="ru-RU" w:eastAsia="ru-RU"/>
        </w:rPr>
        <w:t>Вариант 1</w:t>
      </w:r>
    </w:p>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b/>
          <w:sz w:val="24"/>
          <w:szCs w:val="24"/>
          <w:lang w:val="ru-RU" w:eastAsia="ru-RU"/>
        </w:rPr>
        <w:t>1.</w:t>
      </w:r>
      <w:r w:rsidRPr="00371EA9">
        <w:rPr>
          <w:rFonts w:ascii="Times New Roman" w:eastAsia="Times New Roman" w:hAnsi="Times New Roman" w:cs="Times New Roman"/>
          <w:sz w:val="24"/>
          <w:szCs w:val="24"/>
          <w:lang w:val="ru-RU" w:eastAsia="ru-RU"/>
        </w:rPr>
        <w:t>Известны следующие макроэкономические показатели: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762"/>
        <w:gridCol w:w="1809"/>
      </w:tblGrid>
      <w:tr w:rsidR="00371EA9" w:rsidRPr="00371EA9" w:rsidTr="00CD5235">
        <w:tc>
          <w:tcPr>
            <w:tcW w:w="4055"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Стоимость потребленного капитала</w:t>
            </w:r>
          </w:p>
        </w:tc>
        <w:tc>
          <w:tcPr>
            <w:tcW w:w="945"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24</w:t>
            </w:r>
          </w:p>
        </w:tc>
      </w:tr>
      <w:tr w:rsidR="00371EA9" w:rsidRPr="00371EA9" w:rsidTr="00CD5235">
        <w:tc>
          <w:tcPr>
            <w:tcW w:w="4055"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tabs>
                <w:tab w:val="left" w:pos="6030"/>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Нераспределенная прибыль корпораций</w:t>
            </w:r>
            <w:r w:rsidRPr="00371EA9">
              <w:rPr>
                <w:rFonts w:ascii="Times New Roman" w:eastAsia="Times New Roman" w:hAnsi="Times New Roman" w:cs="Times New Roman"/>
                <w:sz w:val="24"/>
                <w:szCs w:val="24"/>
                <w:lang w:val="ru-RU" w:eastAsia="ru-RU"/>
              </w:rPr>
              <w:tab/>
              <w:t xml:space="preserve"> </w:t>
            </w:r>
          </w:p>
        </w:tc>
        <w:tc>
          <w:tcPr>
            <w:tcW w:w="945"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16</w:t>
            </w:r>
          </w:p>
        </w:tc>
      </w:tr>
      <w:tr w:rsidR="00371EA9" w:rsidRPr="00371EA9" w:rsidTr="00CD5235">
        <w:tc>
          <w:tcPr>
            <w:tcW w:w="4055"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Проценты по государственным облигациям</w:t>
            </w:r>
          </w:p>
        </w:tc>
        <w:tc>
          <w:tcPr>
            <w:tcW w:w="945"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12</w:t>
            </w:r>
          </w:p>
        </w:tc>
      </w:tr>
      <w:tr w:rsidR="00371EA9" w:rsidRPr="00371EA9" w:rsidTr="00CD5235">
        <w:tc>
          <w:tcPr>
            <w:tcW w:w="4055"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Индивидуальные налоги</w:t>
            </w:r>
          </w:p>
        </w:tc>
        <w:tc>
          <w:tcPr>
            <w:tcW w:w="945"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13</w:t>
            </w:r>
          </w:p>
        </w:tc>
      </w:tr>
      <w:tr w:rsidR="00371EA9" w:rsidRPr="00371EA9" w:rsidTr="00CD5235">
        <w:tc>
          <w:tcPr>
            <w:tcW w:w="4055"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Косвенные налоги на бизнес</w:t>
            </w:r>
          </w:p>
        </w:tc>
        <w:tc>
          <w:tcPr>
            <w:tcW w:w="945"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17</w:t>
            </w:r>
          </w:p>
        </w:tc>
      </w:tr>
      <w:tr w:rsidR="00371EA9" w:rsidRPr="00371EA9" w:rsidTr="00CD5235">
        <w:tc>
          <w:tcPr>
            <w:tcW w:w="4055"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Налог на прибыль корпораций</w:t>
            </w:r>
          </w:p>
        </w:tc>
        <w:tc>
          <w:tcPr>
            <w:tcW w:w="945"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11</w:t>
            </w:r>
          </w:p>
        </w:tc>
      </w:tr>
      <w:tr w:rsidR="00371EA9" w:rsidRPr="00371EA9" w:rsidTr="00CD5235">
        <w:tc>
          <w:tcPr>
            <w:tcW w:w="4055"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Потребительские расходы</w:t>
            </w:r>
          </w:p>
        </w:tc>
        <w:tc>
          <w:tcPr>
            <w:tcW w:w="945"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160</w:t>
            </w:r>
          </w:p>
        </w:tc>
      </w:tr>
      <w:tr w:rsidR="00371EA9" w:rsidRPr="00371EA9" w:rsidTr="00CD5235">
        <w:tc>
          <w:tcPr>
            <w:tcW w:w="4055"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Взносы на социальное страхование</w:t>
            </w:r>
          </w:p>
        </w:tc>
        <w:tc>
          <w:tcPr>
            <w:tcW w:w="945"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27</w:t>
            </w:r>
          </w:p>
        </w:tc>
      </w:tr>
      <w:tr w:rsidR="00371EA9" w:rsidRPr="00371EA9" w:rsidTr="00CD5235">
        <w:tc>
          <w:tcPr>
            <w:tcW w:w="4055"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Доходы, полученные за рубежом</w:t>
            </w:r>
          </w:p>
        </w:tc>
        <w:tc>
          <w:tcPr>
            <w:tcW w:w="945"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10</w:t>
            </w:r>
          </w:p>
        </w:tc>
      </w:tr>
      <w:tr w:rsidR="00371EA9" w:rsidRPr="00371EA9" w:rsidTr="00CD5235">
        <w:tc>
          <w:tcPr>
            <w:tcW w:w="4055"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Государственные закупки товаров и услуг</w:t>
            </w:r>
          </w:p>
        </w:tc>
        <w:tc>
          <w:tcPr>
            <w:tcW w:w="945"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55</w:t>
            </w:r>
          </w:p>
        </w:tc>
      </w:tr>
      <w:tr w:rsidR="00371EA9" w:rsidRPr="00371EA9" w:rsidTr="00CD5235">
        <w:trPr>
          <w:trHeight w:val="147"/>
        </w:trPr>
        <w:tc>
          <w:tcPr>
            <w:tcW w:w="4055"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 xml:space="preserve">Экспорт </w:t>
            </w:r>
          </w:p>
        </w:tc>
        <w:tc>
          <w:tcPr>
            <w:tcW w:w="945"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20</w:t>
            </w:r>
          </w:p>
        </w:tc>
      </w:tr>
      <w:tr w:rsidR="00371EA9" w:rsidRPr="00371EA9" w:rsidTr="00CD5235">
        <w:tc>
          <w:tcPr>
            <w:tcW w:w="4055"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Чистые инвестиции</w:t>
            </w:r>
          </w:p>
        </w:tc>
        <w:tc>
          <w:tcPr>
            <w:tcW w:w="945"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46</w:t>
            </w:r>
          </w:p>
        </w:tc>
      </w:tr>
      <w:tr w:rsidR="00371EA9" w:rsidRPr="00371EA9" w:rsidTr="00CD5235">
        <w:tc>
          <w:tcPr>
            <w:tcW w:w="4055"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Доходы, полученные иностранцами</w:t>
            </w:r>
          </w:p>
        </w:tc>
        <w:tc>
          <w:tcPr>
            <w:tcW w:w="945"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24</w:t>
            </w:r>
          </w:p>
        </w:tc>
      </w:tr>
      <w:tr w:rsidR="00371EA9" w:rsidRPr="00371EA9" w:rsidTr="00CD5235">
        <w:tc>
          <w:tcPr>
            <w:tcW w:w="4055"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 xml:space="preserve">Импорт </w:t>
            </w:r>
          </w:p>
        </w:tc>
        <w:tc>
          <w:tcPr>
            <w:tcW w:w="945"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25</w:t>
            </w:r>
          </w:p>
        </w:tc>
      </w:tr>
      <w:tr w:rsidR="00371EA9" w:rsidRPr="00371EA9" w:rsidTr="00CD5235">
        <w:tc>
          <w:tcPr>
            <w:tcW w:w="4055"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Сальдо государственного бюджета</w:t>
            </w:r>
          </w:p>
        </w:tc>
        <w:tc>
          <w:tcPr>
            <w:tcW w:w="945"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-14</w:t>
            </w:r>
          </w:p>
        </w:tc>
      </w:tr>
    </w:tbl>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Определите ВВП, ВНП, НД, ЛД, РЛД.</w:t>
      </w:r>
    </w:p>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p>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b/>
          <w:sz w:val="24"/>
          <w:szCs w:val="24"/>
          <w:lang w:val="ru-RU" w:eastAsia="ru-RU"/>
        </w:rPr>
        <w:t>2</w:t>
      </w:r>
      <w:proofErr w:type="gramStart"/>
      <w:r w:rsidRPr="00371EA9">
        <w:rPr>
          <w:rFonts w:ascii="Times New Roman" w:eastAsia="Times New Roman" w:hAnsi="Times New Roman" w:cs="Times New Roman"/>
          <w:b/>
          <w:sz w:val="24"/>
          <w:szCs w:val="24"/>
          <w:lang w:val="ru-RU" w:eastAsia="ru-RU"/>
        </w:rPr>
        <w:t>.</w:t>
      </w:r>
      <w:r w:rsidRPr="00371EA9">
        <w:rPr>
          <w:rFonts w:ascii="Times New Roman" w:eastAsia="Times New Roman" w:hAnsi="Times New Roman" w:cs="Times New Roman"/>
          <w:sz w:val="24"/>
          <w:szCs w:val="24"/>
          <w:lang w:val="ru-RU" w:eastAsia="ru-RU"/>
        </w:rPr>
        <w:t xml:space="preserve"> .Известны</w:t>
      </w:r>
      <w:proofErr w:type="gramEnd"/>
      <w:r w:rsidRPr="00371EA9">
        <w:rPr>
          <w:rFonts w:ascii="Times New Roman" w:eastAsia="Times New Roman" w:hAnsi="Times New Roman" w:cs="Times New Roman"/>
          <w:sz w:val="24"/>
          <w:szCs w:val="24"/>
          <w:lang w:val="ru-RU" w:eastAsia="ru-RU"/>
        </w:rPr>
        <w:t xml:space="preserve"> следующие макроэкономические показатели: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762"/>
        <w:gridCol w:w="1809"/>
      </w:tblGrid>
      <w:tr w:rsidR="00371EA9" w:rsidRPr="00371EA9" w:rsidTr="00CD5235">
        <w:tc>
          <w:tcPr>
            <w:tcW w:w="4055"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Заработная плата</w:t>
            </w:r>
          </w:p>
        </w:tc>
        <w:tc>
          <w:tcPr>
            <w:tcW w:w="945"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240</w:t>
            </w:r>
          </w:p>
        </w:tc>
      </w:tr>
      <w:tr w:rsidR="00371EA9" w:rsidRPr="00371EA9" w:rsidTr="00CD5235">
        <w:tc>
          <w:tcPr>
            <w:tcW w:w="4055"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Доходы, полученные за рубежом</w:t>
            </w:r>
          </w:p>
        </w:tc>
        <w:tc>
          <w:tcPr>
            <w:tcW w:w="945"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8</w:t>
            </w:r>
          </w:p>
        </w:tc>
      </w:tr>
      <w:tr w:rsidR="00371EA9" w:rsidRPr="00371EA9" w:rsidTr="00CD5235">
        <w:tc>
          <w:tcPr>
            <w:tcW w:w="4055"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Процентные платежи</w:t>
            </w:r>
          </w:p>
        </w:tc>
        <w:tc>
          <w:tcPr>
            <w:tcW w:w="945"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13</w:t>
            </w:r>
          </w:p>
        </w:tc>
      </w:tr>
      <w:tr w:rsidR="00371EA9" w:rsidRPr="00371EA9" w:rsidTr="00CD5235">
        <w:tc>
          <w:tcPr>
            <w:tcW w:w="4055"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Проценты по государственным облигациям</w:t>
            </w:r>
          </w:p>
        </w:tc>
        <w:tc>
          <w:tcPr>
            <w:tcW w:w="945"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18</w:t>
            </w:r>
          </w:p>
        </w:tc>
      </w:tr>
      <w:tr w:rsidR="00371EA9" w:rsidRPr="00371EA9" w:rsidTr="00CD5235">
        <w:tc>
          <w:tcPr>
            <w:tcW w:w="4055"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Доходы, от собственности</w:t>
            </w:r>
          </w:p>
        </w:tc>
        <w:tc>
          <w:tcPr>
            <w:tcW w:w="945"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29</w:t>
            </w:r>
          </w:p>
        </w:tc>
      </w:tr>
      <w:tr w:rsidR="00371EA9" w:rsidRPr="00371EA9" w:rsidTr="00CD5235">
        <w:tc>
          <w:tcPr>
            <w:tcW w:w="4055"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 xml:space="preserve">Дивиденды </w:t>
            </w:r>
          </w:p>
        </w:tc>
        <w:tc>
          <w:tcPr>
            <w:tcW w:w="945"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30</w:t>
            </w:r>
          </w:p>
        </w:tc>
      </w:tr>
      <w:tr w:rsidR="00371EA9" w:rsidRPr="00371EA9" w:rsidTr="00CD5235">
        <w:tc>
          <w:tcPr>
            <w:tcW w:w="4055"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Трансфертные платежи</w:t>
            </w:r>
          </w:p>
        </w:tc>
        <w:tc>
          <w:tcPr>
            <w:tcW w:w="945"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14</w:t>
            </w:r>
          </w:p>
        </w:tc>
      </w:tr>
      <w:tr w:rsidR="00371EA9" w:rsidRPr="00371EA9" w:rsidTr="00CD5235">
        <w:tc>
          <w:tcPr>
            <w:tcW w:w="4055"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Доходы, полученные иностранцами</w:t>
            </w:r>
          </w:p>
        </w:tc>
        <w:tc>
          <w:tcPr>
            <w:tcW w:w="945"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17</w:t>
            </w:r>
          </w:p>
        </w:tc>
      </w:tr>
      <w:tr w:rsidR="00371EA9" w:rsidRPr="00371EA9" w:rsidTr="00CD5235">
        <w:tc>
          <w:tcPr>
            <w:tcW w:w="4055"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 xml:space="preserve">Потребительские расходы </w:t>
            </w:r>
          </w:p>
        </w:tc>
        <w:tc>
          <w:tcPr>
            <w:tcW w:w="945"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280</w:t>
            </w:r>
          </w:p>
        </w:tc>
      </w:tr>
      <w:tr w:rsidR="00371EA9" w:rsidRPr="00371EA9" w:rsidTr="00CD5235">
        <w:tc>
          <w:tcPr>
            <w:tcW w:w="4055"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Прибыль корпораций</w:t>
            </w:r>
          </w:p>
        </w:tc>
        <w:tc>
          <w:tcPr>
            <w:tcW w:w="945"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55</w:t>
            </w:r>
          </w:p>
        </w:tc>
      </w:tr>
      <w:tr w:rsidR="00371EA9" w:rsidRPr="00371EA9" w:rsidTr="00CD5235">
        <w:tc>
          <w:tcPr>
            <w:tcW w:w="4055"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Арендная плата</w:t>
            </w:r>
          </w:p>
        </w:tc>
        <w:tc>
          <w:tcPr>
            <w:tcW w:w="945"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12</w:t>
            </w:r>
          </w:p>
        </w:tc>
      </w:tr>
      <w:tr w:rsidR="00371EA9" w:rsidRPr="00371EA9" w:rsidTr="00CD5235">
        <w:tc>
          <w:tcPr>
            <w:tcW w:w="4055"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Косвенные налоги на бизнес</w:t>
            </w:r>
          </w:p>
        </w:tc>
        <w:tc>
          <w:tcPr>
            <w:tcW w:w="945"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27</w:t>
            </w:r>
          </w:p>
        </w:tc>
      </w:tr>
      <w:tr w:rsidR="00371EA9" w:rsidRPr="00371EA9" w:rsidTr="00CD5235">
        <w:tc>
          <w:tcPr>
            <w:tcW w:w="4055"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Нераспределенная прибыль корпораций</w:t>
            </w:r>
          </w:p>
        </w:tc>
        <w:tc>
          <w:tcPr>
            <w:tcW w:w="945"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15</w:t>
            </w:r>
          </w:p>
        </w:tc>
      </w:tr>
      <w:tr w:rsidR="00371EA9" w:rsidRPr="00371EA9" w:rsidTr="00CD5235">
        <w:tc>
          <w:tcPr>
            <w:tcW w:w="4055"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Индивидуальные налоги</w:t>
            </w:r>
          </w:p>
        </w:tc>
        <w:tc>
          <w:tcPr>
            <w:tcW w:w="945"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36</w:t>
            </w:r>
          </w:p>
        </w:tc>
      </w:tr>
      <w:tr w:rsidR="00371EA9" w:rsidRPr="00371EA9" w:rsidTr="00CD5235">
        <w:tc>
          <w:tcPr>
            <w:tcW w:w="4055"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Взносы на социальное страхование</w:t>
            </w:r>
          </w:p>
        </w:tc>
        <w:tc>
          <w:tcPr>
            <w:tcW w:w="945"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20</w:t>
            </w:r>
          </w:p>
        </w:tc>
      </w:tr>
      <w:tr w:rsidR="00371EA9" w:rsidRPr="00371EA9" w:rsidTr="00CD5235">
        <w:tc>
          <w:tcPr>
            <w:tcW w:w="4055"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Стоимость потребленного капитала</w:t>
            </w:r>
          </w:p>
        </w:tc>
        <w:tc>
          <w:tcPr>
            <w:tcW w:w="945"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25</w:t>
            </w:r>
          </w:p>
        </w:tc>
      </w:tr>
      <w:tr w:rsidR="00371EA9" w:rsidRPr="00371EA9" w:rsidTr="00CD5235">
        <w:tc>
          <w:tcPr>
            <w:tcW w:w="4055"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Государственные закупки товаров и услуг</w:t>
            </w:r>
          </w:p>
        </w:tc>
        <w:tc>
          <w:tcPr>
            <w:tcW w:w="945"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64</w:t>
            </w:r>
          </w:p>
        </w:tc>
      </w:tr>
    </w:tbl>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lastRenderedPageBreak/>
        <w:t>Определите ВВП, ВНП, НД, ЛД, РЛД, личные сбережения и сальдо государственного бюджета.</w:t>
      </w:r>
    </w:p>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p>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b/>
          <w:sz w:val="24"/>
          <w:szCs w:val="24"/>
          <w:lang w:val="ru-RU" w:eastAsia="ru-RU"/>
        </w:rPr>
        <w:t xml:space="preserve">3. </w:t>
      </w:r>
      <w:r w:rsidRPr="00371EA9">
        <w:rPr>
          <w:rFonts w:ascii="Times New Roman" w:eastAsia="Times New Roman" w:hAnsi="Times New Roman" w:cs="Times New Roman"/>
          <w:sz w:val="24"/>
          <w:szCs w:val="24"/>
          <w:lang w:val="ru-RU" w:eastAsia="ru-RU"/>
        </w:rPr>
        <w:t>Известны следующие макроэкономические показатели: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668"/>
        <w:gridCol w:w="1903"/>
      </w:tblGrid>
      <w:tr w:rsidR="00371EA9" w:rsidRPr="00371EA9" w:rsidTr="00CD5235">
        <w:tc>
          <w:tcPr>
            <w:tcW w:w="4006"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Потребительские расходы</w:t>
            </w:r>
          </w:p>
        </w:tc>
        <w:tc>
          <w:tcPr>
            <w:tcW w:w="994"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315</w:t>
            </w:r>
          </w:p>
        </w:tc>
      </w:tr>
      <w:tr w:rsidR="00371EA9" w:rsidRPr="00371EA9" w:rsidTr="00CD5235">
        <w:tc>
          <w:tcPr>
            <w:tcW w:w="4006"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Доходы, полученные за рубежом</w:t>
            </w:r>
          </w:p>
        </w:tc>
        <w:tc>
          <w:tcPr>
            <w:tcW w:w="994"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14</w:t>
            </w:r>
          </w:p>
        </w:tc>
      </w:tr>
      <w:tr w:rsidR="00371EA9" w:rsidRPr="00371EA9" w:rsidTr="00CD5235">
        <w:tc>
          <w:tcPr>
            <w:tcW w:w="4006"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Трансфертные платежи</w:t>
            </w:r>
          </w:p>
        </w:tc>
        <w:tc>
          <w:tcPr>
            <w:tcW w:w="994"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13</w:t>
            </w:r>
          </w:p>
        </w:tc>
      </w:tr>
      <w:tr w:rsidR="00371EA9" w:rsidRPr="00371EA9" w:rsidTr="00CD5235">
        <w:tc>
          <w:tcPr>
            <w:tcW w:w="4006"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Косвенные налоги на бизнес</w:t>
            </w:r>
          </w:p>
        </w:tc>
        <w:tc>
          <w:tcPr>
            <w:tcW w:w="994"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39</w:t>
            </w:r>
          </w:p>
        </w:tc>
      </w:tr>
      <w:tr w:rsidR="00371EA9" w:rsidRPr="00371EA9" w:rsidTr="00CD5235">
        <w:tc>
          <w:tcPr>
            <w:tcW w:w="4006"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Стоимость потребленного капитала</w:t>
            </w:r>
          </w:p>
        </w:tc>
        <w:tc>
          <w:tcPr>
            <w:tcW w:w="994"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41</w:t>
            </w:r>
          </w:p>
        </w:tc>
      </w:tr>
      <w:tr w:rsidR="00371EA9" w:rsidRPr="00371EA9" w:rsidTr="00CD5235">
        <w:tc>
          <w:tcPr>
            <w:tcW w:w="4006"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Доходы, полученные иностранцами</w:t>
            </w:r>
          </w:p>
        </w:tc>
        <w:tc>
          <w:tcPr>
            <w:tcW w:w="994"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19</w:t>
            </w:r>
          </w:p>
        </w:tc>
      </w:tr>
      <w:tr w:rsidR="00371EA9" w:rsidRPr="00371EA9" w:rsidTr="00CD5235">
        <w:tc>
          <w:tcPr>
            <w:tcW w:w="4006"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Проценты по государственным облигациям</w:t>
            </w:r>
          </w:p>
        </w:tc>
        <w:tc>
          <w:tcPr>
            <w:tcW w:w="994"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15</w:t>
            </w:r>
          </w:p>
        </w:tc>
      </w:tr>
      <w:tr w:rsidR="00371EA9" w:rsidRPr="00371EA9" w:rsidTr="00CD5235">
        <w:tc>
          <w:tcPr>
            <w:tcW w:w="4006"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 xml:space="preserve">Дивиденды </w:t>
            </w:r>
          </w:p>
        </w:tc>
        <w:tc>
          <w:tcPr>
            <w:tcW w:w="994"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20</w:t>
            </w:r>
          </w:p>
        </w:tc>
      </w:tr>
      <w:tr w:rsidR="00371EA9" w:rsidRPr="00371EA9" w:rsidTr="00CD5235">
        <w:tc>
          <w:tcPr>
            <w:tcW w:w="4006"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Личные сбережения</w:t>
            </w:r>
          </w:p>
        </w:tc>
        <w:tc>
          <w:tcPr>
            <w:tcW w:w="994"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30</w:t>
            </w:r>
          </w:p>
        </w:tc>
      </w:tr>
      <w:tr w:rsidR="00371EA9" w:rsidRPr="00371EA9" w:rsidTr="00CD5235">
        <w:tc>
          <w:tcPr>
            <w:tcW w:w="4006"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 xml:space="preserve">Импорт </w:t>
            </w:r>
          </w:p>
        </w:tc>
        <w:tc>
          <w:tcPr>
            <w:tcW w:w="994"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15</w:t>
            </w:r>
          </w:p>
        </w:tc>
      </w:tr>
      <w:tr w:rsidR="00371EA9" w:rsidRPr="00371EA9" w:rsidTr="00CD5235">
        <w:tc>
          <w:tcPr>
            <w:tcW w:w="4006"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Прибыль корпораций</w:t>
            </w:r>
          </w:p>
        </w:tc>
        <w:tc>
          <w:tcPr>
            <w:tcW w:w="994"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72</w:t>
            </w:r>
          </w:p>
        </w:tc>
      </w:tr>
      <w:tr w:rsidR="00371EA9" w:rsidRPr="00371EA9" w:rsidTr="00CD5235">
        <w:tc>
          <w:tcPr>
            <w:tcW w:w="4006"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 xml:space="preserve">Экспорт </w:t>
            </w:r>
          </w:p>
        </w:tc>
        <w:tc>
          <w:tcPr>
            <w:tcW w:w="994"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28</w:t>
            </w:r>
          </w:p>
        </w:tc>
      </w:tr>
      <w:tr w:rsidR="00371EA9" w:rsidRPr="00371EA9" w:rsidTr="00CD5235">
        <w:tc>
          <w:tcPr>
            <w:tcW w:w="4006"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Нераспределенная прибыль корпораций</w:t>
            </w:r>
          </w:p>
        </w:tc>
        <w:tc>
          <w:tcPr>
            <w:tcW w:w="994"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27</w:t>
            </w:r>
          </w:p>
        </w:tc>
      </w:tr>
      <w:tr w:rsidR="00371EA9" w:rsidRPr="00371EA9" w:rsidTr="00CD5235">
        <w:trPr>
          <w:trHeight w:val="148"/>
        </w:trPr>
        <w:tc>
          <w:tcPr>
            <w:tcW w:w="4006"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Индивидуальные налоги</w:t>
            </w:r>
          </w:p>
        </w:tc>
        <w:tc>
          <w:tcPr>
            <w:tcW w:w="994"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37</w:t>
            </w:r>
          </w:p>
        </w:tc>
      </w:tr>
      <w:tr w:rsidR="00371EA9" w:rsidRPr="00371EA9" w:rsidTr="00CD5235">
        <w:tc>
          <w:tcPr>
            <w:tcW w:w="4006"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Чистые инвестиции</w:t>
            </w:r>
          </w:p>
        </w:tc>
        <w:tc>
          <w:tcPr>
            <w:tcW w:w="994"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42</w:t>
            </w:r>
          </w:p>
        </w:tc>
      </w:tr>
      <w:tr w:rsidR="00371EA9" w:rsidRPr="00371EA9" w:rsidTr="00CD5235">
        <w:tc>
          <w:tcPr>
            <w:tcW w:w="4006"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tabs>
                <w:tab w:val="left" w:pos="1020"/>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Взносы на социальное страхование</w:t>
            </w:r>
          </w:p>
        </w:tc>
        <w:tc>
          <w:tcPr>
            <w:tcW w:w="994"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24</w:t>
            </w:r>
          </w:p>
        </w:tc>
      </w:tr>
    </w:tbl>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Определите ВВП, ВНП, НД, ЛД, РЛД и сальдо государственного бюджета.</w:t>
      </w:r>
    </w:p>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p>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b/>
          <w:sz w:val="24"/>
          <w:szCs w:val="24"/>
          <w:lang w:val="ru-RU" w:eastAsia="ru-RU"/>
        </w:rPr>
        <w:t>4.</w:t>
      </w:r>
      <w:r w:rsidRPr="00371EA9">
        <w:rPr>
          <w:rFonts w:ascii="Times New Roman" w:eastAsia="Times New Roman" w:hAnsi="Times New Roman" w:cs="Times New Roman"/>
          <w:sz w:val="24"/>
          <w:szCs w:val="24"/>
          <w:lang w:val="ru-RU" w:eastAsia="ru-RU"/>
        </w:rPr>
        <w:t xml:space="preserve"> В </w:t>
      </w:r>
      <w:proofErr w:type="spellStart"/>
      <w:r w:rsidRPr="00371EA9">
        <w:rPr>
          <w:rFonts w:ascii="Times New Roman" w:eastAsia="Times New Roman" w:hAnsi="Times New Roman" w:cs="Times New Roman"/>
          <w:sz w:val="24"/>
          <w:szCs w:val="24"/>
          <w:lang w:val="ru-RU" w:eastAsia="ru-RU"/>
        </w:rPr>
        <w:t>Апельсинии</w:t>
      </w:r>
      <w:proofErr w:type="spellEnd"/>
      <w:r w:rsidRPr="00371EA9">
        <w:rPr>
          <w:rFonts w:ascii="Times New Roman" w:eastAsia="Times New Roman" w:hAnsi="Times New Roman" w:cs="Times New Roman"/>
          <w:sz w:val="24"/>
          <w:szCs w:val="24"/>
          <w:lang w:val="ru-RU" w:eastAsia="ru-RU"/>
        </w:rPr>
        <w:t xml:space="preserve"> производится только три товара – авокадо, автомобили и аквариумы: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89"/>
        <w:gridCol w:w="1596"/>
        <w:gridCol w:w="1595"/>
        <w:gridCol w:w="1560"/>
        <w:gridCol w:w="1631"/>
      </w:tblGrid>
      <w:tr w:rsidR="00371EA9" w:rsidRPr="00371EA9" w:rsidTr="00CD5235">
        <w:tc>
          <w:tcPr>
            <w:tcW w:w="1666" w:type="pct"/>
            <w:vMerge w:val="restart"/>
            <w:tcBorders>
              <w:top w:val="single" w:sz="4" w:space="0" w:color="000000"/>
              <w:left w:val="single" w:sz="4" w:space="0" w:color="000000"/>
              <w:bottom w:val="single" w:sz="4" w:space="0" w:color="000000"/>
              <w:right w:val="single" w:sz="4" w:space="0" w:color="000000"/>
            </w:tcBorders>
            <w:vAlign w:val="center"/>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Товары</w:t>
            </w:r>
          </w:p>
        </w:tc>
        <w:tc>
          <w:tcPr>
            <w:tcW w:w="1666" w:type="pct"/>
            <w:gridSpan w:val="2"/>
            <w:tcBorders>
              <w:top w:val="single" w:sz="4" w:space="0" w:color="000000"/>
              <w:left w:val="single" w:sz="4" w:space="0" w:color="000000"/>
              <w:bottom w:val="single" w:sz="4" w:space="0" w:color="000000"/>
              <w:right w:val="single" w:sz="4" w:space="0" w:color="000000"/>
            </w:tcBorders>
            <w:vAlign w:val="center"/>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 xml:space="preserve"> 2014 г.</w:t>
            </w:r>
          </w:p>
        </w:tc>
        <w:tc>
          <w:tcPr>
            <w:tcW w:w="1667" w:type="pct"/>
            <w:gridSpan w:val="2"/>
            <w:tcBorders>
              <w:top w:val="single" w:sz="4" w:space="0" w:color="000000"/>
              <w:left w:val="single" w:sz="4" w:space="0" w:color="000000"/>
              <w:bottom w:val="single" w:sz="4" w:space="0" w:color="000000"/>
              <w:right w:val="single" w:sz="4" w:space="0" w:color="000000"/>
            </w:tcBorders>
            <w:vAlign w:val="center"/>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 xml:space="preserve"> 2015 г.</w:t>
            </w:r>
          </w:p>
        </w:tc>
      </w:tr>
      <w:tr w:rsidR="00371EA9" w:rsidRPr="00371EA9" w:rsidTr="00CD523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71EA9" w:rsidRPr="00371EA9" w:rsidRDefault="00371EA9" w:rsidP="00371EA9">
            <w:pPr>
              <w:spacing w:after="0" w:line="240" w:lineRule="auto"/>
              <w:jc w:val="center"/>
              <w:rPr>
                <w:rFonts w:ascii="Times New Roman" w:eastAsia="Times New Roman" w:hAnsi="Times New Roman" w:cs="Times New Roman"/>
                <w:sz w:val="24"/>
                <w:szCs w:val="24"/>
                <w:lang w:val="ru-RU" w:eastAsia="ru-RU"/>
              </w:rPr>
            </w:pPr>
          </w:p>
        </w:tc>
        <w:tc>
          <w:tcPr>
            <w:tcW w:w="834" w:type="pct"/>
            <w:tcBorders>
              <w:top w:val="single" w:sz="4" w:space="0" w:color="000000"/>
              <w:left w:val="single" w:sz="4" w:space="0" w:color="000000"/>
              <w:bottom w:val="single" w:sz="4" w:space="0" w:color="000000"/>
              <w:right w:val="single" w:sz="4" w:space="0" w:color="000000"/>
            </w:tcBorders>
            <w:vAlign w:val="center"/>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371EA9">
              <w:rPr>
                <w:rFonts w:ascii="Times New Roman" w:eastAsia="Times New Roman" w:hAnsi="Times New Roman" w:cs="Times New Roman"/>
                <w:sz w:val="24"/>
                <w:szCs w:val="24"/>
                <w:lang w:eastAsia="ru-RU"/>
              </w:rPr>
              <w:t>P</w:t>
            </w:r>
          </w:p>
        </w:tc>
        <w:tc>
          <w:tcPr>
            <w:tcW w:w="833" w:type="pct"/>
            <w:tcBorders>
              <w:top w:val="single" w:sz="4" w:space="0" w:color="000000"/>
              <w:left w:val="single" w:sz="4" w:space="0" w:color="000000"/>
              <w:bottom w:val="single" w:sz="4" w:space="0" w:color="000000"/>
              <w:right w:val="single" w:sz="4" w:space="0" w:color="000000"/>
            </w:tcBorders>
            <w:vAlign w:val="center"/>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371EA9">
              <w:rPr>
                <w:rFonts w:ascii="Times New Roman" w:eastAsia="Times New Roman" w:hAnsi="Times New Roman" w:cs="Times New Roman"/>
                <w:sz w:val="24"/>
                <w:szCs w:val="24"/>
                <w:lang w:eastAsia="ru-RU"/>
              </w:rPr>
              <w:t>Q</w:t>
            </w:r>
          </w:p>
        </w:tc>
        <w:tc>
          <w:tcPr>
            <w:tcW w:w="815" w:type="pct"/>
            <w:tcBorders>
              <w:top w:val="single" w:sz="4" w:space="0" w:color="000000"/>
              <w:left w:val="single" w:sz="4" w:space="0" w:color="000000"/>
              <w:bottom w:val="single" w:sz="4" w:space="0" w:color="000000"/>
              <w:right w:val="single" w:sz="4" w:space="0" w:color="000000"/>
            </w:tcBorders>
            <w:vAlign w:val="center"/>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371EA9">
              <w:rPr>
                <w:rFonts w:ascii="Times New Roman" w:eastAsia="Times New Roman" w:hAnsi="Times New Roman" w:cs="Times New Roman"/>
                <w:sz w:val="24"/>
                <w:szCs w:val="24"/>
                <w:lang w:eastAsia="ru-RU"/>
              </w:rPr>
              <w:t>P</w:t>
            </w:r>
          </w:p>
        </w:tc>
        <w:tc>
          <w:tcPr>
            <w:tcW w:w="852" w:type="pct"/>
            <w:tcBorders>
              <w:top w:val="single" w:sz="4" w:space="0" w:color="000000"/>
              <w:left w:val="single" w:sz="4" w:space="0" w:color="000000"/>
              <w:bottom w:val="single" w:sz="4" w:space="0" w:color="000000"/>
              <w:right w:val="single" w:sz="4" w:space="0" w:color="000000"/>
            </w:tcBorders>
            <w:vAlign w:val="center"/>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371EA9">
              <w:rPr>
                <w:rFonts w:ascii="Times New Roman" w:eastAsia="Times New Roman" w:hAnsi="Times New Roman" w:cs="Times New Roman"/>
                <w:sz w:val="24"/>
                <w:szCs w:val="24"/>
                <w:lang w:eastAsia="ru-RU"/>
              </w:rPr>
              <w:t>Q</w:t>
            </w:r>
          </w:p>
        </w:tc>
      </w:tr>
      <w:tr w:rsidR="00371EA9" w:rsidRPr="00371EA9" w:rsidTr="00CD5235">
        <w:tc>
          <w:tcPr>
            <w:tcW w:w="1666"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Авокадо</w:t>
            </w:r>
          </w:p>
        </w:tc>
        <w:tc>
          <w:tcPr>
            <w:tcW w:w="834"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3</w:t>
            </w:r>
          </w:p>
        </w:tc>
        <w:tc>
          <w:tcPr>
            <w:tcW w:w="833"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20</w:t>
            </w:r>
          </w:p>
        </w:tc>
        <w:tc>
          <w:tcPr>
            <w:tcW w:w="815"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4</w:t>
            </w:r>
          </w:p>
        </w:tc>
        <w:tc>
          <w:tcPr>
            <w:tcW w:w="852"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30</w:t>
            </w:r>
          </w:p>
        </w:tc>
      </w:tr>
      <w:tr w:rsidR="00371EA9" w:rsidRPr="00371EA9" w:rsidTr="00CD5235">
        <w:tc>
          <w:tcPr>
            <w:tcW w:w="1666"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Автомобили</w:t>
            </w:r>
          </w:p>
        </w:tc>
        <w:tc>
          <w:tcPr>
            <w:tcW w:w="834"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5</w:t>
            </w:r>
          </w:p>
        </w:tc>
        <w:tc>
          <w:tcPr>
            <w:tcW w:w="833"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5</w:t>
            </w:r>
          </w:p>
        </w:tc>
        <w:tc>
          <w:tcPr>
            <w:tcW w:w="815"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3</w:t>
            </w:r>
          </w:p>
        </w:tc>
        <w:tc>
          <w:tcPr>
            <w:tcW w:w="852"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8</w:t>
            </w:r>
          </w:p>
        </w:tc>
      </w:tr>
      <w:tr w:rsidR="00371EA9" w:rsidRPr="00371EA9" w:rsidTr="00CD5235">
        <w:trPr>
          <w:trHeight w:val="214"/>
        </w:trPr>
        <w:tc>
          <w:tcPr>
            <w:tcW w:w="1666"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Аквариумы</w:t>
            </w:r>
          </w:p>
        </w:tc>
        <w:tc>
          <w:tcPr>
            <w:tcW w:w="834"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4</w:t>
            </w:r>
          </w:p>
        </w:tc>
        <w:tc>
          <w:tcPr>
            <w:tcW w:w="833"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30</w:t>
            </w:r>
          </w:p>
        </w:tc>
        <w:tc>
          <w:tcPr>
            <w:tcW w:w="815"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6</w:t>
            </w:r>
          </w:p>
        </w:tc>
        <w:tc>
          <w:tcPr>
            <w:tcW w:w="852"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20</w:t>
            </w:r>
          </w:p>
        </w:tc>
      </w:tr>
    </w:tbl>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 xml:space="preserve">Рассчитайте: 1) номинальный и реальный ВВП каждого года, приняв за </w:t>
      </w:r>
      <w:proofErr w:type="gramStart"/>
      <w:r w:rsidRPr="00371EA9">
        <w:rPr>
          <w:rFonts w:ascii="Times New Roman" w:eastAsia="Times New Roman" w:hAnsi="Times New Roman" w:cs="Times New Roman"/>
          <w:sz w:val="24"/>
          <w:szCs w:val="24"/>
          <w:lang w:val="ru-RU" w:eastAsia="ru-RU"/>
        </w:rPr>
        <w:t>базовый  2015</w:t>
      </w:r>
      <w:proofErr w:type="gramEnd"/>
      <w:r w:rsidRPr="00371EA9">
        <w:rPr>
          <w:rFonts w:ascii="Times New Roman" w:eastAsia="Times New Roman" w:hAnsi="Times New Roman" w:cs="Times New Roman"/>
          <w:sz w:val="24"/>
          <w:szCs w:val="24"/>
          <w:lang w:val="ru-RU" w:eastAsia="ru-RU"/>
        </w:rPr>
        <w:t xml:space="preserve"> г;    2) индекс потребительских цен, дефлятор и индекс Фишера; 3) темп инфляции (по дефлятору) и темп изменения стоимости жизни.</w:t>
      </w:r>
    </w:p>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p>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b/>
          <w:sz w:val="24"/>
          <w:szCs w:val="24"/>
          <w:lang w:val="ru-RU" w:eastAsia="ru-RU"/>
        </w:rPr>
        <w:t xml:space="preserve">5. </w:t>
      </w:r>
      <w:r w:rsidRPr="00371EA9">
        <w:rPr>
          <w:rFonts w:ascii="Times New Roman" w:eastAsia="Times New Roman" w:hAnsi="Times New Roman" w:cs="Times New Roman"/>
          <w:sz w:val="24"/>
          <w:szCs w:val="24"/>
          <w:lang w:val="ru-RU" w:eastAsia="ru-RU"/>
        </w:rPr>
        <w:t>В стране производится только три товара – ручки, книги и тетради.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30"/>
        <w:gridCol w:w="1352"/>
        <w:gridCol w:w="1321"/>
        <w:gridCol w:w="1351"/>
        <w:gridCol w:w="1353"/>
        <w:gridCol w:w="1082"/>
        <w:gridCol w:w="1082"/>
      </w:tblGrid>
      <w:tr w:rsidR="00371EA9" w:rsidRPr="00371EA9" w:rsidTr="00CD5235">
        <w:tc>
          <w:tcPr>
            <w:tcW w:w="1060" w:type="pct"/>
            <w:vMerge w:val="restart"/>
            <w:tcBorders>
              <w:top w:val="single" w:sz="4" w:space="0" w:color="000000"/>
              <w:left w:val="single" w:sz="4" w:space="0" w:color="000000"/>
              <w:bottom w:val="single" w:sz="4" w:space="0" w:color="000000"/>
              <w:right w:val="single" w:sz="4" w:space="0" w:color="000000"/>
            </w:tcBorders>
            <w:vAlign w:val="center"/>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Товары</w:t>
            </w:r>
          </w:p>
        </w:tc>
        <w:tc>
          <w:tcPr>
            <w:tcW w:w="1396" w:type="pct"/>
            <w:gridSpan w:val="2"/>
            <w:tcBorders>
              <w:top w:val="single" w:sz="4" w:space="0" w:color="000000"/>
              <w:left w:val="single" w:sz="4" w:space="0" w:color="000000"/>
              <w:bottom w:val="single" w:sz="4" w:space="0" w:color="000000"/>
              <w:right w:val="single" w:sz="4" w:space="0" w:color="000000"/>
            </w:tcBorders>
            <w:vAlign w:val="center"/>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 xml:space="preserve"> 2013 г.</w:t>
            </w:r>
          </w:p>
        </w:tc>
        <w:tc>
          <w:tcPr>
            <w:tcW w:w="1413" w:type="pct"/>
            <w:gridSpan w:val="2"/>
            <w:tcBorders>
              <w:top w:val="single" w:sz="4" w:space="0" w:color="000000"/>
              <w:left w:val="single" w:sz="4" w:space="0" w:color="000000"/>
              <w:bottom w:val="single" w:sz="4" w:space="0" w:color="000000"/>
              <w:right w:val="single" w:sz="4" w:space="0" w:color="000000"/>
            </w:tcBorders>
            <w:vAlign w:val="center"/>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 xml:space="preserve"> 2014 г.</w:t>
            </w:r>
          </w:p>
        </w:tc>
        <w:tc>
          <w:tcPr>
            <w:tcW w:w="1130" w:type="pct"/>
            <w:gridSpan w:val="2"/>
            <w:tcBorders>
              <w:top w:val="single" w:sz="4" w:space="0" w:color="000000"/>
              <w:left w:val="single" w:sz="4" w:space="0" w:color="000000"/>
              <w:bottom w:val="single" w:sz="4" w:space="0" w:color="000000"/>
              <w:right w:val="single" w:sz="4" w:space="0" w:color="000000"/>
            </w:tcBorders>
            <w:vAlign w:val="center"/>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 xml:space="preserve"> 2015 г.</w:t>
            </w:r>
          </w:p>
        </w:tc>
      </w:tr>
      <w:tr w:rsidR="00371EA9" w:rsidRPr="00371EA9" w:rsidTr="00CD523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71EA9" w:rsidRPr="00371EA9" w:rsidRDefault="00371EA9" w:rsidP="00371EA9">
            <w:pPr>
              <w:spacing w:after="0" w:line="240" w:lineRule="auto"/>
              <w:jc w:val="center"/>
              <w:rPr>
                <w:rFonts w:ascii="Times New Roman" w:eastAsia="Times New Roman" w:hAnsi="Times New Roman" w:cs="Times New Roman"/>
                <w:sz w:val="24"/>
                <w:szCs w:val="24"/>
                <w:lang w:val="ru-RU" w:eastAsia="ru-RU"/>
              </w:rPr>
            </w:pPr>
          </w:p>
        </w:tc>
        <w:tc>
          <w:tcPr>
            <w:tcW w:w="706" w:type="pct"/>
            <w:tcBorders>
              <w:top w:val="single" w:sz="4" w:space="0" w:color="000000"/>
              <w:left w:val="single" w:sz="4" w:space="0" w:color="000000"/>
              <w:bottom w:val="single" w:sz="4" w:space="0" w:color="000000"/>
              <w:right w:val="single" w:sz="4" w:space="0" w:color="auto"/>
            </w:tcBorders>
            <w:vAlign w:val="center"/>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371EA9">
              <w:rPr>
                <w:rFonts w:ascii="Times New Roman" w:eastAsia="Times New Roman" w:hAnsi="Times New Roman" w:cs="Times New Roman"/>
                <w:sz w:val="24"/>
                <w:szCs w:val="24"/>
                <w:lang w:eastAsia="ru-RU"/>
              </w:rPr>
              <w:t>P</w:t>
            </w:r>
          </w:p>
        </w:tc>
        <w:tc>
          <w:tcPr>
            <w:tcW w:w="690" w:type="pct"/>
            <w:tcBorders>
              <w:top w:val="single" w:sz="4" w:space="0" w:color="000000"/>
              <w:left w:val="single" w:sz="4" w:space="0" w:color="auto"/>
              <w:bottom w:val="single" w:sz="4" w:space="0" w:color="000000"/>
              <w:right w:val="single" w:sz="4" w:space="0" w:color="000000"/>
            </w:tcBorders>
            <w:vAlign w:val="center"/>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371EA9">
              <w:rPr>
                <w:rFonts w:ascii="Times New Roman" w:eastAsia="Times New Roman" w:hAnsi="Times New Roman" w:cs="Times New Roman"/>
                <w:sz w:val="24"/>
                <w:szCs w:val="24"/>
                <w:lang w:eastAsia="ru-RU"/>
              </w:rPr>
              <w:t>Q</w:t>
            </w:r>
          </w:p>
        </w:tc>
        <w:tc>
          <w:tcPr>
            <w:tcW w:w="706" w:type="pct"/>
            <w:tcBorders>
              <w:top w:val="single" w:sz="4" w:space="0" w:color="000000"/>
              <w:left w:val="single" w:sz="4" w:space="0" w:color="000000"/>
              <w:bottom w:val="single" w:sz="4" w:space="0" w:color="000000"/>
              <w:right w:val="single" w:sz="4" w:space="0" w:color="000000"/>
            </w:tcBorders>
            <w:vAlign w:val="center"/>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371EA9">
              <w:rPr>
                <w:rFonts w:ascii="Times New Roman" w:eastAsia="Times New Roman" w:hAnsi="Times New Roman" w:cs="Times New Roman"/>
                <w:sz w:val="24"/>
                <w:szCs w:val="24"/>
                <w:lang w:eastAsia="ru-RU"/>
              </w:rPr>
              <w:t>P</w:t>
            </w:r>
          </w:p>
        </w:tc>
        <w:tc>
          <w:tcPr>
            <w:tcW w:w="707" w:type="pct"/>
            <w:tcBorders>
              <w:top w:val="single" w:sz="4" w:space="0" w:color="000000"/>
              <w:left w:val="single" w:sz="4" w:space="0" w:color="000000"/>
              <w:bottom w:val="single" w:sz="4" w:space="0" w:color="000000"/>
              <w:right w:val="single" w:sz="4" w:space="0" w:color="000000"/>
            </w:tcBorders>
            <w:vAlign w:val="center"/>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371EA9">
              <w:rPr>
                <w:rFonts w:ascii="Times New Roman" w:eastAsia="Times New Roman" w:hAnsi="Times New Roman" w:cs="Times New Roman"/>
                <w:sz w:val="24"/>
                <w:szCs w:val="24"/>
                <w:lang w:eastAsia="ru-RU"/>
              </w:rPr>
              <w:t>Q</w:t>
            </w:r>
          </w:p>
        </w:tc>
        <w:tc>
          <w:tcPr>
            <w:tcW w:w="565" w:type="pct"/>
            <w:tcBorders>
              <w:top w:val="single" w:sz="4" w:space="0" w:color="000000"/>
              <w:left w:val="single" w:sz="4" w:space="0" w:color="000000"/>
              <w:bottom w:val="single" w:sz="4" w:space="0" w:color="000000"/>
              <w:right w:val="single" w:sz="4" w:space="0" w:color="auto"/>
            </w:tcBorders>
            <w:vAlign w:val="center"/>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371EA9">
              <w:rPr>
                <w:rFonts w:ascii="Times New Roman" w:eastAsia="Times New Roman" w:hAnsi="Times New Roman" w:cs="Times New Roman"/>
                <w:sz w:val="24"/>
                <w:szCs w:val="24"/>
                <w:lang w:eastAsia="ru-RU"/>
              </w:rPr>
              <w:t>P</w:t>
            </w:r>
          </w:p>
        </w:tc>
        <w:tc>
          <w:tcPr>
            <w:tcW w:w="565" w:type="pct"/>
            <w:tcBorders>
              <w:top w:val="single" w:sz="4" w:space="0" w:color="000000"/>
              <w:left w:val="single" w:sz="4" w:space="0" w:color="auto"/>
              <w:bottom w:val="single" w:sz="4" w:space="0" w:color="000000"/>
              <w:right w:val="single" w:sz="4" w:space="0" w:color="000000"/>
            </w:tcBorders>
            <w:vAlign w:val="center"/>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371EA9">
              <w:rPr>
                <w:rFonts w:ascii="Times New Roman" w:eastAsia="Times New Roman" w:hAnsi="Times New Roman" w:cs="Times New Roman"/>
                <w:sz w:val="24"/>
                <w:szCs w:val="24"/>
                <w:lang w:eastAsia="ru-RU"/>
              </w:rPr>
              <w:t>Q</w:t>
            </w:r>
          </w:p>
        </w:tc>
      </w:tr>
      <w:tr w:rsidR="00371EA9" w:rsidRPr="00371EA9" w:rsidTr="00CD5235">
        <w:tc>
          <w:tcPr>
            <w:tcW w:w="1060"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Ручки</w:t>
            </w:r>
          </w:p>
        </w:tc>
        <w:tc>
          <w:tcPr>
            <w:tcW w:w="706" w:type="pct"/>
            <w:tcBorders>
              <w:top w:val="single" w:sz="4" w:space="0" w:color="000000"/>
              <w:left w:val="single" w:sz="4" w:space="0" w:color="000000"/>
              <w:bottom w:val="single" w:sz="4" w:space="0" w:color="000000"/>
              <w:right w:val="single" w:sz="4" w:space="0" w:color="auto"/>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3</w:t>
            </w:r>
          </w:p>
        </w:tc>
        <w:tc>
          <w:tcPr>
            <w:tcW w:w="690" w:type="pct"/>
            <w:tcBorders>
              <w:top w:val="single" w:sz="4" w:space="0" w:color="000000"/>
              <w:left w:val="single" w:sz="4" w:space="0" w:color="auto"/>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5</w:t>
            </w:r>
          </w:p>
        </w:tc>
        <w:tc>
          <w:tcPr>
            <w:tcW w:w="706"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5</w:t>
            </w:r>
          </w:p>
        </w:tc>
        <w:tc>
          <w:tcPr>
            <w:tcW w:w="707"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4</w:t>
            </w:r>
          </w:p>
        </w:tc>
        <w:tc>
          <w:tcPr>
            <w:tcW w:w="565" w:type="pct"/>
            <w:tcBorders>
              <w:top w:val="single" w:sz="4" w:space="0" w:color="000000"/>
              <w:left w:val="single" w:sz="4" w:space="0" w:color="000000"/>
              <w:bottom w:val="single" w:sz="4" w:space="0" w:color="000000"/>
              <w:right w:val="single" w:sz="4" w:space="0" w:color="auto"/>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6</w:t>
            </w:r>
          </w:p>
        </w:tc>
        <w:tc>
          <w:tcPr>
            <w:tcW w:w="565" w:type="pct"/>
            <w:tcBorders>
              <w:top w:val="single" w:sz="4" w:space="0" w:color="000000"/>
              <w:left w:val="single" w:sz="4" w:space="0" w:color="auto"/>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5</w:t>
            </w:r>
          </w:p>
        </w:tc>
      </w:tr>
      <w:tr w:rsidR="00371EA9" w:rsidRPr="00371EA9" w:rsidTr="00CD5235">
        <w:tc>
          <w:tcPr>
            <w:tcW w:w="1060"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Книги</w:t>
            </w:r>
          </w:p>
        </w:tc>
        <w:tc>
          <w:tcPr>
            <w:tcW w:w="706" w:type="pct"/>
            <w:tcBorders>
              <w:top w:val="single" w:sz="4" w:space="0" w:color="000000"/>
              <w:left w:val="single" w:sz="4" w:space="0" w:color="000000"/>
              <w:bottom w:val="single" w:sz="4" w:space="0" w:color="000000"/>
              <w:right w:val="single" w:sz="4" w:space="0" w:color="auto"/>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2</w:t>
            </w:r>
          </w:p>
        </w:tc>
        <w:tc>
          <w:tcPr>
            <w:tcW w:w="690" w:type="pct"/>
            <w:tcBorders>
              <w:top w:val="single" w:sz="4" w:space="0" w:color="000000"/>
              <w:left w:val="single" w:sz="4" w:space="0" w:color="auto"/>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10</w:t>
            </w:r>
          </w:p>
        </w:tc>
        <w:tc>
          <w:tcPr>
            <w:tcW w:w="706"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4</w:t>
            </w:r>
          </w:p>
        </w:tc>
        <w:tc>
          <w:tcPr>
            <w:tcW w:w="707"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15</w:t>
            </w:r>
          </w:p>
        </w:tc>
        <w:tc>
          <w:tcPr>
            <w:tcW w:w="565" w:type="pct"/>
            <w:tcBorders>
              <w:top w:val="single" w:sz="4" w:space="0" w:color="000000"/>
              <w:left w:val="single" w:sz="4" w:space="0" w:color="000000"/>
              <w:bottom w:val="single" w:sz="4" w:space="0" w:color="000000"/>
              <w:right w:val="single" w:sz="4" w:space="0" w:color="auto"/>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4</w:t>
            </w:r>
          </w:p>
        </w:tc>
        <w:tc>
          <w:tcPr>
            <w:tcW w:w="565" w:type="pct"/>
            <w:tcBorders>
              <w:top w:val="single" w:sz="4" w:space="0" w:color="000000"/>
              <w:left w:val="single" w:sz="4" w:space="0" w:color="auto"/>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20</w:t>
            </w:r>
          </w:p>
        </w:tc>
      </w:tr>
      <w:tr w:rsidR="00371EA9" w:rsidRPr="00371EA9" w:rsidTr="00CD5235">
        <w:tc>
          <w:tcPr>
            <w:tcW w:w="1060"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Тетради</w:t>
            </w:r>
          </w:p>
        </w:tc>
        <w:tc>
          <w:tcPr>
            <w:tcW w:w="706" w:type="pct"/>
            <w:tcBorders>
              <w:top w:val="single" w:sz="4" w:space="0" w:color="000000"/>
              <w:left w:val="single" w:sz="4" w:space="0" w:color="000000"/>
              <w:bottom w:val="single" w:sz="4" w:space="0" w:color="000000"/>
              <w:right w:val="single" w:sz="4" w:space="0" w:color="auto"/>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8</w:t>
            </w:r>
          </w:p>
        </w:tc>
        <w:tc>
          <w:tcPr>
            <w:tcW w:w="690" w:type="pct"/>
            <w:tcBorders>
              <w:top w:val="single" w:sz="4" w:space="0" w:color="000000"/>
              <w:left w:val="single" w:sz="4" w:space="0" w:color="auto"/>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5</w:t>
            </w:r>
          </w:p>
        </w:tc>
        <w:tc>
          <w:tcPr>
            <w:tcW w:w="706"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6</w:t>
            </w:r>
          </w:p>
        </w:tc>
        <w:tc>
          <w:tcPr>
            <w:tcW w:w="707"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10</w:t>
            </w:r>
          </w:p>
        </w:tc>
        <w:tc>
          <w:tcPr>
            <w:tcW w:w="565" w:type="pct"/>
            <w:tcBorders>
              <w:top w:val="single" w:sz="4" w:space="0" w:color="000000"/>
              <w:left w:val="single" w:sz="4" w:space="0" w:color="000000"/>
              <w:bottom w:val="single" w:sz="4" w:space="0" w:color="000000"/>
              <w:right w:val="single" w:sz="4" w:space="0" w:color="auto"/>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7</w:t>
            </w:r>
          </w:p>
        </w:tc>
        <w:tc>
          <w:tcPr>
            <w:tcW w:w="565" w:type="pct"/>
            <w:tcBorders>
              <w:top w:val="single" w:sz="4" w:space="0" w:color="000000"/>
              <w:left w:val="single" w:sz="4" w:space="0" w:color="auto"/>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12</w:t>
            </w:r>
          </w:p>
        </w:tc>
      </w:tr>
    </w:tbl>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roofErr w:type="gramStart"/>
      <w:r w:rsidRPr="00371EA9">
        <w:rPr>
          <w:rFonts w:ascii="Times New Roman" w:eastAsia="Times New Roman" w:hAnsi="Times New Roman" w:cs="Times New Roman"/>
          <w:sz w:val="24"/>
          <w:szCs w:val="24"/>
          <w:lang w:val="ru-RU" w:eastAsia="ru-RU"/>
        </w:rPr>
        <w:t>Если  2013</w:t>
      </w:r>
      <w:proofErr w:type="gramEnd"/>
      <w:r w:rsidRPr="00371EA9">
        <w:rPr>
          <w:rFonts w:ascii="Times New Roman" w:eastAsia="Times New Roman" w:hAnsi="Times New Roman" w:cs="Times New Roman"/>
          <w:sz w:val="24"/>
          <w:szCs w:val="24"/>
          <w:lang w:val="ru-RU" w:eastAsia="ru-RU"/>
        </w:rPr>
        <w:t xml:space="preserve"> г. – базовый, определите: 1) номинальный и реальный ВВП по годам; 2) дефлятор и ИПЦ  2014 и  2015 </w:t>
      </w:r>
      <w:proofErr w:type="spellStart"/>
      <w:r w:rsidRPr="00371EA9">
        <w:rPr>
          <w:rFonts w:ascii="Times New Roman" w:eastAsia="Times New Roman" w:hAnsi="Times New Roman" w:cs="Times New Roman"/>
          <w:sz w:val="24"/>
          <w:szCs w:val="24"/>
          <w:lang w:val="ru-RU" w:eastAsia="ru-RU"/>
        </w:rPr>
        <w:t>г.г</w:t>
      </w:r>
      <w:proofErr w:type="spellEnd"/>
      <w:r w:rsidRPr="00371EA9">
        <w:rPr>
          <w:rFonts w:ascii="Times New Roman" w:eastAsia="Times New Roman" w:hAnsi="Times New Roman" w:cs="Times New Roman"/>
          <w:sz w:val="24"/>
          <w:szCs w:val="24"/>
          <w:lang w:val="ru-RU" w:eastAsia="ru-RU"/>
        </w:rPr>
        <w:t>; 3) темп инфляции по годам (по дефлятору ВВП);         4) темп изменения стоимости жизни за 2 года (по ИПЦ).</w:t>
      </w:r>
    </w:p>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p>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b/>
          <w:sz w:val="24"/>
          <w:szCs w:val="24"/>
          <w:lang w:val="ru-RU" w:eastAsia="ru-RU"/>
        </w:rPr>
        <w:t xml:space="preserve">6. </w:t>
      </w:r>
      <w:r w:rsidRPr="00371EA9">
        <w:rPr>
          <w:rFonts w:ascii="Times New Roman" w:eastAsia="Times New Roman" w:hAnsi="Times New Roman" w:cs="Times New Roman"/>
          <w:sz w:val="24"/>
          <w:szCs w:val="24"/>
          <w:lang w:val="ru-RU" w:eastAsia="ru-RU"/>
        </w:rPr>
        <w:t>В стране производится только два товара – чай и кофе: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03"/>
        <w:gridCol w:w="1759"/>
        <w:gridCol w:w="2029"/>
        <w:gridCol w:w="1487"/>
        <w:gridCol w:w="1893"/>
      </w:tblGrid>
      <w:tr w:rsidR="00371EA9" w:rsidRPr="00371EA9" w:rsidTr="00CD5235">
        <w:tc>
          <w:tcPr>
            <w:tcW w:w="1255" w:type="pct"/>
            <w:vMerge w:val="restar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Товары</w:t>
            </w:r>
          </w:p>
        </w:tc>
        <w:tc>
          <w:tcPr>
            <w:tcW w:w="1978" w:type="pct"/>
            <w:gridSpan w:val="2"/>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 xml:space="preserve"> 2017 г.</w:t>
            </w:r>
          </w:p>
        </w:tc>
        <w:tc>
          <w:tcPr>
            <w:tcW w:w="1767" w:type="pct"/>
            <w:gridSpan w:val="2"/>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 xml:space="preserve"> 2018 г.</w:t>
            </w:r>
          </w:p>
        </w:tc>
      </w:tr>
      <w:tr w:rsidR="00371EA9" w:rsidRPr="00371EA9" w:rsidTr="00CD523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71EA9" w:rsidRPr="00371EA9" w:rsidRDefault="00371EA9" w:rsidP="00371EA9">
            <w:pPr>
              <w:spacing w:after="0" w:line="240" w:lineRule="auto"/>
              <w:rPr>
                <w:rFonts w:ascii="Times New Roman" w:eastAsia="Times New Roman" w:hAnsi="Times New Roman" w:cs="Times New Roman"/>
                <w:sz w:val="24"/>
                <w:szCs w:val="24"/>
                <w:lang w:val="ru-RU" w:eastAsia="ru-RU"/>
              </w:rPr>
            </w:pPr>
          </w:p>
        </w:tc>
        <w:tc>
          <w:tcPr>
            <w:tcW w:w="919"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Цена, доля</w:t>
            </w:r>
          </w:p>
        </w:tc>
        <w:tc>
          <w:tcPr>
            <w:tcW w:w="1060"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Количество, шт.</w:t>
            </w:r>
          </w:p>
        </w:tc>
        <w:tc>
          <w:tcPr>
            <w:tcW w:w="777"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Цена, доля</w:t>
            </w:r>
          </w:p>
        </w:tc>
        <w:tc>
          <w:tcPr>
            <w:tcW w:w="989"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Количество, шт.</w:t>
            </w:r>
          </w:p>
        </w:tc>
      </w:tr>
      <w:tr w:rsidR="00371EA9" w:rsidRPr="00371EA9" w:rsidTr="00CD5235">
        <w:tc>
          <w:tcPr>
            <w:tcW w:w="1255"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 xml:space="preserve">Чай </w:t>
            </w:r>
          </w:p>
        </w:tc>
        <w:tc>
          <w:tcPr>
            <w:tcW w:w="919"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4</w:t>
            </w:r>
          </w:p>
        </w:tc>
        <w:tc>
          <w:tcPr>
            <w:tcW w:w="1060"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w:t>
            </w:r>
          </w:p>
        </w:tc>
        <w:tc>
          <w:tcPr>
            <w:tcW w:w="777"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8</w:t>
            </w:r>
          </w:p>
        </w:tc>
        <w:tc>
          <w:tcPr>
            <w:tcW w:w="989"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10</w:t>
            </w:r>
          </w:p>
        </w:tc>
      </w:tr>
      <w:tr w:rsidR="00371EA9" w:rsidRPr="00371EA9" w:rsidTr="00CD5235">
        <w:trPr>
          <w:trHeight w:val="226"/>
        </w:trPr>
        <w:tc>
          <w:tcPr>
            <w:tcW w:w="1255"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 xml:space="preserve">Кофе </w:t>
            </w:r>
          </w:p>
        </w:tc>
        <w:tc>
          <w:tcPr>
            <w:tcW w:w="919"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5</w:t>
            </w:r>
          </w:p>
        </w:tc>
        <w:tc>
          <w:tcPr>
            <w:tcW w:w="1060"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8</w:t>
            </w:r>
          </w:p>
        </w:tc>
        <w:tc>
          <w:tcPr>
            <w:tcW w:w="777"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4</w:t>
            </w:r>
          </w:p>
        </w:tc>
        <w:tc>
          <w:tcPr>
            <w:tcW w:w="989"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16</w:t>
            </w:r>
          </w:p>
        </w:tc>
      </w:tr>
    </w:tbl>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 xml:space="preserve">Определите: 1) дефлятор </w:t>
      </w:r>
      <w:proofErr w:type="gramStart"/>
      <w:r w:rsidRPr="00371EA9">
        <w:rPr>
          <w:rFonts w:ascii="Times New Roman" w:eastAsia="Times New Roman" w:hAnsi="Times New Roman" w:cs="Times New Roman"/>
          <w:sz w:val="24"/>
          <w:szCs w:val="24"/>
          <w:lang w:val="ru-RU" w:eastAsia="ru-RU"/>
        </w:rPr>
        <w:t>ВВП  2018</w:t>
      </w:r>
      <w:proofErr w:type="gramEnd"/>
      <w:r w:rsidRPr="00371EA9">
        <w:rPr>
          <w:rFonts w:ascii="Times New Roman" w:eastAsia="Times New Roman" w:hAnsi="Times New Roman" w:cs="Times New Roman"/>
          <w:sz w:val="24"/>
          <w:szCs w:val="24"/>
          <w:lang w:val="ru-RU" w:eastAsia="ru-RU"/>
        </w:rPr>
        <w:t xml:space="preserve"> г; приняв за базовый  2017 г; 2) количество произведенного в  2017 г. чая, если известно, что прирост реального ВВП в  2018 г. составил 20% (в ценах  2017 г.).</w:t>
      </w:r>
    </w:p>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p>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b/>
          <w:sz w:val="24"/>
          <w:szCs w:val="24"/>
          <w:lang w:val="ru-RU" w:eastAsia="ru-RU"/>
        </w:rPr>
        <w:lastRenderedPageBreak/>
        <w:t xml:space="preserve">7. </w:t>
      </w:r>
      <w:r w:rsidRPr="00371EA9">
        <w:rPr>
          <w:rFonts w:ascii="Times New Roman" w:eastAsia="Times New Roman" w:hAnsi="Times New Roman" w:cs="Times New Roman"/>
          <w:sz w:val="24"/>
          <w:szCs w:val="24"/>
          <w:lang w:val="ru-RU" w:eastAsia="ru-RU"/>
        </w:rPr>
        <w:t xml:space="preserve">В стране производится только три товара – чай, кофе, хлеб. По данным приведенным в таблице, рассчитайте номинальный и реальный ВВП, темп инфляции (по дефлятору) по годам, приняв за </w:t>
      </w:r>
      <w:proofErr w:type="gramStart"/>
      <w:r w:rsidRPr="00371EA9">
        <w:rPr>
          <w:rFonts w:ascii="Times New Roman" w:eastAsia="Times New Roman" w:hAnsi="Times New Roman" w:cs="Times New Roman"/>
          <w:sz w:val="24"/>
          <w:szCs w:val="24"/>
          <w:lang w:val="ru-RU" w:eastAsia="ru-RU"/>
        </w:rPr>
        <w:t>базовый  2013</w:t>
      </w:r>
      <w:proofErr w:type="gramEnd"/>
      <w:r w:rsidRPr="00371EA9">
        <w:rPr>
          <w:rFonts w:ascii="Times New Roman" w:eastAsia="Times New Roman" w:hAnsi="Times New Roman" w:cs="Times New Roman"/>
          <w:sz w:val="24"/>
          <w:szCs w:val="24"/>
          <w:lang w:val="ru-RU" w:eastAsia="ru-RU"/>
        </w:rPr>
        <w:t xml:space="preserve"> г.</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30"/>
        <w:gridCol w:w="1083"/>
        <w:gridCol w:w="949"/>
        <w:gridCol w:w="1083"/>
        <w:gridCol w:w="1083"/>
        <w:gridCol w:w="946"/>
        <w:gridCol w:w="948"/>
        <w:gridCol w:w="815"/>
        <w:gridCol w:w="934"/>
      </w:tblGrid>
      <w:tr w:rsidR="00371EA9" w:rsidRPr="00371EA9" w:rsidTr="00CD5235">
        <w:tc>
          <w:tcPr>
            <w:tcW w:w="903" w:type="pct"/>
            <w:vMerge w:val="restart"/>
            <w:tcBorders>
              <w:top w:val="single" w:sz="4" w:space="0" w:color="000000"/>
              <w:left w:val="single" w:sz="4" w:space="0" w:color="auto"/>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Товары</w:t>
            </w:r>
          </w:p>
        </w:tc>
        <w:tc>
          <w:tcPr>
            <w:tcW w:w="1062" w:type="pct"/>
            <w:gridSpan w:val="2"/>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 xml:space="preserve"> 2012 г.</w:t>
            </w:r>
          </w:p>
        </w:tc>
        <w:tc>
          <w:tcPr>
            <w:tcW w:w="1132" w:type="pct"/>
            <w:gridSpan w:val="2"/>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 xml:space="preserve"> 2013 г.</w:t>
            </w:r>
          </w:p>
        </w:tc>
        <w:tc>
          <w:tcPr>
            <w:tcW w:w="989" w:type="pct"/>
            <w:gridSpan w:val="2"/>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 xml:space="preserve"> 2014 г.</w:t>
            </w:r>
          </w:p>
        </w:tc>
        <w:tc>
          <w:tcPr>
            <w:tcW w:w="914" w:type="pct"/>
            <w:gridSpan w:val="2"/>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 xml:space="preserve"> 2015 г.</w:t>
            </w:r>
          </w:p>
        </w:tc>
      </w:tr>
      <w:tr w:rsidR="00371EA9" w:rsidRPr="00371EA9" w:rsidTr="00CD5235">
        <w:trPr>
          <w:trHeight w:val="269"/>
        </w:trPr>
        <w:tc>
          <w:tcPr>
            <w:tcW w:w="0" w:type="auto"/>
            <w:vMerge/>
            <w:tcBorders>
              <w:top w:val="single" w:sz="4" w:space="0" w:color="000000"/>
              <w:left w:val="single" w:sz="4" w:space="0" w:color="auto"/>
              <w:bottom w:val="single" w:sz="4" w:space="0" w:color="000000"/>
              <w:right w:val="single" w:sz="4" w:space="0" w:color="000000"/>
            </w:tcBorders>
            <w:vAlign w:val="center"/>
            <w:hideMark/>
          </w:tcPr>
          <w:p w:rsidR="00371EA9" w:rsidRPr="00371EA9" w:rsidRDefault="00371EA9" w:rsidP="00371EA9">
            <w:pPr>
              <w:spacing w:after="0" w:line="240" w:lineRule="auto"/>
              <w:rPr>
                <w:rFonts w:ascii="Times New Roman" w:eastAsia="Times New Roman" w:hAnsi="Times New Roman" w:cs="Times New Roman"/>
                <w:sz w:val="24"/>
                <w:szCs w:val="24"/>
                <w:lang w:val="ru-RU" w:eastAsia="ru-RU"/>
              </w:rPr>
            </w:pPr>
          </w:p>
        </w:tc>
        <w:tc>
          <w:tcPr>
            <w:tcW w:w="566" w:type="pct"/>
            <w:tcBorders>
              <w:top w:val="single" w:sz="4" w:space="0" w:color="000000"/>
              <w:left w:val="single" w:sz="4" w:space="0" w:color="000000"/>
              <w:bottom w:val="single" w:sz="4" w:space="0" w:color="000000"/>
              <w:right w:val="single" w:sz="4" w:space="0" w:color="auto"/>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371EA9">
              <w:rPr>
                <w:rFonts w:ascii="Times New Roman" w:eastAsia="Times New Roman" w:hAnsi="Times New Roman" w:cs="Times New Roman"/>
                <w:sz w:val="24"/>
                <w:szCs w:val="24"/>
                <w:lang w:eastAsia="ru-RU"/>
              </w:rPr>
              <w:t>P</w:t>
            </w:r>
          </w:p>
        </w:tc>
        <w:tc>
          <w:tcPr>
            <w:tcW w:w="496" w:type="pct"/>
            <w:tcBorders>
              <w:top w:val="single" w:sz="4" w:space="0" w:color="000000"/>
              <w:left w:val="single" w:sz="4" w:space="0" w:color="auto"/>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371EA9">
              <w:rPr>
                <w:rFonts w:ascii="Times New Roman" w:eastAsia="Times New Roman" w:hAnsi="Times New Roman" w:cs="Times New Roman"/>
                <w:sz w:val="24"/>
                <w:szCs w:val="24"/>
                <w:lang w:eastAsia="ru-RU"/>
              </w:rPr>
              <w:t>Q</w:t>
            </w:r>
          </w:p>
        </w:tc>
        <w:tc>
          <w:tcPr>
            <w:tcW w:w="566"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371EA9">
              <w:rPr>
                <w:rFonts w:ascii="Times New Roman" w:eastAsia="Times New Roman" w:hAnsi="Times New Roman" w:cs="Times New Roman"/>
                <w:sz w:val="24"/>
                <w:szCs w:val="24"/>
                <w:lang w:eastAsia="ru-RU"/>
              </w:rPr>
              <w:t>P</w:t>
            </w:r>
          </w:p>
        </w:tc>
        <w:tc>
          <w:tcPr>
            <w:tcW w:w="566"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371EA9">
              <w:rPr>
                <w:rFonts w:ascii="Times New Roman" w:eastAsia="Times New Roman" w:hAnsi="Times New Roman" w:cs="Times New Roman"/>
                <w:sz w:val="24"/>
                <w:szCs w:val="24"/>
                <w:lang w:eastAsia="ru-RU"/>
              </w:rPr>
              <w:t>Q</w:t>
            </w:r>
          </w:p>
        </w:tc>
        <w:tc>
          <w:tcPr>
            <w:tcW w:w="494" w:type="pct"/>
            <w:tcBorders>
              <w:top w:val="single" w:sz="4" w:space="0" w:color="000000"/>
              <w:left w:val="single" w:sz="4" w:space="0" w:color="000000"/>
              <w:bottom w:val="single" w:sz="4" w:space="0" w:color="000000"/>
              <w:right w:val="single" w:sz="4" w:space="0" w:color="auto"/>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371EA9">
              <w:rPr>
                <w:rFonts w:ascii="Times New Roman" w:eastAsia="Times New Roman" w:hAnsi="Times New Roman" w:cs="Times New Roman"/>
                <w:sz w:val="24"/>
                <w:szCs w:val="24"/>
                <w:lang w:eastAsia="ru-RU"/>
              </w:rPr>
              <w:t>P</w:t>
            </w:r>
          </w:p>
        </w:tc>
        <w:tc>
          <w:tcPr>
            <w:tcW w:w="495" w:type="pct"/>
            <w:tcBorders>
              <w:top w:val="single" w:sz="4" w:space="0" w:color="000000"/>
              <w:left w:val="single" w:sz="4" w:space="0" w:color="auto"/>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371EA9">
              <w:rPr>
                <w:rFonts w:ascii="Times New Roman" w:eastAsia="Times New Roman" w:hAnsi="Times New Roman" w:cs="Times New Roman"/>
                <w:sz w:val="24"/>
                <w:szCs w:val="24"/>
                <w:lang w:eastAsia="ru-RU"/>
              </w:rPr>
              <w:t>Q</w:t>
            </w:r>
          </w:p>
        </w:tc>
        <w:tc>
          <w:tcPr>
            <w:tcW w:w="426"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371EA9">
              <w:rPr>
                <w:rFonts w:ascii="Times New Roman" w:eastAsia="Times New Roman" w:hAnsi="Times New Roman" w:cs="Times New Roman"/>
                <w:sz w:val="24"/>
                <w:szCs w:val="24"/>
                <w:lang w:eastAsia="ru-RU"/>
              </w:rPr>
              <w:t>P</w:t>
            </w:r>
          </w:p>
        </w:tc>
        <w:tc>
          <w:tcPr>
            <w:tcW w:w="488"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371EA9">
              <w:rPr>
                <w:rFonts w:ascii="Times New Roman" w:eastAsia="Times New Roman" w:hAnsi="Times New Roman" w:cs="Times New Roman"/>
                <w:sz w:val="24"/>
                <w:szCs w:val="24"/>
                <w:lang w:eastAsia="ru-RU"/>
              </w:rPr>
              <w:t>Q</w:t>
            </w:r>
          </w:p>
        </w:tc>
      </w:tr>
      <w:tr w:rsidR="00371EA9" w:rsidRPr="00371EA9" w:rsidTr="00CD5235">
        <w:tc>
          <w:tcPr>
            <w:tcW w:w="903" w:type="pct"/>
            <w:tcBorders>
              <w:top w:val="single" w:sz="4" w:space="0" w:color="FFFFF9"/>
              <w:left w:val="single" w:sz="4" w:space="0" w:color="auto"/>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чай</w:t>
            </w:r>
          </w:p>
        </w:tc>
        <w:tc>
          <w:tcPr>
            <w:tcW w:w="566" w:type="pct"/>
            <w:tcBorders>
              <w:top w:val="single" w:sz="4" w:space="0" w:color="000000"/>
              <w:left w:val="single" w:sz="4" w:space="0" w:color="000000"/>
              <w:bottom w:val="single" w:sz="4" w:space="0" w:color="000000"/>
              <w:right w:val="single" w:sz="4" w:space="0" w:color="auto"/>
            </w:tcBorders>
            <w:hideMark/>
          </w:tcPr>
          <w:p w:rsidR="00371EA9" w:rsidRPr="00371EA9" w:rsidRDefault="00371EA9" w:rsidP="00371EA9">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2</w:t>
            </w:r>
          </w:p>
        </w:tc>
        <w:tc>
          <w:tcPr>
            <w:tcW w:w="496" w:type="pct"/>
            <w:tcBorders>
              <w:top w:val="single" w:sz="4" w:space="0" w:color="000000"/>
              <w:left w:val="single" w:sz="4" w:space="0" w:color="auto"/>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40</w:t>
            </w:r>
          </w:p>
        </w:tc>
        <w:tc>
          <w:tcPr>
            <w:tcW w:w="566"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2</w:t>
            </w:r>
          </w:p>
        </w:tc>
        <w:tc>
          <w:tcPr>
            <w:tcW w:w="566"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45</w:t>
            </w:r>
          </w:p>
        </w:tc>
        <w:tc>
          <w:tcPr>
            <w:tcW w:w="494" w:type="pct"/>
            <w:tcBorders>
              <w:top w:val="single" w:sz="4" w:space="0" w:color="000000"/>
              <w:left w:val="single" w:sz="4" w:space="0" w:color="000000"/>
              <w:bottom w:val="single" w:sz="4" w:space="0" w:color="000000"/>
              <w:right w:val="single" w:sz="4" w:space="0" w:color="auto"/>
            </w:tcBorders>
            <w:hideMark/>
          </w:tcPr>
          <w:p w:rsidR="00371EA9" w:rsidRPr="00371EA9" w:rsidRDefault="00371EA9" w:rsidP="00371EA9">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2</w:t>
            </w:r>
          </w:p>
        </w:tc>
        <w:tc>
          <w:tcPr>
            <w:tcW w:w="495" w:type="pct"/>
            <w:tcBorders>
              <w:top w:val="single" w:sz="4" w:space="0" w:color="000000"/>
              <w:left w:val="single" w:sz="4" w:space="0" w:color="auto"/>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50</w:t>
            </w:r>
          </w:p>
        </w:tc>
        <w:tc>
          <w:tcPr>
            <w:tcW w:w="426"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3</w:t>
            </w:r>
          </w:p>
        </w:tc>
        <w:tc>
          <w:tcPr>
            <w:tcW w:w="488"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55</w:t>
            </w:r>
          </w:p>
        </w:tc>
      </w:tr>
      <w:tr w:rsidR="00371EA9" w:rsidRPr="00371EA9" w:rsidTr="00CD5235">
        <w:tc>
          <w:tcPr>
            <w:tcW w:w="903" w:type="pct"/>
            <w:tcBorders>
              <w:top w:val="single" w:sz="4" w:space="0" w:color="000000"/>
              <w:left w:val="single" w:sz="4" w:space="0" w:color="auto"/>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кофе</w:t>
            </w:r>
          </w:p>
        </w:tc>
        <w:tc>
          <w:tcPr>
            <w:tcW w:w="566" w:type="pct"/>
            <w:tcBorders>
              <w:top w:val="single" w:sz="4" w:space="0" w:color="000000"/>
              <w:left w:val="single" w:sz="4" w:space="0" w:color="000000"/>
              <w:bottom w:val="single" w:sz="4" w:space="0" w:color="000000"/>
              <w:right w:val="single" w:sz="4" w:space="0" w:color="auto"/>
            </w:tcBorders>
            <w:hideMark/>
          </w:tcPr>
          <w:p w:rsidR="00371EA9" w:rsidRPr="00371EA9" w:rsidRDefault="00371EA9" w:rsidP="00371EA9">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4</w:t>
            </w:r>
          </w:p>
        </w:tc>
        <w:tc>
          <w:tcPr>
            <w:tcW w:w="496" w:type="pct"/>
            <w:tcBorders>
              <w:top w:val="single" w:sz="4" w:space="0" w:color="000000"/>
              <w:left w:val="single" w:sz="4" w:space="0" w:color="auto"/>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25</w:t>
            </w:r>
          </w:p>
        </w:tc>
        <w:tc>
          <w:tcPr>
            <w:tcW w:w="566"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4</w:t>
            </w:r>
          </w:p>
        </w:tc>
        <w:tc>
          <w:tcPr>
            <w:tcW w:w="566"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30</w:t>
            </w:r>
          </w:p>
        </w:tc>
        <w:tc>
          <w:tcPr>
            <w:tcW w:w="494" w:type="pct"/>
            <w:tcBorders>
              <w:top w:val="single" w:sz="4" w:space="0" w:color="000000"/>
              <w:left w:val="single" w:sz="4" w:space="0" w:color="000000"/>
              <w:bottom w:val="single" w:sz="4" w:space="0" w:color="000000"/>
              <w:right w:val="single" w:sz="4" w:space="0" w:color="auto"/>
            </w:tcBorders>
            <w:hideMark/>
          </w:tcPr>
          <w:p w:rsidR="00371EA9" w:rsidRPr="00371EA9" w:rsidRDefault="00371EA9" w:rsidP="00371EA9">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5</w:t>
            </w:r>
          </w:p>
        </w:tc>
        <w:tc>
          <w:tcPr>
            <w:tcW w:w="495" w:type="pct"/>
            <w:tcBorders>
              <w:top w:val="single" w:sz="4" w:space="0" w:color="000000"/>
              <w:left w:val="single" w:sz="4" w:space="0" w:color="auto"/>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32</w:t>
            </w:r>
          </w:p>
        </w:tc>
        <w:tc>
          <w:tcPr>
            <w:tcW w:w="426"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6</w:t>
            </w:r>
          </w:p>
        </w:tc>
        <w:tc>
          <w:tcPr>
            <w:tcW w:w="488"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35</w:t>
            </w:r>
          </w:p>
        </w:tc>
      </w:tr>
      <w:tr w:rsidR="00371EA9" w:rsidRPr="00371EA9" w:rsidTr="00CD5235">
        <w:tc>
          <w:tcPr>
            <w:tcW w:w="903" w:type="pct"/>
            <w:tcBorders>
              <w:top w:val="single" w:sz="4" w:space="0" w:color="000000"/>
              <w:left w:val="single" w:sz="4" w:space="0" w:color="auto"/>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хлеб</w:t>
            </w:r>
          </w:p>
        </w:tc>
        <w:tc>
          <w:tcPr>
            <w:tcW w:w="566" w:type="pct"/>
            <w:tcBorders>
              <w:top w:val="single" w:sz="4" w:space="0" w:color="000000"/>
              <w:left w:val="single" w:sz="4" w:space="0" w:color="000000"/>
              <w:bottom w:val="single" w:sz="4" w:space="0" w:color="000000"/>
              <w:right w:val="single" w:sz="4" w:space="0" w:color="auto"/>
            </w:tcBorders>
            <w:hideMark/>
          </w:tcPr>
          <w:p w:rsidR="00371EA9" w:rsidRPr="00371EA9" w:rsidRDefault="00371EA9" w:rsidP="00371EA9">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5</w:t>
            </w:r>
          </w:p>
        </w:tc>
        <w:tc>
          <w:tcPr>
            <w:tcW w:w="496" w:type="pct"/>
            <w:tcBorders>
              <w:top w:val="single" w:sz="4" w:space="0" w:color="000000"/>
              <w:left w:val="single" w:sz="4" w:space="0" w:color="auto"/>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14</w:t>
            </w:r>
          </w:p>
        </w:tc>
        <w:tc>
          <w:tcPr>
            <w:tcW w:w="566"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6</w:t>
            </w:r>
          </w:p>
        </w:tc>
        <w:tc>
          <w:tcPr>
            <w:tcW w:w="566"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15</w:t>
            </w:r>
          </w:p>
        </w:tc>
        <w:tc>
          <w:tcPr>
            <w:tcW w:w="494" w:type="pct"/>
            <w:tcBorders>
              <w:top w:val="single" w:sz="4" w:space="0" w:color="000000"/>
              <w:left w:val="single" w:sz="4" w:space="0" w:color="000000"/>
              <w:bottom w:val="single" w:sz="4" w:space="0" w:color="000000"/>
              <w:right w:val="single" w:sz="4" w:space="0" w:color="auto"/>
            </w:tcBorders>
            <w:hideMark/>
          </w:tcPr>
          <w:p w:rsidR="00371EA9" w:rsidRPr="00371EA9" w:rsidRDefault="00371EA9" w:rsidP="00371EA9">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7</w:t>
            </w:r>
          </w:p>
        </w:tc>
        <w:tc>
          <w:tcPr>
            <w:tcW w:w="495" w:type="pct"/>
            <w:tcBorders>
              <w:top w:val="single" w:sz="4" w:space="0" w:color="000000"/>
              <w:left w:val="single" w:sz="4" w:space="0" w:color="auto"/>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15</w:t>
            </w:r>
          </w:p>
        </w:tc>
        <w:tc>
          <w:tcPr>
            <w:tcW w:w="426"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8</w:t>
            </w:r>
          </w:p>
        </w:tc>
        <w:tc>
          <w:tcPr>
            <w:tcW w:w="488"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20</w:t>
            </w:r>
          </w:p>
        </w:tc>
      </w:tr>
    </w:tbl>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Заполните таблицу:</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10"/>
        <w:gridCol w:w="1700"/>
        <w:gridCol w:w="1675"/>
        <w:gridCol w:w="1675"/>
        <w:gridCol w:w="1811"/>
      </w:tblGrid>
      <w:tr w:rsidR="00371EA9" w:rsidRPr="00371EA9" w:rsidTr="00CD5235">
        <w:tc>
          <w:tcPr>
            <w:tcW w:w="1416"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 xml:space="preserve">Годы </w:t>
            </w:r>
          </w:p>
        </w:tc>
        <w:tc>
          <w:tcPr>
            <w:tcW w:w="888"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 xml:space="preserve"> 2012 г.</w:t>
            </w:r>
          </w:p>
        </w:tc>
        <w:tc>
          <w:tcPr>
            <w:tcW w:w="875"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 xml:space="preserve"> 2013 г.</w:t>
            </w:r>
          </w:p>
        </w:tc>
        <w:tc>
          <w:tcPr>
            <w:tcW w:w="875"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 xml:space="preserve"> 2014 г.</w:t>
            </w:r>
          </w:p>
        </w:tc>
        <w:tc>
          <w:tcPr>
            <w:tcW w:w="946"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 xml:space="preserve"> 2015 г.</w:t>
            </w:r>
          </w:p>
        </w:tc>
      </w:tr>
      <w:tr w:rsidR="00371EA9" w:rsidRPr="00371EA9" w:rsidTr="00CD5235">
        <w:tc>
          <w:tcPr>
            <w:tcW w:w="1416"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Номинальный</w:t>
            </w:r>
            <w:r w:rsidRPr="00371EA9">
              <w:rPr>
                <w:rFonts w:ascii="Times New Roman" w:eastAsia="Times New Roman" w:hAnsi="Times New Roman" w:cs="Times New Roman"/>
                <w:sz w:val="24"/>
                <w:szCs w:val="24"/>
                <w:lang w:eastAsia="ru-RU"/>
              </w:rPr>
              <w:t xml:space="preserve"> </w:t>
            </w:r>
            <w:r w:rsidRPr="00371EA9">
              <w:rPr>
                <w:rFonts w:ascii="Times New Roman" w:eastAsia="Times New Roman" w:hAnsi="Times New Roman" w:cs="Times New Roman"/>
                <w:sz w:val="24"/>
                <w:szCs w:val="24"/>
                <w:lang w:val="ru-RU" w:eastAsia="ru-RU"/>
              </w:rPr>
              <w:t>ВВП</w:t>
            </w:r>
          </w:p>
        </w:tc>
        <w:tc>
          <w:tcPr>
            <w:tcW w:w="888" w:type="pct"/>
            <w:tcBorders>
              <w:top w:val="single" w:sz="4" w:space="0" w:color="000000"/>
              <w:left w:val="single" w:sz="4" w:space="0" w:color="000000"/>
              <w:bottom w:val="single" w:sz="4" w:space="0" w:color="000000"/>
              <w:right w:val="single" w:sz="4" w:space="0" w:color="000000"/>
            </w:tcBorders>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875" w:type="pct"/>
            <w:tcBorders>
              <w:top w:val="single" w:sz="4" w:space="0" w:color="000000"/>
              <w:left w:val="single" w:sz="4" w:space="0" w:color="000000"/>
              <w:bottom w:val="single" w:sz="4" w:space="0" w:color="000000"/>
              <w:right w:val="single" w:sz="4" w:space="0" w:color="000000"/>
            </w:tcBorders>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875" w:type="pct"/>
            <w:tcBorders>
              <w:top w:val="single" w:sz="4" w:space="0" w:color="000000"/>
              <w:left w:val="single" w:sz="4" w:space="0" w:color="000000"/>
              <w:bottom w:val="single" w:sz="4" w:space="0" w:color="000000"/>
              <w:right w:val="single" w:sz="4" w:space="0" w:color="000000"/>
            </w:tcBorders>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946" w:type="pct"/>
            <w:tcBorders>
              <w:top w:val="single" w:sz="4" w:space="0" w:color="000000"/>
              <w:left w:val="single" w:sz="4" w:space="0" w:color="000000"/>
              <w:bottom w:val="single" w:sz="4" w:space="0" w:color="000000"/>
              <w:right w:val="single" w:sz="4" w:space="0" w:color="000000"/>
            </w:tcBorders>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r>
      <w:tr w:rsidR="00371EA9" w:rsidRPr="00371EA9" w:rsidTr="00CD5235">
        <w:tc>
          <w:tcPr>
            <w:tcW w:w="1416"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Реальный ВВП</w:t>
            </w:r>
          </w:p>
        </w:tc>
        <w:tc>
          <w:tcPr>
            <w:tcW w:w="888" w:type="pct"/>
            <w:tcBorders>
              <w:top w:val="single" w:sz="4" w:space="0" w:color="000000"/>
              <w:left w:val="single" w:sz="4" w:space="0" w:color="000000"/>
              <w:bottom w:val="single" w:sz="4" w:space="0" w:color="000000"/>
              <w:right w:val="single" w:sz="4" w:space="0" w:color="000000"/>
            </w:tcBorders>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875" w:type="pct"/>
            <w:tcBorders>
              <w:top w:val="single" w:sz="4" w:space="0" w:color="000000"/>
              <w:left w:val="single" w:sz="4" w:space="0" w:color="000000"/>
              <w:bottom w:val="single" w:sz="4" w:space="0" w:color="000000"/>
              <w:right w:val="single" w:sz="4" w:space="0" w:color="000000"/>
            </w:tcBorders>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875" w:type="pct"/>
            <w:tcBorders>
              <w:top w:val="single" w:sz="4" w:space="0" w:color="000000"/>
              <w:left w:val="single" w:sz="4" w:space="0" w:color="000000"/>
              <w:bottom w:val="single" w:sz="4" w:space="0" w:color="000000"/>
              <w:right w:val="single" w:sz="4" w:space="0" w:color="000000"/>
            </w:tcBorders>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946" w:type="pct"/>
            <w:tcBorders>
              <w:top w:val="single" w:sz="4" w:space="0" w:color="000000"/>
              <w:left w:val="single" w:sz="4" w:space="0" w:color="000000"/>
              <w:bottom w:val="single" w:sz="4" w:space="0" w:color="000000"/>
              <w:right w:val="single" w:sz="4" w:space="0" w:color="000000"/>
            </w:tcBorders>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r>
      <w:tr w:rsidR="00371EA9" w:rsidRPr="00371EA9" w:rsidTr="00CD5235">
        <w:tc>
          <w:tcPr>
            <w:tcW w:w="1416"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Дефлятор ВВП</w:t>
            </w:r>
          </w:p>
        </w:tc>
        <w:tc>
          <w:tcPr>
            <w:tcW w:w="888" w:type="pct"/>
            <w:tcBorders>
              <w:top w:val="single" w:sz="4" w:space="0" w:color="000000"/>
              <w:left w:val="single" w:sz="4" w:space="0" w:color="000000"/>
              <w:bottom w:val="single" w:sz="4" w:space="0" w:color="000000"/>
              <w:right w:val="single" w:sz="4" w:space="0" w:color="000000"/>
            </w:tcBorders>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875" w:type="pct"/>
            <w:tcBorders>
              <w:top w:val="single" w:sz="4" w:space="0" w:color="000000"/>
              <w:left w:val="single" w:sz="4" w:space="0" w:color="000000"/>
              <w:bottom w:val="single" w:sz="4" w:space="0" w:color="000000"/>
              <w:right w:val="single" w:sz="4" w:space="0" w:color="000000"/>
            </w:tcBorders>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875" w:type="pct"/>
            <w:tcBorders>
              <w:top w:val="single" w:sz="4" w:space="0" w:color="000000"/>
              <w:left w:val="single" w:sz="4" w:space="0" w:color="000000"/>
              <w:bottom w:val="single" w:sz="4" w:space="0" w:color="000000"/>
              <w:right w:val="single" w:sz="4" w:space="0" w:color="000000"/>
            </w:tcBorders>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946" w:type="pct"/>
            <w:tcBorders>
              <w:top w:val="single" w:sz="4" w:space="0" w:color="000000"/>
              <w:left w:val="single" w:sz="4" w:space="0" w:color="000000"/>
              <w:bottom w:val="single" w:sz="4" w:space="0" w:color="000000"/>
              <w:right w:val="single" w:sz="4" w:space="0" w:color="000000"/>
            </w:tcBorders>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r>
      <w:tr w:rsidR="00371EA9" w:rsidRPr="00371EA9" w:rsidTr="00CD5235">
        <w:tc>
          <w:tcPr>
            <w:tcW w:w="1416"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Темп инфляции</w:t>
            </w:r>
          </w:p>
        </w:tc>
        <w:tc>
          <w:tcPr>
            <w:tcW w:w="888" w:type="pct"/>
            <w:tcBorders>
              <w:top w:val="single" w:sz="4" w:space="0" w:color="000000"/>
              <w:left w:val="single" w:sz="4" w:space="0" w:color="000000"/>
              <w:bottom w:val="single" w:sz="4" w:space="0" w:color="000000"/>
              <w:right w:val="single" w:sz="4" w:space="0" w:color="000000"/>
            </w:tcBorders>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875" w:type="pct"/>
            <w:tcBorders>
              <w:top w:val="single" w:sz="4" w:space="0" w:color="000000"/>
              <w:left w:val="single" w:sz="4" w:space="0" w:color="000000"/>
              <w:bottom w:val="single" w:sz="4" w:space="0" w:color="000000"/>
              <w:right w:val="single" w:sz="4" w:space="0" w:color="000000"/>
            </w:tcBorders>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875" w:type="pct"/>
            <w:tcBorders>
              <w:top w:val="single" w:sz="4" w:space="0" w:color="000000"/>
              <w:left w:val="single" w:sz="4" w:space="0" w:color="000000"/>
              <w:bottom w:val="single" w:sz="4" w:space="0" w:color="000000"/>
              <w:right w:val="single" w:sz="4" w:space="0" w:color="000000"/>
            </w:tcBorders>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946" w:type="pct"/>
            <w:tcBorders>
              <w:top w:val="single" w:sz="4" w:space="0" w:color="000000"/>
              <w:left w:val="single" w:sz="4" w:space="0" w:color="000000"/>
              <w:bottom w:val="single" w:sz="4" w:space="0" w:color="000000"/>
              <w:right w:val="single" w:sz="4" w:space="0" w:color="000000"/>
            </w:tcBorders>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r>
    </w:tbl>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val="ru-RU" w:eastAsia="ru-RU"/>
        </w:rPr>
      </w:pPr>
    </w:p>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val="ru-RU" w:eastAsia="ru-RU"/>
        </w:rPr>
      </w:pPr>
      <w:r w:rsidRPr="00371EA9">
        <w:rPr>
          <w:rFonts w:ascii="Times New Roman" w:eastAsia="Times New Roman" w:hAnsi="Times New Roman" w:cs="Times New Roman"/>
          <w:b/>
          <w:sz w:val="24"/>
          <w:szCs w:val="24"/>
          <w:lang w:val="ru-RU" w:eastAsia="ru-RU"/>
        </w:rPr>
        <w:t>Вариант 2</w:t>
      </w:r>
    </w:p>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b/>
          <w:sz w:val="24"/>
          <w:szCs w:val="24"/>
          <w:lang w:val="ru-RU" w:eastAsia="ru-RU"/>
        </w:rPr>
        <w:t>1</w:t>
      </w:r>
      <w:r w:rsidRPr="00371EA9">
        <w:rPr>
          <w:rFonts w:ascii="Times New Roman" w:eastAsia="Times New Roman" w:hAnsi="Times New Roman" w:cs="Times New Roman"/>
          <w:sz w:val="24"/>
          <w:szCs w:val="24"/>
          <w:lang w:val="ru-RU" w:eastAsia="ru-RU"/>
        </w:rPr>
        <w:t>.Экономика страны характеризуется следующими макроэкономическими показателями: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5"/>
        <w:gridCol w:w="1106"/>
      </w:tblGrid>
      <w:tr w:rsidR="00371EA9" w:rsidRPr="00371EA9" w:rsidTr="00CD5235">
        <w:trPr>
          <w:trHeight w:val="269"/>
        </w:trPr>
        <w:tc>
          <w:tcPr>
            <w:tcW w:w="4422" w:type="pct"/>
            <w:tcBorders>
              <w:top w:val="single" w:sz="4" w:space="0" w:color="auto"/>
              <w:left w:val="single" w:sz="4" w:space="0" w:color="auto"/>
              <w:bottom w:val="single" w:sz="4" w:space="0" w:color="auto"/>
              <w:right w:val="single" w:sz="4" w:space="0" w:color="auto"/>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Заработная плата</w:t>
            </w:r>
          </w:p>
        </w:tc>
        <w:tc>
          <w:tcPr>
            <w:tcW w:w="578" w:type="pct"/>
            <w:tcBorders>
              <w:top w:val="single" w:sz="4" w:space="0" w:color="auto"/>
              <w:left w:val="single" w:sz="4" w:space="0" w:color="auto"/>
              <w:bottom w:val="single" w:sz="4" w:space="0" w:color="auto"/>
              <w:right w:val="single" w:sz="4" w:space="0" w:color="auto"/>
            </w:tcBorders>
            <w:hideMark/>
          </w:tcPr>
          <w:p w:rsidR="00371EA9" w:rsidRPr="00371EA9" w:rsidRDefault="00371EA9" w:rsidP="00371EA9">
            <w:pPr>
              <w:widowControl w:val="0"/>
              <w:autoSpaceDE w:val="0"/>
              <w:autoSpaceDN w:val="0"/>
              <w:adjustRightInd w:val="0"/>
              <w:spacing w:after="0" w:line="240" w:lineRule="auto"/>
              <w:ind w:firstLine="567"/>
              <w:jc w:val="right"/>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232</w:t>
            </w:r>
          </w:p>
        </w:tc>
      </w:tr>
      <w:tr w:rsidR="00371EA9" w:rsidRPr="00371EA9" w:rsidTr="00CD5235">
        <w:trPr>
          <w:trHeight w:val="269"/>
        </w:trPr>
        <w:tc>
          <w:tcPr>
            <w:tcW w:w="4422" w:type="pct"/>
            <w:tcBorders>
              <w:top w:val="single" w:sz="4" w:space="0" w:color="auto"/>
              <w:left w:val="single" w:sz="4" w:space="0" w:color="auto"/>
              <w:bottom w:val="single" w:sz="4" w:space="0" w:color="auto"/>
              <w:right w:val="single" w:sz="4" w:space="0" w:color="auto"/>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Доходы, полученные за рубежом</w:t>
            </w:r>
          </w:p>
        </w:tc>
        <w:tc>
          <w:tcPr>
            <w:tcW w:w="578" w:type="pct"/>
            <w:tcBorders>
              <w:top w:val="single" w:sz="4" w:space="0" w:color="auto"/>
              <w:left w:val="single" w:sz="4" w:space="0" w:color="auto"/>
              <w:bottom w:val="single" w:sz="4" w:space="0" w:color="auto"/>
              <w:right w:val="single" w:sz="4" w:space="0" w:color="auto"/>
            </w:tcBorders>
            <w:hideMark/>
          </w:tcPr>
          <w:p w:rsidR="00371EA9" w:rsidRPr="00371EA9" w:rsidRDefault="00371EA9" w:rsidP="00371EA9">
            <w:pPr>
              <w:widowControl w:val="0"/>
              <w:autoSpaceDE w:val="0"/>
              <w:autoSpaceDN w:val="0"/>
              <w:adjustRightInd w:val="0"/>
              <w:spacing w:after="0" w:line="240" w:lineRule="auto"/>
              <w:ind w:firstLine="567"/>
              <w:jc w:val="right"/>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7</w:t>
            </w:r>
          </w:p>
        </w:tc>
      </w:tr>
      <w:tr w:rsidR="00371EA9" w:rsidRPr="00371EA9" w:rsidTr="00CD5235">
        <w:trPr>
          <w:trHeight w:val="269"/>
        </w:trPr>
        <w:tc>
          <w:tcPr>
            <w:tcW w:w="4422" w:type="pct"/>
            <w:tcBorders>
              <w:top w:val="single" w:sz="4" w:space="0" w:color="auto"/>
              <w:left w:val="single" w:sz="4" w:space="0" w:color="auto"/>
              <w:bottom w:val="single" w:sz="4" w:space="0" w:color="auto"/>
              <w:right w:val="single" w:sz="4" w:space="0" w:color="auto"/>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Процентные платежи</w:t>
            </w:r>
          </w:p>
        </w:tc>
        <w:tc>
          <w:tcPr>
            <w:tcW w:w="578" w:type="pct"/>
            <w:tcBorders>
              <w:top w:val="single" w:sz="4" w:space="0" w:color="auto"/>
              <w:left w:val="single" w:sz="4" w:space="0" w:color="auto"/>
              <w:bottom w:val="single" w:sz="4" w:space="0" w:color="auto"/>
              <w:right w:val="single" w:sz="4" w:space="0" w:color="auto"/>
            </w:tcBorders>
            <w:hideMark/>
          </w:tcPr>
          <w:p w:rsidR="00371EA9" w:rsidRPr="00371EA9" w:rsidRDefault="00371EA9" w:rsidP="00371EA9">
            <w:pPr>
              <w:widowControl w:val="0"/>
              <w:autoSpaceDE w:val="0"/>
              <w:autoSpaceDN w:val="0"/>
              <w:adjustRightInd w:val="0"/>
              <w:spacing w:after="0" w:line="240" w:lineRule="auto"/>
              <w:ind w:firstLine="567"/>
              <w:jc w:val="right"/>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15</w:t>
            </w:r>
          </w:p>
        </w:tc>
      </w:tr>
      <w:tr w:rsidR="00371EA9" w:rsidRPr="00371EA9" w:rsidTr="00CD5235">
        <w:trPr>
          <w:trHeight w:val="269"/>
        </w:trPr>
        <w:tc>
          <w:tcPr>
            <w:tcW w:w="4422" w:type="pct"/>
            <w:tcBorders>
              <w:top w:val="single" w:sz="4" w:space="0" w:color="auto"/>
              <w:left w:val="single" w:sz="4" w:space="0" w:color="auto"/>
              <w:bottom w:val="single" w:sz="4" w:space="0" w:color="auto"/>
              <w:right w:val="single" w:sz="4" w:space="0" w:color="auto"/>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Проценты по государственным облигациям</w:t>
            </w:r>
          </w:p>
        </w:tc>
        <w:tc>
          <w:tcPr>
            <w:tcW w:w="578" w:type="pct"/>
            <w:tcBorders>
              <w:top w:val="single" w:sz="4" w:space="0" w:color="auto"/>
              <w:left w:val="single" w:sz="4" w:space="0" w:color="auto"/>
              <w:bottom w:val="single" w:sz="4" w:space="0" w:color="auto"/>
              <w:right w:val="single" w:sz="4" w:space="0" w:color="auto"/>
            </w:tcBorders>
            <w:hideMark/>
          </w:tcPr>
          <w:p w:rsidR="00371EA9" w:rsidRPr="00371EA9" w:rsidRDefault="00371EA9" w:rsidP="00371EA9">
            <w:pPr>
              <w:widowControl w:val="0"/>
              <w:autoSpaceDE w:val="0"/>
              <w:autoSpaceDN w:val="0"/>
              <w:adjustRightInd w:val="0"/>
              <w:spacing w:after="0" w:line="240" w:lineRule="auto"/>
              <w:ind w:firstLine="567"/>
              <w:jc w:val="right"/>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8</w:t>
            </w:r>
          </w:p>
        </w:tc>
      </w:tr>
      <w:tr w:rsidR="00371EA9" w:rsidRPr="00371EA9" w:rsidTr="00CD5235">
        <w:trPr>
          <w:trHeight w:val="269"/>
        </w:trPr>
        <w:tc>
          <w:tcPr>
            <w:tcW w:w="4422" w:type="pct"/>
            <w:tcBorders>
              <w:top w:val="single" w:sz="4" w:space="0" w:color="auto"/>
              <w:left w:val="single" w:sz="4" w:space="0" w:color="auto"/>
              <w:bottom w:val="single" w:sz="4" w:space="0" w:color="auto"/>
              <w:right w:val="single" w:sz="4" w:space="0" w:color="auto"/>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Доходы от собственности</w:t>
            </w:r>
          </w:p>
        </w:tc>
        <w:tc>
          <w:tcPr>
            <w:tcW w:w="578" w:type="pct"/>
            <w:tcBorders>
              <w:top w:val="single" w:sz="4" w:space="0" w:color="auto"/>
              <w:left w:val="single" w:sz="4" w:space="0" w:color="auto"/>
              <w:bottom w:val="single" w:sz="4" w:space="0" w:color="auto"/>
              <w:right w:val="single" w:sz="4" w:space="0" w:color="auto"/>
            </w:tcBorders>
            <w:hideMark/>
          </w:tcPr>
          <w:p w:rsidR="00371EA9" w:rsidRPr="00371EA9" w:rsidRDefault="00371EA9" w:rsidP="00371EA9">
            <w:pPr>
              <w:widowControl w:val="0"/>
              <w:autoSpaceDE w:val="0"/>
              <w:autoSpaceDN w:val="0"/>
              <w:adjustRightInd w:val="0"/>
              <w:spacing w:after="0" w:line="240" w:lineRule="auto"/>
              <w:ind w:firstLine="567"/>
              <w:jc w:val="right"/>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26</w:t>
            </w:r>
          </w:p>
        </w:tc>
      </w:tr>
      <w:tr w:rsidR="00371EA9" w:rsidRPr="00371EA9" w:rsidTr="00CD5235">
        <w:trPr>
          <w:trHeight w:val="269"/>
        </w:trPr>
        <w:tc>
          <w:tcPr>
            <w:tcW w:w="4422" w:type="pct"/>
            <w:tcBorders>
              <w:top w:val="single" w:sz="4" w:space="0" w:color="auto"/>
              <w:left w:val="single" w:sz="4" w:space="0" w:color="auto"/>
              <w:bottom w:val="single" w:sz="4" w:space="0" w:color="auto"/>
              <w:right w:val="single" w:sz="4" w:space="0" w:color="auto"/>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 xml:space="preserve">Дивиденды </w:t>
            </w:r>
          </w:p>
        </w:tc>
        <w:tc>
          <w:tcPr>
            <w:tcW w:w="578" w:type="pct"/>
            <w:tcBorders>
              <w:top w:val="single" w:sz="4" w:space="0" w:color="auto"/>
              <w:left w:val="single" w:sz="4" w:space="0" w:color="auto"/>
              <w:bottom w:val="single" w:sz="4" w:space="0" w:color="auto"/>
              <w:right w:val="single" w:sz="4" w:space="0" w:color="auto"/>
            </w:tcBorders>
            <w:hideMark/>
          </w:tcPr>
          <w:p w:rsidR="00371EA9" w:rsidRPr="00371EA9" w:rsidRDefault="00371EA9" w:rsidP="00371EA9">
            <w:pPr>
              <w:widowControl w:val="0"/>
              <w:autoSpaceDE w:val="0"/>
              <w:autoSpaceDN w:val="0"/>
              <w:adjustRightInd w:val="0"/>
              <w:spacing w:after="0" w:line="240" w:lineRule="auto"/>
              <w:ind w:firstLine="567"/>
              <w:jc w:val="right"/>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29</w:t>
            </w:r>
          </w:p>
        </w:tc>
      </w:tr>
      <w:tr w:rsidR="00371EA9" w:rsidRPr="00371EA9" w:rsidTr="00CD5235">
        <w:trPr>
          <w:trHeight w:val="269"/>
        </w:trPr>
        <w:tc>
          <w:tcPr>
            <w:tcW w:w="4422" w:type="pct"/>
            <w:tcBorders>
              <w:top w:val="single" w:sz="4" w:space="0" w:color="auto"/>
              <w:left w:val="single" w:sz="4" w:space="0" w:color="auto"/>
              <w:bottom w:val="single" w:sz="4" w:space="0" w:color="auto"/>
              <w:right w:val="single" w:sz="4" w:space="0" w:color="auto"/>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Трансфертные платежи</w:t>
            </w:r>
          </w:p>
        </w:tc>
        <w:tc>
          <w:tcPr>
            <w:tcW w:w="578" w:type="pct"/>
            <w:tcBorders>
              <w:top w:val="single" w:sz="4" w:space="0" w:color="auto"/>
              <w:left w:val="single" w:sz="4" w:space="0" w:color="auto"/>
              <w:bottom w:val="single" w:sz="4" w:space="0" w:color="auto"/>
              <w:right w:val="single" w:sz="4" w:space="0" w:color="auto"/>
            </w:tcBorders>
            <w:hideMark/>
          </w:tcPr>
          <w:p w:rsidR="00371EA9" w:rsidRPr="00371EA9" w:rsidRDefault="00371EA9" w:rsidP="00371EA9">
            <w:pPr>
              <w:widowControl w:val="0"/>
              <w:autoSpaceDE w:val="0"/>
              <w:autoSpaceDN w:val="0"/>
              <w:adjustRightInd w:val="0"/>
              <w:spacing w:after="0" w:line="240" w:lineRule="auto"/>
              <w:ind w:firstLine="567"/>
              <w:jc w:val="right"/>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11</w:t>
            </w:r>
          </w:p>
        </w:tc>
      </w:tr>
      <w:tr w:rsidR="00371EA9" w:rsidRPr="00371EA9" w:rsidTr="00CD5235">
        <w:trPr>
          <w:trHeight w:val="269"/>
        </w:trPr>
        <w:tc>
          <w:tcPr>
            <w:tcW w:w="4422" w:type="pct"/>
            <w:tcBorders>
              <w:top w:val="single" w:sz="4" w:space="0" w:color="auto"/>
              <w:left w:val="single" w:sz="4" w:space="0" w:color="auto"/>
              <w:bottom w:val="single" w:sz="4" w:space="0" w:color="auto"/>
              <w:right w:val="single" w:sz="4" w:space="0" w:color="auto"/>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Доходы, полученные иностранцами</w:t>
            </w:r>
          </w:p>
        </w:tc>
        <w:tc>
          <w:tcPr>
            <w:tcW w:w="578" w:type="pct"/>
            <w:tcBorders>
              <w:top w:val="single" w:sz="4" w:space="0" w:color="auto"/>
              <w:left w:val="single" w:sz="4" w:space="0" w:color="auto"/>
              <w:bottom w:val="single" w:sz="4" w:space="0" w:color="auto"/>
              <w:right w:val="single" w:sz="4" w:space="0" w:color="auto"/>
            </w:tcBorders>
            <w:hideMark/>
          </w:tcPr>
          <w:p w:rsidR="00371EA9" w:rsidRPr="00371EA9" w:rsidRDefault="00371EA9" w:rsidP="00371EA9">
            <w:pPr>
              <w:widowControl w:val="0"/>
              <w:autoSpaceDE w:val="0"/>
              <w:autoSpaceDN w:val="0"/>
              <w:adjustRightInd w:val="0"/>
              <w:spacing w:after="0" w:line="240" w:lineRule="auto"/>
              <w:ind w:firstLine="567"/>
              <w:jc w:val="right"/>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16</w:t>
            </w:r>
          </w:p>
        </w:tc>
      </w:tr>
      <w:tr w:rsidR="00371EA9" w:rsidRPr="00371EA9" w:rsidTr="00CD5235">
        <w:trPr>
          <w:trHeight w:val="269"/>
        </w:trPr>
        <w:tc>
          <w:tcPr>
            <w:tcW w:w="4422" w:type="pct"/>
            <w:tcBorders>
              <w:top w:val="single" w:sz="4" w:space="0" w:color="auto"/>
              <w:left w:val="single" w:sz="4" w:space="0" w:color="auto"/>
              <w:bottom w:val="single" w:sz="4" w:space="0" w:color="auto"/>
              <w:right w:val="single" w:sz="4" w:space="0" w:color="auto"/>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Потребительские расходы</w:t>
            </w:r>
          </w:p>
        </w:tc>
        <w:tc>
          <w:tcPr>
            <w:tcW w:w="578" w:type="pct"/>
            <w:tcBorders>
              <w:top w:val="single" w:sz="4" w:space="0" w:color="auto"/>
              <w:left w:val="single" w:sz="4" w:space="0" w:color="auto"/>
              <w:bottom w:val="single" w:sz="4" w:space="0" w:color="auto"/>
              <w:right w:val="single" w:sz="4" w:space="0" w:color="auto"/>
            </w:tcBorders>
            <w:hideMark/>
          </w:tcPr>
          <w:p w:rsidR="00371EA9" w:rsidRPr="00371EA9" w:rsidRDefault="00371EA9" w:rsidP="00371EA9">
            <w:pPr>
              <w:widowControl w:val="0"/>
              <w:autoSpaceDE w:val="0"/>
              <w:autoSpaceDN w:val="0"/>
              <w:adjustRightInd w:val="0"/>
              <w:spacing w:after="0" w:line="240" w:lineRule="auto"/>
              <w:ind w:firstLine="567"/>
              <w:jc w:val="right"/>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260</w:t>
            </w:r>
          </w:p>
        </w:tc>
      </w:tr>
      <w:tr w:rsidR="00371EA9" w:rsidRPr="00371EA9" w:rsidTr="00CD5235">
        <w:trPr>
          <w:trHeight w:val="269"/>
        </w:trPr>
        <w:tc>
          <w:tcPr>
            <w:tcW w:w="4422" w:type="pct"/>
            <w:tcBorders>
              <w:top w:val="single" w:sz="4" w:space="0" w:color="auto"/>
              <w:left w:val="single" w:sz="4" w:space="0" w:color="auto"/>
              <w:bottom w:val="single" w:sz="4" w:space="0" w:color="auto"/>
              <w:right w:val="single" w:sz="4" w:space="0" w:color="auto"/>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Прибыль корпораций</w:t>
            </w:r>
          </w:p>
        </w:tc>
        <w:tc>
          <w:tcPr>
            <w:tcW w:w="578" w:type="pct"/>
            <w:tcBorders>
              <w:top w:val="single" w:sz="4" w:space="0" w:color="auto"/>
              <w:left w:val="single" w:sz="4" w:space="0" w:color="auto"/>
              <w:bottom w:val="single" w:sz="4" w:space="0" w:color="auto"/>
              <w:right w:val="single" w:sz="4" w:space="0" w:color="auto"/>
            </w:tcBorders>
            <w:hideMark/>
          </w:tcPr>
          <w:p w:rsidR="00371EA9" w:rsidRPr="00371EA9" w:rsidRDefault="00371EA9" w:rsidP="00371EA9">
            <w:pPr>
              <w:widowControl w:val="0"/>
              <w:autoSpaceDE w:val="0"/>
              <w:autoSpaceDN w:val="0"/>
              <w:adjustRightInd w:val="0"/>
              <w:spacing w:after="0" w:line="240" w:lineRule="auto"/>
              <w:ind w:firstLine="567"/>
              <w:jc w:val="right"/>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50</w:t>
            </w:r>
          </w:p>
        </w:tc>
      </w:tr>
      <w:tr w:rsidR="00371EA9" w:rsidRPr="00371EA9" w:rsidTr="00CD5235">
        <w:trPr>
          <w:trHeight w:val="284"/>
        </w:trPr>
        <w:tc>
          <w:tcPr>
            <w:tcW w:w="4422" w:type="pct"/>
            <w:tcBorders>
              <w:top w:val="single" w:sz="4" w:space="0" w:color="auto"/>
              <w:left w:val="single" w:sz="4" w:space="0" w:color="auto"/>
              <w:bottom w:val="single" w:sz="4" w:space="0" w:color="auto"/>
              <w:right w:val="single" w:sz="4" w:space="0" w:color="auto"/>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Арендная плата</w:t>
            </w:r>
          </w:p>
        </w:tc>
        <w:tc>
          <w:tcPr>
            <w:tcW w:w="578" w:type="pct"/>
            <w:tcBorders>
              <w:top w:val="single" w:sz="4" w:space="0" w:color="auto"/>
              <w:left w:val="single" w:sz="4" w:space="0" w:color="auto"/>
              <w:bottom w:val="single" w:sz="4" w:space="0" w:color="auto"/>
              <w:right w:val="single" w:sz="4" w:space="0" w:color="auto"/>
            </w:tcBorders>
            <w:hideMark/>
          </w:tcPr>
          <w:p w:rsidR="00371EA9" w:rsidRPr="00371EA9" w:rsidRDefault="00371EA9" w:rsidP="00371EA9">
            <w:pPr>
              <w:widowControl w:val="0"/>
              <w:autoSpaceDE w:val="0"/>
              <w:autoSpaceDN w:val="0"/>
              <w:adjustRightInd w:val="0"/>
              <w:spacing w:after="0" w:line="240" w:lineRule="auto"/>
              <w:ind w:firstLine="567"/>
              <w:jc w:val="right"/>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9</w:t>
            </w:r>
          </w:p>
        </w:tc>
      </w:tr>
      <w:tr w:rsidR="00371EA9" w:rsidRPr="00371EA9" w:rsidTr="00CD5235">
        <w:trPr>
          <w:trHeight w:val="269"/>
        </w:trPr>
        <w:tc>
          <w:tcPr>
            <w:tcW w:w="4422" w:type="pct"/>
            <w:tcBorders>
              <w:top w:val="single" w:sz="4" w:space="0" w:color="auto"/>
              <w:left w:val="single" w:sz="4" w:space="0" w:color="auto"/>
              <w:bottom w:val="single" w:sz="4" w:space="0" w:color="auto"/>
              <w:right w:val="single" w:sz="4" w:space="0" w:color="auto"/>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Косвенные налоги на бизнес</w:t>
            </w:r>
          </w:p>
        </w:tc>
        <w:tc>
          <w:tcPr>
            <w:tcW w:w="578" w:type="pct"/>
            <w:tcBorders>
              <w:top w:val="single" w:sz="4" w:space="0" w:color="auto"/>
              <w:left w:val="single" w:sz="4" w:space="0" w:color="auto"/>
              <w:bottom w:val="single" w:sz="4" w:space="0" w:color="auto"/>
              <w:right w:val="single" w:sz="4" w:space="0" w:color="auto"/>
            </w:tcBorders>
            <w:hideMark/>
          </w:tcPr>
          <w:p w:rsidR="00371EA9" w:rsidRPr="00371EA9" w:rsidRDefault="00371EA9" w:rsidP="00371EA9">
            <w:pPr>
              <w:widowControl w:val="0"/>
              <w:autoSpaceDE w:val="0"/>
              <w:autoSpaceDN w:val="0"/>
              <w:adjustRightInd w:val="0"/>
              <w:spacing w:after="0" w:line="240" w:lineRule="auto"/>
              <w:ind w:firstLine="567"/>
              <w:jc w:val="right"/>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24</w:t>
            </w:r>
          </w:p>
        </w:tc>
      </w:tr>
      <w:tr w:rsidR="00371EA9" w:rsidRPr="00371EA9" w:rsidTr="00CD5235">
        <w:trPr>
          <w:trHeight w:val="269"/>
        </w:trPr>
        <w:tc>
          <w:tcPr>
            <w:tcW w:w="4422" w:type="pct"/>
            <w:tcBorders>
              <w:top w:val="single" w:sz="4" w:space="0" w:color="auto"/>
              <w:left w:val="single" w:sz="4" w:space="0" w:color="auto"/>
              <w:bottom w:val="single" w:sz="4" w:space="0" w:color="auto"/>
              <w:right w:val="single" w:sz="4" w:space="0" w:color="auto"/>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Нераспределенная прибыль корпораций</w:t>
            </w:r>
          </w:p>
        </w:tc>
        <w:tc>
          <w:tcPr>
            <w:tcW w:w="578" w:type="pct"/>
            <w:tcBorders>
              <w:top w:val="single" w:sz="4" w:space="0" w:color="auto"/>
              <w:left w:val="single" w:sz="4" w:space="0" w:color="auto"/>
              <w:bottom w:val="single" w:sz="4" w:space="0" w:color="auto"/>
              <w:right w:val="single" w:sz="4" w:space="0" w:color="auto"/>
            </w:tcBorders>
            <w:hideMark/>
          </w:tcPr>
          <w:p w:rsidR="00371EA9" w:rsidRPr="00371EA9" w:rsidRDefault="00371EA9" w:rsidP="00371EA9">
            <w:pPr>
              <w:widowControl w:val="0"/>
              <w:autoSpaceDE w:val="0"/>
              <w:autoSpaceDN w:val="0"/>
              <w:adjustRightInd w:val="0"/>
              <w:spacing w:after="0" w:line="240" w:lineRule="auto"/>
              <w:ind w:firstLine="567"/>
              <w:jc w:val="right"/>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13</w:t>
            </w:r>
          </w:p>
        </w:tc>
      </w:tr>
      <w:tr w:rsidR="00371EA9" w:rsidRPr="00371EA9" w:rsidTr="00CD5235">
        <w:trPr>
          <w:trHeight w:val="269"/>
        </w:trPr>
        <w:tc>
          <w:tcPr>
            <w:tcW w:w="4422" w:type="pct"/>
            <w:tcBorders>
              <w:top w:val="single" w:sz="4" w:space="0" w:color="auto"/>
              <w:left w:val="single" w:sz="4" w:space="0" w:color="auto"/>
              <w:bottom w:val="single" w:sz="4" w:space="0" w:color="auto"/>
              <w:right w:val="single" w:sz="4" w:space="0" w:color="auto"/>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Индивидуальные налоги</w:t>
            </w:r>
          </w:p>
        </w:tc>
        <w:tc>
          <w:tcPr>
            <w:tcW w:w="578" w:type="pct"/>
            <w:tcBorders>
              <w:top w:val="single" w:sz="4" w:space="0" w:color="auto"/>
              <w:left w:val="single" w:sz="4" w:space="0" w:color="auto"/>
              <w:bottom w:val="single" w:sz="4" w:space="0" w:color="auto"/>
              <w:right w:val="single" w:sz="4" w:space="0" w:color="auto"/>
            </w:tcBorders>
            <w:hideMark/>
          </w:tcPr>
          <w:p w:rsidR="00371EA9" w:rsidRPr="00371EA9" w:rsidRDefault="00371EA9" w:rsidP="00371EA9">
            <w:pPr>
              <w:widowControl w:val="0"/>
              <w:autoSpaceDE w:val="0"/>
              <w:autoSpaceDN w:val="0"/>
              <w:adjustRightInd w:val="0"/>
              <w:spacing w:after="0" w:line="240" w:lineRule="auto"/>
              <w:ind w:firstLine="567"/>
              <w:jc w:val="right"/>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34</w:t>
            </w:r>
          </w:p>
        </w:tc>
      </w:tr>
      <w:tr w:rsidR="00371EA9" w:rsidRPr="00371EA9" w:rsidTr="00CD5235">
        <w:trPr>
          <w:trHeight w:val="269"/>
        </w:trPr>
        <w:tc>
          <w:tcPr>
            <w:tcW w:w="4422" w:type="pct"/>
            <w:tcBorders>
              <w:top w:val="single" w:sz="4" w:space="0" w:color="auto"/>
              <w:left w:val="single" w:sz="4" w:space="0" w:color="auto"/>
              <w:bottom w:val="single" w:sz="4" w:space="0" w:color="auto"/>
              <w:right w:val="single" w:sz="4" w:space="0" w:color="auto"/>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Взносы на социальное страхование</w:t>
            </w:r>
          </w:p>
        </w:tc>
        <w:tc>
          <w:tcPr>
            <w:tcW w:w="578" w:type="pct"/>
            <w:tcBorders>
              <w:top w:val="single" w:sz="4" w:space="0" w:color="auto"/>
              <w:left w:val="single" w:sz="4" w:space="0" w:color="auto"/>
              <w:bottom w:val="single" w:sz="4" w:space="0" w:color="auto"/>
              <w:right w:val="single" w:sz="4" w:space="0" w:color="auto"/>
            </w:tcBorders>
            <w:hideMark/>
          </w:tcPr>
          <w:p w:rsidR="00371EA9" w:rsidRPr="00371EA9" w:rsidRDefault="00371EA9" w:rsidP="00371EA9">
            <w:pPr>
              <w:widowControl w:val="0"/>
              <w:autoSpaceDE w:val="0"/>
              <w:autoSpaceDN w:val="0"/>
              <w:adjustRightInd w:val="0"/>
              <w:spacing w:after="0" w:line="240" w:lineRule="auto"/>
              <w:ind w:firstLine="567"/>
              <w:jc w:val="right"/>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17</w:t>
            </w:r>
          </w:p>
        </w:tc>
      </w:tr>
      <w:tr w:rsidR="00371EA9" w:rsidRPr="00371EA9" w:rsidTr="00CD5235">
        <w:trPr>
          <w:trHeight w:val="269"/>
        </w:trPr>
        <w:tc>
          <w:tcPr>
            <w:tcW w:w="4422" w:type="pct"/>
            <w:tcBorders>
              <w:top w:val="single" w:sz="4" w:space="0" w:color="auto"/>
              <w:left w:val="single" w:sz="4" w:space="0" w:color="auto"/>
              <w:bottom w:val="single" w:sz="4" w:space="0" w:color="auto"/>
              <w:right w:val="single" w:sz="4" w:space="0" w:color="auto"/>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Стоимость потребленного капитала</w:t>
            </w:r>
          </w:p>
        </w:tc>
        <w:tc>
          <w:tcPr>
            <w:tcW w:w="578" w:type="pct"/>
            <w:tcBorders>
              <w:top w:val="single" w:sz="4" w:space="0" w:color="auto"/>
              <w:left w:val="single" w:sz="4" w:space="0" w:color="auto"/>
              <w:bottom w:val="single" w:sz="4" w:space="0" w:color="auto"/>
              <w:right w:val="single" w:sz="4" w:space="0" w:color="auto"/>
            </w:tcBorders>
            <w:hideMark/>
          </w:tcPr>
          <w:p w:rsidR="00371EA9" w:rsidRPr="00371EA9" w:rsidRDefault="00371EA9" w:rsidP="00371EA9">
            <w:pPr>
              <w:widowControl w:val="0"/>
              <w:autoSpaceDE w:val="0"/>
              <w:autoSpaceDN w:val="0"/>
              <w:adjustRightInd w:val="0"/>
              <w:spacing w:after="0" w:line="240" w:lineRule="auto"/>
              <w:ind w:firstLine="567"/>
              <w:jc w:val="right"/>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24</w:t>
            </w:r>
          </w:p>
        </w:tc>
      </w:tr>
      <w:tr w:rsidR="00371EA9" w:rsidRPr="00371EA9" w:rsidTr="00CD5235">
        <w:trPr>
          <w:trHeight w:val="269"/>
        </w:trPr>
        <w:tc>
          <w:tcPr>
            <w:tcW w:w="4422" w:type="pct"/>
            <w:tcBorders>
              <w:top w:val="single" w:sz="4" w:space="0" w:color="auto"/>
              <w:left w:val="single" w:sz="4" w:space="0" w:color="auto"/>
              <w:bottom w:val="single" w:sz="4" w:space="0" w:color="auto"/>
              <w:right w:val="single" w:sz="4" w:space="0" w:color="auto"/>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Государственные закупки товаров и услуг</w:t>
            </w:r>
          </w:p>
        </w:tc>
        <w:tc>
          <w:tcPr>
            <w:tcW w:w="578" w:type="pct"/>
            <w:tcBorders>
              <w:top w:val="single" w:sz="4" w:space="0" w:color="auto"/>
              <w:left w:val="single" w:sz="4" w:space="0" w:color="auto"/>
              <w:bottom w:val="single" w:sz="4" w:space="0" w:color="auto"/>
              <w:right w:val="single" w:sz="4" w:space="0" w:color="auto"/>
            </w:tcBorders>
            <w:hideMark/>
          </w:tcPr>
          <w:p w:rsidR="00371EA9" w:rsidRPr="00371EA9" w:rsidRDefault="00371EA9" w:rsidP="00371EA9">
            <w:pPr>
              <w:widowControl w:val="0"/>
              <w:autoSpaceDE w:val="0"/>
              <w:autoSpaceDN w:val="0"/>
              <w:adjustRightInd w:val="0"/>
              <w:spacing w:after="0" w:line="240" w:lineRule="auto"/>
              <w:ind w:firstLine="567"/>
              <w:jc w:val="right"/>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58</w:t>
            </w:r>
          </w:p>
        </w:tc>
      </w:tr>
    </w:tbl>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Определите ВВП, ВНП, НД, ЛД, РЛД, личные сбережения и сальдо государственного бюджета.</w:t>
      </w:r>
    </w:p>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p>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b/>
          <w:sz w:val="24"/>
          <w:szCs w:val="24"/>
          <w:lang w:val="ru-RU" w:eastAsia="ru-RU"/>
        </w:rPr>
        <w:t>2</w:t>
      </w:r>
      <w:proofErr w:type="gramStart"/>
      <w:r w:rsidRPr="00371EA9">
        <w:rPr>
          <w:rFonts w:ascii="Times New Roman" w:eastAsia="Times New Roman" w:hAnsi="Times New Roman" w:cs="Times New Roman"/>
          <w:b/>
          <w:sz w:val="24"/>
          <w:szCs w:val="24"/>
          <w:lang w:val="ru-RU" w:eastAsia="ru-RU"/>
        </w:rPr>
        <w:t>.</w:t>
      </w:r>
      <w:r w:rsidRPr="00371EA9">
        <w:rPr>
          <w:rFonts w:ascii="Times New Roman" w:eastAsia="Times New Roman" w:hAnsi="Times New Roman" w:cs="Times New Roman"/>
          <w:sz w:val="24"/>
          <w:szCs w:val="24"/>
          <w:lang w:val="ru-RU" w:eastAsia="ru-RU"/>
        </w:rPr>
        <w:t xml:space="preserve"> .Даны</w:t>
      </w:r>
      <w:proofErr w:type="gramEnd"/>
      <w:r w:rsidRPr="00371EA9">
        <w:rPr>
          <w:rFonts w:ascii="Times New Roman" w:eastAsia="Times New Roman" w:hAnsi="Times New Roman" w:cs="Times New Roman"/>
          <w:sz w:val="24"/>
          <w:szCs w:val="24"/>
          <w:lang w:val="ru-RU" w:eastAsia="ru-RU"/>
        </w:rPr>
        <w:t xml:space="preserve"> следующие макроэкономические показатели: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8"/>
        <w:gridCol w:w="2263"/>
      </w:tblGrid>
      <w:tr w:rsidR="00371EA9" w:rsidRPr="00371EA9" w:rsidTr="00CD5235">
        <w:tc>
          <w:tcPr>
            <w:tcW w:w="3818" w:type="pct"/>
            <w:tcBorders>
              <w:top w:val="single" w:sz="4" w:space="0" w:color="auto"/>
              <w:left w:val="single" w:sz="4" w:space="0" w:color="auto"/>
              <w:bottom w:val="single" w:sz="4" w:space="0" w:color="auto"/>
              <w:right w:val="single" w:sz="4" w:space="0" w:color="auto"/>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Косвенные налоги на бизнес</w:t>
            </w:r>
          </w:p>
        </w:tc>
        <w:tc>
          <w:tcPr>
            <w:tcW w:w="1182" w:type="pct"/>
            <w:tcBorders>
              <w:top w:val="single" w:sz="4" w:space="0" w:color="auto"/>
              <w:left w:val="single" w:sz="4" w:space="0" w:color="auto"/>
              <w:bottom w:val="single" w:sz="4" w:space="0" w:color="auto"/>
              <w:right w:val="single" w:sz="4" w:space="0" w:color="auto"/>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17</w:t>
            </w:r>
          </w:p>
        </w:tc>
      </w:tr>
      <w:tr w:rsidR="00371EA9" w:rsidRPr="00371EA9" w:rsidTr="00CD5235">
        <w:tc>
          <w:tcPr>
            <w:tcW w:w="3818" w:type="pct"/>
            <w:tcBorders>
              <w:top w:val="single" w:sz="4" w:space="0" w:color="auto"/>
              <w:left w:val="single" w:sz="4" w:space="0" w:color="auto"/>
              <w:bottom w:val="single" w:sz="4" w:space="0" w:color="auto"/>
              <w:right w:val="single" w:sz="4" w:space="0" w:color="auto"/>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Индивидуальные налоги</w:t>
            </w:r>
          </w:p>
        </w:tc>
        <w:tc>
          <w:tcPr>
            <w:tcW w:w="1182" w:type="pct"/>
            <w:tcBorders>
              <w:top w:val="single" w:sz="4" w:space="0" w:color="auto"/>
              <w:left w:val="single" w:sz="4" w:space="0" w:color="auto"/>
              <w:bottom w:val="single" w:sz="4" w:space="0" w:color="auto"/>
              <w:right w:val="single" w:sz="4" w:space="0" w:color="auto"/>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13</w:t>
            </w:r>
          </w:p>
        </w:tc>
      </w:tr>
      <w:tr w:rsidR="00371EA9" w:rsidRPr="00371EA9" w:rsidTr="00CD5235">
        <w:tc>
          <w:tcPr>
            <w:tcW w:w="3818" w:type="pct"/>
            <w:tcBorders>
              <w:top w:val="single" w:sz="4" w:space="0" w:color="auto"/>
              <w:left w:val="single" w:sz="4" w:space="0" w:color="auto"/>
              <w:bottom w:val="single" w:sz="4" w:space="0" w:color="auto"/>
              <w:right w:val="single" w:sz="4" w:space="0" w:color="auto"/>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Налог на прибыль корпораций</w:t>
            </w:r>
          </w:p>
        </w:tc>
        <w:tc>
          <w:tcPr>
            <w:tcW w:w="1182" w:type="pct"/>
            <w:tcBorders>
              <w:top w:val="single" w:sz="4" w:space="0" w:color="auto"/>
              <w:left w:val="single" w:sz="4" w:space="0" w:color="auto"/>
              <w:bottom w:val="single" w:sz="4" w:space="0" w:color="auto"/>
              <w:right w:val="single" w:sz="4" w:space="0" w:color="auto"/>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11</w:t>
            </w:r>
          </w:p>
        </w:tc>
      </w:tr>
      <w:tr w:rsidR="00371EA9" w:rsidRPr="00371EA9" w:rsidTr="00CD5235">
        <w:tc>
          <w:tcPr>
            <w:tcW w:w="3818" w:type="pct"/>
            <w:tcBorders>
              <w:top w:val="single" w:sz="4" w:space="0" w:color="auto"/>
              <w:left w:val="single" w:sz="4" w:space="0" w:color="auto"/>
              <w:bottom w:val="single" w:sz="4" w:space="0" w:color="auto"/>
              <w:right w:val="single" w:sz="4" w:space="0" w:color="auto"/>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Стоимость потребленного капитала</w:t>
            </w:r>
          </w:p>
        </w:tc>
        <w:tc>
          <w:tcPr>
            <w:tcW w:w="1182" w:type="pct"/>
            <w:tcBorders>
              <w:top w:val="single" w:sz="4" w:space="0" w:color="auto"/>
              <w:left w:val="single" w:sz="4" w:space="0" w:color="auto"/>
              <w:bottom w:val="single" w:sz="4" w:space="0" w:color="auto"/>
              <w:right w:val="single" w:sz="4" w:space="0" w:color="auto"/>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24</w:t>
            </w:r>
          </w:p>
        </w:tc>
      </w:tr>
      <w:tr w:rsidR="00371EA9" w:rsidRPr="00371EA9" w:rsidTr="00CD5235">
        <w:tc>
          <w:tcPr>
            <w:tcW w:w="3818" w:type="pct"/>
            <w:tcBorders>
              <w:top w:val="single" w:sz="4" w:space="0" w:color="auto"/>
              <w:left w:val="single" w:sz="4" w:space="0" w:color="auto"/>
              <w:bottom w:val="single" w:sz="4" w:space="0" w:color="auto"/>
              <w:right w:val="single" w:sz="4" w:space="0" w:color="auto"/>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Государственные закупки товаров и услуг</w:t>
            </w:r>
          </w:p>
        </w:tc>
        <w:tc>
          <w:tcPr>
            <w:tcW w:w="1182" w:type="pct"/>
            <w:tcBorders>
              <w:top w:val="single" w:sz="4" w:space="0" w:color="auto"/>
              <w:left w:val="single" w:sz="4" w:space="0" w:color="auto"/>
              <w:bottom w:val="single" w:sz="4" w:space="0" w:color="auto"/>
              <w:right w:val="single" w:sz="4" w:space="0" w:color="auto"/>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55</w:t>
            </w:r>
          </w:p>
        </w:tc>
      </w:tr>
      <w:tr w:rsidR="00371EA9" w:rsidRPr="00371EA9" w:rsidTr="00CD5235">
        <w:tc>
          <w:tcPr>
            <w:tcW w:w="3818" w:type="pct"/>
            <w:tcBorders>
              <w:top w:val="single" w:sz="4" w:space="0" w:color="auto"/>
              <w:left w:val="single" w:sz="4" w:space="0" w:color="auto"/>
              <w:bottom w:val="single" w:sz="4" w:space="0" w:color="auto"/>
              <w:right w:val="single" w:sz="4" w:space="0" w:color="auto"/>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Сальдо государственного бюджета</w:t>
            </w:r>
          </w:p>
        </w:tc>
        <w:tc>
          <w:tcPr>
            <w:tcW w:w="1182" w:type="pct"/>
            <w:tcBorders>
              <w:top w:val="single" w:sz="4" w:space="0" w:color="auto"/>
              <w:left w:val="single" w:sz="4" w:space="0" w:color="auto"/>
              <w:bottom w:val="single" w:sz="4" w:space="0" w:color="auto"/>
              <w:right w:val="single" w:sz="4" w:space="0" w:color="auto"/>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-14</w:t>
            </w:r>
          </w:p>
        </w:tc>
      </w:tr>
      <w:tr w:rsidR="00371EA9" w:rsidRPr="00371EA9" w:rsidTr="00CD5235">
        <w:tc>
          <w:tcPr>
            <w:tcW w:w="3818" w:type="pct"/>
            <w:tcBorders>
              <w:top w:val="single" w:sz="4" w:space="0" w:color="auto"/>
              <w:left w:val="single" w:sz="4" w:space="0" w:color="auto"/>
              <w:bottom w:val="single" w:sz="4" w:space="0" w:color="auto"/>
              <w:right w:val="single" w:sz="4" w:space="0" w:color="auto"/>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Проценты по государственным облигациям</w:t>
            </w:r>
          </w:p>
        </w:tc>
        <w:tc>
          <w:tcPr>
            <w:tcW w:w="1182" w:type="pct"/>
            <w:tcBorders>
              <w:top w:val="single" w:sz="4" w:space="0" w:color="auto"/>
              <w:left w:val="single" w:sz="4" w:space="0" w:color="auto"/>
              <w:bottom w:val="single" w:sz="4" w:space="0" w:color="auto"/>
              <w:right w:val="single" w:sz="4" w:space="0" w:color="auto"/>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12</w:t>
            </w:r>
          </w:p>
        </w:tc>
      </w:tr>
      <w:tr w:rsidR="00371EA9" w:rsidRPr="00371EA9" w:rsidTr="00CD5235">
        <w:tc>
          <w:tcPr>
            <w:tcW w:w="3818" w:type="pct"/>
            <w:tcBorders>
              <w:top w:val="single" w:sz="4" w:space="0" w:color="auto"/>
              <w:left w:val="single" w:sz="4" w:space="0" w:color="auto"/>
              <w:bottom w:val="single" w:sz="4" w:space="0" w:color="auto"/>
              <w:right w:val="single" w:sz="4" w:space="0" w:color="auto"/>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Трансфертные платежи</w:t>
            </w:r>
          </w:p>
        </w:tc>
        <w:tc>
          <w:tcPr>
            <w:tcW w:w="1182" w:type="pct"/>
            <w:tcBorders>
              <w:top w:val="single" w:sz="4" w:space="0" w:color="auto"/>
              <w:left w:val="single" w:sz="4" w:space="0" w:color="auto"/>
              <w:bottom w:val="single" w:sz="4" w:space="0" w:color="auto"/>
              <w:right w:val="single" w:sz="4" w:space="0" w:color="auto"/>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15</w:t>
            </w:r>
          </w:p>
        </w:tc>
      </w:tr>
      <w:tr w:rsidR="00371EA9" w:rsidRPr="00371EA9" w:rsidTr="00CD5235">
        <w:tc>
          <w:tcPr>
            <w:tcW w:w="3818" w:type="pct"/>
            <w:tcBorders>
              <w:top w:val="single" w:sz="4" w:space="0" w:color="auto"/>
              <w:left w:val="single" w:sz="4" w:space="0" w:color="auto"/>
              <w:bottom w:val="single" w:sz="4" w:space="0" w:color="auto"/>
              <w:right w:val="single" w:sz="4" w:space="0" w:color="auto"/>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lastRenderedPageBreak/>
              <w:t>Доходы, полученные за рубежом</w:t>
            </w:r>
          </w:p>
        </w:tc>
        <w:tc>
          <w:tcPr>
            <w:tcW w:w="1182" w:type="pct"/>
            <w:tcBorders>
              <w:top w:val="single" w:sz="4" w:space="0" w:color="auto"/>
              <w:left w:val="single" w:sz="4" w:space="0" w:color="auto"/>
              <w:bottom w:val="single" w:sz="4" w:space="0" w:color="auto"/>
              <w:right w:val="single" w:sz="4" w:space="0" w:color="auto"/>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10</w:t>
            </w:r>
          </w:p>
        </w:tc>
      </w:tr>
      <w:tr w:rsidR="00371EA9" w:rsidRPr="00371EA9" w:rsidTr="00CD5235">
        <w:tc>
          <w:tcPr>
            <w:tcW w:w="3818" w:type="pct"/>
            <w:tcBorders>
              <w:top w:val="single" w:sz="4" w:space="0" w:color="auto"/>
              <w:left w:val="single" w:sz="4" w:space="0" w:color="auto"/>
              <w:bottom w:val="single" w:sz="4" w:space="0" w:color="auto"/>
              <w:right w:val="single" w:sz="4" w:space="0" w:color="auto"/>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Потребительские расходы</w:t>
            </w:r>
          </w:p>
        </w:tc>
        <w:tc>
          <w:tcPr>
            <w:tcW w:w="1182" w:type="pct"/>
            <w:tcBorders>
              <w:top w:val="single" w:sz="4" w:space="0" w:color="auto"/>
              <w:left w:val="single" w:sz="4" w:space="0" w:color="auto"/>
              <w:bottom w:val="single" w:sz="4" w:space="0" w:color="auto"/>
              <w:right w:val="single" w:sz="4" w:space="0" w:color="auto"/>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160</w:t>
            </w:r>
          </w:p>
        </w:tc>
      </w:tr>
      <w:tr w:rsidR="00371EA9" w:rsidRPr="00371EA9" w:rsidTr="00CD5235">
        <w:tc>
          <w:tcPr>
            <w:tcW w:w="3818" w:type="pct"/>
            <w:tcBorders>
              <w:top w:val="single" w:sz="4" w:space="0" w:color="auto"/>
              <w:left w:val="single" w:sz="4" w:space="0" w:color="auto"/>
              <w:bottom w:val="single" w:sz="4" w:space="0" w:color="auto"/>
              <w:right w:val="single" w:sz="4" w:space="0" w:color="auto"/>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 xml:space="preserve">Импорт </w:t>
            </w:r>
          </w:p>
        </w:tc>
        <w:tc>
          <w:tcPr>
            <w:tcW w:w="1182" w:type="pct"/>
            <w:tcBorders>
              <w:top w:val="single" w:sz="4" w:space="0" w:color="auto"/>
              <w:left w:val="single" w:sz="4" w:space="0" w:color="auto"/>
              <w:bottom w:val="single" w:sz="4" w:space="0" w:color="auto"/>
              <w:right w:val="single" w:sz="4" w:space="0" w:color="auto"/>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25</w:t>
            </w:r>
          </w:p>
        </w:tc>
      </w:tr>
      <w:tr w:rsidR="00371EA9" w:rsidRPr="00371EA9" w:rsidTr="00CD5235">
        <w:tc>
          <w:tcPr>
            <w:tcW w:w="3818" w:type="pct"/>
            <w:tcBorders>
              <w:top w:val="single" w:sz="4" w:space="0" w:color="auto"/>
              <w:left w:val="single" w:sz="4" w:space="0" w:color="auto"/>
              <w:bottom w:val="single" w:sz="4" w:space="0" w:color="auto"/>
              <w:right w:val="single" w:sz="4" w:space="0" w:color="auto"/>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 xml:space="preserve">Нераспределенная прибыль корпораций </w:t>
            </w:r>
          </w:p>
        </w:tc>
        <w:tc>
          <w:tcPr>
            <w:tcW w:w="1182" w:type="pct"/>
            <w:tcBorders>
              <w:top w:val="single" w:sz="4" w:space="0" w:color="auto"/>
              <w:left w:val="single" w:sz="4" w:space="0" w:color="auto"/>
              <w:bottom w:val="single" w:sz="4" w:space="0" w:color="auto"/>
              <w:right w:val="single" w:sz="4" w:space="0" w:color="auto"/>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16</w:t>
            </w:r>
          </w:p>
        </w:tc>
      </w:tr>
      <w:tr w:rsidR="00371EA9" w:rsidRPr="00371EA9" w:rsidTr="00CD5235">
        <w:tc>
          <w:tcPr>
            <w:tcW w:w="3818" w:type="pct"/>
            <w:tcBorders>
              <w:top w:val="single" w:sz="4" w:space="0" w:color="auto"/>
              <w:left w:val="single" w:sz="4" w:space="0" w:color="auto"/>
              <w:bottom w:val="single" w:sz="4" w:space="0" w:color="auto"/>
              <w:right w:val="single" w:sz="4" w:space="0" w:color="auto"/>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Доходы, полученные иностранцами</w:t>
            </w:r>
          </w:p>
        </w:tc>
        <w:tc>
          <w:tcPr>
            <w:tcW w:w="1182" w:type="pct"/>
            <w:tcBorders>
              <w:top w:val="single" w:sz="4" w:space="0" w:color="auto"/>
              <w:left w:val="single" w:sz="4" w:space="0" w:color="auto"/>
              <w:bottom w:val="single" w:sz="4" w:space="0" w:color="auto"/>
              <w:right w:val="single" w:sz="4" w:space="0" w:color="auto"/>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24</w:t>
            </w:r>
          </w:p>
        </w:tc>
      </w:tr>
      <w:tr w:rsidR="00371EA9" w:rsidRPr="00371EA9" w:rsidTr="00CD5235">
        <w:tc>
          <w:tcPr>
            <w:tcW w:w="3818" w:type="pct"/>
            <w:tcBorders>
              <w:top w:val="single" w:sz="4" w:space="0" w:color="auto"/>
              <w:left w:val="single" w:sz="4" w:space="0" w:color="auto"/>
              <w:bottom w:val="single" w:sz="4" w:space="0" w:color="auto"/>
              <w:right w:val="single" w:sz="4" w:space="0" w:color="auto"/>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 xml:space="preserve">Экспорт </w:t>
            </w:r>
          </w:p>
        </w:tc>
        <w:tc>
          <w:tcPr>
            <w:tcW w:w="1182" w:type="pct"/>
            <w:tcBorders>
              <w:top w:val="single" w:sz="4" w:space="0" w:color="auto"/>
              <w:left w:val="single" w:sz="4" w:space="0" w:color="auto"/>
              <w:bottom w:val="single" w:sz="4" w:space="0" w:color="auto"/>
              <w:right w:val="single" w:sz="4" w:space="0" w:color="auto"/>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20</w:t>
            </w:r>
          </w:p>
        </w:tc>
      </w:tr>
      <w:tr w:rsidR="00371EA9" w:rsidRPr="00371EA9" w:rsidTr="00CD5235">
        <w:tc>
          <w:tcPr>
            <w:tcW w:w="3818" w:type="pct"/>
            <w:tcBorders>
              <w:top w:val="single" w:sz="4" w:space="0" w:color="auto"/>
              <w:left w:val="single" w:sz="4" w:space="0" w:color="auto"/>
              <w:bottom w:val="single" w:sz="4" w:space="0" w:color="auto"/>
              <w:right w:val="single" w:sz="4" w:space="0" w:color="auto"/>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 xml:space="preserve">Чистые инвестиции </w:t>
            </w:r>
          </w:p>
        </w:tc>
        <w:tc>
          <w:tcPr>
            <w:tcW w:w="1182" w:type="pct"/>
            <w:tcBorders>
              <w:top w:val="single" w:sz="4" w:space="0" w:color="auto"/>
              <w:left w:val="single" w:sz="4" w:space="0" w:color="auto"/>
              <w:bottom w:val="single" w:sz="4" w:space="0" w:color="auto"/>
              <w:right w:val="single" w:sz="4" w:space="0" w:color="auto"/>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46</w:t>
            </w:r>
          </w:p>
        </w:tc>
      </w:tr>
    </w:tbl>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Определите ВВП, ВНП, ЧВП, ЧНП, НД, ЛД, РЛД и взносы на социальное страхование.</w:t>
      </w:r>
    </w:p>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p>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b/>
          <w:sz w:val="24"/>
          <w:szCs w:val="24"/>
          <w:lang w:val="ru-RU" w:eastAsia="ru-RU"/>
        </w:rPr>
        <w:t>3.</w:t>
      </w:r>
      <w:r w:rsidRPr="00371EA9">
        <w:rPr>
          <w:rFonts w:ascii="Times New Roman" w:eastAsia="Times New Roman" w:hAnsi="Times New Roman" w:cs="Times New Roman"/>
          <w:sz w:val="24"/>
          <w:szCs w:val="24"/>
          <w:lang w:val="ru-RU" w:eastAsia="ru-RU"/>
        </w:rPr>
        <w:t xml:space="preserve"> Даны следующие макроэкономические показатели: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8"/>
        <w:gridCol w:w="2263"/>
      </w:tblGrid>
      <w:tr w:rsidR="00371EA9" w:rsidRPr="00371EA9" w:rsidTr="00CD5235">
        <w:tc>
          <w:tcPr>
            <w:tcW w:w="3818" w:type="pct"/>
            <w:tcBorders>
              <w:top w:val="single" w:sz="4" w:space="0" w:color="auto"/>
              <w:left w:val="single" w:sz="4" w:space="0" w:color="auto"/>
              <w:bottom w:val="single" w:sz="4" w:space="0" w:color="auto"/>
              <w:right w:val="single" w:sz="4" w:space="0" w:color="auto"/>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Стоимость потребленного капитала</w:t>
            </w:r>
          </w:p>
        </w:tc>
        <w:tc>
          <w:tcPr>
            <w:tcW w:w="1182" w:type="pct"/>
            <w:tcBorders>
              <w:top w:val="single" w:sz="4" w:space="0" w:color="auto"/>
              <w:left w:val="single" w:sz="4" w:space="0" w:color="auto"/>
              <w:bottom w:val="single" w:sz="4" w:space="0" w:color="auto"/>
              <w:right w:val="single" w:sz="4" w:space="0" w:color="auto"/>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34</w:t>
            </w:r>
          </w:p>
        </w:tc>
      </w:tr>
      <w:tr w:rsidR="00371EA9" w:rsidRPr="00371EA9" w:rsidTr="00CD5235">
        <w:tc>
          <w:tcPr>
            <w:tcW w:w="3818" w:type="pct"/>
            <w:tcBorders>
              <w:top w:val="single" w:sz="4" w:space="0" w:color="auto"/>
              <w:left w:val="single" w:sz="4" w:space="0" w:color="auto"/>
              <w:bottom w:val="single" w:sz="4" w:space="0" w:color="auto"/>
              <w:right w:val="single" w:sz="4" w:space="0" w:color="auto"/>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Косвенные налоги на бизнес</w:t>
            </w:r>
          </w:p>
        </w:tc>
        <w:tc>
          <w:tcPr>
            <w:tcW w:w="1182" w:type="pct"/>
            <w:tcBorders>
              <w:top w:val="single" w:sz="4" w:space="0" w:color="auto"/>
              <w:left w:val="single" w:sz="4" w:space="0" w:color="auto"/>
              <w:bottom w:val="single" w:sz="4" w:space="0" w:color="auto"/>
              <w:right w:val="single" w:sz="4" w:space="0" w:color="auto"/>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36</w:t>
            </w:r>
          </w:p>
        </w:tc>
      </w:tr>
      <w:tr w:rsidR="00371EA9" w:rsidRPr="00371EA9" w:rsidTr="00CD5235">
        <w:tc>
          <w:tcPr>
            <w:tcW w:w="3818" w:type="pct"/>
            <w:tcBorders>
              <w:top w:val="single" w:sz="4" w:space="0" w:color="auto"/>
              <w:left w:val="single" w:sz="4" w:space="0" w:color="auto"/>
              <w:bottom w:val="single" w:sz="4" w:space="0" w:color="auto"/>
              <w:right w:val="single" w:sz="4" w:space="0" w:color="auto"/>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Трансфертные платежи</w:t>
            </w:r>
          </w:p>
        </w:tc>
        <w:tc>
          <w:tcPr>
            <w:tcW w:w="1182" w:type="pct"/>
            <w:tcBorders>
              <w:top w:val="single" w:sz="4" w:space="0" w:color="auto"/>
              <w:left w:val="single" w:sz="4" w:space="0" w:color="auto"/>
              <w:bottom w:val="single" w:sz="4" w:space="0" w:color="auto"/>
              <w:right w:val="single" w:sz="4" w:space="0" w:color="auto"/>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13</w:t>
            </w:r>
          </w:p>
        </w:tc>
      </w:tr>
      <w:tr w:rsidR="00371EA9" w:rsidRPr="00371EA9" w:rsidTr="00CD5235">
        <w:tc>
          <w:tcPr>
            <w:tcW w:w="3818" w:type="pct"/>
            <w:tcBorders>
              <w:top w:val="single" w:sz="4" w:space="0" w:color="auto"/>
              <w:left w:val="single" w:sz="4" w:space="0" w:color="auto"/>
              <w:bottom w:val="single" w:sz="4" w:space="0" w:color="auto"/>
              <w:right w:val="single" w:sz="4" w:space="0" w:color="auto"/>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Нераспределенная прибыль корпораций</w:t>
            </w:r>
          </w:p>
        </w:tc>
        <w:tc>
          <w:tcPr>
            <w:tcW w:w="1182" w:type="pct"/>
            <w:tcBorders>
              <w:top w:val="single" w:sz="4" w:space="0" w:color="auto"/>
              <w:left w:val="single" w:sz="4" w:space="0" w:color="auto"/>
              <w:bottom w:val="single" w:sz="4" w:space="0" w:color="auto"/>
              <w:right w:val="single" w:sz="4" w:space="0" w:color="auto"/>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24</w:t>
            </w:r>
          </w:p>
        </w:tc>
      </w:tr>
      <w:tr w:rsidR="00371EA9" w:rsidRPr="00371EA9" w:rsidTr="00CD5235">
        <w:tc>
          <w:tcPr>
            <w:tcW w:w="3818" w:type="pct"/>
            <w:tcBorders>
              <w:top w:val="single" w:sz="4" w:space="0" w:color="auto"/>
              <w:left w:val="single" w:sz="4" w:space="0" w:color="auto"/>
              <w:bottom w:val="single" w:sz="4" w:space="0" w:color="auto"/>
              <w:right w:val="single" w:sz="4" w:space="0" w:color="auto"/>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Взносы на социальное страхование</w:t>
            </w:r>
          </w:p>
        </w:tc>
        <w:tc>
          <w:tcPr>
            <w:tcW w:w="1182" w:type="pct"/>
            <w:tcBorders>
              <w:top w:val="single" w:sz="4" w:space="0" w:color="auto"/>
              <w:left w:val="single" w:sz="4" w:space="0" w:color="auto"/>
              <w:bottom w:val="single" w:sz="4" w:space="0" w:color="auto"/>
              <w:right w:val="single" w:sz="4" w:space="0" w:color="auto"/>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22</w:t>
            </w:r>
          </w:p>
        </w:tc>
      </w:tr>
      <w:tr w:rsidR="00371EA9" w:rsidRPr="00371EA9" w:rsidTr="00CD5235">
        <w:tc>
          <w:tcPr>
            <w:tcW w:w="3818" w:type="pct"/>
            <w:tcBorders>
              <w:top w:val="single" w:sz="4" w:space="0" w:color="auto"/>
              <w:left w:val="single" w:sz="4" w:space="0" w:color="auto"/>
              <w:bottom w:val="single" w:sz="4" w:space="0" w:color="auto"/>
              <w:right w:val="single" w:sz="4" w:space="0" w:color="auto"/>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Налог на прибыль корпораций</w:t>
            </w:r>
          </w:p>
        </w:tc>
        <w:tc>
          <w:tcPr>
            <w:tcW w:w="1182" w:type="pct"/>
            <w:tcBorders>
              <w:top w:val="single" w:sz="4" w:space="0" w:color="auto"/>
              <w:left w:val="single" w:sz="4" w:space="0" w:color="auto"/>
              <w:bottom w:val="single" w:sz="4" w:space="0" w:color="auto"/>
              <w:right w:val="single" w:sz="4" w:space="0" w:color="auto"/>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27</w:t>
            </w:r>
          </w:p>
        </w:tc>
      </w:tr>
      <w:tr w:rsidR="00371EA9" w:rsidRPr="00371EA9" w:rsidTr="00CD5235">
        <w:tc>
          <w:tcPr>
            <w:tcW w:w="3818" w:type="pct"/>
            <w:tcBorders>
              <w:top w:val="single" w:sz="4" w:space="0" w:color="auto"/>
              <w:left w:val="single" w:sz="4" w:space="0" w:color="auto"/>
              <w:bottom w:val="single" w:sz="4" w:space="0" w:color="auto"/>
              <w:right w:val="single" w:sz="4" w:space="0" w:color="auto"/>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Индивидуальные налоги</w:t>
            </w:r>
          </w:p>
        </w:tc>
        <w:tc>
          <w:tcPr>
            <w:tcW w:w="1182" w:type="pct"/>
            <w:tcBorders>
              <w:top w:val="single" w:sz="4" w:space="0" w:color="auto"/>
              <w:left w:val="single" w:sz="4" w:space="0" w:color="auto"/>
              <w:bottom w:val="single" w:sz="4" w:space="0" w:color="auto"/>
              <w:right w:val="single" w:sz="4" w:space="0" w:color="auto"/>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30</w:t>
            </w:r>
          </w:p>
        </w:tc>
      </w:tr>
      <w:tr w:rsidR="00371EA9" w:rsidRPr="00371EA9" w:rsidTr="00CD5235">
        <w:tc>
          <w:tcPr>
            <w:tcW w:w="3818" w:type="pct"/>
            <w:tcBorders>
              <w:top w:val="single" w:sz="4" w:space="0" w:color="auto"/>
              <w:left w:val="single" w:sz="4" w:space="0" w:color="auto"/>
              <w:bottom w:val="single" w:sz="4" w:space="0" w:color="auto"/>
              <w:right w:val="single" w:sz="4" w:space="0" w:color="auto"/>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Чистые инвестиции</w:t>
            </w:r>
          </w:p>
        </w:tc>
        <w:tc>
          <w:tcPr>
            <w:tcW w:w="1182" w:type="pct"/>
            <w:tcBorders>
              <w:top w:val="single" w:sz="4" w:space="0" w:color="auto"/>
              <w:left w:val="single" w:sz="4" w:space="0" w:color="auto"/>
              <w:bottom w:val="single" w:sz="4" w:space="0" w:color="auto"/>
              <w:right w:val="single" w:sz="4" w:space="0" w:color="auto"/>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59</w:t>
            </w:r>
          </w:p>
        </w:tc>
      </w:tr>
      <w:tr w:rsidR="00371EA9" w:rsidRPr="00371EA9" w:rsidTr="00CD5235">
        <w:tc>
          <w:tcPr>
            <w:tcW w:w="3818" w:type="pct"/>
            <w:tcBorders>
              <w:top w:val="single" w:sz="4" w:space="0" w:color="auto"/>
              <w:left w:val="single" w:sz="4" w:space="0" w:color="auto"/>
              <w:bottom w:val="single" w:sz="4" w:space="0" w:color="auto"/>
              <w:right w:val="single" w:sz="4" w:space="0" w:color="auto"/>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Личные сбережения</w:t>
            </w:r>
          </w:p>
        </w:tc>
        <w:tc>
          <w:tcPr>
            <w:tcW w:w="1182" w:type="pct"/>
            <w:tcBorders>
              <w:top w:val="single" w:sz="4" w:space="0" w:color="auto"/>
              <w:left w:val="single" w:sz="4" w:space="0" w:color="auto"/>
              <w:bottom w:val="single" w:sz="4" w:space="0" w:color="auto"/>
              <w:right w:val="single" w:sz="4" w:space="0" w:color="auto"/>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25</w:t>
            </w:r>
          </w:p>
        </w:tc>
      </w:tr>
      <w:tr w:rsidR="00371EA9" w:rsidRPr="00371EA9" w:rsidTr="00CD5235">
        <w:tc>
          <w:tcPr>
            <w:tcW w:w="3818" w:type="pct"/>
            <w:tcBorders>
              <w:top w:val="single" w:sz="4" w:space="0" w:color="auto"/>
              <w:left w:val="single" w:sz="4" w:space="0" w:color="auto"/>
              <w:bottom w:val="single" w:sz="4" w:space="0" w:color="auto"/>
              <w:right w:val="single" w:sz="4" w:space="0" w:color="auto"/>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Экспорт</w:t>
            </w:r>
          </w:p>
        </w:tc>
        <w:tc>
          <w:tcPr>
            <w:tcW w:w="1182" w:type="pct"/>
            <w:tcBorders>
              <w:top w:val="single" w:sz="4" w:space="0" w:color="auto"/>
              <w:left w:val="single" w:sz="4" w:space="0" w:color="auto"/>
              <w:bottom w:val="single" w:sz="4" w:space="0" w:color="auto"/>
              <w:right w:val="single" w:sz="4" w:space="0" w:color="auto"/>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20</w:t>
            </w:r>
          </w:p>
        </w:tc>
      </w:tr>
      <w:tr w:rsidR="00371EA9" w:rsidRPr="00371EA9" w:rsidTr="00CD5235">
        <w:tc>
          <w:tcPr>
            <w:tcW w:w="3818" w:type="pct"/>
            <w:tcBorders>
              <w:top w:val="single" w:sz="4" w:space="0" w:color="auto"/>
              <w:left w:val="single" w:sz="4" w:space="0" w:color="auto"/>
              <w:bottom w:val="single" w:sz="4" w:space="0" w:color="auto"/>
              <w:right w:val="single" w:sz="4" w:space="0" w:color="auto"/>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Потребительские расходы</w:t>
            </w:r>
          </w:p>
        </w:tc>
        <w:tc>
          <w:tcPr>
            <w:tcW w:w="1182" w:type="pct"/>
            <w:tcBorders>
              <w:top w:val="single" w:sz="4" w:space="0" w:color="auto"/>
              <w:left w:val="single" w:sz="4" w:space="0" w:color="auto"/>
              <w:bottom w:val="single" w:sz="4" w:space="0" w:color="auto"/>
              <w:right w:val="single" w:sz="4" w:space="0" w:color="auto"/>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260</w:t>
            </w:r>
          </w:p>
        </w:tc>
      </w:tr>
      <w:tr w:rsidR="00371EA9" w:rsidRPr="00371EA9" w:rsidTr="00CD5235">
        <w:tc>
          <w:tcPr>
            <w:tcW w:w="3818" w:type="pct"/>
            <w:tcBorders>
              <w:top w:val="single" w:sz="4" w:space="0" w:color="auto"/>
              <w:left w:val="single" w:sz="4" w:space="0" w:color="auto"/>
              <w:bottom w:val="single" w:sz="4" w:space="0" w:color="auto"/>
              <w:right w:val="single" w:sz="4" w:space="0" w:color="auto"/>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Проценты по государственным облигациям</w:t>
            </w:r>
          </w:p>
        </w:tc>
        <w:tc>
          <w:tcPr>
            <w:tcW w:w="1182" w:type="pct"/>
            <w:tcBorders>
              <w:top w:val="single" w:sz="4" w:space="0" w:color="auto"/>
              <w:left w:val="single" w:sz="4" w:space="0" w:color="auto"/>
              <w:bottom w:val="single" w:sz="4" w:space="0" w:color="auto"/>
              <w:right w:val="single" w:sz="4" w:space="0" w:color="auto"/>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15</w:t>
            </w:r>
          </w:p>
        </w:tc>
      </w:tr>
      <w:tr w:rsidR="00371EA9" w:rsidRPr="00371EA9" w:rsidTr="00CD5235">
        <w:tc>
          <w:tcPr>
            <w:tcW w:w="3818" w:type="pct"/>
            <w:tcBorders>
              <w:top w:val="single" w:sz="4" w:space="0" w:color="auto"/>
              <w:left w:val="single" w:sz="4" w:space="0" w:color="auto"/>
              <w:bottom w:val="single" w:sz="4" w:space="0" w:color="auto"/>
              <w:right w:val="single" w:sz="4" w:space="0" w:color="auto"/>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Импорт</w:t>
            </w:r>
          </w:p>
        </w:tc>
        <w:tc>
          <w:tcPr>
            <w:tcW w:w="1182" w:type="pct"/>
            <w:tcBorders>
              <w:top w:val="single" w:sz="4" w:space="0" w:color="auto"/>
              <w:left w:val="single" w:sz="4" w:space="0" w:color="auto"/>
              <w:bottom w:val="single" w:sz="4" w:space="0" w:color="auto"/>
              <w:right w:val="single" w:sz="4" w:space="0" w:color="auto"/>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28</w:t>
            </w:r>
          </w:p>
        </w:tc>
      </w:tr>
      <w:tr w:rsidR="00371EA9" w:rsidRPr="00371EA9" w:rsidTr="00CD5235">
        <w:tc>
          <w:tcPr>
            <w:tcW w:w="3818" w:type="pct"/>
            <w:tcBorders>
              <w:top w:val="single" w:sz="4" w:space="0" w:color="auto"/>
              <w:left w:val="single" w:sz="4" w:space="0" w:color="auto"/>
              <w:bottom w:val="single" w:sz="4" w:space="0" w:color="auto"/>
              <w:right w:val="single" w:sz="4" w:space="0" w:color="auto"/>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Доходы, полученные за рубежом</w:t>
            </w:r>
          </w:p>
        </w:tc>
        <w:tc>
          <w:tcPr>
            <w:tcW w:w="1182" w:type="pct"/>
            <w:tcBorders>
              <w:top w:val="single" w:sz="4" w:space="0" w:color="auto"/>
              <w:left w:val="single" w:sz="4" w:space="0" w:color="auto"/>
              <w:bottom w:val="single" w:sz="4" w:space="0" w:color="auto"/>
              <w:right w:val="single" w:sz="4" w:space="0" w:color="auto"/>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14</w:t>
            </w:r>
          </w:p>
        </w:tc>
      </w:tr>
      <w:tr w:rsidR="00371EA9" w:rsidRPr="00371EA9" w:rsidTr="00CD5235">
        <w:tc>
          <w:tcPr>
            <w:tcW w:w="3818" w:type="pct"/>
            <w:tcBorders>
              <w:top w:val="single" w:sz="4" w:space="0" w:color="auto"/>
              <w:left w:val="single" w:sz="4" w:space="0" w:color="auto"/>
              <w:bottom w:val="single" w:sz="4" w:space="0" w:color="auto"/>
              <w:right w:val="single" w:sz="4" w:space="0" w:color="auto"/>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Доходы, полученные иностранцами</w:t>
            </w:r>
          </w:p>
        </w:tc>
        <w:tc>
          <w:tcPr>
            <w:tcW w:w="1182" w:type="pct"/>
            <w:tcBorders>
              <w:top w:val="single" w:sz="4" w:space="0" w:color="auto"/>
              <w:left w:val="single" w:sz="4" w:space="0" w:color="auto"/>
              <w:bottom w:val="single" w:sz="4" w:space="0" w:color="auto"/>
              <w:right w:val="single" w:sz="4" w:space="0" w:color="auto"/>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22</w:t>
            </w:r>
          </w:p>
        </w:tc>
      </w:tr>
    </w:tbl>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Определите ВВП, ВНП, НД, ЛД, РЛД и сальдо государственного бюджета.</w:t>
      </w:r>
    </w:p>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p>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b/>
          <w:sz w:val="24"/>
          <w:szCs w:val="24"/>
          <w:lang w:val="ru-RU" w:eastAsia="ru-RU"/>
        </w:rPr>
        <w:t xml:space="preserve">4. </w:t>
      </w:r>
      <w:r w:rsidRPr="00371EA9">
        <w:rPr>
          <w:rFonts w:ascii="Times New Roman" w:eastAsia="Times New Roman" w:hAnsi="Times New Roman" w:cs="Times New Roman"/>
          <w:sz w:val="24"/>
          <w:szCs w:val="24"/>
          <w:lang w:val="ru-RU" w:eastAsia="ru-RU"/>
        </w:rPr>
        <w:t xml:space="preserve">В </w:t>
      </w:r>
      <w:proofErr w:type="spellStart"/>
      <w:r w:rsidRPr="00371EA9">
        <w:rPr>
          <w:rFonts w:ascii="Times New Roman" w:eastAsia="Times New Roman" w:hAnsi="Times New Roman" w:cs="Times New Roman"/>
          <w:sz w:val="24"/>
          <w:szCs w:val="24"/>
          <w:lang w:val="ru-RU" w:eastAsia="ru-RU"/>
        </w:rPr>
        <w:t>Алабамбии</w:t>
      </w:r>
      <w:proofErr w:type="spellEnd"/>
      <w:r w:rsidRPr="00371EA9">
        <w:rPr>
          <w:rFonts w:ascii="Times New Roman" w:eastAsia="Times New Roman" w:hAnsi="Times New Roman" w:cs="Times New Roman"/>
          <w:sz w:val="24"/>
          <w:szCs w:val="24"/>
          <w:lang w:val="ru-RU" w:eastAsia="ru-RU"/>
        </w:rPr>
        <w:t xml:space="preserve"> </w:t>
      </w:r>
      <w:proofErr w:type="gramStart"/>
      <w:r w:rsidRPr="00371EA9">
        <w:rPr>
          <w:rFonts w:ascii="Times New Roman" w:eastAsia="Times New Roman" w:hAnsi="Times New Roman" w:cs="Times New Roman"/>
          <w:sz w:val="24"/>
          <w:szCs w:val="24"/>
          <w:lang w:val="ru-RU" w:eastAsia="ru-RU"/>
        </w:rPr>
        <w:t>производится  только</w:t>
      </w:r>
      <w:proofErr w:type="gramEnd"/>
      <w:r w:rsidRPr="00371EA9">
        <w:rPr>
          <w:rFonts w:ascii="Times New Roman" w:eastAsia="Times New Roman" w:hAnsi="Times New Roman" w:cs="Times New Roman"/>
          <w:sz w:val="24"/>
          <w:szCs w:val="24"/>
          <w:lang w:val="ru-RU" w:eastAsia="ru-RU"/>
        </w:rPr>
        <w:t xml:space="preserve"> три товара – ананасы, авоськи и аквариумы: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89"/>
        <w:gridCol w:w="1596"/>
        <w:gridCol w:w="1595"/>
        <w:gridCol w:w="1560"/>
        <w:gridCol w:w="1631"/>
      </w:tblGrid>
      <w:tr w:rsidR="00371EA9" w:rsidRPr="00371EA9" w:rsidTr="00CD5235">
        <w:tc>
          <w:tcPr>
            <w:tcW w:w="1666" w:type="pct"/>
            <w:vMerge w:val="restar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Товары</w:t>
            </w:r>
          </w:p>
        </w:tc>
        <w:tc>
          <w:tcPr>
            <w:tcW w:w="1666" w:type="pct"/>
            <w:gridSpan w:val="2"/>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2010 г.</w:t>
            </w:r>
          </w:p>
        </w:tc>
        <w:tc>
          <w:tcPr>
            <w:tcW w:w="1667" w:type="pct"/>
            <w:gridSpan w:val="2"/>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 xml:space="preserve"> 2019 г.</w:t>
            </w:r>
          </w:p>
        </w:tc>
      </w:tr>
      <w:tr w:rsidR="00371EA9" w:rsidRPr="00371EA9" w:rsidTr="00CD523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71EA9" w:rsidRPr="00371EA9" w:rsidRDefault="00371EA9" w:rsidP="00371EA9">
            <w:pPr>
              <w:spacing w:after="0" w:line="240" w:lineRule="auto"/>
              <w:rPr>
                <w:rFonts w:ascii="Times New Roman" w:eastAsia="Times New Roman" w:hAnsi="Times New Roman" w:cs="Times New Roman"/>
                <w:sz w:val="24"/>
                <w:szCs w:val="24"/>
                <w:lang w:val="ru-RU" w:eastAsia="ru-RU"/>
              </w:rPr>
            </w:pPr>
          </w:p>
        </w:tc>
        <w:tc>
          <w:tcPr>
            <w:tcW w:w="834"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371EA9">
              <w:rPr>
                <w:rFonts w:ascii="Times New Roman" w:eastAsia="Times New Roman" w:hAnsi="Times New Roman" w:cs="Times New Roman"/>
                <w:sz w:val="24"/>
                <w:szCs w:val="24"/>
                <w:lang w:eastAsia="ru-RU"/>
              </w:rPr>
              <w:t>P</w:t>
            </w:r>
          </w:p>
        </w:tc>
        <w:tc>
          <w:tcPr>
            <w:tcW w:w="833"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371EA9">
              <w:rPr>
                <w:rFonts w:ascii="Times New Roman" w:eastAsia="Times New Roman" w:hAnsi="Times New Roman" w:cs="Times New Roman"/>
                <w:sz w:val="24"/>
                <w:szCs w:val="24"/>
                <w:lang w:eastAsia="ru-RU"/>
              </w:rPr>
              <w:t>Q</w:t>
            </w:r>
          </w:p>
        </w:tc>
        <w:tc>
          <w:tcPr>
            <w:tcW w:w="815"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371EA9">
              <w:rPr>
                <w:rFonts w:ascii="Times New Roman" w:eastAsia="Times New Roman" w:hAnsi="Times New Roman" w:cs="Times New Roman"/>
                <w:sz w:val="24"/>
                <w:szCs w:val="24"/>
                <w:lang w:eastAsia="ru-RU"/>
              </w:rPr>
              <w:t>P</w:t>
            </w:r>
          </w:p>
        </w:tc>
        <w:tc>
          <w:tcPr>
            <w:tcW w:w="852"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371EA9">
              <w:rPr>
                <w:rFonts w:ascii="Times New Roman" w:eastAsia="Times New Roman" w:hAnsi="Times New Roman" w:cs="Times New Roman"/>
                <w:sz w:val="24"/>
                <w:szCs w:val="24"/>
                <w:lang w:eastAsia="ru-RU"/>
              </w:rPr>
              <w:t>Q</w:t>
            </w:r>
          </w:p>
        </w:tc>
      </w:tr>
      <w:tr w:rsidR="00371EA9" w:rsidRPr="00371EA9" w:rsidTr="00CD5235">
        <w:tc>
          <w:tcPr>
            <w:tcW w:w="1666"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Ананасы</w:t>
            </w:r>
          </w:p>
        </w:tc>
        <w:tc>
          <w:tcPr>
            <w:tcW w:w="834"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2</w:t>
            </w:r>
          </w:p>
        </w:tc>
        <w:tc>
          <w:tcPr>
            <w:tcW w:w="833"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50</w:t>
            </w:r>
          </w:p>
        </w:tc>
        <w:tc>
          <w:tcPr>
            <w:tcW w:w="815"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3</w:t>
            </w:r>
          </w:p>
        </w:tc>
        <w:tc>
          <w:tcPr>
            <w:tcW w:w="852"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45</w:t>
            </w:r>
          </w:p>
        </w:tc>
      </w:tr>
      <w:tr w:rsidR="00371EA9" w:rsidRPr="00371EA9" w:rsidTr="00CD5235">
        <w:tc>
          <w:tcPr>
            <w:tcW w:w="1666"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Авоськи</w:t>
            </w:r>
          </w:p>
        </w:tc>
        <w:tc>
          <w:tcPr>
            <w:tcW w:w="834"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7</w:t>
            </w:r>
          </w:p>
        </w:tc>
        <w:tc>
          <w:tcPr>
            <w:tcW w:w="833"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20</w:t>
            </w:r>
          </w:p>
        </w:tc>
        <w:tc>
          <w:tcPr>
            <w:tcW w:w="815"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8</w:t>
            </w:r>
          </w:p>
        </w:tc>
        <w:tc>
          <w:tcPr>
            <w:tcW w:w="852"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15</w:t>
            </w:r>
          </w:p>
        </w:tc>
      </w:tr>
      <w:tr w:rsidR="00371EA9" w:rsidRPr="00371EA9" w:rsidTr="00CD5235">
        <w:trPr>
          <w:trHeight w:val="172"/>
        </w:trPr>
        <w:tc>
          <w:tcPr>
            <w:tcW w:w="1666"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Аквариумы</w:t>
            </w:r>
          </w:p>
        </w:tc>
        <w:tc>
          <w:tcPr>
            <w:tcW w:w="834"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25</w:t>
            </w:r>
          </w:p>
        </w:tc>
        <w:tc>
          <w:tcPr>
            <w:tcW w:w="833"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10</w:t>
            </w:r>
          </w:p>
        </w:tc>
        <w:tc>
          <w:tcPr>
            <w:tcW w:w="815"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20</w:t>
            </w:r>
          </w:p>
        </w:tc>
        <w:tc>
          <w:tcPr>
            <w:tcW w:w="852"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15</w:t>
            </w:r>
          </w:p>
        </w:tc>
      </w:tr>
    </w:tbl>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 xml:space="preserve">По данным приведенным в таблице, рассчитайте: 1) номинальный и реальный ВВП 2010 </w:t>
      </w:r>
      <w:proofErr w:type="gramStart"/>
      <w:r w:rsidRPr="00371EA9">
        <w:rPr>
          <w:rFonts w:ascii="Times New Roman" w:eastAsia="Times New Roman" w:hAnsi="Times New Roman" w:cs="Times New Roman"/>
          <w:sz w:val="24"/>
          <w:szCs w:val="24"/>
          <w:lang w:val="ru-RU" w:eastAsia="ru-RU"/>
        </w:rPr>
        <w:t>и  2019</w:t>
      </w:r>
      <w:proofErr w:type="gramEnd"/>
      <w:r w:rsidRPr="00371EA9">
        <w:rPr>
          <w:rFonts w:ascii="Times New Roman" w:eastAsia="Times New Roman" w:hAnsi="Times New Roman" w:cs="Times New Roman"/>
          <w:sz w:val="24"/>
          <w:szCs w:val="24"/>
          <w:lang w:val="ru-RU" w:eastAsia="ru-RU"/>
        </w:rPr>
        <w:t xml:space="preserve"> гг.;  2) дефлятор и ИПЦ, если 2000г. – базовый. Как изменились за этот период стоимость жизни и уровень цен?</w:t>
      </w:r>
    </w:p>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p>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b/>
          <w:sz w:val="24"/>
          <w:szCs w:val="24"/>
          <w:lang w:val="ru-RU" w:eastAsia="ru-RU"/>
        </w:rPr>
        <w:t xml:space="preserve">5.  </w:t>
      </w:r>
      <w:r w:rsidRPr="00371EA9">
        <w:rPr>
          <w:rFonts w:ascii="Times New Roman" w:eastAsia="Times New Roman" w:hAnsi="Times New Roman" w:cs="Times New Roman"/>
          <w:sz w:val="24"/>
          <w:szCs w:val="24"/>
          <w:lang w:val="ru-RU" w:eastAsia="ru-RU"/>
        </w:rPr>
        <w:t xml:space="preserve">В </w:t>
      </w:r>
      <w:proofErr w:type="spellStart"/>
      <w:r w:rsidRPr="00371EA9">
        <w:rPr>
          <w:rFonts w:ascii="Times New Roman" w:eastAsia="Times New Roman" w:hAnsi="Times New Roman" w:cs="Times New Roman"/>
          <w:sz w:val="24"/>
          <w:szCs w:val="24"/>
          <w:lang w:val="ru-RU" w:eastAsia="ru-RU"/>
        </w:rPr>
        <w:t>Баобабии</w:t>
      </w:r>
      <w:proofErr w:type="spellEnd"/>
      <w:r w:rsidRPr="00371EA9">
        <w:rPr>
          <w:rFonts w:ascii="Times New Roman" w:eastAsia="Times New Roman" w:hAnsi="Times New Roman" w:cs="Times New Roman"/>
          <w:sz w:val="24"/>
          <w:szCs w:val="24"/>
          <w:lang w:val="ru-RU" w:eastAsia="ru-RU"/>
        </w:rPr>
        <w:t xml:space="preserve"> </w:t>
      </w:r>
      <w:proofErr w:type="gramStart"/>
      <w:r w:rsidRPr="00371EA9">
        <w:rPr>
          <w:rFonts w:ascii="Times New Roman" w:eastAsia="Times New Roman" w:hAnsi="Times New Roman" w:cs="Times New Roman"/>
          <w:sz w:val="24"/>
          <w:szCs w:val="24"/>
          <w:lang w:val="ru-RU" w:eastAsia="ru-RU"/>
        </w:rPr>
        <w:t>производится  только</w:t>
      </w:r>
      <w:proofErr w:type="gramEnd"/>
      <w:r w:rsidRPr="00371EA9">
        <w:rPr>
          <w:rFonts w:ascii="Times New Roman" w:eastAsia="Times New Roman" w:hAnsi="Times New Roman" w:cs="Times New Roman"/>
          <w:sz w:val="24"/>
          <w:szCs w:val="24"/>
          <w:lang w:val="ru-RU" w:eastAsia="ru-RU"/>
        </w:rPr>
        <w:t xml:space="preserve"> три товара – бублики, бантики и барабульки: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89"/>
        <w:gridCol w:w="1596"/>
        <w:gridCol w:w="1595"/>
        <w:gridCol w:w="1560"/>
        <w:gridCol w:w="1631"/>
      </w:tblGrid>
      <w:tr w:rsidR="00371EA9" w:rsidRPr="00371EA9" w:rsidTr="00CD5235">
        <w:tc>
          <w:tcPr>
            <w:tcW w:w="1666" w:type="pct"/>
            <w:vMerge w:val="restar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Товары</w:t>
            </w:r>
          </w:p>
        </w:tc>
        <w:tc>
          <w:tcPr>
            <w:tcW w:w="1666" w:type="pct"/>
            <w:gridSpan w:val="2"/>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 xml:space="preserve"> 2014 г.</w:t>
            </w:r>
          </w:p>
        </w:tc>
        <w:tc>
          <w:tcPr>
            <w:tcW w:w="1667" w:type="pct"/>
            <w:gridSpan w:val="2"/>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 xml:space="preserve"> 2015 г.</w:t>
            </w:r>
          </w:p>
        </w:tc>
      </w:tr>
      <w:tr w:rsidR="00371EA9" w:rsidRPr="00371EA9" w:rsidTr="00CD523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71EA9" w:rsidRPr="00371EA9" w:rsidRDefault="00371EA9" w:rsidP="00371EA9">
            <w:pPr>
              <w:spacing w:after="0" w:line="240" w:lineRule="auto"/>
              <w:rPr>
                <w:rFonts w:ascii="Times New Roman" w:eastAsia="Times New Roman" w:hAnsi="Times New Roman" w:cs="Times New Roman"/>
                <w:sz w:val="24"/>
                <w:szCs w:val="24"/>
                <w:lang w:val="ru-RU" w:eastAsia="ru-RU"/>
              </w:rPr>
            </w:pPr>
          </w:p>
        </w:tc>
        <w:tc>
          <w:tcPr>
            <w:tcW w:w="834"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371EA9">
              <w:rPr>
                <w:rFonts w:ascii="Times New Roman" w:eastAsia="Times New Roman" w:hAnsi="Times New Roman" w:cs="Times New Roman"/>
                <w:sz w:val="24"/>
                <w:szCs w:val="24"/>
                <w:lang w:eastAsia="ru-RU"/>
              </w:rPr>
              <w:t>P</w:t>
            </w:r>
          </w:p>
        </w:tc>
        <w:tc>
          <w:tcPr>
            <w:tcW w:w="833"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371EA9">
              <w:rPr>
                <w:rFonts w:ascii="Times New Roman" w:eastAsia="Times New Roman" w:hAnsi="Times New Roman" w:cs="Times New Roman"/>
                <w:sz w:val="24"/>
                <w:szCs w:val="24"/>
                <w:lang w:eastAsia="ru-RU"/>
              </w:rPr>
              <w:t>Q</w:t>
            </w:r>
          </w:p>
        </w:tc>
        <w:tc>
          <w:tcPr>
            <w:tcW w:w="815"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371EA9">
              <w:rPr>
                <w:rFonts w:ascii="Times New Roman" w:eastAsia="Times New Roman" w:hAnsi="Times New Roman" w:cs="Times New Roman"/>
                <w:sz w:val="24"/>
                <w:szCs w:val="24"/>
                <w:lang w:eastAsia="ru-RU"/>
              </w:rPr>
              <w:t>P</w:t>
            </w:r>
          </w:p>
        </w:tc>
        <w:tc>
          <w:tcPr>
            <w:tcW w:w="852"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371EA9">
              <w:rPr>
                <w:rFonts w:ascii="Times New Roman" w:eastAsia="Times New Roman" w:hAnsi="Times New Roman" w:cs="Times New Roman"/>
                <w:sz w:val="24"/>
                <w:szCs w:val="24"/>
                <w:lang w:eastAsia="ru-RU"/>
              </w:rPr>
              <w:t>Q</w:t>
            </w:r>
          </w:p>
        </w:tc>
      </w:tr>
      <w:tr w:rsidR="00371EA9" w:rsidRPr="00371EA9" w:rsidTr="00CD5235">
        <w:tc>
          <w:tcPr>
            <w:tcW w:w="1666"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Бублики</w:t>
            </w:r>
          </w:p>
        </w:tc>
        <w:tc>
          <w:tcPr>
            <w:tcW w:w="834"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5</w:t>
            </w:r>
          </w:p>
        </w:tc>
        <w:tc>
          <w:tcPr>
            <w:tcW w:w="833"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15</w:t>
            </w:r>
          </w:p>
        </w:tc>
        <w:tc>
          <w:tcPr>
            <w:tcW w:w="815"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7</w:t>
            </w:r>
          </w:p>
        </w:tc>
        <w:tc>
          <w:tcPr>
            <w:tcW w:w="852"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12</w:t>
            </w:r>
          </w:p>
        </w:tc>
      </w:tr>
      <w:tr w:rsidR="00371EA9" w:rsidRPr="00371EA9" w:rsidTr="00CD5235">
        <w:tc>
          <w:tcPr>
            <w:tcW w:w="1666"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Бантики</w:t>
            </w:r>
          </w:p>
        </w:tc>
        <w:tc>
          <w:tcPr>
            <w:tcW w:w="834"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4</w:t>
            </w:r>
          </w:p>
        </w:tc>
        <w:tc>
          <w:tcPr>
            <w:tcW w:w="833"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25</w:t>
            </w:r>
          </w:p>
        </w:tc>
        <w:tc>
          <w:tcPr>
            <w:tcW w:w="815"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6</w:t>
            </w:r>
          </w:p>
        </w:tc>
        <w:tc>
          <w:tcPr>
            <w:tcW w:w="852"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20</w:t>
            </w:r>
          </w:p>
        </w:tc>
      </w:tr>
      <w:tr w:rsidR="00371EA9" w:rsidRPr="00371EA9" w:rsidTr="00CD5235">
        <w:trPr>
          <w:trHeight w:val="173"/>
        </w:trPr>
        <w:tc>
          <w:tcPr>
            <w:tcW w:w="1666"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Барабульки</w:t>
            </w:r>
          </w:p>
        </w:tc>
        <w:tc>
          <w:tcPr>
            <w:tcW w:w="834"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20</w:t>
            </w:r>
          </w:p>
        </w:tc>
        <w:tc>
          <w:tcPr>
            <w:tcW w:w="833"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8</w:t>
            </w:r>
          </w:p>
        </w:tc>
        <w:tc>
          <w:tcPr>
            <w:tcW w:w="815"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15</w:t>
            </w:r>
          </w:p>
        </w:tc>
        <w:tc>
          <w:tcPr>
            <w:tcW w:w="852"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14</w:t>
            </w:r>
          </w:p>
        </w:tc>
      </w:tr>
    </w:tbl>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 xml:space="preserve">Рассчитайте номинальный и реальный </w:t>
      </w:r>
      <w:proofErr w:type="gramStart"/>
      <w:r w:rsidRPr="00371EA9">
        <w:rPr>
          <w:rFonts w:ascii="Times New Roman" w:eastAsia="Times New Roman" w:hAnsi="Times New Roman" w:cs="Times New Roman"/>
          <w:sz w:val="24"/>
          <w:szCs w:val="24"/>
          <w:lang w:val="ru-RU" w:eastAsia="ru-RU"/>
        </w:rPr>
        <w:t>ВВП  2014</w:t>
      </w:r>
      <w:proofErr w:type="gramEnd"/>
      <w:r w:rsidRPr="00371EA9">
        <w:rPr>
          <w:rFonts w:ascii="Times New Roman" w:eastAsia="Times New Roman" w:hAnsi="Times New Roman" w:cs="Times New Roman"/>
          <w:sz w:val="24"/>
          <w:szCs w:val="24"/>
          <w:lang w:val="ru-RU" w:eastAsia="ru-RU"/>
        </w:rPr>
        <w:t xml:space="preserve"> и  2015 гг.;  индексы </w:t>
      </w:r>
      <w:proofErr w:type="spellStart"/>
      <w:r w:rsidRPr="00371EA9">
        <w:rPr>
          <w:rFonts w:ascii="Times New Roman" w:eastAsia="Times New Roman" w:hAnsi="Times New Roman" w:cs="Times New Roman"/>
          <w:sz w:val="24"/>
          <w:szCs w:val="24"/>
          <w:lang w:val="ru-RU" w:eastAsia="ru-RU"/>
        </w:rPr>
        <w:t>Пааше</w:t>
      </w:r>
      <w:proofErr w:type="spellEnd"/>
      <w:r w:rsidRPr="00371EA9">
        <w:rPr>
          <w:rFonts w:ascii="Times New Roman" w:eastAsia="Times New Roman" w:hAnsi="Times New Roman" w:cs="Times New Roman"/>
          <w:sz w:val="24"/>
          <w:szCs w:val="24"/>
          <w:lang w:val="ru-RU" w:eastAsia="ru-RU"/>
        </w:rPr>
        <w:t xml:space="preserve">, </w:t>
      </w:r>
      <w:proofErr w:type="spellStart"/>
      <w:r w:rsidRPr="00371EA9">
        <w:rPr>
          <w:rFonts w:ascii="Times New Roman" w:eastAsia="Times New Roman" w:hAnsi="Times New Roman" w:cs="Times New Roman"/>
          <w:sz w:val="24"/>
          <w:szCs w:val="24"/>
          <w:lang w:val="ru-RU" w:eastAsia="ru-RU"/>
        </w:rPr>
        <w:t>Ласпейреса</w:t>
      </w:r>
      <w:proofErr w:type="spellEnd"/>
      <w:r w:rsidRPr="00371EA9">
        <w:rPr>
          <w:rFonts w:ascii="Times New Roman" w:eastAsia="Times New Roman" w:hAnsi="Times New Roman" w:cs="Times New Roman"/>
          <w:sz w:val="24"/>
          <w:szCs w:val="24"/>
          <w:lang w:val="ru-RU" w:eastAsia="ru-RU"/>
        </w:rPr>
        <w:t xml:space="preserve"> и Фишера для  2014 г., приняв за базовый  2015 г. Как изменится общий уровень цен, рассчитанный по дефлятору?</w:t>
      </w:r>
    </w:p>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6</w:t>
      </w:r>
      <w:r w:rsidRPr="00371EA9">
        <w:rPr>
          <w:rFonts w:ascii="Times New Roman" w:eastAsia="Times New Roman" w:hAnsi="Times New Roman" w:cs="Times New Roman"/>
          <w:b/>
          <w:sz w:val="24"/>
          <w:szCs w:val="24"/>
          <w:lang w:val="ru-RU" w:eastAsia="ru-RU"/>
        </w:rPr>
        <w:t xml:space="preserve">. </w:t>
      </w:r>
      <w:r w:rsidRPr="00371EA9">
        <w:rPr>
          <w:rFonts w:ascii="Times New Roman" w:eastAsia="Times New Roman" w:hAnsi="Times New Roman" w:cs="Times New Roman"/>
          <w:sz w:val="24"/>
          <w:szCs w:val="24"/>
          <w:lang w:val="ru-RU" w:eastAsia="ru-RU"/>
        </w:rPr>
        <w:t>В стране производится только два товара – чай и кофе: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03"/>
        <w:gridCol w:w="1759"/>
        <w:gridCol w:w="2029"/>
        <w:gridCol w:w="1487"/>
        <w:gridCol w:w="1893"/>
      </w:tblGrid>
      <w:tr w:rsidR="00371EA9" w:rsidRPr="00371EA9" w:rsidTr="00CD5235">
        <w:tc>
          <w:tcPr>
            <w:tcW w:w="1255" w:type="pct"/>
            <w:vMerge w:val="restar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Товары</w:t>
            </w:r>
          </w:p>
        </w:tc>
        <w:tc>
          <w:tcPr>
            <w:tcW w:w="1978" w:type="pct"/>
            <w:gridSpan w:val="2"/>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 xml:space="preserve"> 2017 г.</w:t>
            </w:r>
          </w:p>
        </w:tc>
        <w:tc>
          <w:tcPr>
            <w:tcW w:w="1767" w:type="pct"/>
            <w:gridSpan w:val="2"/>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 xml:space="preserve"> 2018 г.</w:t>
            </w:r>
          </w:p>
        </w:tc>
      </w:tr>
      <w:tr w:rsidR="00371EA9" w:rsidRPr="00371EA9" w:rsidTr="00CD523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71EA9" w:rsidRPr="00371EA9" w:rsidRDefault="00371EA9" w:rsidP="00371EA9">
            <w:pPr>
              <w:spacing w:after="0" w:line="240" w:lineRule="auto"/>
              <w:rPr>
                <w:rFonts w:ascii="Times New Roman" w:eastAsia="Times New Roman" w:hAnsi="Times New Roman" w:cs="Times New Roman"/>
                <w:sz w:val="24"/>
                <w:szCs w:val="24"/>
                <w:lang w:val="ru-RU" w:eastAsia="ru-RU"/>
              </w:rPr>
            </w:pPr>
          </w:p>
        </w:tc>
        <w:tc>
          <w:tcPr>
            <w:tcW w:w="919"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 xml:space="preserve">Цена, </w:t>
            </w:r>
            <w:r w:rsidRPr="00371EA9">
              <w:rPr>
                <w:rFonts w:ascii="Times New Roman" w:eastAsia="Times New Roman" w:hAnsi="Times New Roman" w:cs="Times New Roman"/>
                <w:sz w:val="24"/>
                <w:szCs w:val="24"/>
                <w:lang w:val="ru-RU" w:eastAsia="ru-RU"/>
              </w:rPr>
              <w:lastRenderedPageBreak/>
              <w:t>долл.</w:t>
            </w:r>
          </w:p>
        </w:tc>
        <w:tc>
          <w:tcPr>
            <w:tcW w:w="1060"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lastRenderedPageBreak/>
              <w:t>Количество</w:t>
            </w:r>
            <w:r w:rsidRPr="00371EA9">
              <w:rPr>
                <w:rFonts w:ascii="Times New Roman" w:eastAsia="Times New Roman" w:hAnsi="Times New Roman" w:cs="Times New Roman"/>
                <w:sz w:val="24"/>
                <w:szCs w:val="24"/>
                <w:lang w:val="ru-RU" w:eastAsia="ru-RU"/>
              </w:rPr>
              <w:lastRenderedPageBreak/>
              <w:t>, шт.</w:t>
            </w:r>
          </w:p>
        </w:tc>
        <w:tc>
          <w:tcPr>
            <w:tcW w:w="777"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lastRenderedPageBreak/>
              <w:t xml:space="preserve">Цена, </w:t>
            </w:r>
            <w:r w:rsidRPr="00371EA9">
              <w:rPr>
                <w:rFonts w:ascii="Times New Roman" w:eastAsia="Times New Roman" w:hAnsi="Times New Roman" w:cs="Times New Roman"/>
                <w:sz w:val="24"/>
                <w:szCs w:val="24"/>
                <w:lang w:val="ru-RU" w:eastAsia="ru-RU"/>
              </w:rPr>
              <w:lastRenderedPageBreak/>
              <w:t>долл.</w:t>
            </w:r>
          </w:p>
        </w:tc>
        <w:tc>
          <w:tcPr>
            <w:tcW w:w="989"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lastRenderedPageBreak/>
              <w:t>Количеств</w:t>
            </w:r>
            <w:r w:rsidRPr="00371EA9">
              <w:rPr>
                <w:rFonts w:ascii="Times New Roman" w:eastAsia="Times New Roman" w:hAnsi="Times New Roman" w:cs="Times New Roman"/>
                <w:sz w:val="24"/>
                <w:szCs w:val="24"/>
                <w:lang w:val="ru-RU" w:eastAsia="ru-RU"/>
              </w:rPr>
              <w:lastRenderedPageBreak/>
              <w:t>о, шт.</w:t>
            </w:r>
          </w:p>
        </w:tc>
      </w:tr>
      <w:tr w:rsidR="00371EA9" w:rsidRPr="00371EA9" w:rsidTr="00CD5235">
        <w:tc>
          <w:tcPr>
            <w:tcW w:w="1255"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lastRenderedPageBreak/>
              <w:t xml:space="preserve">Чай </w:t>
            </w:r>
          </w:p>
        </w:tc>
        <w:tc>
          <w:tcPr>
            <w:tcW w:w="919"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4</w:t>
            </w:r>
          </w:p>
        </w:tc>
        <w:tc>
          <w:tcPr>
            <w:tcW w:w="1060"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w:t>
            </w:r>
          </w:p>
        </w:tc>
        <w:tc>
          <w:tcPr>
            <w:tcW w:w="777"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8</w:t>
            </w:r>
          </w:p>
        </w:tc>
        <w:tc>
          <w:tcPr>
            <w:tcW w:w="989"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9</w:t>
            </w:r>
          </w:p>
        </w:tc>
      </w:tr>
      <w:tr w:rsidR="00371EA9" w:rsidRPr="00371EA9" w:rsidTr="00CD5235">
        <w:trPr>
          <w:trHeight w:val="147"/>
        </w:trPr>
        <w:tc>
          <w:tcPr>
            <w:tcW w:w="1255"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 xml:space="preserve">Кофе </w:t>
            </w:r>
          </w:p>
        </w:tc>
        <w:tc>
          <w:tcPr>
            <w:tcW w:w="919"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5</w:t>
            </w:r>
          </w:p>
        </w:tc>
        <w:tc>
          <w:tcPr>
            <w:tcW w:w="1060"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8</w:t>
            </w:r>
          </w:p>
        </w:tc>
        <w:tc>
          <w:tcPr>
            <w:tcW w:w="777"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4</w:t>
            </w:r>
          </w:p>
        </w:tc>
        <w:tc>
          <w:tcPr>
            <w:tcW w:w="989"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12</w:t>
            </w:r>
          </w:p>
        </w:tc>
      </w:tr>
    </w:tbl>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 xml:space="preserve">Определите: 1) дефлятор </w:t>
      </w:r>
      <w:proofErr w:type="gramStart"/>
      <w:r w:rsidRPr="00371EA9">
        <w:rPr>
          <w:rFonts w:ascii="Times New Roman" w:eastAsia="Times New Roman" w:hAnsi="Times New Roman" w:cs="Times New Roman"/>
          <w:sz w:val="24"/>
          <w:szCs w:val="24"/>
          <w:lang w:val="ru-RU" w:eastAsia="ru-RU"/>
        </w:rPr>
        <w:t>ВВП  2018</w:t>
      </w:r>
      <w:proofErr w:type="gramEnd"/>
      <w:r w:rsidRPr="00371EA9">
        <w:rPr>
          <w:rFonts w:ascii="Times New Roman" w:eastAsia="Times New Roman" w:hAnsi="Times New Roman" w:cs="Times New Roman"/>
          <w:sz w:val="24"/>
          <w:szCs w:val="24"/>
          <w:lang w:val="ru-RU" w:eastAsia="ru-RU"/>
        </w:rPr>
        <w:t xml:space="preserve"> г; приняв за базовый  2017 г; 2) количество произведенного в  2017 г. чая, если известно, что прирост реального ВВП в  2018 г. составил 20% (в ценах  2017 г.).</w:t>
      </w:r>
    </w:p>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p>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b/>
          <w:sz w:val="24"/>
          <w:szCs w:val="24"/>
          <w:lang w:val="ru-RU" w:eastAsia="ru-RU"/>
        </w:rPr>
        <w:t xml:space="preserve">7. </w:t>
      </w:r>
      <w:r w:rsidRPr="00371EA9">
        <w:rPr>
          <w:rFonts w:ascii="Times New Roman" w:eastAsia="Times New Roman" w:hAnsi="Times New Roman" w:cs="Times New Roman"/>
          <w:sz w:val="24"/>
          <w:szCs w:val="24"/>
          <w:lang w:val="ru-RU" w:eastAsia="ru-RU"/>
        </w:rPr>
        <w:t xml:space="preserve">В стране производится только три товара – чай, кофе, хлеб. По данным приведенным в таблице, рассчитайте номинальный и реальный ВВП, темп инфляции (по дефлятору) по годам, приняв за </w:t>
      </w:r>
      <w:proofErr w:type="gramStart"/>
      <w:r w:rsidRPr="00371EA9">
        <w:rPr>
          <w:rFonts w:ascii="Times New Roman" w:eastAsia="Times New Roman" w:hAnsi="Times New Roman" w:cs="Times New Roman"/>
          <w:sz w:val="24"/>
          <w:szCs w:val="24"/>
          <w:lang w:val="ru-RU" w:eastAsia="ru-RU"/>
        </w:rPr>
        <w:t>базовый  2013</w:t>
      </w:r>
      <w:proofErr w:type="gramEnd"/>
      <w:r w:rsidRPr="00371EA9">
        <w:rPr>
          <w:rFonts w:ascii="Times New Roman" w:eastAsia="Times New Roman" w:hAnsi="Times New Roman" w:cs="Times New Roman"/>
          <w:sz w:val="24"/>
          <w:szCs w:val="24"/>
          <w:lang w:val="ru-RU" w:eastAsia="ru-RU"/>
        </w:rPr>
        <w:t xml:space="preserve"> г.</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30"/>
        <w:gridCol w:w="1083"/>
        <w:gridCol w:w="949"/>
        <w:gridCol w:w="1083"/>
        <w:gridCol w:w="1083"/>
        <w:gridCol w:w="946"/>
        <w:gridCol w:w="948"/>
        <w:gridCol w:w="815"/>
        <w:gridCol w:w="934"/>
      </w:tblGrid>
      <w:tr w:rsidR="00371EA9" w:rsidRPr="00371EA9" w:rsidTr="00CD5235">
        <w:tc>
          <w:tcPr>
            <w:tcW w:w="903" w:type="pct"/>
            <w:vMerge w:val="restart"/>
            <w:tcBorders>
              <w:top w:val="single" w:sz="4" w:space="0" w:color="000000"/>
              <w:left w:val="single" w:sz="4" w:space="0" w:color="auto"/>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Товары</w:t>
            </w:r>
          </w:p>
        </w:tc>
        <w:tc>
          <w:tcPr>
            <w:tcW w:w="1062" w:type="pct"/>
            <w:gridSpan w:val="2"/>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 xml:space="preserve"> 2012 г.</w:t>
            </w:r>
          </w:p>
        </w:tc>
        <w:tc>
          <w:tcPr>
            <w:tcW w:w="1132" w:type="pct"/>
            <w:gridSpan w:val="2"/>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 xml:space="preserve"> 2013 г.</w:t>
            </w:r>
          </w:p>
        </w:tc>
        <w:tc>
          <w:tcPr>
            <w:tcW w:w="989" w:type="pct"/>
            <w:gridSpan w:val="2"/>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 xml:space="preserve"> 2014 г.</w:t>
            </w:r>
          </w:p>
        </w:tc>
        <w:tc>
          <w:tcPr>
            <w:tcW w:w="914" w:type="pct"/>
            <w:gridSpan w:val="2"/>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 xml:space="preserve"> 2015 г.</w:t>
            </w:r>
          </w:p>
        </w:tc>
      </w:tr>
      <w:tr w:rsidR="00371EA9" w:rsidRPr="00371EA9" w:rsidTr="00CD5235">
        <w:trPr>
          <w:trHeight w:val="269"/>
        </w:trPr>
        <w:tc>
          <w:tcPr>
            <w:tcW w:w="0" w:type="auto"/>
            <w:vMerge/>
            <w:tcBorders>
              <w:top w:val="single" w:sz="4" w:space="0" w:color="000000"/>
              <w:left w:val="single" w:sz="4" w:space="0" w:color="auto"/>
              <w:bottom w:val="single" w:sz="4" w:space="0" w:color="000000"/>
              <w:right w:val="single" w:sz="4" w:space="0" w:color="000000"/>
            </w:tcBorders>
            <w:vAlign w:val="center"/>
            <w:hideMark/>
          </w:tcPr>
          <w:p w:rsidR="00371EA9" w:rsidRPr="00371EA9" w:rsidRDefault="00371EA9" w:rsidP="00371EA9">
            <w:pPr>
              <w:spacing w:after="0" w:line="240" w:lineRule="auto"/>
              <w:rPr>
                <w:rFonts w:ascii="Times New Roman" w:eastAsia="Times New Roman" w:hAnsi="Times New Roman" w:cs="Times New Roman"/>
                <w:sz w:val="24"/>
                <w:szCs w:val="24"/>
                <w:lang w:val="ru-RU" w:eastAsia="ru-RU"/>
              </w:rPr>
            </w:pPr>
          </w:p>
        </w:tc>
        <w:tc>
          <w:tcPr>
            <w:tcW w:w="566" w:type="pct"/>
            <w:tcBorders>
              <w:top w:val="single" w:sz="4" w:space="0" w:color="000000"/>
              <w:left w:val="single" w:sz="4" w:space="0" w:color="000000"/>
              <w:bottom w:val="single" w:sz="4" w:space="0" w:color="000000"/>
              <w:right w:val="single" w:sz="4" w:space="0" w:color="auto"/>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371EA9">
              <w:rPr>
                <w:rFonts w:ascii="Times New Roman" w:eastAsia="Times New Roman" w:hAnsi="Times New Roman" w:cs="Times New Roman"/>
                <w:sz w:val="24"/>
                <w:szCs w:val="24"/>
                <w:lang w:eastAsia="ru-RU"/>
              </w:rPr>
              <w:t>P</w:t>
            </w:r>
          </w:p>
        </w:tc>
        <w:tc>
          <w:tcPr>
            <w:tcW w:w="496" w:type="pct"/>
            <w:tcBorders>
              <w:top w:val="single" w:sz="4" w:space="0" w:color="000000"/>
              <w:left w:val="single" w:sz="4" w:space="0" w:color="auto"/>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371EA9">
              <w:rPr>
                <w:rFonts w:ascii="Times New Roman" w:eastAsia="Times New Roman" w:hAnsi="Times New Roman" w:cs="Times New Roman"/>
                <w:sz w:val="24"/>
                <w:szCs w:val="24"/>
                <w:lang w:eastAsia="ru-RU"/>
              </w:rPr>
              <w:t>Q</w:t>
            </w:r>
          </w:p>
        </w:tc>
        <w:tc>
          <w:tcPr>
            <w:tcW w:w="566"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371EA9">
              <w:rPr>
                <w:rFonts w:ascii="Times New Roman" w:eastAsia="Times New Roman" w:hAnsi="Times New Roman" w:cs="Times New Roman"/>
                <w:sz w:val="24"/>
                <w:szCs w:val="24"/>
                <w:lang w:eastAsia="ru-RU"/>
              </w:rPr>
              <w:t>P</w:t>
            </w:r>
          </w:p>
        </w:tc>
        <w:tc>
          <w:tcPr>
            <w:tcW w:w="566"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371EA9">
              <w:rPr>
                <w:rFonts w:ascii="Times New Roman" w:eastAsia="Times New Roman" w:hAnsi="Times New Roman" w:cs="Times New Roman"/>
                <w:sz w:val="24"/>
                <w:szCs w:val="24"/>
                <w:lang w:eastAsia="ru-RU"/>
              </w:rPr>
              <w:t>Q</w:t>
            </w:r>
          </w:p>
        </w:tc>
        <w:tc>
          <w:tcPr>
            <w:tcW w:w="494" w:type="pct"/>
            <w:tcBorders>
              <w:top w:val="single" w:sz="4" w:space="0" w:color="000000"/>
              <w:left w:val="single" w:sz="4" w:space="0" w:color="000000"/>
              <w:bottom w:val="single" w:sz="4" w:space="0" w:color="000000"/>
              <w:right w:val="single" w:sz="4" w:space="0" w:color="auto"/>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371EA9">
              <w:rPr>
                <w:rFonts w:ascii="Times New Roman" w:eastAsia="Times New Roman" w:hAnsi="Times New Roman" w:cs="Times New Roman"/>
                <w:sz w:val="24"/>
                <w:szCs w:val="24"/>
                <w:lang w:eastAsia="ru-RU"/>
              </w:rPr>
              <w:t>P</w:t>
            </w:r>
          </w:p>
        </w:tc>
        <w:tc>
          <w:tcPr>
            <w:tcW w:w="495" w:type="pct"/>
            <w:tcBorders>
              <w:top w:val="single" w:sz="4" w:space="0" w:color="000000"/>
              <w:left w:val="single" w:sz="4" w:space="0" w:color="auto"/>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371EA9">
              <w:rPr>
                <w:rFonts w:ascii="Times New Roman" w:eastAsia="Times New Roman" w:hAnsi="Times New Roman" w:cs="Times New Roman"/>
                <w:sz w:val="24"/>
                <w:szCs w:val="24"/>
                <w:lang w:eastAsia="ru-RU"/>
              </w:rPr>
              <w:t>Q</w:t>
            </w:r>
          </w:p>
        </w:tc>
        <w:tc>
          <w:tcPr>
            <w:tcW w:w="426"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371EA9">
              <w:rPr>
                <w:rFonts w:ascii="Times New Roman" w:eastAsia="Times New Roman" w:hAnsi="Times New Roman" w:cs="Times New Roman"/>
                <w:sz w:val="24"/>
                <w:szCs w:val="24"/>
                <w:lang w:eastAsia="ru-RU"/>
              </w:rPr>
              <w:t>P</w:t>
            </w:r>
          </w:p>
        </w:tc>
        <w:tc>
          <w:tcPr>
            <w:tcW w:w="488"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371EA9">
              <w:rPr>
                <w:rFonts w:ascii="Times New Roman" w:eastAsia="Times New Roman" w:hAnsi="Times New Roman" w:cs="Times New Roman"/>
                <w:sz w:val="24"/>
                <w:szCs w:val="24"/>
                <w:lang w:eastAsia="ru-RU"/>
              </w:rPr>
              <w:t>Q</w:t>
            </w:r>
          </w:p>
        </w:tc>
      </w:tr>
      <w:tr w:rsidR="00371EA9" w:rsidRPr="00371EA9" w:rsidTr="00CD5235">
        <w:tc>
          <w:tcPr>
            <w:tcW w:w="903" w:type="pct"/>
            <w:tcBorders>
              <w:top w:val="single" w:sz="4" w:space="0" w:color="FFFFF9"/>
              <w:left w:val="single" w:sz="4" w:space="0" w:color="auto"/>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Чай</w:t>
            </w:r>
          </w:p>
        </w:tc>
        <w:tc>
          <w:tcPr>
            <w:tcW w:w="566" w:type="pct"/>
            <w:tcBorders>
              <w:top w:val="single" w:sz="4" w:space="0" w:color="000000"/>
              <w:left w:val="single" w:sz="4" w:space="0" w:color="000000"/>
              <w:bottom w:val="single" w:sz="4" w:space="0" w:color="000000"/>
              <w:right w:val="single" w:sz="4" w:space="0" w:color="auto"/>
            </w:tcBorders>
            <w:hideMark/>
          </w:tcPr>
          <w:p w:rsidR="00371EA9" w:rsidRPr="00371EA9" w:rsidRDefault="00371EA9" w:rsidP="00371EA9">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2</w:t>
            </w:r>
          </w:p>
        </w:tc>
        <w:tc>
          <w:tcPr>
            <w:tcW w:w="496" w:type="pct"/>
            <w:tcBorders>
              <w:top w:val="single" w:sz="4" w:space="0" w:color="000000"/>
              <w:left w:val="single" w:sz="4" w:space="0" w:color="auto"/>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40</w:t>
            </w:r>
          </w:p>
        </w:tc>
        <w:tc>
          <w:tcPr>
            <w:tcW w:w="566"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2</w:t>
            </w:r>
          </w:p>
        </w:tc>
        <w:tc>
          <w:tcPr>
            <w:tcW w:w="566"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45</w:t>
            </w:r>
          </w:p>
        </w:tc>
        <w:tc>
          <w:tcPr>
            <w:tcW w:w="494" w:type="pct"/>
            <w:tcBorders>
              <w:top w:val="single" w:sz="4" w:space="0" w:color="000000"/>
              <w:left w:val="single" w:sz="4" w:space="0" w:color="000000"/>
              <w:bottom w:val="single" w:sz="4" w:space="0" w:color="000000"/>
              <w:right w:val="single" w:sz="4" w:space="0" w:color="auto"/>
            </w:tcBorders>
            <w:hideMark/>
          </w:tcPr>
          <w:p w:rsidR="00371EA9" w:rsidRPr="00371EA9" w:rsidRDefault="00371EA9" w:rsidP="00371EA9">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3</w:t>
            </w:r>
          </w:p>
        </w:tc>
        <w:tc>
          <w:tcPr>
            <w:tcW w:w="495" w:type="pct"/>
            <w:tcBorders>
              <w:top w:val="single" w:sz="4" w:space="0" w:color="000000"/>
              <w:left w:val="single" w:sz="4" w:space="0" w:color="auto"/>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50</w:t>
            </w:r>
          </w:p>
        </w:tc>
        <w:tc>
          <w:tcPr>
            <w:tcW w:w="426"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4</w:t>
            </w:r>
          </w:p>
        </w:tc>
        <w:tc>
          <w:tcPr>
            <w:tcW w:w="488"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55</w:t>
            </w:r>
          </w:p>
        </w:tc>
      </w:tr>
      <w:tr w:rsidR="00371EA9" w:rsidRPr="00371EA9" w:rsidTr="00CD5235">
        <w:tc>
          <w:tcPr>
            <w:tcW w:w="903" w:type="pct"/>
            <w:tcBorders>
              <w:top w:val="single" w:sz="4" w:space="0" w:color="000000"/>
              <w:left w:val="single" w:sz="4" w:space="0" w:color="auto"/>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Кофе</w:t>
            </w:r>
          </w:p>
        </w:tc>
        <w:tc>
          <w:tcPr>
            <w:tcW w:w="566" w:type="pct"/>
            <w:tcBorders>
              <w:top w:val="single" w:sz="4" w:space="0" w:color="000000"/>
              <w:left w:val="single" w:sz="4" w:space="0" w:color="000000"/>
              <w:bottom w:val="single" w:sz="4" w:space="0" w:color="000000"/>
              <w:right w:val="single" w:sz="4" w:space="0" w:color="auto"/>
            </w:tcBorders>
            <w:hideMark/>
          </w:tcPr>
          <w:p w:rsidR="00371EA9" w:rsidRPr="00371EA9" w:rsidRDefault="00371EA9" w:rsidP="00371EA9">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3</w:t>
            </w:r>
          </w:p>
        </w:tc>
        <w:tc>
          <w:tcPr>
            <w:tcW w:w="496" w:type="pct"/>
            <w:tcBorders>
              <w:top w:val="single" w:sz="4" w:space="0" w:color="000000"/>
              <w:left w:val="single" w:sz="4" w:space="0" w:color="auto"/>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25</w:t>
            </w:r>
          </w:p>
        </w:tc>
        <w:tc>
          <w:tcPr>
            <w:tcW w:w="566"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4</w:t>
            </w:r>
          </w:p>
        </w:tc>
        <w:tc>
          <w:tcPr>
            <w:tcW w:w="566"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30</w:t>
            </w:r>
          </w:p>
        </w:tc>
        <w:tc>
          <w:tcPr>
            <w:tcW w:w="494" w:type="pct"/>
            <w:tcBorders>
              <w:top w:val="single" w:sz="4" w:space="0" w:color="000000"/>
              <w:left w:val="single" w:sz="4" w:space="0" w:color="000000"/>
              <w:bottom w:val="single" w:sz="4" w:space="0" w:color="000000"/>
              <w:right w:val="single" w:sz="4" w:space="0" w:color="auto"/>
            </w:tcBorders>
            <w:hideMark/>
          </w:tcPr>
          <w:p w:rsidR="00371EA9" w:rsidRPr="00371EA9" w:rsidRDefault="00371EA9" w:rsidP="00371EA9">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4</w:t>
            </w:r>
          </w:p>
        </w:tc>
        <w:tc>
          <w:tcPr>
            <w:tcW w:w="495" w:type="pct"/>
            <w:tcBorders>
              <w:top w:val="single" w:sz="4" w:space="0" w:color="000000"/>
              <w:left w:val="single" w:sz="4" w:space="0" w:color="auto"/>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30</w:t>
            </w:r>
          </w:p>
        </w:tc>
        <w:tc>
          <w:tcPr>
            <w:tcW w:w="426"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5</w:t>
            </w:r>
          </w:p>
        </w:tc>
        <w:tc>
          <w:tcPr>
            <w:tcW w:w="488"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30</w:t>
            </w:r>
          </w:p>
        </w:tc>
      </w:tr>
      <w:tr w:rsidR="00371EA9" w:rsidRPr="00371EA9" w:rsidTr="00CD5235">
        <w:tc>
          <w:tcPr>
            <w:tcW w:w="903" w:type="pct"/>
            <w:tcBorders>
              <w:top w:val="single" w:sz="4" w:space="0" w:color="000000"/>
              <w:left w:val="single" w:sz="4" w:space="0" w:color="auto"/>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Хлеб</w:t>
            </w:r>
          </w:p>
        </w:tc>
        <w:tc>
          <w:tcPr>
            <w:tcW w:w="566" w:type="pct"/>
            <w:tcBorders>
              <w:top w:val="single" w:sz="4" w:space="0" w:color="000000"/>
              <w:left w:val="single" w:sz="4" w:space="0" w:color="000000"/>
              <w:bottom w:val="single" w:sz="4" w:space="0" w:color="000000"/>
              <w:right w:val="single" w:sz="4" w:space="0" w:color="auto"/>
            </w:tcBorders>
            <w:hideMark/>
          </w:tcPr>
          <w:p w:rsidR="00371EA9" w:rsidRPr="00371EA9" w:rsidRDefault="00371EA9" w:rsidP="00371EA9">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5</w:t>
            </w:r>
          </w:p>
        </w:tc>
        <w:tc>
          <w:tcPr>
            <w:tcW w:w="496" w:type="pct"/>
            <w:tcBorders>
              <w:top w:val="single" w:sz="4" w:space="0" w:color="000000"/>
              <w:left w:val="single" w:sz="4" w:space="0" w:color="auto"/>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15</w:t>
            </w:r>
          </w:p>
        </w:tc>
        <w:tc>
          <w:tcPr>
            <w:tcW w:w="566"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6</w:t>
            </w:r>
          </w:p>
        </w:tc>
        <w:tc>
          <w:tcPr>
            <w:tcW w:w="566"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15</w:t>
            </w:r>
          </w:p>
        </w:tc>
        <w:tc>
          <w:tcPr>
            <w:tcW w:w="494" w:type="pct"/>
            <w:tcBorders>
              <w:top w:val="single" w:sz="4" w:space="0" w:color="000000"/>
              <w:left w:val="single" w:sz="4" w:space="0" w:color="000000"/>
              <w:bottom w:val="single" w:sz="4" w:space="0" w:color="000000"/>
              <w:right w:val="single" w:sz="4" w:space="0" w:color="auto"/>
            </w:tcBorders>
            <w:hideMark/>
          </w:tcPr>
          <w:p w:rsidR="00371EA9" w:rsidRPr="00371EA9" w:rsidRDefault="00371EA9" w:rsidP="00371EA9">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5</w:t>
            </w:r>
          </w:p>
        </w:tc>
        <w:tc>
          <w:tcPr>
            <w:tcW w:w="495" w:type="pct"/>
            <w:tcBorders>
              <w:top w:val="single" w:sz="4" w:space="0" w:color="000000"/>
              <w:left w:val="single" w:sz="4" w:space="0" w:color="auto"/>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20</w:t>
            </w:r>
          </w:p>
        </w:tc>
        <w:tc>
          <w:tcPr>
            <w:tcW w:w="426"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5</w:t>
            </w:r>
          </w:p>
        </w:tc>
        <w:tc>
          <w:tcPr>
            <w:tcW w:w="488"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18</w:t>
            </w:r>
          </w:p>
        </w:tc>
      </w:tr>
    </w:tbl>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Заполните таблицу:</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10"/>
        <w:gridCol w:w="1700"/>
        <w:gridCol w:w="1675"/>
        <w:gridCol w:w="1675"/>
        <w:gridCol w:w="1811"/>
      </w:tblGrid>
      <w:tr w:rsidR="00371EA9" w:rsidRPr="00371EA9" w:rsidTr="00CD5235">
        <w:tc>
          <w:tcPr>
            <w:tcW w:w="1416"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 xml:space="preserve">Годы </w:t>
            </w:r>
          </w:p>
        </w:tc>
        <w:tc>
          <w:tcPr>
            <w:tcW w:w="888"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 xml:space="preserve"> 2012 г.</w:t>
            </w:r>
          </w:p>
        </w:tc>
        <w:tc>
          <w:tcPr>
            <w:tcW w:w="875"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 xml:space="preserve"> 2013 г.</w:t>
            </w:r>
          </w:p>
        </w:tc>
        <w:tc>
          <w:tcPr>
            <w:tcW w:w="875"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 xml:space="preserve"> 2014 г.</w:t>
            </w:r>
          </w:p>
        </w:tc>
        <w:tc>
          <w:tcPr>
            <w:tcW w:w="946"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 xml:space="preserve"> 2015 г.</w:t>
            </w:r>
          </w:p>
        </w:tc>
      </w:tr>
      <w:tr w:rsidR="00371EA9" w:rsidRPr="00371EA9" w:rsidTr="00CD5235">
        <w:tc>
          <w:tcPr>
            <w:tcW w:w="1416"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Номинальный ВВП</w:t>
            </w:r>
          </w:p>
        </w:tc>
        <w:tc>
          <w:tcPr>
            <w:tcW w:w="888" w:type="pct"/>
            <w:tcBorders>
              <w:top w:val="single" w:sz="4" w:space="0" w:color="000000"/>
              <w:left w:val="single" w:sz="4" w:space="0" w:color="000000"/>
              <w:bottom w:val="single" w:sz="4" w:space="0" w:color="000000"/>
              <w:right w:val="single" w:sz="4" w:space="0" w:color="000000"/>
            </w:tcBorders>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p>
        </w:tc>
        <w:tc>
          <w:tcPr>
            <w:tcW w:w="875" w:type="pct"/>
            <w:tcBorders>
              <w:top w:val="single" w:sz="4" w:space="0" w:color="000000"/>
              <w:left w:val="single" w:sz="4" w:space="0" w:color="000000"/>
              <w:bottom w:val="single" w:sz="4" w:space="0" w:color="000000"/>
              <w:right w:val="single" w:sz="4" w:space="0" w:color="000000"/>
            </w:tcBorders>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p>
        </w:tc>
        <w:tc>
          <w:tcPr>
            <w:tcW w:w="875" w:type="pct"/>
            <w:tcBorders>
              <w:top w:val="single" w:sz="4" w:space="0" w:color="000000"/>
              <w:left w:val="single" w:sz="4" w:space="0" w:color="000000"/>
              <w:bottom w:val="single" w:sz="4" w:space="0" w:color="000000"/>
              <w:right w:val="single" w:sz="4" w:space="0" w:color="000000"/>
            </w:tcBorders>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p>
        </w:tc>
        <w:tc>
          <w:tcPr>
            <w:tcW w:w="946" w:type="pct"/>
            <w:tcBorders>
              <w:top w:val="single" w:sz="4" w:space="0" w:color="000000"/>
              <w:left w:val="single" w:sz="4" w:space="0" w:color="000000"/>
              <w:bottom w:val="single" w:sz="4" w:space="0" w:color="000000"/>
              <w:right w:val="single" w:sz="4" w:space="0" w:color="000000"/>
            </w:tcBorders>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p>
        </w:tc>
      </w:tr>
      <w:tr w:rsidR="00371EA9" w:rsidRPr="00371EA9" w:rsidTr="00CD5235">
        <w:tc>
          <w:tcPr>
            <w:tcW w:w="1416"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Реальный ВВП</w:t>
            </w:r>
          </w:p>
        </w:tc>
        <w:tc>
          <w:tcPr>
            <w:tcW w:w="888" w:type="pct"/>
            <w:tcBorders>
              <w:top w:val="single" w:sz="4" w:space="0" w:color="000000"/>
              <w:left w:val="single" w:sz="4" w:space="0" w:color="000000"/>
              <w:bottom w:val="single" w:sz="4" w:space="0" w:color="000000"/>
              <w:right w:val="single" w:sz="4" w:space="0" w:color="000000"/>
            </w:tcBorders>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p>
        </w:tc>
        <w:tc>
          <w:tcPr>
            <w:tcW w:w="875" w:type="pct"/>
            <w:tcBorders>
              <w:top w:val="single" w:sz="4" w:space="0" w:color="000000"/>
              <w:left w:val="single" w:sz="4" w:space="0" w:color="000000"/>
              <w:bottom w:val="single" w:sz="4" w:space="0" w:color="000000"/>
              <w:right w:val="single" w:sz="4" w:space="0" w:color="000000"/>
            </w:tcBorders>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p>
        </w:tc>
        <w:tc>
          <w:tcPr>
            <w:tcW w:w="875" w:type="pct"/>
            <w:tcBorders>
              <w:top w:val="single" w:sz="4" w:space="0" w:color="000000"/>
              <w:left w:val="single" w:sz="4" w:space="0" w:color="000000"/>
              <w:bottom w:val="single" w:sz="4" w:space="0" w:color="000000"/>
              <w:right w:val="single" w:sz="4" w:space="0" w:color="000000"/>
            </w:tcBorders>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p>
        </w:tc>
        <w:tc>
          <w:tcPr>
            <w:tcW w:w="946" w:type="pct"/>
            <w:tcBorders>
              <w:top w:val="single" w:sz="4" w:space="0" w:color="000000"/>
              <w:left w:val="single" w:sz="4" w:space="0" w:color="000000"/>
              <w:bottom w:val="single" w:sz="4" w:space="0" w:color="000000"/>
              <w:right w:val="single" w:sz="4" w:space="0" w:color="000000"/>
            </w:tcBorders>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p>
        </w:tc>
      </w:tr>
      <w:tr w:rsidR="00371EA9" w:rsidRPr="00371EA9" w:rsidTr="00CD5235">
        <w:tc>
          <w:tcPr>
            <w:tcW w:w="1416"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Дефлятор ВВП</w:t>
            </w:r>
          </w:p>
        </w:tc>
        <w:tc>
          <w:tcPr>
            <w:tcW w:w="888" w:type="pct"/>
            <w:tcBorders>
              <w:top w:val="single" w:sz="4" w:space="0" w:color="000000"/>
              <w:left w:val="single" w:sz="4" w:space="0" w:color="000000"/>
              <w:bottom w:val="single" w:sz="4" w:space="0" w:color="000000"/>
              <w:right w:val="single" w:sz="4" w:space="0" w:color="000000"/>
            </w:tcBorders>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p>
        </w:tc>
        <w:tc>
          <w:tcPr>
            <w:tcW w:w="875" w:type="pct"/>
            <w:tcBorders>
              <w:top w:val="single" w:sz="4" w:space="0" w:color="000000"/>
              <w:left w:val="single" w:sz="4" w:space="0" w:color="000000"/>
              <w:bottom w:val="single" w:sz="4" w:space="0" w:color="000000"/>
              <w:right w:val="single" w:sz="4" w:space="0" w:color="000000"/>
            </w:tcBorders>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p>
        </w:tc>
        <w:tc>
          <w:tcPr>
            <w:tcW w:w="875" w:type="pct"/>
            <w:tcBorders>
              <w:top w:val="single" w:sz="4" w:space="0" w:color="000000"/>
              <w:left w:val="single" w:sz="4" w:space="0" w:color="000000"/>
              <w:bottom w:val="single" w:sz="4" w:space="0" w:color="000000"/>
              <w:right w:val="single" w:sz="4" w:space="0" w:color="000000"/>
            </w:tcBorders>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p>
        </w:tc>
        <w:tc>
          <w:tcPr>
            <w:tcW w:w="946" w:type="pct"/>
            <w:tcBorders>
              <w:top w:val="single" w:sz="4" w:space="0" w:color="000000"/>
              <w:left w:val="single" w:sz="4" w:space="0" w:color="000000"/>
              <w:bottom w:val="single" w:sz="4" w:space="0" w:color="000000"/>
              <w:right w:val="single" w:sz="4" w:space="0" w:color="000000"/>
            </w:tcBorders>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p>
        </w:tc>
      </w:tr>
      <w:tr w:rsidR="00371EA9" w:rsidRPr="00371EA9" w:rsidTr="00CD5235">
        <w:tc>
          <w:tcPr>
            <w:tcW w:w="1416" w:type="pct"/>
            <w:tcBorders>
              <w:top w:val="single" w:sz="4" w:space="0" w:color="000000"/>
              <w:left w:val="single" w:sz="4" w:space="0" w:color="000000"/>
              <w:bottom w:val="single" w:sz="4" w:space="0" w:color="000000"/>
              <w:right w:val="single" w:sz="4" w:space="0" w:color="000000"/>
            </w:tcBorders>
            <w:hideMark/>
          </w:tcPr>
          <w:p w:rsidR="00371EA9" w:rsidRPr="00371EA9" w:rsidRDefault="00371EA9" w:rsidP="00371E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371EA9">
              <w:rPr>
                <w:rFonts w:ascii="Times New Roman" w:eastAsia="Times New Roman" w:hAnsi="Times New Roman" w:cs="Times New Roman"/>
                <w:sz w:val="24"/>
                <w:szCs w:val="24"/>
                <w:lang w:val="ru-RU" w:eastAsia="ru-RU"/>
              </w:rPr>
              <w:t>Темп инфляции</w:t>
            </w:r>
          </w:p>
        </w:tc>
        <w:tc>
          <w:tcPr>
            <w:tcW w:w="888" w:type="pct"/>
            <w:tcBorders>
              <w:top w:val="single" w:sz="4" w:space="0" w:color="000000"/>
              <w:left w:val="single" w:sz="4" w:space="0" w:color="000000"/>
              <w:bottom w:val="single" w:sz="4" w:space="0" w:color="000000"/>
              <w:right w:val="single" w:sz="4" w:space="0" w:color="000000"/>
            </w:tcBorders>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p>
        </w:tc>
        <w:tc>
          <w:tcPr>
            <w:tcW w:w="875" w:type="pct"/>
            <w:tcBorders>
              <w:top w:val="single" w:sz="4" w:space="0" w:color="000000"/>
              <w:left w:val="single" w:sz="4" w:space="0" w:color="000000"/>
              <w:bottom w:val="single" w:sz="4" w:space="0" w:color="000000"/>
              <w:right w:val="single" w:sz="4" w:space="0" w:color="000000"/>
            </w:tcBorders>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p>
        </w:tc>
        <w:tc>
          <w:tcPr>
            <w:tcW w:w="875" w:type="pct"/>
            <w:tcBorders>
              <w:top w:val="single" w:sz="4" w:space="0" w:color="000000"/>
              <w:left w:val="single" w:sz="4" w:space="0" w:color="000000"/>
              <w:bottom w:val="single" w:sz="4" w:space="0" w:color="000000"/>
              <w:right w:val="single" w:sz="4" w:space="0" w:color="000000"/>
            </w:tcBorders>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p>
        </w:tc>
        <w:tc>
          <w:tcPr>
            <w:tcW w:w="946" w:type="pct"/>
            <w:tcBorders>
              <w:top w:val="single" w:sz="4" w:space="0" w:color="000000"/>
              <w:left w:val="single" w:sz="4" w:space="0" w:color="000000"/>
              <w:bottom w:val="single" w:sz="4" w:space="0" w:color="000000"/>
              <w:right w:val="single" w:sz="4" w:space="0" w:color="000000"/>
            </w:tcBorders>
          </w:tcPr>
          <w:p w:rsidR="00371EA9" w:rsidRPr="00371EA9" w:rsidRDefault="00371EA9" w:rsidP="00371EA9">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p>
        </w:tc>
      </w:tr>
    </w:tbl>
    <w:p w:rsidR="00EA1D17" w:rsidRPr="00EA1D17" w:rsidRDefault="00EA1D17" w:rsidP="00EA1D17">
      <w:pPr>
        <w:widowControl w:val="0"/>
        <w:autoSpaceDE w:val="0"/>
        <w:autoSpaceDN w:val="0"/>
        <w:adjustRightInd w:val="0"/>
        <w:spacing w:after="0" w:line="240" w:lineRule="auto"/>
        <w:jc w:val="both"/>
        <w:rPr>
          <w:rFonts w:ascii="Times New Roman" w:eastAsia="Times New Roman" w:hAnsi="Times New Roman" w:cs="Times New Roman"/>
          <w:i/>
          <w:color w:val="C00000"/>
          <w:sz w:val="24"/>
          <w:szCs w:val="24"/>
          <w:lang w:val="ru-RU" w:eastAsia="ru-RU"/>
        </w:rPr>
        <w:sectPr w:rsidR="00EA1D17" w:rsidRPr="00EA1D17" w:rsidSect="00951970">
          <w:footerReference w:type="even" r:id="rId14"/>
          <w:footerReference w:type="default" r:id="rId15"/>
          <w:pgSz w:w="11907" w:h="16840" w:code="9"/>
          <w:pgMar w:top="1134" w:right="851" w:bottom="851" w:left="1701" w:header="720" w:footer="720" w:gutter="0"/>
          <w:cols w:space="720"/>
          <w:noEndnote/>
          <w:titlePg/>
          <w:docGrid w:linePitch="326"/>
        </w:sectPr>
      </w:pPr>
    </w:p>
    <w:p w:rsidR="00EA1D17" w:rsidRPr="00EA1D17" w:rsidRDefault="00EA1D17" w:rsidP="00EA1D17">
      <w:pPr>
        <w:keepNext/>
        <w:widowControl w:val="0"/>
        <w:spacing w:before="240" w:after="120" w:line="240" w:lineRule="auto"/>
        <w:ind w:left="567"/>
        <w:jc w:val="right"/>
        <w:outlineLvl w:val="0"/>
        <w:rPr>
          <w:rFonts w:ascii="Times New Roman" w:eastAsia="Times New Roman" w:hAnsi="Times New Roman" w:cs="Times New Roman"/>
          <w:b/>
          <w:iCs/>
          <w:sz w:val="24"/>
          <w:szCs w:val="24"/>
          <w:lang w:val="ru-RU" w:eastAsia="ru-RU"/>
        </w:rPr>
      </w:pPr>
      <w:r w:rsidRPr="00EA1D17">
        <w:rPr>
          <w:rFonts w:ascii="Times New Roman" w:eastAsia="Times New Roman" w:hAnsi="Times New Roman" w:cs="Times New Roman"/>
          <w:b/>
          <w:iCs/>
          <w:sz w:val="24"/>
          <w:szCs w:val="24"/>
          <w:lang w:val="ru-RU" w:eastAsia="ru-RU"/>
        </w:rPr>
        <w:lastRenderedPageBreak/>
        <w:t>Приложение 2</w:t>
      </w:r>
    </w:p>
    <w:p w:rsidR="00EA1D17" w:rsidRPr="00EA1D17" w:rsidRDefault="00EA1D17" w:rsidP="00EA1D17">
      <w:pPr>
        <w:keepNext/>
        <w:widowControl w:val="0"/>
        <w:spacing w:before="240" w:after="120" w:line="240" w:lineRule="auto"/>
        <w:ind w:left="567"/>
        <w:jc w:val="both"/>
        <w:outlineLvl w:val="0"/>
        <w:rPr>
          <w:rFonts w:ascii="Times New Roman" w:eastAsia="Times New Roman" w:hAnsi="Times New Roman" w:cs="Times New Roman"/>
          <w:b/>
          <w:iCs/>
          <w:sz w:val="24"/>
          <w:szCs w:val="24"/>
          <w:lang w:val="ru-RU" w:eastAsia="ru-RU"/>
        </w:rPr>
      </w:pPr>
      <w:r w:rsidRPr="00EA1D17">
        <w:rPr>
          <w:rFonts w:ascii="Times New Roman" w:eastAsia="Times New Roman" w:hAnsi="Times New Roman" w:cs="Times New Roman"/>
          <w:b/>
          <w:iCs/>
          <w:sz w:val="24"/>
          <w:szCs w:val="24"/>
          <w:lang w:val="ru-RU" w:eastAsia="ru-RU"/>
        </w:rPr>
        <w:t xml:space="preserve"> Оценочные средства для проведения промежуточной аттестации</w:t>
      </w:r>
    </w:p>
    <w:p w:rsidR="00EA1D17" w:rsidRPr="00EA1D17" w:rsidRDefault="00EA1D17" w:rsidP="00EA1D17">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EA1D17">
        <w:rPr>
          <w:rFonts w:ascii="Times New Roman" w:eastAsia="Times New Roman" w:hAnsi="Times New Roman" w:cs="Times New Roman"/>
          <w:b/>
          <w:sz w:val="24"/>
          <w:szCs w:val="24"/>
          <w:lang w:val="ru-RU" w:eastAsia="ru-RU"/>
        </w:rPr>
        <w:t>а) Планируемые результаты обучения и оценочные средства для проведения промежуточной аттестации:</w:t>
      </w:r>
    </w:p>
    <w:p w:rsidR="00EA1D17" w:rsidRPr="00EA1D17" w:rsidRDefault="00EA1D17" w:rsidP="00EA1D17">
      <w:pPr>
        <w:widowControl w:val="0"/>
        <w:autoSpaceDE w:val="0"/>
        <w:autoSpaceDN w:val="0"/>
        <w:adjustRightInd w:val="0"/>
        <w:spacing w:after="0" w:line="240" w:lineRule="auto"/>
        <w:ind w:firstLine="567"/>
        <w:jc w:val="both"/>
        <w:rPr>
          <w:rFonts w:ascii="Times New Roman" w:eastAsia="Times New Roman" w:hAnsi="Times New Roman" w:cs="Times New Roman"/>
          <w:i/>
          <w:color w:val="C00000"/>
          <w:sz w:val="24"/>
          <w:szCs w:val="24"/>
          <w:highlight w:val="yellow"/>
          <w:lang w:val="ru-RU" w:eastAsia="ru-RU"/>
        </w:rPr>
      </w:pPr>
    </w:p>
    <w:tbl>
      <w:tblPr>
        <w:tblW w:w="5000" w:type="pct"/>
        <w:tblCellMar>
          <w:left w:w="0" w:type="dxa"/>
          <w:right w:w="0" w:type="dxa"/>
        </w:tblCellMar>
        <w:tblLook w:val="04A0" w:firstRow="1" w:lastRow="0" w:firstColumn="1" w:lastColumn="0" w:noHBand="0" w:noVBand="1"/>
      </w:tblPr>
      <w:tblGrid>
        <w:gridCol w:w="1774"/>
        <w:gridCol w:w="4709"/>
        <w:gridCol w:w="9383"/>
      </w:tblGrid>
      <w:tr w:rsidR="00EA1D17" w:rsidRPr="00EA1D17" w:rsidTr="00576AE2">
        <w:trPr>
          <w:trHeight w:val="753"/>
          <w:tblHeader/>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EA1D17" w:rsidRPr="00EA1D17" w:rsidRDefault="00EA1D17" w:rsidP="00EA1D17">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 xml:space="preserve">Структурный элемент </w:t>
            </w:r>
            <w:r w:rsidRPr="00EA1D17">
              <w:rPr>
                <w:rFonts w:ascii="Times New Roman" w:eastAsia="Times New Roman" w:hAnsi="Times New Roman" w:cs="Times New Roman"/>
                <w:sz w:val="24"/>
                <w:szCs w:val="24"/>
                <w:lang w:val="ru-RU" w:eastAsia="ru-RU"/>
              </w:rPr>
              <w:br/>
              <w:t>компетенции</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EA1D17" w:rsidRPr="00EA1D17" w:rsidRDefault="00EA1D17" w:rsidP="00EA1D17">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bCs/>
                <w:sz w:val="24"/>
                <w:szCs w:val="24"/>
                <w:lang w:val="ru-RU" w:eastAsia="ru-RU"/>
              </w:rPr>
              <w:t xml:space="preserve">Планируемые результаты обучения </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EA1D17" w:rsidRPr="00EA1D17" w:rsidRDefault="00EA1D17" w:rsidP="00EA1D17">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Оценочные средства</w:t>
            </w:r>
          </w:p>
        </w:tc>
      </w:tr>
      <w:tr w:rsidR="00EA1D17" w:rsidRPr="00AD7B38" w:rsidTr="00576AE2">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EA1D17" w:rsidRPr="00EA1D17" w:rsidRDefault="00EA1D17" w:rsidP="00EA1D17">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val="ru-RU" w:eastAsia="ru-RU"/>
              </w:rPr>
            </w:pPr>
            <w:r w:rsidRPr="00EA1D17">
              <w:rPr>
                <w:rFonts w:ascii="Times New Roman" w:eastAsia="Times New Roman" w:hAnsi="Times New Roman" w:cs="Times New Roman"/>
                <w:b/>
                <w:color w:val="000000"/>
                <w:sz w:val="24"/>
                <w:szCs w:val="24"/>
                <w:lang w:val="ru-RU" w:eastAsia="ru-RU"/>
              </w:rPr>
              <w:t>ОПК-3 – способностью принимать организационно-управленческие решения</w:t>
            </w:r>
          </w:p>
        </w:tc>
      </w:tr>
      <w:tr w:rsidR="00EA1D17" w:rsidRPr="00EA1D17" w:rsidTr="00576AE2">
        <w:trPr>
          <w:trHeight w:val="225"/>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EA1D17" w:rsidRPr="00EA1D17" w:rsidRDefault="00EA1D17" w:rsidP="00EA1D17">
            <w:pPr>
              <w:widowControl w:val="0"/>
              <w:autoSpaceDE w:val="0"/>
              <w:autoSpaceDN w:val="0"/>
              <w:adjustRightInd w:val="0"/>
              <w:spacing w:after="0" w:line="240" w:lineRule="auto"/>
              <w:rPr>
                <w:rFonts w:ascii="Times New Roman" w:eastAsia="Times New Roman" w:hAnsi="Times New Roman" w:cs="Times New Roman"/>
                <w:sz w:val="24"/>
                <w:szCs w:val="24"/>
              </w:rPr>
            </w:pPr>
            <w:r w:rsidRPr="00EA1D17">
              <w:rPr>
                <w:rFonts w:ascii="Times New Roman" w:eastAsia="Times New Roman" w:hAnsi="Times New Roman" w:cs="Times New Roman"/>
                <w:bCs/>
                <w:sz w:val="24"/>
                <w:szCs w:val="24"/>
                <w:lang w:val="ru-RU" w:eastAsia="ru-RU"/>
              </w:rPr>
              <w:t>Знать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EA1D17" w:rsidRPr="00EA1D17" w:rsidRDefault="00EA1D17" w:rsidP="00EA1D17">
            <w:pPr>
              <w:widowControl w:val="0"/>
              <w:tabs>
                <w:tab w:val="left" w:pos="356"/>
                <w:tab w:val="left" w:pos="851"/>
              </w:tabs>
              <w:autoSpaceDE w:val="0"/>
              <w:autoSpaceDN w:val="0"/>
              <w:adjustRightInd w:val="0"/>
              <w:spacing w:after="0" w:line="240" w:lineRule="auto"/>
              <w:jc w:val="both"/>
              <w:rPr>
                <w:rFonts w:ascii="Times New Roman" w:eastAsia="Calibri" w:hAnsi="Times New Roman" w:cs="Times New Roman"/>
                <w:sz w:val="24"/>
                <w:szCs w:val="24"/>
                <w:lang w:val="ru-RU" w:eastAsia="ru-RU"/>
              </w:rPr>
            </w:pPr>
            <w:r w:rsidRPr="00EA1D17">
              <w:rPr>
                <w:rFonts w:ascii="Times New Roman" w:eastAsia="Calibri" w:hAnsi="Times New Roman" w:cs="Times New Roman"/>
                <w:sz w:val="24"/>
                <w:szCs w:val="24"/>
                <w:lang w:val="ru-RU" w:eastAsia="ru-RU"/>
              </w:rPr>
              <w:t>‒ методические подходы к процедурам подготовки и принятия решений организационно-управленческого характера;</w:t>
            </w:r>
          </w:p>
          <w:p w:rsidR="00EA1D17" w:rsidRPr="00EA1D17" w:rsidRDefault="00EA1D17" w:rsidP="00EA1D17">
            <w:pPr>
              <w:widowControl w:val="0"/>
              <w:tabs>
                <w:tab w:val="left" w:pos="356"/>
                <w:tab w:val="left" w:pos="851"/>
              </w:tabs>
              <w:autoSpaceDE w:val="0"/>
              <w:autoSpaceDN w:val="0"/>
              <w:adjustRightInd w:val="0"/>
              <w:spacing w:after="0" w:line="240" w:lineRule="auto"/>
              <w:jc w:val="both"/>
              <w:rPr>
                <w:rFonts w:ascii="Times New Roman" w:eastAsia="Calibri" w:hAnsi="Times New Roman" w:cs="Times New Roman"/>
                <w:sz w:val="24"/>
                <w:szCs w:val="24"/>
                <w:lang w:val="ru-RU"/>
              </w:rPr>
            </w:pPr>
            <w:r w:rsidRPr="00EA1D17">
              <w:rPr>
                <w:rFonts w:ascii="Times New Roman" w:eastAsia="Calibri" w:hAnsi="Times New Roman" w:cs="Times New Roman"/>
                <w:sz w:val="24"/>
                <w:szCs w:val="24"/>
                <w:lang w:val="ru-RU" w:eastAsia="ru-RU"/>
              </w:rPr>
              <w:t>‒ порядок поведения в нестандартных ситуациях;</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EA1D17" w:rsidRPr="00EA1D17" w:rsidRDefault="00EA1D17" w:rsidP="00EA1D17">
            <w:pPr>
              <w:keepNext/>
              <w:keepLines/>
              <w:widowControl w:val="0"/>
              <w:tabs>
                <w:tab w:val="left" w:pos="463"/>
              </w:tabs>
              <w:autoSpaceDE w:val="0"/>
              <w:autoSpaceDN w:val="0"/>
              <w:adjustRightInd w:val="0"/>
              <w:spacing w:after="0" w:line="240" w:lineRule="auto"/>
              <w:outlineLvl w:val="1"/>
              <w:rPr>
                <w:rFonts w:ascii="Times New Roman" w:eastAsia="Times New Roman" w:hAnsi="Times New Roman" w:cs="Times New Roman"/>
                <w:b/>
                <w:bCs/>
                <w:i/>
                <w:sz w:val="24"/>
                <w:szCs w:val="20"/>
                <w:lang w:val="ru-RU" w:eastAsia="ru-RU"/>
              </w:rPr>
            </w:pPr>
            <w:r w:rsidRPr="00EA1D17">
              <w:rPr>
                <w:rFonts w:ascii="Times New Roman" w:eastAsia="Times New Roman" w:hAnsi="Times New Roman" w:cs="Times New Roman"/>
                <w:b/>
                <w:bCs/>
                <w:i/>
                <w:sz w:val="24"/>
                <w:szCs w:val="20"/>
                <w:lang w:val="ru-RU" w:eastAsia="ru-RU"/>
              </w:rPr>
              <w:t>Перечень теоретических вопросов к зачету:</w:t>
            </w:r>
          </w:p>
          <w:p w:rsidR="00EA1D17" w:rsidRPr="00EA1D17" w:rsidRDefault="00EA1D17" w:rsidP="00EA1D17">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Антиинфляционная политика: порядок и методы проведения</w:t>
            </w:r>
          </w:p>
          <w:p w:rsidR="00EA1D17" w:rsidRPr="00EA1D17" w:rsidRDefault="00EA1D17" w:rsidP="00EA1D17">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Стабилизационная политика в условиях стагфляции.</w:t>
            </w:r>
          </w:p>
          <w:p w:rsidR="00EA1D17" w:rsidRPr="00EA1D17" w:rsidRDefault="00EA1D17" w:rsidP="00EA1D17">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pacing w:val="-6"/>
                <w:sz w:val="24"/>
                <w:szCs w:val="24"/>
                <w:lang w:val="ru-RU" w:eastAsia="ru-RU"/>
              </w:rPr>
              <w:t xml:space="preserve">Два метода определения равновесия в кейнсианской теории: «совокупные расходы – объем производства» и «изъятия – инъекции». </w:t>
            </w:r>
            <w:r w:rsidRPr="00EA1D17">
              <w:rPr>
                <w:rFonts w:ascii="Times New Roman" w:eastAsia="Times New Roman" w:hAnsi="Times New Roman" w:cs="Times New Roman"/>
                <w:sz w:val="24"/>
                <w:szCs w:val="24"/>
                <w:lang w:val="ru-RU" w:eastAsia="ru-RU"/>
              </w:rPr>
              <w:t xml:space="preserve">Фискальная политика государства (дискреционная и </w:t>
            </w:r>
            <w:proofErr w:type="spellStart"/>
            <w:r w:rsidRPr="00EA1D17">
              <w:rPr>
                <w:rFonts w:ascii="Times New Roman" w:eastAsia="Times New Roman" w:hAnsi="Times New Roman" w:cs="Times New Roman"/>
                <w:sz w:val="24"/>
                <w:szCs w:val="24"/>
                <w:lang w:val="ru-RU" w:eastAsia="ru-RU"/>
              </w:rPr>
              <w:t>недискреционная</w:t>
            </w:r>
            <w:proofErr w:type="spellEnd"/>
            <w:r w:rsidRPr="00EA1D17">
              <w:rPr>
                <w:rFonts w:ascii="Times New Roman" w:eastAsia="Times New Roman" w:hAnsi="Times New Roman" w:cs="Times New Roman"/>
                <w:sz w:val="24"/>
                <w:szCs w:val="24"/>
                <w:lang w:val="ru-RU" w:eastAsia="ru-RU"/>
              </w:rPr>
              <w:t xml:space="preserve"> </w:t>
            </w:r>
          </w:p>
          <w:p w:rsidR="00EA1D17" w:rsidRPr="00EA1D17" w:rsidRDefault="00EA1D17" w:rsidP="00EA1D17">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Стимулирующая и сдерживающая фискальная политика: политика дефицита, избытка и сбалансированного бюджета. Мультипликатор сбалансированного бюджета.</w:t>
            </w:r>
          </w:p>
          <w:p w:rsidR="00EA1D17" w:rsidRPr="00EA1D17" w:rsidRDefault="00EA1D17" w:rsidP="00EA1D17">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Способы финансирования дефицита бюджета и способы избавления от излишков. Государственные займы и государственный долг.</w:t>
            </w:r>
          </w:p>
          <w:p w:rsidR="00EA1D17" w:rsidRPr="00EA1D17" w:rsidRDefault="00EA1D17" w:rsidP="00EA1D17">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 xml:space="preserve">Оценка эффективности фискальной политики с точки зрения монетаризма и кейнсианской теории. </w:t>
            </w:r>
          </w:p>
          <w:p w:rsidR="00EA1D17" w:rsidRPr="00EA1D17" w:rsidRDefault="00EA1D17" w:rsidP="00EA1D17">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Оценка эффективности кредитно-денежной политики с точки зрения монетаризма и кейнсианской теории. Монетарное правило.</w:t>
            </w:r>
          </w:p>
          <w:p w:rsidR="00EA1D17" w:rsidRPr="00EA1D17" w:rsidRDefault="00EA1D17" w:rsidP="00EA1D17">
            <w:pPr>
              <w:widowControl w:val="0"/>
              <w:numPr>
                <w:ilvl w:val="0"/>
                <w:numId w:val="9"/>
              </w:numPr>
              <w:autoSpaceDE w:val="0"/>
              <w:autoSpaceDN w:val="0"/>
              <w:adjustRightInd w:val="0"/>
              <w:snapToGrid w:val="0"/>
              <w:spacing w:after="0" w:line="240" w:lineRule="auto"/>
              <w:jc w:val="both"/>
              <w:rPr>
                <w:rFonts w:ascii="Times New Roman" w:eastAsia="Times New Roman" w:hAnsi="Times New Roman" w:cs="Times New Roman"/>
                <w:spacing w:val="-2"/>
                <w:sz w:val="24"/>
                <w:szCs w:val="24"/>
                <w:lang w:val="ru-RU" w:eastAsia="ru-RU"/>
              </w:rPr>
            </w:pPr>
            <w:r w:rsidRPr="00EA1D17">
              <w:rPr>
                <w:rFonts w:ascii="Times New Roman" w:eastAsia="Times New Roman" w:hAnsi="Times New Roman" w:cs="Times New Roman"/>
                <w:spacing w:val="-2"/>
                <w:sz w:val="24"/>
                <w:szCs w:val="24"/>
                <w:lang w:val="ru-RU" w:eastAsia="ru-RU"/>
              </w:rPr>
              <w:t xml:space="preserve">Механизм и причины циклического развития экономики. </w:t>
            </w:r>
            <w:proofErr w:type="spellStart"/>
            <w:r w:rsidRPr="00EA1D17">
              <w:rPr>
                <w:rFonts w:ascii="Times New Roman" w:eastAsia="Times New Roman" w:hAnsi="Times New Roman" w:cs="Times New Roman"/>
                <w:spacing w:val="-2"/>
                <w:sz w:val="24"/>
                <w:szCs w:val="24"/>
                <w:lang w:val="ru-RU" w:eastAsia="ru-RU"/>
              </w:rPr>
              <w:t>Антициклическая</w:t>
            </w:r>
            <w:proofErr w:type="spellEnd"/>
            <w:r w:rsidRPr="00EA1D17">
              <w:rPr>
                <w:rFonts w:ascii="Times New Roman" w:eastAsia="Times New Roman" w:hAnsi="Times New Roman" w:cs="Times New Roman"/>
                <w:spacing w:val="-2"/>
                <w:sz w:val="24"/>
                <w:szCs w:val="24"/>
                <w:lang w:val="ru-RU" w:eastAsia="ru-RU"/>
              </w:rPr>
              <w:t xml:space="preserve"> политика. </w:t>
            </w:r>
          </w:p>
          <w:p w:rsidR="00EA1D17" w:rsidRPr="00EA1D17" w:rsidRDefault="00EA1D17" w:rsidP="00EA1D17">
            <w:pPr>
              <w:widowControl w:val="0"/>
              <w:numPr>
                <w:ilvl w:val="0"/>
                <w:numId w:val="9"/>
              </w:numPr>
              <w:autoSpaceDE w:val="0"/>
              <w:autoSpaceDN w:val="0"/>
              <w:adjustRightInd w:val="0"/>
              <w:snapToGrid w:val="0"/>
              <w:spacing w:after="0" w:line="240" w:lineRule="auto"/>
              <w:jc w:val="both"/>
              <w:rPr>
                <w:rFonts w:ascii="Times New Roman" w:eastAsia="Times New Roman" w:hAnsi="Times New Roman" w:cs="Times New Roman"/>
                <w:spacing w:val="-2"/>
                <w:sz w:val="24"/>
                <w:szCs w:val="24"/>
                <w:lang w:val="ru-RU" w:eastAsia="ru-RU"/>
              </w:rPr>
            </w:pPr>
            <w:r w:rsidRPr="00EA1D17">
              <w:rPr>
                <w:rFonts w:ascii="Times New Roman" w:eastAsia="Times New Roman" w:hAnsi="Times New Roman" w:cs="Times New Roman"/>
                <w:sz w:val="24"/>
                <w:szCs w:val="24"/>
                <w:lang w:val="ru-RU" w:eastAsia="ru-RU"/>
              </w:rPr>
              <w:t>Условия роста в современной российской экономике.</w:t>
            </w:r>
          </w:p>
          <w:p w:rsidR="00EA1D17" w:rsidRPr="00EA1D17" w:rsidRDefault="00EA1D17" w:rsidP="00EA1D17">
            <w:pPr>
              <w:widowControl w:val="0"/>
              <w:numPr>
                <w:ilvl w:val="0"/>
                <w:numId w:val="9"/>
              </w:numPr>
              <w:autoSpaceDE w:val="0"/>
              <w:autoSpaceDN w:val="0"/>
              <w:adjustRightInd w:val="0"/>
              <w:spacing w:after="0" w:line="240" w:lineRule="auto"/>
              <w:jc w:val="both"/>
              <w:rPr>
                <w:rFonts w:ascii="Times New Roman" w:eastAsia="Times New Roman" w:hAnsi="Times New Roman" w:cs="Courier New"/>
                <w:spacing w:val="-2"/>
                <w:sz w:val="24"/>
                <w:szCs w:val="24"/>
                <w:lang w:val="ru-RU" w:eastAsia="ru-RU"/>
              </w:rPr>
            </w:pPr>
            <w:r w:rsidRPr="00EA1D17">
              <w:rPr>
                <w:rFonts w:ascii="Times New Roman" w:eastAsia="Times New Roman" w:hAnsi="Times New Roman" w:cs="Courier New"/>
                <w:sz w:val="24"/>
                <w:szCs w:val="24"/>
                <w:lang w:val="ru-RU" w:eastAsia="ru-RU"/>
              </w:rPr>
              <w:t xml:space="preserve">Особенности переходной экономики России. Содержание рыночных реформ. Структурная перестройка экономики. Современная социально-экономическая политика. </w:t>
            </w:r>
          </w:p>
          <w:p w:rsidR="00EA1D17" w:rsidRPr="00EA1D17" w:rsidRDefault="00EA1D17" w:rsidP="00EA1D17">
            <w:pPr>
              <w:widowControl w:val="0"/>
              <w:autoSpaceDE w:val="0"/>
              <w:autoSpaceDN w:val="0"/>
              <w:adjustRightInd w:val="0"/>
              <w:spacing w:after="0" w:line="240" w:lineRule="auto"/>
              <w:ind w:left="785"/>
              <w:jc w:val="both"/>
              <w:rPr>
                <w:rFonts w:ascii="Times New Roman" w:eastAsia="Times New Roman" w:hAnsi="Times New Roman" w:cs="Times New Roman"/>
                <w:sz w:val="24"/>
                <w:szCs w:val="24"/>
                <w:lang w:val="ru-RU" w:eastAsia="ru-RU"/>
              </w:rPr>
            </w:pPr>
          </w:p>
        </w:tc>
      </w:tr>
      <w:tr w:rsidR="00EA1D17" w:rsidRPr="00AD7B38" w:rsidTr="00576AE2">
        <w:trPr>
          <w:trHeight w:val="258"/>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EA1D17" w:rsidRPr="00EA1D17" w:rsidRDefault="00EA1D17" w:rsidP="00EA1D17">
            <w:pPr>
              <w:widowControl w:val="0"/>
              <w:autoSpaceDE w:val="0"/>
              <w:autoSpaceDN w:val="0"/>
              <w:adjustRightInd w:val="0"/>
              <w:spacing w:after="0" w:line="240" w:lineRule="auto"/>
              <w:rPr>
                <w:rFonts w:ascii="Times New Roman" w:eastAsia="Times New Roman" w:hAnsi="Times New Roman" w:cs="Times New Roman"/>
                <w:sz w:val="24"/>
                <w:szCs w:val="24"/>
              </w:rPr>
            </w:pPr>
            <w:r w:rsidRPr="00EA1D17">
              <w:rPr>
                <w:rFonts w:ascii="Times New Roman" w:eastAsia="Times New Roman" w:hAnsi="Times New Roman" w:cs="Times New Roman"/>
                <w:bCs/>
                <w:sz w:val="24"/>
                <w:szCs w:val="24"/>
                <w:lang w:val="ru-RU" w:eastAsia="ru-RU"/>
              </w:rPr>
              <w:t>Уметь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EA1D17" w:rsidRPr="00EA1D17" w:rsidRDefault="00EA1D17" w:rsidP="00EA1D17">
            <w:pPr>
              <w:widowControl w:val="0"/>
              <w:tabs>
                <w:tab w:val="left" w:pos="356"/>
                <w:tab w:val="left" w:pos="851"/>
              </w:tabs>
              <w:autoSpaceDE w:val="0"/>
              <w:autoSpaceDN w:val="0"/>
              <w:adjustRightInd w:val="0"/>
              <w:spacing w:after="0" w:line="240" w:lineRule="auto"/>
              <w:jc w:val="both"/>
              <w:rPr>
                <w:rFonts w:ascii="Times New Roman" w:eastAsia="Calibri" w:hAnsi="Times New Roman" w:cs="Times New Roman"/>
                <w:sz w:val="24"/>
                <w:szCs w:val="24"/>
                <w:lang w:val="ru-RU"/>
              </w:rPr>
            </w:pPr>
            <w:r w:rsidRPr="00EA1D17">
              <w:rPr>
                <w:rFonts w:ascii="Times New Roman" w:eastAsia="Calibri" w:hAnsi="Times New Roman" w:cs="Times New Roman"/>
                <w:sz w:val="24"/>
                <w:szCs w:val="24"/>
                <w:lang w:val="ru-RU" w:eastAsia="ru-RU"/>
              </w:rPr>
              <w:t xml:space="preserve">‒ проводить анализ сильных и слабых сторон решения, взвешивать и анализировать возможности и риски, нести </w:t>
            </w:r>
            <w:r w:rsidRPr="00EA1D17">
              <w:rPr>
                <w:rFonts w:ascii="Times New Roman" w:eastAsia="Calibri" w:hAnsi="Times New Roman" w:cs="Times New Roman"/>
                <w:sz w:val="24"/>
                <w:szCs w:val="24"/>
                <w:lang w:val="ru-RU" w:eastAsia="ru-RU"/>
              </w:rPr>
              <w:lastRenderedPageBreak/>
              <w:t>ответственность за принятые решения, в том числе в нестандартных ситуациях;</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EA1D17" w:rsidRPr="00EA1D17" w:rsidRDefault="00EA1D17" w:rsidP="00EA1D17">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EA1D17">
              <w:rPr>
                <w:rFonts w:ascii="Times New Roman" w:eastAsia="Times New Roman" w:hAnsi="Times New Roman" w:cs="Times New Roman"/>
                <w:b/>
                <w:i/>
                <w:sz w:val="24"/>
                <w:szCs w:val="24"/>
                <w:lang w:val="ru-RU" w:eastAsia="ru-RU"/>
              </w:rPr>
              <w:lastRenderedPageBreak/>
              <w:t>Практические задания</w:t>
            </w:r>
          </w:p>
          <w:p w:rsidR="00EA1D17" w:rsidRPr="00EA1D17" w:rsidRDefault="00EA1D17" w:rsidP="00EA1D17">
            <w:pPr>
              <w:widowControl w:val="0"/>
              <w:numPr>
                <w:ilvl w:val="0"/>
                <w:numId w:val="16"/>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 xml:space="preserve">В экономике страны естественный уровень безработицы равен 6,5%, а фактический – 10%. Потенциальный ВВП составляет 4000 млрд. долл., </w:t>
            </w:r>
            <w:r w:rsidRPr="00EA1D17">
              <w:rPr>
                <w:rFonts w:ascii="Times New Roman" w:eastAsia="Times New Roman" w:hAnsi="Times New Roman" w:cs="Times New Roman"/>
                <w:sz w:val="24"/>
                <w:szCs w:val="24"/>
                <w:lang w:val="ru-RU" w:eastAsia="ru-RU"/>
              </w:rPr>
              <w:lastRenderedPageBreak/>
              <w:t xml:space="preserve">коэффициент </w:t>
            </w:r>
            <w:proofErr w:type="spellStart"/>
            <w:r w:rsidRPr="00EA1D17">
              <w:rPr>
                <w:rFonts w:ascii="Times New Roman" w:eastAsia="Times New Roman" w:hAnsi="Times New Roman" w:cs="Times New Roman"/>
                <w:sz w:val="24"/>
                <w:szCs w:val="24"/>
                <w:lang w:val="ru-RU" w:eastAsia="ru-RU"/>
              </w:rPr>
              <w:t>Оукена</w:t>
            </w:r>
            <w:proofErr w:type="spellEnd"/>
            <w:r w:rsidRPr="00EA1D17">
              <w:rPr>
                <w:rFonts w:ascii="Times New Roman" w:eastAsia="Times New Roman" w:hAnsi="Times New Roman" w:cs="Times New Roman"/>
                <w:sz w:val="24"/>
                <w:szCs w:val="24"/>
                <w:lang w:val="ru-RU" w:eastAsia="ru-RU"/>
              </w:rPr>
              <w:t xml:space="preserve"> – 2,7. Какую политику должно проводить правительство для стабилизации экономики (рассмотрите все возможные инструменты), если известно, что предельная склонность к потреблению равна 0,75. </w:t>
            </w:r>
          </w:p>
          <w:p w:rsidR="00EA1D17" w:rsidRPr="00EA1D17" w:rsidRDefault="00EA1D17" w:rsidP="00EA1D17">
            <w:pPr>
              <w:widowControl w:val="0"/>
              <w:numPr>
                <w:ilvl w:val="0"/>
                <w:numId w:val="16"/>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 xml:space="preserve">Депозиты банка составляют 100 млрд. долл. Фактические резервы банка – 30 млрд. долл. Норма обязательных резервов равна 12%. Каковы кредитные возможности банка? Какова величина избыточных резервов? Каковы возможности всей банковской системы увеличить дополнительно предложение денег? </w:t>
            </w:r>
          </w:p>
          <w:p w:rsidR="00EA1D17" w:rsidRPr="00EA1D17" w:rsidRDefault="00EA1D17" w:rsidP="00EA1D17">
            <w:pPr>
              <w:widowControl w:val="0"/>
              <w:autoSpaceDE w:val="0"/>
              <w:autoSpaceDN w:val="0"/>
              <w:adjustRightInd w:val="0"/>
              <w:spacing w:after="0" w:line="240" w:lineRule="auto"/>
              <w:ind w:left="927"/>
              <w:jc w:val="both"/>
              <w:rPr>
                <w:rFonts w:ascii="Times New Roman" w:eastAsia="Times New Roman" w:hAnsi="Times New Roman" w:cs="Times New Roman"/>
                <w:sz w:val="24"/>
                <w:szCs w:val="24"/>
                <w:lang w:val="ru-RU" w:eastAsia="ru-RU"/>
              </w:rPr>
            </w:pPr>
          </w:p>
          <w:p w:rsidR="00EA1D17" w:rsidRPr="00EA1D17" w:rsidRDefault="00EA1D17" w:rsidP="00EA1D17">
            <w:pPr>
              <w:widowControl w:val="0"/>
              <w:autoSpaceDE w:val="0"/>
              <w:autoSpaceDN w:val="0"/>
              <w:adjustRightInd w:val="0"/>
              <w:spacing w:after="0" w:line="240" w:lineRule="auto"/>
              <w:jc w:val="both"/>
              <w:rPr>
                <w:rFonts w:ascii="Times New Roman" w:eastAsia="Times New Roman" w:hAnsi="Times New Roman" w:cs="Times New Roman"/>
                <w:b/>
                <w:i/>
                <w:sz w:val="24"/>
                <w:szCs w:val="24"/>
                <w:highlight w:val="yellow"/>
                <w:lang w:val="ru-RU" w:eastAsia="ru-RU"/>
              </w:rPr>
            </w:pPr>
          </w:p>
        </w:tc>
      </w:tr>
      <w:tr w:rsidR="00EA1D17" w:rsidRPr="00EA1D17" w:rsidTr="00576AE2">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EA1D17" w:rsidRPr="00EA1D17" w:rsidRDefault="00EA1D17" w:rsidP="00EA1D17">
            <w:pPr>
              <w:widowControl w:val="0"/>
              <w:autoSpaceDE w:val="0"/>
              <w:autoSpaceDN w:val="0"/>
              <w:adjustRightInd w:val="0"/>
              <w:spacing w:after="0" w:line="240" w:lineRule="auto"/>
              <w:rPr>
                <w:rFonts w:ascii="Times New Roman" w:eastAsia="Times New Roman" w:hAnsi="Times New Roman" w:cs="Times New Roman"/>
                <w:sz w:val="24"/>
                <w:szCs w:val="24"/>
              </w:rPr>
            </w:pPr>
            <w:r w:rsidRPr="00EA1D17">
              <w:rPr>
                <w:rFonts w:ascii="Times New Roman" w:eastAsia="Times New Roman" w:hAnsi="Times New Roman" w:cs="Times New Roman"/>
                <w:bCs/>
                <w:sz w:val="24"/>
                <w:szCs w:val="24"/>
                <w:lang w:val="ru-RU" w:eastAsia="ru-RU"/>
              </w:rPr>
              <w:lastRenderedPageBreak/>
              <w:t>Владеть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EA1D17" w:rsidRPr="00EA1D17" w:rsidRDefault="00EA1D17" w:rsidP="00EA1D17">
            <w:pPr>
              <w:tabs>
                <w:tab w:val="left" w:pos="356"/>
                <w:tab w:val="left" w:pos="851"/>
              </w:tabs>
              <w:spacing w:after="0" w:line="240" w:lineRule="auto"/>
              <w:jc w:val="both"/>
              <w:rPr>
                <w:rFonts w:ascii="Times New Roman" w:eastAsia="Times New Roman" w:hAnsi="Times New Roman" w:cs="Times New Roman"/>
                <w:sz w:val="24"/>
                <w:szCs w:val="24"/>
                <w:lang w:val="ru-RU"/>
              </w:rPr>
            </w:pPr>
            <w:r w:rsidRPr="00EA1D17">
              <w:rPr>
                <w:rFonts w:ascii="Times New Roman" w:eastAsia="Times New Roman" w:hAnsi="Times New Roman" w:cs="Times New Roman"/>
                <w:sz w:val="24"/>
                <w:szCs w:val="24"/>
                <w:lang w:val="ru-RU"/>
              </w:rPr>
              <w:t>‒ навыками разработки организационно-управленческий решений;</w:t>
            </w:r>
          </w:p>
          <w:p w:rsidR="00EA1D17" w:rsidRPr="00EA1D17" w:rsidRDefault="00EA1D17" w:rsidP="00EA1D17">
            <w:pPr>
              <w:tabs>
                <w:tab w:val="left" w:pos="356"/>
                <w:tab w:val="left" w:pos="851"/>
              </w:tabs>
              <w:spacing w:after="0" w:line="240" w:lineRule="auto"/>
              <w:jc w:val="both"/>
              <w:rPr>
                <w:rFonts w:ascii="Times New Roman" w:eastAsia="Times New Roman" w:hAnsi="Times New Roman" w:cs="Times New Roman"/>
                <w:sz w:val="24"/>
                <w:szCs w:val="24"/>
                <w:lang w:val="ru-RU"/>
              </w:rPr>
            </w:pPr>
            <w:r w:rsidRPr="00EA1D17">
              <w:rPr>
                <w:rFonts w:ascii="Times New Roman" w:eastAsia="Times New Roman" w:hAnsi="Times New Roman" w:cs="Times New Roman"/>
                <w:sz w:val="24"/>
                <w:szCs w:val="24"/>
                <w:lang w:val="ru-RU"/>
              </w:rPr>
              <w:t>‒ навыками анализа возможных последствий;</w:t>
            </w:r>
          </w:p>
          <w:p w:rsidR="00EA1D17" w:rsidRPr="00EA1D17" w:rsidRDefault="00EA1D17" w:rsidP="00EA1D17">
            <w:pPr>
              <w:tabs>
                <w:tab w:val="left" w:pos="356"/>
                <w:tab w:val="left" w:pos="851"/>
              </w:tabs>
              <w:spacing w:after="0" w:line="240" w:lineRule="auto"/>
              <w:jc w:val="both"/>
              <w:rPr>
                <w:rFonts w:ascii="Times New Roman" w:eastAsia="Times New Roman" w:hAnsi="Times New Roman" w:cs="Times New Roman"/>
                <w:sz w:val="24"/>
                <w:szCs w:val="24"/>
                <w:lang w:val="ru-RU"/>
              </w:rPr>
            </w:pPr>
            <w:r w:rsidRPr="00EA1D17">
              <w:rPr>
                <w:rFonts w:ascii="Times New Roman" w:eastAsia="Times New Roman" w:hAnsi="Times New Roman" w:cs="Times New Roman"/>
                <w:sz w:val="24"/>
                <w:szCs w:val="24"/>
                <w:lang w:val="ru-RU"/>
              </w:rPr>
              <w:t>‒ навыками оценки эффективности принятых решений;</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EA1D17" w:rsidRPr="00EA1D17" w:rsidRDefault="00EA1D17" w:rsidP="00EA1D17">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EA1D17">
              <w:rPr>
                <w:rFonts w:ascii="Times New Roman" w:eastAsia="Times New Roman" w:hAnsi="Times New Roman" w:cs="Times New Roman"/>
                <w:b/>
                <w:i/>
                <w:sz w:val="24"/>
                <w:szCs w:val="24"/>
                <w:lang w:val="ru-RU" w:eastAsia="ru-RU"/>
              </w:rPr>
              <w:t>Задания для индивидуальной работы</w:t>
            </w:r>
          </w:p>
          <w:p w:rsidR="00EA1D17" w:rsidRPr="00EA1D17" w:rsidRDefault="00EA1D17" w:rsidP="00EA1D17">
            <w:pPr>
              <w:widowControl w:val="0"/>
              <w:numPr>
                <w:ilvl w:val="0"/>
                <w:numId w:val="20"/>
              </w:numPr>
              <w:autoSpaceDE w:val="0"/>
              <w:autoSpaceDN w:val="0"/>
              <w:adjustRightInd w:val="0"/>
              <w:spacing w:after="0" w:line="240" w:lineRule="auto"/>
              <w:jc w:val="both"/>
              <w:rPr>
                <w:rFonts w:ascii="Arial" w:eastAsia="Times New Roman" w:hAnsi="Arial" w:cs="Arial"/>
                <w:i/>
                <w:sz w:val="36"/>
                <w:szCs w:val="36"/>
                <w:lang w:val="ru-RU" w:eastAsia="ru-RU"/>
              </w:rPr>
            </w:pPr>
            <w:r w:rsidRPr="00EA1D17">
              <w:rPr>
                <w:rFonts w:ascii="Times New Roman" w:eastAsia="Times New Roman" w:hAnsi="Times New Roman" w:cs="Times New Roman"/>
                <w:sz w:val="24"/>
                <w:szCs w:val="24"/>
                <w:lang w:val="ru-RU" w:eastAsia="ru-RU"/>
              </w:rPr>
              <w:t>Раскройте основное содержание кейнсианской модели государственного регулирования экономики. При каких условиях эта модель может дать наибольший эффект? Приведите примеры.</w:t>
            </w:r>
          </w:p>
          <w:p w:rsidR="00EA1D17" w:rsidRPr="00EA1D17" w:rsidRDefault="00EA1D17" w:rsidP="00EA1D17">
            <w:pPr>
              <w:widowControl w:val="0"/>
              <w:numPr>
                <w:ilvl w:val="0"/>
                <w:numId w:val="20"/>
              </w:numPr>
              <w:autoSpaceDE w:val="0"/>
              <w:autoSpaceDN w:val="0"/>
              <w:adjustRightInd w:val="0"/>
              <w:spacing w:after="0" w:line="240" w:lineRule="auto"/>
              <w:jc w:val="both"/>
              <w:rPr>
                <w:rFonts w:ascii="Arial" w:eastAsia="Times New Roman" w:hAnsi="Arial" w:cs="Arial"/>
                <w:i/>
                <w:sz w:val="36"/>
                <w:szCs w:val="36"/>
                <w:lang w:val="ru-RU" w:eastAsia="ru-RU"/>
              </w:rPr>
            </w:pPr>
            <w:r w:rsidRPr="00EA1D17">
              <w:rPr>
                <w:rFonts w:ascii="Times New Roman" w:eastAsia="Times New Roman" w:hAnsi="Times New Roman" w:cs="Times New Roman"/>
                <w:sz w:val="24"/>
                <w:szCs w:val="24"/>
                <w:lang w:val="ru-RU" w:eastAsia="ru-RU"/>
              </w:rPr>
              <w:t>В чем своеобразие монетаристской модели регулирования экономики? Что ее отличает от других моделей и что объединяет?</w:t>
            </w:r>
          </w:p>
          <w:p w:rsidR="00EA1D17" w:rsidRPr="00EA1D17" w:rsidRDefault="00EA1D17" w:rsidP="00EA1D17">
            <w:pPr>
              <w:widowControl w:val="0"/>
              <w:numPr>
                <w:ilvl w:val="0"/>
                <w:numId w:val="20"/>
              </w:numPr>
              <w:autoSpaceDE w:val="0"/>
              <w:autoSpaceDN w:val="0"/>
              <w:adjustRightInd w:val="0"/>
              <w:spacing w:after="0" w:line="240" w:lineRule="auto"/>
              <w:jc w:val="both"/>
              <w:rPr>
                <w:rFonts w:ascii="Arial" w:eastAsia="Times New Roman" w:hAnsi="Arial" w:cs="Arial"/>
                <w:i/>
                <w:sz w:val="36"/>
                <w:szCs w:val="36"/>
                <w:lang w:val="ru-RU" w:eastAsia="ru-RU"/>
              </w:rPr>
            </w:pPr>
            <w:r w:rsidRPr="00EA1D17">
              <w:rPr>
                <w:rFonts w:ascii="Times New Roman" w:eastAsia="Times New Roman" w:hAnsi="Times New Roman" w:cs="Times New Roman"/>
                <w:sz w:val="24"/>
                <w:szCs w:val="24"/>
                <w:lang w:val="ru-RU" w:eastAsia="ru-RU"/>
              </w:rPr>
              <w:t>В чем проявляются «дефекты» государства? Какие противоречия обнаружила практика государственного регулирования экономики? Приведите примеры</w:t>
            </w:r>
          </w:p>
        </w:tc>
      </w:tr>
      <w:tr w:rsidR="00EA1D17" w:rsidRPr="00AD7B38" w:rsidTr="00576AE2">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EA1D17" w:rsidRPr="00EA1D17" w:rsidRDefault="00EA1D17" w:rsidP="00EA1D17">
            <w:pPr>
              <w:widowControl w:val="0"/>
              <w:autoSpaceDE w:val="0"/>
              <w:autoSpaceDN w:val="0"/>
              <w:adjustRightInd w:val="0"/>
              <w:spacing w:after="0" w:line="240" w:lineRule="auto"/>
              <w:rPr>
                <w:rFonts w:ascii="Times New Roman" w:eastAsia="Times New Roman" w:hAnsi="Times New Roman" w:cs="Times New Roman"/>
                <w:color w:val="C00000"/>
                <w:sz w:val="24"/>
                <w:szCs w:val="24"/>
                <w:highlight w:val="yellow"/>
                <w:lang w:val="ru-RU" w:eastAsia="ru-RU"/>
              </w:rPr>
            </w:pPr>
            <w:r w:rsidRPr="00EA1D17">
              <w:rPr>
                <w:rFonts w:ascii="Times New Roman" w:eastAsia="Times New Roman" w:hAnsi="Times New Roman" w:cs="Times New Roman"/>
                <w:b/>
                <w:sz w:val="24"/>
                <w:szCs w:val="24"/>
                <w:lang w:val="ru-RU" w:eastAsia="ru-RU"/>
              </w:rPr>
              <w:t>ПК-1</w:t>
            </w:r>
            <w:r w:rsidRPr="00EA1D17">
              <w:rPr>
                <w:rFonts w:ascii="Times New Roman" w:eastAsia="Times New Roman" w:hAnsi="Times New Roman" w:cs="Times New Roman"/>
                <w:b/>
                <w:color w:val="C00000"/>
                <w:sz w:val="24"/>
                <w:szCs w:val="24"/>
                <w:lang w:val="ru-RU" w:eastAsia="ru-RU"/>
              </w:rPr>
              <w:t xml:space="preserve"> </w:t>
            </w:r>
            <w:r w:rsidRPr="00EA1D17">
              <w:rPr>
                <w:rFonts w:ascii="Times New Roman" w:eastAsia="Times New Roman" w:hAnsi="Times New Roman" w:cs="Times New Roman"/>
                <w:b/>
                <w:color w:val="000000"/>
                <w:sz w:val="24"/>
                <w:szCs w:val="24"/>
                <w:lang w:val="ru-RU" w:eastAsia="ru-RU"/>
              </w:rPr>
              <w:t>– способностью обобщать и критически оценивать результаты, полученные отечественными и зарубежными исследователями, выявлять перспективные направления, составлять программу исследований</w:t>
            </w:r>
          </w:p>
        </w:tc>
      </w:tr>
      <w:tr w:rsidR="00EA1D17" w:rsidRPr="00EA1D17" w:rsidTr="00576AE2">
        <w:trPr>
          <w:trHeight w:val="225"/>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EA1D17" w:rsidRPr="00EA1D17" w:rsidRDefault="00EA1D17" w:rsidP="00EA1D17">
            <w:pPr>
              <w:widowControl w:val="0"/>
              <w:autoSpaceDE w:val="0"/>
              <w:autoSpaceDN w:val="0"/>
              <w:adjustRightInd w:val="0"/>
              <w:spacing w:after="0" w:line="240" w:lineRule="auto"/>
              <w:rPr>
                <w:rFonts w:ascii="Times New Roman" w:eastAsia="Times New Roman" w:hAnsi="Times New Roman" w:cs="Times New Roman"/>
                <w:sz w:val="24"/>
                <w:szCs w:val="24"/>
              </w:rPr>
            </w:pPr>
            <w:r w:rsidRPr="00EA1D17">
              <w:rPr>
                <w:rFonts w:ascii="Times New Roman" w:eastAsia="Times New Roman" w:hAnsi="Times New Roman" w:cs="Times New Roman"/>
                <w:bCs/>
                <w:sz w:val="24"/>
                <w:szCs w:val="24"/>
                <w:lang w:val="ru-RU" w:eastAsia="ru-RU"/>
              </w:rPr>
              <w:t>Знать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EA1D17" w:rsidRPr="00EA1D17" w:rsidRDefault="00EA1D17" w:rsidP="00EA1D17">
            <w:pPr>
              <w:widowControl w:val="0"/>
              <w:tabs>
                <w:tab w:val="left" w:pos="356"/>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 результаты, полученные отечественными и зарубежными исследователями;</w:t>
            </w:r>
          </w:p>
          <w:p w:rsidR="00EA1D17" w:rsidRPr="00EA1D17" w:rsidRDefault="00EA1D17" w:rsidP="00EA1D17">
            <w:pPr>
              <w:widowControl w:val="0"/>
              <w:tabs>
                <w:tab w:val="left" w:pos="356"/>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 выявлять перспективные направления исследования в области управления рисками и страхования;</w:t>
            </w:r>
          </w:p>
          <w:p w:rsidR="00EA1D17" w:rsidRPr="00EA1D17" w:rsidRDefault="00EA1D17" w:rsidP="00EA1D17">
            <w:pPr>
              <w:widowControl w:val="0"/>
              <w:tabs>
                <w:tab w:val="left" w:pos="356"/>
                <w:tab w:val="left" w:pos="851"/>
              </w:tabs>
              <w:autoSpaceDE w:val="0"/>
              <w:autoSpaceDN w:val="0"/>
              <w:adjustRightInd w:val="0"/>
              <w:spacing w:after="0" w:line="240" w:lineRule="auto"/>
              <w:jc w:val="both"/>
              <w:rPr>
                <w:rFonts w:ascii="Times New Roman" w:eastAsia="Times New Roman" w:hAnsi="Times New Roman" w:cs="Times New Roman"/>
                <w:color w:val="000000"/>
                <w:sz w:val="24"/>
                <w:szCs w:val="24"/>
                <w:lang w:val="ru-RU"/>
              </w:rPr>
            </w:pPr>
            <w:r w:rsidRPr="00EA1D17">
              <w:rPr>
                <w:rFonts w:ascii="Times New Roman" w:eastAsia="Times New Roman" w:hAnsi="Times New Roman" w:cs="Times New Roman"/>
                <w:sz w:val="24"/>
                <w:szCs w:val="24"/>
                <w:lang w:val="ru-RU" w:eastAsia="ru-RU"/>
              </w:rPr>
              <w:t>‒ составлять программу исследования;</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EA1D17" w:rsidRPr="00EA1D17" w:rsidRDefault="00EA1D17" w:rsidP="00EA1D17">
            <w:pPr>
              <w:keepNext/>
              <w:keepLines/>
              <w:widowControl w:val="0"/>
              <w:tabs>
                <w:tab w:val="left" w:pos="463"/>
              </w:tabs>
              <w:autoSpaceDE w:val="0"/>
              <w:autoSpaceDN w:val="0"/>
              <w:adjustRightInd w:val="0"/>
              <w:spacing w:after="0" w:line="240" w:lineRule="auto"/>
              <w:outlineLvl w:val="1"/>
              <w:rPr>
                <w:rFonts w:ascii="Times New Roman" w:eastAsia="Times New Roman" w:hAnsi="Times New Roman" w:cs="Times New Roman"/>
                <w:b/>
                <w:bCs/>
                <w:i/>
                <w:sz w:val="24"/>
                <w:szCs w:val="20"/>
                <w:lang w:val="ru-RU" w:eastAsia="ru-RU"/>
              </w:rPr>
            </w:pPr>
            <w:r w:rsidRPr="00EA1D17">
              <w:rPr>
                <w:rFonts w:ascii="Times New Roman" w:eastAsia="Times New Roman" w:hAnsi="Times New Roman" w:cs="Times New Roman"/>
                <w:b/>
                <w:bCs/>
                <w:i/>
                <w:sz w:val="24"/>
                <w:szCs w:val="20"/>
                <w:lang w:val="ru-RU" w:eastAsia="ru-RU"/>
              </w:rPr>
              <w:t>Перечень теоретических вопросов к зачету:</w:t>
            </w:r>
          </w:p>
          <w:p w:rsidR="00EA1D17" w:rsidRPr="00EA1D17" w:rsidRDefault="00EA1D17" w:rsidP="00EA1D17">
            <w:pPr>
              <w:widowControl w:val="0"/>
              <w:numPr>
                <w:ilvl w:val="0"/>
                <w:numId w:val="10"/>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Монетаристское объяснение инфляции.</w:t>
            </w:r>
          </w:p>
          <w:p w:rsidR="00EA1D17" w:rsidRPr="00EA1D17" w:rsidRDefault="00EA1D17" w:rsidP="00EA1D17">
            <w:pPr>
              <w:widowControl w:val="0"/>
              <w:numPr>
                <w:ilvl w:val="0"/>
                <w:numId w:val="10"/>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 xml:space="preserve">Устойчивость макроэкономического равновесия: классический подход. </w:t>
            </w:r>
          </w:p>
          <w:p w:rsidR="00EA1D17" w:rsidRPr="00EA1D17" w:rsidRDefault="00EA1D17" w:rsidP="00EA1D17">
            <w:pPr>
              <w:widowControl w:val="0"/>
              <w:numPr>
                <w:ilvl w:val="0"/>
                <w:numId w:val="10"/>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 xml:space="preserve">Закон </w:t>
            </w:r>
            <w:proofErr w:type="spellStart"/>
            <w:r w:rsidRPr="00EA1D17">
              <w:rPr>
                <w:rFonts w:ascii="Times New Roman" w:eastAsia="Times New Roman" w:hAnsi="Times New Roman" w:cs="Times New Roman"/>
                <w:sz w:val="24"/>
                <w:szCs w:val="24"/>
                <w:lang w:val="ru-RU" w:eastAsia="ru-RU"/>
              </w:rPr>
              <w:t>Сэя</w:t>
            </w:r>
            <w:proofErr w:type="spellEnd"/>
            <w:r w:rsidRPr="00EA1D17">
              <w:rPr>
                <w:rFonts w:ascii="Times New Roman" w:eastAsia="Times New Roman" w:hAnsi="Times New Roman" w:cs="Times New Roman"/>
                <w:sz w:val="24"/>
                <w:szCs w:val="24"/>
                <w:lang w:val="ru-RU" w:eastAsia="ru-RU"/>
              </w:rPr>
              <w:t xml:space="preserve">. Критика закона </w:t>
            </w:r>
            <w:proofErr w:type="spellStart"/>
            <w:r w:rsidRPr="00EA1D17">
              <w:rPr>
                <w:rFonts w:ascii="Times New Roman" w:eastAsia="Times New Roman" w:hAnsi="Times New Roman" w:cs="Times New Roman"/>
                <w:sz w:val="24"/>
                <w:szCs w:val="24"/>
                <w:lang w:val="ru-RU" w:eastAsia="ru-RU"/>
              </w:rPr>
              <w:t>Сэя</w:t>
            </w:r>
            <w:proofErr w:type="spellEnd"/>
            <w:r w:rsidRPr="00EA1D17">
              <w:rPr>
                <w:rFonts w:ascii="Times New Roman" w:eastAsia="Times New Roman" w:hAnsi="Times New Roman" w:cs="Times New Roman"/>
                <w:sz w:val="24"/>
                <w:szCs w:val="24"/>
                <w:lang w:val="ru-RU" w:eastAsia="ru-RU"/>
              </w:rPr>
              <w:t>.</w:t>
            </w:r>
          </w:p>
          <w:p w:rsidR="00EA1D17" w:rsidRPr="00EA1D17" w:rsidRDefault="00EA1D17" w:rsidP="00EA1D17">
            <w:pPr>
              <w:widowControl w:val="0"/>
              <w:numPr>
                <w:ilvl w:val="0"/>
                <w:numId w:val="10"/>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 xml:space="preserve">Кейнсианский подход к проблеме макроэкономического равновесия. </w:t>
            </w:r>
          </w:p>
          <w:p w:rsidR="00EA1D17" w:rsidRPr="00EA1D17" w:rsidRDefault="00EA1D17" w:rsidP="00EA1D17">
            <w:pPr>
              <w:widowControl w:val="0"/>
              <w:numPr>
                <w:ilvl w:val="0"/>
                <w:numId w:val="10"/>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Классический и кейнсианский подход к проблеме безработицы.</w:t>
            </w:r>
          </w:p>
          <w:p w:rsidR="00EA1D17" w:rsidRPr="00EA1D17" w:rsidRDefault="00EA1D17" w:rsidP="00EA1D17">
            <w:pPr>
              <w:widowControl w:val="0"/>
              <w:numPr>
                <w:ilvl w:val="0"/>
                <w:numId w:val="10"/>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 xml:space="preserve">Потребительские расходы и сбережения в кейнсианской теории </w:t>
            </w:r>
          </w:p>
          <w:p w:rsidR="00EA1D17" w:rsidRPr="00EA1D17" w:rsidRDefault="00EA1D17" w:rsidP="00EA1D17">
            <w:pPr>
              <w:widowControl w:val="0"/>
              <w:numPr>
                <w:ilvl w:val="0"/>
                <w:numId w:val="10"/>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Оценка эффективности фискальной политики с точки зрения монетаризма и кейнсианской теории</w:t>
            </w:r>
          </w:p>
          <w:p w:rsidR="00EA1D17" w:rsidRPr="00EA1D17" w:rsidRDefault="00EA1D17" w:rsidP="00EA1D17">
            <w:pPr>
              <w:widowControl w:val="0"/>
              <w:numPr>
                <w:ilvl w:val="0"/>
                <w:numId w:val="10"/>
              </w:numPr>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EA1D17">
              <w:rPr>
                <w:rFonts w:ascii="Times New Roman" w:eastAsia="Times New Roman" w:hAnsi="Times New Roman" w:cs="Times New Roman"/>
                <w:sz w:val="24"/>
                <w:szCs w:val="24"/>
                <w:lang w:val="ru-RU" w:eastAsia="ru-RU"/>
              </w:rPr>
              <w:lastRenderedPageBreak/>
              <w:t>Теории экономического роста</w:t>
            </w:r>
          </w:p>
        </w:tc>
      </w:tr>
      <w:tr w:rsidR="00EA1D17" w:rsidRPr="00EA1D17" w:rsidTr="00576AE2">
        <w:trPr>
          <w:trHeight w:val="258"/>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EA1D17" w:rsidRPr="00EA1D17" w:rsidRDefault="00EA1D17" w:rsidP="00EA1D17">
            <w:pPr>
              <w:widowControl w:val="0"/>
              <w:autoSpaceDE w:val="0"/>
              <w:autoSpaceDN w:val="0"/>
              <w:adjustRightInd w:val="0"/>
              <w:spacing w:after="0" w:line="240" w:lineRule="auto"/>
              <w:rPr>
                <w:rFonts w:ascii="Times New Roman" w:eastAsia="Times New Roman" w:hAnsi="Times New Roman" w:cs="Times New Roman"/>
                <w:sz w:val="24"/>
                <w:szCs w:val="24"/>
              </w:rPr>
            </w:pPr>
            <w:r w:rsidRPr="00EA1D17">
              <w:rPr>
                <w:rFonts w:ascii="Times New Roman" w:eastAsia="Times New Roman" w:hAnsi="Times New Roman" w:cs="Times New Roman"/>
                <w:bCs/>
                <w:sz w:val="24"/>
                <w:szCs w:val="24"/>
                <w:lang w:val="ru-RU" w:eastAsia="ru-RU"/>
              </w:rPr>
              <w:lastRenderedPageBreak/>
              <w:t>Уметь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EA1D17" w:rsidRPr="00EA1D17" w:rsidRDefault="00EA1D17" w:rsidP="00EA1D17">
            <w:pPr>
              <w:widowControl w:val="0"/>
              <w:tabs>
                <w:tab w:val="left" w:pos="356"/>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 обобщать и критически оценивать результаты, полученные отечественными и зарубежными исследователями;</w:t>
            </w:r>
          </w:p>
          <w:p w:rsidR="00EA1D17" w:rsidRPr="00EA1D17" w:rsidRDefault="00EA1D17" w:rsidP="00EA1D17">
            <w:pPr>
              <w:widowControl w:val="0"/>
              <w:tabs>
                <w:tab w:val="left" w:pos="356"/>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 разбираться в соответствующих моделях и инструментах управления рисками и страхования;</w:t>
            </w:r>
          </w:p>
          <w:p w:rsidR="00EA1D17" w:rsidRPr="00EA1D17" w:rsidRDefault="00EA1D17" w:rsidP="00EA1D17">
            <w:pPr>
              <w:widowControl w:val="0"/>
              <w:tabs>
                <w:tab w:val="left" w:pos="356"/>
                <w:tab w:val="left" w:pos="851"/>
              </w:tabs>
              <w:autoSpaceDE w:val="0"/>
              <w:autoSpaceDN w:val="0"/>
              <w:adjustRightInd w:val="0"/>
              <w:spacing w:after="0" w:line="240" w:lineRule="auto"/>
              <w:jc w:val="both"/>
              <w:rPr>
                <w:rFonts w:ascii="Times New Roman" w:eastAsia="Times New Roman" w:hAnsi="Times New Roman" w:cs="Times New Roman"/>
                <w:color w:val="000000"/>
                <w:sz w:val="24"/>
                <w:szCs w:val="24"/>
                <w:lang w:val="ru-RU"/>
              </w:rPr>
            </w:pPr>
            <w:r w:rsidRPr="00EA1D17">
              <w:rPr>
                <w:rFonts w:ascii="Times New Roman" w:eastAsia="Times New Roman" w:hAnsi="Times New Roman" w:cs="Times New Roman"/>
                <w:sz w:val="24"/>
                <w:szCs w:val="24"/>
                <w:lang w:val="ru-RU" w:eastAsia="ru-RU"/>
              </w:rPr>
              <w:t xml:space="preserve">‒использовать аналитические инструменты, применяемые в современной исследовательской деятельности, в том числе, для подготовки магистерской диссертации, в конкретных экономических работах (публикациях), базовые знания в </w:t>
            </w:r>
            <w:proofErr w:type="gramStart"/>
            <w:r w:rsidRPr="00EA1D17">
              <w:rPr>
                <w:rFonts w:ascii="Times New Roman" w:eastAsia="Times New Roman" w:hAnsi="Times New Roman" w:cs="Times New Roman"/>
                <w:sz w:val="24"/>
                <w:szCs w:val="24"/>
                <w:lang w:val="ru-RU" w:eastAsia="ru-RU"/>
              </w:rPr>
              <w:t>области  управления</w:t>
            </w:r>
            <w:proofErr w:type="gramEnd"/>
            <w:r w:rsidRPr="00EA1D17">
              <w:rPr>
                <w:rFonts w:ascii="Times New Roman" w:eastAsia="Times New Roman" w:hAnsi="Times New Roman" w:cs="Times New Roman"/>
                <w:sz w:val="24"/>
                <w:szCs w:val="24"/>
                <w:lang w:val="ru-RU" w:eastAsia="ru-RU"/>
              </w:rPr>
              <w:t xml:space="preserve"> рисками и страхования, усвоенные в процессе изучения данного курса;</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EA1D17" w:rsidRPr="00EA1D17" w:rsidRDefault="00EA1D17" w:rsidP="00EA1D17">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EA1D17">
              <w:rPr>
                <w:rFonts w:ascii="Times New Roman" w:eastAsia="Times New Roman" w:hAnsi="Times New Roman" w:cs="Times New Roman"/>
                <w:b/>
                <w:i/>
                <w:sz w:val="24"/>
                <w:szCs w:val="24"/>
                <w:lang w:val="ru-RU" w:eastAsia="ru-RU"/>
              </w:rPr>
              <w:t>Практические задания</w:t>
            </w:r>
          </w:p>
          <w:p w:rsidR="00EA1D17" w:rsidRPr="00EA1D17" w:rsidRDefault="00EA1D17" w:rsidP="00EA1D17">
            <w:pPr>
              <w:widowControl w:val="0"/>
              <w:numPr>
                <w:ilvl w:val="0"/>
                <w:numId w:val="17"/>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В чем различие кейнсианского и неоклассического подходов к вопросу о роли совокупного спроса в его взаимодействии с совокупным предложением?</w:t>
            </w:r>
          </w:p>
          <w:p w:rsidR="00EA1D17" w:rsidRPr="00EA1D17" w:rsidRDefault="00EA1D17" w:rsidP="00EA1D17">
            <w:pPr>
              <w:widowControl w:val="0"/>
              <w:numPr>
                <w:ilvl w:val="0"/>
                <w:numId w:val="17"/>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Чем характеризуются неоклассический и кейнсианский подходы к роли денег? Есть ли в этих различиях практический смысл</w:t>
            </w:r>
          </w:p>
          <w:p w:rsidR="00EA1D17" w:rsidRPr="00EA1D17" w:rsidRDefault="00EA1D17" w:rsidP="00EA1D17">
            <w:pPr>
              <w:widowControl w:val="0"/>
              <w:numPr>
                <w:ilvl w:val="0"/>
                <w:numId w:val="17"/>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Укажите на сходство и различия кейнсианской и монетаристской моделей регулирования. Какая модель, на ваш взгляд, более подходит к российской экономике?</w:t>
            </w:r>
          </w:p>
          <w:p w:rsidR="00EA1D17" w:rsidRPr="00EA1D17" w:rsidRDefault="00EA1D17" w:rsidP="00EA1D17">
            <w:pPr>
              <w:widowControl w:val="0"/>
              <w:numPr>
                <w:ilvl w:val="0"/>
                <w:numId w:val="17"/>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Как можно объяснить утверждение неоклассиков о «нейтральности денег» в экономике? Что следует понимать под «классической дихотомией»?</w:t>
            </w:r>
          </w:p>
        </w:tc>
      </w:tr>
      <w:tr w:rsidR="00EA1D17" w:rsidRPr="00AD7B38" w:rsidTr="00576AE2">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EA1D17" w:rsidRPr="00EA1D17" w:rsidRDefault="00EA1D17" w:rsidP="00EA1D17">
            <w:pPr>
              <w:widowControl w:val="0"/>
              <w:autoSpaceDE w:val="0"/>
              <w:autoSpaceDN w:val="0"/>
              <w:adjustRightInd w:val="0"/>
              <w:spacing w:after="0" w:line="240" w:lineRule="auto"/>
              <w:rPr>
                <w:rFonts w:ascii="Times New Roman" w:eastAsia="Times New Roman" w:hAnsi="Times New Roman" w:cs="Times New Roman"/>
                <w:sz w:val="24"/>
                <w:szCs w:val="24"/>
              </w:rPr>
            </w:pPr>
            <w:r w:rsidRPr="00EA1D17">
              <w:rPr>
                <w:rFonts w:ascii="Times New Roman" w:eastAsia="Times New Roman" w:hAnsi="Times New Roman" w:cs="Times New Roman"/>
                <w:bCs/>
                <w:sz w:val="24"/>
                <w:szCs w:val="24"/>
                <w:lang w:val="ru-RU" w:eastAsia="ru-RU"/>
              </w:rPr>
              <w:t>Владеть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EA1D17" w:rsidRPr="00EA1D17" w:rsidRDefault="00EA1D17" w:rsidP="00EA1D17">
            <w:pPr>
              <w:tabs>
                <w:tab w:val="left" w:pos="356"/>
                <w:tab w:val="left" w:pos="851"/>
              </w:tabs>
              <w:spacing w:after="0" w:line="240" w:lineRule="auto"/>
              <w:jc w:val="both"/>
              <w:rPr>
                <w:rFonts w:ascii="Times New Roman" w:eastAsia="Times New Roman" w:hAnsi="Times New Roman" w:cs="Times New Roman"/>
                <w:sz w:val="24"/>
                <w:szCs w:val="24"/>
                <w:lang w:val="ru-RU"/>
              </w:rPr>
            </w:pPr>
            <w:r w:rsidRPr="00EA1D17">
              <w:rPr>
                <w:rFonts w:ascii="Times New Roman" w:eastAsia="Times New Roman" w:hAnsi="Times New Roman" w:cs="Times New Roman"/>
                <w:sz w:val="24"/>
                <w:szCs w:val="24"/>
                <w:lang w:val="ru-RU"/>
              </w:rPr>
              <w:t>– культурой экономического мышления;</w:t>
            </w:r>
          </w:p>
          <w:p w:rsidR="00EA1D17" w:rsidRPr="00EA1D17" w:rsidRDefault="00EA1D17" w:rsidP="00EA1D17">
            <w:pPr>
              <w:tabs>
                <w:tab w:val="left" w:pos="356"/>
                <w:tab w:val="left" w:pos="851"/>
              </w:tabs>
              <w:spacing w:after="0" w:line="240" w:lineRule="auto"/>
              <w:jc w:val="both"/>
              <w:rPr>
                <w:rFonts w:ascii="Times New Roman" w:eastAsia="Times New Roman" w:hAnsi="Times New Roman" w:cs="Times New Roman"/>
                <w:sz w:val="24"/>
                <w:szCs w:val="24"/>
                <w:lang w:val="ru-RU"/>
              </w:rPr>
            </w:pPr>
            <w:r w:rsidRPr="00EA1D17">
              <w:rPr>
                <w:rFonts w:ascii="Times New Roman" w:eastAsia="Times New Roman" w:hAnsi="Times New Roman" w:cs="Times New Roman"/>
                <w:sz w:val="24"/>
                <w:szCs w:val="24"/>
                <w:lang w:val="ru-RU"/>
              </w:rPr>
              <w:t xml:space="preserve"> ‒ способностью к аналитическому восприятию научных и публицистических текстов, навыками самостоятельной исследовательской работы;</w:t>
            </w:r>
          </w:p>
          <w:p w:rsidR="00EA1D17" w:rsidRPr="00EA1D17" w:rsidRDefault="00EA1D17" w:rsidP="00EA1D17">
            <w:pPr>
              <w:tabs>
                <w:tab w:val="left" w:pos="356"/>
                <w:tab w:val="left" w:pos="851"/>
              </w:tabs>
              <w:spacing w:after="0" w:line="240" w:lineRule="auto"/>
              <w:jc w:val="both"/>
              <w:rPr>
                <w:rFonts w:ascii="Times New Roman" w:eastAsia="Times New Roman" w:hAnsi="Times New Roman" w:cs="Times New Roman"/>
                <w:color w:val="000000"/>
                <w:sz w:val="24"/>
                <w:szCs w:val="24"/>
                <w:lang w:val="ru-RU"/>
              </w:rPr>
            </w:pPr>
            <w:r w:rsidRPr="00EA1D17">
              <w:rPr>
                <w:rFonts w:ascii="Times New Roman" w:eastAsia="Times New Roman" w:hAnsi="Times New Roman" w:cs="Times New Roman"/>
                <w:sz w:val="24"/>
                <w:szCs w:val="24"/>
                <w:lang w:val="ru-RU"/>
              </w:rPr>
              <w:t>‒ навыками работы с информационными источниками, научной литературой по экономической проблематике;</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EA1D17" w:rsidRPr="00EA1D17" w:rsidRDefault="00EA1D17" w:rsidP="00EA1D17">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EA1D17">
              <w:rPr>
                <w:rFonts w:ascii="Times New Roman" w:eastAsia="Times New Roman" w:hAnsi="Times New Roman" w:cs="Times New Roman"/>
                <w:b/>
                <w:i/>
                <w:sz w:val="24"/>
                <w:szCs w:val="24"/>
                <w:lang w:val="ru-RU" w:eastAsia="ru-RU"/>
              </w:rPr>
              <w:t>Задания для индивидуальной работы</w:t>
            </w:r>
          </w:p>
          <w:p w:rsidR="00EA1D17" w:rsidRPr="00EA1D17" w:rsidRDefault="00EA1D17" w:rsidP="00EA1D17">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Приведите данные о безработице в регионе, в котором вы живете (за последние год-два). Сравните их с данными по России в целом. Почему безработица является макроэкономической проблемой?</w:t>
            </w:r>
          </w:p>
          <w:p w:rsidR="00EA1D17" w:rsidRPr="00EA1D17" w:rsidRDefault="00EA1D17" w:rsidP="00EA1D17">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Приведите данные об инфляции (по ИПЦ) в регионе, в котором вы живете. Сравните их с данными по России в целом. Каковы, на ваш взгляд, причины расхождений?</w:t>
            </w:r>
          </w:p>
          <w:p w:rsidR="00EA1D17" w:rsidRPr="00EA1D17" w:rsidRDefault="00EA1D17" w:rsidP="00EA1D17">
            <w:pPr>
              <w:widowControl w:val="0"/>
              <w:autoSpaceDE w:val="0"/>
              <w:autoSpaceDN w:val="0"/>
              <w:adjustRightInd w:val="0"/>
              <w:spacing w:after="0" w:line="240" w:lineRule="auto"/>
              <w:jc w:val="both"/>
              <w:rPr>
                <w:rFonts w:ascii="Times New Roman" w:eastAsia="Times New Roman" w:hAnsi="Times New Roman" w:cs="Times New Roman"/>
                <w:i/>
                <w:sz w:val="24"/>
                <w:szCs w:val="24"/>
                <w:highlight w:val="yellow"/>
                <w:lang w:val="ru-RU" w:eastAsia="ru-RU"/>
              </w:rPr>
            </w:pPr>
          </w:p>
        </w:tc>
      </w:tr>
      <w:tr w:rsidR="00EA1D17" w:rsidRPr="00AD7B38" w:rsidTr="00576AE2">
        <w:trPr>
          <w:trHeight w:val="446"/>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EA1D17" w:rsidRPr="00EA1D17" w:rsidRDefault="00EA1D17" w:rsidP="00EA1D17">
            <w:pPr>
              <w:widowControl w:val="0"/>
              <w:autoSpaceDE w:val="0"/>
              <w:autoSpaceDN w:val="0"/>
              <w:adjustRightInd w:val="0"/>
              <w:spacing w:after="0" w:line="240" w:lineRule="auto"/>
              <w:jc w:val="both"/>
              <w:rPr>
                <w:rFonts w:ascii="Times New Roman" w:eastAsia="Times New Roman" w:hAnsi="Times New Roman" w:cs="Times New Roman"/>
                <w:b/>
                <w:sz w:val="24"/>
                <w:szCs w:val="24"/>
                <w:lang w:val="ru-RU" w:eastAsia="ru-RU"/>
              </w:rPr>
            </w:pPr>
            <w:r w:rsidRPr="00EA1D17">
              <w:rPr>
                <w:rFonts w:ascii="Times New Roman" w:eastAsia="Times New Roman" w:hAnsi="Times New Roman" w:cs="Times New Roman"/>
                <w:b/>
                <w:bCs/>
                <w:sz w:val="24"/>
                <w:szCs w:val="24"/>
                <w:lang w:val="ru-RU" w:eastAsia="ru-RU"/>
              </w:rPr>
              <w:t>ПК-6 – способностью оценивать эффективность проектов с учетом фактора неопределенности</w:t>
            </w:r>
          </w:p>
        </w:tc>
      </w:tr>
      <w:tr w:rsidR="00EA1D17" w:rsidRPr="00AD7B38" w:rsidTr="00576AE2">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EA1D17" w:rsidRPr="00EA1D17" w:rsidRDefault="00EA1D17" w:rsidP="00EA1D17">
            <w:pPr>
              <w:widowControl w:val="0"/>
              <w:autoSpaceDE w:val="0"/>
              <w:autoSpaceDN w:val="0"/>
              <w:adjustRightInd w:val="0"/>
              <w:spacing w:after="0" w:line="240" w:lineRule="auto"/>
              <w:rPr>
                <w:rFonts w:ascii="Times New Roman" w:eastAsia="Times New Roman" w:hAnsi="Times New Roman" w:cs="Times New Roman"/>
                <w:sz w:val="24"/>
                <w:szCs w:val="24"/>
              </w:rPr>
            </w:pPr>
            <w:r w:rsidRPr="00EA1D17">
              <w:rPr>
                <w:rFonts w:ascii="Times New Roman" w:eastAsia="Times New Roman" w:hAnsi="Times New Roman" w:cs="Times New Roman"/>
                <w:bCs/>
                <w:sz w:val="24"/>
                <w:szCs w:val="24"/>
                <w:lang w:val="ru-RU" w:eastAsia="ru-RU"/>
              </w:rPr>
              <w:t>Знать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EA1D17" w:rsidRPr="00EA1D17" w:rsidRDefault="00EA1D17" w:rsidP="00EA1D17">
            <w:pPr>
              <w:widowControl w:val="0"/>
              <w:numPr>
                <w:ilvl w:val="0"/>
                <w:numId w:val="7"/>
              </w:numPr>
              <w:shd w:val="clear" w:color="auto" w:fill="FFFFFF"/>
              <w:tabs>
                <w:tab w:val="left" w:pos="356"/>
                <w:tab w:val="left" w:pos="851"/>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rPr>
            </w:pPr>
            <w:r w:rsidRPr="00EA1D17">
              <w:rPr>
                <w:rFonts w:ascii="Times New Roman" w:eastAsia="Times New Roman" w:hAnsi="Times New Roman" w:cs="Times New Roman"/>
                <w:color w:val="000000"/>
                <w:sz w:val="24"/>
                <w:szCs w:val="24"/>
                <w:lang w:val="ru-RU" w:eastAsia="ru-RU"/>
              </w:rPr>
              <w:t xml:space="preserve">виды неопределенности и риска при оценке эффективности проекта; методику учета неопределенности и риска при оценке </w:t>
            </w:r>
            <w:r w:rsidRPr="00EA1D17">
              <w:rPr>
                <w:rFonts w:ascii="Times New Roman" w:eastAsia="Times New Roman" w:hAnsi="Times New Roman" w:cs="Times New Roman"/>
                <w:color w:val="000000"/>
                <w:sz w:val="24"/>
                <w:szCs w:val="24"/>
                <w:lang w:val="ru-RU" w:eastAsia="ru-RU"/>
              </w:rPr>
              <w:lastRenderedPageBreak/>
              <w:t>эффективности проектов;</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EA1D17" w:rsidRPr="00EA1D17" w:rsidRDefault="00EA1D17" w:rsidP="00EA1D17">
            <w:pPr>
              <w:keepNext/>
              <w:keepLines/>
              <w:widowControl w:val="0"/>
              <w:tabs>
                <w:tab w:val="left" w:pos="463"/>
              </w:tabs>
              <w:autoSpaceDE w:val="0"/>
              <w:autoSpaceDN w:val="0"/>
              <w:adjustRightInd w:val="0"/>
              <w:spacing w:after="0" w:line="240" w:lineRule="auto"/>
              <w:outlineLvl w:val="1"/>
              <w:rPr>
                <w:rFonts w:ascii="Times New Roman" w:eastAsia="Times New Roman" w:hAnsi="Times New Roman" w:cs="Times New Roman"/>
                <w:b/>
                <w:bCs/>
                <w:i/>
                <w:sz w:val="24"/>
                <w:szCs w:val="20"/>
                <w:lang w:val="ru-RU" w:eastAsia="ru-RU"/>
              </w:rPr>
            </w:pPr>
            <w:r w:rsidRPr="00EA1D17">
              <w:rPr>
                <w:rFonts w:ascii="Times New Roman" w:eastAsia="Times New Roman" w:hAnsi="Times New Roman" w:cs="Times New Roman"/>
                <w:b/>
                <w:bCs/>
                <w:i/>
                <w:sz w:val="24"/>
                <w:szCs w:val="20"/>
                <w:lang w:val="ru-RU" w:eastAsia="ru-RU"/>
              </w:rPr>
              <w:lastRenderedPageBreak/>
              <w:t>Перечень теоретических вопросов к зачету:</w:t>
            </w:r>
          </w:p>
          <w:p w:rsidR="00EA1D17" w:rsidRPr="00EA1D17" w:rsidRDefault="00EA1D17" w:rsidP="00EA1D17">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Экономические последствия инфляции</w:t>
            </w:r>
          </w:p>
          <w:p w:rsidR="00EA1D17" w:rsidRPr="00EA1D17" w:rsidRDefault="00EA1D17" w:rsidP="00EA1D17">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Причины макроэкономической нестабильности</w:t>
            </w:r>
          </w:p>
          <w:p w:rsidR="00EA1D17" w:rsidRPr="00EA1D17" w:rsidRDefault="00EA1D17" w:rsidP="00EA1D17">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lastRenderedPageBreak/>
              <w:t>Рынок труда в условиях гибкой и жесткой занятости</w:t>
            </w:r>
          </w:p>
          <w:p w:rsidR="00EA1D17" w:rsidRPr="00EA1D17" w:rsidRDefault="00EA1D17" w:rsidP="00EA1D17">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Сущность, виды и функции налогов. Налоговая политика</w:t>
            </w:r>
          </w:p>
          <w:p w:rsidR="00EA1D17" w:rsidRPr="00EA1D17" w:rsidRDefault="00EA1D17" w:rsidP="00EA1D17">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Влияние налогов и расходов на объем совокупных расходов и уровень национального производства</w:t>
            </w:r>
          </w:p>
          <w:p w:rsidR="00EA1D17" w:rsidRPr="00EA1D17" w:rsidRDefault="00EA1D17" w:rsidP="00EA1D17">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Ставка процент на денежном рынке</w:t>
            </w:r>
          </w:p>
          <w:p w:rsidR="00EA1D17" w:rsidRPr="00EA1D17" w:rsidRDefault="00EA1D17" w:rsidP="00EA1D17">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EA1D17">
              <w:rPr>
                <w:rFonts w:ascii="Times New Roman" w:eastAsia="Times New Roman" w:hAnsi="Times New Roman" w:cs="Times New Roman"/>
                <w:sz w:val="24"/>
                <w:szCs w:val="24"/>
                <w:lang w:val="ru-RU" w:eastAsia="ru-RU"/>
              </w:rPr>
              <w:t>Сравнительная эффективность результатов макроэкономической политики при различных системах валютного курса.</w:t>
            </w:r>
          </w:p>
        </w:tc>
      </w:tr>
      <w:tr w:rsidR="00EA1D17" w:rsidRPr="00AD7B38" w:rsidTr="00576AE2">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EA1D17" w:rsidRPr="00EA1D17" w:rsidRDefault="00EA1D17" w:rsidP="00EA1D17">
            <w:pPr>
              <w:widowControl w:val="0"/>
              <w:autoSpaceDE w:val="0"/>
              <w:autoSpaceDN w:val="0"/>
              <w:adjustRightInd w:val="0"/>
              <w:spacing w:after="0" w:line="240" w:lineRule="auto"/>
              <w:rPr>
                <w:rFonts w:ascii="Times New Roman" w:eastAsia="Times New Roman" w:hAnsi="Times New Roman" w:cs="Times New Roman"/>
                <w:sz w:val="24"/>
                <w:szCs w:val="24"/>
              </w:rPr>
            </w:pPr>
            <w:r w:rsidRPr="00EA1D17">
              <w:rPr>
                <w:rFonts w:ascii="Times New Roman" w:eastAsia="Times New Roman" w:hAnsi="Times New Roman" w:cs="Times New Roman"/>
                <w:bCs/>
                <w:sz w:val="24"/>
                <w:szCs w:val="24"/>
                <w:lang w:val="ru-RU" w:eastAsia="ru-RU"/>
              </w:rPr>
              <w:lastRenderedPageBreak/>
              <w:t>Уметь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EA1D17" w:rsidRPr="00EA1D17" w:rsidRDefault="00EA1D17" w:rsidP="00EA1D17">
            <w:pPr>
              <w:widowControl w:val="0"/>
              <w:numPr>
                <w:ilvl w:val="0"/>
                <w:numId w:val="7"/>
              </w:numPr>
              <w:shd w:val="clear" w:color="auto" w:fill="FFFFFF"/>
              <w:tabs>
                <w:tab w:val="left" w:pos="356"/>
                <w:tab w:val="left" w:pos="851"/>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rPr>
            </w:pPr>
            <w:r w:rsidRPr="00EA1D17">
              <w:rPr>
                <w:rFonts w:ascii="Times New Roman" w:eastAsia="Times New Roman" w:hAnsi="Times New Roman" w:cs="Times New Roman"/>
                <w:color w:val="000000"/>
                <w:sz w:val="24"/>
                <w:szCs w:val="24"/>
                <w:lang w:val="ru-RU" w:eastAsia="ru-RU"/>
              </w:rPr>
              <w:t xml:space="preserve">оценивать эффективность проектов с учетом фактора неопределенности и риска, выбирать и использовать критерии эффективности проектов в практической деятельности организаций; </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EA1D17" w:rsidRPr="00EA1D17" w:rsidRDefault="00EA1D17" w:rsidP="00EA1D17">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EA1D17">
              <w:rPr>
                <w:rFonts w:ascii="Times New Roman" w:eastAsia="Times New Roman" w:hAnsi="Times New Roman" w:cs="Times New Roman"/>
                <w:b/>
                <w:i/>
                <w:sz w:val="24"/>
                <w:szCs w:val="24"/>
                <w:lang w:val="ru-RU" w:eastAsia="ru-RU"/>
              </w:rPr>
              <w:t>Практические задания</w:t>
            </w:r>
          </w:p>
          <w:p w:rsidR="00EA1D17" w:rsidRPr="00EA1D17" w:rsidRDefault="00EA1D17" w:rsidP="00EA1D17">
            <w:pPr>
              <w:widowControl w:val="0"/>
              <w:numPr>
                <w:ilvl w:val="0"/>
                <w:numId w:val="19"/>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b/>
                <w:i/>
                <w:sz w:val="24"/>
                <w:szCs w:val="24"/>
                <w:lang w:val="ru-RU" w:eastAsia="ru-RU"/>
              </w:rPr>
              <w:t xml:space="preserve">В </w:t>
            </w:r>
            <w:r w:rsidRPr="00EA1D17">
              <w:rPr>
                <w:rFonts w:ascii="Times New Roman" w:eastAsia="Times New Roman" w:hAnsi="Times New Roman" w:cs="Times New Roman"/>
                <w:sz w:val="24"/>
                <w:szCs w:val="24"/>
                <w:lang w:val="ru-RU" w:eastAsia="ru-RU"/>
              </w:rPr>
              <w:t>результате финансового кризиса экономика страны в течение двух лет находилась в состоянии рецессии: реальный ВВП в первый год сократился на 8%, а во второй - на 6%. Сколько потребуется лет, чтобы экономика смогла вернуться к докризисному объему реального ВВП, если она в ближайшие годы будет расти согласно пессимистическому прогнозу с темпом 2% в год, а согласно оптимистическому прогнозу - с темпом 5% в год?</w:t>
            </w:r>
          </w:p>
          <w:p w:rsidR="00EA1D17" w:rsidRPr="00EA1D17" w:rsidRDefault="00EA1D17" w:rsidP="00EA1D17">
            <w:pPr>
              <w:widowControl w:val="0"/>
              <w:numPr>
                <w:ilvl w:val="0"/>
                <w:numId w:val="19"/>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Номинальная доходность облигаций в текущем году составляет 25%. Базисный ИПЦ в текущем году равен 180%, а в предыдущем - 160%. Какова реальная доходность облигации?</w:t>
            </w:r>
          </w:p>
          <w:p w:rsidR="00EA1D17" w:rsidRPr="00EA1D17" w:rsidRDefault="00EA1D17" w:rsidP="00EA1D17">
            <w:pPr>
              <w:widowControl w:val="0"/>
              <w:numPr>
                <w:ilvl w:val="0"/>
                <w:numId w:val="19"/>
              </w:numPr>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EA1D17">
              <w:rPr>
                <w:rFonts w:ascii="Times New Roman" w:eastAsia="Times New Roman" w:hAnsi="Times New Roman" w:cs="Times New Roman"/>
                <w:sz w:val="24"/>
                <w:szCs w:val="24"/>
                <w:lang w:val="ru-RU" w:eastAsia="ru-RU"/>
              </w:rPr>
              <w:t>Номинальный курс рубля к евро вырос за год с 40 до 45 руб./евро, темп инфляции за год в России составил 12%, а в еврозоне - 3%. Определите темп прироста реального курса рубля к евро. Какая из двух валют обесценилась в номинальном выражении, какая - в реальном?</w:t>
            </w:r>
          </w:p>
        </w:tc>
      </w:tr>
      <w:tr w:rsidR="00EA1D17" w:rsidRPr="00AD7B38" w:rsidTr="00576AE2">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EA1D17" w:rsidRPr="00EA1D17" w:rsidRDefault="00EA1D17" w:rsidP="00EA1D17">
            <w:pPr>
              <w:widowControl w:val="0"/>
              <w:autoSpaceDE w:val="0"/>
              <w:autoSpaceDN w:val="0"/>
              <w:adjustRightInd w:val="0"/>
              <w:spacing w:after="0" w:line="240" w:lineRule="auto"/>
              <w:rPr>
                <w:rFonts w:ascii="Times New Roman" w:eastAsia="Times New Roman" w:hAnsi="Times New Roman" w:cs="Times New Roman"/>
                <w:sz w:val="24"/>
                <w:szCs w:val="24"/>
              </w:rPr>
            </w:pPr>
            <w:r w:rsidRPr="00EA1D17">
              <w:rPr>
                <w:rFonts w:ascii="Times New Roman" w:eastAsia="Times New Roman" w:hAnsi="Times New Roman" w:cs="Times New Roman"/>
                <w:bCs/>
                <w:sz w:val="24"/>
                <w:szCs w:val="24"/>
                <w:lang w:val="ru-RU" w:eastAsia="ru-RU"/>
              </w:rPr>
              <w:t>Владеть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EA1D17" w:rsidRPr="00EA1D17" w:rsidRDefault="00EA1D17" w:rsidP="00EA1D17">
            <w:pPr>
              <w:widowControl w:val="0"/>
              <w:numPr>
                <w:ilvl w:val="0"/>
                <w:numId w:val="7"/>
              </w:numPr>
              <w:shd w:val="clear" w:color="auto" w:fill="FFFFFF"/>
              <w:tabs>
                <w:tab w:val="left" w:pos="356"/>
                <w:tab w:val="left" w:pos="851"/>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rPr>
            </w:pPr>
            <w:r w:rsidRPr="00EA1D17">
              <w:rPr>
                <w:rFonts w:ascii="Times New Roman" w:eastAsia="Times New Roman" w:hAnsi="Times New Roman" w:cs="Times New Roman"/>
                <w:color w:val="000000"/>
                <w:sz w:val="24"/>
                <w:szCs w:val="24"/>
                <w:lang w:val="ru-RU" w:eastAsia="ru-RU"/>
              </w:rPr>
              <w:t>навыками идентификации факторов неопределенности и рисков проекта; навыками расчета показателей эффективности проектов с учетом факторов риска и неопределенности;</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EA1D17" w:rsidRPr="00EA1D17" w:rsidRDefault="00EA1D17" w:rsidP="00EA1D17">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EA1D17">
              <w:rPr>
                <w:rFonts w:ascii="Times New Roman" w:eastAsia="Times New Roman" w:hAnsi="Times New Roman" w:cs="Times New Roman"/>
                <w:b/>
                <w:i/>
                <w:sz w:val="24"/>
                <w:szCs w:val="24"/>
                <w:lang w:val="ru-RU" w:eastAsia="ru-RU"/>
              </w:rPr>
              <w:t>Задания для индивидуальной работы</w:t>
            </w:r>
          </w:p>
          <w:p w:rsidR="00EA1D17" w:rsidRPr="00EA1D17" w:rsidRDefault="00EA1D17" w:rsidP="00EA1D17">
            <w:pPr>
              <w:widowControl w:val="0"/>
              <w:numPr>
                <w:ilvl w:val="0"/>
                <w:numId w:val="21"/>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Перечислите возможные последствия девальвации национальной валюты как способа решения проблемы платежного баланса.</w:t>
            </w:r>
          </w:p>
          <w:p w:rsidR="00EA1D17" w:rsidRPr="00EA1D17" w:rsidRDefault="00EA1D17" w:rsidP="00EA1D17">
            <w:pPr>
              <w:widowControl w:val="0"/>
              <w:numPr>
                <w:ilvl w:val="0"/>
                <w:numId w:val="21"/>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Опишите, какое влияние на темпы инфляции и объемы производства окажут следующие события (укажите тип шока - спроса или предложения, постоянный или временный, номинальный или реальный, позитивный или негативный - и определите первую реакцию экономики на шок):</w:t>
            </w:r>
          </w:p>
          <w:p w:rsidR="00EA1D17" w:rsidRPr="00EA1D17" w:rsidRDefault="00EA1D17" w:rsidP="00EA1D17">
            <w:pPr>
              <w:widowControl w:val="0"/>
              <w:autoSpaceDE w:val="0"/>
              <w:autoSpaceDN w:val="0"/>
              <w:adjustRightInd w:val="0"/>
              <w:spacing w:after="0" w:line="240" w:lineRule="auto"/>
              <w:ind w:left="720"/>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а) правительство увеличивает реальные размеры пенсий;</w:t>
            </w:r>
          </w:p>
          <w:p w:rsidR="00EA1D17" w:rsidRPr="00EA1D17" w:rsidRDefault="00EA1D17" w:rsidP="00EA1D17">
            <w:pPr>
              <w:widowControl w:val="0"/>
              <w:autoSpaceDE w:val="0"/>
              <w:autoSpaceDN w:val="0"/>
              <w:adjustRightInd w:val="0"/>
              <w:spacing w:after="0" w:line="240" w:lineRule="auto"/>
              <w:ind w:left="720"/>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lastRenderedPageBreak/>
              <w:t>б) из-за бума на фондовом рынке богатство частного сектора значительно увеличивается;</w:t>
            </w:r>
          </w:p>
          <w:p w:rsidR="00EA1D17" w:rsidRPr="00EA1D17" w:rsidRDefault="00EA1D17" w:rsidP="00EA1D17">
            <w:pPr>
              <w:widowControl w:val="0"/>
              <w:autoSpaceDE w:val="0"/>
              <w:autoSpaceDN w:val="0"/>
              <w:adjustRightInd w:val="0"/>
              <w:spacing w:after="0" w:line="240" w:lineRule="auto"/>
              <w:ind w:left="720"/>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в) в результате благоприятной погоды собран урожай больше обычного;</w:t>
            </w:r>
          </w:p>
          <w:p w:rsidR="00EA1D17" w:rsidRPr="00EA1D17" w:rsidRDefault="00EA1D17" w:rsidP="00EA1D17">
            <w:pPr>
              <w:widowControl w:val="0"/>
              <w:autoSpaceDE w:val="0"/>
              <w:autoSpaceDN w:val="0"/>
              <w:adjustRightInd w:val="0"/>
              <w:spacing w:after="0" w:line="240" w:lineRule="auto"/>
              <w:ind w:left="720"/>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г) государство в следующем году увеличивает регулируемые цены и тарифы.</w:t>
            </w:r>
          </w:p>
          <w:p w:rsidR="00EA1D17" w:rsidRPr="00EA1D17" w:rsidRDefault="00EA1D17" w:rsidP="00EA1D17">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p>
        </w:tc>
      </w:tr>
      <w:tr w:rsidR="00EA1D17" w:rsidRPr="00AD7B38" w:rsidTr="00576AE2">
        <w:trPr>
          <w:trHeight w:val="446"/>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EA1D17" w:rsidRPr="00EA1D17" w:rsidRDefault="00EA1D17" w:rsidP="00EA1D17">
            <w:pPr>
              <w:widowControl w:val="0"/>
              <w:autoSpaceDE w:val="0"/>
              <w:autoSpaceDN w:val="0"/>
              <w:adjustRightInd w:val="0"/>
              <w:spacing w:after="0" w:line="240" w:lineRule="auto"/>
              <w:jc w:val="both"/>
              <w:rPr>
                <w:rFonts w:ascii="Times New Roman" w:eastAsia="Times New Roman" w:hAnsi="Times New Roman" w:cs="Times New Roman"/>
                <w:b/>
                <w:sz w:val="24"/>
                <w:szCs w:val="24"/>
                <w:lang w:val="ru-RU" w:eastAsia="ru-RU"/>
              </w:rPr>
            </w:pPr>
            <w:r w:rsidRPr="00EA1D17">
              <w:rPr>
                <w:rFonts w:ascii="Times New Roman" w:eastAsia="Times New Roman" w:hAnsi="Times New Roman" w:cs="Times New Roman"/>
                <w:b/>
                <w:sz w:val="24"/>
                <w:szCs w:val="24"/>
                <w:lang w:val="ru-RU" w:eastAsia="ru-RU"/>
              </w:rPr>
              <w:lastRenderedPageBreak/>
              <w:t>ПК-7 – способностью разрабатывать стратегии поведения экономических агентов на различных рынках</w:t>
            </w:r>
          </w:p>
        </w:tc>
      </w:tr>
      <w:tr w:rsidR="00EA1D17" w:rsidRPr="00EA1D17" w:rsidTr="00576AE2">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EA1D17" w:rsidRPr="00EA1D17" w:rsidRDefault="00EA1D17" w:rsidP="00EA1D17">
            <w:pPr>
              <w:widowControl w:val="0"/>
              <w:autoSpaceDE w:val="0"/>
              <w:autoSpaceDN w:val="0"/>
              <w:adjustRightInd w:val="0"/>
              <w:spacing w:after="0" w:line="240" w:lineRule="auto"/>
              <w:rPr>
                <w:rFonts w:ascii="Times New Roman" w:eastAsia="Times New Roman" w:hAnsi="Times New Roman" w:cs="Times New Roman"/>
                <w:sz w:val="24"/>
                <w:szCs w:val="24"/>
              </w:rPr>
            </w:pPr>
            <w:r w:rsidRPr="00EA1D17">
              <w:rPr>
                <w:rFonts w:ascii="Times New Roman" w:eastAsia="Times New Roman" w:hAnsi="Times New Roman" w:cs="Times New Roman"/>
                <w:bCs/>
                <w:sz w:val="24"/>
                <w:szCs w:val="24"/>
                <w:lang w:val="ru-RU" w:eastAsia="ru-RU"/>
              </w:rPr>
              <w:t>Знать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EA1D17" w:rsidRPr="00EA1D17" w:rsidRDefault="00EA1D17" w:rsidP="00EA1D17">
            <w:pPr>
              <w:widowControl w:val="0"/>
              <w:numPr>
                <w:ilvl w:val="0"/>
                <w:numId w:val="7"/>
              </w:numPr>
              <w:tabs>
                <w:tab w:val="left" w:pos="356"/>
                <w:tab w:val="left" w:pos="851"/>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eastAsia="ru-RU"/>
              </w:rPr>
            </w:pPr>
            <w:r w:rsidRPr="00EA1D17">
              <w:rPr>
                <w:rFonts w:ascii="Times New Roman" w:eastAsia="Times New Roman" w:hAnsi="Times New Roman" w:cs="Times New Roman"/>
                <w:color w:val="000000"/>
                <w:sz w:val="24"/>
                <w:szCs w:val="24"/>
                <w:lang w:val="ru-RU" w:eastAsia="ru-RU"/>
              </w:rPr>
              <w:t xml:space="preserve">роль и место корпоративных финансов в системе социально -экономических отношений и формировании социально ориентированной рыночной экономики; </w:t>
            </w:r>
          </w:p>
          <w:p w:rsidR="00EA1D17" w:rsidRPr="00EA1D17" w:rsidRDefault="00EA1D17" w:rsidP="00EA1D17">
            <w:pPr>
              <w:widowControl w:val="0"/>
              <w:numPr>
                <w:ilvl w:val="0"/>
                <w:numId w:val="7"/>
              </w:numPr>
              <w:tabs>
                <w:tab w:val="left" w:pos="356"/>
                <w:tab w:val="left" w:pos="851"/>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eastAsia="ru-RU"/>
              </w:rPr>
            </w:pPr>
            <w:r w:rsidRPr="00EA1D17">
              <w:rPr>
                <w:rFonts w:ascii="Times New Roman" w:eastAsia="Times New Roman" w:hAnsi="Times New Roman" w:cs="Times New Roman"/>
                <w:color w:val="000000"/>
                <w:sz w:val="24"/>
                <w:szCs w:val="24"/>
                <w:lang w:val="ru-RU" w:eastAsia="ru-RU"/>
              </w:rPr>
              <w:t>современное законодательство, нормативные акты и методические материалы, регулирующие финансово-хозяйственную деятельность корпораций (организаций);</w:t>
            </w:r>
          </w:p>
          <w:p w:rsidR="00EA1D17" w:rsidRPr="00EA1D17" w:rsidRDefault="00EA1D17" w:rsidP="00EA1D17">
            <w:pPr>
              <w:widowControl w:val="0"/>
              <w:numPr>
                <w:ilvl w:val="0"/>
                <w:numId w:val="7"/>
              </w:numPr>
              <w:tabs>
                <w:tab w:val="left" w:pos="356"/>
                <w:tab w:val="left" w:pos="851"/>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eastAsia="ru-RU"/>
              </w:rPr>
            </w:pPr>
            <w:r w:rsidRPr="00EA1D17">
              <w:rPr>
                <w:rFonts w:ascii="Times New Roman" w:eastAsia="Times New Roman" w:hAnsi="Times New Roman" w:cs="Times New Roman"/>
                <w:color w:val="000000"/>
                <w:sz w:val="24"/>
                <w:szCs w:val="24"/>
                <w:lang w:val="ru-RU" w:eastAsia="ru-RU"/>
              </w:rPr>
              <w:t>основные понятия о работе в качестве эксперта по вопросам стратегии поведения экономических агентов на рынках;</w:t>
            </w:r>
          </w:p>
          <w:p w:rsidR="00EA1D17" w:rsidRPr="00EA1D17" w:rsidRDefault="00EA1D17" w:rsidP="00EA1D17">
            <w:pPr>
              <w:widowControl w:val="0"/>
              <w:numPr>
                <w:ilvl w:val="0"/>
                <w:numId w:val="7"/>
              </w:numPr>
              <w:tabs>
                <w:tab w:val="left" w:pos="356"/>
                <w:tab w:val="left" w:pos="851"/>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rPr>
            </w:pPr>
            <w:r w:rsidRPr="00EA1D17">
              <w:rPr>
                <w:rFonts w:ascii="Times New Roman" w:eastAsia="Times New Roman" w:hAnsi="Times New Roman" w:cs="Times New Roman"/>
                <w:color w:val="000000"/>
                <w:sz w:val="24"/>
                <w:szCs w:val="24"/>
                <w:lang w:val="ru-RU" w:eastAsia="ru-RU"/>
              </w:rPr>
              <w:t xml:space="preserve"> методы и методики экспертного исследования;</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EA1D17" w:rsidRPr="00EA1D17" w:rsidRDefault="00EA1D17" w:rsidP="00EA1D17">
            <w:pPr>
              <w:keepNext/>
              <w:keepLines/>
              <w:widowControl w:val="0"/>
              <w:tabs>
                <w:tab w:val="left" w:pos="463"/>
              </w:tabs>
              <w:autoSpaceDE w:val="0"/>
              <w:autoSpaceDN w:val="0"/>
              <w:adjustRightInd w:val="0"/>
              <w:spacing w:after="0" w:line="240" w:lineRule="auto"/>
              <w:outlineLvl w:val="1"/>
              <w:rPr>
                <w:rFonts w:ascii="Times New Roman" w:eastAsia="Times New Roman" w:hAnsi="Times New Roman" w:cs="Times New Roman"/>
                <w:b/>
                <w:bCs/>
                <w:i/>
                <w:sz w:val="24"/>
                <w:szCs w:val="20"/>
                <w:lang w:val="ru-RU" w:eastAsia="ru-RU"/>
              </w:rPr>
            </w:pPr>
            <w:r w:rsidRPr="00EA1D17">
              <w:rPr>
                <w:rFonts w:ascii="Times New Roman" w:eastAsia="Times New Roman" w:hAnsi="Times New Roman" w:cs="Times New Roman"/>
                <w:b/>
                <w:bCs/>
                <w:i/>
                <w:sz w:val="24"/>
                <w:szCs w:val="20"/>
                <w:lang w:val="ru-RU" w:eastAsia="ru-RU"/>
              </w:rPr>
              <w:t>Перечень теоретических вопросов к зачету:</w:t>
            </w:r>
          </w:p>
          <w:p w:rsidR="00EA1D17" w:rsidRPr="00EA1D17" w:rsidRDefault="00EA1D17" w:rsidP="00EA1D17">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Центральный банк и его функции</w:t>
            </w:r>
          </w:p>
          <w:p w:rsidR="00EA1D17" w:rsidRPr="00EA1D17" w:rsidRDefault="00EA1D17" w:rsidP="00EA1D17">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Мировая экономика. Торговая политика</w:t>
            </w:r>
          </w:p>
          <w:p w:rsidR="00EA1D17" w:rsidRPr="00EA1D17" w:rsidRDefault="00EA1D17" w:rsidP="00EA1D17">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Рынок труда в условиях гибкой и жесткой занятости</w:t>
            </w:r>
          </w:p>
          <w:p w:rsidR="00EA1D17" w:rsidRPr="00EA1D17" w:rsidRDefault="00EA1D17" w:rsidP="00EA1D17">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Сущность, виды и функции налогов. Налоговая политика</w:t>
            </w:r>
          </w:p>
          <w:p w:rsidR="00EA1D17" w:rsidRPr="00EA1D17" w:rsidRDefault="00EA1D17" w:rsidP="00EA1D17">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Влияние налогов и расходов на объем совокупных расходов и уровень национального производства</w:t>
            </w:r>
          </w:p>
          <w:p w:rsidR="00EA1D17" w:rsidRPr="00EA1D17" w:rsidRDefault="00EA1D17" w:rsidP="00EA1D17">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Валютный и фондовый рынки</w:t>
            </w:r>
          </w:p>
          <w:p w:rsidR="00EA1D17" w:rsidRPr="00EA1D17" w:rsidRDefault="00EA1D17" w:rsidP="00EA1D17">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Равенство сбережений и инвестиций. Вертикальная кривая совокупного предложения.</w:t>
            </w:r>
          </w:p>
          <w:p w:rsidR="00EA1D17" w:rsidRPr="00EA1D17" w:rsidRDefault="00EA1D17" w:rsidP="00EA1D17">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Неравенство сбережений и инвестиций. Горизонтальная кривая совокупного предложения.</w:t>
            </w:r>
          </w:p>
          <w:p w:rsidR="00EA1D17" w:rsidRPr="00EA1D17" w:rsidRDefault="00EA1D17" w:rsidP="00EA1D17">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 xml:space="preserve">Предельная склонность к потреблению </w:t>
            </w:r>
            <w:proofErr w:type="gramStart"/>
            <w:r w:rsidRPr="00EA1D17">
              <w:rPr>
                <w:rFonts w:ascii="Times New Roman" w:eastAsia="Times New Roman" w:hAnsi="Times New Roman" w:cs="Times New Roman"/>
                <w:sz w:val="24"/>
                <w:szCs w:val="24"/>
                <w:lang w:val="ru-RU" w:eastAsia="ru-RU"/>
              </w:rPr>
              <w:t>МРС</w:t>
            </w:r>
            <w:proofErr w:type="gramEnd"/>
            <w:r w:rsidRPr="00EA1D17">
              <w:rPr>
                <w:rFonts w:ascii="Times New Roman" w:eastAsia="Times New Roman" w:hAnsi="Times New Roman" w:cs="Times New Roman"/>
                <w:sz w:val="24"/>
                <w:szCs w:val="24"/>
                <w:lang w:val="ru-RU" w:eastAsia="ru-RU"/>
              </w:rPr>
              <w:t xml:space="preserve"> и предельная склонность к сбережению МР</w:t>
            </w:r>
            <w:r w:rsidRPr="00EA1D17">
              <w:rPr>
                <w:rFonts w:ascii="Times New Roman" w:eastAsia="Times New Roman" w:hAnsi="Times New Roman" w:cs="Times New Roman"/>
                <w:sz w:val="24"/>
                <w:szCs w:val="24"/>
                <w:lang w:eastAsia="ru-RU"/>
              </w:rPr>
              <w:t>S</w:t>
            </w:r>
            <w:r w:rsidRPr="00EA1D17">
              <w:rPr>
                <w:rFonts w:ascii="Times New Roman" w:eastAsia="Times New Roman" w:hAnsi="Times New Roman" w:cs="Times New Roman"/>
                <w:sz w:val="24"/>
                <w:szCs w:val="24"/>
                <w:lang w:val="ru-RU" w:eastAsia="ru-RU"/>
              </w:rPr>
              <w:t xml:space="preserve">. Функция потребления и функция сбережений. Условия равновесия: </w:t>
            </w:r>
            <w:r w:rsidRPr="00EA1D17">
              <w:rPr>
                <w:rFonts w:ascii="Times New Roman" w:eastAsia="Times New Roman" w:hAnsi="Times New Roman" w:cs="Times New Roman"/>
                <w:sz w:val="24"/>
                <w:szCs w:val="24"/>
                <w:lang w:eastAsia="ru-RU"/>
              </w:rPr>
              <w:t>C</w:t>
            </w:r>
            <w:r w:rsidRPr="00EA1D17">
              <w:rPr>
                <w:rFonts w:ascii="Times New Roman" w:eastAsia="Times New Roman" w:hAnsi="Times New Roman" w:cs="Times New Roman"/>
                <w:sz w:val="24"/>
                <w:szCs w:val="24"/>
                <w:lang w:val="ru-RU" w:eastAsia="ru-RU"/>
              </w:rPr>
              <w:t>=</w:t>
            </w:r>
            <w:r w:rsidRPr="00EA1D17">
              <w:rPr>
                <w:rFonts w:ascii="Times New Roman" w:eastAsia="Times New Roman" w:hAnsi="Times New Roman" w:cs="Times New Roman"/>
                <w:sz w:val="24"/>
                <w:szCs w:val="24"/>
                <w:lang w:eastAsia="ru-RU"/>
              </w:rPr>
              <w:t>Y</w:t>
            </w:r>
            <w:r w:rsidRPr="00EA1D17">
              <w:rPr>
                <w:rFonts w:ascii="Times New Roman" w:eastAsia="Times New Roman" w:hAnsi="Times New Roman" w:cs="Times New Roman"/>
                <w:sz w:val="24"/>
                <w:szCs w:val="24"/>
                <w:lang w:val="ru-RU" w:eastAsia="ru-RU"/>
              </w:rPr>
              <w:t xml:space="preserve">, </w:t>
            </w:r>
            <w:r w:rsidRPr="00EA1D17">
              <w:rPr>
                <w:rFonts w:ascii="Times New Roman" w:eastAsia="Times New Roman" w:hAnsi="Times New Roman" w:cs="Times New Roman"/>
                <w:sz w:val="24"/>
                <w:szCs w:val="24"/>
                <w:lang w:eastAsia="ru-RU"/>
              </w:rPr>
              <w:t>S</w:t>
            </w:r>
            <w:r w:rsidRPr="00EA1D17">
              <w:rPr>
                <w:rFonts w:ascii="Times New Roman" w:eastAsia="Times New Roman" w:hAnsi="Times New Roman" w:cs="Times New Roman"/>
                <w:sz w:val="24"/>
                <w:szCs w:val="24"/>
                <w:lang w:val="ru-RU" w:eastAsia="ru-RU"/>
              </w:rPr>
              <w:t>=0.</w:t>
            </w:r>
          </w:p>
          <w:p w:rsidR="00EA1D17" w:rsidRPr="00EA1D17" w:rsidRDefault="00EA1D17" w:rsidP="00EA1D17">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Сбережения и инвестиции. Изменение совокупных расходов и уровень ЧНП. Эффект мультипликатора.</w:t>
            </w:r>
          </w:p>
          <w:p w:rsidR="00EA1D17" w:rsidRPr="00EA1D17" w:rsidRDefault="00EA1D17" w:rsidP="00EA1D17">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EA1D17">
              <w:rPr>
                <w:rFonts w:ascii="Times New Roman" w:eastAsia="Times New Roman" w:hAnsi="Times New Roman" w:cs="Times New Roman"/>
                <w:sz w:val="24"/>
                <w:szCs w:val="24"/>
                <w:lang w:val="ru-RU" w:eastAsia="ru-RU"/>
              </w:rPr>
              <w:t xml:space="preserve"> Рынок капиталов. </w:t>
            </w:r>
          </w:p>
          <w:p w:rsidR="00EA1D17" w:rsidRPr="00EA1D17" w:rsidRDefault="00EA1D17" w:rsidP="00EA1D17">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EA1D17">
              <w:rPr>
                <w:rFonts w:ascii="Times New Roman" w:eastAsia="Times New Roman" w:hAnsi="Times New Roman" w:cs="Times New Roman"/>
                <w:sz w:val="24"/>
                <w:szCs w:val="24"/>
                <w:lang w:val="ru-RU" w:eastAsia="ru-RU"/>
              </w:rPr>
              <w:t>Денежный рынок.</w:t>
            </w:r>
          </w:p>
        </w:tc>
      </w:tr>
      <w:tr w:rsidR="00EA1D17" w:rsidRPr="00AD7B38" w:rsidTr="00576AE2">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EA1D17" w:rsidRPr="00EA1D17" w:rsidRDefault="00EA1D17" w:rsidP="00EA1D17">
            <w:pPr>
              <w:widowControl w:val="0"/>
              <w:autoSpaceDE w:val="0"/>
              <w:autoSpaceDN w:val="0"/>
              <w:adjustRightInd w:val="0"/>
              <w:spacing w:after="0" w:line="240" w:lineRule="auto"/>
              <w:rPr>
                <w:rFonts w:ascii="Times New Roman" w:eastAsia="Times New Roman" w:hAnsi="Times New Roman" w:cs="Times New Roman"/>
                <w:sz w:val="24"/>
                <w:szCs w:val="24"/>
              </w:rPr>
            </w:pPr>
            <w:r w:rsidRPr="00EA1D17">
              <w:rPr>
                <w:rFonts w:ascii="Times New Roman" w:eastAsia="Times New Roman" w:hAnsi="Times New Roman" w:cs="Times New Roman"/>
                <w:bCs/>
                <w:sz w:val="24"/>
                <w:szCs w:val="24"/>
                <w:lang w:val="ru-RU" w:eastAsia="ru-RU"/>
              </w:rPr>
              <w:t>Уметь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EA1D17" w:rsidRPr="00EA1D17" w:rsidRDefault="00EA1D17" w:rsidP="00EA1D17">
            <w:pPr>
              <w:widowControl w:val="0"/>
              <w:numPr>
                <w:ilvl w:val="0"/>
                <w:numId w:val="7"/>
              </w:numPr>
              <w:tabs>
                <w:tab w:val="left" w:pos="356"/>
                <w:tab w:val="left" w:pos="851"/>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eastAsia="ru-RU"/>
              </w:rPr>
            </w:pPr>
            <w:r w:rsidRPr="00EA1D17">
              <w:rPr>
                <w:rFonts w:ascii="Times New Roman" w:eastAsia="Times New Roman" w:hAnsi="Times New Roman" w:cs="Times New Roman"/>
                <w:color w:val="000000"/>
                <w:sz w:val="24"/>
                <w:szCs w:val="24"/>
                <w:lang w:val="ru-RU" w:eastAsia="ru-RU"/>
              </w:rPr>
              <w:t>применять полученные знания в профессиональном решении финансовых задач и проблем корпорации;</w:t>
            </w:r>
          </w:p>
          <w:p w:rsidR="00EA1D17" w:rsidRPr="00EA1D17" w:rsidRDefault="00EA1D17" w:rsidP="00EA1D17">
            <w:pPr>
              <w:widowControl w:val="0"/>
              <w:numPr>
                <w:ilvl w:val="0"/>
                <w:numId w:val="7"/>
              </w:numPr>
              <w:tabs>
                <w:tab w:val="left" w:pos="356"/>
                <w:tab w:val="left" w:pos="851"/>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eastAsia="ru-RU"/>
              </w:rPr>
            </w:pPr>
            <w:r w:rsidRPr="00EA1D17">
              <w:rPr>
                <w:rFonts w:ascii="Times New Roman" w:eastAsia="Times New Roman" w:hAnsi="Times New Roman" w:cs="Times New Roman"/>
                <w:color w:val="000000"/>
                <w:sz w:val="24"/>
                <w:szCs w:val="24"/>
                <w:lang w:val="ru-RU" w:eastAsia="ru-RU"/>
              </w:rPr>
              <w:t xml:space="preserve">оценивать результативность операционной, финансовой и </w:t>
            </w:r>
            <w:r w:rsidRPr="00EA1D17">
              <w:rPr>
                <w:rFonts w:ascii="Times New Roman" w:eastAsia="Times New Roman" w:hAnsi="Times New Roman" w:cs="Times New Roman"/>
                <w:color w:val="000000"/>
                <w:sz w:val="24"/>
                <w:szCs w:val="24"/>
                <w:lang w:val="ru-RU" w:eastAsia="ru-RU"/>
              </w:rPr>
              <w:lastRenderedPageBreak/>
              <w:t xml:space="preserve">инвестиционной деятельности корпораций (организаций), перспективы развития и возможные последствия; </w:t>
            </w:r>
          </w:p>
          <w:p w:rsidR="00EA1D17" w:rsidRPr="00EA1D17" w:rsidRDefault="00EA1D17" w:rsidP="00EA1D17">
            <w:pPr>
              <w:widowControl w:val="0"/>
              <w:numPr>
                <w:ilvl w:val="0"/>
                <w:numId w:val="7"/>
              </w:numPr>
              <w:tabs>
                <w:tab w:val="left" w:pos="356"/>
                <w:tab w:val="left" w:pos="851"/>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eastAsia="ru-RU"/>
              </w:rPr>
            </w:pPr>
            <w:r w:rsidRPr="00EA1D17">
              <w:rPr>
                <w:rFonts w:ascii="Times New Roman" w:eastAsia="Times New Roman" w:hAnsi="Times New Roman" w:cs="Times New Roman"/>
                <w:color w:val="000000"/>
                <w:sz w:val="24"/>
                <w:szCs w:val="24"/>
                <w:lang w:val="ru-RU" w:eastAsia="ru-RU"/>
              </w:rPr>
              <w:t>осуществлять анализ и разработку стратегии корпорации (организации) на основе современных методов и передовых научных достижений в области финансов;</w:t>
            </w:r>
          </w:p>
          <w:p w:rsidR="00EA1D17" w:rsidRPr="00EA1D17" w:rsidRDefault="00EA1D17" w:rsidP="00EA1D17">
            <w:pPr>
              <w:widowControl w:val="0"/>
              <w:numPr>
                <w:ilvl w:val="0"/>
                <w:numId w:val="7"/>
              </w:numPr>
              <w:tabs>
                <w:tab w:val="left" w:pos="356"/>
                <w:tab w:val="left" w:pos="851"/>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rPr>
            </w:pPr>
            <w:r w:rsidRPr="00EA1D17">
              <w:rPr>
                <w:rFonts w:ascii="Times New Roman" w:eastAsia="Times New Roman" w:hAnsi="Times New Roman" w:cs="Times New Roman"/>
                <w:color w:val="000000"/>
                <w:sz w:val="24"/>
                <w:szCs w:val="24"/>
                <w:lang w:val="ru-RU" w:eastAsia="ru-RU"/>
              </w:rPr>
              <w:t xml:space="preserve">определять наиболее оптимальные для решения конкретной </w:t>
            </w:r>
            <w:proofErr w:type="gramStart"/>
            <w:r w:rsidRPr="00EA1D17">
              <w:rPr>
                <w:rFonts w:ascii="Times New Roman" w:eastAsia="Times New Roman" w:hAnsi="Times New Roman" w:cs="Times New Roman"/>
                <w:color w:val="000000"/>
                <w:sz w:val="24"/>
                <w:szCs w:val="24"/>
                <w:lang w:val="ru-RU" w:eastAsia="ru-RU"/>
              </w:rPr>
              <w:t>задачи  современные</w:t>
            </w:r>
            <w:proofErr w:type="gramEnd"/>
            <w:r w:rsidRPr="00EA1D17">
              <w:rPr>
                <w:rFonts w:ascii="Times New Roman" w:eastAsia="Times New Roman" w:hAnsi="Times New Roman" w:cs="Times New Roman"/>
                <w:color w:val="000000"/>
                <w:sz w:val="24"/>
                <w:szCs w:val="24"/>
                <w:lang w:val="ru-RU" w:eastAsia="ru-RU"/>
              </w:rPr>
              <w:t xml:space="preserve"> методы и технологии научной коммуникации для оценки рынков и предпочтений экономических агентов;</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EA1D17" w:rsidRPr="00EA1D17" w:rsidRDefault="00EA1D17" w:rsidP="00EA1D17">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EA1D17">
              <w:rPr>
                <w:rFonts w:ascii="Times New Roman" w:eastAsia="Times New Roman" w:hAnsi="Times New Roman" w:cs="Times New Roman"/>
                <w:b/>
                <w:i/>
                <w:sz w:val="24"/>
                <w:szCs w:val="24"/>
                <w:lang w:val="ru-RU" w:eastAsia="ru-RU"/>
              </w:rPr>
              <w:lastRenderedPageBreak/>
              <w:t>Практические задания</w:t>
            </w:r>
          </w:p>
          <w:p w:rsidR="00EA1D17" w:rsidRPr="00EA1D17" w:rsidRDefault="00EA1D17" w:rsidP="00EA1D17">
            <w:pPr>
              <w:widowControl w:val="0"/>
              <w:numPr>
                <w:ilvl w:val="0"/>
                <w:numId w:val="26"/>
              </w:numPr>
              <w:autoSpaceDE w:val="0"/>
              <w:autoSpaceDN w:val="0"/>
              <w:adjustRightInd w:val="0"/>
              <w:spacing w:after="0" w:line="240" w:lineRule="auto"/>
              <w:ind w:firstLine="0"/>
              <w:jc w:val="both"/>
              <w:rPr>
                <w:rFonts w:ascii="Times New Roman" w:eastAsia="Times New Roman" w:hAnsi="Times New Roman" w:cs="Times New Roman"/>
                <w:b/>
                <w:i/>
                <w:sz w:val="24"/>
                <w:szCs w:val="24"/>
                <w:lang w:val="ru-RU" w:eastAsia="ru-RU"/>
              </w:rPr>
            </w:pPr>
            <w:r w:rsidRPr="00EA1D17">
              <w:rPr>
                <w:rFonts w:ascii="Times New Roman" w:eastAsia="Times New Roman" w:hAnsi="Times New Roman" w:cs="Times New Roman"/>
                <w:sz w:val="24"/>
                <w:szCs w:val="24"/>
                <w:lang w:val="ru-RU" w:eastAsia="ru-RU"/>
              </w:rPr>
              <w:t xml:space="preserve">Центральный банк покупает на отрытом рынке государственные бумаги стоимостью 1 млн. </w:t>
            </w:r>
            <w:proofErr w:type="spellStart"/>
            <w:r w:rsidRPr="00EA1D17">
              <w:rPr>
                <w:rFonts w:ascii="Times New Roman" w:eastAsia="Times New Roman" w:hAnsi="Times New Roman" w:cs="Times New Roman"/>
                <w:sz w:val="24"/>
                <w:szCs w:val="24"/>
                <w:lang w:val="ru-RU" w:eastAsia="ru-RU"/>
              </w:rPr>
              <w:t>ден</w:t>
            </w:r>
            <w:proofErr w:type="spellEnd"/>
            <w:r w:rsidRPr="00EA1D17">
              <w:rPr>
                <w:rFonts w:ascii="Times New Roman" w:eastAsia="Times New Roman" w:hAnsi="Times New Roman" w:cs="Times New Roman"/>
                <w:sz w:val="24"/>
                <w:szCs w:val="24"/>
                <w:lang w:val="ru-RU" w:eastAsia="ru-RU"/>
              </w:rPr>
              <w:t xml:space="preserve">. ед. Все вырученные деньги поступают на счет продавца в банке. Покажите, каким будет непосредственное влияние этой операции на объем денежной массы и какие дальнейшие изменения будут иметь место в этом случае? Что произошло бы в случае, если все деньги продавец ценных бумаг получил </w:t>
            </w:r>
            <w:r w:rsidRPr="00EA1D17">
              <w:rPr>
                <w:rFonts w:ascii="Times New Roman" w:eastAsia="Times New Roman" w:hAnsi="Times New Roman" w:cs="Times New Roman"/>
                <w:sz w:val="24"/>
                <w:szCs w:val="24"/>
                <w:lang w:val="ru-RU" w:eastAsia="ru-RU"/>
              </w:rPr>
              <w:lastRenderedPageBreak/>
              <w:t>наличными?</w:t>
            </w:r>
          </w:p>
          <w:p w:rsidR="00EA1D17" w:rsidRPr="00EA1D17" w:rsidRDefault="00EA1D17" w:rsidP="00EA1D17">
            <w:pPr>
              <w:widowControl w:val="0"/>
              <w:numPr>
                <w:ilvl w:val="0"/>
                <w:numId w:val="26"/>
              </w:numPr>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EA1D17">
              <w:rPr>
                <w:rFonts w:ascii="Times New Roman" w:eastAsia="Times New Roman" w:hAnsi="Times New Roman" w:cs="Times New Roman"/>
                <w:sz w:val="24"/>
                <w:szCs w:val="24"/>
                <w:lang w:val="ru-RU" w:eastAsia="ru-RU"/>
              </w:rPr>
              <w:t xml:space="preserve">Экономика страны характеризуется следующими данными: </w:t>
            </w:r>
            <w:proofErr w:type="spellStart"/>
            <w:r w:rsidRPr="00EA1D17">
              <w:rPr>
                <w:rFonts w:ascii="Times New Roman" w:eastAsia="Times New Roman" w:hAnsi="Times New Roman" w:cs="Times New Roman"/>
                <w:sz w:val="24"/>
                <w:szCs w:val="24"/>
                <w:lang w:val="ru-RU" w:eastAsia="ru-RU"/>
              </w:rPr>
              <w:t>ес</w:t>
            </w:r>
            <w:proofErr w:type="spellEnd"/>
            <w:r w:rsidRPr="00EA1D17">
              <w:rPr>
                <w:rFonts w:ascii="Times New Roman" w:eastAsia="Times New Roman" w:hAnsi="Times New Roman" w:cs="Times New Roman"/>
                <w:sz w:val="24"/>
                <w:szCs w:val="24"/>
                <w:lang w:val="ru-RU" w:eastAsia="ru-RU"/>
              </w:rPr>
              <w:tab/>
            </w:r>
            <w:proofErr w:type="spellStart"/>
            <w:r w:rsidRPr="00EA1D17">
              <w:rPr>
                <w:rFonts w:ascii="Times New Roman" w:eastAsia="Times New Roman" w:hAnsi="Times New Roman" w:cs="Times New Roman"/>
                <w:sz w:val="24"/>
                <w:szCs w:val="24"/>
                <w:lang w:val="ru-RU" w:eastAsia="ru-RU"/>
              </w:rPr>
              <w:t>тественный</w:t>
            </w:r>
            <w:proofErr w:type="spellEnd"/>
            <w:r w:rsidRPr="00EA1D17">
              <w:rPr>
                <w:rFonts w:ascii="Times New Roman" w:eastAsia="Times New Roman" w:hAnsi="Times New Roman" w:cs="Times New Roman"/>
                <w:sz w:val="24"/>
                <w:szCs w:val="24"/>
                <w:lang w:val="ru-RU" w:eastAsia="ru-RU"/>
              </w:rPr>
              <w:t xml:space="preserve"> уровень безработицы равен 5%; фактический уровень безработицы - 6,5%. Правительство поставило задачу обеспечить полную занятость. Для этого предпринимаются меры, стимулирующие рост реального ВВП. По прогнозам, в следующем году снижение фактического ВВП замедлится, в результате чего отставание фактического ВВП от потенциального составит 1,5%. На сколько (в %) изменится в следующем году отставание </w:t>
            </w:r>
            <w:proofErr w:type="spellStart"/>
            <w:r w:rsidRPr="00EA1D17">
              <w:rPr>
                <w:rFonts w:ascii="Times New Roman" w:eastAsia="Times New Roman" w:hAnsi="Times New Roman" w:cs="Times New Roman"/>
                <w:sz w:val="24"/>
                <w:szCs w:val="24"/>
                <w:lang w:val="ru-RU" w:eastAsia="ru-RU"/>
              </w:rPr>
              <w:t>факти</w:t>
            </w:r>
            <w:proofErr w:type="spellEnd"/>
            <w:r w:rsidRPr="00EA1D17">
              <w:rPr>
                <w:rFonts w:ascii="Times New Roman" w:eastAsia="Times New Roman" w:hAnsi="Times New Roman" w:cs="Times New Roman"/>
                <w:sz w:val="24"/>
                <w:szCs w:val="24"/>
                <w:lang w:val="ru-RU" w:eastAsia="ru-RU"/>
              </w:rPr>
              <w:tab/>
            </w:r>
            <w:proofErr w:type="spellStart"/>
            <w:r w:rsidRPr="00EA1D17">
              <w:rPr>
                <w:rFonts w:ascii="Times New Roman" w:eastAsia="Times New Roman" w:hAnsi="Times New Roman" w:cs="Times New Roman"/>
                <w:sz w:val="24"/>
                <w:szCs w:val="24"/>
                <w:lang w:val="ru-RU" w:eastAsia="ru-RU"/>
              </w:rPr>
              <w:t>ческого</w:t>
            </w:r>
            <w:proofErr w:type="spellEnd"/>
            <w:r w:rsidRPr="00EA1D17">
              <w:rPr>
                <w:rFonts w:ascii="Times New Roman" w:eastAsia="Times New Roman" w:hAnsi="Times New Roman" w:cs="Times New Roman"/>
                <w:sz w:val="24"/>
                <w:szCs w:val="24"/>
                <w:lang w:val="ru-RU" w:eastAsia="ru-RU"/>
              </w:rPr>
              <w:t xml:space="preserve"> объема производства от ВВП, соответствующего полной занятости (коэффициент чувствительности ВВП к динамике циклической безработицы равен 2)?</w:t>
            </w:r>
          </w:p>
        </w:tc>
      </w:tr>
      <w:tr w:rsidR="00EA1D17" w:rsidRPr="00AD7B38" w:rsidTr="00576AE2">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EA1D17" w:rsidRPr="00EA1D17" w:rsidRDefault="00EA1D17" w:rsidP="00EA1D17">
            <w:pPr>
              <w:widowControl w:val="0"/>
              <w:autoSpaceDE w:val="0"/>
              <w:autoSpaceDN w:val="0"/>
              <w:adjustRightInd w:val="0"/>
              <w:spacing w:after="0" w:line="240" w:lineRule="auto"/>
              <w:rPr>
                <w:rFonts w:ascii="Times New Roman" w:eastAsia="Times New Roman" w:hAnsi="Times New Roman" w:cs="Times New Roman"/>
                <w:sz w:val="24"/>
                <w:szCs w:val="24"/>
              </w:rPr>
            </w:pPr>
            <w:r w:rsidRPr="00EA1D17">
              <w:rPr>
                <w:rFonts w:ascii="Times New Roman" w:eastAsia="Times New Roman" w:hAnsi="Times New Roman" w:cs="Times New Roman"/>
                <w:bCs/>
                <w:sz w:val="24"/>
                <w:szCs w:val="24"/>
                <w:lang w:val="ru-RU" w:eastAsia="ru-RU"/>
              </w:rPr>
              <w:lastRenderedPageBreak/>
              <w:t>Владеть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EA1D17" w:rsidRPr="00EA1D17" w:rsidRDefault="00EA1D17" w:rsidP="00EA1D17">
            <w:pPr>
              <w:widowControl w:val="0"/>
              <w:numPr>
                <w:ilvl w:val="0"/>
                <w:numId w:val="7"/>
              </w:numPr>
              <w:tabs>
                <w:tab w:val="left" w:pos="356"/>
                <w:tab w:val="left" w:pos="924"/>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eastAsia="ru-RU"/>
              </w:rPr>
            </w:pPr>
            <w:r w:rsidRPr="00EA1D17">
              <w:rPr>
                <w:rFonts w:ascii="Times New Roman" w:eastAsia="Times New Roman" w:hAnsi="Times New Roman" w:cs="Times New Roman"/>
                <w:color w:val="000000"/>
                <w:sz w:val="24"/>
                <w:szCs w:val="24"/>
                <w:lang w:val="ru-RU" w:eastAsia="ru-RU"/>
              </w:rPr>
              <w:t>методами оценки и анализа основных финансовых инструментов, используемых на российском и зарубежных финансовых рынках;</w:t>
            </w:r>
          </w:p>
          <w:p w:rsidR="00EA1D17" w:rsidRPr="00EA1D17" w:rsidRDefault="00EA1D17" w:rsidP="00EA1D17">
            <w:pPr>
              <w:widowControl w:val="0"/>
              <w:numPr>
                <w:ilvl w:val="0"/>
                <w:numId w:val="7"/>
              </w:numPr>
              <w:tabs>
                <w:tab w:val="left" w:pos="356"/>
                <w:tab w:val="left" w:pos="924"/>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eastAsia="ru-RU"/>
              </w:rPr>
            </w:pPr>
            <w:r w:rsidRPr="00EA1D17">
              <w:rPr>
                <w:rFonts w:ascii="Times New Roman" w:eastAsia="Times New Roman" w:hAnsi="Times New Roman" w:cs="Times New Roman"/>
                <w:color w:val="000000"/>
                <w:sz w:val="24"/>
                <w:szCs w:val="24"/>
                <w:lang w:val="ru-RU" w:eastAsia="ru-RU"/>
              </w:rPr>
              <w:t>навыками разработки инвестиционных и спекулятивных стратегий на фондовых и валютных рынках;</w:t>
            </w:r>
          </w:p>
          <w:p w:rsidR="00EA1D17" w:rsidRPr="00EA1D17" w:rsidRDefault="00EA1D17" w:rsidP="00EA1D17">
            <w:pPr>
              <w:widowControl w:val="0"/>
              <w:numPr>
                <w:ilvl w:val="0"/>
                <w:numId w:val="7"/>
              </w:numPr>
              <w:tabs>
                <w:tab w:val="left" w:pos="356"/>
                <w:tab w:val="left" w:pos="924"/>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eastAsia="ru-RU"/>
              </w:rPr>
            </w:pPr>
            <w:r w:rsidRPr="00EA1D17">
              <w:rPr>
                <w:rFonts w:ascii="Times New Roman" w:eastAsia="Times New Roman" w:hAnsi="Times New Roman" w:cs="Times New Roman"/>
                <w:color w:val="000000"/>
                <w:sz w:val="24"/>
                <w:szCs w:val="24"/>
                <w:lang w:val="ru-RU" w:eastAsia="ru-RU"/>
              </w:rPr>
              <w:t>способами оценивания состояния рынка, целесообразности и практической значимости выявления и оценки стратегий экономических агентов;</w:t>
            </w:r>
          </w:p>
          <w:p w:rsidR="00EA1D17" w:rsidRPr="00EA1D17" w:rsidRDefault="00EA1D17" w:rsidP="00EA1D17">
            <w:pPr>
              <w:widowControl w:val="0"/>
              <w:numPr>
                <w:ilvl w:val="0"/>
                <w:numId w:val="7"/>
              </w:numPr>
              <w:tabs>
                <w:tab w:val="left" w:pos="356"/>
                <w:tab w:val="left" w:pos="924"/>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eastAsia="ru-RU"/>
              </w:rPr>
            </w:pPr>
            <w:r w:rsidRPr="00EA1D17">
              <w:rPr>
                <w:rFonts w:ascii="Times New Roman" w:eastAsia="Times New Roman" w:hAnsi="Times New Roman" w:cs="Times New Roman"/>
                <w:color w:val="000000"/>
                <w:sz w:val="24"/>
                <w:szCs w:val="24"/>
                <w:lang w:val="ru-RU" w:eastAsia="ru-RU"/>
              </w:rPr>
              <w:t>практическими навыками оценки рынков, проведения критического анализа современного состояния экономических агентов;</w:t>
            </w:r>
          </w:p>
          <w:p w:rsidR="00EA1D17" w:rsidRPr="00EA1D17" w:rsidRDefault="00EA1D17" w:rsidP="00EA1D17">
            <w:pPr>
              <w:widowControl w:val="0"/>
              <w:numPr>
                <w:ilvl w:val="0"/>
                <w:numId w:val="7"/>
              </w:numPr>
              <w:tabs>
                <w:tab w:val="left" w:pos="356"/>
                <w:tab w:val="left" w:pos="924"/>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eastAsia="ru-RU"/>
              </w:rPr>
            </w:pPr>
            <w:r w:rsidRPr="00EA1D17">
              <w:rPr>
                <w:rFonts w:ascii="Times New Roman" w:eastAsia="Times New Roman" w:hAnsi="Times New Roman" w:cs="Times New Roman"/>
                <w:color w:val="000000"/>
                <w:sz w:val="24"/>
                <w:szCs w:val="24"/>
                <w:lang w:val="ru-RU" w:eastAsia="ru-RU"/>
              </w:rPr>
              <w:t>обобщения результатов критического анализа оценки рынков;</w:t>
            </w:r>
          </w:p>
          <w:p w:rsidR="00EA1D17" w:rsidRPr="00EA1D17" w:rsidRDefault="00EA1D17" w:rsidP="00EA1D17">
            <w:pPr>
              <w:widowControl w:val="0"/>
              <w:numPr>
                <w:ilvl w:val="0"/>
                <w:numId w:val="7"/>
              </w:numPr>
              <w:tabs>
                <w:tab w:val="left" w:pos="356"/>
                <w:tab w:val="left" w:pos="924"/>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rPr>
            </w:pPr>
            <w:r w:rsidRPr="00EA1D17">
              <w:rPr>
                <w:rFonts w:ascii="Times New Roman" w:eastAsia="Times New Roman" w:hAnsi="Times New Roman" w:cs="Times New Roman"/>
                <w:color w:val="000000"/>
                <w:sz w:val="24"/>
                <w:szCs w:val="24"/>
                <w:lang w:val="ru-RU" w:eastAsia="ru-RU"/>
              </w:rPr>
              <w:lastRenderedPageBreak/>
              <w:t xml:space="preserve"> возможностью междисциплинарного применения полученных результатов для исследования стратегий экономических агентов;</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EA1D17" w:rsidRPr="00EA1D17" w:rsidRDefault="00EA1D17" w:rsidP="00EA1D17">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EA1D17">
              <w:rPr>
                <w:rFonts w:ascii="Times New Roman" w:eastAsia="Times New Roman" w:hAnsi="Times New Roman" w:cs="Times New Roman"/>
                <w:b/>
                <w:i/>
                <w:sz w:val="24"/>
                <w:szCs w:val="24"/>
                <w:lang w:val="ru-RU" w:eastAsia="ru-RU"/>
              </w:rPr>
              <w:lastRenderedPageBreak/>
              <w:t>Задания для индивидуальной работы</w:t>
            </w:r>
          </w:p>
          <w:p w:rsidR="00EA1D17" w:rsidRPr="00EA1D17" w:rsidRDefault="00EA1D17" w:rsidP="00EA1D17">
            <w:pPr>
              <w:widowControl w:val="0"/>
              <w:numPr>
                <w:ilvl w:val="0"/>
                <w:numId w:val="22"/>
              </w:numPr>
              <w:autoSpaceDE w:val="0"/>
              <w:autoSpaceDN w:val="0"/>
              <w:adjustRightInd w:val="0"/>
              <w:spacing w:after="0" w:line="240" w:lineRule="auto"/>
              <w:ind w:firstLine="0"/>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На каких международных рынках конкуренция более совершенна - на рынках конечных или сырьевых товаров? Раскройте особенности ценообразования на этих рынках.</w:t>
            </w:r>
          </w:p>
          <w:p w:rsidR="00EA1D17" w:rsidRPr="00EA1D17" w:rsidRDefault="00EA1D17" w:rsidP="00EA1D17">
            <w:pPr>
              <w:widowControl w:val="0"/>
              <w:numPr>
                <w:ilvl w:val="0"/>
                <w:numId w:val="22"/>
              </w:numPr>
              <w:autoSpaceDE w:val="0"/>
              <w:autoSpaceDN w:val="0"/>
              <w:adjustRightInd w:val="0"/>
              <w:spacing w:after="0" w:line="240" w:lineRule="auto"/>
              <w:ind w:firstLine="0"/>
              <w:jc w:val="both"/>
              <w:rPr>
                <w:rFonts w:ascii="Times New Roman" w:eastAsia="Times New Roman" w:hAnsi="Times New Roman" w:cs="Times New Roman"/>
                <w:b/>
                <w:i/>
                <w:sz w:val="24"/>
                <w:szCs w:val="24"/>
                <w:lang w:val="ru-RU" w:eastAsia="ru-RU"/>
              </w:rPr>
            </w:pPr>
            <w:r w:rsidRPr="00EA1D17">
              <w:rPr>
                <w:rFonts w:ascii="Times New Roman" w:eastAsia="Times New Roman" w:hAnsi="Times New Roman" w:cs="Times New Roman"/>
                <w:sz w:val="24"/>
                <w:szCs w:val="24"/>
                <w:lang w:val="ru-RU" w:eastAsia="ru-RU"/>
              </w:rPr>
              <w:t>Объясните, как внешняя торговля влияет на производство и потребление населения отдельных стран. В каком случае население выигрывает от внешней торговли, а в каком - проигрывает?</w:t>
            </w:r>
          </w:p>
          <w:p w:rsidR="00EA1D17" w:rsidRPr="00EA1D17" w:rsidRDefault="00EA1D17" w:rsidP="00EA1D17">
            <w:pPr>
              <w:widowControl w:val="0"/>
              <w:numPr>
                <w:ilvl w:val="0"/>
                <w:numId w:val="22"/>
              </w:numPr>
              <w:autoSpaceDE w:val="0"/>
              <w:autoSpaceDN w:val="0"/>
              <w:adjustRightInd w:val="0"/>
              <w:spacing w:after="0" w:line="240" w:lineRule="auto"/>
              <w:ind w:firstLine="0"/>
              <w:jc w:val="both"/>
              <w:rPr>
                <w:rFonts w:ascii="Times New Roman" w:eastAsia="Times New Roman" w:hAnsi="Times New Roman" w:cs="Times New Roman"/>
                <w:b/>
                <w:i/>
                <w:sz w:val="24"/>
                <w:szCs w:val="24"/>
                <w:lang w:val="ru-RU" w:eastAsia="ru-RU"/>
              </w:rPr>
            </w:pPr>
            <w:r w:rsidRPr="00EA1D17">
              <w:rPr>
                <w:rFonts w:ascii="Times New Roman" w:eastAsia="Times New Roman" w:hAnsi="Times New Roman" w:cs="Times New Roman"/>
                <w:sz w:val="24"/>
                <w:szCs w:val="24"/>
                <w:lang w:val="ru-RU" w:eastAsia="ru-RU"/>
              </w:rPr>
              <w:t>Сформулируйте уравнения взаимосвязей рынков капитала, труда, благ и денег в динамической модели общего макроэкономического обмена. Каковы условия существования и устойчивости равновесий в этой модели? В чем различия в формулировках модели макроэкономического обмена со свойствами нейтральности и не-нейтральности денег?</w:t>
            </w:r>
          </w:p>
        </w:tc>
      </w:tr>
      <w:tr w:rsidR="00EA1D17" w:rsidRPr="00AD7B38" w:rsidTr="00576AE2">
        <w:trPr>
          <w:trHeight w:val="446"/>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EA1D17" w:rsidRPr="00EA1D17" w:rsidRDefault="00EA1D17" w:rsidP="00EA1D17">
            <w:pPr>
              <w:widowControl w:val="0"/>
              <w:autoSpaceDE w:val="0"/>
              <w:autoSpaceDN w:val="0"/>
              <w:adjustRightInd w:val="0"/>
              <w:spacing w:after="0" w:line="240" w:lineRule="auto"/>
              <w:jc w:val="both"/>
              <w:rPr>
                <w:rFonts w:ascii="Times New Roman" w:eastAsia="Times New Roman" w:hAnsi="Times New Roman" w:cs="Times New Roman"/>
                <w:b/>
                <w:sz w:val="24"/>
                <w:szCs w:val="24"/>
                <w:lang w:val="ru-RU" w:eastAsia="ru-RU"/>
              </w:rPr>
            </w:pPr>
            <w:r w:rsidRPr="00EA1D17">
              <w:rPr>
                <w:rFonts w:ascii="Times New Roman" w:eastAsia="Times New Roman" w:hAnsi="Times New Roman" w:cs="Times New Roman"/>
                <w:b/>
                <w:color w:val="000000"/>
                <w:sz w:val="24"/>
                <w:szCs w:val="24"/>
                <w:lang w:val="ru-RU" w:eastAsia="ru-RU"/>
              </w:rPr>
              <w:lastRenderedPageBreak/>
              <w:t xml:space="preserve">ПК-8 – способностью готовить аналитические материалы для оценки мероприятий в области экономической политики и принятия </w:t>
            </w:r>
            <w:proofErr w:type="gramStart"/>
            <w:r w:rsidRPr="00EA1D17">
              <w:rPr>
                <w:rFonts w:ascii="Times New Roman" w:eastAsia="Times New Roman" w:hAnsi="Times New Roman" w:cs="Times New Roman"/>
                <w:b/>
                <w:color w:val="000000"/>
                <w:sz w:val="24"/>
                <w:szCs w:val="24"/>
                <w:lang w:val="ru-RU" w:eastAsia="ru-RU"/>
              </w:rPr>
              <w:t>стратеги-</w:t>
            </w:r>
            <w:proofErr w:type="spellStart"/>
            <w:r w:rsidRPr="00EA1D17">
              <w:rPr>
                <w:rFonts w:ascii="Times New Roman" w:eastAsia="Times New Roman" w:hAnsi="Times New Roman" w:cs="Times New Roman"/>
                <w:b/>
                <w:color w:val="000000"/>
                <w:sz w:val="24"/>
                <w:szCs w:val="24"/>
                <w:lang w:val="ru-RU" w:eastAsia="ru-RU"/>
              </w:rPr>
              <w:t>ческих</w:t>
            </w:r>
            <w:proofErr w:type="spellEnd"/>
            <w:proofErr w:type="gramEnd"/>
            <w:r w:rsidRPr="00EA1D17">
              <w:rPr>
                <w:rFonts w:ascii="Times New Roman" w:eastAsia="Times New Roman" w:hAnsi="Times New Roman" w:cs="Times New Roman"/>
                <w:b/>
                <w:color w:val="000000"/>
                <w:sz w:val="24"/>
                <w:szCs w:val="24"/>
                <w:lang w:val="ru-RU" w:eastAsia="ru-RU"/>
              </w:rPr>
              <w:t xml:space="preserve"> решений на микро- и макроуровне</w:t>
            </w:r>
          </w:p>
        </w:tc>
      </w:tr>
      <w:tr w:rsidR="00EA1D17" w:rsidRPr="00EA1D17" w:rsidTr="00576AE2">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EA1D17" w:rsidRPr="00EA1D17" w:rsidRDefault="00EA1D17" w:rsidP="00EA1D17">
            <w:pPr>
              <w:widowControl w:val="0"/>
              <w:autoSpaceDE w:val="0"/>
              <w:autoSpaceDN w:val="0"/>
              <w:adjustRightInd w:val="0"/>
              <w:spacing w:after="0" w:line="240" w:lineRule="auto"/>
              <w:rPr>
                <w:rFonts w:ascii="Times New Roman" w:eastAsia="Times New Roman" w:hAnsi="Times New Roman" w:cs="Times New Roman"/>
                <w:sz w:val="24"/>
                <w:szCs w:val="24"/>
              </w:rPr>
            </w:pPr>
            <w:r w:rsidRPr="00EA1D17">
              <w:rPr>
                <w:rFonts w:ascii="Times New Roman" w:eastAsia="Times New Roman" w:hAnsi="Times New Roman" w:cs="Times New Roman"/>
                <w:bCs/>
                <w:sz w:val="24"/>
                <w:szCs w:val="24"/>
                <w:lang w:val="ru-RU" w:eastAsia="ru-RU"/>
              </w:rPr>
              <w:t>Знать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EA1D17" w:rsidRPr="00EA1D17" w:rsidRDefault="00EA1D17" w:rsidP="00EA1D17">
            <w:pPr>
              <w:widowControl w:val="0"/>
              <w:numPr>
                <w:ilvl w:val="0"/>
                <w:numId w:val="7"/>
              </w:numPr>
              <w:tabs>
                <w:tab w:val="left" w:pos="356"/>
                <w:tab w:val="left" w:pos="924"/>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eastAsia="ru-RU"/>
              </w:rPr>
            </w:pPr>
            <w:r w:rsidRPr="00EA1D17">
              <w:rPr>
                <w:rFonts w:ascii="Times New Roman" w:eastAsia="Times New Roman" w:hAnsi="Times New Roman" w:cs="Times New Roman"/>
                <w:color w:val="000000"/>
                <w:sz w:val="24"/>
                <w:szCs w:val="24"/>
                <w:lang w:val="ru-RU" w:eastAsia="ru-RU"/>
              </w:rPr>
              <w:t>современные методы эконометрического анализа;</w:t>
            </w:r>
          </w:p>
          <w:p w:rsidR="00EA1D17" w:rsidRPr="00EA1D17" w:rsidRDefault="00EA1D17" w:rsidP="00EA1D17">
            <w:pPr>
              <w:widowControl w:val="0"/>
              <w:numPr>
                <w:ilvl w:val="0"/>
                <w:numId w:val="7"/>
              </w:numPr>
              <w:tabs>
                <w:tab w:val="left" w:pos="356"/>
                <w:tab w:val="left" w:pos="924"/>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eastAsia="ru-RU"/>
              </w:rPr>
            </w:pPr>
            <w:r w:rsidRPr="00EA1D17">
              <w:rPr>
                <w:rFonts w:ascii="Times New Roman" w:eastAsia="Times New Roman" w:hAnsi="Times New Roman" w:cs="Times New Roman"/>
                <w:color w:val="000000"/>
                <w:sz w:val="24"/>
                <w:szCs w:val="24"/>
                <w:lang w:val="ru-RU" w:eastAsia="ru-RU"/>
              </w:rPr>
              <w:t xml:space="preserve">области применения методов использования в научных исследованиях экономических процессов; </w:t>
            </w:r>
          </w:p>
          <w:p w:rsidR="00EA1D17" w:rsidRPr="00EA1D17" w:rsidRDefault="00EA1D17" w:rsidP="00EA1D17">
            <w:pPr>
              <w:widowControl w:val="0"/>
              <w:numPr>
                <w:ilvl w:val="0"/>
                <w:numId w:val="7"/>
              </w:numPr>
              <w:tabs>
                <w:tab w:val="left" w:pos="356"/>
                <w:tab w:val="left" w:pos="924"/>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rPr>
            </w:pPr>
            <w:r w:rsidRPr="00EA1D17">
              <w:rPr>
                <w:rFonts w:ascii="Times New Roman" w:eastAsia="Times New Roman" w:hAnsi="Times New Roman" w:cs="Times New Roman"/>
                <w:color w:val="000000"/>
                <w:sz w:val="24"/>
                <w:szCs w:val="24"/>
                <w:lang w:val="ru-RU" w:eastAsia="ru-RU"/>
              </w:rPr>
              <w:t>порядок, содержание и требования к оформлению аналитических материалов различного вида и назначения на микро</w:t>
            </w:r>
            <w:proofErr w:type="gramStart"/>
            <w:r w:rsidRPr="00EA1D17">
              <w:rPr>
                <w:rFonts w:ascii="Times New Roman" w:eastAsia="Times New Roman" w:hAnsi="Times New Roman" w:cs="Times New Roman"/>
                <w:color w:val="000000"/>
                <w:sz w:val="24"/>
                <w:szCs w:val="24"/>
                <w:lang w:val="ru-RU" w:eastAsia="ru-RU"/>
              </w:rPr>
              <w:t>-(</w:t>
            </w:r>
            <w:proofErr w:type="gramEnd"/>
            <w:r w:rsidRPr="00EA1D17">
              <w:rPr>
                <w:rFonts w:ascii="Times New Roman" w:eastAsia="Times New Roman" w:hAnsi="Times New Roman" w:cs="Times New Roman"/>
                <w:color w:val="000000"/>
                <w:sz w:val="24"/>
                <w:szCs w:val="24"/>
                <w:lang w:val="ru-RU" w:eastAsia="ru-RU"/>
              </w:rPr>
              <w:t>коммерческий банк) и макроуровне (финансовая система);</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EA1D17" w:rsidRPr="00EA1D17" w:rsidRDefault="00EA1D17" w:rsidP="00EA1D17">
            <w:pPr>
              <w:keepNext/>
              <w:keepLines/>
              <w:widowControl w:val="0"/>
              <w:tabs>
                <w:tab w:val="left" w:pos="463"/>
              </w:tabs>
              <w:autoSpaceDE w:val="0"/>
              <w:autoSpaceDN w:val="0"/>
              <w:adjustRightInd w:val="0"/>
              <w:spacing w:after="0" w:line="240" w:lineRule="auto"/>
              <w:outlineLvl w:val="1"/>
              <w:rPr>
                <w:rFonts w:ascii="Times New Roman" w:eastAsia="Times New Roman" w:hAnsi="Times New Roman" w:cs="Times New Roman"/>
                <w:b/>
                <w:bCs/>
                <w:i/>
                <w:sz w:val="24"/>
                <w:szCs w:val="20"/>
                <w:lang w:val="ru-RU" w:eastAsia="ru-RU"/>
              </w:rPr>
            </w:pPr>
            <w:r w:rsidRPr="00EA1D17">
              <w:rPr>
                <w:rFonts w:ascii="Times New Roman" w:eastAsia="Times New Roman" w:hAnsi="Times New Roman" w:cs="Times New Roman"/>
                <w:b/>
                <w:bCs/>
                <w:i/>
                <w:sz w:val="24"/>
                <w:szCs w:val="20"/>
                <w:lang w:val="ru-RU" w:eastAsia="ru-RU"/>
              </w:rPr>
              <w:t>Перечень теоретических вопросов к зачету:</w:t>
            </w:r>
          </w:p>
          <w:p w:rsidR="00EA1D17" w:rsidRPr="00EA1D17" w:rsidRDefault="00EA1D17" w:rsidP="00EA1D17">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Два метода определения ВВП. Система национальных счетов. Реальный и номинальный ВВП.</w:t>
            </w:r>
          </w:p>
          <w:p w:rsidR="00EA1D17" w:rsidRPr="00EA1D17" w:rsidRDefault="00EA1D17" w:rsidP="00EA1D17">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 xml:space="preserve">График </w:t>
            </w:r>
            <w:proofErr w:type="spellStart"/>
            <w:r w:rsidRPr="00EA1D17">
              <w:rPr>
                <w:rFonts w:ascii="Times New Roman" w:eastAsia="Times New Roman" w:hAnsi="Times New Roman" w:cs="Times New Roman"/>
                <w:sz w:val="24"/>
                <w:szCs w:val="24"/>
                <w:lang w:val="ru-RU" w:eastAsia="ru-RU"/>
              </w:rPr>
              <w:t>Филлипса</w:t>
            </w:r>
            <w:proofErr w:type="spellEnd"/>
            <w:r w:rsidRPr="00EA1D17">
              <w:rPr>
                <w:rFonts w:ascii="Times New Roman" w:eastAsia="Times New Roman" w:hAnsi="Times New Roman" w:cs="Times New Roman"/>
                <w:sz w:val="24"/>
                <w:szCs w:val="24"/>
                <w:lang w:val="ru-RU" w:eastAsia="ru-RU"/>
              </w:rPr>
              <w:t>. Долгосрочный график Филипса.</w:t>
            </w:r>
          </w:p>
          <w:p w:rsidR="00EA1D17" w:rsidRPr="00EA1D17" w:rsidRDefault="00EA1D17" w:rsidP="00EA1D17">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 xml:space="preserve">Госбюджет и его структура. Налоги и государственные расходы. </w:t>
            </w:r>
          </w:p>
          <w:p w:rsidR="00EA1D17" w:rsidRPr="00EA1D17" w:rsidRDefault="00EA1D17" w:rsidP="00EA1D17">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 xml:space="preserve">Структура денежной массы. </w:t>
            </w:r>
          </w:p>
          <w:p w:rsidR="00EA1D17" w:rsidRPr="00EA1D17" w:rsidRDefault="00EA1D17" w:rsidP="00EA1D17">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 xml:space="preserve">Спрос на деньги. </w:t>
            </w:r>
            <w:proofErr w:type="spellStart"/>
            <w:r w:rsidRPr="00EA1D17">
              <w:rPr>
                <w:rFonts w:ascii="Times New Roman" w:eastAsia="Times New Roman" w:hAnsi="Times New Roman" w:cs="Times New Roman"/>
                <w:sz w:val="24"/>
                <w:szCs w:val="24"/>
                <w:lang w:val="ru-RU" w:eastAsia="ru-RU"/>
              </w:rPr>
              <w:t>Трансакционный</w:t>
            </w:r>
            <w:proofErr w:type="spellEnd"/>
            <w:r w:rsidRPr="00EA1D17">
              <w:rPr>
                <w:rFonts w:ascii="Times New Roman" w:eastAsia="Times New Roman" w:hAnsi="Times New Roman" w:cs="Times New Roman"/>
                <w:sz w:val="24"/>
                <w:szCs w:val="24"/>
                <w:lang w:val="ru-RU" w:eastAsia="ru-RU"/>
              </w:rPr>
              <w:t xml:space="preserve"> и спекулятивный спрос на деньги. Предложение денег. </w:t>
            </w:r>
          </w:p>
          <w:p w:rsidR="00EA1D17" w:rsidRPr="00EA1D17" w:rsidRDefault="00EA1D17" w:rsidP="00EA1D17">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Цели и инструменты кредитно-денежной политики центрального банка.</w:t>
            </w:r>
          </w:p>
          <w:p w:rsidR="00EA1D17" w:rsidRPr="00EA1D17" w:rsidRDefault="00EA1D17" w:rsidP="00EA1D17">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 xml:space="preserve">Теория экономики предложения. График </w:t>
            </w:r>
            <w:proofErr w:type="spellStart"/>
            <w:r w:rsidRPr="00EA1D17">
              <w:rPr>
                <w:rFonts w:ascii="Times New Roman" w:eastAsia="Times New Roman" w:hAnsi="Times New Roman" w:cs="Times New Roman"/>
                <w:sz w:val="24"/>
                <w:szCs w:val="24"/>
                <w:lang w:val="ru-RU" w:eastAsia="ru-RU"/>
              </w:rPr>
              <w:t>Лаффера</w:t>
            </w:r>
            <w:proofErr w:type="spellEnd"/>
            <w:r w:rsidRPr="00EA1D17">
              <w:rPr>
                <w:rFonts w:ascii="Times New Roman" w:eastAsia="Times New Roman" w:hAnsi="Times New Roman" w:cs="Times New Roman"/>
                <w:sz w:val="24"/>
                <w:szCs w:val="24"/>
                <w:lang w:val="ru-RU" w:eastAsia="ru-RU"/>
              </w:rPr>
              <w:t xml:space="preserve">. </w:t>
            </w:r>
          </w:p>
          <w:p w:rsidR="00EA1D17" w:rsidRPr="00EA1D17" w:rsidRDefault="00EA1D17" w:rsidP="00EA1D17">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 xml:space="preserve">Дискреционная фискальная </w:t>
            </w:r>
            <w:proofErr w:type="gramStart"/>
            <w:r w:rsidRPr="00EA1D17">
              <w:rPr>
                <w:rFonts w:ascii="Times New Roman" w:eastAsia="Times New Roman" w:hAnsi="Times New Roman" w:cs="Times New Roman"/>
                <w:sz w:val="24"/>
                <w:szCs w:val="24"/>
                <w:lang w:val="ru-RU" w:eastAsia="ru-RU"/>
              </w:rPr>
              <w:t>политика..</w:t>
            </w:r>
            <w:proofErr w:type="gramEnd"/>
            <w:r w:rsidRPr="00EA1D17">
              <w:rPr>
                <w:rFonts w:ascii="Times New Roman" w:eastAsia="Times New Roman" w:hAnsi="Times New Roman" w:cs="Times New Roman"/>
                <w:sz w:val="24"/>
                <w:szCs w:val="24"/>
                <w:lang w:val="ru-RU" w:eastAsia="ru-RU"/>
              </w:rPr>
              <w:t xml:space="preserve"> </w:t>
            </w:r>
          </w:p>
          <w:p w:rsidR="00EA1D17" w:rsidRPr="00EA1D17" w:rsidRDefault="00EA1D17" w:rsidP="00EA1D17">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 xml:space="preserve">Равновесие на денежном рынке. Ставка процента. Изменение равновесия. </w:t>
            </w:r>
          </w:p>
          <w:p w:rsidR="00EA1D17" w:rsidRPr="00EA1D17" w:rsidRDefault="00EA1D17" w:rsidP="00EA1D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EA1D17" w:rsidRPr="00EA1D17" w:rsidRDefault="00EA1D17" w:rsidP="00EA1D17">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p>
        </w:tc>
      </w:tr>
      <w:tr w:rsidR="00EA1D17" w:rsidRPr="00EA1D17" w:rsidTr="00576AE2">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EA1D17" w:rsidRPr="00EA1D17" w:rsidRDefault="00EA1D17" w:rsidP="00EA1D17">
            <w:pPr>
              <w:widowControl w:val="0"/>
              <w:autoSpaceDE w:val="0"/>
              <w:autoSpaceDN w:val="0"/>
              <w:adjustRightInd w:val="0"/>
              <w:spacing w:after="0" w:line="240" w:lineRule="auto"/>
              <w:rPr>
                <w:rFonts w:ascii="Times New Roman" w:eastAsia="Times New Roman" w:hAnsi="Times New Roman" w:cs="Times New Roman"/>
                <w:sz w:val="24"/>
                <w:szCs w:val="24"/>
              </w:rPr>
            </w:pPr>
            <w:r w:rsidRPr="00EA1D17">
              <w:rPr>
                <w:rFonts w:ascii="Times New Roman" w:eastAsia="Times New Roman" w:hAnsi="Times New Roman" w:cs="Times New Roman"/>
                <w:bCs/>
                <w:sz w:val="24"/>
                <w:szCs w:val="24"/>
                <w:lang w:val="ru-RU" w:eastAsia="ru-RU"/>
              </w:rPr>
              <w:t>Уметь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EA1D17" w:rsidRPr="00EA1D17" w:rsidRDefault="00EA1D17" w:rsidP="00EA1D17">
            <w:pPr>
              <w:widowControl w:val="0"/>
              <w:numPr>
                <w:ilvl w:val="0"/>
                <w:numId w:val="7"/>
              </w:numPr>
              <w:tabs>
                <w:tab w:val="left" w:pos="356"/>
                <w:tab w:val="left" w:pos="924"/>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eastAsia="ru-RU"/>
              </w:rPr>
            </w:pPr>
            <w:r w:rsidRPr="00EA1D17">
              <w:rPr>
                <w:rFonts w:ascii="Times New Roman" w:eastAsia="Times New Roman" w:hAnsi="Times New Roman" w:cs="Times New Roman"/>
                <w:color w:val="000000"/>
                <w:sz w:val="24"/>
                <w:szCs w:val="24"/>
                <w:lang w:val="ru-RU" w:eastAsia="ru-RU"/>
              </w:rPr>
              <w:t>использовать полученные навыки и знания при принятии стратегических решений на различных уровнях управления;</w:t>
            </w:r>
          </w:p>
          <w:p w:rsidR="00EA1D17" w:rsidRPr="00EA1D17" w:rsidRDefault="00EA1D17" w:rsidP="00EA1D17">
            <w:pPr>
              <w:widowControl w:val="0"/>
              <w:numPr>
                <w:ilvl w:val="0"/>
                <w:numId w:val="7"/>
              </w:numPr>
              <w:tabs>
                <w:tab w:val="left" w:pos="356"/>
                <w:tab w:val="left" w:pos="924"/>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eastAsia="ru-RU"/>
              </w:rPr>
            </w:pPr>
            <w:r w:rsidRPr="00EA1D17">
              <w:rPr>
                <w:rFonts w:ascii="Times New Roman" w:eastAsia="Times New Roman" w:hAnsi="Times New Roman" w:cs="Times New Roman"/>
                <w:color w:val="000000"/>
                <w:sz w:val="24"/>
                <w:szCs w:val="24"/>
                <w:lang w:val="ru-RU" w:eastAsia="ru-RU"/>
              </w:rPr>
              <w:t>составлять формы статистической отчётности;</w:t>
            </w:r>
          </w:p>
          <w:p w:rsidR="00EA1D17" w:rsidRPr="00EA1D17" w:rsidRDefault="00EA1D17" w:rsidP="00EA1D17">
            <w:pPr>
              <w:widowControl w:val="0"/>
              <w:numPr>
                <w:ilvl w:val="0"/>
                <w:numId w:val="7"/>
              </w:numPr>
              <w:tabs>
                <w:tab w:val="left" w:pos="356"/>
                <w:tab w:val="left" w:pos="924"/>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eastAsia="ru-RU"/>
              </w:rPr>
            </w:pPr>
            <w:r w:rsidRPr="00EA1D17">
              <w:rPr>
                <w:rFonts w:ascii="Times New Roman" w:eastAsia="Times New Roman" w:hAnsi="Times New Roman" w:cs="Times New Roman"/>
                <w:color w:val="000000"/>
                <w:sz w:val="24"/>
                <w:szCs w:val="24"/>
                <w:lang w:val="ru-RU" w:eastAsia="ru-RU"/>
              </w:rPr>
              <w:t xml:space="preserve">использовать в научных исследованиях при анализе и прогнозировании различные методы, эффективно применять их в управлении бизнес-процессами </w:t>
            </w:r>
            <w:r w:rsidRPr="00EA1D17">
              <w:rPr>
                <w:rFonts w:ascii="Times New Roman" w:eastAsia="Times New Roman" w:hAnsi="Times New Roman" w:cs="Times New Roman"/>
                <w:color w:val="000000"/>
                <w:sz w:val="24"/>
                <w:szCs w:val="24"/>
                <w:lang w:val="ru-RU" w:eastAsia="ru-RU"/>
              </w:rPr>
              <w:lastRenderedPageBreak/>
              <w:t>финансового учреждения, готовить аналитические материалы для оценки влияния мероприятий на экономику РФ, принимать стратегическое решение на микро</w:t>
            </w:r>
            <w:proofErr w:type="gramStart"/>
            <w:r w:rsidRPr="00EA1D17">
              <w:rPr>
                <w:rFonts w:ascii="Times New Roman" w:eastAsia="Times New Roman" w:hAnsi="Times New Roman" w:cs="Times New Roman"/>
                <w:color w:val="000000"/>
                <w:sz w:val="24"/>
                <w:szCs w:val="24"/>
                <w:lang w:val="ru-RU" w:eastAsia="ru-RU"/>
              </w:rPr>
              <w:t>-(</w:t>
            </w:r>
            <w:proofErr w:type="gramEnd"/>
            <w:r w:rsidRPr="00EA1D17">
              <w:rPr>
                <w:rFonts w:ascii="Times New Roman" w:eastAsia="Times New Roman" w:hAnsi="Times New Roman" w:cs="Times New Roman"/>
                <w:color w:val="000000"/>
                <w:sz w:val="24"/>
                <w:szCs w:val="24"/>
                <w:lang w:val="ru-RU" w:eastAsia="ru-RU"/>
              </w:rPr>
              <w:t>коммерческий банк) и макроуровне (финансовая система);</w:t>
            </w:r>
          </w:p>
          <w:p w:rsidR="00EA1D17" w:rsidRPr="00EA1D17" w:rsidRDefault="00EA1D17" w:rsidP="00EA1D17">
            <w:pPr>
              <w:widowControl w:val="0"/>
              <w:numPr>
                <w:ilvl w:val="0"/>
                <w:numId w:val="7"/>
              </w:numPr>
              <w:tabs>
                <w:tab w:val="left" w:pos="356"/>
                <w:tab w:val="left" w:pos="924"/>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rPr>
            </w:pPr>
            <w:r w:rsidRPr="00EA1D17">
              <w:rPr>
                <w:rFonts w:ascii="Times New Roman" w:eastAsia="Times New Roman" w:hAnsi="Times New Roman" w:cs="Times New Roman"/>
                <w:color w:val="000000"/>
                <w:sz w:val="24"/>
                <w:szCs w:val="24"/>
                <w:lang w:val="ru-RU" w:eastAsia="ru-RU"/>
              </w:rPr>
              <w:t xml:space="preserve">подготовить аналитические отчеты, а также обзор, доклад, рекомендаций, проектов нормативных документов на основе статистических расчетов; </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EA1D17" w:rsidRPr="00EA1D17" w:rsidRDefault="00EA1D17" w:rsidP="00EA1D17">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EA1D17">
              <w:rPr>
                <w:rFonts w:ascii="Times New Roman" w:eastAsia="Times New Roman" w:hAnsi="Times New Roman" w:cs="Times New Roman"/>
                <w:b/>
                <w:i/>
                <w:sz w:val="24"/>
                <w:szCs w:val="24"/>
                <w:lang w:val="ru-RU" w:eastAsia="ru-RU"/>
              </w:rPr>
              <w:lastRenderedPageBreak/>
              <w:t>Практические задания</w:t>
            </w:r>
          </w:p>
          <w:p w:rsidR="00EA1D17" w:rsidRPr="00EA1D17" w:rsidRDefault="00EA1D17" w:rsidP="00EA1D17">
            <w:pPr>
              <w:widowControl w:val="0"/>
              <w:numPr>
                <w:ilvl w:val="0"/>
                <w:numId w:val="24"/>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В экономике страны совокупный объем выпуска равен 800 млрд. долл., располагаемый доход – 666 млрд. долл., потребительские расходы – 609 млрд. долл., сальдо государственного бюджета составляет 35 млрд. долл., дефицит торгового баланса равен 20 млрд. долл. Определите государственные закупки, частные сбережения, инвестиции.</w:t>
            </w:r>
          </w:p>
          <w:p w:rsidR="00EA1D17" w:rsidRPr="00EA1D17" w:rsidRDefault="00EA1D17" w:rsidP="00EA1D17">
            <w:pPr>
              <w:widowControl w:val="0"/>
              <w:numPr>
                <w:ilvl w:val="0"/>
                <w:numId w:val="24"/>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 xml:space="preserve">В экономике страны располагаемый доход равен 5800 млрд. долл., потребительские расходы – 5200 млрд. долл., инвестиции – 1400 млрд. долл., дефицит торгового баланса составляет 150 млрд. долл. Определите состояние </w:t>
            </w:r>
            <w:r w:rsidRPr="00EA1D17">
              <w:rPr>
                <w:rFonts w:ascii="Times New Roman" w:eastAsia="Times New Roman" w:hAnsi="Times New Roman" w:cs="Times New Roman"/>
                <w:sz w:val="24"/>
                <w:szCs w:val="24"/>
                <w:lang w:val="ru-RU" w:eastAsia="ru-RU"/>
              </w:rPr>
              <w:lastRenderedPageBreak/>
              <w:t xml:space="preserve">государственного бюджета. </w:t>
            </w:r>
          </w:p>
          <w:p w:rsidR="00EA1D17" w:rsidRPr="00EA1D17" w:rsidRDefault="00EA1D17" w:rsidP="00EA1D17">
            <w:pPr>
              <w:widowControl w:val="0"/>
              <w:numPr>
                <w:ilvl w:val="0"/>
                <w:numId w:val="24"/>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 xml:space="preserve">На основе данных таблицы рассчитайте средние и предельные налоговые ставки. Каким является данный налог: прогрессивным, пропорциональным или регрессивным?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44"/>
              <w:gridCol w:w="1642"/>
              <w:gridCol w:w="2725"/>
              <w:gridCol w:w="3102"/>
            </w:tblGrid>
            <w:tr w:rsidR="00EA1D17" w:rsidRPr="00EA1D17" w:rsidTr="00576AE2">
              <w:trPr>
                <w:trHeight w:val="596"/>
              </w:trPr>
              <w:tc>
                <w:tcPr>
                  <w:tcW w:w="1809" w:type="dxa"/>
                  <w:tcBorders>
                    <w:top w:val="single" w:sz="4" w:space="0" w:color="auto"/>
                    <w:left w:val="single" w:sz="4" w:space="0" w:color="auto"/>
                    <w:bottom w:val="single" w:sz="4" w:space="0" w:color="auto"/>
                    <w:right w:val="single" w:sz="4" w:space="0" w:color="auto"/>
                  </w:tcBorders>
                  <w:vAlign w:val="center"/>
                  <w:hideMark/>
                </w:tcPr>
                <w:p w:rsidR="00EA1D17" w:rsidRPr="00EA1D17" w:rsidRDefault="00EA1D17" w:rsidP="00EA1D17">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Доход</w:t>
                  </w:r>
                </w:p>
              </w:tc>
              <w:tc>
                <w:tcPr>
                  <w:tcW w:w="1701" w:type="dxa"/>
                  <w:tcBorders>
                    <w:top w:val="single" w:sz="4" w:space="0" w:color="auto"/>
                    <w:left w:val="single" w:sz="4" w:space="0" w:color="auto"/>
                    <w:bottom w:val="single" w:sz="4" w:space="0" w:color="auto"/>
                    <w:right w:val="single" w:sz="4" w:space="0" w:color="auto"/>
                  </w:tcBorders>
                  <w:vAlign w:val="center"/>
                  <w:hideMark/>
                </w:tcPr>
                <w:p w:rsidR="00EA1D17" w:rsidRPr="00EA1D17" w:rsidRDefault="00EA1D17" w:rsidP="00EA1D17">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Налог</w:t>
                  </w:r>
                </w:p>
              </w:tc>
              <w:tc>
                <w:tcPr>
                  <w:tcW w:w="2835" w:type="dxa"/>
                  <w:tcBorders>
                    <w:top w:val="single" w:sz="4" w:space="0" w:color="auto"/>
                    <w:left w:val="single" w:sz="4" w:space="0" w:color="auto"/>
                    <w:bottom w:val="single" w:sz="4" w:space="0" w:color="auto"/>
                    <w:right w:val="single" w:sz="4" w:space="0" w:color="auto"/>
                  </w:tcBorders>
                  <w:vAlign w:val="center"/>
                  <w:hideMark/>
                </w:tcPr>
                <w:p w:rsidR="00EA1D17" w:rsidRPr="00EA1D17" w:rsidRDefault="00EA1D17" w:rsidP="00EA1D17">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Средняя налоговая ставка</w:t>
                  </w:r>
                </w:p>
              </w:tc>
              <w:tc>
                <w:tcPr>
                  <w:tcW w:w="3226" w:type="dxa"/>
                  <w:tcBorders>
                    <w:top w:val="single" w:sz="4" w:space="0" w:color="auto"/>
                    <w:left w:val="single" w:sz="4" w:space="0" w:color="auto"/>
                    <w:bottom w:val="single" w:sz="4" w:space="0" w:color="auto"/>
                    <w:right w:val="single" w:sz="4" w:space="0" w:color="auto"/>
                  </w:tcBorders>
                  <w:vAlign w:val="center"/>
                  <w:hideMark/>
                </w:tcPr>
                <w:p w:rsidR="00EA1D17" w:rsidRPr="00EA1D17" w:rsidRDefault="00EA1D17" w:rsidP="00EA1D17">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Предельная налоговая ставка</w:t>
                  </w:r>
                </w:p>
              </w:tc>
            </w:tr>
            <w:tr w:rsidR="00EA1D17" w:rsidRPr="00EA1D17" w:rsidTr="00576AE2">
              <w:tc>
                <w:tcPr>
                  <w:tcW w:w="1809" w:type="dxa"/>
                  <w:tcBorders>
                    <w:top w:val="single" w:sz="4" w:space="0" w:color="auto"/>
                    <w:left w:val="single" w:sz="4" w:space="0" w:color="auto"/>
                    <w:bottom w:val="single" w:sz="4" w:space="0" w:color="auto"/>
                    <w:right w:val="single" w:sz="4" w:space="0" w:color="auto"/>
                  </w:tcBorders>
                  <w:vAlign w:val="center"/>
                  <w:hideMark/>
                </w:tcPr>
                <w:p w:rsidR="00EA1D17" w:rsidRPr="00EA1D17" w:rsidRDefault="00EA1D17" w:rsidP="00EA1D17">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rsidR="00EA1D17" w:rsidRPr="00EA1D17" w:rsidRDefault="00EA1D17" w:rsidP="00EA1D17">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0</w:t>
                  </w:r>
                </w:p>
              </w:tc>
              <w:tc>
                <w:tcPr>
                  <w:tcW w:w="2835" w:type="dxa"/>
                  <w:tcBorders>
                    <w:top w:val="single" w:sz="4" w:space="0" w:color="auto"/>
                    <w:left w:val="single" w:sz="4" w:space="0" w:color="auto"/>
                    <w:bottom w:val="single" w:sz="4" w:space="0" w:color="auto"/>
                    <w:right w:val="single" w:sz="4" w:space="0" w:color="auto"/>
                  </w:tcBorders>
                </w:tcPr>
                <w:p w:rsidR="00EA1D17" w:rsidRPr="00EA1D17" w:rsidRDefault="00EA1D17" w:rsidP="00EA1D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3226" w:type="dxa"/>
                  <w:tcBorders>
                    <w:top w:val="single" w:sz="4" w:space="0" w:color="auto"/>
                    <w:left w:val="single" w:sz="4" w:space="0" w:color="auto"/>
                    <w:bottom w:val="single" w:sz="4" w:space="0" w:color="auto"/>
                    <w:right w:val="single" w:sz="4" w:space="0" w:color="auto"/>
                  </w:tcBorders>
                </w:tcPr>
                <w:p w:rsidR="00EA1D17" w:rsidRPr="00EA1D17" w:rsidRDefault="00EA1D17" w:rsidP="00EA1D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r>
            <w:tr w:rsidR="00EA1D17" w:rsidRPr="00EA1D17" w:rsidTr="00576AE2">
              <w:tc>
                <w:tcPr>
                  <w:tcW w:w="1809" w:type="dxa"/>
                  <w:tcBorders>
                    <w:top w:val="single" w:sz="4" w:space="0" w:color="auto"/>
                    <w:left w:val="single" w:sz="4" w:space="0" w:color="auto"/>
                    <w:bottom w:val="single" w:sz="4" w:space="0" w:color="auto"/>
                    <w:right w:val="single" w:sz="4" w:space="0" w:color="auto"/>
                  </w:tcBorders>
                  <w:vAlign w:val="center"/>
                  <w:hideMark/>
                </w:tcPr>
                <w:p w:rsidR="00EA1D17" w:rsidRPr="00EA1D17" w:rsidRDefault="00EA1D17" w:rsidP="00EA1D17">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50</w:t>
                  </w:r>
                </w:p>
              </w:tc>
              <w:tc>
                <w:tcPr>
                  <w:tcW w:w="1701" w:type="dxa"/>
                  <w:tcBorders>
                    <w:top w:val="single" w:sz="4" w:space="0" w:color="auto"/>
                    <w:left w:val="single" w:sz="4" w:space="0" w:color="auto"/>
                    <w:bottom w:val="single" w:sz="4" w:space="0" w:color="auto"/>
                    <w:right w:val="single" w:sz="4" w:space="0" w:color="auto"/>
                  </w:tcBorders>
                  <w:vAlign w:val="center"/>
                  <w:hideMark/>
                </w:tcPr>
                <w:p w:rsidR="00EA1D17" w:rsidRPr="00EA1D17" w:rsidRDefault="00EA1D17" w:rsidP="00EA1D17">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9</w:t>
                  </w:r>
                </w:p>
              </w:tc>
              <w:tc>
                <w:tcPr>
                  <w:tcW w:w="2835" w:type="dxa"/>
                  <w:tcBorders>
                    <w:top w:val="single" w:sz="4" w:space="0" w:color="auto"/>
                    <w:left w:val="single" w:sz="4" w:space="0" w:color="auto"/>
                    <w:bottom w:val="single" w:sz="4" w:space="0" w:color="auto"/>
                    <w:right w:val="single" w:sz="4" w:space="0" w:color="auto"/>
                  </w:tcBorders>
                </w:tcPr>
                <w:p w:rsidR="00EA1D17" w:rsidRPr="00EA1D17" w:rsidRDefault="00EA1D17" w:rsidP="00EA1D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3226" w:type="dxa"/>
                  <w:tcBorders>
                    <w:top w:val="single" w:sz="4" w:space="0" w:color="auto"/>
                    <w:left w:val="single" w:sz="4" w:space="0" w:color="auto"/>
                    <w:bottom w:val="single" w:sz="4" w:space="0" w:color="auto"/>
                    <w:right w:val="single" w:sz="4" w:space="0" w:color="auto"/>
                  </w:tcBorders>
                </w:tcPr>
                <w:p w:rsidR="00EA1D17" w:rsidRPr="00EA1D17" w:rsidRDefault="00EA1D17" w:rsidP="00EA1D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r>
            <w:tr w:rsidR="00EA1D17" w:rsidRPr="00EA1D17" w:rsidTr="00576AE2">
              <w:tc>
                <w:tcPr>
                  <w:tcW w:w="1809" w:type="dxa"/>
                  <w:tcBorders>
                    <w:top w:val="single" w:sz="4" w:space="0" w:color="auto"/>
                    <w:left w:val="single" w:sz="4" w:space="0" w:color="auto"/>
                    <w:bottom w:val="single" w:sz="4" w:space="0" w:color="auto"/>
                    <w:right w:val="single" w:sz="4" w:space="0" w:color="auto"/>
                  </w:tcBorders>
                  <w:vAlign w:val="center"/>
                  <w:hideMark/>
                </w:tcPr>
                <w:p w:rsidR="00EA1D17" w:rsidRPr="00EA1D17" w:rsidRDefault="00EA1D17" w:rsidP="00EA1D17">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100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EA1D17" w:rsidRPr="00EA1D17" w:rsidRDefault="00EA1D17" w:rsidP="00EA1D17">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16</w:t>
                  </w:r>
                </w:p>
              </w:tc>
              <w:tc>
                <w:tcPr>
                  <w:tcW w:w="2835" w:type="dxa"/>
                  <w:tcBorders>
                    <w:top w:val="single" w:sz="4" w:space="0" w:color="auto"/>
                    <w:left w:val="single" w:sz="4" w:space="0" w:color="auto"/>
                    <w:bottom w:val="single" w:sz="4" w:space="0" w:color="auto"/>
                    <w:right w:val="single" w:sz="4" w:space="0" w:color="auto"/>
                  </w:tcBorders>
                </w:tcPr>
                <w:p w:rsidR="00EA1D17" w:rsidRPr="00EA1D17" w:rsidRDefault="00EA1D17" w:rsidP="00EA1D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3226" w:type="dxa"/>
                  <w:tcBorders>
                    <w:top w:val="single" w:sz="4" w:space="0" w:color="auto"/>
                    <w:left w:val="single" w:sz="4" w:space="0" w:color="auto"/>
                    <w:bottom w:val="single" w:sz="4" w:space="0" w:color="auto"/>
                    <w:right w:val="single" w:sz="4" w:space="0" w:color="auto"/>
                  </w:tcBorders>
                </w:tcPr>
                <w:p w:rsidR="00EA1D17" w:rsidRPr="00EA1D17" w:rsidRDefault="00EA1D17" w:rsidP="00EA1D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r>
            <w:tr w:rsidR="00EA1D17" w:rsidRPr="00EA1D17" w:rsidTr="00576AE2">
              <w:tc>
                <w:tcPr>
                  <w:tcW w:w="1809" w:type="dxa"/>
                  <w:tcBorders>
                    <w:top w:val="single" w:sz="4" w:space="0" w:color="auto"/>
                    <w:left w:val="single" w:sz="4" w:space="0" w:color="auto"/>
                    <w:bottom w:val="single" w:sz="4" w:space="0" w:color="auto"/>
                    <w:right w:val="single" w:sz="4" w:space="0" w:color="auto"/>
                  </w:tcBorders>
                  <w:vAlign w:val="center"/>
                  <w:hideMark/>
                </w:tcPr>
                <w:p w:rsidR="00EA1D17" w:rsidRPr="00EA1D17" w:rsidRDefault="00EA1D17" w:rsidP="00EA1D17">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150</w:t>
                  </w:r>
                </w:p>
              </w:tc>
              <w:tc>
                <w:tcPr>
                  <w:tcW w:w="1701" w:type="dxa"/>
                  <w:tcBorders>
                    <w:top w:val="single" w:sz="4" w:space="0" w:color="auto"/>
                    <w:left w:val="single" w:sz="4" w:space="0" w:color="auto"/>
                    <w:bottom w:val="single" w:sz="4" w:space="0" w:color="auto"/>
                    <w:right w:val="single" w:sz="4" w:space="0" w:color="auto"/>
                  </w:tcBorders>
                  <w:vAlign w:val="center"/>
                  <w:hideMark/>
                </w:tcPr>
                <w:p w:rsidR="00EA1D17" w:rsidRPr="00EA1D17" w:rsidRDefault="00EA1D17" w:rsidP="00EA1D17">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21</w:t>
                  </w:r>
                </w:p>
              </w:tc>
              <w:tc>
                <w:tcPr>
                  <w:tcW w:w="2835" w:type="dxa"/>
                  <w:tcBorders>
                    <w:top w:val="single" w:sz="4" w:space="0" w:color="auto"/>
                    <w:left w:val="single" w:sz="4" w:space="0" w:color="auto"/>
                    <w:bottom w:val="single" w:sz="4" w:space="0" w:color="auto"/>
                    <w:right w:val="single" w:sz="4" w:space="0" w:color="auto"/>
                  </w:tcBorders>
                </w:tcPr>
                <w:p w:rsidR="00EA1D17" w:rsidRPr="00EA1D17" w:rsidRDefault="00EA1D17" w:rsidP="00EA1D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3226" w:type="dxa"/>
                  <w:tcBorders>
                    <w:top w:val="single" w:sz="4" w:space="0" w:color="auto"/>
                    <w:left w:val="single" w:sz="4" w:space="0" w:color="auto"/>
                    <w:bottom w:val="single" w:sz="4" w:space="0" w:color="auto"/>
                    <w:right w:val="single" w:sz="4" w:space="0" w:color="auto"/>
                  </w:tcBorders>
                </w:tcPr>
                <w:p w:rsidR="00EA1D17" w:rsidRPr="00EA1D17" w:rsidRDefault="00EA1D17" w:rsidP="00EA1D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r>
            <w:tr w:rsidR="00EA1D17" w:rsidRPr="00EA1D17" w:rsidTr="00576AE2">
              <w:tc>
                <w:tcPr>
                  <w:tcW w:w="1809" w:type="dxa"/>
                  <w:tcBorders>
                    <w:top w:val="single" w:sz="4" w:space="0" w:color="auto"/>
                    <w:left w:val="single" w:sz="4" w:space="0" w:color="auto"/>
                    <w:bottom w:val="single" w:sz="4" w:space="0" w:color="auto"/>
                    <w:right w:val="single" w:sz="4" w:space="0" w:color="auto"/>
                  </w:tcBorders>
                  <w:vAlign w:val="center"/>
                  <w:hideMark/>
                </w:tcPr>
                <w:p w:rsidR="00EA1D17" w:rsidRPr="00EA1D17" w:rsidRDefault="00EA1D17" w:rsidP="00EA1D17">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200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EA1D17" w:rsidRPr="00EA1D17" w:rsidRDefault="00EA1D17" w:rsidP="00EA1D17">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24</w:t>
                  </w:r>
                </w:p>
              </w:tc>
              <w:tc>
                <w:tcPr>
                  <w:tcW w:w="2835" w:type="dxa"/>
                  <w:tcBorders>
                    <w:top w:val="single" w:sz="4" w:space="0" w:color="auto"/>
                    <w:left w:val="single" w:sz="4" w:space="0" w:color="auto"/>
                    <w:bottom w:val="single" w:sz="4" w:space="0" w:color="auto"/>
                    <w:right w:val="single" w:sz="4" w:space="0" w:color="auto"/>
                  </w:tcBorders>
                </w:tcPr>
                <w:p w:rsidR="00EA1D17" w:rsidRPr="00EA1D17" w:rsidRDefault="00EA1D17" w:rsidP="00EA1D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3226" w:type="dxa"/>
                  <w:tcBorders>
                    <w:top w:val="single" w:sz="4" w:space="0" w:color="auto"/>
                    <w:left w:val="single" w:sz="4" w:space="0" w:color="auto"/>
                    <w:bottom w:val="single" w:sz="4" w:space="0" w:color="auto"/>
                    <w:right w:val="single" w:sz="4" w:space="0" w:color="auto"/>
                  </w:tcBorders>
                </w:tcPr>
                <w:p w:rsidR="00EA1D17" w:rsidRPr="00EA1D17" w:rsidRDefault="00EA1D17" w:rsidP="00EA1D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r>
            <w:tr w:rsidR="00EA1D17" w:rsidRPr="00EA1D17" w:rsidTr="00576AE2">
              <w:tc>
                <w:tcPr>
                  <w:tcW w:w="1809" w:type="dxa"/>
                  <w:tcBorders>
                    <w:top w:val="single" w:sz="4" w:space="0" w:color="auto"/>
                    <w:left w:val="single" w:sz="4" w:space="0" w:color="auto"/>
                    <w:bottom w:val="single" w:sz="4" w:space="0" w:color="auto"/>
                    <w:right w:val="single" w:sz="4" w:space="0" w:color="auto"/>
                  </w:tcBorders>
                  <w:vAlign w:val="center"/>
                  <w:hideMark/>
                </w:tcPr>
                <w:p w:rsidR="00EA1D17" w:rsidRPr="00EA1D17" w:rsidRDefault="00EA1D17" w:rsidP="00EA1D17">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250</w:t>
                  </w:r>
                </w:p>
              </w:tc>
              <w:tc>
                <w:tcPr>
                  <w:tcW w:w="1701" w:type="dxa"/>
                  <w:tcBorders>
                    <w:top w:val="single" w:sz="4" w:space="0" w:color="auto"/>
                    <w:left w:val="single" w:sz="4" w:space="0" w:color="auto"/>
                    <w:bottom w:val="single" w:sz="4" w:space="0" w:color="auto"/>
                    <w:right w:val="single" w:sz="4" w:space="0" w:color="auto"/>
                  </w:tcBorders>
                  <w:vAlign w:val="center"/>
                  <w:hideMark/>
                </w:tcPr>
                <w:p w:rsidR="00EA1D17" w:rsidRPr="00EA1D17" w:rsidRDefault="00EA1D17" w:rsidP="00EA1D17">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25</w:t>
                  </w:r>
                </w:p>
              </w:tc>
              <w:tc>
                <w:tcPr>
                  <w:tcW w:w="2835" w:type="dxa"/>
                  <w:tcBorders>
                    <w:top w:val="single" w:sz="4" w:space="0" w:color="auto"/>
                    <w:left w:val="single" w:sz="4" w:space="0" w:color="auto"/>
                    <w:bottom w:val="single" w:sz="4" w:space="0" w:color="auto"/>
                    <w:right w:val="single" w:sz="4" w:space="0" w:color="auto"/>
                  </w:tcBorders>
                </w:tcPr>
                <w:p w:rsidR="00EA1D17" w:rsidRPr="00EA1D17" w:rsidRDefault="00EA1D17" w:rsidP="00EA1D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3226" w:type="dxa"/>
                  <w:tcBorders>
                    <w:top w:val="single" w:sz="4" w:space="0" w:color="auto"/>
                    <w:left w:val="single" w:sz="4" w:space="0" w:color="auto"/>
                    <w:bottom w:val="single" w:sz="4" w:space="0" w:color="auto"/>
                    <w:right w:val="single" w:sz="4" w:space="0" w:color="auto"/>
                  </w:tcBorders>
                </w:tcPr>
                <w:p w:rsidR="00EA1D17" w:rsidRPr="00EA1D17" w:rsidRDefault="00EA1D17" w:rsidP="00EA1D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r>
          </w:tbl>
          <w:p w:rsidR="00EA1D17" w:rsidRPr="00EA1D17" w:rsidRDefault="00EA1D17" w:rsidP="00EA1D17">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p>
        </w:tc>
      </w:tr>
      <w:tr w:rsidR="00EA1D17" w:rsidRPr="00AD7B38" w:rsidTr="00576AE2">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EA1D17" w:rsidRPr="00EA1D17" w:rsidRDefault="00EA1D17" w:rsidP="00EA1D17">
            <w:pPr>
              <w:widowControl w:val="0"/>
              <w:autoSpaceDE w:val="0"/>
              <w:autoSpaceDN w:val="0"/>
              <w:adjustRightInd w:val="0"/>
              <w:spacing w:after="0" w:line="240" w:lineRule="auto"/>
              <w:rPr>
                <w:rFonts w:ascii="Times New Roman" w:eastAsia="Times New Roman" w:hAnsi="Times New Roman" w:cs="Times New Roman"/>
                <w:sz w:val="24"/>
                <w:szCs w:val="24"/>
              </w:rPr>
            </w:pPr>
            <w:r w:rsidRPr="00EA1D17">
              <w:rPr>
                <w:rFonts w:ascii="Times New Roman" w:eastAsia="Times New Roman" w:hAnsi="Times New Roman" w:cs="Times New Roman"/>
                <w:bCs/>
                <w:sz w:val="24"/>
                <w:szCs w:val="24"/>
                <w:lang w:val="ru-RU" w:eastAsia="ru-RU"/>
              </w:rPr>
              <w:lastRenderedPageBreak/>
              <w:t>Владеть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EA1D17" w:rsidRPr="00EA1D17" w:rsidRDefault="00EA1D17" w:rsidP="00EA1D17">
            <w:pPr>
              <w:widowControl w:val="0"/>
              <w:numPr>
                <w:ilvl w:val="0"/>
                <w:numId w:val="7"/>
              </w:numPr>
              <w:tabs>
                <w:tab w:val="left" w:pos="356"/>
                <w:tab w:val="left" w:pos="924"/>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eastAsia="ru-RU"/>
              </w:rPr>
            </w:pPr>
            <w:r w:rsidRPr="00EA1D17">
              <w:rPr>
                <w:rFonts w:ascii="Times New Roman" w:eastAsia="Times New Roman" w:hAnsi="Times New Roman" w:cs="Times New Roman"/>
                <w:color w:val="000000"/>
                <w:sz w:val="24"/>
                <w:szCs w:val="24"/>
                <w:lang w:val="ru-RU" w:eastAsia="ru-RU"/>
              </w:rPr>
              <w:t xml:space="preserve"> современными приемами и способами подготовки аналитических</w:t>
            </w:r>
          </w:p>
          <w:p w:rsidR="00EA1D17" w:rsidRPr="00EA1D17" w:rsidRDefault="00EA1D17" w:rsidP="00EA1D17">
            <w:pPr>
              <w:widowControl w:val="0"/>
              <w:numPr>
                <w:ilvl w:val="0"/>
                <w:numId w:val="7"/>
              </w:numPr>
              <w:tabs>
                <w:tab w:val="left" w:pos="356"/>
                <w:tab w:val="left" w:pos="924"/>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eastAsia="ru-RU"/>
              </w:rPr>
            </w:pPr>
            <w:r w:rsidRPr="00EA1D17">
              <w:rPr>
                <w:rFonts w:ascii="Times New Roman" w:eastAsia="Times New Roman" w:hAnsi="Times New Roman" w:cs="Times New Roman"/>
                <w:color w:val="000000"/>
                <w:sz w:val="24"/>
                <w:szCs w:val="24"/>
                <w:lang w:val="ru-RU" w:eastAsia="ru-RU"/>
              </w:rPr>
              <w:t>материалов для оценки мероприятий в области экономической политики;</w:t>
            </w:r>
          </w:p>
          <w:p w:rsidR="00EA1D17" w:rsidRPr="00EA1D17" w:rsidRDefault="00EA1D17" w:rsidP="00EA1D17">
            <w:pPr>
              <w:widowControl w:val="0"/>
              <w:numPr>
                <w:ilvl w:val="0"/>
                <w:numId w:val="7"/>
              </w:numPr>
              <w:tabs>
                <w:tab w:val="left" w:pos="356"/>
                <w:tab w:val="left" w:pos="924"/>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rPr>
            </w:pPr>
            <w:r w:rsidRPr="00EA1D17">
              <w:rPr>
                <w:rFonts w:ascii="Times New Roman" w:eastAsia="Times New Roman" w:hAnsi="Times New Roman" w:cs="Times New Roman"/>
                <w:color w:val="000000"/>
                <w:sz w:val="24"/>
                <w:szCs w:val="24"/>
                <w:lang w:val="ru-RU" w:eastAsia="ru-RU"/>
              </w:rPr>
              <w:t xml:space="preserve">навыками исследования сложных </w:t>
            </w:r>
            <w:proofErr w:type="spellStart"/>
            <w:r w:rsidRPr="00EA1D17">
              <w:rPr>
                <w:rFonts w:ascii="Times New Roman" w:eastAsia="Times New Roman" w:hAnsi="Times New Roman" w:cs="Times New Roman"/>
                <w:color w:val="000000"/>
                <w:sz w:val="24"/>
                <w:szCs w:val="24"/>
                <w:lang w:val="ru-RU" w:eastAsia="ru-RU"/>
              </w:rPr>
              <w:t>производственно</w:t>
            </w:r>
            <w:proofErr w:type="spellEnd"/>
            <w:r w:rsidRPr="00EA1D17">
              <w:rPr>
                <w:rFonts w:ascii="Times New Roman" w:eastAsia="Times New Roman" w:hAnsi="Times New Roman" w:cs="Times New Roman"/>
                <w:color w:val="000000"/>
                <w:sz w:val="24"/>
                <w:szCs w:val="24"/>
                <w:lang w:val="ru-RU" w:eastAsia="ru-RU"/>
              </w:rPr>
              <w:t xml:space="preserve"> -экономических систем с использованием аналитических материалов для оценки мероприятий в области экономической политики и принятия стратегических решений, как в финансовом, так и в общенациональном масштабах;</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EA1D17" w:rsidRPr="00EA1D17" w:rsidRDefault="00EA1D17" w:rsidP="00EA1D17">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EA1D17">
              <w:rPr>
                <w:rFonts w:ascii="Times New Roman" w:eastAsia="Times New Roman" w:hAnsi="Times New Roman" w:cs="Times New Roman"/>
                <w:b/>
                <w:i/>
                <w:sz w:val="24"/>
                <w:szCs w:val="24"/>
                <w:lang w:val="ru-RU" w:eastAsia="ru-RU"/>
              </w:rPr>
              <w:t>Задания для индивидуальной работы</w:t>
            </w:r>
          </w:p>
          <w:p w:rsidR="00EA1D17" w:rsidRPr="00EA1D17" w:rsidRDefault="00EA1D17" w:rsidP="00EA1D17">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p>
          <w:p w:rsidR="00EA1D17" w:rsidRPr="00EA1D17" w:rsidRDefault="00EA1D17" w:rsidP="00EA1D17">
            <w:pPr>
              <w:widowControl w:val="0"/>
              <w:numPr>
                <w:ilvl w:val="0"/>
                <w:numId w:val="23"/>
              </w:numPr>
              <w:autoSpaceDE w:val="0"/>
              <w:autoSpaceDN w:val="0"/>
              <w:adjustRightInd w:val="0"/>
              <w:spacing w:after="0" w:line="240" w:lineRule="auto"/>
              <w:ind w:firstLine="0"/>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 xml:space="preserve">Покажите, используя модель </w:t>
            </w:r>
            <w:proofErr w:type="spellStart"/>
            <w:r w:rsidRPr="00EA1D17">
              <w:rPr>
                <w:rFonts w:ascii="Times New Roman" w:eastAsia="Times New Roman" w:hAnsi="Times New Roman" w:cs="Times New Roman"/>
                <w:sz w:val="24"/>
                <w:szCs w:val="24"/>
                <w:lang w:val="ru-RU" w:eastAsia="ru-RU"/>
              </w:rPr>
              <w:t>Манделла</w:t>
            </w:r>
            <w:proofErr w:type="spellEnd"/>
            <w:r w:rsidRPr="00EA1D17">
              <w:rPr>
                <w:rFonts w:ascii="Times New Roman" w:eastAsia="Times New Roman" w:hAnsi="Times New Roman" w:cs="Times New Roman"/>
                <w:sz w:val="24"/>
                <w:szCs w:val="24"/>
                <w:lang w:val="ru-RU" w:eastAsia="ru-RU"/>
              </w:rPr>
              <w:t>-Флеминга, как отреагирует экономика (до корректировки цен) в случае гибкого и фиксированного валютного курса: а) на бюджетную экспансию (рост государственных расходов); б) монетарную экспансию (рост предложения денег).</w:t>
            </w:r>
          </w:p>
          <w:p w:rsidR="00EA1D17" w:rsidRPr="00EA1D17" w:rsidRDefault="00EA1D17" w:rsidP="00EA1D17">
            <w:pPr>
              <w:widowControl w:val="0"/>
              <w:numPr>
                <w:ilvl w:val="0"/>
                <w:numId w:val="23"/>
              </w:numPr>
              <w:autoSpaceDE w:val="0"/>
              <w:autoSpaceDN w:val="0"/>
              <w:adjustRightInd w:val="0"/>
              <w:spacing w:after="0" w:line="240" w:lineRule="auto"/>
              <w:ind w:firstLine="0"/>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Предположим, что вы можете обратить свое богатство в облигации или наличные деньги и в данный момент (руководствуясь кейнсианской концепцией спроса на деньги) решаете держать свое богатство в форме наличности. Это означает, что:</w:t>
            </w:r>
          </w:p>
          <w:p w:rsidR="00EA1D17" w:rsidRPr="00EA1D17" w:rsidRDefault="00EA1D17" w:rsidP="00EA1D17">
            <w:pPr>
              <w:widowControl w:val="0"/>
              <w:autoSpaceDE w:val="0"/>
              <w:autoSpaceDN w:val="0"/>
              <w:adjustRightInd w:val="0"/>
              <w:spacing w:after="0" w:line="240" w:lineRule="auto"/>
              <w:ind w:left="720"/>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a) в момент принятия вами решения процентная ставка была низкой, и вы ожидали ее повышения;</w:t>
            </w:r>
          </w:p>
          <w:p w:rsidR="00EA1D17" w:rsidRPr="00EA1D17" w:rsidRDefault="00EA1D17" w:rsidP="00EA1D17">
            <w:pPr>
              <w:widowControl w:val="0"/>
              <w:autoSpaceDE w:val="0"/>
              <w:autoSpaceDN w:val="0"/>
              <w:adjustRightInd w:val="0"/>
              <w:spacing w:after="0" w:line="240" w:lineRule="auto"/>
              <w:ind w:left="720"/>
              <w:jc w:val="both"/>
              <w:rPr>
                <w:rFonts w:ascii="Times New Roman" w:eastAsia="Times New Roman" w:hAnsi="Times New Roman" w:cs="Times New Roman"/>
                <w:b/>
                <w:i/>
                <w:sz w:val="24"/>
                <w:szCs w:val="24"/>
                <w:lang w:val="ru-RU" w:eastAsia="ru-RU"/>
              </w:rPr>
            </w:pPr>
            <w:r w:rsidRPr="00EA1D17">
              <w:rPr>
                <w:rFonts w:ascii="Times New Roman" w:eastAsia="Times New Roman" w:hAnsi="Times New Roman" w:cs="Times New Roman"/>
                <w:sz w:val="24"/>
                <w:szCs w:val="24"/>
                <w:lang w:val="ru-RU" w:eastAsia="ru-RU"/>
              </w:rPr>
              <w:t>б) в момент принятия вами решения процентная ставка была высокой, и вы ожидали ее понижения.</w:t>
            </w:r>
          </w:p>
        </w:tc>
      </w:tr>
      <w:tr w:rsidR="00EA1D17" w:rsidRPr="00AD7B38" w:rsidTr="00576AE2">
        <w:trPr>
          <w:trHeight w:val="446"/>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EA1D17" w:rsidRPr="00EA1D17" w:rsidRDefault="00EA1D17" w:rsidP="00EA1D17">
            <w:pPr>
              <w:widowControl w:val="0"/>
              <w:autoSpaceDE w:val="0"/>
              <w:autoSpaceDN w:val="0"/>
              <w:adjustRightInd w:val="0"/>
              <w:spacing w:after="0" w:line="240" w:lineRule="auto"/>
              <w:jc w:val="both"/>
              <w:rPr>
                <w:rFonts w:ascii="Times New Roman" w:eastAsia="Times New Roman" w:hAnsi="Times New Roman" w:cs="Times New Roman"/>
                <w:b/>
                <w:sz w:val="24"/>
                <w:szCs w:val="24"/>
                <w:lang w:val="ru-RU" w:eastAsia="ru-RU"/>
              </w:rPr>
            </w:pPr>
            <w:r w:rsidRPr="00EA1D17">
              <w:rPr>
                <w:rFonts w:ascii="Times New Roman" w:eastAsia="Times New Roman" w:hAnsi="Times New Roman" w:cs="Times New Roman"/>
                <w:b/>
                <w:sz w:val="24"/>
                <w:szCs w:val="24"/>
                <w:lang w:val="ru-RU" w:eastAsia="ru-RU"/>
              </w:rPr>
              <w:t>ПК-10 – способностью составлять прогноз основных социально-экономических показателей деятельности предприятия, отрасли, региона и экономики в целом</w:t>
            </w:r>
          </w:p>
        </w:tc>
      </w:tr>
      <w:tr w:rsidR="00EA1D17" w:rsidRPr="00AD7B38" w:rsidTr="00576AE2">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EA1D17" w:rsidRPr="00EA1D17" w:rsidRDefault="00EA1D17" w:rsidP="00EA1D17">
            <w:pPr>
              <w:widowControl w:val="0"/>
              <w:autoSpaceDE w:val="0"/>
              <w:autoSpaceDN w:val="0"/>
              <w:adjustRightInd w:val="0"/>
              <w:spacing w:after="0" w:line="240" w:lineRule="auto"/>
              <w:rPr>
                <w:rFonts w:ascii="Times New Roman" w:eastAsia="Times New Roman" w:hAnsi="Times New Roman" w:cs="Times New Roman"/>
                <w:sz w:val="24"/>
                <w:szCs w:val="24"/>
              </w:rPr>
            </w:pPr>
            <w:r w:rsidRPr="00EA1D17">
              <w:rPr>
                <w:rFonts w:ascii="Times New Roman" w:eastAsia="Times New Roman" w:hAnsi="Times New Roman" w:cs="Times New Roman"/>
                <w:bCs/>
                <w:sz w:val="24"/>
                <w:szCs w:val="24"/>
                <w:lang w:val="ru-RU" w:eastAsia="ru-RU"/>
              </w:rPr>
              <w:lastRenderedPageBreak/>
              <w:t>Знать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EA1D17" w:rsidRPr="00EA1D17" w:rsidRDefault="00EA1D17" w:rsidP="00EA1D17">
            <w:pPr>
              <w:widowControl w:val="0"/>
              <w:numPr>
                <w:ilvl w:val="0"/>
                <w:numId w:val="7"/>
              </w:numPr>
              <w:tabs>
                <w:tab w:val="left" w:pos="356"/>
                <w:tab w:val="left" w:pos="924"/>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eastAsia="ru-RU"/>
              </w:rPr>
            </w:pPr>
            <w:r w:rsidRPr="00EA1D17">
              <w:rPr>
                <w:rFonts w:ascii="Times New Roman" w:eastAsia="Times New Roman" w:hAnsi="Times New Roman" w:cs="Times New Roman"/>
                <w:color w:val="000000"/>
                <w:sz w:val="24"/>
                <w:szCs w:val="24"/>
                <w:lang w:val="ru-RU" w:eastAsia="ru-RU"/>
              </w:rPr>
              <w:t>социально-экономические показатели деятельности предприятия, отрасли, региона и экономики в целом;</w:t>
            </w:r>
          </w:p>
          <w:p w:rsidR="00EA1D17" w:rsidRPr="00EA1D17" w:rsidRDefault="00EA1D17" w:rsidP="00EA1D17">
            <w:pPr>
              <w:widowControl w:val="0"/>
              <w:numPr>
                <w:ilvl w:val="0"/>
                <w:numId w:val="7"/>
              </w:numPr>
              <w:tabs>
                <w:tab w:val="left" w:pos="356"/>
                <w:tab w:val="left" w:pos="924"/>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eastAsia="ru-RU"/>
              </w:rPr>
            </w:pPr>
            <w:r w:rsidRPr="00EA1D17">
              <w:rPr>
                <w:rFonts w:ascii="Times New Roman" w:eastAsia="Times New Roman" w:hAnsi="Times New Roman" w:cs="Times New Roman"/>
                <w:color w:val="000000"/>
                <w:sz w:val="24"/>
                <w:szCs w:val="24"/>
                <w:lang w:val="ru-RU" w:eastAsia="ru-RU"/>
              </w:rPr>
              <w:t xml:space="preserve">основные способы прогнозирования социально-экономических показателей деятельности предприятия в условиях риска; </w:t>
            </w:r>
          </w:p>
          <w:p w:rsidR="00EA1D17" w:rsidRPr="00EA1D17" w:rsidRDefault="00EA1D17" w:rsidP="00EA1D17">
            <w:pPr>
              <w:widowControl w:val="0"/>
              <w:numPr>
                <w:ilvl w:val="0"/>
                <w:numId w:val="7"/>
              </w:numPr>
              <w:tabs>
                <w:tab w:val="left" w:pos="356"/>
                <w:tab w:val="left" w:pos="924"/>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eastAsia="ru-RU"/>
              </w:rPr>
            </w:pPr>
            <w:r w:rsidRPr="00EA1D17">
              <w:rPr>
                <w:rFonts w:ascii="Times New Roman" w:eastAsia="Times New Roman" w:hAnsi="Times New Roman" w:cs="Times New Roman"/>
                <w:color w:val="000000"/>
                <w:sz w:val="24"/>
                <w:szCs w:val="24"/>
                <w:lang w:val="ru-RU" w:eastAsia="ru-RU"/>
              </w:rPr>
              <w:t xml:space="preserve"> порядок анализа и интерпретации результатов социально-экономических показателей деятельности предприятия, отрасли, региона и экономики в целом; </w:t>
            </w:r>
          </w:p>
          <w:p w:rsidR="00EA1D17" w:rsidRPr="00EA1D17" w:rsidRDefault="00EA1D17" w:rsidP="00EA1D17">
            <w:pPr>
              <w:widowControl w:val="0"/>
              <w:numPr>
                <w:ilvl w:val="0"/>
                <w:numId w:val="7"/>
              </w:numPr>
              <w:tabs>
                <w:tab w:val="left" w:pos="356"/>
                <w:tab w:val="left" w:pos="924"/>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rPr>
            </w:pPr>
            <w:r w:rsidRPr="00EA1D17">
              <w:rPr>
                <w:rFonts w:ascii="Times New Roman" w:eastAsia="Times New Roman" w:hAnsi="Times New Roman" w:cs="Times New Roman"/>
                <w:color w:val="000000"/>
                <w:sz w:val="24"/>
                <w:szCs w:val="24"/>
                <w:lang w:val="ru-RU" w:eastAsia="ru-RU"/>
              </w:rPr>
              <w:t>методику прогнозирования на основе моделирования социально-экономических показателей деятельности предприятия, отрасли, региона и экономики в целом;</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EA1D17" w:rsidRPr="00EA1D17" w:rsidRDefault="00EA1D17" w:rsidP="00EA1D17">
            <w:pPr>
              <w:keepNext/>
              <w:keepLines/>
              <w:widowControl w:val="0"/>
              <w:tabs>
                <w:tab w:val="left" w:pos="463"/>
              </w:tabs>
              <w:autoSpaceDE w:val="0"/>
              <w:autoSpaceDN w:val="0"/>
              <w:adjustRightInd w:val="0"/>
              <w:spacing w:after="0" w:line="240" w:lineRule="auto"/>
              <w:outlineLvl w:val="1"/>
              <w:rPr>
                <w:rFonts w:ascii="Times New Roman" w:eastAsia="Times New Roman" w:hAnsi="Times New Roman" w:cs="Times New Roman"/>
                <w:b/>
                <w:bCs/>
                <w:i/>
                <w:sz w:val="24"/>
                <w:szCs w:val="20"/>
                <w:lang w:val="ru-RU" w:eastAsia="ru-RU"/>
              </w:rPr>
            </w:pPr>
            <w:r w:rsidRPr="00EA1D17">
              <w:rPr>
                <w:rFonts w:ascii="Times New Roman" w:eastAsia="Times New Roman" w:hAnsi="Times New Roman" w:cs="Times New Roman"/>
                <w:b/>
                <w:bCs/>
                <w:i/>
                <w:sz w:val="24"/>
                <w:szCs w:val="20"/>
                <w:lang w:val="ru-RU" w:eastAsia="ru-RU"/>
              </w:rPr>
              <w:t>Перечень теоретических вопросов к зачету:</w:t>
            </w:r>
          </w:p>
          <w:p w:rsidR="00EA1D17" w:rsidRPr="00EA1D17" w:rsidRDefault="00EA1D17" w:rsidP="00EA1D17">
            <w:pPr>
              <w:widowControl w:val="0"/>
              <w:numPr>
                <w:ilvl w:val="0"/>
                <w:numId w:val="14"/>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Макроэкономические показатели. Два метода определения ВВП. Система национальных счетов. Реальный и номинальный ВВП.</w:t>
            </w:r>
          </w:p>
          <w:p w:rsidR="00EA1D17" w:rsidRPr="00EA1D17" w:rsidRDefault="00EA1D17" w:rsidP="00EA1D17">
            <w:pPr>
              <w:widowControl w:val="0"/>
              <w:numPr>
                <w:ilvl w:val="0"/>
                <w:numId w:val="14"/>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Инфляция и безработица.</w:t>
            </w:r>
          </w:p>
          <w:p w:rsidR="00EA1D17" w:rsidRPr="00EA1D17" w:rsidRDefault="00EA1D17" w:rsidP="00EA1D17">
            <w:pPr>
              <w:widowControl w:val="0"/>
              <w:numPr>
                <w:ilvl w:val="0"/>
                <w:numId w:val="14"/>
              </w:numPr>
              <w:autoSpaceDE w:val="0"/>
              <w:autoSpaceDN w:val="0"/>
              <w:adjustRightInd w:val="0"/>
              <w:snapToGrid w:val="0"/>
              <w:spacing w:after="0" w:line="240" w:lineRule="auto"/>
              <w:jc w:val="both"/>
              <w:rPr>
                <w:rFonts w:ascii="Times New Roman" w:eastAsia="Times New Roman" w:hAnsi="Times New Roman" w:cs="Times New Roman"/>
                <w:spacing w:val="-8"/>
                <w:sz w:val="24"/>
                <w:szCs w:val="24"/>
                <w:lang w:val="ru-RU" w:eastAsia="ru-RU"/>
              </w:rPr>
            </w:pPr>
            <w:r w:rsidRPr="00EA1D17">
              <w:rPr>
                <w:rFonts w:ascii="Times New Roman" w:eastAsia="Times New Roman" w:hAnsi="Times New Roman" w:cs="Times New Roman"/>
                <w:spacing w:val="-2"/>
                <w:sz w:val="24"/>
                <w:szCs w:val="24"/>
                <w:lang w:val="ru-RU" w:eastAsia="ru-RU"/>
              </w:rPr>
              <w:t xml:space="preserve">Экономический рост. </w:t>
            </w:r>
            <w:r w:rsidRPr="00EA1D17">
              <w:rPr>
                <w:rFonts w:ascii="Times New Roman" w:eastAsia="Times New Roman" w:hAnsi="Times New Roman" w:cs="Times New Roman"/>
                <w:spacing w:val="-8"/>
                <w:sz w:val="24"/>
                <w:szCs w:val="24"/>
                <w:lang w:val="ru-RU" w:eastAsia="ru-RU"/>
              </w:rPr>
              <w:t>Факторы экономического роста.</w:t>
            </w:r>
          </w:p>
          <w:p w:rsidR="00EA1D17" w:rsidRPr="00EA1D17" w:rsidRDefault="00EA1D17" w:rsidP="00EA1D17">
            <w:pPr>
              <w:widowControl w:val="0"/>
              <w:numPr>
                <w:ilvl w:val="0"/>
                <w:numId w:val="14"/>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Совокупный спрос и совокупное предложение. Макроэкономическое равновесие. Изменение равновесия. Эффект храповика.</w:t>
            </w:r>
          </w:p>
          <w:p w:rsidR="00EA1D17" w:rsidRPr="00EA1D17" w:rsidRDefault="00EA1D17" w:rsidP="00EA1D17">
            <w:pPr>
              <w:widowControl w:val="0"/>
              <w:numPr>
                <w:ilvl w:val="0"/>
                <w:numId w:val="14"/>
              </w:numPr>
              <w:autoSpaceDE w:val="0"/>
              <w:autoSpaceDN w:val="0"/>
              <w:adjustRightInd w:val="0"/>
              <w:snapToGrid w:val="0"/>
              <w:spacing w:after="0" w:line="240" w:lineRule="auto"/>
              <w:jc w:val="both"/>
              <w:rPr>
                <w:rFonts w:ascii="Times New Roman" w:eastAsia="Times New Roman" w:hAnsi="Times New Roman" w:cs="Times New Roman"/>
                <w:spacing w:val="-8"/>
                <w:sz w:val="24"/>
                <w:szCs w:val="24"/>
                <w:lang w:val="ru-RU" w:eastAsia="ru-RU"/>
              </w:rPr>
            </w:pPr>
            <w:r w:rsidRPr="00EA1D17">
              <w:rPr>
                <w:rFonts w:ascii="Times New Roman" w:eastAsia="Times New Roman" w:hAnsi="Times New Roman" w:cs="Times New Roman"/>
                <w:spacing w:val="-8"/>
                <w:sz w:val="24"/>
                <w:szCs w:val="24"/>
                <w:lang w:val="ru-RU" w:eastAsia="ru-RU"/>
              </w:rPr>
              <w:t>Социально-экономические последствия безработицы</w:t>
            </w:r>
          </w:p>
          <w:p w:rsidR="00EA1D17" w:rsidRPr="00EA1D17" w:rsidRDefault="00EA1D17" w:rsidP="00EA1D17">
            <w:pPr>
              <w:widowControl w:val="0"/>
              <w:numPr>
                <w:ilvl w:val="0"/>
                <w:numId w:val="14"/>
              </w:numPr>
              <w:autoSpaceDE w:val="0"/>
              <w:autoSpaceDN w:val="0"/>
              <w:adjustRightInd w:val="0"/>
              <w:snapToGrid w:val="0"/>
              <w:spacing w:after="0" w:line="240" w:lineRule="auto"/>
              <w:jc w:val="both"/>
              <w:rPr>
                <w:rFonts w:ascii="Times New Roman" w:eastAsia="Times New Roman" w:hAnsi="Times New Roman" w:cs="Times New Roman"/>
                <w:spacing w:val="-8"/>
                <w:sz w:val="24"/>
                <w:szCs w:val="24"/>
                <w:lang w:val="ru-RU" w:eastAsia="ru-RU"/>
              </w:rPr>
            </w:pPr>
            <w:r w:rsidRPr="00EA1D17">
              <w:rPr>
                <w:rFonts w:ascii="Times New Roman" w:eastAsia="Times New Roman" w:hAnsi="Times New Roman" w:cs="Times New Roman"/>
                <w:spacing w:val="-8"/>
                <w:sz w:val="24"/>
                <w:szCs w:val="24"/>
                <w:lang w:val="ru-RU" w:eastAsia="ru-RU"/>
              </w:rPr>
              <w:t>Социально-экономические последствия инфляции</w:t>
            </w:r>
          </w:p>
          <w:p w:rsidR="00EA1D17" w:rsidRPr="00EA1D17" w:rsidRDefault="00EA1D17" w:rsidP="00EA1D17">
            <w:pPr>
              <w:widowControl w:val="0"/>
              <w:numPr>
                <w:ilvl w:val="0"/>
                <w:numId w:val="14"/>
              </w:numPr>
              <w:autoSpaceDE w:val="0"/>
              <w:autoSpaceDN w:val="0"/>
              <w:adjustRightInd w:val="0"/>
              <w:snapToGrid w:val="0"/>
              <w:spacing w:after="0" w:line="240" w:lineRule="auto"/>
              <w:jc w:val="both"/>
              <w:rPr>
                <w:rFonts w:ascii="Times New Roman" w:eastAsia="Times New Roman" w:hAnsi="Times New Roman" w:cs="Times New Roman"/>
                <w:spacing w:val="-8"/>
                <w:sz w:val="24"/>
                <w:szCs w:val="24"/>
                <w:lang w:val="ru-RU" w:eastAsia="ru-RU"/>
              </w:rPr>
            </w:pPr>
            <w:r w:rsidRPr="00EA1D17">
              <w:rPr>
                <w:rFonts w:ascii="Times New Roman" w:eastAsia="Times New Roman" w:hAnsi="Times New Roman" w:cs="Times New Roman"/>
                <w:spacing w:val="-8"/>
                <w:sz w:val="24"/>
                <w:szCs w:val="24"/>
                <w:lang w:val="ru-RU" w:eastAsia="ru-RU"/>
              </w:rPr>
              <w:t>Социально-экономические последствия циклического развития экономики</w:t>
            </w:r>
          </w:p>
          <w:p w:rsidR="00EA1D17" w:rsidRPr="00EA1D17" w:rsidRDefault="00EA1D17" w:rsidP="00EA1D17">
            <w:pPr>
              <w:snapToGrid w:val="0"/>
              <w:spacing w:after="0" w:line="240" w:lineRule="auto"/>
              <w:ind w:firstLine="567"/>
              <w:jc w:val="both"/>
              <w:rPr>
                <w:rFonts w:ascii="Times New Roman" w:eastAsia="Times New Roman" w:hAnsi="Times New Roman" w:cs="Times New Roman"/>
                <w:spacing w:val="-8"/>
                <w:sz w:val="24"/>
                <w:szCs w:val="24"/>
                <w:lang w:val="ru-RU" w:eastAsia="ru-RU"/>
              </w:rPr>
            </w:pPr>
          </w:p>
          <w:p w:rsidR="00EA1D17" w:rsidRPr="00EA1D17" w:rsidRDefault="00EA1D17" w:rsidP="00EA1D17">
            <w:pPr>
              <w:snapToGrid w:val="0"/>
              <w:spacing w:after="0" w:line="240" w:lineRule="auto"/>
              <w:ind w:firstLine="567"/>
              <w:jc w:val="both"/>
              <w:rPr>
                <w:rFonts w:ascii="Times New Roman" w:eastAsia="Times New Roman" w:hAnsi="Times New Roman" w:cs="Times New Roman"/>
                <w:spacing w:val="-8"/>
                <w:sz w:val="24"/>
                <w:szCs w:val="24"/>
                <w:lang w:val="ru-RU" w:eastAsia="ru-RU"/>
              </w:rPr>
            </w:pPr>
          </w:p>
          <w:p w:rsidR="00EA1D17" w:rsidRPr="00EA1D17" w:rsidRDefault="00EA1D17" w:rsidP="00EA1D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EA1D17" w:rsidRPr="00EA1D17" w:rsidRDefault="00EA1D17" w:rsidP="00EA1D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EA1D17" w:rsidRPr="00EA1D17" w:rsidRDefault="00EA1D17" w:rsidP="00EA1D17">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p>
        </w:tc>
      </w:tr>
      <w:tr w:rsidR="00EA1D17" w:rsidRPr="00AD7B38" w:rsidTr="00576AE2">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EA1D17" w:rsidRPr="00EA1D17" w:rsidRDefault="00EA1D17" w:rsidP="00EA1D17">
            <w:pPr>
              <w:widowControl w:val="0"/>
              <w:autoSpaceDE w:val="0"/>
              <w:autoSpaceDN w:val="0"/>
              <w:adjustRightInd w:val="0"/>
              <w:spacing w:after="0" w:line="240" w:lineRule="auto"/>
              <w:rPr>
                <w:rFonts w:ascii="Times New Roman" w:eastAsia="Times New Roman" w:hAnsi="Times New Roman" w:cs="Times New Roman"/>
                <w:sz w:val="24"/>
                <w:szCs w:val="24"/>
              </w:rPr>
            </w:pPr>
            <w:r w:rsidRPr="00EA1D17">
              <w:rPr>
                <w:rFonts w:ascii="Times New Roman" w:eastAsia="Times New Roman" w:hAnsi="Times New Roman" w:cs="Times New Roman"/>
                <w:bCs/>
                <w:sz w:val="24"/>
                <w:szCs w:val="24"/>
                <w:lang w:val="ru-RU" w:eastAsia="ru-RU"/>
              </w:rPr>
              <w:t>Уметь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EA1D17" w:rsidRPr="00EA1D17" w:rsidRDefault="00EA1D17" w:rsidP="00EA1D17">
            <w:pPr>
              <w:widowControl w:val="0"/>
              <w:numPr>
                <w:ilvl w:val="0"/>
                <w:numId w:val="7"/>
              </w:numPr>
              <w:tabs>
                <w:tab w:val="left" w:pos="356"/>
                <w:tab w:val="left" w:pos="924"/>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eastAsia="ru-RU"/>
              </w:rPr>
            </w:pPr>
            <w:r w:rsidRPr="00EA1D17">
              <w:rPr>
                <w:rFonts w:ascii="Times New Roman" w:eastAsia="Times New Roman" w:hAnsi="Times New Roman" w:cs="Times New Roman"/>
                <w:color w:val="000000"/>
                <w:sz w:val="24"/>
                <w:szCs w:val="24"/>
                <w:lang w:val="ru-RU" w:eastAsia="ru-RU"/>
              </w:rPr>
              <w:t>использовать основные методы, приемы и методики анализа для расчета основных социально-экономических показателей деятельности предприятия, отрасли, региона и экономики в целом;</w:t>
            </w:r>
          </w:p>
          <w:p w:rsidR="00EA1D17" w:rsidRPr="00EA1D17" w:rsidRDefault="00EA1D17" w:rsidP="00EA1D17">
            <w:pPr>
              <w:widowControl w:val="0"/>
              <w:numPr>
                <w:ilvl w:val="0"/>
                <w:numId w:val="7"/>
              </w:numPr>
              <w:tabs>
                <w:tab w:val="left" w:pos="356"/>
                <w:tab w:val="left" w:pos="924"/>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eastAsia="ru-RU"/>
              </w:rPr>
            </w:pPr>
            <w:r w:rsidRPr="00EA1D17">
              <w:rPr>
                <w:rFonts w:ascii="Times New Roman" w:eastAsia="Times New Roman" w:hAnsi="Times New Roman" w:cs="Times New Roman"/>
                <w:color w:val="000000"/>
                <w:sz w:val="24"/>
                <w:szCs w:val="24"/>
                <w:lang w:val="ru-RU" w:eastAsia="ru-RU"/>
              </w:rPr>
              <w:t>анализировать и интерпретировать данные статистики о социально-экономических процессах и явлениях, выявлять тенденции изменения социально-экономических показателей;</w:t>
            </w:r>
          </w:p>
          <w:p w:rsidR="00EA1D17" w:rsidRPr="00EA1D17" w:rsidRDefault="00EA1D17" w:rsidP="00EA1D17">
            <w:pPr>
              <w:widowControl w:val="0"/>
              <w:numPr>
                <w:ilvl w:val="0"/>
                <w:numId w:val="7"/>
              </w:numPr>
              <w:tabs>
                <w:tab w:val="left" w:pos="356"/>
                <w:tab w:val="left" w:pos="924"/>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eastAsia="ru-RU"/>
              </w:rPr>
            </w:pPr>
            <w:r w:rsidRPr="00EA1D17">
              <w:rPr>
                <w:rFonts w:ascii="Times New Roman" w:eastAsia="Times New Roman" w:hAnsi="Times New Roman" w:cs="Times New Roman"/>
                <w:color w:val="000000"/>
                <w:sz w:val="24"/>
                <w:szCs w:val="24"/>
                <w:lang w:val="ru-RU" w:eastAsia="ru-RU"/>
              </w:rPr>
              <w:t xml:space="preserve"> применять методы оценки эффективности проектов с учетом фактора неопределенности; </w:t>
            </w:r>
          </w:p>
          <w:p w:rsidR="00EA1D17" w:rsidRPr="00EA1D17" w:rsidRDefault="00EA1D17" w:rsidP="00EA1D17">
            <w:pPr>
              <w:widowControl w:val="0"/>
              <w:numPr>
                <w:ilvl w:val="0"/>
                <w:numId w:val="7"/>
              </w:numPr>
              <w:tabs>
                <w:tab w:val="left" w:pos="356"/>
                <w:tab w:val="left" w:pos="924"/>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eastAsia="ru-RU"/>
              </w:rPr>
            </w:pPr>
            <w:r w:rsidRPr="00EA1D17">
              <w:rPr>
                <w:rFonts w:ascii="Times New Roman" w:eastAsia="Times New Roman" w:hAnsi="Times New Roman" w:cs="Times New Roman"/>
                <w:color w:val="000000"/>
                <w:sz w:val="24"/>
                <w:szCs w:val="24"/>
                <w:lang w:val="ru-RU" w:eastAsia="ru-RU"/>
              </w:rPr>
              <w:t xml:space="preserve">применять основные способы анализа с </w:t>
            </w:r>
            <w:r w:rsidRPr="00EA1D17">
              <w:rPr>
                <w:rFonts w:ascii="Times New Roman" w:eastAsia="Times New Roman" w:hAnsi="Times New Roman" w:cs="Times New Roman"/>
                <w:color w:val="000000"/>
                <w:sz w:val="24"/>
                <w:szCs w:val="24"/>
                <w:lang w:val="ru-RU" w:eastAsia="ru-RU"/>
              </w:rPr>
              <w:lastRenderedPageBreak/>
              <w:t>целью прогнозирования социально-экономических показателей деятельности организации;</w:t>
            </w:r>
          </w:p>
          <w:p w:rsidR="00EA1D17" w:rsidRPr="00EA1D17" w:rsidRDefault="00EA1D17" w:rsidP="00EA1D17">
            <w:pPr>
              <w:widowControl w:val="0"/>
              <w:numPr>
                <w:ilvl w:val="0"/>
                <w:numId w:val="7"/>
              </w:numPr>
              <w:tabs>
                <w:tab w:val="left" w:pos="356"/>
                <w:tab w:val="left" w:pos="924"/>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eastAsia="ru-RU"/>
              </w:rPr>
            </w:pPr>
            <w:r w:rsidRPr="00EA1D17">
              <w:rPr>
                <w:rFonts w:ascii="Times New Roman" w:eastAsia="Times New Roman" w:hAnsi="Times New Roman" w:cs="Times New Roman"/>
                <w:color w:val="000000"/>
                <w:sz w:val="24"/>
                <w:szCs w:val="24"/>
                <w:lang w:val="ru-RU" w:eastAsia="ru-RU"/>
              </w:rPr>
              <w:t xml:space="preserve"> строить на основе описания ситуаций эконометрические модели, анализировать и интерпретировать полученные результаты; </w:t>
            </w:r>
          </w:p>
          <w:p w:rsidR="00EA1D17" w:rsidRPr="00EA1D17" w:rsidRDefault="00EA1D17" w:rsidP="00EA1D17">
            <w:pPr>
              <w:widowControl w:val="0"/>
              <w:numPr>
                <w:ilvl w:val="0"/>
                <w:numId w:val="7"/>
              </w:numPr>
              <w:tabs>
                <w:tab w:val="left" w:pos="356"/>
                <w:tab w:val="left" w:pos="924"/>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rPr>
            </w:pPr>
            <w:r w:rsidRPr="00EA1D17">
              <w:rPr>
                <w:rFonts w:ascii="Times New Roman" w:eastAsia="Times New Roman" w:hAnsi="Times New Roman" w:cs="Times New Roman"/>
                <w:color w:val="000000"/>
                <w:sz w:val="24"/>
                <w:szCs w:val="24"/>
                <w:lang w:val="ru-RU" w:eastAsia="ru-RU"/>
              </w:rPr>
              <w:t>формировать прогнозы развития конкретных экономических процессов предприятия в условиях риска;</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EA1D17" w:rsidRPr="00EA1D17" w:rsidRDefault="00EA1D17" w:rsidP="00EA1D17">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EA1D17">
              <w:rPr>
                <w:rFonts w:ascii="Times New Roman" w:eastAsia="Times New Roman" w:hAnsi="Times New Roman" w:cs="Times New Roman"/>
                <w:b/>
                <w:i/>
                <w:sz w:val="24"/>
                <w:szCs w:val="24"/>
                <w:lang w:val="ru-RU" w:eastAsia="ru-RU"/>
              </w:rPr>
              <w:lastRenderedPageBreak/>
              <w:t>Практические задания</w:t>
            </w:r>
          </w:p>
          <w:p w:rsidR="00EA1D17" w:rsidRPr="00EA1D17" w:rsidRDefault="00EA1D17" w:rsidP="00EA1D17">
            <w:pPr>
              <w:widowControl w:val="0"/>
              <w:numPr>
                <w:ilvl w:val="0"/>
                <w:numId w:val="27"/>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Пусть кривая Филипса задана уравнением π = π–1 – 0,2(u – 0,05),</w:t>
            </w:r>
          </w:p>
          <w:p w:rsidR="00EA1D17" w:rsidRPr="00EA1D17" w:rsidRDefault="00EA1D17" w:rsidP="00EA1D17">
            <w:pPr>
              <w:widowControl w:val="0"/>
              <w:autoSpaceDE w:val="0"/>
              <w:autoSpaceDN w:val="0"/>
              <w:adjustRightInd w:val="0"/>
              <w:spacing w:after="0" w:line="240" w:lineRule="auto"/>
              <w:ind w:left="720"/>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где π - уровень инфляции в 2016 г.</w:t>
            </w:r>
          </w:p>
          <w:p w:rsidR="00EA1D17" w:rsidRPr="00EA1D17" w:rsidRDefault="00EA1D17" w:rsidP="00EA1D17">
            <w:pPr>
              <w:widowControl w:val="0"/>
              <w:autoSpaceDE w:val="0"/>
              <w:autoSpaceDN w:val="0"/>
              <w:adjustRightInd w:val="0"/>
              <w:spacing w:after="0" w:line="240" w:lineRule="auto"/>
              <w:ind w:left="720"/>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π–1 - уровень инфляции в 2015 г.</w:t>
            </w:r>
          </w:p>
          <w:p w:rsidR="00EA1D17" w:rsidRPr="00EA1D17" w:rsidRDefault="00EA1D17" w:rsidP="00EA1D17">
            <w:pPr>
              <w:widowControl w:val="0"/>
              <w:autoSpaceDE w:val="0"/>
              <w:autoSpaceDN w:val="0"/>
              <w:adjustRightInd w:val="0"/>
              <w:spacing w:after="0" w:line="240" w:lineRule="auto"/>
              <w:ind w:left="720"/>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Каким должен быть уровень циклической безработицы в 2016 г., чтобы уровень инфляции снизился по сравнению с предшествующим годом на 2%?</w:t>
            </w:r>
          </w:p>
          <w:p w:rsidR="00EA1D17" w:rsidRPr="00EA1D17" w:rsidRDefault="00EA1D17" w:rsidP="00EA1D17">
            <w:pPr>
              <w:widowControl w:val="0"/>
              <w:numPr>
                <w:ilvl w:val="0"/>
                <w:numId w:val="27"/>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Установите правильную последовательность результатов проведения сдерживающей фискальной политики в закрытой экономике:</w:t>
            </w:r>
          </w:p>
          <w:p w:rsidR="00EA1D17" w:rsidRPr="00EA1D17" w:rsidRDefault="00EA1D17" w:rsidP="00EA1D1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1) уменьшение объемов национального производства;</w:t>
            </w:r>
          </w:p>
          <w:p w:rsidR="00EA1D17" w:rsidRPr="00EA1D17" w:rsidRDefault="00EA1D17" w:rsidP="00EA1D1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2) сокращение совокупного спроса;</w:t>
            </w:r>
          </w:p>
          <w:p w:rsidR="00EA1D17" w:rsidRPr="00EA1D17" w:rsidRDefault="00EA1D17" w:rsidP="00EA1D1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3) кривая совокупного спроса сдвигается влево;</w:t>
            </w:r>
          </w:p>
          <w:p w:rsidR="00EA1D17" w:rsidRPr="00EA1D17" w:rsidRDefault="00EA1D17" w:rsidP="00EA1D1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4) сокращение государственных закупок товаров и услуг.</w:t>
            </w:r>
          </w:p>
          <w:p w:rsidR="00EA1D17" w:rsidRPr="00EA1D17" w:rsidRDefault="00EA1D17" w:rsidP="00EA1D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 xml:space="preserve">3. В экономике страны естественный уровень безработицы равен 6,5%, а фактический – 10%. Потенциальный ВВП составляет 4000 млрд. долл., коэффициент </w:t>
            </w:r>
            <w:proofErr w:type="spellStart"/>
            <w:r w:rsidRPr="00EA1D17">
              <w:rPr>
                <w:rFonts w:ascii="Times New Roman" w:eastAsia="Times New Roman" w:hAnsi="Times New Roman" w:cs="Times New Roman"/>
                <w:sz w:val="24"/>
                <w:szCs w:val="24"/>
                <w:lang w:val="ru-RU" w:eastAsia="ru-RU"/>
              </w:rPr>
              <w:lastRenderedPageBreak/>
              <w:t>Оукена</w:t>
            </w:r>
            <w:proofErr w:type="spellEnd"/>
            <w:r w:rsidRPr="00EA1D17">
              <w:rPr>
                <w:rFonts w:ascii="Times New Roman" w:eastAsia="Times New Roman" w:hAnsi="Times New Roman" w:cs="Times New Roman"/>
                <w:sz w:val="24"/>
                <w:szCs w:val="24"/>
                <w:lang w:val="ru-RU" w:eastAsia="ru-RU"/>
              </w:rPr>
              <w:t xml:space="preserve"> – 2,7. Какую политику должно проводить правительство для стабилизации экономики (рассмотрите все возможные инструменты), если известно, что предельная склонность к потреблению равна 0,75. </w:t>
            </w:r>
          </w:p>
          <w:p w:rsidR="00EA1D17" w:rsidRPr="00EA1D17" w:rsidRDefault="00EA1D17" w:rsidP="00EA1D17">
            <w:pPr>
              <w:spacing w:before="60" w:after="165" w:line="240" w:lineRule="auto"/>
              <w:ind w:left="75" w:right="75" w:firstLine="300"/>
              <w:jc w:val="both"/>
              <w:rPr>
                <w:rFonts w:ascii="Times New Roman" w:eastAsia="Times New Roman" w:hAnsi="Times New Roman" w:cs="Times New Roman"/>
                <w:color w:val="000000"/>
                <w:sz w:val="24"/>
                <w:szCs w:val="24"/>
                <w:lang w:val="ru-RU" w:eastAsia="ru-RU"/>
              </w:rPr>
            </w:pPr>
            <w:r w:rsidRPr="00EA1D17">
              <w:rPr>
                <w:rFonts w:ascii="Times New Roman" w:eastAsia="Times New Roman" w:hAnsi="Times New Roman" w:cs="Times New Roman"/>
                <w:color w:val="000000"/>
                <w:sz w:val="24"/>
                <w:szCs w:val="24"/>
                <w:lang w:val="ru-RU" w:eastAsia="ru-RU"/>
              </w:rPr>
              <w:t>4. Определите, на сколько процентов должно увеличиться количество рабочих мест (занятых) в экономике, чтобы обеспечить прирост ВНП на 6 %, если капитал вырос на 10 %, общая производительность факторов – на 1,6 %, а производственная функция записывается формулой</w:t>
            </w:r>
          </w:p>
          <w:p w:rsidR="00EA1D17" w:rsidRPr="00EA1D17" w:rsidRDefault="00EA1D17" w:rsidP="00EA1D17">
            <w:pPr>
              <w:spacing w:before="60" w:after="165" w:line="240" w:lineRule="auto"/>
              <w:ind w:left="75" w:right="75" w:firstLine="300"/>
              <w:jc w:val="both"/>
              <w:rPr>
                <w:rFonts w:ascii="Times New Roman" w:eastAsia="Times New Roman" w:hAnsi="Times New Roman" w:cs="Times New Roman"/>
                <w:b/>
                <w:i/>
                <w:sz w:val="24"/>
                <w:szCs w:val="24"/>
                <w:lang w:val="ru-RU" w:eastAsia="ru-RU"/>
              </w:rPr>
            </w:pPr>
            <w:r>
              <w:rPr>
                <w:rFonts w:ascii="Times New Roman" w:eastAsia="Times New Roman" w:hAnsi="Times New Roman" w:cs="Times New Roman"/>
                <w:noProof/>
                <w:color w:val="000000"/>
                <w:sz w:val="24"/>
                <w:szCs w:val="24"/>
                <w:lang w:val="ru-RU" w:eastAsia="ru-RU"/>
              </w:rPr>
              <w:drawing>
                <wp:inline distT="0" distB="0" distL="0" distR="0">
                  <wp:extent cx="1318260" cy="152400"/>
                  <wp:effectExtent l="0" t="0" r="0" b="0"/>
                  <wp:docPr id="4" name="Рисунок 4" descr="http://eos.ibi.spb.ru/umk/2_7/15/pict/15_P2_R2_T1_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eos.ibi.spb.ru/umk/2_7/15/pict/15_P2_R2_T1_5.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18260" cy="152400"/>
                          </a:xfrm>
                          <a:prstGeom prst="rect">
                            <a:avLst/>
                          </a:prstGeom>
                          <a:noFill/>
                          <a:ln>
                            <a:noFill/>
                          </a:ln>
                        </pic:spPr>
                      </pic:pic>
                    </a:graphicData>
                  </a:graphic>
                </wp:inline>
              </w:drawing>
            </w:r>
            <w:r w:rsidRPr="00EA1D17">
              <w:rPr>
                <w:rFonts w:ascii="Times New Roman" w:eastAsia="Times New Roman" w:hAnsi="Times New Roman" w:cs="Times New Roman"/>
                <w:color w:val="000000"/>
                <w:sz w:val="24"/>
                <w:szCs w:val="24"/>
                <w:lang w:val="ru-RU" w:eastAsia="ru-RU"/>
              </w:rPr>
              <w:t>, где А – общая производительность факторов производства.</w:t>
            </w:r>
          </w:p>
        </w:tc>
      </w:tr>
      <w:tr w:rsidR="00EA1D17" w:rsidRPr="00AD7B38" w:rsidTr="00576AE2">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EA1D17" w:rsidRPr="00EA1D17" w:rsidRDefault="00EA1D17" w:rsidP="00EA1D17">
            <w:pPr>
              <w:widowControl w:val="0"/>
              <w:autoSpaceDE w:val="0"/>
              <w:autoSpaceDN w:val="0"/>
              <w:adjustRightInd w:val="0"/>
              <w:spacing w:after="0" w:line="240" w:lineRule="auto"/>
              <w:rPr>
                <w:rFonts w:ascii="Times New Roman" w:eastAsia="Times New Roman" w:hAnsi="Times New Roman" w:cs="Times New Roman"/>
                <w:sz w:val="24"/>
                <w:szCs w:val="24"/>
              </w:rPr>
            </w:pPr>
            <w:r w:rsidRPr="00EA1D17">
              <w:rPr>
                <w:rFonts w:ascii="Times New Roman" w:eastAsia="Times New Roman" w:hAnsi="Times New Roman" w:cs="Times New Roman"/>
                <w:bCs/>
                <w:sz w:val="24"/>
                <w:szCs w:val="24"/>
                <w:lang w:val="ru-RU" w:eastAsia="ru-RU"/>
              </w:rPr>
              <w:lastRenderedPageBreak/>
              <w:t>Владеть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EA1D17" w:rsidRPr="00EA1D17" w:rsidRDefault="00EA1D17" w:rsidP="00EA1D17">
            <w:pPr>
              <w:widowControl w:val="0"/>
              <w:numPr>
                <w:ilvl w:val="0"/>
                <w:numId w:val="7"/>
              </w:numPr>
              <w:tabs>
                <w:tab w:val="left" w:pos="356"/>
                <w:tab w:val="left" w:pos="924"/>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eastAsia="ru-RU"/>
              </w:rPr>
            </w:pPr>
            <w:r w:rsidRPr="00EA1D17">
              <w:rPr>
                <w:rFonts w:ascii="Times New Roman" w:eastAsia="Times New Roman" w:hAnsi="Times New Roman" w:cs="Times New Roman"/>
                <w:color w:val="000000"/>
                <w:sz w:val="24"/>
                <w:szCs w:val="24"/>
                <w:lang w:val="ru-RU" w:eastAsia="ru-RU"/>
              </w:rPr>
              <w:t>методами оценки эффективности проектов организаций в условиях риска;</w:t>
            </w:r>
          </w:p>
          <w:p w:rsidR="00EA1D17" w:rsidRPr="00EA1D17" w:rsidRDefault="00EA1D17" w:rsidP="00EA1D17">
            <w:pPr>
              <w:widowControl w:val="0"/>
              <w:numPr>
                <w:ilvl w:val="0"/>
                <w:numId w:val="7"/>
              </w:numPr>
              <w:tabs>
                <w:tab w:val="left" w:pos="356"/>
                <w:tab w:val="left" w:pos="924"/>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eastAsia="ru-RU"/>
              </w:rPr>
            </w:pPr>
            <w:r w:rsidRPr="00EA1D17">
              <w:rPr>
                <w:rFonts w:ascii="Times New Roman" w:eastAsia="Times New Roman" w:hAnsi="Times New Roman" w:cs="Times New Roman"/>
                <w:color w:val="000000"/>
                <w:sz w:val="24"/>
                <w:szCs w:val="24"/>
                <w:lang w:val="ru-RU" w:eastAsia="ru-RU"/>
              </w:rPr>
              <w:t xml:space="preserve"> навыками интерпретации результатов эконометрического анализа и моделирования объектов, явлений и процессов с целью обоснования управленческих решений в условиях неопределенности; </w:t>
            </w:r>
          </w:p>
          <w:p w:rsidR="00EA1D17" w:rsidRPr="00EA1D17" w:rsidRDefault="00EA1D17" w:rsidP="00EA1D17">
            <w:pPr>
              <w:widowControl w:val="0"/>
              <w:numPr>
                <w:ilvl w:val="0"/>
                <w:numId w:val="7"/>
              </w:numPr>
              <w:tabs>
                <w:tab w:val="left" w:pos="356"/>
                <w:tab w:val="left" w:pos="924"/>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eastAsia="ru-RU"/>
              </w:rPr>
            </w:pPr>
            <w:r w:rsidRPr="00EA1D17">
              <w:rPr>
                <w:rFonts w:ascii="Times New Roman" w:eastAsia="Times New Roman" w:hAnsi="Times New Roman" w:cs="Times New Roman"/>
                <w:color w:val="000000"/>
                <w:sz w:val="24"/>
                <w:szCs w:val="24"/>
                <w:lang w:val="ru-RU" w:eastAsia="ru-RU"/>
              </w:rPr>
              <w:t xml:space="preserve">навыками расчета плановых и прогнозных показателей социально-экономических показателей деятельности организации; </w:t>
            </w:r>
          </w:p>
          <w:p w:rsidR="00EA1D17" w:rsidRPr="00EA1D17" w:rsidRDefault="00EA1D17" w:rsidP="00EA1D17">
            <w:pPr>
              <w:widowControl w:val="0"/>
              <w:numPr>
                <w:ilvl w:val="0"/>
                <w:numId w:val="7"/>
              </w:numPr>
              <w:tabs>
                <w:tab w:val="left" w:pos="356"/>
                <w:tab w:val="left" w:pos="924"/>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rPr>
            </w:pPr>
            <w:r w:rsidRPr="00EA1D17">
              <w:rPr>
                <w:rFonts w:ascii="Times New Roman" w:eastAsia="Times New Roman" w:hAnsi="Times New Roman" w:cs="Times New Roman"/>
                <w:color w:val="000000"/>
                <w:sz w:val="24"/>
                <w:szCs w:val="24"/>
                <w:lang w:val="ru-RU" w:eastAsia="ru-RU"/>
              </w:rPr>
              <w:t>навыками прогнозирования на основе эконометрических моделей поведения экономических агентов, развития экономических процессов и явлений на микро- и макроуровне;</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EA1D17" w:rsidRPr="00EA1D17" w:rsidRDefault="00EA1D17" w:rsidP="00EA1D17">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EA1D17">
              <w:rPr>
                <w:rFonts w:ascii="Times New Roman" w:eastAsia="Times New Roman" w:hAnsi="Times New Roman" w:cs="Times New Roman"/>
                <w:b/>
                <w:i/>
                <w:sz w:val="24"/>
                <w:szCs w:val="24"/>
                <w:lang w:val="ru-RU" w:eastAsia="ru-RU"/>
              </w:rPr>
              <w:t>Задания для индивидуальной работы</w:t>
            </w:r>
          </w:p>
          <w:p w:rsidR="00EA1D17" w:rsidRPr="00EA1D17" w:rsidRDefault="00EA1D17" w:rsidP="00EA1D17">
            <w:pPr>
              <w:widowControl w:val="0"/>
              <w:numPr>
                <w:ilvl w:val="0"/>
                <w:numId w:val="28"/>
              </w:numPr>
              <w:autoSpaceDE w:val="0"/>
              <w:autoSpaceDN w:val="0"/>
              <w:adjustRightInd w:val="0"/>
              <w:spacing w:after="0" w:line="240" w:lineRule="auto"/>
              <w:ind w:firstLine="0"/>
              <w:jc w:val="both"/>
              <w:rPr>
                <w:rFonts w:ascii="Times New Roman" w:eastAsia="Times New Roman" w:hAnsi="Times New Roman" w:cs="Times New Roman"/>
                <w:b/>
                <w:i/>
                <w:sz w:val="24"/>
                <w:szCs w:val="24"/>
                <w:lang w:val="ru-RU" w:eastAsia="ru-RU"/>
              </w:rPr>
            </w:pPr>
            <w:r w:rsidRPr="00EA1D17">
              <w:rPr>
                <w:rFonts w:ascii="Times New Roman" w:eastAsia="Times New Roman" w:hAnsi="Times New Roman" w:cs="Times New Roman"/>
                <w:sz w:val="24"/>
                <w:szCs w:val="24"/>
                <w:lang w:val="ru-RU" w:eastAsia="ru-RU"/>
              </w:rPr>
              <w:t xml:space="preserve">На протяжении нескольких лет ведется обсуждение возможности введения в России режима инфляционного </w:t>
            </w:r>
            <w:proofErr w:type="spellStart"/>
            <w:r w:rsidRPr="00EA1D17">
              <w:rPr>
                <w:rFonts w:ascii="Times New Roman" w:eastAsia="Times New Roman" w:hAnsi="Times New Roman" w:cs="Times New Roman"/>
                <w:sz w:val="24"/>
                <w:szCs w:val="24"/>
                <w:lang w:val="ru-RU" w:eastAsia="ru-RU"/>
              </w:rPr>
              <w:t>таргетирования</w:t>
            </w:r>
            <w:proofErr w:type="spellEnd"/>
            <w:r w:rsidRPr="00EA1D17">
              <w:rPr>
                <w:rFonts w:ascii="Times New Roman" w:eastAsia="Times New Roman" w:hAnsi="Times New Roman" w:cs="Times New Roman"/>
                <w:sz w:val="24"/>
                <w:szCs w:val="24"/>
                <w:lang w:val="ru-RU" w:eastAsia="ru-RU"/>
              </w:rPr>
              <w:t xml:space="preserve">. Как вы считаете, возможно ли в настоящее время его введение в России? Какое влияние оно окажет на национальную экономику? </w:t>
            </w:r>
            <w:proofErr w:type="spellStart"/>
            <w:r w:rsidRPr="00EA1D17">
              <w:rPr>
                <w:rFonts w:ascii="Times New Roman" w:eastAsia="Times New Roman" w:hAnsi="Times New Roman" w:cs="Times New Roman"/>
                <w:sz w:val="24"/>
                <w:szCs w:val="24"/>
                <w:lang w:val="ru-RU" w:eastAsia="ru-RU"/>
              </w:rPr>
              <w:t>Обос</w:t>
            </w:r>
            <w:proofErr w:type="spellEnd"/>
            <w:r w:rsidRPr="00EA1D17">
              <w:rPr>
                <w:rFonts w:ascii="Times New Roman" w:eastAsia="Times New Roman" w:hAnsi="Times New Roman" w:cs="Times New Roman"/>
                <w:sz w:val="24"/>
                <w:szCs w:val="24"/>
                <w:lang w:val="ru-RU" w:eastAsia="ru-RU"/>
              </w:rPr>
              <w:tab/>
            </w:r>
            <w:proofErr w:type="spellStart"/>
            <w:r w:rsidRPr="00EA1D17">
              <w:rPr>
                <w:rFonts w:ascii="Times New Roman" w:eastAsia="Times New Roman" w:hAnsi="Times New Roman" w:cs="Times New Roman"/>
                <w:sz w:val="24"/>
                <w:szCs w:val="24"/>
                <w:lang w:val="ru-RU" w:eastAsia="ru-RU"/>
              </w:rPr>
              <w:t>нуйте</w:t>
            </w:r>
            <w:proofErr w:type="spellEnd"/>
            <w:r w:rsidRPr="00EA1D17">
              <w:rPr>
                <w:rFonts w:ascii="Times New Roman" w:eastAsia="Times New Roman" w:hAnsi="Times New Roman" w:cs="Times New Roman"/>
                <w:sz w:val="24"/>
                <w:szCs w:val="24"/>
                <w:lang w:val="ru-RU" w:eastAsia="ru-RU"/>
              </w:rPr>
              <w:t xml:space="preserve"> свое мнение, в том числе используя опыт стран, где подобный режим уже действует.</w:t>
            </w:r>
          </w:p>
          <w:p w:rsidR="00EA1D17" w:rsidRPr="00EA1D17" w:rsidRDefault="00EA1D17" w:rsidP="00EA1D17">
            <w:pPr>
              <w:widowControl w:val="0"/>
              <w:numPr>
                <w:ilvl w:val="0"/>
                <w:numId w:val="28"/>
              </w:numPr>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EA1D17">
              <w:rPr>
                <w:rFonts w:ascii="Times New Roman" w:eastAsia="Times New Roman" w:hAnsi="Times New Roman" w:cs="Times New Roman"/>
                <w:sz w:val="24"/>
                <w:szCs w:val="24"/>
                <w:lang w:val="ru-RU" w:eastAsia="ru-RU"/>
              </w:rPr>
              <w:t>Одним из факторов снижения эффективности фискальной политики является «эффект вытеснения». Объясните его суть и дайте графическую иллюстрацию. Каким образом возникновение данного эффекта в настоящем может ухудшить экономическую ситуацию в стране в будущем?</w:t>
            </w:r>
          </w:p>
        </w:tc>
      </w:tr>
      <w:tr w:rsidR="00EA1D17" w:rsidRPr="00AD7B38" w:rsidTr="00576AE2">
        <w:trPr>
          <w:trHeight w:val="446"/>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EA1D17" w:rsidRPr="00EA1D17" w:rsidRDefault="00EA1D17" w:rsidP="00EA1D17">
            <w:pPr>
              <w:widowControl w:val="0"/>
              <w:autoSpaceDE w:val="0"/>
              <w:autoSpaceDN w:val="0"/>
              <w:adjustRightInd w:val="0"/>
              <w:spacing w:after="0" w:line="240" w:lineRule="auto"/>
              <w:jc w:val="both"/>
              <w:rPr>
                <w:rFonts w:ascii="Times New Roman" w:eastAsia="Times New Roman" w:hAnsi="Times New Roman" w:cs="Times New Roman"/>
                <w:b/>
                <w:sz w:val="24"/>
                <w:szCs w:val="24"/>
                <w:lang w:val="ru-RU" w:eastAsia="ru-RU"/>
              </w:rPr>
            </w:pPr>
            <w:r w:rsidRPr="00EA1D17">
              <w:rPr>
                <w:rFonts w:ascii="Times New Roman" w:eastAsia="Times New Roman" w:hAnsi="Times New Roman" w:cs="Times New Roman"/>
                <w:b/>
                <w:sz w:val="24"/>
                <w:szCs w:val="24"/>
                <w:lang w:val="ru-RU" w:eastAsia="ru-RU"/>
              </w:rPr>
              <w:t>ПК-12 – способностью разрабатывать варианты управленческих решений и обосновывать их выбор на основе критериев социально-экономической эффективности</w:t>
            </w:r>
          </w:p>
        </w:tc>
      </w:tr>
      <w:tr w:rsidR="00EA1D17" w:rsidRPr="00AD7B38" w:rsidTr="00576AE2">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EA1D17" w:rsidRPr="00EA1D17" w:rsidRDefault="00EA1D17" w:rsidP="00EA1D17">
            <w:pPr>
              <w:widowControl w:val="0"/>
              <w:autoSpaceDE w:val="0"/>
              <w:autoSpaceDN w:val="0"/>
              <w:adjustRightInd w:val="0"/>
              <w:spacing w:after="0" w:line="240" w:lineRule="auto"/>
              <w:rPr>
                <w:rFonts w:ascii="Times New Roman" w:eastAsia="Times New Roman" w:hAnsi="Times New Roman" w:cs="Times New Roman"/>
                <w:sz w:val="24"/>
                <w:szCs w:val="24"/>
              </w:rPr>
            </w:pPr>
            <w:r w:rsidRPr="00EA1D17">
              <w:rPr>
                <w:rFonts w:ascii="Times New Roman" w:eastAsia="Times New Roman" w:hAnsi="Times New Roman" w:cs="Times New Roman"/>
                <w:bCs/>
                <w:sz w:val="24"/>
                <w:szCs w:val="24"/>
                <w:lang w:val="ru-RU" w:eastAsia="ru-RU"/>
              </w:rPr>
              <w:lastRenderedPageBreak/>
              <w:t>Знать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EA1D17" w:rsidRPr="00EA1D17" w:rsidRDefault="00EA1D17" w:rsidP="00EA1D17">
            <w:pPr>
              <w:widowControl w:val="0"/>
              <w:numPr>
                <w:ilvl w:val="0"/>
                <w:numId w:val="7"/>
              </w:numPr>
              <w:tabs>
                <w:tab w:val="left" w:pos="356"/>
                <w:tab w:val="left" w:pos="851"/>
              </w:tabs>
              <w:autoSpaceDE w:val="0"/>
              <w:autoSpaceDN w:val="0"/>
              <w:adjustRightInd w:val="0"/>
              <w:spacing w:after="0" w:line="240" w:lineRule="auto"/>
              <w:ind w:left="0" w:firstLine="0"/>
              <w:jc w:val="both"/>
              <w:rPr>
                <w:rFonts w:ascii="Times New Roman" w:eastAsia="Calibri" w:hAnsi="Times New Roman" w:cs="Times New Roman"/>
                <w:sz w:val="24"/>
                <w:szCs w:val="24"/>
                <w:lang w:val="ru-RU" w:eastAsia="ru-RU"/>
              </w:rPr>
            </w:pPr>
            <w:r w:rsidRPr="00EA1D17">
              <w:rPr>
                <w:rFonts w:ascii="Times New Roman" w:eastAsia="Calibri" w:hAnsi="Times New Roman" w:cs="Times New Roman"/>
                <w:sz w:val="24"/>
                <w:szCs w:val="24"/>
                <w:lang w:val="ru-RU" w:eastAsia="ru-RU"/>
              </w:rPr>
              <w:t>основные определения и понятия альтернатив решений, их алгоритмов, критериев, ограничений, экономико-математических моделей, системы проектирования, детерминированного и стохастического анализа;</w:t>
            </w:r>
          </w:p>
          <w:p w:rsidR="00EA1D17" w:rsidRPr="00EA1D17" w:rsidRDefault="00EA1D17" w:rsidP="00EA1D17">
            <w:pPr>
              <w:widowControl w:val="0"/>
              <w:numPr>
                <w:ilvl w:val="0"/>
                <w:numId w:val="7"/>
              </w:numPr>
              <w:tabs>
                <w:tab w:val="left" w:pos="356"/>
                <w:tab w:val="left" w:pos="851"/>
              </w:tabs>
              <w:autoSpaceDE w:val="0"/>
              <w:autoSpaceDN w:val="0"/>
              <w:adjustRightInd w:val="0"/>
              <w:spacing w:after="0" w:line="240" w:lineRule="auto"/>
              <w:ind w:left="0" w:firstLine="0"/>
              <w:jc w:val="both"/>
              <w:rPr>
                <w:rFonts w:ascii="Times New Roman" w:eastAsia="Calibri" w:hAnsi="Times New Roman" w:cs="Times New Roman"/>
                <w:sz w:val="24"/>
                <w:szCs w:val="24"/>
                <w:lang w:val="ru-RU" w:eastAsia="ru-RU"/>
              </w:rPr>
            </w:pPr>
            <w:r w:rsidRPr="00EA1D17">
              <w:rPr>
                <w:rFonts w:ascii="Times New Roman" w:eastAsia="Calibri" w:hAnsi="Times New Roman" w:cs="Times New Roman"/>
                <w:sz w:val="24"/>
                <w:szCs w:val="24"/>
                <w:lang w:val="ru-RU" w:eastAsia="ru-RU"/>
              </w:rPr>
              <w:t>основные методы исследований, используемых в идентификации, оценке, анализе и управлении рисками, планировании и разработке альтернатив управленческих решений по критерию социально-экономической эффективности;</w:t>
            </w:r>
          </w:p>
          <w:p w:rsidR="00EA1D17" w:rsidRPr="00EA1D17" w:rsidRDefault="00EA1D17" w:rsidP="00EA1D17">
            <w:pPr>
              <w:widowControl w:val="0"/>
              <w:numPr>
                <w:ilvl w:val="0"/>
                <w:numId w:val="7"/>
              </w:numPr>
              <w:tabs>
                <w:tab w:val="left" w:pos="356"/>
                <w:tab w:val="left" w:pos="851"/>
              </w:tabs>
              <w:autoSpaceDE w:val="0"/>
              <w:autoSpaceDN w:val="0"/>
              <w:adjustRightInd w:val="0"/>
              <w:spacing w:after="0" w:line="240" w:lineRule="auto"/>
              <w:ind w:left="0" w:firstLine="0"/>
              <w:jc w:val="both"/>
              <w:rPr>
                <w:rFonts w:ascii="Times New Roman" w:eastAsia="Calibri" w:hAnsi="Times New Roman" w:cs="Times New Roman"/>
                <w:sz w:val="24"/>
                <w:szCs w:val="24"/>
                <w:lang w:val="ru-RU" w:eastAsia="ru-RU"/>
              </w:rPr>
            </w:pPr>
            <w:r w:rsidRPr="00EA1D17">
              <w:rPr>
                <w:rFonts w:ascii="Times New Roman" w:eastAsia="Calibri" w:hAnsi="Times New Roman" w:cs="Times New Roman"/>
                <w:sz w:val="24"/>
                <w:szCs w:val="24"/>
                <w:lang w:val="ru-RU" w:eastAsia="ru-RU"/>
              </w:rPr>
              <w:t>системные и структурные характеристики управленческих альтернатив, возможности моделирования экономических объектов, процессов и явлений, проектирования вариантов совершенствования архитектуры предприятий и организаций;</w:t>
            </w:r>
          </w:p>
          <w:p w:rsidR="00EA1D17" w:rsidRPr="00EA1D17" w:rsidRDefault="00EA1D17" w:rsidP="00EA1D17">
            <w:pPr>
              <w:widowControl w:val="0"/>
              <w:numPr>
                <w:ilvl w:val="0"/>
                <w:numId w:val="7"/>
              </w:numPr>
              <w:tabs>
                <w:tab w:val="left" w:pos="356"/>
                <w:tab w:val="left" w:pos="851"/>
              </w:tabs>
              <w:autoSpaceDE w:val="0"/>
              <w:autoSpaceDN w:val="0"/>
              <w:adjustRightInd w:val="0"/>
              <w:spacing w:after="0" w:line="240" w:lineRule="auto"/>
              <w:ind w:left="0" w:firstLine="0"/>
              <w:jc w:val="both"/>
              <w:rPr>
                <w:rFonts w:ascii="Times New Roman" w:eastAsia="Calibri" w:hAnsi="Times New Roman" w:cs="Times New Roman"/>
                <w:sz w:val="24"/>
                <w:szCs w:val="24"/>
                <w:lang w:val="ru-RU" w:eastAsia="ru-RU"/>
              </w:rPr>
            </w:pPr>
            <w:r w:rsidRPr="00EA1D17">
              <w:rPr>
                <w:rFonts w:ascii="Times New Roman" w:eastAsia="Calibri" w:hAnsi="Times New Roman" w:cs="Times New Roman"/>
                <w:sz w:val="24"/>
                <w:szCs w:val="24"/>
                <w:lang w:val="ru-RU" w:eastAsia="ru-RU"/>
              </w:rPr>
              <w:t>основные принципы, подходы, парадигмы, закономерности и правила моделирования, проектирования и разработки вариантов управленческих решений в области текущей и исследовательской деятельности экономических служб и подразделений на основе критерия риска;</w:t>
            </w:r>
          </w:p>
          <w:p w:rsidR="00EA1D17" w:rsidRPr="00EA1D17" w:rsidRDefault="00EA1D17" w:rsidP="00EA1D17">
            <w:pPr>
              <w:widowControl w:val="0"/>
              <w:numPr>
                <w:ilvl w:val="0"/>
                <w:numId w:val="7"/>
              </w:numPr>
              <w:tabs>
                <w:tab w:val="left" w:pos="356"/>
                <w:tab w:val="left" w:pos="851"/>
              </w:tabs>
              <w:autoSpaceDE w:val="0"/>
              <w:autoSpaceDN w:val="0"/>
              <w:adjustRightInd w:val="0"/>
              <w:spacing w:after="0" w:line="240" w:lineRule="auto"/>
              <w:ind w:left="0" w:firstLine="0"/>
              <w:jc w:val="both"/>
              <w:rPr>
                <w:rFonts w:ascii="Times New Roman" w:eastAsia="Calibri" w:hAnsi="Times New Roman" w:cs="Times New Roman"/>
                <w:sz w:val="24"/>
                <w:szCs w:val="24"/>
                <w:lang w:val="ru-RU"/>
              </w:rPr>
            </w:pPr>
            <w:r w:rsidRPr="00EA1D17">
              <w:rPr>
                <w:rFonts w:ascii="Times New Roman" w:eastAsia="Calibri" w:hAnsi="Times New Roman" w:cs="Times New Roman"/>
                <w:sz w:val="24"/>
                <w:szCs w:val="24"/>
                <w:lang w:val="ru-RU" w:eastAsia="ru-RU"/>
              </w:rPr>
              <w:t xml:space="preserve">определения процессов научного </w:t>
            </w:r>
            <w:r w:rsidRPr="00EA1D17">
              <w:rPr>
                <w:rFonts w:ascii="Times New Roman" w:eastAsia="Calibri" w:hAnsi="Times New Roman" w:cs="Times New Roman"/>
                <w:sz w:val="24"/>
                <w:szCs w:val="24"/>
                <w:lang w:val="ru-RU" w:eastAsia="ru-RU"/>
              </w:rPr>
              <w:lastRenderedPageBreak/>
              <w:t>исследования, анализа и синтеза, программирования, экономико-математического моделирования и проектирования вариантов управленческих решений на основе критериев социально-экономической эффективности;</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EA1D17" w:rsidRPr="00EA1D17" w:rsidRDefault="00EA1D17" w:rsidP="00EA1D17">
            <w:pPr>
              <w:keepNext/>
              <w:keepLines/>
              <w:widowControl w:val="0"/>
              <w:tabs>
                <w:tab w:val="left" w:pos="463"/>
              </w:tabs>
              <w:autoSpaceDE w:val="0"/>
              <w:autoSpaceDN w:val="0"/>
              <w:adjustRightInd w:val="0"/>
              <w:spacing w:after="0" w:line="240" w:lineRule="auto"/>
              <w:outlineLvl w:val="1"/>
              <w:rPr>
                <w:rFonts w:ascii="Times New Roman" w:eastAsia="Times New Roman" w:hAnsi="Times New Roman" w:cs="Times New Roman"/>
                <w:b/>
                <w:bCs/>
                <w:i/>
                <w:sz w:val="24"/>
                <w:szCs w:val="20"/>
                <w:lang w:val="ru-RU" w:eastAsia="ru-RU"/>
              </w:rPr>
            </w:pPr>
            <w:r w:rsidRPr="00EA1D17">
              <w:rPr>
                <w:rFonts w:ascii="Times New Roman" w:eastAsia="Times New Roman" w:hAnsi="Times New Roman" w:cs="Times New Roman"/>
                <w:b/>
                <w:bCs/>
                <w:i/>
                <w:sz w:val="24"/>
                <w:szCs w:val="20"/>
                <w:lang w:val="ru-RU" w:eastAsia="ru-RU"/>
              </w:rPr>
              <w:lastRenderedPageBreak/>
              <w:t>Перечень теоретических вопросов к зачету:</w:t>
            </w:r>
          </w:p>
          <w:p w:rsidR="00EA1D17" w:rsidRPr="00EA1D17" w:rsidRDefault="00EA1D17" w:rsidP="00EA1D17">
            <w:pPr>
              <w:widowControl w:val="0"/>
              <w:numPr>
                <w:ilvl w:val="0"/>
                <w:numId w:val="15"/>
              </w:numPr>
              <w:autoSpaceDE w:val="0"/>
              <w:autoSpaceDN w:val="0"/>
              <w:adjustRightInd w:val="0"/>
              <w:spacing w:after="0" w:line="240" w:lineRule="auto"/>
              <w:jc w:val="both"/>
              <w:rPr>
                <w:rFonts w:ascii="Times New Roman" w:eastAsia="Times New Roman" w:hAnsi="Times New Roman" w:cs="Times New Roman"/>
                <w:spacing w:val="-6"/>
                <w:sz w:val="24"/>
                <w:szCs w:val="24"/>
                <w:lang w:val="ru-RU" w:eastAsia="ru-RU"/>
              </w:rPr>
            </w:pPr>
            <w:r w:rsidRPr="00EA1D17">
              <w:rPr>
                <w:rFonts w:ascii="Times New Roman" w:eastAsia="Times New Roman" w:hAnsi="Times New Roman" w:cs="Times New Roman"/>
                <w:spacing w:val="-6"/>
                <w:sz w:val="24"/>
                <w:szCs w:val="24"/>
                <w:lang w:val="ru-RU" w:eastAsia="ru-RU"/>
              </w:rPr>
              <w:t xml:space="preserve">Влияние совокупных расходов на уровень ЧНП. </w:t>
            </w:r>
          </w:p>
          <w:p w:rsidR="00EA1D17" w:rsidRPr="00EA1D17" w:rsidRDefault="00EA1D17" w:rsidP="00EA1D17">
            <w:pPr>
              <w:widowControl w:val="0"/>
              <w:numPr>
                <w:ilvl w:val="0"/>
                <w:numId w:val="15"/>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Оценка эффективности фискальной политики. «Эффект вытеснения».</w:t>
            </w:r>
          </w:p>
          <w:p w:rsidR="00EA1D17" w:rsidRPr="00EA1D17" w:rsidRDefault="00EA1D17" w:rsidP="00EA1D17">
            <w:pPr>
              <w:widowControl w:val="0"/>
              <w:numPr>
                <w:ilvl w:val="0"/>
                <w:numId w:val="15"/>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Оценка эффективности кредитно-денежной политики с точки зрения монетаризма и кейнсианской теории. Монетарное правило.</w:t>
            </w:r>
          </w:p>
          <w:p w:rsidR="00EA1D17" w:rsidRPr="00EA1D17" w:rsidRDefault="00EA1D17" w:rsidP="00EA1D17">
            <w:pPr>
              <w:widowControl w:val="0"/>
              <w:numPr>
                <w:ilvl w:val="0"/>
                <w:numId w:val="15"/>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 xml:space="preserve">Социальные и экономические последствия безработицы. Закон </w:t>
            </w:r>
            <w:proofErr w:type="spellStart"/>
            <w:r w:rsidRPr="00EA1D17">
              <w:rPr>
                <w:rFonts w:ascii="Times New Roman" w:eastAsia="Times New Roman" w:hAnsi="Times New Roman" w:cs="Times New Roman"/>
                <w:sz w:val="24"/>
                <w:szCs w:val="24"/>
                <w:lang w:val="ru-RU" w:eastAsia="ru-RU"/>
              </w:rPr>
              <w:t>Оукена</w:t>
            </w:r>
            <w:proofErr w:type="spellEnd"/>
            <w:r w:rsidRPr="00EA1D17">
              <w:rPr>
                <w:rFonts w:ascii="Times New Roman" w:eastAsia="Times New Roman" w:hAnsi="Times New Roman" w:cs="Times New Roman"/>
                <w:sz w:val="24"/>
                <w:szCs w:val="24"/>
                <w:lang w:val="ru-RU" w:eastAsia="ru-RU"/>
              </w:rPr>
              <w:t xml:space="preserve">. </w:t>
            </w:r>
          </w:p>
          <w:p w:rsidR="00EA1D17" w:rsidRPr="00EA1D17" w:rsidRDefault="00EA1D17" w:rsidP="00EA1D17">
            <w:pPr>
              <w:widowControl w:val="0"/>
              <w:numPr>
                <w:ilvl w:val="0"/>
                <w:numId w:val="15"/>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 xml:space="preserve">График </w:t>
            </w:r>
            <w:proofErr w:type="spellStart"/>
            <w:r w:rsidRPr="00EA1D17">
              <w:rPr>
                <w:rFonts w:ascii="Times New Roman" w:eastAsia="Times New Roman" w:hAnsi="Times New Roman" w:cs="Times New Roman"/>
                <w:sz w:val="24"/>
                <w:szCs w:val="24"/>
                <w:lang w:val="ru-RU" w:eastAsia="ru-RU"/>
              </w:rPr>
              <w:t>Филлипса</w:t>
            </w:r>
            <w:proofErr w:type="spellEnd"/>
            <w:r w:rsidRPr="00EA1D17">
              <w:rPr>
                <w:rFonts w:ascii="Times New Roman" w:eastAsia="Times New Roman" w:hAnsi="Times New Roman" w:cs="Times New Roman"/>
                <w:sz w:val="24"/>
                <w:szCs w:val="24"/>
                <w:lang w:val="ru-RU" w:eastAsia="ru-RU"/>
              </w:rPr>
              <w:t>. Долгосрочный график Филипса.</w:t>
            </w:r>
          </w:p>
          <w:p w:rsidR="00EA1D17" w:rsidRPr="00EA1D17" w:rsidRDefault="00EA1D17" w:rsidP="00EA1D1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p w:rsidR="00EA1D17" w:rsidRPr="00EA1D17" w:rsidRDefault="00EA1D17" w:rsidP="00EA1D1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p w:rsidR="00EA1D17" w:rsidRPr="00EA1D17" w:rsidRDefault="00EA1D17" w:rsidP="00EA1D1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p w:rsidR="00EA1D17" w:rsidRPr="00EA1D17" w:rsidRDefault="00EA1D17" w:rsidP="00EA1D1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p w:rsidR="00EA1D17" w:rsidRPr="00EA1D17" w:rsidRDefault="00EA1D17" w:rsidP="00EA1D17">
            <w:pPr>
              <w:widowControl w:val="0"/>
              <w:autoSpaceDE w:val="0"/>
              <w:autoSpaceDN w:val="0"/>
              <w:adjustRightInd w:val="0"/>
              <w:spacing w:after="0" w:line="240" w:lineRule="auto"/>
              <w:ind w:left="927"/>
              <w:jc w:val="both"/>
              <w:rPr>
                <w:rFonts w:ascii="Times New Roman" w:eastAsia="Times New Roman" w:hAnsi="Times New Roman" w:cs="Times New Roman"/>
                <w:spacing w:val="-6"/>
                <w:sz w:val="24"/>
                <w:szCs w:val="24"/>
                <w:lang w:val="ru-RU" w:eastAsia="ru-RU"/>
              </w:rPr>
            </w:pPr>
          </w:p>
          <w:p w:rsidR="00EA1D17" w:rsidRPr="00EA1D17" w:rsidRDefault="00EA1D17" w:rsidP="00EA1D17">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p>
        </w:tc>
      </w:tr>
      <w:tr w:rsidR="00EA1D17" w:rsidRPr="00AD7B38" w:rsidTr="00576AE2">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EA1D17" w:rsidRPr="00EA1D17" w:rsidRDefault="00EA1D17" w:rsidP="00EA1D17">
            <w:pPr>
              <w:widowControl w:val="0"/>
              <w:autoSpaceDE w:val="0"/>
              <w:autoSpaceDN w:val="0"/>
              <w:adjustRightInd w:val="0"/>
              <w:spacing w:after="0" w:line="240" w:lineRule="auto"/>
              <w:rPr>
                <w:rFonts w:ascii="Times New Roman" w:eastAsia="Times New Roman" w:hAnsi="Times New Roman" w:cs="Times New Roman"/>
                <w:sz w:val="24"/>
                <w:szCs w:val="24"/>
              </w:rPr>
            </w:pPr>
            <w:r w:rsidRPr="00EA1D17">
              <w:rPr>
                <w:rFonts w:ascii="Times New Roman" w:eastAsia="Times New Roman" w:hAnsi="Times New Roman" w:cs="Times New Roman"/>
                <w:bCs/>
                <w:sz w:val="24"/>
                <w:szCs w:val="24"/>
                <w:lang w:val="ru-RU" w:eastAsia="ru-RU"/>
              </w:rPr>
              <w:lastRenderedPageBreak/>
              <w:t>Уметь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EA1D17" w:rsidRPr="00EA1D17" w:rsidRDefault="00EA1D17" w:rsidP="00EA1D17">
            <w:pPr>
              <w:widowControl w:val="0"/>
              <w:numPr>
                <w:ilvl w:val="0"/>
                <w:numId w:val="7"/>
              </w:numPr>
              <w:tabs>
                <w:tab w:val="left" w:pos="356"/>
                <w:tab w:val="left" w:pos="851"/>
              </w:tabs>
              <w:autoSpaceDE w:val="0"/>
              <w:autoSpaceDN w:val="0"/>
              <w:adjustRightInd w:val="0"/>
              <w:spacing w:after="0" w:line="240" w:lineRule="auto"/>
              <w:ind w:left="0" w:firstLine="0"/>
              <w:jc w:val="both"/>
              <w:rPr>
                <w:rFonts w:ascii="Times New Roman" w:eastAsia="Calibri" w:hAnsi="Times New Roman" w:cs="Times New Roman"/>
                <w:sz w:val="24"/>
                <w:szCs w:val="24"/>
                <w:lang w:val="ru-RU" w:eastAsia="ru-RU"/>
              </w:rPr>
            </w:pPr>
            <w:r w:rsidRPr="00EA1D17">
              <w:rPr>
                <w:rFonts w:ascii="Times New Roman" w:eastAsia="Calibri" w:hAnsi="Times New Roman" w:cs="Times New Roman"/>
                <w:sz w:val="24"/>
                <w:szCs w:val="24"/>
                <w:lang w:val="ru-RU" w:eastAsia="ru-RU"/>
              </w:rPr>
              <w:t xml:space="preserve">выделять алгоритмы, критерии и ограничения, методики разработки альтернатив управленческих решений в практике текущей и исследовательской деятельности экономических служб и подразделений предприятий и организаций; </w:t>
            </w:r>
          </w:p>
          <w:p w:rsidR="00EA1D17" w:rsidRPr="00EA1D17" w:rsidRDefault="00EA1D17" w:rsidP="00EA1D17">
            <w:pPr>
              <w:widowControl w:val="0"/>
              <w:numPr>
                <w:ilvl w:val="0"/>
                <w:numId w:val="7"/>
              </w:numPr>
              <w:tabs>
                <w:tab w:val="left" w:pos="356"/>
                <w:tab w:val="left" w:pos="851"/>
              </w:tabs>
              <w:autoSpaceDE w:val="0"/>
              <w:autoSpaceDN w:val="0"/>
              <w:adjustRightInd w:val="0"/>
              <w:spacing w:after="0" w:line="240" w:lineRule="auto"/>
              <w:ind w:left="0" w:firstLine="0"/>
              <w:jc w:val="both"/>
              <w:rPr>
                <w:rFonts w:ascii="Times New Roman" w:eastAsia="Calibri" w:hAnsi="Times New Roman" w:cs="Times New Roman"/>
                <w:sz w:val="24"/>
                <w:szCs w:val="24"/>
                <w:lang w:val="ru-RU" w:eastAsia="ru-RU"/>
              </w:rPr>
            </w:pPr>
            <w:r w:rsidRPr="00EA1D17">
              <w:rPr>
                <w:rFonts w:ascii="Times New Roman" w:eastAsia="Calibri" w:hAnsi="Times New Roman" w:cs="Times New Roman"/>
                <w:sz w:val="24"/>
                <w:szCs w:val="24"/>
                <w:lang w:val="ru-RU" w:eastAsia="ru-RU"/>
              </w:rPr>
              <w:t>обсуждать способы эффективного решения проблем обеспечения социально-экономической эффективности деятельности предприятий и организаций, применения систем управления рисками;</w:t>
            </w:r>
          </w:p>
          <w:p w:rsidR="00EA1D17" w:rsidRPr="00EA1D17" w:rsidRDefault="00EA1D17" w:rsidP="00EA1D17">
            <w:pPr>
              <w:widowControl w:val="0"/>
              <w:numPr>
                <w:ilvl w:val="0"/>
                <w:numId w:val="7"/>
              </w:numPr>
              <w:tabs>
                <w:tab w:val="left" w:pos="356"/>
                <w:tab w:val="left" w:pos="851"/>
              </w:tabs>
              <w:autoSpaceDE w:val="0"/>
              <w:autoSpaceDN w:val="0"/>
              <w:adjustRightInd w:val="0"/>
              <w:spacing w:after="0" w:line="240" w:lineRule="auto"/>
              <w:ind w:left="0" w:firstLine="0"/>
              <w:jc w:val="both"/>
              <w:rPr>
                <w:rFonts w:ascii="Times New Roman" w:eastAsia="Calibri" w:hAnsi="Times New Roman" w:cs="Times New Roman"/>
                <w:sz w:val="24"/>
                <w:szCs w:val="24"/>
                <w:lang w:val="ru-RU" w:eastAsia="ru-RU"/>
              </w:rPr>
            </w:pPr>
            <w:r w:rsidRPr="00EA1D17">
              <w:rPr>
                <w:rFonts w:ascii="Times New Roman" w:eastAsia="Calibri" w:hAnsi="Times New Roman" w:cs="Times New Roman"/>
                <w:sz w:val="24"/>
                <w:szCs w:val="24"/>
                <w:lang w:val="ru-RU" w:eastAsia="ru-RU"/>
              </w:rPr>
              <w:t>распознавать эффективное решение по управлению текущей и исследовательской деятельности экономических служб и подразделений предприятий и организаций от неэффективного;</w:t>
            </w:r>
          </w:p>
          <w:p w:rsidR="00EA1D17" w:rsidRPr="00EA1D17" w:rsidRDefault="00EA1D17" w:rsidP="00EA1D17">
            <w:pPr>
              <w:widowControl w:val="0"/>
              <w:numPr>
                <w:ilvl w:val="0"/>
                <w:numId w:val="7"/>
              </w:numPr>
              <w:tabs>
                <w:tab w:val="left" w:pos="356"/>
                <w:tab w:val="left" w:pos="851"/>
              </w:tabs>
              <w:autoSpaceDE w:val="0"/>
              <w:autoSpaceDN w:val="0"/>
              <w:adjustRightInd w:val="0"/>
              <w:spacing w:after="0" w:line="240" w:lineRule="auto"/>
              <w:ind w:left="0" w:firstLine="0"/>
              <w:jc w:val="both"/>
              <w:rPr>
                <w:rFonts w:ascii="Times New Roman" w:eastAsia="Calibri" w:hAnsi="Times New Roman" w:cs="Times New Roman"/>
                <w:b/>
                <w:sz w:val="24"/>
                <w:szCs w:val="24"/>
                <w:lang w:val="ru-RU" w:eastAsia="ru-RU"/>
              </w:rPr>
            </w:pPr>
            <w:r w:rsidRPr="00EA1D17">
              <w:rPr>
                <w:rFonts w:ascii="Times New Roman" w:eastAsia="Calibri" w:hAnsi="Times New Roman" w:cs="Times New Roman"/>
                <w:sz w:val="24"/>
                <w:szCs w:val="24"/>
                <w:lang w:val="ru-RU" w:eastAsia="ru-RU"/>
              </w:rPr>
              <w:t>объяснять, формировать и использовать типичные модели задач текущей и исследовательской деятельности экономических служб и подразделений;</w:t>
            </w:r>
          </w:p>
          <w:p w:rsidR="00EA1D17" w:rsidRPr="00EA1D17" w:rsidRDefault="00EA1D17" w:rsidP="00EA1D17">
            <w:pPr>
              <w:widowControl w:val="0"/>
              <w:numPr>
                <w:ilvl w:val="0"/>
                <w:numId w:val="7"/>
              </w:numPr>
              <w:tabs>
                <w:tab w:val="left" w:pos="356"/>
                <w:tab w:val="left" w:pos="851"/>
              </w:tabs>
              <w:autoSpaceDE w:val="0"/>
              <w:autoSpaceDN w:val="0"/>
              <w:adjustRightInd w:val="0"/>
              <w:spacing w:after="0" w:line="240" w:lineRule="auto"/>
              <w:ind w:left="0" w:firstLine="0"/>
              <w:jc w:val="both"/>
              <w:rPr>
                <w:rFonts w:ascii="Times New Roman" w:eastAsia="Calibri" w:hAnsi="Times New Roman" w:cs="Times New Roman"/>
                <w:sz w:val="24"/>
                <w:szCs w:val="24"/>
                <w:lang w:val="ru-RU" w:eastAsia="ru-RU"/>
              </w:rPr>
            </w:pPr>
            <w:r w:rsidRPr="00EA1D17">
              <w:rPr>
                <w:rFonts w:ascii="Times New Roman" w:eastAsia="Calibri" w:hAnsi="Times New Roman" w:cs="Times New Roman"/>
                <w:sz w:val="24"/>
                <w:szCs w:val="24"/>
                <w:lang w:val="ru-RU" w:eastAsia="ru-RU"/>
              </w:rPr>
              <w:t xml:space="preserve">применять знания по формированию и выбору альтернатив управленческих </w:t>
            </w:r>
            <w:r w:rsidRPr="00EA1D17">
              <w:rPr>
                <w:rFonts w:ascii="Times New Roman" w:eastAsia="Calibri" w:hAnsi="Times New Roman" w:cs="Times New Roman"/>
                <w:sz w:val="24"/>
                <w:szCs w:val="24"/>
                <w:lang w:val="ru-RU" w:eastAsia="ru-RU"/>
              </w:rPr>
              <w:lastRenderedPageBreak/>
              <w:t>решений в профессиональной деятельности; использовать их на междисциплинарном уровне;</w:t>
            </w:r>
          </w:p>
          <w:p w:rsidR="00EA1D17" w:rsidRPr="00EA1D17" w:rsidRDefault="00EA1D17" w:rsidP="00EA1D17">
            <w:pPr>
              <w:widowControl w:val="0"/>
              <w:numPr>
                <w:ilvl w:val="0"/>
                <w:numId w:val="7"/>
              </w:numPr>
              <w:tabs>
                <w:tab w:val="left" w:pos="356"/>
                <w:tab w:val="left" w:pos="851"/>
              </w:tabs>
              <w:autoSpaceDE w:val="0"/>
              <w:autoSpaceDN w:val="0"/>
              <w:adjustRightInd w:val="0"/>
              <w:spacing w:after="0" w:line="240" w:lineRule="auto"/>
              <w:ind w:left="0" w:firstLine="0"/>
              <w:jc w:val="both"/>
              <w:rPr>
                <w:rFonts w:ascii="Times New Roman" w:eastAsia="Calibri" w:hAnsi="Times New Roman" w:cs="Times New Roman"/>
                <w:sz w:val="24"/>
                <w:szCs w:val="24"/>
                <w:lang w:val="ru-RU" w:eastAsia="ru-RU"/>
              </w:rPr>
            </w:pPr>
            <w:r w:rsidRPr="00EA1D17">
              <w:rPr>
                <w:rFonts w:ascii="Times New Roman" w:eastAsia="Calibri" w:hAnsi="Times New Roman" w:cs="Times New Roman"/>
                <w:sz w:val="24"/>
                <w:szCs w:val="24"/>
                <w:lang w:val="ru-RU" w:eastAsia="ru-RU"/>
              </w:rPr>
              <w:t>приобретать знания в области проектирования альтернатив, моделирования управленческих ситуаций и принятия управленческих решений в текущей и исследовательской деятельности экономических служб и подразделений;</w:t>
            </w:r>
          </w:p>
          <w:p w:rsidR="00EA1D17" w:rsidRPr="00EA1D17" w:rsidRDefault="00EA1D17" w:rsidP="00EA1D17">
            <w:pPr>
              <w:widowControl w:val="0"/>
              <w:numPr>
                <w:ilvl w:val="0"/>
                <w:numId w:val="7"/>
              </w:numPr>
              <w:tabs>
                <w:tab w:val="left" w:pos="356"/>
                <w:tab w:val="left" w:pos="851"/>
              </w:tabs>
              <w:autoSpaceDE w:val="0"/>
              <w:autoSpaceDN w:val="0"/>
              <w:adjustRightInd w:val="0"/>
              <w:spacing w:after="0" w:line="240" w:lineRule="auto"/>
              <w:ind w:left="0" w:firstLine="0"/>
              <w:jc w:val="both"/>
              <w:rPr>
                <w:rFonts w:ascii="Times New Roman" w:eastAsia="Calibri" w:hAnsi="Times New Roman" w:cs="Times New Roman"/>
                <w:sz w:val="24"/>
                <w:szCs w:val="24"/>
                <w:lang w:val="ru-RU"/>
              </w:rPr>
            </w:pPr>
            <w:r w:rsidRPr="00EA1D17">
              <w:rPr>
                <w:rFonts w:ascii="Times New Roman" w:eastAsia="Calibri" w:hAnsi="Times New Roman" w:cs="Times New Roman"/>
                <w:sz w:val="24"/>
                <w:szCs w:val="24"/>
                <w:lang w:val="ru-RU" w:eastAsia="ru-RU"/>
              </w:rPr>
              <w:t>корректно выражать и аргументировано обосновывать положения предметной области знания в условиях разработки альтернатив и принятия решений с учетом критериев риска и социально-экономической эффективности.</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EA1D17" w:rsidRPr="00EA1D17" w:rsidRDefault="00EA1D17" w:rsidP="00EA1D17">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EA1D17">
              <w:rPr>
                <w:rFonts w:ascii="Times New Roman" w:eastAsia="Times New Roman" w:hAnsi="Times New Roman" w:cs="Times New Roman"/>
                <w:b/>
                <w:i/>
                <w:sz w:val="24"/>
                <w:szCs w:val="24"/>
                <w:lang w:val="ru-RU" w:eastAsia="ru-RU"/>
              </w:rPr>
              <w:lastRenderedPageBreak/>
              <w:t>Практические задания</w:t>
            </w:r>
          </w:p>
          <w:p w:rsidR="00EA1D17" w:rsidRPr="00EA1D17" w:rsidRDefault="00EA1D17" w:rsidP="00EA1D17">
            <w:pPr>
              <w:widowControl w:val="0"/>
              <w:autoSpaceDE w:val="0"/>
              <w:autoSpaceDN w:val="0"/>
              <w:adjustRightInd w:val="0"/>
              <w:spacing w:after="0" w:line="240" w:lineRule="auto"/>
              <w:ind w:left="74" w:right="74" w:firstLine="301"/>
              <w:jc w:val="both"/>
              <w:rPr>
                <w:rFonts w:ascii="Times New Roman" w:eastAsia="Times New Roman" w:hAnsi="Times New Roman" w:cs="Times New Roman"/>
                <w:color w:val="000000"/>
                <w:sz w:val="24"/>
                <w:szCs w:val="24"/>
                <w:lang w:val="ru-RU" w:eastAsia="ru-RU"/>
              </w:rPr>
            </w:pPr>
            <w:r w:rsidRPr="00EA1D17">
              <w:rPr>
                <w:rFonts w:ascii="Times New Roman" w:eastAsia="Times New Roman" w:hAnsi="Times New Roman" w:cs="Times New Roman"/>
                <w:color w:val="000000"/>
                <w:sz w:val="24"/>
                <w:szCs w:val="24"/>
                <w:lang w:val="ru-RU" w:eastAsia="ru-RU"/>
              </w:rPr>
              <w:t xml:space="preserve">1. Функция сбережений: S = 0,25У – 3000. Инвестиции равны 5000 </w:t>
            </w:r>
            <w:proofErr w:type="spellStart"/>
            <w:r w:rsidRPr="00EA1D17">
              <w:rPr>
                <w:rFonts w:ascii="Times New Roman" w:eastAsia="Times New Roman" w:hAnsi="Times New Roman" w:cs="Times New Roman"/>
                <w:color w:val="000000"/>
                <w:sz w:val="24"/>
                <w:szCs w:val="24"/>
                <w:lang w:val="ru-RU" w:eastAsia="ru-RU"/>
              </w:rPr>
              <w:t>ден</w:t>
            </w:r>
            <w:proofErr w:type="spellEnd"/>
            <w:r w:rsidRPr="00EA1D17">
              <w:rPr>
                <w:rFonts w:ascii="Times New Roman" w:eastAsia="Times New Roman" w:hAnsi="Times New Roman" w:cs="Times New Roman"/>
                <w:color w:val="000000"/>
                <w:sz w:val="24"/>
                <w:szCs w:val="24"/>
                <w:lang w:val="ru-RU" w:eastAsia="ru-RU"/>
              </w:rPr>
              <w:t>. ед. Определите:</w:t>
            </w:r>
          </w:p>
          <w:p w:rsidR="00EA1D17" w:rsidRPr="00EA1D17" w:rsidRDefault="00EA1D17" w:rsidP="00EA1D17">
            <w:pPr>
              <w:widowControl w:val="0"/>
              <w:autoSpaceDE w:val="0"/>
              <w:autoSpaceDN w:val="0"/>
              <w:adjustRightInd w:val="0"/>
              <w:spacing w:after="0" w:line="240" w:lineRule="auto"/>
              <w:ind w:left="74" w:right="74" w:firstLine="301"/>
              <w:jc w:val="both"/>
              <w:rPr>
                <w:rFonts w:ascii="Times New Roman" w:eastAsia="Times New Roman" w:hAnsi="Times New Roman" w:cs="Times New Roman"/>
                <w:color w:val="000000"/>
                <w:sz w:val="24"/>
                <w:szCs w:val="24"/>
                <w:lang w:val="ru-RU" w:eastAsia="ru-RU"/>
              </w:rPr>
            </w:pPr>
            <w:r w:rsidRPr="00EA1D17">
              <w:rPr>
                <w:rFonts w:ascii="Times New Roman" w:eastAsia="Times New Roman" w:hAnsi="Times New Roman" w:cs="Times New Roman"/>
                <w:color w:val="000000"/>
                <w:sz w:val="24"/>
                <w:szCs w:val="24"/>
                <w:lang w:val="ru-RU" w:eastAsia="ru-RU"/>
              </w:rPr>
              <w:t>а) при каком значение НД установиться равновесие;</w:t>
            </w:r>
          </w:p>
          <w:p w:rsidR="00EA1D17" w:rsidRPr="00EA1D17" w:rsidRDefault="00EA1D17" w:rsidP="00EA1D17">
            <w:pPr>
              <w:widowControl w:val="0"/>
              <w:autoSpaceDE w:val="0"/>
              <w:autoSpaceDN w:val="0"/>
              <w:adjustRightInd w:val="0"/>
              <w:spacing w:after="0" w:line="240" w:lineRule="auto"/>
              <w:ind w:left="74" w:right="74" w:firstLine="301"/>
              <w:jc w:val="both"/>
              <w:rPr>
                <w:rFonts w:ascii="Times New Roman" w:eastAsia="Times New Roman" w:hAnsi="Times New Roman" w:cs="Times New Roman"/>
                <w:color w:val="000000"/>
                <w:sz w:val="24"/>
                <w:szCs w:val="24"/>
                <w:lang w:val="ru-RU" w:eastAsia="ru-RU"/>
              </w:rPr>
            </w:pPr>
            <w:r w:rsidRPr="00EA1D17">
              <w:rPr>
                <w:rFonts w:ascii="Times New Roman" w:eastAsia="Times New Roman" w:hAnsi="Times New Roman" w:cs="Times New Roman"/>
                <w:color w:val="000000"/>
                <w:sz w:val="24"/>
                <w:szCs w:val="24"/>
                <w:lang w:val="ru-RU" w:eastAsia="ru-RU"/>
              </w:rPr>
              <w:t xml:space="preserve">б) что произойдет с объемом НД, если домашние хозяйства увеличат сбережения на 500 </w:t>
            </w:r>
            <w:proofErr w:type="spellStart"/>
            <w:r w:rsidRPr="00EA1D17">
              <w:rPr>
                <w:rFonts w:ascii="Times New Roman" w:eastAsia="Times New Roman" w:hAnsi="Times New Roman" w:cs="Times New Roman"/>
                <w:color w:val="000000"/>
                <w:sz w:val="24"/>
                <w:szCs w:val="24"/>
                <w:lang w:val="ru-RU" w:eastAsia="ru-RU"/>
              </w:rPr>
              <w:t>ден</w:t>
            </w:r>
            <w:proofErr w:type="spellEnd"/>
            <w:r w:rsidRPr="00EA1D17">
              <w:rPr>
                <w:rFonts w:ascii="Times New Roman" w:eastAsia="Times New Roman" w:hAnsi="Times New Roman" w:cs="Times New Roman"/>
                <w:color w:val="000000"/>
                <w:sz w:val="24"/>
                <w:szCs w:val="24"/>
                <w:lang w:val="ru-RU" w:eastAsia="ru-RU"/>
              </w:rPr>
              <w:t xml:space="preserve">. </w:t>
            </w:r>
            <w:proofErr w:type="spellStart"/>
            <w:r w:rsidRPr="00EA1D17">
              <w:rPr>
                <w:rFonts w:ascii="Times New Roman" w:eastAsia="Times New Roman" w:hAnsi="Times New Roman" w:cs="Times New Roman"/>
                <w:color w:val="000000"/>
                <w:sz w:val="24"/>
                <w:szCs w:val="24"/>
                <w:lang w:val="ru-RU" w:eastAsia="ru-RU"/>
              </w:rPr>
              <w:t>ед</w:t>
            </w:r>
            <w:proofErr w:type="spellEnd"/>
            <w:r w:rsidRPr="00EA1D17">
              <w:rPr>
                <w:rFonts w:ascii="Times New Roman" w:eastAsia="Times New Roman" w:hAnsi="Times New Roman" w:cs="Times New Roman"/>
                <w:color w:val="000000"/>
                <w:sz w:val="24"/>
                <w:szCs w:val="24"/>
                <w:lang w:val="ru-RU" w:eastAsia="ru-RU"/>
              </w:rPr>
              <w:t>;</w:t>
            </w:r>
          </w:p>
          <w:p w:rsidR="00EA1D17" w:rsidRPr="00EA1D17" w:rsidRDefault="00EA1D17" w:rsidP="00EA1D17">
            <w:pPr>
              <w:widowControl w:val="0"/>
              <w:autoSpaceDE w:val="0"/>
              <w:autoSpaceDN w:val="0"/>
              <w:adjustRightInd w:val="0"/>
              <w:spacing w:after="0" w:line="240" w:lineRule="auto"/>
              <w:ind w:left="74" w:right="74" w:firstLine="301"/>
              <w:jc w:val="both"/>
              <w:rPr>
                <w:rFonts w:ascii="Times New Roman" w:eastAsia="Times New Roman" w:hAnsi="Times New Roman" w:cs="Times New Roman"/>
                <w:color w:val="000000"/>
                <w:sz w:val="24"/>
                <w:szCs w:val="24"/>
                <w:lang w:val="ru-RU" w:eastAsia="ru-RU"/>
              </w:rPr>
            </w:pPr>
            <w:r w:rsidRPr="00EA1D17">
              <w:rPr>
                <w:rFonts w:ascii="Times New Roman" w:eastAsia="Times New Roman" w:hAnsi="Times New Roman" w:cs="Times New Roman"/>
                <w:color w:val="000000"/>
                <w:sz w:val="24"/>
                <w:szCs w:val="24"/>
                <w:lang w:val="ru-RU" w:eastAsia="ru-RU"/>
              </w:rPr>
              <w:t xml:space="preserve">в) что произойдет с объемом НД, если предприниматели уменьшат инвестиции до 4000 </w:t>
            </w:r>
            <w:proofErr w:type="spellStart"/>
            <w:r w:rsidRPr="00EA1D17">
              <w:rPr>
                <w:rFonts w:ascii="Times New Roman" w:eastAsia="Times New Roman" w:hAnsi="Times New Roman" w:cs="Times New Roman"/>
                <w:color w:val="000000"/>
                <w:sz w:val="24"/>
                <w:szCs w:val="24"/>
                <w:lang w:val="ru-RU" w:eastAsia="ru-RU"/>
              </w:rPr>
              <w:t>ден</w:t>
            </w:r>
            <w:proofErr w:type="spellEnd"/>
            <w:r w:rsidRPr="00EA1D17">
              <w:rPr>
                <w:rFonts w:ascii="Times New Roman" w:eastAsia="Times New Roman" w:hAnsi="Times New Roman" w:cs="Times New Roman"/>
                <w:color w:val="000000"/>
                <w:sz w:val="24"/>
                <w:szCs w:val="24"/>
                <w:lang w:val="ru-RU" w:eastAsia="ru-RU"/>
              </w:rPr>
              <w:t>. ед.</w:t>
            </w:r>
          </w:p>
          <w:p w:rsidR="00EA1D17" w:rsidRPr="00EA1D17" w:rsidRDefault="00EA1D17" w:rsidP="00EA1D17">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p>
          <w:p w:rsidR="00EA1D17" w:rsidRPr="00EA1D17" w:rsidRDefault="00EA1D17" w:rsidP="00EA1D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2.Организация компьютерной связи между банками позволила увеличить скорость обращения денег в стране «С» на 8%. Рост производства увеличил количество продаж в 1,2 раза. Предложение денег не изменилось. На сколько процентов изменилась средняя цена товаров и услуг?</w:t>
            </w:r>
          </w:p>
          <w:p w:rsidR="00EA1D17" w:rsidRPr="00EA1D17" w:rsidRDefault="00EA1D17" w:rsidP="00EA1D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EA1D17" w:rsidRPr="00EA1D17" w:rsidRDefault="00EA1D17" w:rsidP="00EA1D17">
            <w:pPr>
              <w:widowControl w:val="0"/>
              <w:numPr>
                <w:ilvl w:val="0"/>
                <w:numId w:val="28"/>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roofErr w:type="gramStart"/>
            <w:r w:rsidRPr="00EA1D17">
              <w:rPr>
                <w:rFonts w:ascii="Times New Roman" w:eastAsia="Times New Roman" w:hAnsi="Times New Roman" w:cs="Times New Roman"/>
                <w:sz w:val="24"/>
                <w:szCs w:val="24"/>
                <w:lang w:val="ru-RU" w:eastAsia="ru-RU"/>
              </w:rPr>
              <w:t>В  некотором</w:t>
            </w:r>
            <w:proofErr w:type="gramEnd"/>
            <w:r w:rsidRPr="00EA1D17">
              <w:rPr>
                <w:rFonts w:ascii="Times New Roman" w:eastAsia="Times New Roman" w:hAnsi="Times New Roman" w:cs="Times New Roman"/>
                <w:sz w:val="24"/>
                <w:szCs w:val="24"/>
                <w:lang w:val="ru-RU" w:eastAsia="ru-RU"/>
              </w:rPr>
              <w:t xml:space="preserve"> гипотетическом  государстве законодательно  зафиксирован  реальный уровень оплаты труда, причем оказалось, что в  настоящий  момент реальная  заработная  плата выше равновесного значения . </w:t>
            </w:r>
          </w:p>
          <w:p w:rsidR="00EA1D17" w:rsidRPr="00EA1D17" w:rsidRDefault="00EA1D17" w:rsidP="00EA1D17">
            <w:pPr>
              <w:widowControl w:val="0"/>
              <w:numPr>
                <w:ilvl w:val="0"/>
                <w:numId w:val="29"/>
              </w:numPr>
              <w:autoSpaceDE w:val="0"/>
              <w:autoSpaceDN w:val="0"/>
              <w:adjustRightInd w:val="0"/>
              <w:spacing w:after="0" w:line="240" w:lineRule="auto"/>
              <w:contextualSpacing/>
              <w:jc w:val="both"/>
              <w:rPr>
                <w:rFonts w:ascii="Times New Roman" w:eastAsia="Calibri" w:hAnsi="Times New Roman" w:cs="Times New Roman"/>
                <w:sz w:val="24"/>
                <w:lang w:val="ru-RU"/>
              </w:rPr>
            </w:pPr>
            <w:r w:rsidRPr="00EA1D17">
              <w:rPr>
                <w:rFonts w:ascii="Times New Roman" w:eastAsia="Calibri" w:hAnsi="Times New Roman" w:cs="Times New Roman"/>
                <w:sz w:val="24"/>
                <w:lang w:val="ru-RU"/>
              </w:rPr>
              <w:t xml:space="preserve">Существует ли в такой экономике вынужденная безработица? </w:t>
            </w:r>
          </w:p>
          <w:p w:rsidR="00EA1D17" w:rsidRPr="00EA1D17" w:rsidRDefault="00EA1D17" w:rsidP="00EA1D17">
            <w:pPr>
              <w:widowControl w:val="0"/>
              <w:numPr>
                <w:ilvl w:val="0"/>
                <w:numId w:val="29"/>
              </w:numPr>
              <w:autoSpaceDE w:val="0"/>
              <w:autoSpaceDN w:val="0"/>
              <w:adjustRightInd w:val="0"/>
              <w:spacing w:after="0" w:line="240" w:lineRule="auto"/>
              <w:contextualSpacing/>
              <w:jc w:val="both"/>
              <w:rPr>
                <w:rFonts w:ascii="Times New Roman" w:eastAsia="Calibri" w:hAnsi="Times New Roman" w:cs="Times New Roman"/>
                <w:sz w:val="24"/>
                <w:lang w:val="ru-RU"/>
              </w:rPr>
            </w:pPr>
            <w:r w:rsidRPr="00EA1D17">
              <w:rPr>
                <w:rFonts w:ascii="Times New Roman" w:eastAsia="Calibri" w:hAnsi="Times New Roman" w:cs="Times New Roman"/>
                <w:sz w:val="24"/>
                <w:lang w:val="ru-RU"/>
              </w:rPr>
              <w:t xml:space="preserve"> Как будет </w:t>
            </w:r>
            <w:proofErr w:type="gramStart"/>
            <w:r w:rsidRPr="00EA1D17">
              <w:rPr>
                <w:rFonts w:ascii="Times New Roman" w:eastAsia="Calibri" w:hAnsi="Times New Roman" w:cs="Times New Roman"/>
                <w:sz w:val="24"/>
                <w:lang w:val="ru-RU"/>
              </w:rPr>
              <w:t>меняться  уровень</w:t>
            </w:r>
            <w:proofErr w:type="gramEnd"/>
            <w:r w:rsidRPr="00EA1D17">
              <w:rPr>
                <w:rFonts w:ascii="Times New Roman" w:eastAsia="Calibri" w:hAnsi="Times New Roman" w:cs="Times New Roman"/>
                <w:sz w:val="24"/>
                <w:lang w:val="ru-RU"/>
              </w:rPr>
              <w:t xml:space="preserve"> занятости, объем  выпуска  и уровень вынужденной безработицы, если наблюдается поток иммигрантов из соседней страны? </w:t>
            </w:r>
          </w:p>
          <w:p w:rsidR="00EA1D17" w:rsidRPr="00EA1D17" w:rsidRDefault="00EA1D17" w:rsidP="00EA1D17">
            <w:pPr>
              <w:widowControl w:val="0"/>
              <w:numPr>
                <w:ilvl w:val="0"/>
                <w:numId w:val="29"/>
              </w:numPr>
              <w:autoSpaceDE w:val="0"/>
              <w:autoSpaceDN w:val="0"/>
              <w:adjustRightInd w:val="0"/>
              <w:spacing w:after="0" w:line="240" w:lineRule="auto"/>
              <w:contextualSpacing/>
              <w:jc w:val="both"/>
              <w:rPr>
                <w:rFonts w:ascii="Times New Roman" w:eastAsia="Calibri" w:hAnsi="Times New Roman" w:cs="Times New Roman"/>
                <w:sz w:val="24"/>
                <w:lang w:val="ru-RU"/>
              </w:rPr>
            </w:pPr>
            <w:r w:rsidRPr="00EA1D17">
              <w:rPr>
                <w:rFonts w:ascii="Times New Roman" w:eastAsia="Calibri" w:hAnsi="Times New Roman" w:cs="Times New Roman"/>
                <w:sz w:val="24"/>
                <w:lang w:val="ru-RU"/>
              </w:rPr>
              <w:t xml:space="preserve"> Как изменятся ответы на вопросы а -</w:t>
            </w:r>
            <w:proofErr w:type="gramStart"/>
            <w:r w:rsidRPr="00EA1D17">
              <w:rPr>
                <w:rFonts w:ascii="Times New Roman" w:eastAsia="Calibri" w:hAnsi="Times New Roman" w:cs="Times New Roman"/>
                <w:sz w:val="24"/>
                <w:lang w:val="ru-RU"/>
              </w:rPr>
              <w:t>б ,</w:t>
            </w:r>
            <w:proofErr w:type="gramEnd"/>
            <w:r w:rsidRPr="00EA1D17">
              <w:rPr>
                <w:rFonts w:ascii="Times New Roman" w:eastAsia="Calibri" w:hAnsi="Times New Roman" w:cs="Times New Roman"/>
                <w:sz w:val="24"/>
                <w:lang w:val="ru-RU"/>
              </w:rPr>
              <w:t xml:space="preserve"> если считать, что заработная плата </w:t>
            </w:r>
            <w:r w:rsidRPr="00EA1D17">
              <w:rPr>
                <w:rFonts w:ascii="Times New Roman" w:eastAsia="Calibri" w:hAnsi="Times New Roman" w:cs="Times New Roman"/>
                <w:sz w:val="24"/>
                <w:lang w:val="ru-RU"/>
              </w:rPr>
              <w:lastRenderedPageBreak/>
              <w:t>является гибкой ?</w:t>
            </w:r>
          </w:p>
          <w:p w:rsidR="00EA1D17" w:rsidRPr="00EA1D17" w:rsidRDefault="00EA1D17" w:rsidP="00EA1D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EA1D17" w:rsidRPr="00EA1D17" w:rsidRDefault="00EA1D17" w:rsidP="00EA1D17">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p>
        </w:tc>
      </w:tr>
      <w:tr w:rsidR="00EA1D17" w:rsidRPr="00EA1D17" w:rsidTr="00576AE2">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EA1D17" w:rsidRPr="00EA1D17" w:rsidRDefault="00EA1D17" w:rsidP="00EA1D17">
            <w:pPr>
              <w:widowControl w:val="0"/>
              <w:autoSpaceDE w:val="0"/>
              <w:autoSpaceDN w:val="0"/>
              <w:adjustRightInd w:val="0"/>
              <w:spacing w:after="0" w:line="240" w:lineRule="auto"/>
              <w:rPr>
                <w:rFonts w:ascii="Times New Roman" w:eastAsia="Times New Roman" w:hAnsi="Times New Roman" w:cs="Times New Roman"/>
                <w:sz w:val="24"/>
                <w:szCs w:val="24"/>
              </w:rPr>
            </w:pPr>
            <w:r w:rsidRPr="00EA1D17">
              <w:rPr>
                <w:rFonts w:ascii="Times New Roman" w:eastAsia="Times New Roman" w:hAnsi="Times New Roman" w:cs="Times New Roman"/>
                <w:bCs/>
                <w:sz w:val="24"/>
                <w:szCs w:val="24"/>
                <w:lang w:val="ru-RU" w:eastAsia="ru-RU"/>
              </w:rPr>
              <w:lastRenderedPageBreak/>
              <w:t>Владеть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EA1D17" w:rsidRPr="00EA1D17" w:rsidRDefault="00EA1D17" w:rsidP="00EA1D17">
            <w:pPr>
              <w:widowControl w:val="0"/>
              <w:numPr>
                <w:ilvl w:val="0"/>
                <w:numId w:val="7"/>
              </w:numPr>
              <w:tabs>
                <w:tab w:val="left" w:pos="356"/>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val="ru-RU"/>
              </w:rPr>
            </w:pPr>
            <w:r w:rsidRPr="00EA1D17">
              <w:rPr>
                <w:rFonts w:ascii="Times New Roman" w:eastAsia="Times New Roman" w:hAnsi="Times New Roman" w:cs="Times New Roman"/>
                <w:sz w:val="24"/>
                <w:szCs w:val="24"/>
                <w:lang w:val="ru-RU"/>
              </w:rPr>
              <w:t>практическими навыками использования элементов подготовки альтернатив и выбора эффективных управленческих решений на других дисциплинах, на занятиях в аудитории и на производственной практике по получению профессиональных умений и опыта профессиональной деятельности, производственной преддипломной практике;</w:t>
            </w:r>
          </w:p>
          <w:p w:rsidR="00EA1D17" w:rsidRPr="00EA1D17" w:rsidRDefault="00EA1D17" w:rsidP="00EA1D17">
            <w:pPr>
              <w:widowControl w:val="0"/>
              <w:numPr>
                <w:ilvl w:val="0"/>
                <w:numId w:val="7"/>
              </w:numPr>
              <w:tabs>
                <w:tab w:val="left" w:pos="356"/>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val="ru-RU"/>
              </w:rPr>
            </w:pPr>
            <w:r w:rsidRPr="00EA1D17">
              <w:rPr>
                <w:rFonts w:ascii="Times New Roman" w:eastAsia="Times New Roman" w:hAnsi="Times New Roman" w:cs="Times New Roman"/>
                <w:sz w:val="24"/>
                <w:szCs w:val="24"/>
                <w:lang w:val="ru-RU"/>
              </w:rPr>
              <w:t xml:space="preserve">способами демонстрации умения формировать альтернативы управленческих решений и обосновывать их выбор в текущей и исследовательской деятельности экономических служб и подразделений на </w:t>
            </w:r>
            <w:r w:rsidRPr="00EA1D17">
              <w:rPr>
                <w:rFonts w:ascii="Times New Roman" w:eastAsia="Times New Roman" w:hAnsi="Times New Roman" w:cs="Times New Roman"/>
                <w:sz w:val="24"/>
                <w:szCs w:val="24"/>
                <w:lang w:val="ru-RU"/>
              </w:rPr>
              <w:lastRenderedPageBreak/>
              <w:t>основе критериев риска и социально-экономической эффективности;</w:t>
            </w:r>
          </w:p>
          <w:p w:rsidR="00EA1D17" w:rsidRPr="00EA1D17" w:rsidRDefault="00EA1D17" w:rsidP="00EA1D17">
            <w:pPr>
              <w:widowControl w:val="0"/>
              <w:numPr>
                <w:ilvl w:val="0"/>
                <w:numId w:val="7"/>
              </w:numPr>
              <w:tabs>
                <w:tab w:val="left" w:pos="356"/>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val="ru-RU"/>
              </w:rPr>
            </w:pPr>
            <w:r w:rsidRPr="00EA1D17">
              <w:rPr>
                <w:rFonts w:ascii="Times New Roman" w:eastAsia="Times New Roman" w:hAnsi="Times New Roman" w:cs="Times New Roman"/>
                <w:sz w:val="24"/>
                <w:szCs w:val="24"/>
                <w:lang w:val="ru-RU"/>
              </w:rPr>
              <w:t>методами подготовки альтернатив и выбора вариантов управленческих решений в текущей и исследовательской деятельности экономических служб и подразделений, с учетом критериев риска и социально-экономической эффективности, оптимизации архитектуры предприятий и организаций;</w:t>
            </w:r>
          </w:p>
          <w:p w:rsidR="00EA1D17" w:rsidRPr="00EA1D17" w:rsidRDefault="00EA1D17" w:rsidP="00EA1D17">
            <w:pPr>
              <w:widowControl w:val="0"/>
              <w:numPr>
                <w:ilvl w:val="0"/>
                <w:numId w:val="7"/>
              </w:numPr>
              <w:tabs>
                <w:tab w:val="left" w:pos="356"/>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val="ru-RU"/>
              </w:rPr>
            </w:pPr>
            <w:r w:rsidRPr="00EA1D17">
              <w:rPr>
                <w:rFonts w:ascii="Times New Roman" w:eastAsia="Times New Roman" w:hAnsi="Times New Roman" w:cs="Times New Roman"/>
                <w:sz w:val="24"/>
                <w:szCs w:val="24"/>
                <w:lang w:val="ru-RU"/>
              </w:rPr>
              <w:t>навыками и методиками обобщения моделирования управленческих ситуаций, проектирования и выбора альтернатив, оценки результатов решений по критерию риска и социально-экономической эффективности;</w:t>
            </w:r>
          </w:p>
          <w:p w:rsidR="00EA1D17" w:rsidRPr="00EA1D17" w:rsidRDefault="00EA1D17" w:rsidP="00EA1D17">
            <w:pPr>
              <w:widowControl w:val="0"/>
              <w:numPr>
                <w:ilvl w:val="0"/>
                <w:numId w:val="7"/>
              </w:numPr>
              <w:tabs>
                <w:tab w:val="left" w:pos="356"/>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val="ru-RU"/>
              </w:rPr>
            </w:pPr>
            <w:r w:rsidRPr="00EA1D17">
              <w:rPr>
                <w:rFonts w:ascii="Times New Roman" w:eastAsia="Times New Roman" w:hAnsi="Times New Roman" w:cs="Times New Roman"/>
                <w:sz w:val="24"/>
                <w:szCs w:val="24"/>
                <w:lang w:val="ru-RU"/>
              </w:rPr>
              <w:t xml:space="preserve">способами оценивания социально-экономической значимости и практической пригодности методик подготовки альтернатив и выбора вариантов управленческих решений для </w:t>
            </w:r>
            <w:proofErr w:type="gramStart"/>
            <w:r w:rsidRPr="00EA1D17">
              <w:rPr>
                <w:rFonts w:ascii="Times New Roman" w:eastAsia="Times New Roman" w:hAnsi="Times New Roman" w:cs="Times New Roman"/>
                <w:sz w:val="24"/>
                <w:szCs w:val="24"/>
                <w:lang w:val="ru-RU"/>
              </w:rPr>
              <w:t>обеспечения  результатов</w:t>
            </w:r>
            <w:proofErr w:type="gramEnd"/>
            <w:r w:rsidRPr="00EA1D17">
              <w:rPr>
                <w:rFonts w:ascii="Times New Roman" w:eastAsia="Times New Roman" w:hAnsi="Times New Roman" w:cs="Times New Roman"/>
                <w:sz w:val="24"/>
                <w:szCs w:val="24"/>
                <w:lang w:val="ru-RU"/>
              </w:rPr>
              <w:t xml:space="preserve"> текущей и исследовательской деятельности экономических служб и подразделений с учетом критерия риска;</w:t>
            </w:r>
          </w:p>
          <w:p w:rsidR="00EA1D17" w:rsidRPr="00EA1D17" w:rsidRDefault="00EA1D17" w:rsidP="00EA1D17">
            <w:pPr>
              <w:widowControl w:val="0"/>
              <w:numPr>
                <w:ilvl w:val="0"/>
                <w:numId w:val="7"/>
              </w:numPr>
              <w:tabs>
                <w:tab w:val="left" w:pos="356"/>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val="ru-RU"/>
              </w:rPr>
            </w:pPr>
            <w:r w:rsidRPr="00EA1D17">
              <w:rPr>
                <w:rFonts w:ascii="Times New Roman" w:eastAsia="Times New Roman" w:hAnsi="Times New Roman" w:cs="Times New Roman"/>
                <w:sz w:val="24"/>
                <w:szCs w:val="24"/>
                <w:lang w:val="ru-RU"/>
              </w:rPr>
              <w:t xml:space="preserve">возможностью междисциплинарного применения знаний методологии и практики подготовки альтернатив и выбора вариантов решений с учетом оценки, анализа и управления рисками в профессиональной </w:t>
            </w:r>
            <w:r w:rsidRPr="00EA1D17">
              <w:rPr>
                <w:rFonts w:ascii="Times New Roman" w:eastAsia="Times New Roman" w:hAnsi="Times New Roman" w:cs="Times New Roman"/>
                <w:sz w:val="24"/>
                <w:szCs w:val="24"/>
                <w:lang w:val="ru-RU"/>
              </w:rPr>
              <w:lastRenderedPageBreak/>
              <w:t>деятельности;</w:t>
            </w:r>
          </w:p>
          <w:p w:rsidR="00EA1D17" w:rsidRPr="00EA1D17" w:rsidRDefault="00EA1D17" w:rsidP="00EA1D17">
            <w:pPr>
              <w:widowControl w:val="0"/>
              <w:numPr>
                <w:ilvl w:val="0"/>
                <w:numId w:val="7"/>
              </w:numPr>
              <w:shd w:val="clear" w:color="auto" w:fill="FFFFFF"/>
              <w:tabs>
                <w:tab w:val="left" w:pos="356"/>
                <w:tab w:val="left" w:pos="851"/>
              </w:tabs>
              <w:autoSpaceDE w:val="0"/>
              <w:autoSpaceDN w:val="0"/>
              <w:adjustRightInd w:val="0"/>
              <w:spacing w:after="0" w:line="240" w:lineRule="auto"/>
              <w:ind w:left="0" w:firstLine="0"/>
              <w:jc w:val="both"/>
              <w:rPr>
                <w:rFonts w:ascii="Times New Roman" w:eastAsia="Calibri" w:hAnsi="Times New Roman" w:cs="Times New Roman"/>
                <w:sz w:val="24"/>
                <w:szCs w:val="24"/>
                <w:lang w:val="ru-RU"/>
              </w:rPr>
            </w:pPr>
            <w:r w:rsidRPr="00EA1D17">
              <w:rPr>
                <w:rFonts w:ascii="Times New Roman" w:eastAsia="Calibri" w:hAnsi="Times New Roman" w:cs="Times New Roman"/>
                <w:sz w:val="24"/>
                <w:szCs w:val="24"/>
                <w:lang w:val="ru-RU" w:eastAsia="ru-RU"/>
              </w:rPr>
              <w:t xml:space="preserve">основными методами исследования в области оценки, анализа и управления рисками, обеспечения социально-экономической эффективности принимаемых управленческих решений, практическими умениями и навыками их использования в деятельности экономических служб и подразделений; </w:t>
            </w:r>
          </w:p>
          <w:p w:rsidR="00EA1D17" w:rsidRPr="00EA1D17" w:rsidRDefault="00EA1D17" w:rsidP="00EA1D17">
            <w:pPr>
              <w:widowControl w:val="0"/>
              <w:numPr>
                <w:ilvl w:val="0"/>
                <w:numId w:val="7"/>
              </w:numPr>
              <w:shd w:val="clear" w:color="auto" w:fill="FFFFFF"/>
              <w:tabs>
                <w:tab w:val="left" w:pos="356"/>
                <w:tab w:val="left" w:pos="851"/>
              </w:tabs>
              <w:autoSpaceDE w:val="0"/>
              <w:autoSpaceDN w:val="0"/>
              <w:adjustRightInd w:val="0"/>
              <w:spacing w:after="0" w:line="240" w:lineRule="auto"/>
              <w:ind w:left="0" w:firstLine="0"/>
              <w:jc w:val="both"/>
              <w:rPr>
                <w:rFonts w:ascii="Times New Roman" w:eastAsia="Calibri" w:hAnsi="Times New Roman" w:cs="Times New Roman"/>
                <w:sz w:val="24"/>
                <w:szCs w:val="24"/>
                <w:lang w:val="ru-RU" w:eastAsia="ru-RU"/>
              </w:rPr>
            </w:pPr>
            <w:r w:rsidRPr="00EA1D17">
              <w:rPr>
                <w:rFonts w:ascii="Times New Roman" w:eastAsia="Calibri" w:hAnsi="Times New Roman" w:cs="Times New Roman"/>
                <w:sz w:val="24"/>
                <w:szCs w:val="24"/>
                <w:lang w:val="ru-RU" w:eastAsia="ru-RU"/>
              </w:rPr>
              <w:t>основными методами моделирования управленческих ситуаций, подготовки и выбора альтернатив решения задач в области страхования, хеджирования и резервирования, планирования и программирования, мотивации, управленческого контроля экономических служб и подразделений;</w:t>
            </w:r>
          </w:p>
          <w:p w:rsidR="00EA1D17" w:rsidRPr="00EA1D17" w:rsidRDefault="00EA1D17" w:rsidP="00EA1D17">
            <w:pPr>
              <w:widowControl w:val="0"/>
              <w:numPr>
                <w:ilvl w:val="0"/>
                <w:numId w:val="7"/>
              </w:numPr>
              <w:shd w:val="clear" w:color="auto" w:fill="FFFFFF"/>
              <w:tabs>
                <w:tab w:val="left" w:pos="356"/>
                <w:tab w:val="left" w:pos="851"/>
              </w:tabs>
              <w:autoSpaceDE w:val="0"/>
              <w:autoSpaceDN w:val="0"/>
              <w:adjustRightInd w:val="0"/>
              <w:spacing w:after="0" w:line="240" w:lineRule="auto"/>
              <w:ind w:left="0" w:firstLine="0"/>
              <w:jc w:val="both"/>
              <w:rPr>
                <w:rFonts w:ascii="Times New Roman" w:eastAsia="Calibri" w:hAnsi="Times New Roman" w:cs="Times New Roman"/>
                <w:sz w:val="24"/>
                <w:szCs w:val="24"/>
                <w:lang w:val="ru-RU" w:eastAsia="ru-RU"/>
              </w:rPr>
            </w:pPr>
            <w:r w:rsidRPr="00EA1D17">
              <w:rPr>
                <w:rFonts w:ascii="Times New Roman" w:eastAsia="Calibri" w:hAnsi="Times New Roman" w:cs="Times New Roman"/>
                <w:sz w:val="24"/>
                <w:szCs w:val="24"/>
                <w:lang w:val="ru-RU" w:eastAsia="ru-RU"/>
              </w:rPr>
              <w:t>профессиональным языком в области управления риском и страхования в системе подготовки и выбора вариантов управленческих решений, обеспечения социально-экономической эффективности предприятий и организаций с учетом критерия риска;</w:t>
            </w:r>
          </w:p>
          <w:p w:rsidR="00EA1D17" w:rsidRPr="00EA1D17" w:rsidRDefault="00EA1D17" w:rsidP="00EA1D17">
            <w:pPr>
              <w:widowControl w:val="0"/>
              <w:numPr>
                <w:ilvl w:val="0"/>
                <w:numId w:val="7"/>
              </w:numPr>
              <w:tabs>
                <w:tab w:val="left" w:pos="356"/>
                <w:tab w:val="left" w:pos="851"/>
              </w:tabs>
              <w:autoSpaceDE w:val="0"/>
              <w:autoSpaceDN w:val="0"/>
              <w:adjustRightInd w:val="0"/>
              <w:spacing w:after="0" w:line="240" w:lineRule="auto"/>
              <w:ind w:left="0" w:firstLine="0"/>
              <w:jc w:val="both"/>
              <w:rPr>
                <w:rFonts w:ascii="Times New Roman" w:eastAsia="Calibri" w:hAnsi="Times New Roman" w:cs="Times New Roman"/>
                <w:sz w:val="24"/>
                <w:szCs w:val="24"/>
                <w:lang w:val="ru-RU"/>
              </w:rPr>
            </w:pPr>
            <w:r w:rsidRPr="00EA1D17">
              <w:rPr>
                <w:rFonts w:ascii="Times New Roman" w:eastAsia="Calibri" w:hAnsi="Times New Roman" w:cs="Times New Roman"/>
                <w:sz w:val="24"/>
                <w:szCs w:val="24"/>
                <w:lang w:val="ru-RU" w:eastAsia="ru-RU"/>
              </w:rPr>
              <w:t xml:space="preserve">способами совершенствования профессиональных знаний и умений руководства экономическими службами и подразделениями путем использования методик эффективного моделирования, </w:t>
            </w:r>
            <w:r w:rsidRPr="00EA1D17">
              <w:rPr>
                <w:rFonts w:ascii="Times New Roman" w:eastAsia="Calibri" w:hAnsi="Times New Roman" w:cs="Times New Roman"/>
                <w:sz w:val="24"/>
                <w:szCs w:val="24"/>
                <w:lang w:val="ru-RU" w:eastAsia="ru-RU"/>
              </w:rPr>
              <w:lastRenderedPageBreak/>
              <w:t>формирования и выбора альтернатив управленческих решений в текущей и исследовательской деятельности экономических служб и подразделений</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EA1D17" w:rsidRPr="00EA1D17" w:rsidRDefault="00EA1D17" w:rsidP="00EA1D17">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EA1D17">
              <w:rPr>
                <w:rFonts w:ascii="Times New Roman" w:eastAsia="Times New Roman" w:hAnsi="Times New Roman" w:cs="Times New Roman"/>
                <w:b/>
                <w:i/>
                <w:sz w:val="24"/>
                <w:szCs w:val="24"/>
                <w:lang w:val="ru-RU" w:eastAsia="ru-RU"/>
              </w:rPr>
              <w:lastRenderedPageBreak/>
              <w:t>Задания для индивидуальной работы</w:t>
            </w:r>
          </w:p>
          <w:p w:rsidR="00EA1D17" w:rsidRPr="00EA1D17" w:rsidRDefault="00EA1D17" w:rsidP="00EA1D17">
            <w:pPr>
              <w:widowControl w:val="0"/>
              <w:numPr>
                <w:ilvl w:val="0"/>
                <w:numId w:val="25"/>
              </w:numPr>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EA1D17">
              <w:rPr>
                <w:rFonts w:ascii="Times New Roman" w:eastAsia="Times New Roman" w:hAnsi="Times New Roman" w:cs="Times New Roman"/>
                <w:sz w:val="24"/>
                <w:szCs w:val="24"/>
                <w:lang w:val="ru-RU" w:eastAsia="ru-RU"/>
              </w:rPr>
              <w:t>Объясните, почему девальвация валютного курса тождественна монетарной экспансии, а ревальвация - монетарной рестрикции. Если центральный банк в прошлом году девальвировал национальную валюту на 15% и заявляет о своем намерении в текущем году девальвировать ее еще на 10%, означает ли это, что центральный банк ужесточает или, напротив, смягчает свою монетарную политику? Нужно ли ожидать ускорения или замедления инфляции?</w:t>
            </w:r>
          </w:p>
          <w:p w:rsidR="00EA1D17" w:rsidRPr="00EA1D17" w:rsidRDefault="00EA1D17" w:rsidP="00EA1D17">
            <w:pPr>
              <w:widowControl w:val="0"/>
              <w:numPr>
                <w:ilvl w:val="0"/>
                <w:numId w:val="25"/>
              </w:numPr>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EA1D17">
              <w:rPr>
                <w:rFonts w:ascii="Times New Roman" w:eastAsia="Times New Roman" w:hAnsi="Times New Roman" w:cs="Times New Roman"/>
                <w:sz w:val="24"/>
                <w:szCs w:val="24"/>
                <w:lang w:val="ru-RU" w:eastAsia="ru-RU"/>
              </w:rPr>
              <w:t>Объясните издержки инфляции. Какое влияние она оказывает на эффективность национальной экономики, темпы экономического роста, а также на перераспределение доходов и богатства между людьми? Имеет ли при этом значение, насколько предсказуема будущая инфляция?</w:t>
            </w:r>
          </w:p>
          <w:p w:rsidR="00EA1D17" w:rsidRPr="00EA1D17" w:rsidRDefault="00EA1D17" w:rsidP="00EA1D17">
            <w:pPr>
              <w:widowControl w:val="0"/>
              <w:numPr>
                <w:ilvl w:val="0"/>
                <w:numId w:val="25"/>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 xml:space="preserve">Каким образом государство могло бы способствовать сокращению безработицы: </w:t>
            </w:r>
          </w:p>
          <w:p w:rsidR="00EA1D17" w:rsidRPr="00EA1D17" w:rsidRDefault="00EA1D17" w:rsidP="00EA1D17">
            <w:pPr>
              <w:widowControl w:val="0"/>
              <w:numPr>
                <w:ilvl w:val="0"/>
                <w:numId w:val="31"/>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 xml:space="preserve">в застойных </w:t>
            </w:r>
            <w:proofErr w:type="gramStart"/>
            <w:r w:rsidRPr="00EA1D17">
              <w:rPr>
                <w:rFonts w:ascii="Times New Roman" w:eastAsia="Times New Roman" w:hAnsi="Times New Roman" w:cs="Times New Roman"/>
                <w:sz w:val="24"/>
                <w:szCs w:val="24"/>
                <w:lang w:val="ru-RU" w:eastAsia="ru-RU"/>
              </w:rPr>
              <w:t>отраслях ;</w:t>
            </w:r>
            <w:proofErr w:type="gramEnd"/>
            <w:r w:rsidRPr="00EA1D17">
              <w:rPr>
                <w:rFonts w:ascii="Times New Roman" w:eastAsia="Times New Roman" w:hAnsi="Times New Roman" w:cs="Times New Roman"/>
                <w:sz w:val="24"/>
                <w:szCs w:val="24"/>
                <w:lang w:val="ru-RU" w:eastAsia="ru-RU"/>
              </w:rPr>
              <w:t xml:space="preserve"> </w:t>
            </w:r>
          </w:p>
          <w:p w:rsidR="00EA1D17" w:rsidRPr="00EA1D17" w:rsidRDefault="00EA1D17" w:rsidP="00EA1D17">
            <w:pPr>
              <w:widowControl w:val="0"/>
              <w:numPr>
                <w:ilvl w:val="0"/>
                <w:numId w:val="31"/>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 xml:space="preserve">среди неквалифицированных рабочих; </w:t>
            </w:r>
          </w:p>
          <w:p w:rsidR="00EA1D17" w:rsidRPr="00EA1D17" w:rsidRDefault="00EA1D17" w:rsidP="00EA1D17">
            <w:pPr>
              <w:widowControl w:val="0"/>
              <w:numPr>
                <w:ilvl w:val="0"/>
                <w:numId w:val="31"/>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lastRenderedPageBreak/>
              <w:t xml:space="preserve">в неперспективных географических </w:t>
            </w:r>
            <w:proofErr w:type="gramStart"/>
            <w:r w:rsidRPr="00EA1D17">
              <w:rPr>
                <w:rFonts w:ascii="Times New Roman" w:eastAsia="Times New Roman" w:hAnsi="Times New Roman" w:cs="Times New Roman"/>
                <w:sz w:val="24"/>
                <w:szCs w:val="24"/>
                <w:lang w:val="ru-RU" w:eastAsia="ru-RU"/>
              </w:rPr>
              <w:t>регионах ;</w:t>
            </w:r>
            <w:proofErr w:type="gramEnd"/>
            <w:r w:rsidRPr="00EA1D17">
              <w:rPr>
                <w:rFonts w:ascii="Times New Roman" w:eastAsia="Times New Roman" w:hAnsi="Times New Roman" w:cs="Times New Roman"/>
                <w:sz w:val="24"/>
                <w:szCs w:val="24"/>
                <w:lang w:val="ru-RU" w:eastAsia="ru-RU"/>
              </w:rPr>
              <w:t xml:space="preserve"> </w:t>
            </w:r>
          </w:p>
          <w:p w:rsidR="00EA1D17" w:rsidRPr="00EA1D17" w:rsidRDefault="00EA1D17" w:rsidP="00EA1D17">
            <w:pPr>
              <w:widowControl w:val="0"/>
              <w:numPr>
                <w:ilvl w:val="0"/>
                <w:numId w:val="31"/>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 xml:space="preserve">с каким типом безработицы предстоит бороться правительству в каждом из случаев в </w:t>
            </w:r>
            <w:proofErr w:type="spellStart"/>
            <w:r w:rsidRPr="00EA1D17">
              <w:rPr>
                <w:rFonts w:ascii="Times New Roman" w:eastAsia="Times New Roman" w:hAnsi="Times New Roman" w:cs="Times New Roman"/>
                <w:sz w:val="24"/>
                <w:szCs w:val="24"/>
                <w:lang w:val="ru-RU" w:eastAsia="ru-RU"/>
              </w:rPr>
              <w:t>пп</w:t>
            </w:r>
            <w:proofErr w:type="spellEnd"/>
            <w:r w:rsidRPr="00EA1D17">
              <w:rPr>
                <w:rFonts w:ascii="Times New Roman" w:eastAsia="Times New Roman" w:hAnsi="Times New Roman" w:cs="Times New Roman"/>
                <w:sz w:val="24"/>
                <w:szCs w:val="24"/>
                <w:lang w:val="ru-RU" w:eastAsia="ru-RU"/>
              </w:rPr>
              <w:t>. а - в?</w:t>
            </w:r>
          </w:p>
          <w:p w:rsidR="00EA1D17" w:rsidRPr="00EA1D17" w:rsidRDefault="00EA1D17" w:rsidP="00EA1D17">
            <w:pPr>
              <w:widowControl w:val="0"/>
              <w:numPr>
                <w:ilvl w:val="0"/>
                <w:numId w:val="25"/>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roofErr w:type="gramStart"/>
            <w:r w:rsidRPr="00EA1D17">
              <w:rPr>
                <w:rFonts w:ascii="Times New Roman" w:eastAsia="Times New Roman" w:hAnsi="Times New Roman" w:cs="Times New Roman"/>
                <w:sz w:val="24"/>
                <w:szCs w:val="24"/>
                <w:lang w:val="ru-RU" w:eastAsia="ru-RU"/>
              </w:rPr>
              <w:t>Способствует  ли</w:t>
            </w:r>
            <w:proofErr w:type="gramEnd"/>
            <w:r w:rsidRPr="00EA1D17">
              <w:rPr>
                <w:rFonts w:ascii="Times New Roman" w:eastAsia="Times New Roman" w:hAnsi="Times New Roman" w:cs="Times New Roman"/>
                <w:sz w:val="24"/>
                <w:szCs w:val="24"/>
                <w:lang w:val="ru-RU" w:eastAsia="ru-RU"/>
              </w:rPr>
              <w:t xml:space="preserve"> деятельность  профсоюза, защищающего интересы научных  работников России, увеличению безработицы в этой сфере деятельности ? Обоснуйте ваш ответ.</w:t>
            </w:r>
          </w:p>
          <w:p w:rsidR="00EA1D17" w:rsidRPr="00EA1D17" w:rsidRDefault="00EA1D17" w:rsidP="00EA1D17">
            <w:pPr>
              <w:widowControl w:val="0"/>
              <w:numPr>
                <w:ilvl w:val="0"/>
                <w:numId w:val="25"/>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 xml:space="preserve">Для измерения экономического роста используется показатель ВВП или ВВП на душу населения. Насколько данный показатель может служить мерилом роста благосостояния страны? Измеряет ли он качественные аспекты развития? </w:t>
            </w:r>
          </w:p>
          <w:p w:rsidR="00EA1D17" w:rsidRPr="00EA1D17" w:rsidRDefault="00EA1D17" w:rsidP="00EA1D17">
            <w:pPr>
              <w:widowControl w:val="0"/>
              <w:numPr>
                <w:ilvl w:val="0"/>
                <w:numId w:val="25"/>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 xml:space="preserve"> Чем можно объяснить такое положение, при котором достижение высоких темпов экономического роста не всегда сопровождается </w:t>
            </w:r>
            <w:proofErr w:type="gramStart"/>
            <w:r w:rsidRPr="00EA1D17">
              <w:rPr>
                <w:rFonts w:ascii="Times New Roman" w:eastAsia="Times New Roman" w:hAnsi="Times New Roman" w:cs="Times New Roman"/>
                <w:sz w:val="24"/>
                <w:szCs w:val="24"/>
                <w:lang w:val="ru-RU" w:eastAsia="ru-RU"/>
              </w:rPr>
              <w:t>ростом  ИЧР</w:t>
            </w:r>
            <w:proofErr w:type="gramEnd"/>
            <w:r w:rsidRPr="00EA1D17">
              <w:rPr>
                <w:rFonts w:ascii="Times New Roman" w:eastAsia="Times New Roman" w:hAnsi="Times New Roman" w:cs="Times New Roman"/>
                <w:sz w:val="24"/>
                <w:szCs w:val="24"/>
                <w:lang w:val="ru-RU" w:eastAsia="ru-RU"/>
              </w:rPr>
              <w:t xml:space="preserve">? Обоснуйте ответ. </w:t>
            </w:r>
          </w:p>
          <w:p w:rsidR="00EA1D17" w:rsidRPr="00EA1D17" w:rsidRDefault="00EA1D17" w:rsidP="00EA1D17">
            <w:pPr>
              <w:widowControl w:val="0"/>
              <w:numPr>
                <w:ilvl w:val="0"/>
                <w:numId w:val="25"/>
              </w:numPr>
              <w:autoSpaceDE w:val="0"/>
              <w:autoSpaceDN w:val="0"/>
              <w:adjustRightInd w:val="0"/>
              <w:spacing w:after="0" w:line="240" w:lineRule="auto"/>
              <w:jc w:val="both"/>
              <w:rPr>
                <w:rFonts w:ascii="Verdana" w:eastAsia="Times New Roman" w:hAnsi="Verdana" w:cs="Times New Roman"/>
                <w:sz w:val="18"/>
                <w:szCs w:val="18"/>
                <w:lang w:val="ru-RU" w:eastAsia="ru-RU"/>
              </w:rPr>
            </w:pPr>
            <w:r w:rsidRPr="00EA1D17">
              <w:rPr>
                <w:rFonts w:ascii="Times New Roman" w:eastAsia="Times New Roman" w:hAnsi="Times New Roman" w:cs="Times New Roman"/>
                <w:sz w:val="24"/>
                <w:szCs w:val="24"/>
                <w:lang w:val="ru-RU" w:eastAsia="ru-RU"/>
              </w:rPr>
              <w:t xml:space="preserve"> Рассмотрите данные таблицы 1. Какие выводы вы можете сделать по поводу того, что уровень ВВП по доходам и ИЧР разнятся?</w:t>
            </w:r>
            <w:r w:rsidRPr="00EA1D17">
              <w:rPr>
                <w:rFonts w:ascii="Verdana" w:eastAsia="Times New Roman" w:hAnsi="Verdana" w:cs="Times New Roman"/>
                <w:sz w:val="18"/>
                <w:szCs w:val="18"/>
                <w:lang w:val="ru-RU" w:eastAsia="ru-RU"/>
              </w:rPr>
              <w:t>                  </w:t>
            </w:r>
          </w:p>
          <w:p w:rsidR="00EA1D17" w:rsidRPr="00EA1D17" w:rsidRDefault="00EA1D17" w:rsidP="00EA1D17">
            <w:pPr>
              <w:widowControl w:val="0"/>
              <w:autoSpaceDE w:val="0"/>
              <w:autoSpaceDN w:val="0"/>
              <w:adjustRightInd w:val="0"/>
              <w:spacing w:after="0" w:line="240" w:lineRule="auto"/>
              <w:ind w:left="360"/>
              <w:jc w:val="both"/>
              <w:rPr>
                <w:rFonts w:ascii="Times New Roman" w:eastAsia="Times New Roman" w:hAnsi="Times New Roman" w:cs="Times New Roman"/>
                <w:lang w:val="ru-RU" w:eastAsia="ru-RU"/>
              </w:rPr>
            </w:pPr>
            <w:r w:rsidRPr="00EA1D17">
              <w:rPr>
                <w:rFonts w:ascii="Times New Roman" w:eastAsia="Times New Roman" w:hAnsi="Times New Roman" w:cs="Times New Roman"/>
                <w:lang w:val="ru-RU" w:eastAsia="ru-RU"/>
              </w:rPr>
              <w:t>Таблица 1. </w:t>
            </w:r>
            <w:r w:rsidRPr="00EA1D17">
              <w:rPr>
                <w:rFonts w:ascii="Times New Roman" w:eastAsia="Times New Roman" w:hAnsi="Times New Roman" w:cs="Times New Roman"/>
                <w:bCs/>
                <w:lang w:val="ru-RU" w:eastAsia="ru-RU"/>
              </w:rPr>
              <w:t>Экономический рост и человеческое развитие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7"/>
              <w:gridCol w:w="1128"/>
              <w:gridCol w:w="1126"/>
              <w:gridCol w:w="1175"/>
              <w:gridCol w:w="1112"/>
              <w:gridCol w:w="1718"/>
              <w:gridCol w:w="1101"/>
            </w:tblGrid>
            <w:tr w:rsidR="00EA1D17" w:rsidRPr="00EA1D17" w:rsidTr="00576AE2">
              <w:trPr>
                <w:tblCellSpacing w:w="0" w:type="dxa"/>
                <w:jc w:val="center"/>
              </w:trPr>
              <w:tc>
                <w:tcPr>
                  <w:tcW w:w="1890" w:type="dxa"/>
                  <w:vMerge w:val="restart"/>
                  <w:tcBorders>
                    <w:top w:val="outset" w:sz="6" w:space="0" w:color="auto"/>
                    <w:left w:val="outset" w:sz="6" w:space="0" w:color="auto"/>
                    <w:bottom w:val="outset" w:sz="6" w:space="0" w:color="auto"/>
                    <w:right w:val="outset" w:sz="6" w:space="0" w:color="auto"/>
                  </w:tcBorders>
                  <w:vAlign w:val="center"/>
                  <w:hideMark/>
                </w:tcPr>
                <w:p w:rsidR="00EA1D17" w:rsidRPr="00EA1D17" w:rsidRDefault="00EA1D17" w:rsidP="00EA1D17">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EA1D17">
                    <w:rPr>
                      <w:rFonts w:ascii="Times New Roman" w:eastAsia="Times New Roman" w:hAnsi="Times New Roman" w:cs="Times New Roman"/>
                      <w:sz w:val="20"/>
                      <w:szCs w:val="20"/>
                      <w:lang w:val="ru-RU" w:eastAsia="ru-RU"/>
                    </w:rPr>
                    <w:t>Страна</w:t>
                  </w:r>
                </w:p>
              </w:tc>
              <w:tc>
                <w:tcPr>
                  <w:tcW w:w="2340" w:type="dxa"/>
                  <w:gridSpan w:val="2"/>
                  <w:tcBorders>
                    <w:top w:val="outset" w:sz="6" w:space="0" w:color="auto"/>
                    <w:left w:val="outset" w:sz="6" w:space="0" w:color="auto"/>
                    <w:bottom w:val="outset" w:sz="6" w:space="0" w:color="auto"/>
                    <w:right w:val="outset" w:sz="6" w:space="0" w:color="auto"/>
                  </w:tcBorders>
                  <w:vAlign w:val="center"/>
                  <w:hideMark/>
                </w:tcPr>
                <w:p w:rsidR="00EA1D17" w:rsidRPr="00EA1D17" w:rsidRDefault="00EA1D17" w:rsidP="00EA1D17">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EA1D17">
                    <w:rPr>
                      <w:rFonts w:ascii="Times New Roman" w:eastAsia="Times New Roman" w:hAnsi="Times New Roman" w:cs="Times New Roman"/>
                      <w:sz w:val="20"/>
                      <w:szCs w:val="20"/>
                      <w:lang w:val="ru-RU" w:eastAsia="ru-RU"/>
                    </w:rPr>
                    <w:t>ВНД</w:t>
                  </w:r>
                </w:p>
              </w:tc>
              <w:tc>
                <w:tcPr>
                  <w:tcW w:w="2370" w:type="dxa"/>
                  <w:gridSpan w:val="2"/>
                  <w:tcBorders>
                    <w:top w:val="outset" w:sz="6" w:space="0" w:color="auto"/>
                    <w:left w:val="outset" w:sz="6" w:space="0" w:color="auto"/>
                    <w:bottom w:val="outset" w:sz="6" w:space="0" w:color="auto"/>
                    <w:right w:val="outset" w:sz="6" w:space="0" w:color="auto"/>
                  </w:tcBorders>
                  <w:vAlign w:val="center"/>
                  <w:hideMark/>
                </w:tcPr>
                <w:p w:rsidR="00EA1D17" w:rsidRPr="00EA1D17" w:rsidRDefault="00EA1D17" w:rsidP="00EA1D17">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EA1D17">
                    <w:rPr>
                      <w:rFonts w:ascii="Times New Roman" w:eastAsia="Times New Roman" w:hAnsi="Times New Roman" w:cs="Times New Roman"/>
                      <w:sz w:val="20"/>
                      <w:szCs w:val="20"/>
                      <w:lang w:val="ru-RU" w:eastAsia="ru-RU"/>
                    </w:rPr>
                    <w:t>ИЧР</w:t>
                  </w:r>
                </w:p>
              </w:tc>
              <w:tc>
                <w:tcPr>
                  <w:tcW w:w="2970" w:type="dxa"/>
                  <w:gridSpan w:val="2"/>
                  <w:tcBorders>
                    <w:top w:val="outset" w:sz="6" w:space="0" w:color="auto"/>
                    <w:left w:val="outset" w:sz="6" w:space="0" w:color="auto"/>
                    <w:bottom w:val="outset" w:sz="6" w:space="0" w:color="auto"/>
                    <w:right w:val="outset" w:sz="6" w:space="0" w:color="auto"/>
                  </w:tcBorders>
                  <w:vAlign w:val="center"/>
                  <w:hideMark/>
                </w:tcPr>
                <w:p w:rsidR="00EA1D17" w:rsidRPr="00EA1D17" w:rsidRDefault="00EA1D17" w:rsidP="00EA1D17">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EA1D17">
                    <w:rPr>
                      <w:rFonts w:ascii="Times New Roman" w:eastAsia="Times New Roman" w:hAnsi="Times New Roman" w:cs="Times New Roman"/>
                      <w:sz w:val="20"/>
                      <w:szCs w:val="20"/>
                      <w:lang w:val="ru-RU" w:eastAsia="ru-RU"/>
                    </w:rPr>
                    <w:t>Экономический рост</w:t>
                  </w:r>
                </w:p>
              </w:tc>
            </w:tr>
            <w:tr w:rsidR="00EA1D17" w:rsidRPr="00EA1D17" w:rsidTr="00576AE2">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EA1D17" w:rsidRPr="00EA1D17" w:rsidRDefault="00EA1D17" w:rsidP="00EA1D17">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p>
              </w:tc>
              <w:tc>
                <w:tcPr>
                  <w:tcW w:w="1170" w:type="dxa"/>
                  <w:tcBorders>
                    <w:top w:val="outset" w:sz="6" w:space="0" w:color="auto"/>
                    <w:left w:val="outset" w:sz="6" w:space="0" w:color="auto"/>
                    <w:bottom w:val="outset" w:sz="6" w:space="0" w:color="auto"/>
                    <w:right w:val="outset" w:sz="6" w:space="0" w:color="auto"/>
                  </w:tcBorders>
                  <w:hideMark/>
                </w:tcPr>
                <w:p w:rsidR="00EA1D17" w:rsidRPr="00EA1D17" w:rsidRDefault="00EA1D17" w:rsidP="00EA1D17">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EA1D17">
                    <w:rPr>
                      <w:rFonts w:ascii="Times New Roman" w:eastAsia="Times New Roman" w:hAnsi="Times New Roman" w:cs="Times New Roman"/>
                      <w:sz w:val="20"/>
                      <w:szCs w:val="20"/>
                      <w:lang w:val="ru-RU" w:eastAsia="ru-RU"/>
                    </w:rPr>
                    <w:t>Млрд. долл. США</w:t>
                  </w:r>
                </w:p>
              </w:tc>
              <w:tc>
                <w:tcPr>
                  <w:tcW w:w="1170" w:type="dxa"/>
                  <w:tcBorders>
                    <w:top w:val="outset" w:sz="6" w:space="0" w:color="auto"/>
                    <w:left w:val="outset" w:sz="6" w:space="0" w:color="auto"/>
                    <w:bottom w:val="outset" w:sz="6" w:space="0" w:color="auto"/>
                    <w:right w:val="outset" w:sz="6" w:space="0" w:color="auto"/>
                  </w:tcBorders>
                  <w:hideMark/>
                </w:tcPr>
                <w:p w:rsidR="00EA1D17" w:rsidRPr="00EA1D17" w:rsidRDefault="00EA1D17" w:rsidP="00EA1D17">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EA1D17">
                    <w:rPr>
                      <w:rFonts w:ascii="Times New Roman" w:eastAsia="Times New Roman" w:hAnsi="Times New Roman" w:cs="Times New Roman"/>
                      <w:sz w:val="20"/>
                      <w:szCs w:val="20"/>
                      <w:lang w:val="ru-RU" w:eastAsia="ru-RU"/>
                    </w:rPr>
                    <w:t>рейтинг</w:t>
                  </w:r>
                </w:p>
              </w:tc>
              <w:tc>
                <w:tcPr>
                  <w:tcW w:w="1215" w:type="dxa"/>
                  <w:tcBorders>
                    <w:top w:val="outset" w:sz="6" w:space="0" w:color="auto"/>
                    <w:left w:val="outset" w:sz="6" w:space="0" w:color="auto"/>
                    <w:bottom w:val="outset" w:sz="6" w:space="0" w:color="auto"/>
                    <w:right w:val="outset" w:sz="6" w:space="0" w:color="auto"/>
                  </w:tcBorders>
                  <w:hideMark/>
                </w:tcPr>
                <w:p w:rsidR="00EA1D17" w:rsidRPr="00EA1D17" w:rsidRDefault="00EA1D17" w:rsidP="00EA1D17">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EA1D17">
                    <w:rPr>
                      <w:rFonts w:ascii="Times New Roman" w:eastAsia="Times New Roman" w:hAnsi="Times New Roman" w:cs="Times New Roman"/>
                      <w:sz w:val="20"/>
                      <w:szCs w:val="20"/>
                      <w:lang w:val="ru-RU" w:eastAsia="ru-RU"/>
                    </w:rPr>
                    <w:t>значение</w:t>
                  </w:r>
                </w:p>
              </w:tc>
              <w:tc>
                <w:tcPr>
                  <w:tcW w:w="1155" w:type="dxa"/>
                  <w:tcBorders>
                    <w:top w:val="outset" w:sz="6" w:space="0" w:color="auto"/>
                    <w:left w:val="outset" w:sz="6" w:space="0" w:color="auto"/>
                    <w:bottom w:val="outset" w:sz="6" w:space="0" w:color="auto"/>
                    <w:right w:val="outset" w:sz="6" w:space="0" w:color="auto"/>
                  </w:tcBorders>
                  <w:hideMark/>
                </w:tcPr>
                <w:p w:rsidR="00EA1D17" w:rsidRPr="00EA1D17" w:rsidRDefault="00EA1D17" w:rsidP="00EA1D17">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EA1D17">
                    <w:rPr>
                      <w:rFonts w:ascii="Times New Roman" w:eastAsia="Times New Roman" w:hAnsi="Times New Roman" w:cs="Times New Roman"/>
                      <w:sz w:val="20"/>
                      <w:szCs w:val="20"/>
                      <w:lang w:val="ru-RU" w:eastAsia="ru-RU"/>
                    </w:rPr>
                    <w:t>рейтинг</w:t>
                  </w:r>
                </w:p>
              </w:tc>
              <w:tc>
                <w:tcPr>
                  <w:tcW w:w="1815" w:type="dxa"/>
                  <w:tcBorders>
                    <w:top w:val="outset" w:sz="6" w:space="0" w:color="auto"/>
                    <w:left w:val="outset" w:sz="6" w:space="0" w:color="auto"/>
                    <w:bottom w:val="outset" w:sz="6" w:space="0" w:color="auto"/>
                    <w:right w:val="outset" w:sz="6" w:space="0" w:color="auto"/>
                  </w:tcBorders>
                  <w:hideMark/>
                </w:tcPr>
                <w:p w:rsidR="00EA1D17" w:rsidRPr="00EA1D17" w:rsidRDefault="00EA1D17" w:rsidP="00EA1D17">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EA1D17">
                    <w:rPr>
                      <w:rFonts w:ascii="Times New Roman" w:eastAsia="Times New Roman" w:hAnsi="Times New Roman" w:cs="Times New Roman"/>
                      <w:sz w:val="20"/>
                      <w:szCs w:val="20"/>
                      <w:lang w:val="ru-RU" w:eastAsia="ru-RU"/>
                    </w:rPr>
                    <w:t>% к ВВП</w:t>
                  </w:r>
                </w:p>
              </w:tc>
              <w:tc>
                <w:tcPr>
                  <w:tcW w:w="1155" w:type="dxa"/>
                  <w:tcBorders>
                    <w:top w:val="outset" w:sz="6" w:space="0" w:color="auto"/>
                    <w:left w:val="outset" w:sz="6" w:space="0" w:color="auto"/>
                    <w:bottom w:val="outset" w:sz="6" w:space="0" w:color="auto"/>
                    <w:right w:val="outset" w:sz="6" w:space="0" w:color="auto"/>
                  </w:tcBorders>
                  <w:hideMark/>
                </w:tcPr>
                <w:p w:rsidR="00EA1D17" w:rsidRPr="00EA1D17" w:rsidRDefault="00EA1D17" w:rsidP="00EA1D17">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EA1D17">
                    <w:rPr>
                      <w:rFonts w:ascii="Times New Roman" w:eastAsia="Times New Roman" w:hAnsi="Times New Roman" w:cs="Times New Roman"/>
                      <w:sz w:val="20"/>
                      <w:szCs w:val="20"/>
                      <w:lang w:val="ru-RU" w:eastAsia="ru-RU"/>
                    </w:rPr>
                    <w:t xml:space="preserve">% к ВВП на </w:t>
                  </w:r>
                  <w:proofErr w:type="spellStart"/>
                  <w:r w:rsidRPr="00EA1D17">
                    <w:rPr>
                      <w:rFonts w:ascii="Times New Roman" w:eastAsia="Times New Roman" w:hAnsi="Times New Roman" w:cs="Times New Roman"/>
                      <w:sz w:val="20"/>
                      <w:szCs w:val="20"/>
                      <w:lang w:val="ru-RU" w:eastAsia="ru-RU"/>
                    </w:rPr>
                    <w:t>д.н</w:t>
                  </w:r>
                  <w:proofErr w:type="spellEnd"/>
                  <w:r w:rsidRPr="00EA1D17">
                    <w:rPr>
                      <w:rFonts w:ascii="Times New Roman" w:eastAsia="Times New Roman" w:hAnsi="Times New Roman" w:cs="Times New Roman"/>
                      <w:sz w:val="20"/>
                      <w:szCs w:val="20"/>
                      <w:lang w:val="ru-RU" w:eastAsia="ru-RU"/>
                    </w:rPr>
                    <w:t>.</w:t>
                  </w:r>
                </w:p>
              </w:tc>
            </w:tr>
            <w:tr w:rsidR="00EA1D17" w:rsidRPr="00EA1D17" w:rsidTr="00576AE2">
              <w:trPr>
                <w:tblCellSpacing w:w="0" w:type="dxa"/>
                <w:jc w:val="center"/>
              </w:trPr>
              <w:tc>
                <w:tcPr>
                  <w:tcW w:w="1890" w:type="dxa"/>
                  <w:tcBorders>
                    <w:top w:val="outset" w:sz="6" w:space="0" w:color="auto"/>
                    <w:left w:val="outset" w:sz="6" w:space="0" w:color="auto"/>
                    <w:bottom w:val="outset" w:sz="6" w:space="0" w:color="auto"/>
                    <w:right w:val="outset" w:sz="6" w:space="0" w:color="auto"/>
                  </w:tcBorders>
                  <w:hideMark/>
                </w:tcPr>
                <w:p w:rsidR="00EA1D17" w:rsidRPr="00EA1D17" w:rsidRDefault="00EA1D17" w:rsidP="00EA1D17">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EA1D17">
                    <w:rPr>
                      <w:rFonts w:ascii="Times New Roman" w:eastAsia="Times New Roman" w:hAnsi="Times New Roman" w:cs="Times New Roman"/>
                      <w:sz w:val="20"/>
                      <w:szCs w:val="20"/>
                      <w:lang w:val="ru-RU" w:eastAsia="ru-RU"/>
                    </w:rPr>
                    <w:t>США</w:t>
                  </w:r>
                </w:p>
              </w:tc>
              <w:tc>
                <w:tcPr>
                  <w:tcW w:w="1170" w:type="dxa"/>
                  <w:tcBorders>
                    <w:top w:val="outset" w:sz="6" w:space="0" w:color="auto"/>
                    <w:left w:val="outset" w:sz="6" w:space="0" w:color="auto"/>
                    <w:bottom w:val="outset" w:sz="6" w:space="0" w:color="auto"/>
                    <w:right w:val="outset" w:sz="6" w:space="0" w:color="auto"/>
                  </w:tcBorders>
                  <w:vAlign w:val="center"/>
                  <w:hideMark/>
                </w:tcPr>
                <w:p w:rsidR="00EA1D17" w:rsidRPr="00EA1D17" w:rsidRDefault="00EA1D17" w:rsidP="00EA1D17">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EA1D17">
                    <w:rPr>
                      <w:rFonts w:ascii="Times New Roman" w:eastAsia="Times New Roman" w:hAnsi="Times New Roman" w:cs="Times New Roman"/>
                      <w:sz w:val="20"/>
                      <w:szCs w:val="20"/>
                      <w:lang w:val="ru-RU" w:eastAsia="ru-RU"/>
                    </w:rPr>
                    <w:t>12 912,9</w:t>
                  </w:r>
                </w:p>
              </w:tc>
              <w:tc>
                <w:tcPr>
                  <w:tcW w:w="1170" w:type="dxa"/>
                  <w:tcBorders>
                    <w:top w:val="outset" w:sz="6" w:space="0" w:color="auto"/>
                    <w:left w:val="outset" w:sz="6" w:space="0" w:color="auto"/>
                    <w:bottom w:val="outset" w:sz="6" w:space="0" w:color="auto"/>
                    <w:right w:val="outset" w:sz="6" w:space="0" w:color="auto"/>
                  </w:tcBorders>
                  <w:vAlign w:val="center"/>
                  <w:hideMark/>
                </w:tcPr>
                <w:p w:rsidR="00EA1D17" w:rsidRPr="00EA1D17" w:rsidRDefault="00EA1D17" w:rsidP="00EA1D17">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EA1D17">
                    <w:rPr>
                      <w:rFonts w:ascii="Times New Roman" w:eastAsia="Times New Roman" w:hAnsi="Times New Roman" w:cs="Times New Roman"/>
                      <w:sz w:val="20"/>
                      <w:szCs w:val="20"/>
                      <w:lang w:val="ru-RU" w:eastAsia="ru-RU"/>
                    </w:rPr>
                    <w:t>1</w:t>
                  </w:r>
                </w:p>
              </w:tc>
              <w:tc>
                <w:tcPr>
                  <w:tcW w:w="1215" w:type="dxa"/>
                  <w:tcBorders>
                    <w:top w:val="outset" w:sz="6" w:space="0" w:color="auto"/>
                    <w:left w:val="outset" w:sz="6" w:space="0" w:color="auto"/>
                    <w:bottom w:val="outset" w:sz="6" w:space="0" w:color="auto"/>
                    <w:right w:val="outset" w:sz="6" w:space="0" w:color="auto"/>
                  </w:tcBorders>
                  <w:vAlign w:val="center"/>
                  <w:hideMark/>
                </w:tcPr>
                <w:p w:rsidR="00EA1D17" w:rsidRPr="00EA1D17" w:rsidRDefault="00EA1D17" w:rsidP="00EA1D17">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EA1D17">
                    <w:rPr>
                      <w:rFonts w:ascii="Times New Roman" w:eastAsia="Times New Roman" w:hAnsi="Times New Roman" w:cs="Times New Roman"/>
                      <w:sz w:val="20"/>
                      <w:szCs w:val="20"/>
                      <w:lang w:val="ru-RU" w:eastAsia="ru-RU"/>
                    </w:rPr>
                    <w:t>0,951</w:t>
                  </w:r>
                </w:p>
              </w:tc>
              <w:tc>
                <w:tcPr>
                  <w:tcW w:w="1155" w:type="dxa"/>
                  <w:tcBorders>
                    <w:top w:val="outset" w:sz="6" w:space="0" w:color="auto"/>
                    <w:left w:val="outset" w:sz="6" w:space="0" w:color="auto"/>
                    <w:bottom w:val="outset" w:sz="6" w:space="0" w:color="auto"/>
                    <w:right w:val="outset" w:sz="6" w:space="0" w:color="auto"/>
                  </w:tcBorders>
                  <w:vAlign w:val="center"/>
                  <w:hideMark/>
                </w:tcPr>
                <w:p w:rsidR="00EA1D17" w:rsidRPr="00EA1D17" w:rsidRDefault="00EA1D17" w:rsidP="00EA1D17">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EA1D17">
                    <w:rPr>
                      <w:rFonts w:ascii="Times New Roman" w:eastAsia="Times New Roman" w:hAnsi="Times New Roman" w:cs="Times New Roman"/>
                      <w:sz w:val="20"/>
                      <w:szCs w:val="20"/>
                      <w:lang w:val="ru-RU" w:eastAsia="ru-RU"/>
                    </w:rPr>
                    <w:t>12</w:t>
                  </w:r>
                </w:p>
              </w:tc>
              <w:tc>
                <w:tcPr>
                  <w:tcW w:w="1815" w:type="dxa"/>
                  <w:tcBorders>
                    <w:top w:val="outset" w:sz="6" w:space="0" w:color="auto"/>
                    <w:left w:val="outset" w:sz="6" w:space="0" w:color="auto"/>
                    <w:bottom w:val="outset" w:sz="6" w:space="0" w:color="auto"/>
                    <w:right w:val="outset" w:sz="6" w:space="0" w:color="auto"/>
                  </w:tcBorders>
                  <w:vAlign w:val="center"/>
                  <w:hideMark/>
                </w:tcPr>
                <w:p w:rsidR="00EA1D17" w:rsidRPr="00EA1D17" w:rsidRDefault="00EA1D17" w:rsidP="00EA1D17">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EA1D17">
                    <w:rPr>
                      <w:rFonts w:ascii="Times New Roman" w:eastAsia="Times New Roman" w:hAnsi="Times New Roman" w:cs="Times New Roman"/>
                      <w:sz w:val="20"/>
                      <w:szCs w:val="20"/>
                      <w:lang w:val="ru-RU" w:eastAsia="ru-RU"/>
                    </w:rPr>
                    <w:t>3,2</w:t>
                  </w:r>
                </w:p>
              </w:tc>
              <w:tc>
                <w:tcPr>
                  <w:tcW w:w="1155" w:type="dxa"/>
                  <w:tcBorders>
                    <w:top w:val="outset" w:sz="6" w:space="0" w:color="auto"/>
                    <w:left w:val="outset" w:sz="6" w:space="0" w:color="auto"/>
                    <w:bottom w:val="outset" w:sz="6" w:space="0" w:color="auto"/>
                    <w:right w:val="outset" w:sz="6" w:space="0" w:color="auto"/>
                  </w:tcBorders>
                  <w:vAlign w:val="center"/>
                  <w:hideMark/>
                </w:tcPr>
                <w:p w:rsidR="00EA1D17" w:rsidRPr="00EA1D17" w:rsidRDefault="00EA1D17" w:rsidP="00EA1D17">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EA1D17">
                    <w:rPr>
                      <w:rFonts w:ascii="Times New Roman" w:eastAsia="Times New Roman" w:hAnsi="Times New Roman" w:cs="Times New Roman"/>
                      <w:sz w:val="20"/>
                      <w:szCs w:val="20"/>
                      <w:lang w:val="ru-RU" w:eastAsia="ru-RU"/>
                    </w:rPr>
                    <w:t>2,2</w:t>
                  </w:r>
                </w:p>
              </w:tc>
            </w:tr>
            <w:tr w:rsidR="00EA1D17" w:rsidRPr="00EA1D17" w:rsidTr="00576AE2">
              <w:trPr>
                <w:tblCellSpacing w:w="0" w:type="dxa"/>
                <w:jc w:val="center"/>
              </w:trPr>
              <w:tc>
                <w:tcPr>
                  <w:tcW w:w="1890" w:type="dxa"/>
                  <w:tcBorders>
                    <w:top w:val="outset" w:sz="6" w:space="0" w:color="auto"/>
                    <w:left w:val="outset" w:sz="6" w:space="0" w:color="auto"/>
                    <w:bottom w:val="outset" w:sz="6" w:space="0" w:color="auto"/>
                    <w:right w:val="outset" w:sz="6" w:space="0" w:color="auto"/>
                  </w:tcBorders>
                  <w:hideMark/>
                </w:tcPr>
                <w:p w:rsidR="00EA1D17" w:rsidRPr="00EA1D17" w:rsidRDefault="00EA1D17" w:rsidP="00EA1D17">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EA1D17">
                    <w:rPr>
                      <w:rFonts w:ascii="Times New Roman" w:eastAsia="Times New Roman" w:hAnsi="Times New Roman" w:cs="Times New Roman"/>
                      <w:sz w:val="20"/>
                      <w:szCs w:val="20"/>
                      <w:lang w:val="ru-RU" w:eastAsia="ru-RU"/>
                    </w:rPr>
                    <w:t>Япония</w:t>
                  </w:r>
                </w:p>
              </w:tc>
              <w:tc>
                <w:tcPr>
                  <w:tcW w:w="1170" w:type="dxa"/>
                  <w:tcBorders>
                    <w:top w:val="outset" w:sz="6" w:space="0" w:color="auto"/>
                    <w:left w:val="outset" w:sz="6" w:space="0" w:color="auto"/>
                    <w:bottom w:val="outset" w:sz="6" w:space="0" w:color="auto"/>
                    <w:right w:val="outset" w:sz="6" w:space="0" w:color="auto"/>
                  </w:tcBorders>
                  <w:vAlign w:val="center"/>
                  <w:hideMark/>
                </w:tcPr>
                <w:p w:rsidR="00EA1D17" w:rsidRPr="00EA1D17" w:rsidRDefault="00EA1D17" w:rsidP="00EA1D17">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EA1D17">
                    <w:rPr>
                      <w:rFonts w:ascii="Times New Roman" w:eastAsia="Times New Roman" w:hAnsi="Times New Roman" w:cs="Times New Roman"/>
                      <w:sz w:val="20"/>
                      <w:szCs w:val="20"/>
                      <w:lang w:val="ru-RU" w:eastAsia="ru-RU"/>
                    </w:rPr>
                    <w:t>4 976,5</w:t>
                  </w:r>
                </w:p>
              </w:tc>
              <w:tc>
                <w:tcPr>
                  <w:tcW w:w="1170" w:type="dxa"/>
                  <w:tcBorders>
                    <w:top w:val="outset" w:sz="6" w:space="0" w:color="auto"/>
                    <w:left w:val="outset" w:sz="6" w:space="0" w:color="auto"/>
                    <w:bottom w:val="outset" w:sz="6" w:space="0" w:color="auto"/>
                    <w:right w:val="outset" w:sz="6" w:space="0" w:color="auto"/>
                  </w:tcBorders>
                  <w:vAlign w:val="center"/>
                  <w:hideMark/>
                </w:tcPr>
                <w:p w:rsidR="00EA1D17" w:rsidRPr="00EA1D17" w:rsidRDefault="00EA1D17" w:rsidP="00EA1D17">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EA1D17">
                    <w:rPr>
                      <w:rFonts w:ascii="Times New Roman" w:eastAsia="Times New Roman" w:hAnsi="Times New Roman" w:cs="Times New Roman"/>
                      <w:sz w:val="20"/>
                      <w:szCs w:val="20"/>
                      <w:lang w:val="ru-RU" w:eastAsia="ru-RU"/>
                    </w:rPr>
                    <w:t>2</w:t>
                  </w:r>
                </w:p>
              </w:tc>
              <w:tc>
                <w:tcPr>
                  <w:tcW w:w="1215" w:type="dxa"/>
                  <w:tcBorders>
                    <w:top w:val="outset" w:sz="6" w:space="0" w:color="auto"/>
                    <w:left w:val="outset" w:sz="6" w:space="0" w:color="auto"/>
                    <w:bottom w:val="outset" w:sz="6" w:space="0" w:color="auto"/>
                    <w:right w:val="outset" w:sz="6" w:space="0" w:color="auto"/>
                  </w:tcBorders>
                  <w:vAlign w:val="center"/>
                  <w:hideMark/>
                </w:tcPr>
                <w:p w:rsidR="00EA1D17" w:rsidRPr="00EA1D17" w:rsidRDefault="00EA1D17" w:rsidP="00EA1D17">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EA1D17">
                    <w:rPr>
                      <w:rFonts w:ascii="Times New Roman" w:eastAsia="Times New Roman" w:hAnsi="Times New Roman" w:cs="Times New Roman"/>
                      <w:sz w:val="20"/>
                      <w:szCs w:val="20"/>
                      <w:lang w:val="ru-RU" w:eastAsia="ru-RU"/>
                    </w:rPr>
                    <w:t>0,953</w:t>
                  </w:r>
                </w:p>
              </w:tc>
              <w:tc>
                <w:tcPr>
                  <w:tcW w:w="1155" w:type="dxa"/>
                  <w:tcBorders>
                    <w:top w:val="outset" w:sz="6" w:space="0" w:color="auto"/>
                    <w:left w:val="outset" w:sz="6" w:space="0" w:color="auto"/>
                    <w:bottom w:val="outset" w:sz="6" w:space="0" w:color="auto"/>
                    <w:right w:val="outset" w:sz="6" w:space="0" w:color="auto"/>
                  </w:tcBorders>
                  <w:vAlign w:val="center"/>
                  <w:hideMark/>
                </w:tcPr>
                <w:p w:rsidR="00EA1D17" w:rsidRPr="00EA1D17" w:rsidRDefault="00EA1D17" w:rsidP="00EA1D17">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EA1D17">
                    <w:rPr>
                      <w:rFonts w:ascii="Times New Roman" w:eastAsia="Times New Roman" w:hAnsi="Times New Roman" w:cs="Times New Roman"/>
                      <w:sz w:val="20"/>
                      <w:szCs w:val="20"/>
                      <w:lang w:val="ru-RU" w:eastAsia="ru-RU"/>
                    </w:rPr>
                    <w:t>8</w:t>
                  </w:r>
                </w:p>
              </w:tc>
              <w:tc>
                <w:tcPr>
                  <w:tcW w:w="1815" w:type="dxa"/>
                  <w:tcBorders>
                    <w:top w:val="outset" w:sz="6" w:space="0" w:color="auto"/>
                    <w:left w:val="outset" w:sz="6" w:space="0" w:color="auto"/>
                    <w:bottom w:val="outset" w:sz="6" w:space="0" w:color="auto"/>
                    <w:right w:val="outset" w:sz="6" w:space="0" w:color="auto"/>
                  </w:tcBorders>
                  <w:vAlign w:val="center"/>
                  <w:hideMark/>
                </w:tcPr>
                <w:p w:rsidR="00EA1D17" w:rsidRPr="00EA1D17" w:rsidRDefault="00EA1D17" w:rsidP="00EA1D17">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EA1D17">
                    <w:rPr>
                      <w:rFonts w:ascii="Times New Roman" w:eastAsia="Times New Roman" w:hAnsi="Times New Roman" w:cs="Times New Roman"/>
                      <w:sz w:val="20"/>
                      <w:szCs w:val="20"/>
                      <w:lang w:val="ru-RU" w:eastAsia="ru-RU"/>
                    </w:rPr>
                    <w:t>2,6</w:t>
                  </w:r>
                </w:p>
              </w:tc>
              <w:tc>
                <w:tcPr>
                  <w:tcW w:w="1155" w:type="dxa"/>
                  <w:tcBorders>
                    <w:top w:val="outset" w:sz="6" w:space="0" w:color="auto"/>
                    <w:left w:val="outset" w:sz="6" w:space="0" w:color="auto"/>
                    <w:bottom w:val="outset" w:sz="6" w:space="0" w:color="auto"/>
                    <w:right w:val="outset" w:sz="6" w:space="0" w:color="auto"/>
                  </w:tcBorders>
                  <w:vAlign w:val="center"/>
                  <w:hideMark/>
                </w:tcPr>
                <w:p w:rsidR="00EA1D17" w:rsidRPr="00EA1D17" w:rsidRDefault="00EA1D17" w:rsidP="00EA1D17">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EA1D17">
                    <w:rPr>
                      <w:rFonts w:ascii="Times New Roman" w:eastAsia="Times New Roman" w:hAnsi="Times New Roman" w:cs="Times New Roman"/>
                      <w:sz w:val="20"/>
                      <w:szCs w:val="20"/>
                      <w:lang w:val="ru-RU" w:eastAsia="ru-RU"/>
                    </w:rPr>
                    <w:t>2,6</w:t>
                  </w:r>
                </w:p>
              </w:tc>
            </w:tr>
            <w:tr w:rsidR="00EA1D17" w:rsidRPr="00EA1D17" w:rsidTr="00576AE2">
              <w:trPr>
                <w:tblCellSpacing w:w="0" w:type="dxa"/>
                <w:jc w:val="center"/>
              </w:trPr>
              <w:tc>
                <w:tcPr>
                  <w:tcW w:w="1890" w:type="dxa"/>
                  <w:tcBorders>
                    <w:top w:val="outset" w:sz="6" w:space="0" w:color="auto"/>
                    <w:left w:val="outset" w:sz="6" w:space="0" w:color="auto"/>
                    <w:bottom w:val="outset" w:sz="6" w:space="0" w:color="auto"/>
                    <w:right w:val="outset" w:sz="6" w:space="0" w:color="auto"/>
                  </w:tcBorders>
                  <w:hideMark/>
                </w:tcPr>
                <w:p w:rsidR="00EA1D17" w:rsidRPr="00EA1D17" w:rsidRDefault="00EA1D17" w:rsidP="00EA1D17">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EA1D17">
                    <w:rPr>
                      <w:rFonts w:ascii="Times New Roman" w:eastAsia="Times New Roman" w:hAnsi="Times New Roman" w:cs="Times New Roman"/>
                      <w:sz w:val="20"/>
                      <w:szCs w:val="20"/>
                      <w:lang w:val="ru-RU" w:eastAsia="ru-RU"/>
                    </w:rPr>
                    <w:t>ФРГ</w:t>
                  </w:r>
                </w:p>
              </w:tc>
              <w:tc>
                <w:tcPr>
                  <w:tcW w:w="1170" w:type="dxa"/>
                  <w:tcBorders>
                    <w:top w:val="outset" w:sz="6" w:space="0" w:color="auto"/>
                    <w:left w:val="outset" w:sz="6" w:space="0" w:color="auto"/>
                    <w:bottom w:val="outset" w:sz="6" w:space="0" w:color="auto"/>
                    <w:right w:val="outset" w:sz="6" w:space="0" w:color="auto"/>
                  </w:tcBorders>
                  <w:vAlign w:val="center"/>
                  <w:hideMark/>
                </w:tcPr>
                <w:p w:rsidR="00EA1D17" w:rsidRPr="00EA1D17" w:rsidRDefault="00EA1D17" w:rsidP="00EA1D17">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EA1D17">
                    <w:rPr>
                      <w:rFonts w:ascii="Times New Roman" w:eastAsia="Times New Roman" w:hAnsi="Times New Roman" w:cs="Times New Roman"/>
                      <w:sz w:val="20"/>
                      <w:szCs w:val="20"/>
                      <w:lang w:val="ru-RU" w:eastAsia="ru-RU"/>
                    </w:rPr>
                    <w:t>2 875,6</w:t>
                  </w:r>
                </w:p>
              </w:tc>
              <w:tc>
                <w:tcPr>
                  <w:tcW w:w="1170" w:type="dxa"/>
                  <w:tcBorders>
                    <w:top w:val="outset" w:sz="6" w:space="0" w:color="auto"/>
                    <w:left w:val="outset" w:sz="6" w:space="0" w:color="auto"/>
                    <w:bottom w:val="outset" w:sz="6" w:space="0" w:color="auto"/>
                    <w:right w:val="outset" w:sz="6" w:space="0" w:color="auto"/>
                  </w:tcBorders>
                  <w:vAlign w:val="center"/>
                  <w:hideMark/>
                </w:tcPr>
                <w:p w:rsidR="00EA1D17" w:rsidRPr="00EA1D17" w:rsidRDefault="00EA1D17" w:rsidP="00EA1D17">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EA1D17">
                    <w:rPr>
                      <w:rFonts w:ascii="Times New Roman" w:eastAsia="Times New Roman" w:hAnsi="Times New Roman" w:cs="Times New Roman"/>
                      <w:sz w:val="20"/>
                      <w:szCs w:val="20"/>
                      <w:lang w:val="ru-RU" w:eastAsia="ru-RU"/>
                    </w:rPr>
                    <w:t>3</w:t>
                  </w:r>
                </w:p>
              </w:tc>
              <w:tc>
                <w:tcPr>
                  <w:tcW w:w="1215" w:type="dxa"/>
                  <w:tcBorders>
                    <w:top w:val="outset" w:sz="6" w:space="0" w:color="auto"/>
                    <w:left w:val="outset" w:sz="6" w:space="0" w:color="auto"/>
                    <w:bottom w:val="outset" w:sz="6" w:space="0" w:color="auto"/>
                    <w:right w:val="outset" w:sz="6" w:space="0" w:color="auto"/>
                  </w:tcBorders>
                  <w:vAlign w:val="center"/>
                  <w:hideMark/>
                </w:tcPr>
                <w:p w:rsidR="00EA1D17" w:rsidRPr="00EA1D17" w:rsidRDefault="00EA1D17" w:rsidP="00EA1D17">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EA1D17">
                    <w:rPr>
                      <w:rFonts w:ascii="Times New Roman" w:eastAsia="Times New Roman" w:hAnsi="Times New Roman" w:cs="Times New Roman"/>
                      <w:sz w:val="20"/>
                      <w:szCs w:val="20"/>
                      <w:lang w:val="ru-RU" w:eastAsia="ru-RU"/>
                    </w:rPr>
                    <w:t>0,935</w:t>
                  </w:r>
                </w:p>
              </w:tc>
              <w:tc>
                <w:tcPr>
                  <w:tcW w:w="1155" w:type="dxa"/>
                  <w:tcBorders>
                    <w:top w:val="outset" w:sz="6" w:space="0" w:color="auto"/>
                    <w:left w:val="outset" w:sz="6" w:space="0" w:color="auto"/>
                    <w:bottom w:val="outset" w:sz="6" w:space="0" w:color="auto"/>
                    <w:right w:val="outset" w:sz="6" w:space="0" w:color="auto"/>
                  </w:tcBorders>
                  <w:vAlign w:val="center"/>
                  <w:hideMark/>
                </w:tcPr>
                <w:p w:rsidR="00EA1D17" w:rsidRPr="00EA1D17" w:rsidRDefault="00EA1D17" w:rsidP="00EA1D17">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EA1D17">
                    <w:rPr>
                      <w:rFonts w:ascii="Times New Roman" w:eastAsia="Times New Roman" w:hAnsi="Times New Roman" w:cs="Times New Roman"/>
                      <w:sz w:val="20"/>
                      <w:szCs w:val="20"/>
                      <w:lang w:val="ru-RU" w:eastAsia="ru-RU"/>
                    </w:rPr>
                    <w:t>22</w:t>
                  </w:r>
                </w:p>
              </w:tc>
              <w:tc>
                <w:tcPr>
                  <w:tcW w:w="1815" w:type="dxa"/>
                  <w:tcBorders>
                    <w:top w:val="outset" w:sz="6" w:space="0" w:color="auto"/>
                    <w:left w:val="outset" w:sz="6" w:space="0" w:color="auto"/>
                    <w:bottom w:val="outset" w:sz="6" w:space="0" w:color="auto"/>
                    <w:right w:val="outset" w:sz="6" w:space="0" w:color="auto"/>
                  </w:tcBorders>
                  <w:vAlign w:val="center"/>
                  <w:hideMark/>
                </w:tcPr>
                <w:p w:rsidR="00EA1D17" w:rsidRPr="00EA1D17" w:rsidRDefault="00EA1D17" w:rsidP="00EA1D17">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EA1D17">
                    <w:rPr>
                      <w:rFonts w:ascii="Times New Roman" w:eastAsia="Times New Roman" w:hAnsi="Times New Roman" w:cs="Times New Roman"/>
                      <w:sz w:val="20"/>
                      <w:szCs w:val="20"/>
                      <w:lang w:val="ru-RU" w:eastAsia="ru-RU"/>
                    </w:rPr>
                    <w:t>1,0</w:t>
                  </w:r>
                </w:p>
              </w:tc>
              <w:tc>
                <w:tcPr>
                  <w:tcW w:w="1155" w:type="dxa"/>
                  <w:tcBorders>
                    <w:top w:val="outset" w:sz="6" w:space="0" w:color="auto"/>
                    <w:left w:val="outset" w:sz="6" w:space="0" w:color="auto"/>
                    <w:bottom w:val="outset" w:sz="6" w:space="0" w:color="auto"/>
                    <w:right w:val="outset" w:sz="6" w:space="0" w:color="auto"/>
                  </w:tcBorders>
                  <w:vAlign w:val="center"/>
                  <w:hideMark/>
                </w:tcPr>
                <w:p w:rsidR="00EA1D17" w:rsidRPr="00EA1D17" w:rsidRDefault="00EA1D17" w:rsidP="00EA1D17">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EA1D17">
                    <w:rPr>
                      <w:rFonts w:ascii="Times New Roman" w:eastAsia="Times New Roman" w:hAnsi="Times New Roman" w:cs="Times New Roman"/>
                      <w:sz w:val="20"/>
                      <w:szCs w:val="20"/>
                      <w:lang w:val="ru-RU" w:eastAsia="ru-RU"/>
                    </w:rPr>
                    <w:t>1,0</w:t>
                  </w:r>
                </w:p>
              </w:tc>
            </w:tr>
            <w:tr w:rsidR="00EA1D17" w:rsidRPr="00EA1D17" w:rsidTr="00576AE2">
              <w:trPr>
                <w:tblCellSpacing w:w="0" w:type="dxa"/>
                <w:jc w:val="center"/>
              </w:trPr>
              <w:tc>
                <w:tcPr>
                  <w:tcW w:w="1890" w:type="dxa"/>
                  <w:tcBorders>
                    <w:top w:val="outset" w:sz="6" w:space="0" w:color="auto"/>
                    <w:left w:val="outset" w:sz="6" w:space="0" w:color="auto"/>
                    <w:bottom w:val="outset" w:sz="6" w:space="0" w:color="auto"/>
                    <w:right w:val="outset" w:sz="6" w:space="0" w:color="auto"/>
                  </w:tcBorders>
                  <w:hideMark/>
                </w:tcPr>
                <w:p w:rsidR="00EA1D17" w:rsidRPr="00EA1D17" w:rsidRDefault="00EA1D17" w:rsidP="00EA1D17">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EA1D17">
                    <w:rPr>
                      <w:rFonts w:ascii="Times New Roman" w:eastAsia="Times New Roman" w:hAnsi="Times New Roman" w:cs="Times New Roman"/>
                      <w:sz w:val="20"/>
                      <w:szCs w:val="20"/>
                      <w:lang w:val="ru-RU" w:eastAsia="ru-RU"/>
                    </w:rPr>
                    <w:t>Великобритания</w:t>
                  </w:r>
                </w:p>
              </w:tc>
              <w:tc>
                <w:tcPr>
                  <w:tcW w:w="1170" w:type="dxa"/>
                  <w:tcBorders>
                    <w:top w:val="outset" w:sz="6" w:space="0" w:color="auto"/>
                    <w:left w:val="outset" w:sz="6" w:space="0" w:color="auto"/>
                    <w:bottom w:val="outset" w:sz="6" w:space="0" w:color="auto"/>
                    <w:right w:val="outset" w:sz="6" w:space="0" w:color="auto"/>
                  </w:tcBorders>
                  <w:vAlign w:val="center"/>
                  <w:hideMark/>
                </w:tcPr>
                <w:p w:rsidR="00EA1D17" w:rsidRPr="00EA1D17" w:rsidRDefault="00EA1D17" w:rsidP="00EA1D17">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EA1D17">
                    <w:rPr>
                      <w:rFonts w:ascii="Times New Roman" w:eastAsia="Times New Roman" w:hAnsi="Times New Roman" w:cs="Times New Roman"/>
                      <w:sz w:val="20"/>
                      <w:szCs w:val="20"/>
                      <w:lang w:val="ru-RU" w:eastAsia="ru-RU"/>
                    </w:rPr>
                    <w:t>2 272,7</w:t>
                  </w:r>
                </w:p>
              </w:tc>
              <w:tc>
                <w:tcPr>
                  <w:tcW w:w="1170" w:type="dxa"/>
                  <w:tcBorders>
                    <w:top w:val="outset" w:sz="6" w:space="0" w:color="auto"/>
                    <w:left w:val="outset" w:sz="6" w:space="0" w:color="auto"/>
                    <w:bottom w:val="outset" w:sz="6" w:space="0" w:color="auto"/>
                    <w:right w:val="outset" w:sz="6" w:space="0" w:color="auto"/>
                  </w:tcBorders>
                  <w:vAlign w:val="center"/>
                  <w:hideMark/>
                </w:tcPr>
                <w:p w:rsidR="00EA1D17" w:rsidRPr="00EA1D17" w:rsidRDefault="00EA1D17" w:rsidP="00EA1D17">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EA1D17">
                    <w:rPr>
                      <w:rFonts w:ascii="Times New Roman" w:eastAsia="Times New Roman" w:hAnsi="Times New Roman" w:cs="Times New Roman"/>
                      <w:sz w:val="20"/>
                      <w:szCs w:val="20"/>
                      <w:lang w:val="ru-RU" w:eastAsia="ru-RU"/>
                    </w:rPr>
                    <w:t>4</w:t>
                  </w:r>
                </w:p>
              </w:tc>
              <w:tc>
                <w:tcPr>
                  <w:tcW w:w="1215" w:type="dxa"/>
                  <w:tcBorders>
                    <w:top w:val="outset" w:sz="6" w:space="0" w:color="auto"/>
                    <w:left w:val="outset" w:sz="6" w:space="0" w:color="auto"/>
                    <w:bottom w:val="outset" w:sz="6" w:space="0" w:color="auto"/>
                    <w:right w:val="outset" w:sz="6" w:space="0" w:color="auto"/>
                  </w:tcBorders>
                  <w:vAlign w:val="center"/>
                  <w:hideMark/>
                </w:tcPr>
                <w:p w:rsidR="00EA1D17" w:rsidRPr="00EA1D17" w:rsidRDefault="00EA1D17" w:rsidP="00EA1D17">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EA1D17">
                    <w:rPr>
                      <w:rFonts w:ascii="Times New Roman" w:eastAsia="Times New Roman" w:hAnsi="Times New Roman" w:cs="Times New Roman"/>
                      <w:sz w:val="20"/>
                      <w:szCs w:val="20"/>
                      <w:lang w:val="ru-RU" w:eastAsia="ru-RU"/>
                    </w:rPr>
                    <w:t>0,946</w:t>
                  </w:r>
                </w:p>
              </w:tc>
              <w:tc>
                <w:tcPr>
                  <w:tcW w:w="1155" w:type="dxa"/>
                  <w:tcBorders>
                    <w:top w:val="outset" w:sz="6" w:space="0" w:color="auto"/>
                    <w:left w:val="outset" w:sz="6" w:space="0" w:color="auto"/>
                    <w:bottom w:val="outset" w:sz="6" w:space="0" w:color="auto"/>
                    <w:right w:val="outset" w:sz="6" w:space="0" w:color="auto"/>
                  </w:tcBorders>
                  <w:vAlign w:val="center"/>
                  <w:hideMark/>
                </w:tcPr>
                <w:p w:rsidR="00EA1D17" w:rsidRPr="00EA1D17" w:rsidRDefault="00EA1D17" w:rsidP="00EA1D17">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EA1D17">
                    <w:rPr>
                      <w:rFonts w:ascii="Times New Roman" w:eastAsia="Times New Roman" w:hAnsi="Times New Roman" w:cs="Times New Roman"/>
                      <w:sz w:val="20"/>
                      <w:szCs w:val="20"/>
                      <w:lang w:val="ru-RU" w:eastAsia="ru-RU"/>
                    </w:rPr>
                    <w:t>16</w:t>
                  </w:r>
                </w:p>
              </w:tc>
              <w:tc>
                <w:tcPr>
                  <w:tcW w:w="1815" w:type="dxa"/>
                  <w:tcBorders>
                    <w:top w:val="outset" w:sz="6" w:space="0" w:color="auto"/>
                    <w:left w:val="outset" w:sz="6" w:space="0" w:color="auto"/>
                    <w:bottom w:val="outset" w:sz="6" w:space="0" w:color="auto"/>
                    <w:right w:val="outset" w:sz="6" w:space="0" w:color="auto"/>
                  </w:tcBorders>
                  <w:vAlign w:val="center"/>
                  <w:hideMark/>
                </w:tcPr>
                <w:p w:rsidR="00EA1D17" w:rsidRPr="00EA1D17" w:rsidRDefault="00EA1D17" w:rsidP="00EA1D17">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EA1D17">
                    <w:rPr>
                      <w:rFonts w:ascii="Times New Roman" w:eastAsia="Times New Roman" w:hAnsi="Times New Roman" w:cs="Times New Roman"/>
                      <w:sz w:val="20"/>
                      <w:szCs w:val="20"/>
                      <w:lang w:val="ru-RU" w:eastAsia="ru-RU"/>
                    </w:rPr>
                    <w:t>1,8</w:t>
                  </w:r>
                </w:p>
              </w:tc>
              <w:tc>
                <w:tcPr>
                  <w:tcW w:w="1155" w:type="dxa"/>
                  <w:tcBorders>
                    <w:top w:val="outset" w:sz="6" w:space="0" w:color="auto"/>
                    <w:left w:val="outset" w:sz="6" w:space="0" w:color="auto"/>
                    <w:bottom w:val="outset" w:sz="6" w:space="0" w:color="auto"/>
                    <w:right w:val="outset" w:sz="6" w:space="0" w:color="auto"/>
                  </w:tcBorders>
                  <w:vAlign w:val="center"/>
                  <w:hideMark/>
                </w:tcPr>
                <w:p w:rsidR="00EA1D17" w:rsidRPr="00EA1D17" w:rsidRDefault="00EA1D17" w:rsidP="00EA1D17">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EA1D17">
                    <w:rPr>
                      <w:rFonts w:ascii="Times New Roman" w:eastAsia="Times New Roman" w:hAnsi="Times New Roman" w:cs="Times New Roman"/>
                      <w:sz w:val="20"/>
                      <w:szCs w:val="20"/>
                      <w:lang w:val="ru-RU" w:eastAsia="ru-RU"/>
                    </w:rPr>
                    <w:t>1,2</w:t>
                  </w:r>
                </w:p>
              </w:tc>
            </w:tr>
            <w:tr w:rsidR="00EA1D17" w:rsidRPr="00EA1D17" w:rsidTr="00576AE2">
              <w:trPr>
                <w:tblCellSpacing w:w="0" w:type="dxa"/>
                <w:jc w:val="center"/>
              </w:trPr>
              <w:tc>
                <w:tcPr>
                  <w:tcW w:w="1890" w:type="dxa"/>
                  <w:tcBorders>
                    <w:top w:val="outset" w:sz="6" w:space="0" w:color="auto"/>
                    <w:left w:val="outset" w:sz="6" w:space="0" w:color="auto"/>
                    <w:bottom w:val="outset" w:sz="6" w:space="0" w:color="auto"/>
                    <w:right w:val="outset" w:sz="6" w:space="0" w:color="auto"/>
                  </w:tcBorders>
                  <w:hideMark/>
                </w:tcPr>
                <w:p w:rsidR="00EA1D17" w:rsidRPr="00EA1D17" w:rsidRDefault="00EA1D17" w:rsidP="00EA1D17">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EA1D17">
                    <w:rPr>
                      <w:rFonts w:ascii="Times New Roman" w:eastAsia="Times New Roman" w:hAnsi="Times New Roman" w:cs="Times New Roman"/>
                      <w:sz w:val="20"/>
                      <w:szCs w:val="20"/>
                      <w:lang w:val="ru-RU" w:eastAsia="ru-RU"/>
                    </w:rPr>
                    <w:t>Китай</w:t>
                  </w:r>
                </w:p>
              </w:tc>
              <w:tc>
                <w:tcPr>
                  <w:tcW w:w="1170" w:type="dxa"/>
                  <w:tcBorders>
                    <w:top w:val="outset" w:sz="6" w:space="0" w:color="auto"/>
                    <w:left w:val="outset" w:sz="6" w:space="0" w:color="auto"/>
                    <w:bottom w:val="outset" w:sz="6" w:space="0" w:color="auto"/>
                    <w:right w:val="outset" w:sz="6" w:space="0" w:color="auto"/>
                  </w:tcBorders>
                  <w:vAlign w:val="center"/>
                  <w:hideMark/>
                </w:tcPr>
                <w:p w:rsidR="00EA1D17" w:rsidRPr="00EA1D17" w:rsidRDefault="00EA1D17" w:rsidP="00EA1D17">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EA1D17">
                    <w:rPr>
                      <w:rFonts w:ascii="Times New Roman" w:eastAsia="Times New Roman" w:hAnsi="Times New Roman" w:cs="Times New Roman"/>
                      <w:sz w:val="20"/>
                      <w:szCs w:val="20"/>
                      <w:lang w:val="ru-RU" w:eastAsia="ru-RU"/>
                    </w:rPr>
                    <w:t>2 269,7</w:t>
                  </w:r>
                </w:p>
              </w:tc>
              <w:tc>
                <w:tcPr>
                  <w:tcW w:w="1170" w:type="dxa"/>
                  <w:tcBorders>
                    <w:top w:val="outset" w:sz="6" w:space="0" w:color="auto"/>
                    <w:left w:val="outset" w:sz="6" w:space="0" w:color="auto"/>
                    <w:bottom w:val="outset" w:sz="6" w:space="0" w:color="auto"/>
                    <w:right w:val="outset" w:sz="6" w:space="0" w:color="auto"/>
                  </w:tcBorders>
                  <w:vAlign w:val="center"/>
                  <w:hideMark/>
                </w:tcPr>
                <w:p w:rsidR="00EA1D17" w:rsidRPr="00EA1D17" w:rsidRDefault="00EA1D17" w:rsidP="00EA1D17">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EA1D17">
                    <w:rPr>
                      <w:rFonts w:ascii="Times New Roman" w:eastAsia="Times New Roman" w:hAnsi="Times New Roman" w:cs="Times New Roman"/>
                      <w:sz w:val="20"/>
                      <w:szCs w:val="20"/>
                      <w:lang w:val="ru-RU" w:eastAsia="ru-RU"/>
                    </w:rPr>
                    <w:t>5</w:t>
                  </w:r>
                </w:p>
              </w:tc>
              <w:tc>
                <w:tcPr>
                  <w:tcW w:w="1215" w:type="dxa"/>
                  <w:tcBorders>
                    <w:top w:val="outset" w:sz="6" w:space="0" w:color="auto"/>
                    <w:left w:val="outset" w:sz="6" w:space="0" w:color="auto"/>
                    <w:bottom w:val="outset" w:sz="6" w:space="0" w:color="auto"/>
                    <w:right w:val="outset" w:sz="6" w:space="0" w:color="auto"/>
                  </w:tcBorders>
                  <w:vAlign w:val="center"/>
                  <w:hideMark/>
                </w:tcPr>
                <w:p w:rsidR="00EA1D17" w:rsidRPr="00EA1D17" w:rsidRDefault="00EA1D17" w:rsidP="00EA1D17">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EA1D17">
                    <w:rPr>
                      <w:rFonts w:ascii="Times New Roman" w:eastAsia="Times New Roman" w:hAnsi="Times New Roman" w:cs="Times New Roman"/>
                      <w:sz w:val="20"/>
                      <w:szCs w:val="20"/>
                      <w:lang w:val="ru-RU" w:eastAsia="ru-RU"/>
                    </w:rPr>
                    <w:t>0,777</w:t>
                  </w:r>
                </w:p>
              </w:tc>
              <w:tc>
                <w:tcPr>
                  <w:tcW w:w="1155" w:type="dxa"/>
                  <w:tcBorders>
                    <w:top w:val="outset" w:sz="6" w:space="0" w:color="auto"/>
                    <w:left w:val="outset" w:sz="6" w:space="0" w:color="auto"/>
                    <w:bottom w:val="outset" w:sz="6" w:space="0" w:color="auto"/>
                    <w:right w:val="outset" w:sz="6" w:space="0" w:color="auto"/>
                  </w:tcBorders>
                  <w:vAlign w:val="center"/>
                  <w:hideMark/>
                </w:tcPr>
                <w:p w:rsidR="00EA1D17" w:rsidRPr="00EA1D17" w:rsidRDefault="00EA1D17" w:rsidP="00EA1D17">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EA1D17">
                    <w:rPr>
                      <w:rFonts w:ascii="Times New Roman" w:eastAsia="Times New Roman" w:hAnsi="Times New Roman" w:cs="Times New Roman"/>
                      <w:sz w:val="20"/>
                      <w:szCs w:val="20"/>
                      <w:lang w:val="ru-RU" w:eastAsia="ru-RU"/>
                    </w:rPr>
                    <w:t>81</w:t>
                  </w:r>
                </w:p>
              </w:tc>
              <w:tc>
                <w:tcPr>
                  <w:tcW w:w="1815" w:type="dxa"/>
                  <w:tcBorders>
                    <w:top w:val="outset" w:sz="6" w:space="0" w:color="auto"/>
                    <w:left w:val="outset" w:sz="6" w:space="0" w:color="auto"/>
                    <w:bottom w:val="outset" w:sz="6" w:space="0" w:color="auto"/>
                    <w:right w:val="outset" w:sz="6" w:space="0" w:color="auto"/>
                  </w:tcBorders>
                  <w:vAlign w:val="center"/>
                  <w:hideMark/>
                </w:tcPr>
                <w:p w:rsidR="00EA1D17" w:rsidRPr="00EA1D17" w:rsidRDefault="00EA1D17" w:rsidP="00EA1D17">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EA1D17">
                    <w:rPr>
                      <w:rFonts w:ascii="Times New Roman" w:eastAsia="Times New Roman" w:hAnsi="Times New Roman" w:cs="Times New Roman"/>
                      <w:sz w:val="20"/>
                      <w:szCs w:val="20"/>
                      <w:lang w:val="ru-RU" w:eastAsia="ru-RU"/>
                    </w:rPr>
                    <w:t>10,2</w:t>
                  </w:r>
                </w:p>
              </w:tc>
              <w:tc>
                <w:tcPr>
                  <w:tcW w:w="1155" w:type="dxa"/>
                  <w:tcBorders>
                    <w:top w:val="outset" w:sz="6" w:space="0" w:color="auto"/>
                    <w:left w:val="outset" w:sz="6" w:space="0" w:color="auto"/>
                    <w:bottom w:val="outset" w:sz="6" w:space="0" w:color="auto"/>
                    <w:right w:val="outset" w:sz="6" w:space="0" w:color="auto"/>
                  </w:tcBorders>
                  <w:vAlign w:val="center"/>
                  <w:hideMark/>
                </w:tcPr>
                <w:p w:rsidR="00EA1D17" w:rsidRPr="00EA1D17" w:rsidRDefault="00EA1D17" w:rsidP="00EA1D17">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EA1D17">
                    <w:rPr>
                      <w:rFonts w:ascii="Times New Roman" w:eastAsia="Times New Roman" w:hAnsi="Times New Roman" w:cs="Times New Roman"/>
                      <w:sz w:val="20"/>
                      <w:szCs w:val="20"/>
                      <w:lang w:val="ru-RU" w:eastAsia="ru-RU"/>
                    </w:rPr>
                    <w:t>9,5</w:t>
                  </w:r>
                </w:p>
              </w:tc>
            </w:tr>
            <w:tr w:rsidR="00EA1D17" w:rsidRPr="00EA1D17" w:rsidTr="00576AE2">
              <w:trPr>
                <w:tblCellSpacing w:w="0" w:type="dxa"/>
                <w:jc w:val="center"/>
              </w:trPr>
              <w:tc>
                <w:tcPr>
                  <w:tcW w:w="1890" w:type="dxa"/>
                  <w:tcBorders>
                    <w:top w:val="outset" w:sz="6" w:space="0" w:color="auto"/>
                    <w:left w:val="outset" w:sz="6" w:space="0" w:color="auto"/>
                    <w:bottom w:val="outset" w:sz="6" w:space="0" w:color="auto"/>
                    <w:right w:val="outset" w:sz="6" w:space="0" w:color="auto"/>
                  </w:tcBorders>
                  <w:hideMark/>
                </w:tcPr>
                <w:p w:rsidR="00EA1D17" w:rsidRPr="00EA1D17" w:rsidRDefault="00EA1D17" w:rsidP="00EA1D17">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EA1D17">
                    <w:rPr>
                      <w:rFonts w:ascii="Times New Roman" w:eastAsia="Times New Roman" w:hAnsi="Times New Roman" w:cs="Times New Roman"/>
                      <w:sz w:val="20"/>
                      <w:szCs w:val="20"/>
                      <w:lang w:val="ru-RU" w:eastAsia="ru-RU"/>
                    </w:rPr>
                    <w:t>Индия</w:t>
                  </w:r>
                </w:p>
              </w:tc>
              <w:tc>
                <w:tcPr>
                  <w:tcW w:w="1170" w:type="dxa"/>
                  <w:tcBorders>
                    <w:top w:val="outset" w:sz="6" w:space="0" w:color="auto"/>
                    <w:left w:val="outset" w:sz="6" w:space="0" w:color="auto"/>
                    <w:bottom w:val="outset" w:sz="6" w:space="0" w:color="auto"/>
                    <w:right w:val="outset" w:sz="6" w:space="0" w:color="auto"/>
                  </w:tcBorders>
                  <w:vAlign w:val="center"/>
                  <w:hideMark/>
                </w:tcPr>
                <w:p w:rsidR="00EA1D17" w:rsidRPr="00EA1D17" w:rsidRDefault="00EA1D17" w:rsidP="00EA1D17">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EA1D17">
                    <w:rPr>
                      <w:rFonts w:ascii="Times New Roman" w:eastAsia="Times New Roman" w:hAnsi="Times New Roman" w:cs="Times New Roman"/>
                      <w:sz w:val="20"/>
                      <w:szCs w:val="20"/>
                      <w:lang w:val="ru-RU" w:eastAsia="ru-RU"/>
                    </w:rPr>
                    <w:t>804,1</w:t>
                  </w:r>
                </w:p>
              </w:tc>
              <w:tc>
                <w:tcPr>
                  <w:tcW w:w="1170" w:type="dxa"/>
                  <w:tcBorders>
                    <w:top w:val="outset" w:sz="6" w:space="0" w:color="auto"/>
                    <w:left w:val="outset" w:sz="6" w:space="0" w:color="auto"/>
                    <w:bottom w:val="outset" w:sz="6" w:space="0" w:color="auto"/>
                    <w:right w:val="outset" w:sz="6" w:space="0" w:color="auto"/>
                  </w:tcBorders>
                  <w:vAlign w:val="center"/>
                  <w:hideMark/>
                </w:tcPr>
                <w:p w:rsidR="00EA1D17" w:rsidRPr="00EA1D17" w:rsidRDefault="00EA1D17" w:rsidP="00EA1D17">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EA1D17">
                    <w:rPr>
                      <w:rFonts w:ascii="Times New Roman" w:eastAsia="Times New Roman" w:hAnsi="Times New Roman" w:cs="Times New Roman"/>
                      <w:sz w:val="20"/>
                      <w:szCs w:val="20"/>
                      <w:lang w:val="ru-RU" w:eastAsia="ru-RU"/>
                    </w:rPr>
                    <w:t>10</w:t>
                  </w:r>
                </w:p>
              </w:tc>
              <w:tc>
                <w:tcPr>
                  <w:tcW w:w="1215" w:type="dxa"/>
                  <w:tcBorders>
                    <w:top w:val="outset" w:sz="6" w:space="0" w:color="auto"/>
                    <w:left w:val="outset" w:sz="6" w:space="0" w:color="auto"/>
                    <w:bottom w:val="outset" w:sz="6" w:space="0" w:color="auto"/>
                    <w:right w:val="outset" w:sz="6" w:space="0" w:color="auto"/>
                  </w:tcBorders>
                  <w:vAlign w:val="center"/>
                  <w:hideMark/>
                </w:tcPr>
                <w:p w:rsidR="00EA1D17" w:rsidRPr="00EA1D17" w:rsidRDefault="00EA1D17" w:rsidP="00EA1D17">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EA1D17">
                    <w:rPr>
                      <w:rFonts w:ascii="Times New Roman" w:eastAsia="Times New Roman" w:hAnsi="Times New Roman" w:cs="Times New Roman"/>
                      <w:sz w:val="20"/>
                      <w:szCs w:val="20"/>
                      <w:lang w:val="ru-RU" w:eastAsia="ru-RU"/>
                    </w:rPr>
                    <w:t>0,619</w:t>
                  </w:r>
                </w:p>
              </w:tc>
              <w:tc>
                <w:tcPr>
                  <w:tcW w:w="1155" w:type="dxa"/>
                  <w:tcBorders>
                    <w:top w:val="outset" w:sz="6" w:space="0" w:color="auto"/>
                    <w:left w:val="outset" w:sz="6" w:space="0" w:color="auto"/>
                    <w:bottom w:val="outset" w:sz="6" w:space="0" w:color="auto"/>
                    <w:right w:val="outset" w:sz="6" w:space="0" w:color="auto"/>
                  </w:tcBorders>
                  <w:vAlign w:val="center"/>
                  <w:hideMark/>
                </w:tcPr>
                <w:p w:rsidR="00EA1D17" w:rsidRPr="00EA1D17" w:rsidRDefault="00EA1D17" w:rsidP="00EA1D17">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EA1D17">
                    <w:rPr>
                      <w:rFonts w:ascii="Times New Roman" w:eastAsia="Times New Roman" w:hAnsi="Times New Roman" w:cs="Times New Roman"/>
                      <w:sz w:val="20"/>
                      <w:szCs w:val="20"/>
                      <w:lang w:val="ru-RU" w:eastAsia="ru-RU"/>
                    </w:rPr>
                    <w:t>128</w:t>
                  </w:r>
                </w:p>
              </w:tc>
              <w:tc>
                <w:tcPr>
                  <w:tcW w:w="1815" w:type="dxa"/>
                  <w:tcBorders>
                    <w:top w:val="outset" w:sz="6" w:space="0" w:color="auto"/>
                    <w:left w:val="outset" w:sz="6" w:space="0" w:color="auto"/>
                    <w:bottom w:val="outset" w:sz="6" w:space="0" w:color="auto"/>
                    <w:right w:val="outset" w:sz="6" w:space="0" w:color="auto"/>
                  </w:tcBorders>
                  <w:vAlign w:val="center"/>
                  <w:hideMark/>
                </w:tcPr>
                <w:p w:rsidR="00EA1D17" w:rsidRPr="00EA1D17" w:rsidRDefault="00EA1D17" w:rsidP="00EA1D17">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EA1D17">
                    <w:rPr>
                      <w:rFonts w:ascii="Times New Roman" w:eastAsia="Times New Roman" w:hAnsi="Times New Roman" w:cs="Times New Roman"/>
                      <w:sz w:val="20"/>
                      <w:szCs w:val="20"/>
                      <w:lang w:val="ru-RU" w:eastAsia="ru-RU"/>
                    </w:rPr>
                    <w:t>9,2</w:t>
                  </w:r>
                </w:p>
              </w:tc>
              <w:tc>
                <w:tcPr>
                  <w:tcW w:w="1155" w:type="dxa"/>
                  <w:tcBorders>
                    <w:top w:val="outset" w:sz="6" w:space="0" w:color="auto"/>
                    <w:left w:val="outset" w:sz="6" w:space="0" w:color="auto"/>
                    <w:bottom w:val="outset" w:sz="6" w:space="0" w:color="auto"/>
                    <w:right w:val="outset" w:sz="6" w:space="0" w:color="auto"/>
                  </w:tcBorders>
                  <w:vAlign w:val="center"/>
                  <w:hideMark/>
                </w:tcPr>
                <w:p w:rsidR="00EA1D17" w:rsidRPr="00EA1D17" w:rsidRDefault="00EA1D17" w:rsidP="00EA1D17">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EA1D17">
                    <w:rPr>
                      <w:rFonts w:ascii="Times New Roman" w:eastAsia="Times New Roman" w:hAnsi="Times New Roman" w:cs="Times New Roman"/>
                      <w:sz w:val="20"/>
                      <w:szCs w:val="20"/>
                      <w:lang w:val="ru-RU" w:eastAsia="ru-RU"/>
                    </w:rPr>
                    <w:t>7,7</w:t>
                  </w:r>
                </w:p>
              </w:tc>
            </w:tr>
            <w:tr w:rsidR="00EA1D17" w:rsidRPr="00EA1D17" w:rsidTr="00576AE2">
              <w:trPr>
                <w:tblCellSpacing w:w="0" w:type="dxa"/>
                <w:jc w:val="center"/>
              </w:trPr>
              <w:tc>
                <w:tcPr>
                  <w:tcW w:w="1890" w:type="dxa"/>
                  <w:tcBorders>
                    <w:top w:val="outset" w:sz="6" w:space="0" w:color="auto"/>
                    <w:left w:val="outset" w:sz="6" w:space="0" w:color="auto"/>
                    <w:bottom w:val="outset" w:sz="6" w:space="0" w:color="auto"/>
                    <w:right w:val="outset" w:sz="6" w:space="0" w:color="auto"/>
                  </w:tcBorders>
                  <w:hideMark/>
                </w:tcPr>
                <w:p w:rsidR="00EA1D17" w:rsidRPr="00EA1D17" w:rsidRDefault="00EA1D17" w:rsidP="00EA1D17">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EA1D17">
                    <w:rPr>
                      <w:rFonts w:ascii="Times New Roman" w:eastAsia="Times New Roman" w:hAnsi="Times New Roman" w:cs="Times New Roman"/>
                      <w:sz w:val="20"/>
                      <w:szCs w:val="20"/>
                      <w:lang w:val="ru-RU" w:eastAsia="ru-RU"/>
                    </w:rPr>
                    <w:t>Южная Корея</w:t>
                  </w:r>
                </w:p>
              </w:tc>
              <w:tc>
                <w:tcPr>
                  <w:tcW w:w="1170" w:type="dxa"/>
                  <w:tcBorders>
                    <w:top w:val="outset" w:sz="6" w:space="0" w:color="auto"/>
                    <w:left w:val="outset" w:sz="6" w:space="0" w:color="auto"/>
                    <w:bottom w:val="outset" w:sz="6" w:space="0" w:color="auto"/>
                    <w:right w:val="outset" w:sz="6" w:space="0" w:color="auto"/>
                  </w:tcBorders>
                  <w:vAlign w:val="center"/>
                  <w:hideMark/>
                </w:tcPr>
                <w:p w:rsidR="00EA1D17" w:rsidRPr="00EA1D17" w:rsidRDefault="00EA1D17" w:rsidP="00EA1D17">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EA1D17">
                    <w:rPr>
                      <w:rFonts w:ascii="Times New Roman" w:eastAsia="Times New Roman" w:hAnsi="Times New Roman" w:cs="Times New Roman"/>
                      <w:sz w:val="20"/>
                      <w:szCs w:val="20"/>
                      <w:lang w:val="ru-RU" w:eastAsia="ru-RU"/>
                    </w:rPr>
                    <w:t>765</w:t>
                  </w:r>
                </w:p>
              </w:tc>
              <w:tc>
                <w:tcPr>
                  <w:tcW w:w="1170" w:type="dxa"/>
                  <w:tcBorders>
                    <w:top w:val="outset" w:sz="6" w:space="0" w:color="auto"/>
                    <w:left w:val="outset" w:sz="6" w:space="0" w:color="auto"/>
                    <w:bottom w:val="outset" w:sz="6" w:space="0" w:color="auto"/>
                    <w:right w:val="outset" w:sz="6" w:space="0" w:color="auto"/>
                  </w:tcBorders>
                  <w:vAlign w:val="center"/>
                  <w:hideMark/>
                </w:tcPr>
                <w:p w:rsidR="00EA1D17" w:rsidRPr="00EA1D17" w:rsidRDefault="00EA1D17" w:rsidP="00EA1D17">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EA1D17">
                    <w:rPr>
                      <w:rFonts w:ascii="Times New Roman" w:eastAsia="Times New Roman" w:hAnsi="Times New Roman" w:cs="Times New Roman"/>
                      <w:sz w:val="20"/>
                      <w:szCs w:val="20"/>
                      <w:lang w:val="ru-RU" w:eastAsia="ru-RU"/>
                    </w:rPr>
                    <w:t>11</w:t>
                  </w:r>
                </w:p>
              </w:tc>
              <w:tc>
                <w:tcPr>
                  <w:tcW w:w="1215" w:type="dxa"/>
                  <w:tcBorders>
                    <w:top w:val="outset" w:sz="6" w:space="0" w:color="auto"/>
                    <w:left w:val="outset" w:sz="6" w:space="0" w:color="auto"/>
                    <w:bottom w:val="outset" w:sz="6" w:space="0" w:color="auto"/>
                    <w:right w:val="outset" w:sz="6" w:space="0" w:color="auto"/>
                  </w:tcBorders>
                  <w:vAlign w:val="center"/>
                  <w:hideMark/>
                </w:tcPr>
                <w:p w:rsidR="00EA1D17" w:rsidRPr="00EA1D17" w:rsidRDefault="00EA1D17" w:rsidP="00EA1D17">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EA1D17">
                    <w:rPr>
                      <w:rFonts w:ascii="Times New Roman" w:eastAsia="Times New Roman" w:hAnsi="Times New Roman" w:cs="Times New Roman"/>
                      <w:sz w:val="20"/>
                      <w:szCs w:val="20"/>
                      <w:lang w:val="ru-RU" w:eastAsia="ru-RU"/>
                    </w:rPr>
                    <w:t>0,921</w:t>
                  </w:r>
                </w:p>
              </w:tc>
              <w:tc>
                <w:tcPr>
                  <w:tcW w:w="1155" w:type="dxa"/>
                  <w:tcBorders>
                    <w:top w:val="outset" w:sz="6" w:space="0" w:color="auto"/>
                    <w:left w:val="outset" w:sz="6" w:space="0" w:color="auto"/>
                    <w:bottom w:val="outset" w:sz="6" w:space="0" w:color="auto"/>
                    <w:right w:val="outset" w:sz="6" w:space="0" w:color="auto"/>
                  </w:tcBorders>
                  <w:vAlign w:val="center"/>
                  <w:hideMark/>
                </w:tcPr>
                <w:p w:rsidR="00EA1D17" w:rsidRPr="00EA1D17" w:rsidRDefault="00EA1D17" w:rsidP="00EA1D17">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EA1D17">
                    <w:rPr>
                      <w:rFonts w:ascii="Times New Roman" w:eastAsia="Times New Roman" w:hAnsi="Times New Roman" w:cs="Times New Roman"/>
                      <w:sz w:val="20"/>
                      <w:szCs w:val="20"/>
                      <w:lang w:val="ru-RU" w:eastAsia="ru-RU"/>
                    </w:rPr>
                    <w:t>26</w:t>
                  </w:r>
                </w:p>
              </w:tc>
              <w:tc>
                <w:tcPr>
                  <w:tcW w:w="1815" w:type="dxa"/>
                  <w:tcBorders>
                    <w:top w:val="outset" w:sz="6" w:space="0" w:color="auto"/>
                    <w:left w:val="outset" w:sz="6" w:space="0" w:color="auto"/>
                    <w:bottom w:val="outset" w:sz="6" w:space="0" w:color="auto"/>
                    <w:right w:val="outset" w:sz="6" w:space="0" w:color="auto"/>
                  </w:tcBorders>
                  <w:vAlign w:val="center"/>
                  <w:hideMark/>
                </w:tcPr>
                <w:p w:rsidR="00EA1D17" w:rsidRPr="00EA1D17" w:rsidRDefault="00EA1D17" w:rsidP="00EA1D17">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EA1D17">
                    <w:rPr>
                      <w:rFonts w:ascii="Times New Roman" w:eastAsia="Times New Roman" w:hAnsi="Times New Roman" w:cs="Times New Roman"/>
                      <w:sz w:val="20"/>
                      <w:szCs w:val="20"/>
                      <w:lang w:val="ru-RU" w:eastAsia="ru-RU"/>
                    </w:rPr>
                    <w:t>4,0</w:t>
                  </w:r>
                </w:p>
              </w:tc>
              <w:tc>
                <w:tcPr>
                  <w:tcW w:w="1155" w:type="dxa"/>
                  <w:tcBorders>
                    <w:top w:val="outset" w:sz="6" w:space="0" w:color="auto"/>
                    <w:left w:val="outset" w:sz="6" w:space="0" w:color="auto"/>
                    <w:bottom w:val="outset" w:sz="6" w:space="0" w:color="auto"/>
                    <w:right w:val="outset" w:sz="6" w:space="0" w:color="auto"/>
                  </w:tcBorders>
                  <w:vAlign w:val="center"/>
                  <w:hideMark/>
                </w:tcPr>
                <w:p w:rsidR="00EA1D17" w:rsidRPr="00EA1D17" w:rsidRDefault="00EA1D17" w:rsidP="00EA1D17">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EA1D17">
                    <w:rPr>
                      <w:rFonts w:ascii="Times New Roman" w:eastAsia="Times New Roman" w:hAnsi="Times New Roman" w:cs="Times New Roman"/>
                      <w:sz w:val="20"/>
                      <w:szCs w:val="20"/>
                      <w:lang w:val="ru-RU" w:eastAsia="ru-RU"/>
                    </w:rPr>
                    <w:t>3,5</w:t>
                  </w:r>
                </w:p>
              </w:tc>
            </w:tr>
            <w:tr w:rsidR="00EA1D17" w:rsidRPr="00EA1D17" w:rsidTr="00576AE2">
              <w:trPr>
                <w:tblCellSpacing w:w="0" w:type="dxa"/>
                <w:jc w:val="center"/>
              </w:trPr>
              <w:tc>
                <w:tcPr>
                  <w:tcW w:w="1890" w:type="dxa"/>
                  <w:tcBorders>
                    <w:top w:val="outset" w:sz="6" w:space="0" w:color="auto"/>
                    <w:left w:val="outset" w:sz="6" w:space="0" w:color="auto"/>
                    <w:bottom w:val="outset" w:sz="6" w:space="0" w:color="auto"/>
                    <w:right w:val="outset" w:sz="6" w:space="0" w:color="auto"/>
                  </w:tcBorders>
                  <w:hideMark/>
                </w:tcPr>
                <w:p w:rsidR="00EA1D17" w:rsidRPr="00EA1D17" w:rsidRDefault="00EA1D17" w:rsidP="00EA1D17">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EA1D17">
                    <w:rPr>
                      <w:rFonts w:ascii="Times New Roman" w:eastAsia="Times New Roman" w:hAnsi="Times New Roman" w:cs="Times New Roman"/>
                      <w:sz w:val="20"/>
                      <w:szCs w:val="20"/>
                      <w:lang w:val="ru-RU" w:eastAsia="ru-RU"/>
                    </w:rPr>
                    <w:t>Бразилия</w:t>
                  </w:r>
                </w:p>
              </w:tc>
              <w:tc>
                <w:tcPr>
                  <w:tcW w:w="1170" w:type="dxa"/>
                  <w:tcBorders>
                    <w:top w:val="outset" w:sz="6" w:space="0" w:color="auto"/>
                    <w:left w:val="outset" w:sz="6" w:space="0" w:color="auto"/>
                    <w:bottom w:val="outset" w:sz="6" w:space="0" w:color="auto"/>
                    <w:right w:val="outset" w:sz="6" w:space="0" w:color="auto"/>
                  </w:tcBorders>
                  <w:vAlign w:val="center"/>
                  <w:hideMark/>
                </w:tcPr>
                <w:p w:rsidR="00EA1D17" w:rsidRPr="00EA1D17" w:rsidRDefault="00EA1D17" w:rsidP="00EA1D17">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EA1D17">
                    <w:rPr>
                      <w:rFonts w:ascii="Times New Roman" w:eastAsia="Times New Roman" w:hAnsi="Times New Roman" w:cs="Times New Roman"/>
                      <w:sz w:val="20"/>
                      <w:szCs w:val="20"/>
                      <w:lang w:val="ru-RU" w:eastAsia="ru-RU"/>
                    </w:rPr>
                    <w:t>662</w:t>
                  </w:r>
                </w:p>
              </w:tc>
              <w:tc>
                <w:tcPr>
                  <w:tcW w:w="1170" w:type="dxa"/>
                  <w:tcBorders>
                    <w:top w:val="outset" w:sz="6" w:space="0" w:color="auto"/>
                    <w:left w:val="outset" w:sz="6" w:space="0" w:color="auto"/>
                    <w:bottom w:val="outset" w:sz="6" w:space="0" w:color="auto"/>
                    <w:right w:val="outset" w:sz="6" w:space="0" w:color="auto"/>
                  </w:tcBorders>
                  <w:vAlign w:val="center"/>
                  <w:hideMark/>
                </w:tcPr>
                <w:p w:rsidR="00EA1D17" w:rsidRPr="00EA1D17" w:rsidRDefault="00EA1D17" w:rsidP="00EA1D17">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EA1D17">
                    <w:rPr>
                      <w:rFonts w:ascii="Times New Roman" w:eastAsia="Times New Roman" w:hAnsi="Times New Roman" w:cs="Times New Roman"/>
                      <w:sz w:val="20"/>
                      <w:szCs w:val="20"/>
                      <w:lang w:val="ru-RU" w:eastAsia="ru-RU"/>
                    </w:rPr>
                    <w:t>14</w:t>
                  </w:r>
                </w:p>
              </w:tc>
              <w:tc>
                <w:tcPr>
                  <w:tcW w:w="1215" w:type="dxa"/>
                  <w:tcBorders>
                    <w:top w:val="outset" w:sz="6" w:space="0" w:color="auto"/>
                    <w:left w:val="outset" w:sz="6" w:space="0" w:color="auto"/>
                    <w:bottom w:val="outset" w:sz="6" w:space="0" w:color="auto"/>
                    <w:right w:val="outset" w:sz="6" w:space="0" w:color="auto"/>
                  </w:tcBorders>
                  <w:vAlign w:val="center"/>
                  <w:hideMark/>
                </w:tcPr>
                <w:p w:rsidR="00EA1D17" w:rsidRPr="00EA1D17" w:rsidRDefault="00EA1D17" w:rsidP="00EA1D17">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EA1D17">
                    <w:rPr>
                      <w:rFonts w:ascii="Times New Roman" w:eastAsia="Times New Roman" w:hAnsi="Times New Roman" w:cs="Times New Roman"/>
                      <w:sz w:val="20"/>
                      <w:szCs w:val="20"/>
                      <w:lang w:val="ru-RU" w:eastAsia="ru-RU"/>
                    </w:rPr>
                    <w:t>0,800</w:t>
                  </w:r>
                </w:p>
              </w:tc>
              <w:tc>
                <w:tcPr>
                  <w:tcW w:w="1155" w:type="dxa"/>
                  <w:tcBorders>
                    <w:top w:val="outset" w:sz="6" w:space="0" w:color="auto"/>
                    <w:left w:val="outset" w:sz="6" w:space="0" w:color="auto"/>
                    <w:bottom w:val="outset" w:sz="6" w:space="0" w:color="auto"/>
                    <w:right w:val="outset" w:sz="6" w:space="0" w:color="auto"/>
                  </w:tcBorders>
                  <w:vAlign w:val="center"/>
                  <w:hideMark/>
                </w:tcPr>
                <w:p w:rsidR="00EA1D17" w:rsidRPr="00EA1D17" w:rsidRDefault="00EA1D17" w:rsidP="00EA1D17">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EA1D17">
                    <w:rPr>
                      <w:rFonts w:ascii="Times New Roman" w:eastAsia="Times New Roman" w:hAnsi="Times New Roman" w:cs="Times New Roman"/>
                      <w:sz w:val="20"/>
                      <w:szCs w:val="20"/>
                      <w:lang w:val="ru-RU" w:eastAsia="ru-RU"/>
                    </w:rPr>
                    <w:t>70</w:t>
                  </w:r>
                </w:p>
              </w:tc>
              <w:tc>
                <w:tcPr>
                  <w:tcW w:w="1815" w:type="dxa"/>
                  <w:tcBorders>
                    <w:top w:val="outset" w:sz="6" w:space="0" w:color="auto"/>
                    <w:left w:val="outset" w:sz="6" w:space="0" w:color="auto"/>
                    <w:bottom w:val="outset" w:sz="6" w:space="0" w:color="auto"/>
                    <w:right w:val="outset" w:sz="6" w:space="0" w:color="auto"/>
                  </w:tcBorders>
                  <w:vAlign w:val="center"/>
                  <w:hideMark/>
                </w:tcPr>
                <w:p w:rsidR="00EA1D17" w:rsidRPr="00EA1D17" w:rsidRDefault="00EA1D17" w:rsidP="00EA1D17">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EA1D17">
                    <w:rPr>
                      <w:rFonts w:ascii="Times New Roman" w:eastAsia="Times New Roman" w:hAnsi="Times New Roman" w:cs="Times New Roman"/>
                      <w:sz w:val="20"/>
                      <w:szCs w:val="20"/>
                      <w:lang w:val="ru-RU" w:eastAsia="ru-RU"/>
                    </w:rPr>
                    <w:t>2,3</w:t>
                  </w:r>
                </w:p>
              </w:tc>
              <w:tc>
                <w:tcPr>
                  <w:tcW w:w="1155" w:type="dxa"/>
                  <w:tcBorders>
                    <w:top w:val="outset" w:sz="6" w:space="0" w:color="auto"/>
                    <w:left w:val="outset" w:sz="6" w:space="0" w:color="auto"/>
                    <w:bottom w:val="outset" w:sz="6" w:space="0" w:color="auto"/>
                    <w:right w:val="outset" w:sz="6" w:space="0" w:color="auto"/>
                  </w:tcBorders>
                  <w:vAlign w:val="center"/>
                  <w:hideMark/>
                </w:tcPr>
                <w:p w:rsidR="00EA1D17" w:rsidRPr="00EA1D17" w:rsidRDefault="00EA1D17" w:rsidP="00EA1D17">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EA1D17">
                    <w:rPr>
                      <w:rFonts w:ascii="Times New Roman" w:eastAsia="Times New Roman" w:hAnsi="Times New Roman" w:cs="Times New Roman"/>
                      <w:sz w:val="20"/>
                      <w:szCs w:val="20"/>
                      <w:lang w:val="ru-RU" w:eastAsia="ru-RU"/>
                    </w:rPr>
                    <w:t>0,9</w:t>
                  </w:r>
                </w:p>
              </w:tc>
            </w:tr>
            <w:tr w:rsidR="00EA1D17" w:rsidRPr="00EA1D17" w:rsidTr="00576AE2">
              <w:trPr>
                <w:tblCellSpacing w:w="0" w:type="dxa"/>
                <w:jc w:val="center"/>
              </w:trPr>
              <w:tc>
                <w:tcPr>
                  <w:tcW w:w="1890" w:type="dxa"/>
                  <w:tcBorders>
                    <w:top w:val="outset" w:sz="6" w:space="0" w:color="auto"/>
                    <w:left w:val="outset" w:sz="6" w:space="0" w:color="auto"/>
                    <w:bottom w:val="outset" w:sz="6" w:space="0" w:color="auto"/>
                    <w:right w:val="outset" w:sz="6" w:space="0" w:color="auto"/>
                  </w:tcBorders>
                  <w:hideMark/>
                </w:tcPr>
                <w:p w:rsidR="00EA1D17" w:rsidRPr="00EA1D17" w:rsidRDefault="00EA1D17" w:rsidP="00EA1D17">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EA1D17">
                    <w:rPr>
                      <w:rFonts w:ascii="Times New Roman" w:eastAsia="Times New Roman" w:hAnsi="Times New Roman" w:cs="Times New Roman"/>
                      <w:sz w:val="20"/>
                      <w:szCs w:val="20"/>
                      <w:lang w:val="ru-RU" w:eastAsia="ru-RU"/>
                    </w:rPr>
                    <w:t>РФ</w:t>
                  </w:r>
                </w:p>
              </w:tc>
              <w:tc>
                <w:tcPr>
                  <w:tcW w:w="1170" w:type="dxa"/>
                  <w:tcBorders>
                    <w:top w:val="outset" w:sz="6" w:space="0" w:color="auto"/>
                    <w:left w:val="outset" w:sz="6" w:space="0" w:color="auto"/>
                    <w:bottom w:val="outset" w:sz="6" w:space="0" w:color="auto"/>
                    <w:right w:val="outset" w:sz="6" w:space="0" w:color="auto"/>
                  </w:tcBorders>
                  <w:vAlign w:val="center"/>
                  <w:hideMark/>
                </w:tcPr>
                <w:p w:rsidR="00EA1D17" w:rsidRPr="00EA1D17" w:rsidRDefault="00EA1D17" w:rsidP="00EA1D17">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EA1D17">
                    <w:rPr>
                      <w:rFonts w:ascii="Times New Roman" w:eastAsia="Times New Roman" w:hAnsi="Times New Roman" w:cs="Times New Roman"/>
                      <w:sz w:val="20"/>
                      <w:szCs w:val="20"/>
                      <w:lang w:val="ru-RU" w:eastAsia="ru-RU"/>
                    </w:rPr>
                    <w:t>638,1</w:t>
                  </w:r>
                </w:p>
              </w:tc>
              <w:tc>
                <w:tcPr>
                  <w:tcW w:w="1170" w:type="dxa"/>
                  <w:tcBorders>
                    <w:top w:val="outset" w:sz="6" w:space="0" w:color="auto"/>
                    <w:left w:val="outset" w:sz="6" w:space="0" w:color="auto"/>
                    <w:bottom w:val="outset" w:sz="6" w:space="0" w:color="auto"/>
                    <w:right w:val="outset" w:sz="6" w:space="0" w:color="auto"/>
                  </w:tcBorders>
                  <w:vAlign w:val="center"/>
                  <w:hideMark/>
                </w:tcPr>
                <w:p w:rsidR="00EA1D17" w:rsidRPr="00EA1D17" w:rsidRDefault="00EA1D17" w:rsidP="00EA1D17">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EA1D17">
                    <w:rPr>
                      <w:rFonts w:ascii="Times New Roman" w:eastAsia="Times New Roman" w:hAnsi="Times New Roman" w:cs="Times New Roman"/>
                      <w:sz w:val="20"/>
                      <w:szCs w:val="20"/>
                      <w:lang w:val="ru-RU" w:eastAsia="ru-RU"/>
                    </w:rPr>
                    <w:t>16</w:t>
                  </w:r>
                </w:p>
              </w:tc>
              <w:tc>
                <w:tcPr>
                  <w:tcW w:w="1215" w:type="dxa"/>
                  <w:tcBorders>
                    <w:top w:val="outset" w:sz="6" w:space="0" w:color="auto"/>
                    <w:left w:val="outset" w:sz="6" w:space="0" w:color="auto"/>
                    <w:bottom w:val="outset" w:sz="6" w:space="0" w:color="auto"/>
                    <w:right w:val="outset" w:sz="6" w:space="0" w:color="auto"/>
                  </w:tcBorders>
                  <w:vAlign w:val="center"/>
                  <w:hideMark/>
                </w:tcPr>
                <w:p w:rsidR="00EA1D17" w:rsidRPr="00EA1D17" w:rsidRDefault="00EA1D17" w:rsidP="00EA1D17">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EA1D17">
                    <w:rPr>
                      <w:rFonts w:ascii="Times New Roman" w:eastAsia="Times New Roman" w:hAnsi="Times New Roman" w:cs="Times New Roman"/>
                      <w:sz w:val="20"/>
                      <w:szCs w:val="20"/>
                      <w:lang w:val="ru-RU" w:eastAsia="ru-RU"/>
                    </w:rPr>
                    <w:t>0,802</w:t>
                  </w:r>
                </w:p>
              </w:tc>
              <w:tc>
                <w:tcPr>
                  <w:tcW w:w="1155" w:type="dxa"/>
                  <w:tcBorders>
                    <w:top w:val="outset" w:sz="6" w:space="0" w:color="auto"/>
                    <w:left w:val="outset" w:sz="6" w:space="0" w:color="auto"/>
                    <w:bottom w:val="outset" w:sz="6" w:space="0" w:color="auto"/>
                    <w:right w:val="outset" w:sz="6" w:space="0" w:color="auto"/>
                  </w:tcBorders>
                  <w:vAlign w:val="center"/>
                  <w:hideMark/>
                </w:tcPr>
                <w:p w:rsidR="00EA1D17" w:rsidRPr="00EA1D17" w:rsidRDefault="00EA1D17" w:rsidP="00EA1D17">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EA1D17">
                    <w:rPr>
                      <w:rFonts w:ascii="Times New Roman" w:eastAsia="Times New Roman" w:hAnsi="Times New Roman" w:cs="Times New Roman"/>
                      <w:sz w:val="20"/>
                      <w:szCs w:val="20"/>
                      <w:lang w:val="ru-RU" w:eastAsia="ru-RU"/>
                    </w:rPr>
                    <w:t>67</w:t>
                  </w:r>
                </w:p>
              </w:tc>
              <w:tc>
                <w:tcPr>
                  <w:tcW w:w="1815" w:type="dxa"/>
                  <w:tcBorders>
                    <w:top w:val="outset" w:sz="6" w:space="0" w:color="auto"/>
                    <w:left w:val="outset" w:sz="6" w:space="0" w:color="auto"/>
                    <w:bottom w:val="outset" w:sz="6" w:space="0" w:color="auto"/>
                    <w:right w:val="outset" w:sz="6" w:space="0" w:color="auto"/>
                  </w:tcBorders>
                  <w:vAlign w:val="center"/>
                  <w:hideMark/>
                </w:tcPr>
                <w:p w:rsidR="00EA1D17" w:rsidRPr="00EA1D17" w:rsidRDefault="00EA1D17" w:rsidP="00EA1D17">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EA1D17">
                    <w:rPr>
                      <w:rFonts w:ascii="Times New Roman" w:eastAsia="Times New Roman" w:hAnsi="Times New Roman" w:cs="Times New Roman"/>
                      <w:sz w:val="20"/>
                      <w:szCs w:val="20"/>
                      <w:lang w:val="ru-RU" w:eastAsia="ru-RU"/>
                    </w:rPr>
                    <w:t>6,4</w:t>
                  </w:r>
                </w:p>
              </w:tc>
              <w:tc>
                <w:tcPr>
                  <w:tcW w:w="1155" w:type="dxa"/>
                  <w:tcBorders>
                    <w:top w:val="outset" w:sz="6" w:space="0" w:color="auto"/>
                    <w:left w:val="outset" w:sz="6" w:space="0" w:color="auto"/>
                    <w:bottom w:val="outset" w:sz="6" w:space="0" w:color="auto"/>
                    <w:right w:val="outset" w:sz="6" w:space="0" w:color="auto"/>
                  </w:tcBorders>
                  <w:vAlign w:val="center"/>
                  <w:hideMark/>
                </w:tcPr>
                <w:p w:rsidR="00EA1D17" w:rsidRPr="00EA1D17" w:rsidRDefault="00EA1D17" w:rsidP="00EA1D17">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EA1D17">
                    <w:rPr>
                      <w:rFonts w:ascii="Times New Roman" w:eastAsia="Times New Roman" w:hAnsi="Times New Roman" w:cs="Times New Roman"/>
                      <w:sz w:val="20"/>
                      <w:szCs w:val="20"/>
                      <w:lang w:val="ru-RU" w:eastAsia="ru-RU"/>
                    </w:rPr>
                    <w:t>6,9</w:t>
                  </w:r>
                </w:p>
              </w:tc>
            </w:tr>
            <w:tr w:rsidR="00EA1D17" w:rsidRPr="00EA1D17" w:rsidTr="00576AE2">
              <w:trPr>
                <w:tblCellSpacing w:w="0" w:type="dxa"/>
                <w:jc w:val="center"/>
              </w:trPr>
              <w:tc>
                <w:tcPr>
                  <w:tcW w:w="1890" w:type="dxa"/>
                  <w:tcBorders>
                    <w:top w:val="outset" w:sz="6" w:space="0" w:color="auto"/>
                    <w:left w:val="outset" w:sz="6" w:space="0" w:color="auto"/>
                    <w:bottom w:val="outset" w:sz="6" w:space="0" w:color="auto"/>
                    <w:right w:val="outset" w:sz="6" w:space="0" w:color="auto"/>
                  </w:tcBorders>
                  <w:hideMark/>
                </w:tcPr>
                <w:p w:rsidR="00EA1D17" w:rsidRPr="00EA1D17" w:rsidRDefault="00EA1D17" w:rsidP="00EA1D17">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EA1D17">
                    <w:rPr>
                      <w:rFonts w:ascii="Times New Roman" w:eastAsia="Times New Roman" w:hAnsi="Times New Roman" w:cs="Times New Roman"/>
                      <w:sz w:val="20"/>
                      <w:szCs w:val="20"/>
                      <w:lang w:val="ru-RU" w:eastAsia="ru-RU"/>
                    </w:rPr>
                    <w:t>Узбекистан</w:t>
                  </w:r>
                </w:p>
              </w:tc>
              <w:tc>
                <w:tcPr>
                  <w:tcW w:w="1170" w:type="dxa"/>
                  <w:tcBorders>
                    <w:top w:val="outset" w:sz="6" w:space="0" w:color="auto"/>
                    <w:left w:val="outset" w:sz="6" w:space="0" w:color="auto"/>
                    <w:bottom w:val="outset" w:sz="6" w:space="0" w:color="auto"/>
                    <w:right w:val="outset" w:sz="6" w:space="0" w:color="auto"/>
                  </w:tcBorders>
                  <w:vAlign w:val="center"/>
                  <w:hideMark/>
                </w:tcPr>
                <w:p w:rsidR="00EA1D17" w:rsidRPr="00EA1D17" w:rsidRDefault="00EA1D17" w:rsidP="00EA1D17">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EA1D17">
                    <w:rPr>
                      <w:rFonts w:ascii="Times New Roman" w:eastAsia="Times New Roman" w:hAnsi="Times New Roman" w:cs="Times New Roman"/>
                      <w:sz w:val="20"/>
                      <w:szCs w:val="20"/>
                      <w:lang w:val="ru-RU" w:eastAsia="ru-RU"/>
                    </w:rPr>
                    <w:t>13,6</w:t>
                  </w:r>
                </w:p>
              </w:tc>
              <w:tc>
                <w:tcPr>
                  <w:tcW w:w="1170" w:type="dxa"/>
                  <w:tcBorders>
                    <w:top w:val="outset" w:sz="6" w:space="0" w:color="auto"/>
                    <w:left w:val="outset" w:sz="6" w:space="0" w:color="auto"/>
                    <w:bottom w:val="outset" w:sz="6" w:space="0" w:color="auto"/>
                    <w:right w:val="outset" w:sz="6" w:space="0" w:color="auto"/>
                  </w:tcBorders>
                  <w:vAlign w:val="center"/>
                  <w:hideMark/>
                </w:tcPr>
                <w:p w:rsidR="00EA1D17" w:rsidRPr="00EA1D17" w:rsidRDefault="00EA1D17" w:rsidP="00EA1D17">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EA1D17">
                    <w:rPr>
                      <w:rFonts w:ascii="Times New Roman" w:eastAsia="Times New Roman" w:hAnsi="Times New Roman" w:cs="Times New Roman"/>
                      <w:sz w:val="20"/>
                      <w:szCs w:val="20"/>
                      <w:lang w:val="ru-RU" w:eastAsia="ru-RU"/>
                    </w:rPr>
                    <w:t>93</w:t>
                  </w:r>
                </w:p>
              </w:tc>
              <w:tc>
                <w:tcPr>
                  <w:tcW w:w="1215" w:type="dxa"/>
                  <w:tcBorders>
                    <w:top w:val="outset" w:sz="6" w:space="0" w:color="auto"/>
                    <w:left w:val="outset" w:sz="6" w:space="0" w:color="auto"/>
                    <w:bottom w:val="outset" w:sz="6" w:space="0" w:color="auto"/>
                    <w:right w:val="outset" w:sz="6" w:space="0" w:color="auto"/>
                  </w:tcBorders>
                  <w:vAlign w:val="center"/>
                  <w:hideMark/>
                </w:tcPr>
                <w:p w:rsidR="00EA1D17" w:rsidRPr="00EA1D17" w:rsidRDefault="00EA1D17" w:rsidP="00EA1D17">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EA1D17">
                    <w:rPr>
                      <w:rFonts w:ascii="Times New Roman" w:eastAsia="Times New Roman" w:hAnsi="Times New Roman" w:cs="Times New Roman"/>
                      <w:sz w:val="20"/>
                      <w:szCs w:val="20"/>
                      <w:lang w:val="ru-RU" w:eastAsia="ru-RU"/>
                    </w:rPr>
                    <w:t>0,702</w:t>
                  </w:r>
                </w:p>
              </w:tc>
              <w:tc>
                <w:tcPr>
                  <w:tcW w:w="1155" w:type="dxa"/>
                  <w:tcBorders>
                    <w:top w:val="outset" w:sz="6" w:space="0" w:color="auto"/>
                    <w:left w:val="outset" w:sz="6" w:space="0" w:color="auto"/>
                    <w:bottom w:val="outset" w:sz="6" w:space="0" w:color="auto"/>
                    <w:right w:val="outset" w:sz="6" w:space="0" w:color="auto"/>
                  </w:tcBorders>
                  <w:vAlign w:val="center"/>
                  <w:hideMark/>
                </w:tcPr>
                <w:p w:rsidR="00EA1D17" w:rsidRPr="00EA1D17" w:rsidRDefault="00EA1D17" w:rsidP="00EA1D17">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EA1D17">
                    <w:rPr>
                      <w:rFonts w:ascii="Times New Roman" w:eastAsia="Times New Roman" w:hAnsi="Times New Roman" w:cs="Times New Roman"/>
                      <w:sz w:val="20"/>
                      <w:szCs w:val="20"/>
                      <w:lang w:val="ru-RU" w:eastAsia="ru-RU"/>
                    </w:rPr>
                    <w:t>113</w:t>
                  </w:r>
                </w:p>
              </w:tc>
              <w:tc>
                <w:tcPr>
                  <w:tcW w:w="1815" w:type="dxa"/>
                  <w:tcBorders>
                    <w:top w:val="outset" w:sz="6" w:space="0" w:color="auto"/>
                    <w:left w:val="outset" w:sz="6" w:space="0" w:color="auto"/>
                    <w:bottom w:val="outset" w:sz="6" w:space="0" w:color="auto"/>
                    <w:right w:val="outset" w:sz="6" w:space="0" w:color="auto"/>
                  </w:tcBorders>
                  <w:vAlign w:val="center"/>
                  <w:hideMark/>
                </w:tcPr>
                <w:p w:rsidR="00EA1D17" w:rsidRPr="00EA1D17" w:rsidRDefault="00EA1D17" w:rsidP="00EA1D17">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EA1D17">
                    <w:rPr>
                      <w:rFonts w:ascii="Times New Roman" w:eastAsia="Times New Roman" w:hAnsi="Times New Roman" w:cs="Times New Roman"/>
                      <w:sz w:val="20"/>
                      <w:szCs w:val="20"/>
                      <w:lang w:val="ru-RU" w:eastAsia="ru-RU"/>
                    </w:rPr>
                    <w:t>7,0</w:t>
                  </w:r>
                </w:p>
              </w:tc>
              <w:tc>
                <w:tcPr>
                  <w:tcW w:w="1155" w:type="dxa"/>
                  <w:tcBorders>
                    <w:top w:val="outset" w:sz="6" w:space="0" w:color="auto"/>
                    <w:left w:val="outset" w:sz="6" w:space="0" w:color="auto"/>
                    <w:bottom w:val="outset" w:sz="6" w:space="0" w:color="auto"/>
                    <w:right w:val="outset" w:sz="6" w:space="0" w:color="auto"/>
                  </w:tcBorders>
                  <w:vAlign w:val="center"/>
                  <w:hideMark/>
                </w:tcPr>
                <w:p w:rsidR="00EA1D17" w:rsidRPr="00EA1D17" w:rsidRDefault="00EA1D17" w:rsidP="00EA1D17">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EA1D17">
                    <w:rPr>
                      <w:rFonts w:ascii="Times New Roman" w:eastAsia="Times New Roman" w:hAnsi="Times New Roman" w:cs="Times New Roman"/>
                      <w:sz w:val="20"/>
                      <w:szCs w:val="20"/>
                      <w:lang w:val="ru-RU" w:eastAsia="ru-RU"/>
                    </w:rPr>
                    <w:t>5,8</w:t>
                  </w:r>
                </w:p>
              </w:tc>
            </w:tr>
            <w:tr w:rsidR="00EA1D17" w:rsidRPr="00EA1D17" w:rsidTr="00576AE2">
              <w:trPr>
                <w:tblCellSpacing w:w="0" w:type="dxa"/>
                <w:jc w:val="center"/>
              </w:trPr>
              <w:tc>
                <w:tcPr>
                  <w:tcW w:w="1890" w:type="dxa"/>
                  <w:tcBorders>
                    <w:top w:val="outset" w:sz="6" w:space="0" w:color="auto"/>
                    <w:left w:val="outset" w:sz="6" w:space="0" w:color="auto"/>
                    <w:bottom w:val="outset" w:sz="6" w:space="0" w:color="auto"/>
                    <w:right w:val="outset" w:sz="6" w:space="0" w:color="auto"/>
                  </w:tcBorders>
                  <w:hideMark/>
                </w:tcPr>
                <w:p w:rsidR="00EA1D17" w:rsidRPr="00EA1D17" w:rsidRDefault="00EA1D17" w:rsidP="00EA1D17">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EA1D17">
                    <w:rPr>
                      <w:rFonts w:ascii="Times New Roman" w:eastAsia="Times New Roman" w:hAnsi="Times New Roman" w:cs="Times New Roman"/>
                      <w:sz w:val="20"/>
                      <w:szCs w:val="20"/>
                      <w:lang w:val="ru-RU" w:eastAsia="ru-RU"/>
                    </w:rPr>
                    <w:t>Гана</w:t>
                  </w:r>
                </w:p>
              </w:tc>
              <w:tc>
                <w:tcPr>
                  <w:tcW w:w="1170" w:type="dxa"/>
                  <w:tcBorders>
                    <w:top w:val="outset" w:sz="6" w:space="0" w:color="auto"/>
                    <w:left w:val="outset" w:sz="6" w:space="0" w:color="auto"/>
                    <w:bottom w:val="outset" w:sz="6" w:space="0" w:color="auto"/>
                    <w:right w:val="outset" w:sz="6" w:space="0" w:color="auto"/>
                  </w:tcBorders>
                  <w:vAlign w:val="center"/>
                  <w:hideMark/>
                </w:tcPr>
                <w:p w:rsidR="00EA1D17" w:rsidRPr="00EA1D17" w:rsidRDefault="00EA1D17" w:rsidP="00EA1D17">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EA1D17">
                    <w:rPr>
                      <w:rFonts w:ascii="Times New Roman" w:eastAsia="Times New Roman" w:hAnsi="Times New Roman" w:cs="Times New Roman"/>
                      <w:sz w:val="20"/>
                      <w:szCs w:val="20"/>
                      <w:lang w:val="ru-RU" w:eastAsia="ru-RU"/>
                    </w:rPr>
                    <w:t>10</w:t>
                  </w:r>
                </w:p>
              </w:tc>
              <w:tc>
                <w:tcPr>
                  <w:tcW w:w="1170" w:type="dxa"/>
                  <w:tcBorders>
                    <w:top w:val="outset" w:sz="6" w:space="0" w:color="auto"/>
                    <w:left w:val="outset" w:sz="6" w:space="0" w:color="auto"/>
                    <w:bottom w:val="outset" w:sz="6" w:space="0" w:color="auto"/>
                    <w:right w:val="outset" w:sz="6" w:space="0" w:color="auto"/>
                  </w:tcBorders>
                  <w:vAlign w:val="center"/>
                  <w:hideMark/>
                </w:tcPr>
                <w:p w:rsidR="00EA1D17" w:rsidRPr="00EA1D17" w:rsidRDefault="00EA1D17" w:rsidP="00EA1D17">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EA1D17">
                    <w:rPr>
                      <w:rFonts w:ascii="Times New Roman" w:eastAsia="Times New Roman" w:hAnsi="Times New Roman" w:cs="Times New Roman"/>
                      <w:sz w:val="20"/>
                      <w:szCs w:val="20"/>
                      <w:lang w:val="ru-RU" w:eastAsia="ru-RU"/>
                    </w:rPr>
                    <w:t>103</w:t>
                  </w:r>
                </w:p>
              </w:tc>
              <w:tc>
                <w:tcPr>
                  <w:tcW w:w="1215" w:type="dxa"/>
                  <w:tcBorders>
                    <w:top w:val="outset" w:sz="6" w:space="0" w:color="auto"/>
                    <w:left w:val="outset" w:sz="6" w:space="0" w:color="auto"/>
                    <w:bottom w:val="outset" w:sz="6" w:space="0" w:color="auto"/>
                    <w:right w:val="outset" w:sz="6" w:space="0" w:color="auto"/>
                  </w:tcBorders>
                  <w:vAlign w:val="center"/>
                  <w:hideMark/>
                </w:tcPr>
                <w:p w:rsidR="00EA1D17" w:rsidRPr="00EA1D17" w:rsidRDefault="00EA1D17" w:rsidP="00EA1D17">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EA1D17">
                    <w:rPr>
                      <w:rFonts w:ascii="Times New Roman" w:eastAsia="Times New Roman" w:hAnsi="Times New Roman" w:cs="Times New Roman"/>
                      <w:sz w:val="20"/>
                      <w:szCs w:val="20"/>
                      <w:lang w:val="ru-RU" w:eastAsia="ru-RU"/>
                    </w:rPr>
                    <w:t>0,553</w:t>
                  </w:r>
                </w:p>
              </w:tc>
              <w:tc>
                <w:tcPr>
                  <w:tcW w:w="1155" w:type="dxa"/>
                  <w:tcBorders>
                    <w:top w:val="outset" w:sz="6" w:space="0" w:color="auto"/>
                    <w:left w:val="outset" w:sz="6" w:space="0" w:color="auto"/>
                    <w:bottom w:val="outset" w:sz="6" w:space="0" w:color="auto"/>
                    <w:right w:val="outset" w:sz="6" w:space="0" w:color="auto"/>
                  </w:tcBorders>
                  <w:vAlign w:val="center"/>
                  <w:hideMark/>
                </w:tcPr>
                <w:p w:rsidR="00EA1D17" w:rsidRPr="00EA1D17" w:rsidRDefault="00EA1D17" w:rsidP="00EA1D17">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EA1D17">
                    <w:rPr>
                      <w:rFonts w:ascii="Times New Roman" w:eastAsia="Times New Roman" w:hAnsi="Times New Roman" w:cs="Times New Roman"/>
                      <w:sz w:val="20"/>
                      <w:szCs w:val="20"/>
                      <w:lang w:val="ru-RU" w:eastAsia="ru-RU"/>
                    </w:rPr>
                    <w:t>135</w:t>
                  </w:r>
                </w:p>
              </w:tc>
              <w:tc>
                <w:tcPr>
                  <w:tcW w:w="1815" w:type="dxa"/>
                  <w:tcBorders>
                    <w:top w:val="outset" w:sz="6" w:space="0" w:color="auto"/>
                    <w:left w:val="outset" w:sz="6" w:space="0" w:color="auto"/>
                    <w:bottom w:val="outset" w:sz="6" w:space="0" w:color="auto"/>
                    <w:right w:val="outset" w:sz="6" w:space="0" w:color="auto"/>
                  </w:tcBorders>
                  <w:vAlign w:val="center"/>
                  <w:hideMark/>
                </w:tcPr>
                <w:p w:rsidR="00EA1D17" w:rsidRPr="00EA1D17" w:rsidRDefault="00EA1D17" w:rsidP="00EA1D17">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EA1D17">
                    <w:rPr>
                      <w:rFonts w:ascii="Times New Roman" w:eastAsia="Times New Roman" w:hAnsi="Times New Roman" w:cs="Times New Roman"/>
                      <w:sz w:val="20"/>
                      <w:szCs w:val="20"/>
                      <w:lang w:val="ru-RU" w:eastAsia="ru-RU"/>
                    </w:rPr>
                    <w:t>5,9</w:t>
                  </w:r>
                </w:p>
              </w:tc>
              <w:tc>
                <w:tcPr>
                  <w:tcW w:w="1155" w:type="dxa"/>
                  <w:tcBorders>
                    <w:top w:val="outset" w:sz="6" w:space="0" w:color="auto"/>
                    <w:left w:val="outset" w:sz="6" w:space="0" w:color="auto"/>
                    <w:bottom w:val="outset" w:sz="6" w:space="0" w:color="auto"/>
                    <w:right w:val="outset" w:sz="6" w:space="0" w:color="auto"/>
                  </w:tcBorders>
                  <w:vAlign w:val="center"/>
                  <w:hideMark/>
                </w:tcPr>
                <w:p w:rsidR="00EA1D17" w:rsidRPr="00EA1D17" w:rsidRDefault="00EA1D17" w:rsidP="00EA1D17">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EA1D17">
                    <w:rPr>
                      <w:rFonts w:ascii="Times New Roman" w:eastAsia="Times New Roman" w:hAnsi="Times New Roman" w:cs="Times New Roman"/>
                      <w:sz w:val="20"/>
                      <w:szCs w:val="20"/>
                      <w:lang w:val="ru-RU" w:eastAsia="ru-RU"/>
                    </w:rPr>
                    <w:t>3,8</w:t>
                  </w:r>
                </w:p>
              </w:tc>
            </w:tr>
            <w:tr w:rsidR="00EA1D17" w:rsidRPr="00EA1D17" w:rsidTr="00576AE2">
              <w:trPr>
                <w:tblCellSpacing w:w="0" w:type="dxa"/>
                <w:jc w:val="center"/>
              </w:trPr>
              <w:tc>
                <w:tcPr>
                  <w:tcW w:w="1890" w:type="dxa"/>
                  <w:tcBorders>
                    <w:top w:val="outset" w:sz="6" w:space="0" w:color="auto"/>
                    <w:left w:val="outset" w:sz="6" w:space="0" w:color="auto"/>
                    <w:bottom w:val="outset" w:sz="6" w:space="0" w:color="auto"/>
                    <w:right w:val="outset" w:sz="6" w:space="0" w:color="auto"/>
                  </w:tcBorders>
                  <w:hideMark/>
                </w:tcPr>
                <w:p w:rsidR="00EA1D17" w:rsidRPr="00EA1D17" w:rsidRDefault="00EA1D17" w:rsidP="00EA1D17">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EA1D17">
                    <w:rPr>
                      <w:rFonts w:ascii="Times New Roman" w:eastAsia="Times New Roman" w:hAnsi="Times New Roman" w:cs="Times New Roman"/>
                      <w:sz w:val="20"/>
                      <w:szCs w:val="20"/>
                      <w:lang w:val="ru-RU" w:eastAsia="ru-RU"/>
                    </w:rPr>
                    <w:t>Сьерра Леоне</w:t>
                  </w:r>
                </w:p>
              </w:tc>
              <w:tc>
                <w:tcPr>
                  <w:tcW w:w="1170" w:type="dxa"/>
                  <w:tcBorders>
                    <w:top w:val="outset" w:sz="6" w:space="0" w:color="auto"/>
                    <w:left w:val="outset" w:sz="6" w:space="0" w:color="auto"/>
                    <w:bottom w:val="outset" w:sz="6" w:space="0" w:color="auto"/>
                    <w:right w:val="outset" w:sz="6" w:space="0" w:color="auto"/>
                  </w:tcBorders>
                  <w:vAlign w:val="center"/>
                  <w:hideMark/>
                </w:tcPr>
                <w:p w:rsidR="00EA1D17" w:rsidRPr="00EA1D17" w:rsidRDefault="00EA1D17" w:rsidP="00EA1D17">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EA1D17">
                    <w:rPr>
                      <w:rFonts w:ascii="Times New Roman" w:eastAsia="Times New Roman" w:hAnsi="Times New Roman" w:cs="Times New Roman"/>
                      <w:sz w:val="20"/>
                      <w:szCs w:val="20"/>
                      <w:lang w:val="ru-RU" w:eastAsia="ru-RU"/>
                    </w:rPr>
                    <w:t>1,2</w:t>
                  </w:r>
                </w:p>
              </w:tc>
              <w:tc>
                <w:tcPr>
                  <w:tcW w:w="1170" w:type="dxa"/>
                  <w:tcBorders>
                    <w:top w:val="outset" w:sz="6" w:space="0" w:color="auto"/>
                    <w:left w:val="outset" w:sz="6" w:space="0" w:color="auto"/>
                    <w:bottom w:val="outset" w:sz="6" w:space="0" w:color="auto"/>
                    <w:right w:val="outset" w:sz="6" w:space="0" w:color="auto"/>
                  </w:tcBorders>
                  <w:vAlign w:val="center"/>
                  <w:hideMark/>
                </w:tcPr>
                <w:p w:rsidR="00EA1D17" w:rsidRPr="00EA1D17" w:rsidRDefault="00EA1D17" w:rsidP="00EA1D17">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EA1D17">
                    <w:rPr>
                      <w:rFonts w:ascii="Times New Roman" w:eastAsia="Times New Roman" w:hAnsi="Times New Roman" w:cs="Times New Roman"/>
                      <w:sz w:val="20"/>
                      <w:szCs w:val="20"/>
                      <w:lang w:val="ru-RU" w:eastAsia="ru-RU"/>
                    </w:rPr>
                    <w:t>174</w:t>
                  </w:r>
                </w:p>
              </w:tc>
              <w:tc>
                <w:tcPr>
                  <w:tcW w:w="1215" w:type="dxa"/>
                  <w:tcBorders>
                    <w:top w:val="outset" w:sz="6" w:space="0" w:color="auto"/>
                    <w:left w:val="outset" w:sz="6" w:space="0" w:color="auto"/>
                    <w:bottom w:val="outset" w:sz="6" w:space="0" w:color="auto"/>
                    <w:right w:val="outset" w:sz="6" w:space="0" w:color="auto"/>
                  </w:tcBorders>
                  <w:vAlign w:val="center"/>
                  <w:hideMark/>
                </w:tcPr>
                <w:p w:rsidR="00EA1D17" w:rsidRPr="00EA1D17" w:rsidRDefault="00EA1D17" w:rsidP="00EA1D17">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EA1D17">
                    <w:rPr>
                      <w:rFonts w:ascii="Times New Roman" w:eastAsia="Times New Roman" w:hAnsi="Times New Roman" w:cs="Times New Roman"/>
                      <w:sz w:val="20"/>
                      <w:szCs w:val="20"/>
                      <w:lang w:val="ru-RU" w:eastAsia="ru-RU"/>
                    </w:rPr>
                    <w:t>0,336</w:t>
                  </w:r>
                </w:p>
              </w:tc>
              <w:tc>
                <w:tcPr>
                  <w:tcW w:w="1155" w:type="dxa"/>
                  <w:tcBorders>
                    <w:top w:val="outset" w:sz="6" w:space="0" w:color="auto"/>
                    <w:left w:val="outset" w:sz="6" w:space="0" w:color="auto"/>
                    <w:bottom w:val="outset" w:sz="6" w:space="0" w:color="auto"/>
                    <w:right w:val="outset" w:sz="6" w:space="0" w:color="auto"/>
                  </w:tcBorders>
                  <w:vAlign w:val="center"/>
                  <w:hideMark/>
                </w:tcPr>
                <w:p w:rsidR="00EA1D17" w:rsidRPr="00EA1D17" w:rsidRDefault="00EA1D17" w:rsidP="00EA1D17">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EA1D17">
                    <w:rPr>
                      <w:rFonts w:ascii="Times New Roman" w:eastAsia="Times New Roman" w:hAnsi="Times New Roman" w:cs="Times New Roman"/>
                      <w:sz w:val="20"/>
                      <w:szCs w:val="20"/>
                      <w:lang w:val="ru-RU" w:eastAsia="ru-RU"/>
                    </w:rPr>
                    <w:t>177</w:t>
                  </w:r>
                </w:p>
              </w:tc>
              <w:tc>
                <w:tcPr>
                  <w:tcW w:w="1815" w:type="dxa"/>
                  <w:tcBorders>
                    <w:top w:val="outset" w:sz="6" w:space="0" w:color="auto"/>
                    <w:left w:val="outset" w:sz="6" w:space="0" w:color="auto"/>
                    <w:bottom w:val="outset" w:sz="6" w:space="0" w:color="auto"/>
                    <w:right w:val="outset" w:sz="6" w:space="0" w:color="auto"/>
                  </w:tcBorders>
                  <w:vAlign w:val="center"/>
                  <w:hideMark/>
                </w:tcPr>
                <w:p w:rsidR="00EA1D17" w:rsidRPr="00EA1D17" w:rsidRDefault="00EA1D17" w:rsidP="00EA1D17">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EA1D17">
                    <w:rPr>
                      <w:rFonts w:ascii="Times New Roman" w:eastAsia="Times New Roman" w:hAnsi="Times New Roman" w:cs="Times New Roman"/>
                      <w:sz w:val="20"/>
                      <w:szCs w:val="20"/>
                      <w:lang w:val="ru-RU" w:eastAsia="ru-RU"/>
                    </w:rPr>
                    <w:t>7,5</w:t>
                  </w:r>
                </w:p>
              </w:tc>
              <w:tc>
                <w:tcPr>
                  <w:tcW w:w="1155" w:type="dxa"/>
                  <w:tcBorders>
                    <w:top w:val="outset" w:sz="6" w:space="0" w:color="auto"/>
                    <w:left w:val="outset" w:sz="6" w:space="0" w:color="auto"/>
                    <w:bottom w:val="outset" w:sz="6" w:space="0" w:color="auto"/>
                    <w:right w:val="outset" w:sz="6" w:space="0" w:color="auto"/>
                  </w:tcBorders>
                  <w:vAlign w:val="center"/>
                  <w:hideMark/>
                </w:tcPr>
                <w:p w:rsidR="00EA1D17" w:rsidRPr="00EA1D17" w:rsidRDefault="00EA1D17" w:rsidP="00EA1D17">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EA1D17">
                    <w:rPr>
                      <w:rFonts w:ascii="Times New Roman" w:eastAsia="Times New Roman" w:hAnsi="Times New Roman" w:cs="Times New Roman"/>
                      <w:sz w:val="20"/>
                      <w:szCs w:val="20"/>
                      <w:lang w:val="ru-RU" w:eastAsia="ru-RU"/>
                    </w:rPr>
                    <w:t>3,8</w:t>
                  </w:r>
                </w:p>
              </w:tc>
            </w:tr>
          </w:tbl>
          <w:p w:rsidR="00EA1D17" w:rsidRPr="00EA1D17" w:rsidRDefault="00EA1D17" w:rsidP="00EA1D17">
            <w:pPr>
              <w:widowControl w:val="0"/>
              <w:autoSpaceDE w:val="0"/>
              <w:autoSpaceDN w:val="0"/>
              <w:adjustRightInd w:val="0"/>
              <w:spacing w:after="0" w:line="240" w:lineRule="auto"/>
              <w:ind w:left="720"/>
              <w:jc w:val="both"/>
              <w:rPr>
                <w:rFonts w:ascii="Times New Roman" w:eastAsia="Times New Roman" w:hAnsi="Times New Roman" w:cs="Times New Roman"/>
                <w:sz w:val="24"/>
                <w:szCs w:val="24"/>
                <w:lang w:val="ru-RU" w:eastAsia="ru-RU"/>
              </w:rPr>
            </w:pPr>
          </w:p>
          <w:p w:rsidR="00EA1D17" w:rsidRPr="00EA1D17" w:rsidRDefault="00EA1D17" w:rsidP="00EA1D17">
            <w:pPr>
              <w:widowControl w:val="0"/>
              <w:numPr>
                <w:ilvl w:val="0"/>
                <w:numId w:val="25"/>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lastRenderedPageBreak/>
              <w:t xml:space="preserve">Каковы основные способы усиления взаимосвязи между экономическим ростом и человеческим развитием? </w:t>
            </w:r>
          </w:p>
          <w:p w:rsidR="00EA1D17" w:rsidRPr="00EA1D17" w:rsidRDefault="00EA1D17" w:rsidP="00EA1D17">
            <w:pPr>
              <w:widowControl w:val="0"/>
              <w:numPr>
                <w:ilvl w:val="0"/>
                <w:numId w:val="25"/>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 xml:space="preserve">Назовите меры социально-экономической политики, которые способствуют достижению экономического роста в интересах человеческого развития. </w:t>
            </w:r>
          </w:p>
          <w:p w:rsidR="00EA1D17" w:rsidRPr="00EA1D17" w:rsidRDefault="00EA1D17" w:rsidP="00EA1D17">
            <w:pPr>
              <w:widowControl w:val="0"/>
              <w:numPr>
                <w:ilvl w:val="0"/>
                <w:numId w:val="25"/>
              </w:numPr>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EA1D17">
              <w:rPr>
                <w:rFonts w:ascii="Times New Roman" w:eastAsia="Times New Roman" w:hAnsi="Times New Roman" w:cs="Times New Roman"/>
                <w:sz w:val="24"/>
                <w:szCs w:val="24"/>
                <w:lang w:val="ru-RU" w:eastAsia="ru-RU"/>
              </w:rPr>
              <w:t xml:space="preserve"> Глобальный финансово-экономический кризис вызвал небывалую со </w:t>
            </w:r>
            <w:proofErr w:type="gramStart"/>
            <w:r w:rsidRPr="00EA1D17">
              <w:rPr>
                <w:rFonts w:ascii="Times New Roman" w:eastAsia="Times New Roman" w:hAnsi="Times New Roman" w:cs="Times New Roman"/>
                <w:sz w:val="24"/>
                <w:szCs w:val="24"/>
                <w:lang w:val="ru-RU" w:eastAsia="ru-RU"/>
              </w:rPr>
              <w:t>времен  Великой</w:t>
            </w:r>
            <w:proofErr w:type="gramEnd"/>
            <w:r w:rsidRPr="00EA1D17">
              <w:rPr>
                <w:rFonts w:ascii="Times New Roman" w:eastAsia="Times New Roman" w:hAnsi="Times New Roman" w:cs="Times New Roman"/>
                <w:sz w:val="24"/>
                <w:szCs w:val="24"/>
                <w:lang w:val="ru-RU" w:eastAsia="ru-RU"/>
              </w:rPr>
              <w:t xml:space="preserve"> депрессии и Второй мировой войны экономическую рецессию, разбалансированность финансовой системы, рост уровня задолженности во многих странах мира. Как данные факты повлияют на динамику человеческого развития?</w:t>
            </w:r>
          </w:p>
        </w:tc>
      </w:tr>
    </w:tbl>
    <w:p w:rsidR="00EA1D17" w:rsidRPr="00EA1D17" w:rsidRDefault="00EA1D17" w:rsidP="00EA1D17">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sectPr w:rsidR="00EA1D17" w:rsidRPr="00EA1D17" w:rsidSect="00951970">
          <w:footerReference w:type="even" r:id="rId17"/>
          <w:footerReference w:type="default" r:id="rId18"/>
          <w:pgSz w:w="16840" w:h="11907" w:orient="landscape" w:code="9"/>
          <w:pgMar w:top="1701" w:right="567" w:bottom="851" w:left="567" w:header="720" w:footer="720" w:gutter="0"/>
          <w:cols w:space="720"/>
          <w:noEndnote/>
          <w:titlePg/>
          <w:docGrid w:linePitch="326"/>
        </w:sectPr>
      </w:pPr>
    </w:p>
    <w:p w:rsidR="00EA1D17" w:rsidRPr="00EA1D17" w:rsidRDefault="00EA1D17" w:rsidP="00EA1D17">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EA1D17">
        <w:rPr>
          <w:rFonts w:ascii="Times New Roman" w:eastAsia="Times New Roman" w:hAnsi="Times New Roman" w:cs="Times New Roman"/>
          <w:b/>
          <w:sz w:val="24"/>
          <w:szCs w:val="24"/>
          <w:lang w:val="ru-RU" w:eastAsia="ru-RU"/>
        </w:rPr>
        <w:lastRenderedPageBreak/>
        <w:t>б) Порядок проведения промежуточной аттестации, показатели и критерии оценивания:</w:t>
      </w:r>
    </w:p>
    <w:p w:rsidR="00EA1D17" w:rsidRPr="00EA1D17" w:rsidRDefault="00EA1D17" w:rsidP="00EA1D17">
      <w:pPr>
        <w:widowControl w:val="0"/>
        <w:tabs>
          <w:tab w:val="left" w:pos="851"/>
        </w:tabs>
        <w:autoSpaceDE w:val="0"/>
        <w:autoSpaceDN w:val="0"/>
        <w:adjustRightInd w:val="0"/>
        <w:spacing w:after="0" w:line="240" w:lineRule="auto"/>
        <w:ind w:firstLine="720"/>
        <w:jc w:val="both"/>
        <w:rPr>
          <w:rFonts w:ascii="Georgia" w:eastAsia="Times New Roman" w:hAnsi="Georgia" w:cs="Georgia"/>
          <w:sz w:val="12"/>
          <w:szCs w:val="12"/>
          <w:lang w:val="ru-RU" w:eastAsia="ru-RU"/>
        </w:rPr>
      </w:pPr>
      <w:r w:rsidRPr="00EA1D17">
        <w:rPr>
          <w:rFonts w:ascii="Times New Roman" w:eastAsia="Times New Roman" w:hAnsi="Times New Roman" w:cs="Times New Roman"/>
          <w:sz w:val="24"/>
          <w:szCs w:val="24"/>
          <w:lang w:val="ru-RU" w:eastAsia="ru-RU"/>
        </w:rPr>
        <w:t>Промежуточная аттестация по дисциплине «Макроэкономика (продвинутый уровень</w:t>
      </w:r>
      <w:proofErr w:type="gramStart"/>
      <w:r w:rsidRPr="00EA1D17">
        <w:rPr>
          <w:rFonts w:ascii="Times New Roman" w:eastAsia="Times New Roman" w:hAnsi="Times New Roman" w:cs="Times New Roman"/>
          <w:sz w:val="24"/>
          <w:szCs w:val="24"/>
          <w:lang w:val="ru-RU" w:eastAsia="ru-RU"/>
        </w:rPr>
        <w:t>)»  включает</w:t>
      </w:r>
      <w:proofErr w:type="gramEnd"/>
      <w:r w:rsidRPr="00EA1D17">
        <w:rPr>
          <w:rFonts w:ascii="Times New Roman" w:eastAsia="Times New Roman" w:hAnsi="Times New Roman" w:cs="Times New Roman"/>
          <w:sz w:val="24"/>
          <w:szCs w:val="24"/>
          <w:lang w:val="ru-RU" w:eastAsia="ru-RU"/>
        </w:rPr>
        <w:t xml:space="preserve"> теоретические вопросы, позволяющие оценить уровень усвоения обучающимися знаний, и практические задания, выявляющие степень </w:t>
      </w:r>
      <w:proofErr w:type="spellStart"/>
      <w:r w:rsidRPr="00EA1D17">
        <w:rPr>
          <w:rFonts w:ascii="Times New Roman" w:eastAsia="Times New Roman" w:hAnsi="Times New Roman" w:cs="Times New Roman"/>
          <w:sz w:val="24"/>
          <w:szCs w:val="24"/>
          <w:lang w:val="ru-RU" w:eastAsia="ru-RU"/>
        </w:rPr>
        <w:t>сформированности</w:t>
      </w:r>
      <w:proofErr w:type="spellEnd"/>
      <w:r w:rsidRPr="00EA1D17">
        <w:rPr>
          <w:rFonts w:ascii="Times New Roman" w:eastAsia="Times New Roman" w:hAnsi="Times New Roman" w:cs="Times New Roman"/>
          <w:sz w:val="24"/>
          <w:szCs w:val="24"/>
          <w:lang w:val="ru-RU" w:eastAsia="ru-RU"/>
        </w:rPr>
        <w:t xml:space="preserve"> умений и владений, проводится в форме зачета.</w:t>
      </w:r>
    </w:p>
    <w:p w:rsidR="00EA1D17" w:rsidRPr="00EA1D17" w:rsidRDefault="00EA1D17" w:rsidP="00EA1D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 xml:space="preserve">Зачет по данной дисциплине проводится в устной форме по вопросам к зачету, который </w:t>
      </w:r>
      <w:proofErr w:type="gramStart"/>
      <w:r w:rsidRPr="00EA1D17">
        <w:rPr>
          <w:rFonts w:ascii="Times New Roman" w:eastAsia="Times New Roman" w:hAnsi="Times New Roman" w:cs="Times New Roman"/>
          <w:sz w:val="24"/>
          <w:szCs w:val="24"/>
          <w:lang w:val="ru-RU" w:eastAsia="ru-RU"/>
        </w:rPr>
        <w:t>включает  один</w:t>
      </w:r>
      <w:proofErr w:type="gramEnd"/>
      <w:r w:rsidRPr="00EA1D17">
        <w:rPr>
          <w:rFonts w:ascii="Times New Roman" w:eastAsia="Times New Roman" w:hAnsi="Times New Roman" w:cs="Times New Roman"/>
          <w:sz w:val="24"/>
          <w:szCs w:val="24"/>
          <w:lang w:val="ru-RU" w:eastAsia="ru-RU"/>
        </w:rPr>
        <w:t xml:space="preserve"> теоретический вопрос и одно практическое задание. </w:t>
      </w:r>
    </w:p>
    <w:p w:rsidR="00EA1D17" w:rsidRPr="00EA1D17" w:rsidRDefault="00EA1D17" w:rsidP="00EA1D17">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EA1D17">
        <w:rPr>
          <w:rFonts w:ascii="Times New Roman" w:eastAsia="Times New Roman" w:hAnsi="Times New Roman" w:cs="Times New Roman"/>
          <w:b/>
          <w:sz w:val="24"/>
          <w:szCs w:val="24"/>
          <w:lang w:val="ru-RU" w:eastAsia="ru-RU"/>
        </w:rPr>
        <w:t xml:space="preserve">Показатели и критерии оценивания </w:t>
      </w:r>
    </w:p>
    <w:p w:rsidR="00EA1D17" w:rsidRPr="00EA1D17" w:rsidRDefault="00EA1D17" w:rsidP="00EA1D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 xml:space="preserve">- «зачтено» - выставляется при условии, если студент показывает хорошие знания учебного материала по теме, знает сущность дисциплины, свободно выполняет практические задания. </w:t>
      </w:r>
    </w:p>
    <w:p w:rsidR="00EA1D17" w:rsidRPr="00EA1D17" w:rsidRDefault="00EA1D17" w:rsidP="00EA1D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При этом студент логично и последовательно излагает материал темы, раскрывает смысл вопроса, дает удовлетворительные ответы на дополнительные вопросы. Дополнительным условием получения оценки могут стать хорошие успехи при выполнении самостоятельной и контрольной работы, систематическая активная работа на практических занятиях.</w:t>
      </w:r>
    </w:p>
    <w:p w:rsidR="00EA1D17" w:rsidRPr="00EA1D17" w:rsidRDefault="00EA1D17" w:rsidP="00EA1D17">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EA1D17">
        <w:rPr>
          <w:rFonts w:ascii="Times New Roman" w:eastAsia="Times New Roman" w:hAnsi="Times New Roman" w:cs="Times New Roman"/>
          <w:sz w:val="24"/>
          <w:szCs w:val="24"/>
          <w:lang w:val="ru-RU" w:eastAsia="ru-RU"/>
        </w:rPr>
        <w:t xml:space="preserve">- </w:t>
      </w:r>
      <w:r w:rsidRPr="00EA1D17">
        <w:rPr>
          <w:rFonts w:ascii="Times New Roman" w:eastAsia="Times New Roman" w:hAnsi="Times New Roman" w:cs="Times New Roman"/>
          <w:color w:val="000000"/>
          <w:sz w:val="24"/>
          <w:szCs w:val="24"/>
          <w:lang w:val="ru-RU" w:eastAsia="ru-RU"/>
        </w:rPr>
        <w:t>«не зачтено» - выставляется при условии, если студент владеет отрывочными знаниями о сущности дисциплины, дает неполные ответы на вопросы из основной литературы, рекомендованной к курсу, не может ответить на дополнительные вопросы, предложенные преподавателем.</w:t>
      </w:r>
    </w:p>
    <w:p w:rsidR="00EA1D17" w:rsidRPr="00EA1D17" w:rsidRDefault="00EA1D17" w:rsidP="00EA1D17">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p>
    <w:p w:rsidR="00EA1D17" w:rsidRPr="00EA1D17" w:rsidRDefault="00EA1D17" w:rsidP="00EA1D17">
      <w:pPr>
        <w:keepNext/>
        <w:widowControl w:val="0"/>
        <w:spacing w:before="240" w:after="120" w:line="240" w:lineRule="auto"/>
        <w:jc w:val="both"/>
        <w:outlineLvl w:val="0"/>
        <w:rPr>
          <w:rFonts w:ascii="Times New Roman" w:eastAsia="Times New Roman" w:hAnsi="Times New Roman" w:cs="Times New Roman"/>
          <w:b/>
          <w:spacing w:val="-4"/>
          <w:sz w:val="24"/>
          <w:szCs w:val="24"/>
          <w:lang w:val="ru-RU" w:eastAsia="ru-RU"/>
        </w:rPr>
        <w:sectPr w:rsidR="00EA1D17" w:rsidRPr="00EA1D17" w:rsidSect="00787DAA">
          <w:pgSz w:w="11907" w:h="16840" w:code="9"/>
          <w:pgMar w:top="1134" w:right="851" w:bottom="851" w:left="1701" w:header="720" w:footer="720" w:gutter="0"/>
          <w:cols w:space="720"/>
          <w:noEndnote/>
          <w:titlePg/>
          <w:docGrid w:linePitch="326"/>
        </w:sectPr>
      </w:pPr>
    </w:p>
    <w:p w:rsidR="00EA1D17" w:rsidRPr="00EA1D17" w:rsidRDefault="00EA1D17" w:rsidP="00EA1D1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p w:rsidR="00EA1D17" w:rsidRPr="00EA1D17" w:rsidRDefault="00EA1D17" w:rsidP="00EA1D17">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p>
    <w:p w:rsidR="00EA1D17" w:rsidRPr="00EA1D17" w:rsidRDefault="00EA1D17" w:rsidP="00EA1D17">
      <w:pPr>
        <w:widowControl w:val="0"/>
        <w:autoSpaceDE w:val="0"/>
        <w:autoSpaceDN w:val="0"/>
        <w:adjustRightInd w:val="0"/>
        <w:spacing w:after="0" w:line="240" w:lineRule="auto"/>
        <w:ind w:firstLine="567"/>
        <w:jc w:val="right"/>
        <w:rPr>
          <w:rFonts w:ascii="Times New Roman" w:eastAsia="Times New Roman" w:hAnsi="Times New Roman" w:cs="Times New Roman"/>
          <w:b/>
          <w:sz w:val="24"/>
          <w:szCs w:val="24"/>
          <w:lang w:val="ru-RU" w:eastAsia="ru-RU"/>
        </w:rPr>
      </w:pPr>
      <w:r w:rsidRPr="00EA1D17">
        <w:rPr>
          <w:rFonts w:ascii="Times New Roman" w:eastAsia="Times New Roman" w:hAnsi="Times New Roman" w:cs="Times New Roman"/>
          <w:b/>
          <w:sz w:val="24"/>
          <w:szCs w:val="24"/>
          <w:lang w:val="ru-RU" w:eastAsia="ru-RU"/>
        </w:rPr>
        <w:t>Приложение 3</w:t>
      </w:r>
    </w:p>
    <w:p w:rsidR="00EA1D17" w:rsidRPr="00EA1D17" w:rsidRDefault="00EA1D17" w:rsidP="00EA1D17">
      <w:pPr>
        <w:widowControl w:val="0"/>
        <w:autoSpaceDE w:val="0"/>
        <w:autoSpaceDN w:val="0"/>
        <w:adjustRightInd w:val="0"/>
        <w:spacing w:after="0" w:line="240" w:lineRule="auto"/>
        <w:ind w:firstLine="567"/>
        <w:jc w:val="right"/>
        <w:rPr>
          <w:rFonts w:ascii="Times New Roman" w:eastAsia="Times New Roman" w:hAnsi="Times New Roman" w:cs="Times New Roman"/>
          <w:b/>
          <w:sz w:val="24"/>
          <w:szCs w:val="24"/>
          <w:lang w:val="ru-RU" w:eastAsia="ru-RU"/>
        </w:rPr>
      </w:pPr>
    </w:p>
    <w:p w:rsidR="00EA1D17" w:rsidRPr="00EA1D17" w:rsidRDefault="00EA1D17" w:rsidP="00EA1D17">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EA1D17">
        <w:rPr>
          <w:rFonts w:ascii="Times New Roman" w:eastAsia="Times New Roman" w:hAnsi="Times New Roman" w:cs="Times New Roman"/>
          <w:b/>
          <w:sz w:val="24"/>
          <w:szCs w:val="24"/>
          <w:lang w:val="ru-RU" w:eastAsia="ru-RU"/>
        </w:rPr>
        <w:t>Методические указания по выполнению заданий для самостоятельной работы</w:t>
      </w:r>
    </w:p>
    <w:p w:rsidR="00EA1D17" w:rsidRPr="00EA1D17" w:rsidRDefault="00EA1D17" w:rsidP="00EA1D17">
      <w:pPr>
        <w:widowControl w:val="0"/>
        <w:autoSpaceDE w:val="0"/>
        <w:autoSpaceDN w:val="0"/>
        <w:adjustRightInd w:val="0"/>
        <w:spacing w:after="0" w:line="240" w:lineRule="auto"/>
        <w:ind w:left="113" w:firstLine="709"/>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 xml:space="preserve">Самостоятельная работа студентов предусматривает изучение, обобщение и анализ материалов по всем темам курса, анализ деловых ситуаций из российской и </w:t>
      </w:r>
      <w:proofErr w:type="gramStart"/>
      <w:r w:rsidRPr="00EA1D17">
        <w:rPr>
          <w:rFonts w:ascii="Times New Roman" w:eastAsia="Times New Roman" w:hAnsi="Times New Roman" w:cs="Times New Roman"/>
          <w:sz w:val="24"/>
          <w:szCs w:val="24"/>
          <w:lang w:val="ru-RU" w:eastAsia="ru-RU"/>
        </w:rPr>
        <w:t>зарубежной  практики</w:t>
      </w:r>
      <w:proofErr w:type="gramEnd"/>
      <w:r w:rsidRPr="00EA1D17">
        <w:rPr>
          <w:rFonts w:ascii="Times New Roman" w:eastAsia="Times New Roman" w:hAnsi="Times New Roman" w:cs="Times New Roman"/>
          <w:sz w:val="24"/>
          <w:szCs w:val="24"/>
          <w:lang w:val="ru-RU" w:eastAsia="ru-RU"/>
        </w:rPr>
        <w:t xml:space="preserve"> в целях развития способностей к творческому использованию получаемых знаний и навыков. Для проведения занятий используются активные методы обучения: дискуссии, «мозговой штурм», анализ конкретных ситуаций.</w:t>
      </w:r>
    </w:p>
    <w:p w:rsidR="00EA1D17" w:rsidRPr="00EA1D17" w:rsidRDefault="00EA1D17" w:rsidP="00EA1D17">
      <w:pPr>
        <w:widowControl w:val="0"/>
        <w:shd w:val="clear" w:color="auto" w:fill="FFFFFF"/>
        <w:autoSpaceDE w:val="0"/>
        <w:autoSpaceDN w:val="0"/>
        <w:adjustRightInd w:val="0"/>
        <w:spacing w:after="0" w:line="240" w:lineRule="auto"/>
        <w:ind w:left="113" w:firstLine="709"/>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color w:val="000000"/>
          <w:spacing w:val="4"/>
          <w:sz w:val="24"/>
          <w:szCs w:val="24"/>
          <w:lang w:val="ru-RU" w:eastAsia="ru-RU"/>
        </w:rPr>
        <w:t>Целью самостоятельной работы является овладение фундаментальными зна</w:t>
      </w:r>
      <w:r w:rsidRPr="00EA1D17">
        <w:rPr>
          <w:rFonts w:ascii="Times New Roman" w:eastAsia="Times New Roman" w:hAnsi="Times New Roman" w:cs="Times New Roman"/>
          <w:color w:val="000000"/>
          <w:spacing w:val="5"/>
          <w:sz w:val="24"/>
          <w:szCs w:val="24"/>
          <w:lang w:val="ru-RU" w:eastAsia="ru-RU"/>
        </w:rPr>
        <w:t>ниями, профессиональными умениями и навыками по дис</w:t>
      </w:r>
      <w:r w:rsidRPr="00EA1D17">
        <w:rPr>
          <w:rFonts w:ascii="Times New Roman" w:eastAsia="Times New Roman" w:hAnsi="Times New Roman" w:cs="Times New Roman"/>
          <w:color w:val="000000"/>
          <w:spacing w:val="3"/>
          <w:sz w:val="24"/>
          <w:szCs w:val="24"/>
          <w:lang w:val="ru-RU" w:eastAsia="ru-RU"/>
        </w:rPr>
        <w:t xml:space="preserve">циплине </w:t>
      </w:r>
      <w:r w:rsidRPr="00EA1D17">
        <w:rPr>
          <w:rFonts w:ascii="Times New Roman" w:eastAsia="Times New Roman" w:hAnsi="Times New Roman" w:cs="Times New Roman"/>
          <w:sz w:val="24"/>
          <w:szCs w:val="24"/>
          <w:lang w:val="ru-RU" w:eastAsia="ru-RU"/>
        </w:rPr>
        <w:t>«Макроэкономика (продвинутый уровень)»</w:t>
      </w:r>
      <w:r w:rsidRPr="00EA1D17">
        <w:rPr>
          <w:rFonts w:ascii="Times New Roman" w:eastAsia="Times New Roman" w:hAnsi="Times New Roman" w:cs="Times New Roman"/>
          <w:color w:val="000000"/>
          <w:spacing w:val="3"/>
          <w:sz w:val="24"/>
          <w:szCs w:val="24"/>
          <w:lang w:val="ru-RU" w:eastAsia="ru-RU"/>
        </w:rPr>
        <w:t xml:space="preserve">, закрепление и систематизация знаний, формирование умений и навыков и овладение опытом творческой, исследовательской деятельности. Этот вид самостоятельной </w:t>
      </w:r>
      <w:r w:rsidRPr="00EA1D17">
        <w:rPr>
          <w:rFonts w:ascii="Times New Roman" w:eastAsia="Times New Roman" w:hAnsi="Times New Roman" w:cs="Times New Roman"/>
          <w:color w:val="000000"/>
          <w:spacing w:val="5"/>
          <w:sz w:val="24"/>
          <w:szCs w:val="24"/>
          <w:lang w:val="ru-RU" w:eastAsia="ru-RU"/>
        </w:rPr>
        <w:t>работы способствует развитию самостоятельности, ответственности и организо</w:t>
      </w:r>
      <w:r w:rsidRPr="00EA1D17">
        <w:rPr>
          <w:rFonts w:ascii="Times New Roman" w:eastAsia="Times New Roman" w:hAnsi="Times New Roman" w:cs="Times New Roman"/>
          <w:color w:val="000000"/>
          <w:spacing w:val="4"/>
          <w:sz w:val="24"/>
          <w:szCs w:val="24"/>
          <w:lang w:val="ru-RU" w:eastAsia="ru-RU"/>
        </w:rPr>
        <w:t>ванности, творческого подхода к решению проблем учебного и профессионально</w:t>
      </w:r>
      <w:r w:rsidRPr="00EA1D17">
        <w:rPr>
          <w:rFonts w:ascii="Times New Roman" w:eastAsia="Times New Roman" w:hAnsi="Times New Roman" w:cs="Times New Roman"/>
          <w:color w:val="000000"/>
          <w:spacing w:val="1"/>
          <w:sz w:val="24"/>
          <w:szCs w:val="24"/>
          <w:lang w:val="ru-RU" w:eastAsia="ru-RU"/>
        </w:rPr>
        <w:t>го уровней. С</w:t>
      </w:r>
      <w:r w:rsidRPr="00EA1D17">
        <w:rPr>
          <w:rFonts w:ascii="Times New Roman" w:eastAsia="Times New Roman" w:hAnsi="Times New Roman" w:cs="Times New Roman"/>
          <w:color w:val="000000"/>
          <w:spacing w:val="-2"/>
          <w:sz w:val="24"/>
          <w:szCs w:val="24"/>
          <w:lang w:val="ru-RU" w:eastAsia="ru-RU"/>
        </w:rPr>
        <w:t>амостоятельная работа является обязательной для каждого студента, а ее объем определяется учебным планом.</w:t>
      </w:r>
    </w:p>
    <w:p w:rsidR="00EA1D17" w:rsidRPr="00EA1D17" w:rsidRDefault="00EA1D17" w:rsidP="00EA1D17">
      <w:pPr>
        <w:widowControl w:val="0"/>
        <w:shd w:val="clear" w:color="auto" w:fill="FFFFFF"/>
        <w:autoSpaceDE w:val="0"/>
        <w:autoSpaceDN w:val="0"/>
        <w:adjustRightInd w:val="0"/>
        <w:spacing w:after="0" w:line="240" w:lineRule="auto"/>
        <w:ind w:left="113" w:firstLine="709"/>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color w:val="000000"/>
          <w:sz w:val="24"/>
          <w:szCs w:val="24"/>
          <w:lang w:val="ru-RU" w:eastAsia="ru-RU"/>
        </w:rPr>
        <w:t>Содержание самостоятельной работы определяется в соответствии со следующими рекомендуемыми ее видами (согласно положению о самостоятельной работе студентов):</w:t>
      </w:r>
    </w:p>
    <w:p w:rsidR="00EA1D17" w:rsidRPr="00EA1D17" w:rsidRDefault="00EA1D17" w:rsidP="00EA1D17">
      <w:pPr>
        <w:widowControl w:val="0"/>
        <w:numPr>
          <w:ilvl w:val="0"/>
          <w:numId w:val="33"/>
        </w:numPr>
        <w:tabs>
          <w:tab w:val="num" w:pos="360"/>
        </w:tabs>
        <w:autoSpaceDE w:val="0"/>
        <w:autoSpaceDN w:val="0"/>
        <w:adjustRightInd w:val="0"/>
        <w:spacing w:after="0" w:line="240" w:lineRule="auto"/>
        <w:ind w:left="113" w:firstLine="709"/>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i/>
          <w:sz w:val="24"/>
          <w:szCs w:val="24"/>
          <w:lang w:val="ru-RU" w:eastAsia="ru-RU"/>
        </w:rPr>
        <w:t>для овладения знаниями</w:t>
      </w:r>
      <w:r w:rsidRPr="00EA1D17">
        <w:rPr>
          <w:rFonts w:ascii="Times New Roman" w:eastAsia="Times New Roman" w:hAnsi="Times New Roman" w:cs="Times New Roman"/>
          <w:sz w:val="24"/>
          <w:szCs w:val="24"/>
          <w:lang w:val="ru-RU" w:eastAsia="ru-RU"/>
        </w:rPr>
        <w:t>: чтение текста (учебника, первоисточника, дополнительной литературы); составление плана текста; графическое изображение структуры текста; конспектирование текста; выписки из текста; работа со словарями и справочниками: ознакомление с нормативными документами; учебно-исследовательская работа; использование аудио- и видеозаписей, компьютерной техники и интернета; работа с электронными учебными ресурсами (КОПР) и др.;</w:t>
      </w:r>
    </w:p>
    <w:p w:rsidR="00EA1D17" w:rsidRPr="00EA1D17" w:rsidRDefault="00EA1D17" w:rsidP="00EA1D17">
      <w:pPr>
        <w:widowControl w:val="0"/>
        <w:numPr>
          <w:ilvl w:val="0"/>
          <w:numId w:val="33"/>
        </w:numPr>
        <w:tabs>
          <w:tab w:val="left" w:pos="360"/>
        </w:tabs>
        <w:autoSpaceDE w:val="0"/>
        <w:autoSpaceDN w:val="0"/>
        <w:adjustRightInd w:val="0"/>
        <w:spacing w:after="0" w:line="240" w:lineRule="auto"/>
        <w:ind w:left="113" w:firstLine="709"/>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i/>
          <w:sz w:val="24"/>
          <w:szCs w:val="24"/>
          <w:lang w:val="ru-RU" w:eastAsia="ru-RU"/>
        </w:rPr>
        <w:t>для закрепления и систематизации знаний</w:t>
      </w:r>
      <w:r w:rsidRPr="00EA1D17">
        <w:rPr>
          <w:rFonts w:ascii="Times New Roman" w:eastAsia="Times New Roman" w:hAnsi="Times New Roman" w:cs="Times New Roman"/>
          <w:sz w:val="24"/>
          <w:szCs w:val="24"/>
          <w:lang w:val="ru-RU" w:eastAsia="ru-RU"/>
        </w:rPr>
        <w:t>: работа с конспектом лекции; работа над учебным материалом (учебника, первоисточника, дополнительной литературы, аудио- и видеозаписей); составление плана и тезисов ответа; составление таблиц для систематизации учебного материала; изучение нормативных материалов; ответы на контрольные вопросы; аналитическая обработка текста (аннотирование, рецензирование, реферирование и др.); подготовка тезисов сообщений к выступлению на семинаре, конференции; подготовка рефератов, докладов: составление библиографии, тематических кроссвордов; подготовка к компьютерному тестированию и др.;</w:t>
      </w:r>
    </w:p>
    <w:p w:rsidR="00EA1D17" w:rsidRPr="00EA1D17" w:rsidRDefault="00EA1D17" w:rsidP="00EA1D17">
      <w:pPr>
        <w:widowControl w:val="0"/>
        <w:numPr>
          <w:ilvl w:val="0"/>
          <w:numId w:val="33"/>
        </w:numPr>
        <w:tabs>
          <w:tab w:val="num" w:pos="360"/>
        </w:tabs>
        <w:autoSpaceDE w:val="0"/>
        <w:autoSpaceDN w:val="0"/>
        <w:adjustRightInd w:val="0"/>
        <w:spacing w:after="0" w:line="240" w:lineRule="auto"/>
        <w:ind w:left="113" w:firstLine="709"/>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i/>
          <w:sz w:val="24"/>
          <w:szCs w:val="24"/>
          <w:lang w:val="ru-RU" w:eastAsia="ru-RU"/>
        </w:rPr>
        <w:t>для формирования умений</w:t>
      </w:r>
      <w:r w:rsidRPr="00EA1D17">
        <w:rPr>
          <w:rFonts w:ascii="Times New Roman" w:eastAsia="Times New Roman" w:hAnsi="Times New Roman" w:cs="Times New Roman"/>
          <w:sz w:val="24"/>
          <w:szCs w:val="24"/>
          <w:lang w:val="ru-RU" w:eastAsia="ru-RU"/>
        </w:rPr>
        <w:t>: решение задач и упражнений по образцу; решение вариативных задач и упражнений; выполнение схем; выполнение расчетно-графических работ; решение ситуационных производственных (профессиональных) задач; подготовка к деловым играм; проектирование и моделирование разных видов и компонентов профессиональной деятельности; подготовка контрольных работ; опытно-экспериментальная работа.</w:t>
      </w:r>
    </w:p>
    <w:p w:rsidR="00EA1D17" w:rsidRPr="00EA1D17" w:rsidRDefault="00EA1D17" w:rsidP="00EA1D17">
      <w:pPr>
        <w:widowControl w:val="0"/>
        <w:autoSpaceDE w:val="0"/>
        <w:autoSpaceDN w:val="0"/>
        <w:adjustRightInd w:val="0"/>
        <w:spacing w:after="0" w:line="240" w:lineRule="auto"/>
        <w:ind w:left="113" w:firstLine="709"/>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В качестве форм и методов контроля самостоятельной работы студентов могут быть использованы фронтальные опросы на практических занятиях, коллоквиумы, зачеты, тестирование, самоотчеты, контрольные работы, защита творческих работ и др.</w:t>
      </w:r>
    </w:p>
    <w:p w:rsidR="00EA1D17" w:rsidRPr="00EA1D17" w:rsidRDefault="00EA1D17" w:rsidP="00EA1D17">
      <w:pPr>
        <w:widowControl w:val="0"/>
        <w:autoSpaceDE w:val="0"/>
        <w:autoSpaceDN w:val="0"/>
        <w:adjustRightInd w:val="0"/>
        <w:spacing w:after="0" w:line="240" w:lineRule="auto"/>
        <w:ind w:left="113" w:firstLine="709"/>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Критериями оценки результатов самостоятельной работы студента являются:</w:t>
      </w:r>
    </w:p>
    <w:p w:rsidR="00EA1D17" w:rsidRPr="00EA1D17" w:rsidRDefault="00EA1D17" w:rsidP="00EA1D17">
      <w:pPr>
        <w:widowControl w:val="0"/>
        <w:numPr>
          <w:ilvl w:val="0"/>
          <w:numId w:val="34"/>
        </w:numPr>
        <w:autoSpaceDE w:val="0"/>
        <w:autoSpaceDN w:val="0"/>
        <w:adjustRightInd w:val="0"/>
        <w:spacing w:after="0" w:line="240" w:lineRule="auto"/>
        <w:ind w:left="113" w:firstLine="709"/>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уровень освоения учебного материала;</w:t>
      </w:r>
    </w:p>
    <w:p w:rsidR="00EA1D17" w:rsidRPr="00EA1D17" w:rsidRDefault="00EA1D17" w:rsidP="00EA1D17">
      <w:pPr>
        <w:widowControl w:val="0"/>
        <w:numPr>
          <w:ilvl w:val="0"/>
          <w:numId w:val="34"/>
        </w:numPr>
        <w:autoSpaceDE w:val="0"/>
        <w:autoSpaceDN w:val="0"/>
        <w:adjustRightInd w:val="0"/>
        <w:spacing w:after="0" w:line="240" w:lineRule="auto"/>
        <w:ind w:left="113" w:firstLine="709"/>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умение использовать теоретические знания при выполнении практических задач;</w:t>
      </w:r>
    </w:p>
    <w:p w:rsidR="00EA1D17" w:rsidRPr="00EA1D17" w:rsidRDefault="00EA1D17" w:rsidP="00EA1D17">
      <w:pPr>
        <w:widowControl w:val="0"/>
        <w:numPr>
          <w:ilvl w:val="0"/>
          <w:numId w:val="34"/>
        </w:numPr>
        <w:autoSpaceDE w:val="0"/>
        <w:autoSpaceDN w:val="0"/>
        <w:adjustRightInd w:val="0"/>
        <w:spacing w:after="0" w:line="240" w:lineRule="auto"/>
        <w:ind w:left="113" w:firstLine="709"/>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 xml:space="preserve">полнота </w:t>
      </w:r>
      <w:proofErr w:type="spellStart"/>
      <w:r w:rsidRPr="00EA1D17">
        <w:rPr>
          <w:rFonts w:ascii="Times New Roman" w:eastAsia="Times New Roman" w:hAnsi="Times New Roman" w:cs="Times New Roman"/>
          <w:sz w:val="24"/>
          <w:szCs w:val="24"/>
          <w:lang w:val="ru-RU" w:eastAsia="ru-RU"/>
        </w:rPr>
        <w:t>общеучебных</w:t>
      </w:r>
      <w:proofErr w:type="spellEnd"/>
      <w:r w:rsidRPr="00EA1D17">
        <w:rPr>
          <w:rFonts w:ascii="Times New Roman" w:eastAsia="Times New Roman" w:hAnsi="Times New Roman" w:cs="Times New Roman"/>
          <w:sz w:val="24"/>
          <w:szCs w:val="24"/>
          <w:lang w:val="ru-RU" w:eastAsia="ru-RU"/>
        </w:rPr>
        <w:t xml:space="preserve"> представлений, знаний и умений по изучаемой теме, к которой относится данная самостоятельная работа;</w:t>
      </w:r>
    </w:p>
    <w:p w:rsidR="00EA1D17" w:rsidRPr="00EA1D17" w:rsidRDefault="00EA1D17" w:rsidP="00EA1D17">
      <w:pPr>
        <w:widowControl w:val="0"/>
        <w:numPr>
          <w:ilvl w:val="0"/>
          <w:numId w:val="34"/>
        </w:numPr>
        <w:autoSpaceDE w:val="0"/>
        <w:autoSpaceDN w:val="0"/>
        <w:adjustRightInd w:val="0"/>
        <w:spacing w:after="0" w:line="240" w:lineRule="auto"/>
        <w:ind w:left="113" w:firstLine="709"/>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обоснованность и четкость изложения ответа на поставленный по внеаудиторной самостоятельной работе вопрос;</w:t>
      </w:r>
    </w:p>
    <w:p w:rsidR="00EA1D17" w:rsidRPr="00EA1D17" w:rsidRDefault="00EA1D17" w:rsidP="00EA1D17">
      <w:pPr>
        <w:widowControl w:val="0"/>
        <w:numPr>
          <w:ilvl w:val="0"/>
          <w:numId w:val="34"/>
        </w:numPr>
        <w:shd w:val="clear" w:color="auto" w:fill="FFFFFF"/>
        <w:autoSpaceDE w:val="0"/>
        <w:autoSpaceDN w:val="0"/>
        <w:adjustRightInd w:val="0"/>
        <w:spacing w:after="0" w:line="240" w:lineRule="auto"/>
        <w:ind w:left="113" w:firstLine="709"/>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оформление отчетного материала.</w:t>
      </w:r>
    </w:p>
    <w:p w:rsidR="00EA1D17" w:rsidRPr="00EA1D17" w:rsidRDefault="00EA1D17" w:rsidP="00EA1D17">
      <w:pPr>
        <w:widowControl w:val="0"/>
        <w:shd w:val="clear" w:color="auto" w:fill="FFFFFF"/>
        <w:autoSpaceDE w:val="0"/>
        <w:autoSpaceDN w:val="0"/>
        <w:adjustRightInd w:val="0"/>
        <w:spacing w:after="0" w:line="240" w:lineRule="auto"/>
        <w:ind w:left="113" w:firstLine="709"/>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Для организации самостоятельной работы необходимы следующие условия:</w:t>
      </w:r>
    </w:p>
    <w:p w:rsidR="00EA1D17" w:rsidRPr="00EA1D17" w:rsidRDefault="00EA1D17" w:rsidP="00EA1D17">
      <w:pPr>
        <w:widowControl w:val="0"/>
        <w:numPr>
          <w:ilvl w:val="0"/>
          <w:numId w:val="35"/>
        </w:numPr>
        <w:shd w:val="clear" w:color="auto" w:fill="FFFFFF"/>
        <w:tabs>
          <w:tab w:val="left" w:pos="533"/>
        </w:tabs>
        <w:autoSpaceDE w:val="0"/>
        <w:autoSpaceDN w:val="0"/>
        <w:adjustRightInd w:val="0"/>
        <w:spacing w:after="0" w:line="240" w:lineRule="auto"/>
        <w:ind w:left="113" w:firstLine="709"/>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готовность студентов к самостоятельному труду;</w:t>
      </w:r>
    </w:p>
    <w:p w:rsidR="00EA1D17" w:rsidRPr="00EA1D17" w:rsidRDefault="00EA1D17" w:rsidP="00EA1D17">
      <w:pPr>
        <w:widowControl w:val="0"/>
        <w:numPr>
          <w:ilvl w:val="0"/>
          <w:numId w:val="35"/>
        </w:numPr>
        <w:shd w:val="clear" w:color="auto" w:fill="FFFFFF"/>
        <w:tabs>
          <w:tab w:val="left" w:pos="533"/>
        </w:tabs>
        <w:autoSpaceDE w:val="0"/>
        <w:autoSpaceDN w:val="0"/>
        <w:adjustRightInd w:val="0"/>
        <w:spacing w:after="0" w:line="240" w:lineRule="auto"/>
        <w:ind w:left="113" w:firstLine="709"/>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pacing w:val="-1"/>
          <w:sz w:val="24"/>
          <w:szCs w:val="24"/>
          <w:lang w:val="ru-RU" w:eastAsia="ru-RU"/>
        </w:rPr>
        <w:lastRenderedPageBreak/>
        <w:t>мотивация получения знаний;</w:t>
      </w:r>
    </w:p>
    <w:p w:rsidR="00EA1D17" w:rsidRPr="00EA1D17" w:rsidRDefault="00EA1D17" w:rsidP="00EA1D17">
      <w:pPr>
        <w:widowControl w:val="0"/>
        <w:numPr>
          <w:ilvl w:val="0"/>
          <w:numId w:val="35"/>
        </w:numPr>
        <w:shd w:val="clear" w:color="auto" w:fill="FFFFFF"/>
        <w:tabs>
          <w:tab w:val="left" w:pos="533"/>
        </w:tabs>
        <w:autoSpaceDE w:val="0"/>
        <w:autoSpaceDN w:val="0"/>
        <w:adjustRightInd w:val="0"/>
        <w:spacing w:after="0" w:line="240" w:lineRule="auto"/>
        <w:ind w:left="113" w:firstLine="709"/>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наличие и доступность всего необходимого учебно-методического и справочно</w:t>
      </w:r>
      <w:r w:rsidRPr="00EA1D17">
        <w:rPr>
          <w:rFonts w:ascii="Times New Roman" w:eastAsia="Times New Roman" w:hAnsi="Times New Roman" w:cs="Times New Roman"/>
          <w:sz w:val="24"/>
          <w:szCs w:val="24"/>
          <w:lang w:val="ru-RU" w:eastAsia="ru-RU"/>
        </w:rPr>
        <w:softHyphen/>
      </w:r>
      <w:r w:rsidRPr="00EA1D17">
        <w:rPr>
          <w:rFonts w:ascii="Times New Roman" w:eastAsia="Times New Roman" w:hAnsi="Times New Roman" w:cs="Times New Roman"/>
          <w:spacing w:val="-3"/>
          <w:sz w:val="24"/>
          <w:szCs w:val="24"/>
          <w:lang w:val="ru-RU" w:eastAsia="ru-RU"/>
        </w:rPr>
        <w:t>го материала;</w:t>
      </w:r>
    </w:p>
    <w:p w:rsidR="00EA1D17" w:rsidRPr="00EA1D17" w:rsidRDefault="00EA1D17" w:rsidP="00EA1D17">
      <w:pPr>
        <w:widowControl w:val="0"/>
        <w:numPr>
          <w:ilvl w:val="0"/>
          <w:numId w:val="35"/>
        </w:numPr>
        <w:shd w:val="clear" w:color="auto" w:fill="FFFFFF"/>
        <w:tabs>
          <w:tab w:val="left" w:pos="533"/>
        </w:tabs>
        <w:autoSpaceDE w:val="0"/>
        <w:autoSpaceDN w:val="0"/>
        <w:adjustRightInd w:val="0"/>
        <w:spacing w:after="0" w:line="240" w:lineRule="auto"/>
        <w:ind w:left="113" w:firstLine="709"/>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pacing w:val="-1"/>
          <w:sz w:val="24"/>
          <w:szCs w:val="24"/>
          <w:lang w:val="ru-RU" w:eastAsia="ru-RU"/>
        </w:rPr>
        <w:t>система регулярного контроля качества выполненной самостоятельной работы;</w:t>
      </w:r>
    </w:p>
    <w:p w:rsidR="00EA1D17" w:rsidRPr="00EA1D17" w:rsidRDefault="00EA1D17" w:rsidP="00EA1D17">
      <w:pPr>
        <w:widowControl w:val="0"/>
        <w:numPr>
          <w:ilvl w:val="0"/>
          <w:numId w:val="35"/>
        </w:numPr>
        <w:shd w:val="clear" w:color="auto" w:fill="FFFFFF"/>
        <w:tabs>
          <w:tab w:val="left" w:pos="533"/>
        </w:tabs>
        <w:autoSpaceDE w:val="0"/>
        <w:autoSpaceDN w:val="0"/>
        <w:adjustRightInd w:val="0"/>
        <w:spacing w:after="0" w:line="240" w:lineRule="auto"/>
        <w:ind w:left="113" w:firstLine="709"/>
        <w:jc w:val="both"/>
        <w:rPr>
          <w:rFonts w:ascii="Times New Roman" w:eastAsia="Times New Roman" w:hAnsi="Times New Roman" w:cs="Times New Roman"/>
          <w:spacing w:val="-1"/>
          <w:sz w:val="24"/>
          <w:szCs w:val="24"/>
          <w:lang w:val="ru-RU" w:eastAsia="ru-RU"/>
        </w:rPr>
      </w:pPr>
      <w:r w:rsidRPr="00EA1D17">
        <w:rPr>
          <w:rFonts w:ascii="Times New Roman" w:eastAsia="Times New Roman" w:hAnsi="Times New Roman" w:cs="Times New Roman"/>
          <w:spacing w:val="-1"/>
          <w:sz w:val="24"/>
          <w:szCs w:val="24"/>
          <w:lang w:val="ru-RU" w:eastAsia="ru-RU"/>
        </w:rPr>
        <w:t>консультационная помощь преподавателя.</w:t>
      </w:r>
    </w:p>
    <w:p w:rsidR="00EA1D17" w:rsidRPr="00EA1D17" w:rsidRDefault="00EA1D17" w:rsidP="00EA1D1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Активная самостоятельная работа студентов возможна только при наличии серьёзной и устойчивой мотивации. Самый сильный мотивирующий фактор – подготовка к дальнейшей эффективной профессиональной деятельности.</w:t>
      </w:r>
    </w:p>
    <w:p w:rsidR="00EA1D17" w:rsidRPr="00EA1D17" w:rsidRDefault="00EA1D17" w:rsidP="00EA1D17">
      <w:pPr>
        <w:spacing w:after="0" w:line="240" w:lineRule="auto"/>
        <w:ind w:firstLine="709"/>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 xml:space="preserve">Успешное овладение дисциплины «Макроэкономика», предусмотренное учебной программой, предполагает выполнение ряда рекомендаций. </w:t>
      </w:r>
    </w:p>
    <w:p w:rsidR="00EA1D17" w:rsidRPr="00EA1D17" w:rsidRDefault="00EA1D17" w:rsidP="00EA1D17">
      <w:pPr>
        <w:spacing w:after="0" w:line="240" w:lineRule="auto"/>
        <w:ind w:firstLine="709"/>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 xml:space="preserve">1. Следует внимательно изучить материалы, характеризующие курс «Макроэкономика» и определяющие целевую установку, а также учебную программу дисциплины. Это поможет четко представить круг изучаемых проблем и глубину их постижения. </w:t>
      </w:r>
    </w:p>
    <w:p w:rsidR="00EA1D17" w:rsidRPr="00EA1D17" w:rsidRDefault="00EA1D17" w:rsidP="00EA1D17">
      <w:pPr>
        <w:spacing w:after="0" w:line="240" w:lineRule="auto"/>
        <w:ind w:firstLine="709"/>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 xml:space="preserve">2. Необходимо знать подборку литературы, достаточную для изучения предлагаемого курса. Список основной литературы предлагается в настоящей программе. </w:t>
      </w:r>
    </w:p>
    <w:p w:rsidR="00EA1D17" w:rsidRPr="00EA1D17" w:rsidRDefault="00EA1D17" w:rsidP="00EA1D17">
      <w:pPr>
        <w:spacing w:after="0" w:line="240" w:lineRule="auto"/>
        <w:ind w:firstLine="709"/>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 xml:space="preserve">При этом следует иметь в виду, что нужна литература различных видов: </w:t>
      </w:r>
    </w:p>
    <w:p w:rsidR="00EA1D17" w:rsidRPr="00EA1D17" w:rsidRDefault="00EA1D17" w:rsidP="00EA1D17">
      <w:pPr>
        <w:spacing w:after="0" w:line="240" w:lineRule="auto"/>
        <w:ind w:firstLine="709"/>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 xml:space="preserve">а) учебники, учебные и учебно-методические пособия. </w:t>
      </w:r>
    </w:p>
    <w:p w:rsidR="00EA1D17" w:rsidRPr="00EA1D17" w:rsidRDefault="00EA1D17" w:rsidP="00EA1D17">
      <w:pPr>
        <w:spacing w:after="0" w:line="240" w:lineRule="auto"/>
        <w:ind w:firstLine="709"/>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 xml:space="preserve">б) монографии, сборники научных статей, публикаций в экономических журналах, представляющие эмпирический материал, а также многообразные аспекты анализа современного экономического развития; </w:t>
      </w:r>
    </w:p>
    <w:p w:rsidR="00EA1D17" w:rsidRPr="00EA1D17" w:rsidRDefault="00EA1D17" w:rsidP="00EA1D17">
      <w:pPr>
        <w:spacing w:after="0" w:line="240" w:lineRule="auto"/>
        <w:ind w:firstLine="709"/>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 xml:space="preserve">в) справочная литература - энциклопедии, экономические словари, раскрывающие категориально понятийный аппарат. </w:t>
      </w:r>
    </w:p>
    <w:p w:rsidR="00EA1D17" w:rsidRPr="00EA1D17" w:rsidRDefault="00EA1D17" w:rsidP="00EA1D17">
      <w:pPr>
        <w:spacing w:after="0" w:line="240" w:lineRule="auto"/>
        <w:ind w:firstLine="709"/>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 xml:space="preserve">3. Изучая учебную литературу, следует уяснить основное содержание той или иной экономической проблемы. Глубокое усвоение курса предполагает обращение к истории становления и развития экономики, знание классических концепций, сформировавшихся в конце XIX - начале XX веков. Работа с учебником требует постоянного уточнения сущности и содержания категорий посредством обращения к экономическому словарю и глоссарию. </w:t>
      </w:r>
    </w:p>
    <w:p w:rsidR="00EA1D17" w:rsidRPr="00EA1D17" w:rsidRDefault="00EA1D17" w:rsidP="00EA1D17">
      <w:pPr>
        <w:spacing w:after="0" w:line="240" w:lineRule="auto"/>
        <w:ind w:firstLine="709"/>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 xml:space="preserve">4. Большинство проблем экономики носит не только теоретический характер, но непосредственным образом связанных с практикой экономического и социального развития. Подобный характер науки предполагает наличие у студента не только знание категорий и понятий, но и умения использовать их в качестве инструмента для решения реальных экономических проблем. Изучая этот курс студент не только развивает свою память, но и совершенствует интеллектуальные и практические способности. </w:t>
      </w:r>
    </w:p>
    <w:p w:rsidR="00EA1D17" w:rsidRPr="00EA1D17" w:rsidRDefault="00EA1D17" w:rsidP="00EA1D17">
      <w:pPr>
        <w:spacing w:after="0" w:line="240" w:lineRule="auto"/>
        <w:ind w:firstLine="709"/>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 xml:space="preserve">5. При проведении практических занятий используются активные методы обучения, написание докладов, круглые столы, деловые игры и разбор деловых ситуаций. Этот вид работы способствует выработке практического навыка.  </w:t>
      </w:r>
    </w:p>
    <w:p w:rsidR="00EA1D17" w:rsidRPr="00EA1D17" w:rsidRDefault="00EA1D17" w:rsidP="00EA1D17">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val="ru-RU"/>
        </w:rPr>
      </w:pPr>
      <w:r w:rsidRPr="00EA1D17">
        <w:rPr>
          <w:rFonts w:ascii="Times New Roman" w:eastAsia="Calibri" w:hAnsi="Times New Roman" w:cs="Times New Roman"/>
          <w:b/>
          <w:color w:val="000000"/>
          <w:sz w:val="24"/>
          <w:szCs w:val="24"/>
          <w:lang w:val="ru-RU"/>
        </w:rPr>
        <w:t>Доклад</w:t>
      </w:r>
      <w:r w:rsidRPr="00EA1D17">
        <w:rPr>
          <w:rFonts w:ascii="Times New Roman" w:eastAsia="Calibri" w:hAnsi="Times New Roman" w:cs="Times New Roman"/>
          <w:color w:val="000000"/>
          <w:sz w:val="24"/>
          <w:szCs w:val="24"/>
          <w:lang w:val="ru-RU"/>
        </w:rPr>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rsidR="00EA1D17" w:rsidRPr="00EA1D17" w:rsidRDefault="00EA1D17" w:rsidP="00EA1D17">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val="ru-RU"/>
        </w:rPr>
      </w:pPr>
      <w:r w:rsidRPr="00EA1D17">
        <w:rPr>
          <w:rFonts w:ascii="Times New Roman" w:eastAsia="Calibri" w:hAnsi="Times New Roman" w:cs="Times New Roman"/>
          <w:color w:val="000000"/>
          <w:sz w:val="24"/>
          <w:szCs w:val="24"/>
          <w:lang w:val="ru-RU"/>
        </w:rPr>
        <w:t xml:space="preserve">Подготовка доклада осуществляется в два этапа: написание письменного текста на </w:t>
      </w:r>
      <w:proofErr w:type="gramStart"/>
      <w:r w:rsidRPr="00EA1D17">
        <w:rPr>
          <w:rFonts w:ascii="Times New Roman" w:eastAsia="Calibri" w:hAnsi="Times New Roman" w:cs="Times New Roman"/>
          <w:color w:val="000000"/>
          <w:sz w:val="24"/>
          <w:szCs w:val="24"/>
          <w:lang w:val="ru-RU"/>
        </w:rPr>
        <w:t>заданную тему</w:t>
      </w:r>
      <w:proofErr w:type="gramEnd"/>
      <w:r w:rsidRPr="00EA1D17">
        <w:rPr>
          <w:rFonts w:ascii="Times New Roman" w:eastAsia="Calibri" w:hAnsi="Times New Roman" w:cs="Times New Roman"/>
          <w:color w:val="000000"/>
          <w:sz w:val="24"/>
          <w:szCs w:val="24"/>
          <w:lang w:val="ru-RU"/>
        </w:rPr>
        <w:t xml:space="preserve"> и подготовка устного выступления перед аудиторией слушателей с освещением этой темы. </w:t>
      </w:r>
    </w:p>
    <w:p w:rsidR="00EA1D17" w:rsidRPr="00EA1D17" w:rsidRDefault="00EA1D17" w:rsidP="00EA1D17">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val="ru-RU"/>
        </w:rPr>
      </w:pPr>
      <w:r w:rsidRPr="00EA1D17">
        <w:rPr>
          <w:rFonts w:ascii="Times New Roman" w:eastAsia="Calibri" w:hAnsi="Times New Roman" w:cs="Times New Roman"/>
          <w:color w:val="000000"/>
          <w:sz w:val="24"/>
          <w:szCs w:val="24"/>
          <w:lang w:val="ru-RU"/>
        </w:rPr>
        <w:t xml:space="preserve">Письменный вариант доклада мало чем отличается от реферата: и содержание, и структура, и оформление у них аналогичны. Вместе с тем при работе над ним следует учесть некоторые специфические особенности: </w:t>
      </w:r>
    </w:p>
    <w:p w:rsidR="00EA1D17" w:rsidRPr="00EA1D17" w:rsidRDefault="00EA1D17" w:rsidP="00EA1D17">
      <w:pPr>
        <w:autoSpaceDE w:val="0"/>
        <w:autoSpaceDN w:val="0"/>
        <w:adjustRightInd w:val="0"/>
        <w:spacing w:after="0" w:line="240" w:lineRule="auto"/>
        <w:ind w:firstLine="709"/>
        <w:jc w:val="both"/>
        <w:rPr>
          <w:rFonts w:ascii="Times New Roman" w:eastAsia="Calibri" w:hAnsi="Times New Roman" w:cs="Times New Roman"/>
          <w:sz w:val="24"/>
          <w:szCs w:val="24"/>
          <w:lang w:val="ru-RU"/>
        </w:rPr>
      </w:pPr>
      <w:r w:rsidRPr="00EA1D17">
        <w:rPr>
          <w:rFonts w:ascii="Times New Roman" w:eastAsia="Calibri" w:hAnsi="Times New Roman" w:cs="Times New Roman"/>
          <w:sz w:val="24"/>
          <w:szCs w:val="24"/>
          <w:lang w:val="ru-RU"/>
        </w:rPr>
        <w:t xml:space="preserve">Объем доклада должен согласовываться со временем, отведенным для выступления. Превышение регламента может закончиться досрочным прерыванием вашей речи. </w:t>
      </w:r>
    </w:p>
    <w:p w:rsidR="00EA1D17" w:rsidRPr="00EA1D17" w:rsidRDefault="00EA1D17" w:rsidP="00EA1D17">
      <w:pPr>
        <w:autoSpaceDE w:val="0"/>
        <w:autoSpaceDN w:val="0"/>
        <w:adjustRightInd w:val="0"/>
        <w:spacing w:after="0" w:line="240" w:lineRule="auto"/>
        <w:ind w:firstLine="709"/>
        <w:jc w:val="both"/>
        <w:rPr>
          <w:rFonts w:ascii="Times New Roman" w:eastAsia="Calibri" w:hAnsi="Times New Roman" w:cs="Times New Roman"/>
          <w:sz w:val="24"/>
          <w:szCs w:val="24"/>
          <w:lang w:val="ru-RU"/>
        </w:rPr>
      </w:pPr>
      <w:r w:rsidRPr="00EA1D17">
        <w:rPr>
          <w:rFonts w:ascii="Times New Roman" w:eastAsia="Calibri" w:hAnsi="Times New Roman" w:cs="Times New Roman"/>
          <w:sz w:val="24"/>
          <w:szCs w:val="24"/>
          <w:lang w:val="ru-RU"/>
        </w:rP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rsidR="00EA1D17" w:rsidRPr="00EA1D17" w:rsidRDefault="00EA1D17" w:rsidP="00EA1D17">
      <w:pPr>
        <w:autoSpaceDE w:val="0"/>
        <w:autoSpaceDN w:val="0"/>
        <w:adjustRightInd w:val="0"/>
        <w:spacing w:after="0" w:line="240" w:lineRule="auto"/>
        <w:ind w:firstLine="709"/>
        <w:jc w:val="both"/>
        <w:rPr>
          <w:rFonts w:ascii="Times New Roman" w:eastAsia="Calibri" w:hAnsi="Times New Roman" w:cs="Times New Roman"/>
          <w:sz w:val="24"/>
          <w:szCs w:val="24"/>
          <w:lang w:val="ru-RU"/>
        </w:rPr>
      </w:pPr>
      <w:r w:rsidRPr="00EA1D17">
        <w:rPr>
          <w:rFonts w:ascii="Times New Roman" w:eastAsia="Calibri" w:hAnsi="Times New Roman" w:cs="Times New Roman"/>
          <w:sz w:val="24"/>
          <w:szCs w:val="24"/>
          <w:lang w:val="ru-RU"/>
        </w:rPr>
        <w:lastRenderedPageBreak/>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rsidR="00EA1D17" w:rsidRPr="00EA1D17" w:rsidRDefault="00EA1D17" w:rsidP="00EA1D17">
      <w:pPr>
        <w:autoSpaceDE w:val="0"/>
        <w:autoSpaceDN w:val="0"/>
        <w:adjustRightInd w:val="0"/>
        <w:spacing w:after="0" w:line="240" w:lineRule="auto"/>
        <w:ind w:firstLine="709"/>
        <w:jc w:val="both"/>
        <w:rPr>
          <w:rFonts w:ascii="Times New Roman" w:eastAsia="Calibri" w:hAnsi="Times New Roman" w:cs="Times New Roman"/>
          <w:sz w:val="24"/>
          <w:szCs w:val="24"/>
          <w:lang w:val="ru-RU"/>
        </w:rPr>
      </w:pPr>
      <w:r w:rsidRPr="00EA1D17">
        <w:rPr>
          <w:rFonts w:ascii="Times New Roman" w:eastAsia="Calibri" w:hAnsi="Times New Roman" w:cs="Times New Roman"/>
          <w:sz w:val="24"/>
          <w:szCs w:val="24"/>
          <w:lang w:val="ru-RU"/>
        </w:rPr>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w:t>
      </w:r>
    </w:p>
    <w:p w:rsidR="00EA1D17" w:rsidRPr="00EA1D17" w:rsidRDefault="00EA1D17" w:rsidP="00EA1D17">
      <w:pPr>
        <w:autoSpaceDE w:val="0"/>
        <w:autoSpaceDN w:val="0"/>
        <w:adjustRightInd w:val="0"/>
        <w:spacing w:after="0" w:line="240" w:lineRule="auto"/>
        <w:ind w:firstLine="709"/>
        <w:jc w:val="both"/>
        <w:rPr>
          <w:rFonts w:ascii="Times New Roman" w:eastAsia="Calibri" w:hAnsi="Times New Roman" w:cs="Times New Roman"/>
          <w:sz w:val="24"/>
          <w:szCs w:val="24"/>
          <w:lang w:val="ru-RU"/>
        </w:rPr>
      </w:pPr>
      <w:r w:rsidRPr="00EA1D17">
        <w:rPr>
          <w:rFonts w:ascii="Times New Roman" w:eastAsia="Calibri" w:hAnsi="Times New Roman" w:cs="Times New Roman"/>
          <w:sz w:val="24"/>
          <w:szCs w:val="24"/>
          <w:lang w:val="ru-RU"/>
        </w:rPr>
        <w:t xml:space="preserve">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w:t>
      </w:r>
    </w:p>
    <w:p w:rsidR="00EA1D17" w:rsidRPr="00EA1D17" w:rsidRDefault="00EA1D17" w:rsidP="00EA1D17">
      <w:pPr>
        <w:autoSpaceDE w:val="0"/>
        <w:autoSpaceDN w:val="0"/>
        <w:adjustRightInd w:val="0"/>
        <w:spacing w:after="0" w:line="240" w:lineRule="auto"/>
        <w:ind w:firstLine="709"/>
        <w:jc w:val="both"/>
        <w:rPr>
          <w:rFonts w:ascii="Times New Roman" w:eastAsia="Calibri" w:hAnsi="Times New Roman" w:cs="Times New Roman"/>
          <w:sz w:val="24"/>
          <w:szCs w:val="24"/>
          <w:lang w:val="ru-RU"/>
        </w:rPr>
      </w:pPr>
      <w:r w:rsidRPr="00EA1D17">
        <w:rPr>
          <w:rFonts w:ascii="Times New Roman" w:eastAsia="Calibri" w:hAnsi="Times New Roman" w:cs="Times New Roman"/>
          <w:sz w:val="24"/>
          <w:szCs w:val="24"/>
          <w:lang w:val="ru-RU"/>
        </w:rPr>
        <w:t xml:space="preserve">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отберите яркие и точные примеры, сформулируйте выводы. </w:t>
      </w:r>
    </w:p>
    <w:p w:rsidR="00EA1D17" w:rsidRPr="00EA1D17" w:rsidRDefault="00EA1D17" w:rsidP="00EA1D17">
      <w:pPr>
        <w:autoSpaceDE w:val="0"/>
        <w:autoSpaceDN w:val="0"/>
        <w:adjustRightInd w:val="0"/>
        <w:spacing w:after="0" w:line="240" w:lineRule="auto"/>
        <w:ind w:firstLine="709"/>
        <w:jc w:val="both"/>
        <w:rPr>
          <w:rFonts w:ascii="Times New Roman" w:eastAsia="Calibri" w:hAnsi="Times New Roman" w:cs="Times New Roman"/>
          <w:sz w:val="24"/>
          <w:szCs w:val="24"/>
          <w:lang w:val="ru-RU"/>
        </w:rPr>
      </w:pPr>
      <w:r w:rsidRPr="00EA1D17">
        <w:rPr>
          <w:rFonts w:ascii="Times New Roman" w:eastAsia="Calibri" w:hAnsi="Times New Roman" w:cs="Times New Roman"/>
          <w:sz w:val="24"/>
          <w:szCs w:val="24"/>
          <w:lang w:val="ru-RU"/>
        </w:rPr>
        <w:t xml:space="preserve">При подготовке к устному выступлению возьмите на вооружение некоторые советы: </w:t>
      </w:r>
    </w:p>
    <w:p w:rsidR="00EA1D17" w:rsidRPr="00EA1D17" w:rsidRDefault="00EA1D17" w:rsidP="00EA1D17">
      <w:pPr>
        <w:autoSpaceDE w:val="0"/>
        <w:autoSpaceDN w:val="0"/>
        <w:adjustRightInd w:val="0"/>
        <w:spacing w:after="0" w:line="240" w:lineRule="auto"/>
        <w:ind w:firstLine="709"/>
        <w:jc w:val="both"/>
        <w:rPr>
          <w:rFonts w:ascii="Times New Roman" w:eastAsia="Calibri" w:hAnsi="Times New Roman" w:cs="Times New Roman"/>
          <w:sz w:val="24"/>
          <w:szCs w:val="24"/>
          <w:lang w:val="ru-RU"/>
        </w:rPr>
      </w:pPr>
      <w:r w:rsidRPr="00EA1D17">
        <w:rPr>
          <w:rFonts w:ascii="Times New Roman" w:eastAsia="Calibri" w:hAnsi="Times New Roman" w:cs="Times New Roman"/>
          <w:sz w:val="24"/>
          <w:szCs w:val="24"/>
          <w:lang w:val="ru-RU"/>
        </w:rPr>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w:t>
      </w:r>
      <w:proofErr w:type="gramStart"/>
      <w:r w:rsidRPr="00EA1D17">
        <w:rPr>
          <w:rFonts w:ascii="Times New Roman" w:eastAsia="Calibri" w:hAnsi="Times New Roman" w:cs="Times New Roman"/>
          <w:sz w:val="24"/>
          <w:szCs w:val="24"/>
          <w:lang w:val="ru-RU"/>
        </w:rPr>
        <w:t>Наверняка</w:t>
      </w:r>
      <w:proofErr w:type="gramEnd"/>
      <w:r w:rsidRPr="00EA1D17">
        <w:rPr>
          <w:rFonts w:ascii="Times New Roman" w:eastAsia="Calibri" w:hAnsi="Times New Roman" w:cs="Times New Roman"/>
          <w:sz w:val="24"/>
          <w:szCs w:val="24"/>
          <w:lang w:val="ru-RU"/>
        </w:rPr>
        <w:t xml:space="preserve">, волнение и психологическое напряжение, сопровождающие любого выходящего на трибуну, помешают избежать ошибок. Осваивать этот опыт нужно постепенно, от доклада к докладу увеличивая объем речи без </w:t>
      </w:r>
      <w:proofErr w:type="spellStart"/>
      <w:r w:rsidRPr="00EA1D17">
        <w:rPr>
          <w:rFonts w:ascii="Times New Roman" w:eastAsia="Calibri" w:hAnsi="Times New Roman" w:cs="Times New Roman"/>
          <w:sz w:val="24"/>
          <w:szCs w:val="24"/>
          <w:lang w:val="ru-RU"/>
        </w:rPr>
        <w:t>заглядывания</w:t>
      </w:r>
      <w:proofErr w:type="spellEnd"/>
      <w:r w:rsidRPr="00EA1D17">
        <w:rPr>
          <w:rFonts w:ascii="Times New Roman" w:eastAsia="Calibri" w:hAnsi="Times New Roman" w:cs="Times New Roman"/>
          <w:sz w:val="24"/>
          <w:szCs w:val="24"/>
          <w:lang w:val="ru-RU"/>
        </w:rPr>
        <w:t xml:space="preserve"> в текст. </w:t>
      </w:r>
    </w:p>
    <w:p w:rsidR="00EA1D17" w:rsidRPr="00EA1D17" w:rsidRDefault="00EA1D17" w:rsidP="00EA1D17">
      <w:pPr>
        <w:autoSpaceDE w:val="0"/>
        <w:autoSpaceDN w:val="0"/>
        <w:adjustRightInd w:val="0"/>
        <w:spacing w:after="0" w:line="240" w:lineRule="auto"/>
        <w:ind w:firstLine="709"/>
        <w:jc w:val="both"/>
        <w:rPr>
          <w:rFonts w:ascii="Times New Roman" w:eastAsia="Calibri" w:hAnsi="Times New Roman" w:cs="Times New Roman"/>
          <w:sz w:val="24"/>
          <w:szCs w:val="24"/>
          <w:lang w:val="ru-RU"/>
        </w:rPr>
      </w:pPr>
      <w:r w:rsidRPr="00EA1D17">
        <w:rPr>
          <w:rFonts w:ascii="Times New Roman" w:eastAsia="Calibri" w:hAnsi="Times New Roman" w:cs="Times New Roman"/>
          <w:sz w:val="24"/>
          <w:szCs w:val="24"/>
          <w:lang w:val="ru-RU"/>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от части к части, выделяйте интонационно особо важные мысли и аргументы, варьируйте темп речи. </w:t>
      </w:r>
    </w:p>
    <w:p w:rsidR="00EA1D17" w:rsidRPr="00EA1D17" w:rsidRDefault="00EA1D17" w:rsidP="00EA1D17">
      <w:pPr>
        <w:autoSpaceDE w:val="0"/>
        <w:autoSpaceDN w:val="0"/>
        <w:adjustRightInd w:val="0"/>
        <w:spacing w:after="0" w:line="240" w:lineRule="auto"/>
        <w:ind w:firstLine="709"/>
        <w:jc w:val="both"/>
        <w:rPr>
          <w:rFonts w:ascii="Times New Roman" w:eastAsia="Calibri" w:hAnsi="Times New Roman" w:cs="Times New Roman"/>
          <w:sz w:val="24"/>
          <w:szCs w:val="24"/>
          <w:lang w:val="ru-RU"/>
        </w:rPr>
      </w:pPr>
      <w:r w:rsidRPr="00EA1D17">
        <w:rPr>
          <w:rFonts w:ascii="Times New Roman" w:eastAsia="Calibri" w:hAnsi="Times New Roman" w:cs="Times New Roman"/>
          <w:sz w:val="24"/>
          <w:szCs w:val="24"/>
          <w:lang w:val="ru-RU"/>
        </w:rPr>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Контролируйте темп, проговаривайте слова четко, не глотайте окончания предложений. </w:t>
      </w:r>
    </w:p>
    <w:p w:rsidR="00EA1D17" w:rsidRPr="00EA1D17" w:rsidRDefault="00EA1D17" w:rsidP="00EA1D17">
      <w:pPr>
        <w:autoSpaceDE w:val="0"/>
        <w:autoSpaceDN w:val="0"/>
        <w:adjustRightInd w:val="0"/>
        <w:spacing w:after="0" w:line="240" w:lineRule="auto"/>
        <w:ind w:firstLine="709"/>
        <w:jc w:val="both"/>
        <w:rPr>
          <w:rFonts w:ascii="Times New Roman" w:eastAsia="Calibri" w:hAnsi="Times New Roman" w:cs="Times New Roman"/>
          <w:sz w:val="24"/>
          <w:szCs w:val="24"/>
          <w:lang w:val="ru-RU"/>
        </w:rPr>
      </w:pPr>
      <w:r w:rsidRPr="00EA1D17">
        <w:rPr>
          <w:rFonts w:ascii="Times New Roman" w:eastAsia="Calibri" w:hAnsi="Times New Roman" w:cs="Times New Roman"/>
          <w:sz w:val="24"/>
          <w:szCs w:val="24"/>
          <w:lang w:val="ru-RU"/>
        </w:rPr>
        <w:t xml:space="preserve">Сверьте письменный текст с хронометром, для этого прочитайте его несколько раз с секундомером в руках. В случае,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rsidR="00EA1D17" w:rsidRPr="00EA1D17" w:rsidRDefault="00EA1D17" w:rsidP="00EA1D17">
      <w:pPr>
        <w:autoSpaceDE w:val="0"/>
        <w:autoSpaceDN w:val="0"/>
        <w:adjustRightInd w:val="0"/>
        <w:spacing w:after="0" w:line="240" w:lineRule="auto"/>
        <w:ind w:firstLine="709"/>
        <w:jc w:val="both"/>
        <w:rPr>
          <w:rFonts w:ascii="Times New Roman" w:eastAsia="Calibri" w:hAnsi="Times New Roman" w:cs="Times New Roman"/>
          <w:sz w:val="24"/>
          <w:szCs w:val="24"/>
          <w:lang w:val="ru-RU"/>
        </w:rPr>
      </w:pPr>
      <w:r w:rsidRPr="00EA1D17">
        <w:rPr>
          <w:rFonts w:ascii="Times New Roman" w:eastAsia="Calibri" w:hAnsi="Times New Roman" w:cs="Times New Roman"/>
          <w:sz w:val="24"/>
          <w:szCs w:val="24"/>
          <w:lang w:val="ru-RU"/>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rsidR="00EA1D17" w:rsidRPr="00EA1D17" w:rsidRDefault="00EA1D17" w:rsidP="00EA1D17">
      <w:pPr>
        <w:autoSpaceDE w:val="0"/>
        <w:autoSpaceDN w:val="0"/>
        <w:adjustRightInd w:val="0"/>
        <w:spacing w:after="0" w:line="240" w:lineRule="auto"/>
        <w:ind w:firstLine="709"/>
        <w:jc w:val="both"/>
        <w:rPr>
          <w:rFonts w:ascii="Times New Roman" w:eastAsia="Calibri" w:hAnsi="Times New Roman" w:cs="Times New Roman"/>
          <w:sz w:val="24"/>
          <w:szCs w:val="24"/>
          <w:lang w:val="ru-RU"/>
        </w:rPr>
      </w:pPr>
      <w:r w:rsidRPr="00EA1D17">
        <w:rPr>
          <w:rFonts w:ascii="Times New Roman" w:eastAsia="Calibri" w:hAnsi="Times New Roman" w:cs="Times New Roman"/>
          <w:sz w:val="24"/>
          <w:szCs w:val="24"/>
          <w:lang w:val="ru-RU"/>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rsidR="00EA1D17" w:rsidRPr="00EA1D17" w:rsidRDefault="00EA1D17" w:rsidP="00EA1D17">
      <w:pPr>
        <w:autoSpaceDE w:val="0"/>
        <w:autoSpaceDN w:val="0"/>
        <w:adjustRightInd w:val="0"/>
        <w:spacing w:after="0" w:line="240" w:lineRule="auto"/>
        <w:ind w:firstLine="709"/>
        <w:jc w:val="both"/>
        <w:rPr>
          <w:rFonts w:ascii="Times New Roman" w:eastAsia="Calibri" w:hAnsi="Times New Roman" w:cs="Times New Roman"/>
          <w:sz w:val="24"/>
          <w:szCs w:val="24"/>
          <w:lang w:val="ru-RU"/>
        </w:rPr>
      </w:pPr>
      <w:r w:rsidRPr="00EA1D17">
        <w:rPr>
          <w:rFonts w:ascii="Times New Roman" w:eastAsia="Calibri" w:hAnsi="Times New Roman" w:cs="Times New Roman"/>
          <w:sz w:val="24"/>
          <w:szCs w:val="24"/>
          <w:lang w:val="ru-RU"/>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опоздавших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rsidR="00EA1D17" w:rsidRPr="00EA1D17" w:rsidRDefault="00EA1D17" w:rsidP="00EA1D17">
      <w:pPr>
        <w:autoSpaceDE w:val="0"/>
        <w:autoSpaceDN w:val="0"/>
        <w:adjustRightInd w:val="0"/>
        <w:spacing w:after="0" w:line="240" w:lineRule="auto"/>
        <w:ind w:firstLine="709"/>
        <w:jc w:val="both"/>
        <w:rPr>
          <w:rFonts w:ascii="Times New Roman" w:eastAsia="Calibri" w:hAnsi="Times New Roman" w:cs="Times New Roman"/>
          <w:sz w:val="24"/>
          <w:szCs w:val="24"/>
          <w:lang w:val="ru-RU"/>
        </w:rPr>
      </w:pPr>
      <w:r w:rsidRPr="00EA1D17">
        <w:rPr>
          <w:rFonts w:ascii="Times New Roman" w:eastAsia="Calibri" w:hAnsi="Times New Roman" w:cs="Times New Roman"/>
          <w:sz w:val="24"/>
          <w:szCs w:val="24"/>
          <w:lang w:val="ru-RU"/>
        </w:rP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w:t>
      </w:r>
      <w:r w:rsidRPr="00EA1D17">
        <w:rPr>
          <w:rFonts w:ascii="Times New Roman" w:eastAsia="Calibri" w:hAnsi="Times New Roman" w:cs="Times New Roman"/>
          <w:sz w:val="24"/>
          <w:szCs w:val="24"/>
          <w:lang w:val="ru-RU"/>
        </w:rPr>
        <w:lastRenderedPageBreak/>
        <w:t xml:space="preserve">слушателей и подготовиться к ним заранее. Но если случится, что вы не знаете ответа на заданный вам вопрос, не бойтесь </w:t>
      </w:r>
      <w:proofErr w:type="gramStart"/>
      <w:r w:rsidRPr="00EA1D17">
        <w:rPr>
          <w:rFonts w:ascii="Times New Roman" w:eastAsia="Calibri" w:hAnsi="Times New Roman" w:cs="Times New Roman"/>
          <w:sz w:val="24"/>
          <w:szCs w:val="24"/>
          <w:lang w:val="ru-RU"/>
        </w:rPr>
        <w:t>в этом</w:t>
      </w:r>
      <w:proofErr w:type="gramEnd"/>
      <w:r w:rsidRPr="00EA1D17">
        <w:rPr>
          <w:rFonts w:ascii="Times New Roman" w:eastAsia="Calibri" w:hAnsi="Times New Roman" w:cs="Times New Roman"/>
          <w:sz w:val="24"/>
          <w:szCs w:val="24"/>
          <w:lang w:val="ru-RU"/>
        </w:rPr>
        <w:t xml:space="preserve"> признаться. Это значительно лучше, чем отвечать не по существу или отшучиваться. </w:t>
      </w:r>
    </w:p>
    <w:p w:rsidR="00EA1D17" w:rsidRPr="00EA1D17" w:rsidRDefault="00EA1D17" w:rsidP="00EA1D17">
      <w:pPr>
        <w:autoSpaceDE w:val="0"/>
        <w:autoSpaceDN w:val="0"/>
        <w:adjustRightInd w:val="0"/>
        <w:spacing w:after="0" w:line="240" w:lineRule="auto"/>
        <w:ind w:firstLine="709"/>
        <w:jc w:val="both"/>
        <w:rPr>
          <w:rFonts w:ascii="Times New Roman" w:eastAsia="Calibri" w:hAnsi="Times New Roman" w:cs="Times New Roman"/>
          <w:sz w:val="24"/>
          <w:szCs w:val="24"/>
          <w:lang w:val="ru-RU"/>
        </w:rPr>
      </w:pPr>
      <w:r w:rsidRPr="00EA1D17">
        <w:rPr>
          <w:rFonts w:ascii="Times New Roman" w:eastAsia="Calibri" w:hAnsi="Times New Roman" w:cs="Times New Roman"/>
          <w:sz w:val="24"/>
          <w:szCs w:val="24"/>
          <w:lang w:val="ru-RU"/>
        </w:rP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rsidR="00EA1D17" w:rsidRPr="00EA1D17" w:rsidRDefault="00EA1D17" w:rsidP="00EA1D17">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val="ru-RU" w:eastAsia="ru-RU"/>
        </w:rPr>
      </w:pPr>
      <w:r w:rsidRPr="00EA1D17">
        <w:rPr>
          <w:rFonts w:ascii="Times New Roman" w:eastAsia="Times New Roman" w:hAnsi="Times New Roman" w:cs="Times New Roman"/>
          <w:b/>
          <w:color w:val="000000"/>
          <w:sz w:val="24"/>
          <w:szCs w:val="24"/>
          <w:lang w:val="ru-RU" w:eastAsia="ru-RU"/>
        </w:rPr>
        <w:t xml:space="preserve">Конспект </w:t>
      </w:r>
      <w:r w:rsidRPr="00EA1D17">
        <w:rPr>
          <w:rFonts w:ascii="Times New Roman" w:eastAsia="Times New Roman" w:hAnsi="Times New Roman" w:cs="Times New Roman"/>
          <w:color w:val="000000"/>
          <w:sz w:val="24"/>
          <w:szCs w:val="24"/>
          <w:lang w:val="ru-RU" w:eastAsia="ru-RU"/>
        </w:rPr>
        <w:t xml:space="preserve">– это краткая последовательная запись содержания устного или письменного источника информации. Студентам вузов приходится иметь дело в двумя типами конспектов. </w:t>
      </w:r>
    </w:p>
    <w:p w:rsidR="00EA1D17" w:rsidRPr="00EA1D17" w:rsidRDefault="00EA1D17" w:rsidP="00EA1D17">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val="ru-RU" w:eastAsia="ru-RU"/>
        </w:rPr>
      </w:pPr>
      <w:r w:rsidRPr="00EA1D17">
        <w:rPr>
          <w:rFonts w:ascii="Times New Roman" w:eastAsia="Times New Roman" w:hAnsi="Times New Roman" w:cs="Times New Roman"/>
          <w:b/>
          <w:bCs/>
          <w:color w:val="000000"/>
          <w:sz w:val="24"/>
          <w:szCs w:val="24"/>
          <w:lang w:val="ru-RU" w:eastAsia="ru-RU"/>
        </w:rPr>
        <w:t xml:space="preserve">Конспект лекции. </w:t>
      </w:r>
      <w:r w:rsidRPr="00EA1D17">
        <w:rPr>
          <w:rFonts w:ascii="Times New Roman" w:eastAsia="Times New Roman" w:hAnsi="Times New Roman" w:cs="Times New Roman"/>
          <w:color w:val="000000"/>
          <w:sz w:val="24"/>
          <w:szCs w:val="24"/>
          <w:lang w:val="ru-RU" w:eastAsia="ru-RU"/>
        </w:rPr>
        <w:t xml:space="preserve">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rsidR="00EA1D17" w:rsidRPr="00EA1D17" w:rsidRDefault="00EA1D17" w:rsidP="00EA1D17">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val="ru-RU" w:eastAsia="ru-RU"/>
        </w:rPr>
      </w:pPr>
      <w:r w:rsidRPr="00EA1D17">
        <w:rPr>
          <w:rFonts w:ascii="Times New Roman" w:eastAsia="Times New Roman" w:hAnsi="Times New Roman" w:cs="Times New Roman"/>
          <w:color w:val="000000"/>
          <w:sz w:val="24"/>
          <w:szCs w:val="24"/>
          <w:lang w:val="ru-RU" w:eastAsia="ru-RU"/>
        </w:rPr>
        <w:t xml:space="preserve">Крайне редко преподаватель специально «начитывает» текст лекции для записи или предлагает ее тезисы под диктовку. Значительно чаще студентам приходится самостоятельно организовывать процесс конспектирования. Для успешного выполнения этой работы советуем: </w:t>
      </w:r>
    </w:p>
    <w:p w:rsidR="00EA1D17" w:rsidRPr="00EA1D17" w:rsidRDefault="00EA1D17" w:rsidP="00EA1D17">
      <w:pPr>
        <w:widowControl w:val="0"/>
        <w:numPr>
          <w:ilvl w:val="0"/>
          <w:numId w:val="36"/>
        </w:numPr>
        <w:autoSpaceDE w:val="0"/>
        <w:autoSpaceDN w:val="0"/>
        <w:adjustRightInd w:val="0"/>
        <w:spacing w:after="0" w:line="240" w:lineRule="auto"/>
        <w:ind w:left="0" w:firstLine="357"/>
        <w:contextualSpacing/>
        <w:jc w:val="both"/>
        <w:rPr>
          <w:rFonts w:ascii="Times New Roman" w:eastAsia="Calibri" w:hAnsi="Times New Roman" w:cs="Times New Roman"/>
          <w:color w:val="000000"/>
          <w:sz w:val="24"/>
          <w:szCs w:val="24"/>
          <w:lang w:val="ru-RU"/>
        </w:rPr>
      </w:pPr>
      <w:r w:rsidRPr="00EA1D17">
        <w:rPr>
          <w:rFonts w:ascii="Times New Roman" w:eastAsia="Calibri" w:hAnsi="Times New Roman" w:cs="Times New Roman"/>
          <w:i/>
          <w:iCs/>
          <w:color w:val="000000"/>
          <w:sz w:val="24"/>
          <w:szCs w:val="24"/>
          <w:lang w:val="ru-RU"/>
        </w:rPr>
        <w:t>подготовить отдельные тетради для каждого предмета</w:t>
      </w:r>
      <w:r w:rsidRPr="00EA1D17">
        <w:rPr>
          <w:rFonts w:ascii="Times New Roman" w:eastAsia="Calibri" w:hAnsi="Times New Roman" w:cs="Times New Roman"/>
          <w:color w:val="000000"/>
          <w:sz w:val="24"/>
          <w:szCs w:val="24"/>
          <w:lang w:val="ru-RU"/>
        </w:rPr>
        <w:t xml:space="preserve">. Запись в них лучше вести на одной стороне листа, чтобы позднее на чистой странице записать </w:t>
      </w:r>
      <w:r w:rsidRPr="00EA1D17">
        <w:rPr>
          <w:rFonts w:ascii="Times New Roman" w:eastAsia="Calibri" w:hAnsi="Times New Roman" w:cs="Times New Roman"/>
          <w:sz w:val="24"/>
          <w:szCs w:val="24"/>
          <w:lang w:val="ru-RU"/>
        </w:rPr>
        <w:t xml:space="preserve">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rsidR="00EA1D17" w:rsidRPr="00EA1D17" w:rsidRDefault="00EA1D17" w:rsidP="00EA1D17">
      <w:pPr>
        <w:widowControl w:val="0"/>
        <w:numPr>
          <w:ilvl w:val="0"/>
          <w:numId w:val="36"/>
        </w:numPr>
        <w:autoSpaceDE w:val="0"/>
        <w:autoSpaceDN w:val="0"/>
        <w:adjustRightInd w:val="0"/>
        <w:spacing w:after="0" w:line="240" w:lineRule="auto"/>
        <w:ind w:left="0" w:firstLine="357"/>
        <w:contextualSpacing/>
        <w:jc w:val="both"/>
        <w:rPr>
          <w:rFonts w:ascii="Times New Roman" w:eastAsia="Calibri" w:hAnsi="Times New Roman" w:cs="Times New Roman"/>
          <w:sz w:val="24"/>
          <w:szCs w:val="24"/>
          <w:lang w:val="ru-RU"/>
        </w:rPr>
      </w:pPr>
      <w:r w:rsidRPr="00EA1D17">
        <w:rPr>
          <w:rFonts w:ascii="Times New Roman" w:eastAsia="Calibri" w:hAnsi="Times New Roman" w:cs="Times New Roman"/>
          <w:i/>
          <w:iCs/>
          <w:sz w:val="24"/>
          <w:szCs w:val="24"/>
          <w:lang w:val="ru-RU"/>
        </w:rPr>
        <w:t>не записывать подряд все, что говорит лектор</w:t>
      </w:r>
      <w:r w:rsidRPr="00EA1D17">
        <w:rPr>
          <w:rFonts w:ascii="Times New Roman" w:eastAsia="Calibri" w:hAnsi="Times New Roman" w:cs="Times New Roman"/>
          <w:sz w:val="24"/>
          <w:szCs w:val="24"/>
          <w:lang w:val="ru-RU"/>
        </w:rPr>
        <w:t xml:space="preserve">.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rsidR="00EA1D17" w:rsidRPr="00EA1D17" w:rsidRDefault="00EA1D17" w:rsidP="00EA1D17">
      <w:pPr>
        <w:widowControl w:val="0"/>
        <w:numPr>
          <w:ilvl w:val="0"/>
          <w:numId w:val="36"/>
        </w:numPr>
        <w:autoSpaceDE w:val="0"/>
        <w:autoSpaceDN w:val="0"/>
        <w:adjustRightInd w:val="0"/>
        <w:spacing w:after="0" w:line="240" w:lineRule="auto"/>
        <w:ind w:left="0" w:firstLine="357"/>
        <w:contextualSpacing/>
        <w:jc w:val="both"/>
        <w:rPr>
          <w:rFonts w:ascii="Times New Roman" w:eastAsia="Calibri" w:hAnsi="Times New Roman" w:cs="Times New Roman"/>
          <w:sz w:val="24"/>
          <w:szCs w:val="24"/>
          <w:lang w:val="ru-RU"/>
        </w:rPr>
      </w:pPr>
      <w:r w:rsidRPr="00EA1D17">
        <w:rPr>
          <w:rFonts w:ascii="Times New Roman" w:eastAsia="Calibri" w:hAnsi="Times New Roman" w:cs="Times New Roman"/>
          <w:i/>
          <w:iCs/>
          <w:sz w:val="24"/>
          <w:szCs w:val="24"/>
          <w:lang w:val="ru-RU"/>
        </w:rPr>
        <w:t>оставить место на странице свободным, если не успели осмыслить и записать часть информации</w:t>
      </w:r>
      <w:r w:rsidRPr="00EA1D17">
        <w:rPr>
          <w:rFonts w:ascii="Times New Roman" w:eastAsia="Calibri" w:hAnsi="Times New Roman" w:cs="Times New Roman"/>
          <w:sz w:val="24"/>
          <w:szCs w:val="24"/>
          <w:lang w:val="ru-RU"/>
        </w:rPr>
        <w:t xml:space="preserve">. По окончанию занятия с помощью однокурсников, преподавателя или учебника вы сможете восстановить упущенное. </w:t>
      </w:r>
    </w:p>
    <w:p w:rsidR="00EA1D17" w:rsidRPr="00EA1D17" w:rsidRDefault="00EA1D17" w:rsidP="00EA1D17">
      <w:pPr>
        <w:widowControl w:val="0"/>
        <w:numPr>
          <w:ilvl w:val="0"/>
          <w:numId w:val="36"/>
        </w:numPr>
        <w:autoSpaceDE w:val="0"/>
        <w:autoSpaceDN w:val="0"/>
        <w:adjustRightInd w:val="0"/>
        <w:spacing w:after="0" w:line="240" w:lineRule="auto"/>
        <w:ind w:left="0" w:firstLine="357"/>
        <w:contextualSpacing/>
        <w:jc w:val="both"/>
        <w:rPr>
          <w:rFonts w:ascii="Times New Roman" w:eastAsia="Calibri" w:hAnsi="Times New Roman" w:cs="Times New Roman"/>
          <w:sz w:val="24"/>
          <w:szCs w:val="24"/>
          <w:lang w:val="ru-RU"/>
        </w:rPr>
      </w:pPr>
      <w:r w:rsidRPr="00EA1D17">
        <w:rPr>
          <w:rFonts w:ascii="Times New Roman" w:eastAsia="Calibri" w:hAnsi="Times New Roman" w:cs="Times New Roman"/>
          <w:i/>
          <w:iCs/>
          <w:sz w:val="24"/>
          <w:szCs w:val="24"/>
          <w:lang w:val="ru-RU"/>
        </w:rPr>
        <w:t xml:space="preserve">уделять внимание грамотному оформлению записей. </w:t>
      </w:r>
      <w:r w:rsidRPr="00EA1D17">
        <w:rPr>
          <w:rFonts w:ascii="Times New Roman" w:eastAsia="Calibri" w:hAnsi="Times New Roman" w:cs="Times New Roman"/>
          <w:sz w:val="24"/>
          <w:szCs w:val="24"/>
          <w:lang w:val="ru-RU"/>
        </w:rPr>
        <w:t xml:space="preserve">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rsidR="00EA1D17" w:rsidRPr="00EA1D17" w:rsidRDefault="00EA1D17" w:rsidP="00EA1D17">
      <w:pPr>
        <w:widowControl w:val="0"/>
        <w:numPr>
          <w:ilvl w:val="0"/>
          <w:numId w:val="36"/>
        </w:numPr>
        <w:autoSpaceDE w:val="0"/>
        <w:autoSpaceDN w:val="0"/>
        <w:adjustRightInd w:val="0"/>
        <w:spacing w:after="0" w:line="240" w:lineRule="auto"/>
        <w:ind w:left="0" w:firstLine="357"/>
        <w:contextualSpacing/>
        <w:jc w:val="both"/>
        <w:rPr>
          <w:rFonts w:ascii="Times New Roman" w:eastAsia="Calibri" w:hAnsi="Times New Roman" w:cs="Times New Roman"/>
          <w:sz w:val="24"/>
          <w:szCs w:val="24"/>
          <w:lang w:val="ru-RU"/>
        </w:rPr>
      </w:pPr>
      <w:r w:rsidRPr="00EA1D17">
        <w:rPr>
          <w:rFonts w:ascii="Times New Roman" w:eastAsia="Calibri" w:hAnsi="Times New Roman" w:cs="Times New Roman"/>
          <w:i/>
          <w:iCs/>
          <w:sz w:val="24"/>
          <w:szCs w:val="24"/>
          <w:lang w:val="ru-RU"/>
        </w:rPr>
        <w:t>научиться писать разборчиво и быстро</w:t>
      </w:r>
      <w:r w:rsidRPr="00EA1D17">
        <w:rPr>
          <w:rFonts w:ascii="Times New Roman" w:eastAsia="Calibri" w:hAnsi="Times New Roman" w:cs="Times New Roman"/>
          <w:sz w:val="24"/>
          <w:szCs w:val="24"/>
          <w:lang w:val="ru-RU"/>
        </w:rPr>
        <w:t xml:space="preserve">.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придумайте собственные сокращения. </w:t>
      </w:r>
    </w:p>
    <w:p w:rsidR="00EA1D17" w:rsidRPr="00EA1D17" w:rsidRDefault="00EA1D17" w:rsidP="00EA1D17">
      <w:pPr>
        <w:widowControl w:val="0"/>
        <w:numPr>
          <w:ilvl w:val="0"/>
          <w:numId w:val="36"/>
        </w:numPr>
        <w:autoSpaceDE w:val="0"/>
        <w:autoSpaceDN w:val="0"/>
        <w:adjustRightInd w:val="0"/>
        <w:spacing w:after="0" w:line="240" w:lineRule="auto"/>
        <w:ind w:left="0" w:firstLine="357"/>
        <w:contextualSpacing/>
        <w:jc w:val="both"/>
        <w:rPr>
          <w:rFonts w:ascii="Times New Roman" w:eastAsia="Calibri" w:hAnsi="Times New Roman" w:cs="Times New Roman"/>
          <w:sz w:val="24"/>
          <w:szCs w:val="24"/>
          <w:lang w:val="ru-RU"/>
        </w:rPr>
      </w:pPr>
      <w:r w:rsidRPr="00EA1D17">
        <w:rPr>
          <w:rFonts w:ascii="Times New Roman" w:eastAsia="Calibri" w:hAnsi="Times New Roman" w:cs="Times New Roman"/>
          <w:i/>
          <w:iCs/>
          <w:sz w:val="24"/>
          <w:szCs w:val="24"/>
          <w:lang w:val="ru-RU"/>
        </w:rPr>
        <w:t xml:space="preserve">уметь быстро и четко переносить в тетрадь графические рисунки и таблицы. </w:t>
      </w:r>
      <w:r w:rsidRPr="00EA1D17">
        <w:rPr>
          <w:rFonts w:ascii="Times New Roman" w:eastAsia="Calibri" w:hAnsi="Times New Roman" w:cs="Times New Roman"/>
          <w:sz w:val="24"/>
          <w:szCs w:val="24"/>
          <w:lang w:val="ru-RU"/>
        </w:rPr>
        <w:t xml:space="preserve">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rsidR="00EA1D17" w:rsidRPr="00EA1D17" w:rsidRDefault="00EA1D17" w:rsidP="00EA1D17">
      <w:pPr>
        <w:widowControl w:val="0"/>
        <w:numPr>
          <w:ilvl w:val="0"/>
          <w:numId w:val="36"/>
        </w:numPr>
        <w:autoSpaceDE w:val="0"/>
        <w:autoSpaceDN w:val="0"/>
        <w:adjustRightInd w:val="0"/>
        <w:spacing w:after="0" w:line="240" w:lineRule="auto"/>
        <w:ind w:left="0" w:firstLine="357"/>
        <w:contextualSpacing/>
        <w:jc w:val="both"/>
        <w:rPr>
          <w:rFonts w:ascii="Times New Roman" w:eastAsia="Calibri" w:hAnsi="Times New Roman" w:cs="Times New Roman"/>
          <w:sz w:val="24"/>
          <w:szCs w:val="24"/>
        </w:rPr>
      </w:pPr>
      <w:r w:rsidRPr="00EA1D17">
        <w:rPr>
          <w:rFonts w:ascii="Times New Roman" w:eastAsia="Calibri" w:hAnsi="Times New Roman" w:cs="Times New Roman"/>
          <w:i/>
          <w:iCs/>
          <w:sz w:val="24"/>
          <w:szCs w:val="24"/>
          <w:lang w:val="ru-RU"/>
        </w:rPr>
        <w:t xml:space="preserve">просмотреть свои записи после окончания лекции. </w:t>
      </w:r>
      <w:r w:rsidRPr="00EA1D17">
        <w:rPr>
          <w:rFonts w:ascii="Times New Roman" w:eastAsia="Calibri" w:hAnsi="Times New Roman" w:cs="Times New Roman"/>
          <w:sz w:val="24"/>
          <w:szCs w:val="24"/>
          <w:lang w:val="ru-RU"/>
        </w:rPr>
        <w:t xml:space="preserve">Подчеркните и отметьте разными цветами фломастера важные моменты в записях. Исправьте неточности, внесите необходимые дополнения. Не тратьте время на переписывание конспекта, если он оказался не совсем удачным. </w:t>
      </w:r>
      <w:proofErr w:type="spellStart"/>
      <w:r w:rsidRPr="00EA1D17">
        <w:rPr>
          <w:rFonts w:ascii="Times New Roman" w:eastAsia="Calibri" w:hAnsi="Times New Roman" w:cs="Times New Roman"/>
          <w:sz w:val="24"/>
          <w:szCs w:val="24"/>
        </w:rPr>
        <w:t>Совершенствуйтесь</w:t>
      </w:r>
      <w:proofErr w:type="spellEnd"/>
      <w:r w:rsidRPr="00EA1D17">
        <w:rPr>
          <w:rFonts w:ascii="Times New Roman" w:eastAsia="Calibri" w:hAnsi="Times New Roman" w:cs="Times New Roman"/>
          <w:sz w:val="24"/>
          <w:szCs w:val="24"/>
        </w:rPr>
        <w:t xml:space="preserve">, </w:t>
      </w:r>
      <w:proofErr w:type="spellStart"/>
      <w:r w:rsidRPr="00EA1D17">
        <w:rPr>
          <w:rFonts w:ascii="Times New Roman" w:eastAsia="Calibri" w:hAnsi="Times New Roman" w:cs="Times New Roman"/>
          <w:sz w:val="24"/>
          <w:szCs w:val="24"/>
        </w:rPr>
        <w:t>записывая</w:t>
      </w:r>
      <w:proofErr w:type="spellEnd"/>
      <w:r w:rsidRPr="00EA1D17">
        <w:rPr>
          <w:rFonts w:ascii="Times New Roman" w:eastAsia="Calibri" w:hAnsi="Times New Roman" w:cs="Times New Roman"/>
          <w:sz w:val="24"/>
          <w:szCs w:val="24"/>
        </w:rPr>
        <w:t xml:space="preserve"> </w:t>
      </w:r>
      <w:proofErr w:type="spellStart"/>
      <w:r w:rsidRPr="00EA1D17">
        <w:rPr>
          <w:rFonts w:ascii="Times New Roman" w:eastAsia="Calibri" w:hAnsi="Times New Roman" w:cs="Times New Roman"/>
          <w:sz w:val="24"/>
          <w:szCs w:val="24"/>
        </w:rPr>
        <w:t>последующие</w:t>
      </w:r>
      <w:proofErr w:type="spellEnd"/>
      <w:r w:rsidRPr="00EA1D17">
        <w:rPr>
          <w:rFonts w:ascii="Times New Roman" w:eastAsia="Calibri" w:hAnsi="Times New Roman" w:cs="Times New Roman"/>
          <w:sz w:val="24"/>
          <w:szCs w:val="24"/>
        </w:rPr>
        <w:t xml:space="preserve"> </w:t>
      </w:r>
      <w:proofErr w:type="spellStart"/>
      <w:r w:rsidRPr="00EA1D17">
        <w:rPr>
          <w:rFonts w:ascii="Times New Roman" w:eastAsia="Calibri" w:hAnsi="Times New Roman" w:cs="Times New Roman"/>
          <w:sz w:val="24"/>
          <w:szCs w:val="24"/>
        </w:rPr>
        <w:t>лекции</w:t>
      </w:r>
      <w:proofErr w:type="spellEnd"/>
      <w:r w:rsidRPr="00EA1D17">
        <w:rPr>
          <w:rFonts w:ascii="Times New Roman" w:eastAsia="Calibri" w:hAnsi="Times New Roman" w:cs="Times New Roman"/>
          <w:sz w:val="24"/>
          <w:szCs w:val="24"/>
        </w:rPr>
        <w:t xml:space="preserve">. </w:t>
      </w:r>
    </w:p>
    <w:p w:rsidR="00EA1D17" w:rsidRPr="00EA1D17" w:rsidRDefault="00EA1D17" w:rsidP="00EA1D1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 xml:space="preserve">Некоторые студенты считают, что конспектирование лекций необходимо только тогда, когда отсутствуют учебники или пособия по предмету. Другие убеждены, что </w:t>
      </w:r>
      <w:r w:rsidRPr="00EA1D17">
        <w:rPr>
          <w:rFonts w:ascii="Times New Roman" w:eastAsia="Times New Roman" w:hAnsi="Times New Roman" w:cs="Times New Roman"/>
          <w:sz w:val="24"/>
          <w:szCs w:val="24"/>
          <w:lang w:val="ru-RU" w:eastAsia="ru-RU"/>
        </w:rPr>
        <w:lastRenderedPageBreak/>
        <w:t xml:space="preserve">конспект способен заменить эти самые учебники. Думается, что обе точки зрения весьма уязвимы. Ни при каких условиях изучение дисциплины не может быть качественным, если ограничивается объемом одного конспекта. Но вместе с тем, именно конспект помогает отобрать и усвоить в учебниках наиболее важный материал и, главное, познакомиться с новыми и новейшими знаниями по курсу. </w:t>
      </w:r>
    </w:p>
    <w:p w:rsidR="00EA1D17" w:rsidRPr="00EA1D17" w:rsidRDefault="00EA1D17" w:rsidP="00EA1D1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b/>
          <w:bCs/>
          <w:sz w:val="24"/>
          <w:szCs w:val="24"/>
          <w:lang w:val="ru-RU" w:eastAsia="ru-RU"/>
        </w:rPr>
        <w:t xml:space="preserve">Конспект книги. </w:t>
      </w:r>
      <w:r w:rsidRPr="00EA1D17">
        <w:rPr>
          <w:rFonts w:ascii="Times New Roman" w:eastAsia="Times New Roman" w:hAnsi="Times New Roman" w:cs="Times New Roman"/>
          <w:sz w:val="24"/>
          <w:szCs w:val="24"/>
          <w:lang w:val="ru-RU" w:eastAsia="ru-RU"/>
        </w:rPr>
        <w:t xml:space="preserve">Следует заметить, что название этого подзаголовка весьма условно. Под словом «книга» имеются в виду самые разнообразные источники письменной информации – от журнальной статьи до монографии. В отличие от реферирования книги, ее конспектирование не требует полного и последовательного изложения содержания, а допускает использование только необходимого для работы материала. </w:t>
      </w:r>
    </w:p>
    <w:p w:rsidR="00EA1D17" w:rsidRPr="00EA1D17" w:rsidRDefault="00EA1D17" w:rsidP="00EA1D1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 xml:space="preserve">Часто в качестве «домашнего задания» студентам предлагается самостоятельное изучение отдельных тем курса или знакомство с основной или дополнительной литературой. Отчет о проделанной работе они могут представить в форме конспекта, по которому преподаватель и оценивает качество проделанной работы. </w:t>
      </w:r>
    </w:p>
    <w:p w:rsidR="00EA1D17" w:rsidRPr="00EA1D17" w:rsidRDefault="00EA1D17" w:rsidP="00EA1D1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 xml:space="preserve">Существует несколько типов конспекта, отличающихся друг от друга по целям и назначению: </w:t>
      </w:r>
    </w:p>
    <w:p w:rsidR="00EA1D17" w:rsidRPr="00EA1D17" w:rsidRDefault="00EA1D17" w:rsidP="00EA1D1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 xml:space="preserve">Плановый конспект создается на основе заранее составленного плана. Из книги выбирается только та информация, которая дает полные и точные ответы на вопросы из этого плана, а все остальное содержание источника игнорируется. Достоинство такого конспекта в краткости и конкретности, недостатки – в невозможности составить по нему целостное представление о первоисточнике. </w:t>
      </w:r>
    </w:p>
    <w:p w:rsidR="00EA1D17" w:rsidRPr="00EA1D17" w:rsidRDefault="00EA1D17" w:rsidP="00EA1D1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 xml:space="preserve">Текстуальный конспект – это цитатный конспект, в котором содержание вопроса передается исключительно словами автора. В нем не допускаются собственные мысли, обобщения и выводы. Порядок изложения материала в этом случае всегда соответствует его расположению в источнике. Преимущество такого конспекта в возможности в дальнейшем пользоваться авторскими цитатами при написании творческой работы. Вместе с тем составление текстуального конспекта не способствует активности мышления. </w:t>
      </w:r>
    </w:p>
    <w:p w:rsidR="00EA1D17" w:rsidRPr="00EA1D17" w:rsidRDefault="00EA1D17" w:rsidP="00EA1D1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 xml:space="preserve">Свободный конспект предполагает свободное обращение с авторским текстом. В нем можно менять структуру, логические акценты, последовательность изложения, передавать своими словами смысл прочитанного. Составными компонентами его могут быть тезисы, цитаты, выписки, план и т.д. Свободный конспект помогает глубоко осмыслить материал и выполнить работу творчески, но требует много времени и сил. </w:t>
      </w:r>
    </w:p>
    <w:p w:rsidR="00EA1D17" w:rsidRPr="00EA1D17" w:rsidRDefault="00EA1D17" w:rsidP="00EA1D1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 xml:space="preserve">Тематический конспект освещает одну тему на основе нескольких источников. Для его создания необходимо подобрать литературу, составить план по освещению темы и с помощью научной литературы ответить на вопросы плана. Последовательность изложения конспекта должна быть целиком посвящена раскрытию главной темы. Особенностью тематического конспекта является то, что он требует представление нескольких точек зрения на проблему. Работа над ним учит обдумывать и всесторонне анализировать конкретную тему, но одновременно требует от автора определенного опыта и значительных временных затрат. </w:t>
      </w:r>
    </w:p>
    <w:p w:rsidR="00EA1D17" w:rsidRPr="00EA1D17" w:rsidRDefault="00EA1D17" w:rsidP="00EA1D1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 xml:space="preserve">При конспектировании книг необходимо обратить внимание на некоторые особенности этой работы: </w:t>
      </w:r>
    </w:p>
    <w:p w:rsidR="00EA1D17" w:rsidRPr="00EA1D17" w:rsidRDefault="00EA1D17" w:rsidP="00EA1D17">
      <w:pPr>
        <w:widowControl w:val="0"/>
        <w:numPr>
          <w:ilvl w:val="0"/>
          <w:numId w:val="37"/>
        </w:numPr>
        <w:autoSpaceDE w:val="0"/>
        <w:autoSpaceDN w:val="0"/>
        <w:adjustRightInd w:val="0"/>
        <w:spacing w:after="0" w:line="240" w:lineRule="auto"/>
        <w:ind w:left="0" w:firstLine="357"/>
        <w:contextualSpacing/>
        <w:jc w:val="both"/>
        <w:rPr>
          <w:rFonts w:ascii="Times New Roman" w:eastAsia="Calibri" w:hAnsi="Times New Roman" w:cs="Times New Roman"/>
          <w:sz w:val="24"/>
          <w:szCs w:val="24"/>
          <w:lang w:val="ru-RU"/>
        </w:rPr>
      </w:pPr>
      <w:r w:rsidRPr="00EA1D17">
        <w:rPr>
          <w:rFonts w:ascii="Times New Roman" w:eastAsia="Calibri" w:hAnsi="Times New Roman" w:cs="Times New Roman"/>
          <w:sz w:val="24"/>
          <w:szCs w:val="24"/>
          <w:lang w:val="ru-RU"/>
        </w:rPr>
        <w:t xml:space="preserve">В отличие от конспекта лекции, конспект книги не ограничен временем и условиями при его создании – не надо спешить за лектором перерабатывать и записывать информацию или напрягать зрение, чтобы перенести с доски в тетрадь таблицу или схему. Однако домашняя работа над конспектом предъявляет повышенные требования к его содержанию и оформлению. </w:t>
      </w:r>
    </w:p>
    <w:p w:rsidR="00EA1D17" w:rsidRPr="00EA1D17" w:rsidRDefault="00EA1D17" w:rsidP="00EA1D17">
      <w:pPr>
        <w:widowControl w:val="0"/>
        <w:numPr>
          <w:ilvl w:val="0"/>
          <w:numId w:val="37"/>
        </w:numPr>
        <w:autoSpaceDE w:val="0"/>
        <w:autoSpaceDN w:val="0"/>
        <w:adjustRightInd w:val="0"/>
        <w:spacing w:after="0" w:line="240" w:lineRule="auto"/>
        <w:ind w:left="0" w:firstLine="357"/>
        <w:contextualSpacing/>
        <w:jc w:val="both"/>
        <w:rPr>
          <w:rFonts w:ascii="Times New Roman" w:eastAsia="Calibri" w:hAnsi="Times New Roman" w:cs="Times New Roman"/>
          <w:sz w:val="24"/>
          <w:szCs w:val="24"/>
          <w:lang w:val="ru-RU"/>
        </w:rPr>
      </w:pPr>
      <w:r w:rsidRPr="00EA1D17">
        <w:rPr>
          <w:rFonts w:ascii="Times New Roman" w:eastAsia="Calibri" w:hAnsi="Times New Roman" w:cs="Times New Roman"/>
          <w:sz w:val="24"/>
          <w:szCs w:val="24"/>
          <w:lang w:val="ru-RU"/>
        </w:rPr>
        <w:t xml:space="preserve">Знакомясь с авторским текстом, постарайтесь понять логическую последовательность изложения темы и на этой основе определитесь со структурой конспектируемого материала. Для удобства можно составить общий план работы – простой или сложный, в котором отразится порядок изложения отобранного материала. Завершить каждую часть конспекта следует записью выводов, которые уместны и по итогам всей работы. </w:t>
      </w:r>
    </w:p>
    <w:p w:rsidR="00EA1D17" w:rsidRPr="00EA1D17" w:rsidRDefault="00EA1D17" w:rsidP="00EA1D17">
      <w:pPr>
        <w:widowControl w:val="0"/>
        <w:numPr>
          <w:ilvl w:val="0"/>
          <w:numId w:val="37"/>
        </w:numPr>
        <w:autoSpaceDE w:val="0"/>
        <w:autoSpaceDN w:val="0"/>
        <w:adjustRightInd w:val="0"/>
        <w:spacing w:after="0" w:line="240" w:lineRule="auto"/>
        <w:ind w:left="0" w:firstLine="357"/>
        <w:contextualSpacing/>
        <w:jc w:val="both"/>
        <w:rPr>
          <w:rFonts w:ascii="Times New Roman" w:eastAsia="Calibri" w:hAnsi="Times New Roman" w:cs="Times New Roman"/>
          <w:sz w:val="24"/>
          <w:szCs w:val="24"/>
          <w:lang w:val="ru-RU"/>
        </w:rPr>
      </w:pPr>
      <w:r w:rsidRPr="00EA1D17">
        <w:rPr>
          <w:rFonts w:ascii="Times New Roman" w:eastAsia="Calibri" w:hAnsi="Times New Roman" w:cs="Times New Roman"/>
          <w:sz w:val="24"/>
          <w:szCs w:val="24"/>
          <w:lang w:val="ru-RU"/>
        </w:rPr>
        <w:lastRenderedPageBreak/>
        <w:t xml:space="preserve">Самой удобной формой конспектирования считается тезисная форма. В ней формулируются основные мысли автора в кратком, сжатом, логически последовательном и законченном виде. Передаются эти мысли как авторскими, так и собственными словами. Тезисная форма объединяет теоретические положения, их доказательства и фактический материал (примеры, иллюстрации, статистические данные и т.д.) </w:t>
      </w:r>
    </w:p>
    <w:p w:rsidR="00EA1D17" w:rsidRPr="00EA1D17" w:rsidRDefault="00EA1D17" w:rsidP="00EA1D17">
      <w:pPr>
        <w:widowControl w:val="0"/>
        <w:numPr>
          <w:ilvl w:val="0"/>
          <w:numId w:val="37"/>
        </w:numPr>
        <w:autoSpaceDE w:val="0"/>
        <w:autoSpaceDN w:val="0"/>
        <w:adjustRightInd w:val="0"/>
        <w:spacing w:after="0" w:line="240" w:lineRule="auto"/>
        <w:ind w:left="0" w:firstLine="357"/>
        <w:contextualSpacing/>
        <w:jc w:val="both"/>
        <w:rPr>
          <w:rFonts w:ascii="Times New Roman" w:eastAsia="Calibri" w:hAnsi="Times New Roman" w:cs="Times New Roman"/>
          <w:sz w:val="24"/>
          <w:szCs w:val="24"/>
        </w:rPr>
      </w:pPr>
      <w:r w:rsidRPr="00EA1D17">
        <w:rPr>
          <w:rFonts w:ascii="Times New Roman" w:eastAsia="Calibri" w:hAnsi="Times New Roman" w:cs="Times New Roman"/>
          <w:sz w:val="24"/>
          <w:szCs w:val="24"/>
          <w:lang w:val="ru-RU"/>
        </w:rPr>
        <w:t xml:space="preserve">Если вы передаете смысл источника своими словами, то старайтесь не использовать длинных и сложных предложений. Избегайте двусмысленности в тексте – подбирайте слова точнее и тщательнее. Не перегружайте речь разного рода излишествами – обилием вводных слов и оборотов, чрезмерным цитированием, пространными рассуждениями и т.д. Проследите, чтобы в конспекте не было орфографических, пунктуационных и стилистических ошибок. </w:t>
      </w:r>
      <w:proofErr w:type="spellStart"/>
      <w:r w:rsidRPr="00EA1D17">
        <w:rPr>
          <w:rFonts w:ascii="Times New Roman" w:eastAsia="Calibri" w:hAnsi="Times New Roman" w:cs="Times New Roman"/>
          <w:sz w:val="24"/>
          <w:szCs w:val="24"/>
        </w:rPr>
        <w:t>Личное</w:t>
      </w:r>
      <w:proofErr w:type="spellEnd"/>
      <w:r w:rsidRPr="00EA1D17">
        <w:rPr>
          <w:rFonts w:ascii="Times New Roman" w:eastAsia="Calibri" w:hAnsi="Times New Roman" w:cs="Times New Roman"/>
          <w:sz w:val="24"/>
          <w:szCs w:val="24"/>
        </w:rPr>
        <w:t xml:space="preserve"> </w:t>
      </w:r>
      <w:proofErr w:type="spellStart"/>
      <w:r w:rsidRPr="00EA1D17">
        <w:rPr>
          <w:rFonts w:ascii="Times New Roman" w:eastAsia="Calibri" w:hAnsi="Times New Roman" w:cs="Times New Roman"/>
          <w:sz w:val="24"/>
          <w:szCs w:val="24"/>
        </w:rPr>
        <w:t>мнение</w:t>
      </w:r>
      <w:proofErr w:type="spellEnd"/>
      <w:r w:rsidRPr="00EA1D17">
        <w:rPr>
          <w:rFonts w:ascii="Times New Roman" w:eastAsia="Calibri" w:hAnsi="Times New Roman" w:cs="Times New Roman"/>
          <w:sz w:val="24"/>
          <w:szCs w:val="24"/>
        </w:rPr>
        <w:t xml:space="preserve"> </w:t>
      </w:r>
      <w:proofErr w:type="spellStart"/>
      <w:r w:rsidRPr="00EA1D17">
        <w:rPr>
          <w:rFonts w:ascii="Times New Roman" w:eastAsia="Calibri" w:hAnsi="Times New Roman" w:cs="Times New Roman"/>
          <w:sz w:val="24"/>
          <w:szCs w:val="24"/>
        </w:rPr>
        <w:t>выражайте</w:t>
      </w:r>
      <w:proofErr w:type="spellEnd"/>
      <w:r w:rsidRPr="00EA1D17">
        <w:rPr>
          <w:rFonts w:ascii="Times New Roman" w:eastAsia="Calibri" w:hAnsi="Times New Roman" w:cs="Times New Roman"/>
          <w:sz w:val="24"/>
          <w:szCs w:val="24"/>
        </w:rPr>
        <w:t xml:space="preserve"> </w:t>
      </w:r>
      <w:proofErr w:type="spellStart"/>
      <w:r w:rsidRPr="00EA1D17">
        <w:rPr>
          <w:rFonts w:ascii="Times New Roman" w:eastAsia="Calibri" w:hAnsi="Times New Roman" w:cs="Times New Roman"/>
          <w:sz w:val="24"/>
          <w:szCs w:val="24"/>
        </w:rPr>
        <w:t>корректно</w:t>
      </w:r>
      <w:proofErr w:type="spellEnd"/>
      <w:r w:rsidRPr="00EA1D17">
        <w:rPr>
          <w:rFonts w:ascii="Times New Roman" w:eastAsia="Calibri" w:hAnsi="Times New Roman" w:cs="Times New Roman"/>
          <w:sz w:val="24"/>
          <w:szCs w:val="24"/>
        </w:rPr>
        <w:t xml:space="preserve"> и </w:t>
      </w:r>
      <w:proofErr w:type="spellStart"/>
      <w:r w:rsidRPr="00EA1D17">
        <w:rPr>
          <w:rFonts w:ascii="Times New Roman" w:eastAsia="Calibri" w:hAnsi="Times New Roman" w:cs="Times New Roman"/>
          <w:sz w:val="24"/>
          <w:szCs w:val="24"/>
        </w:rPr>
        <w:t>аргументировано</w:t>
      </w:r>
      <w:proofErr w:type="spellEnd"/>
      <w:r w:rsidRPr="00EA1D17">
        <w:rPr>
          <w:rFonts w:ascii="Times New Roman" w:eastAsia="Calibri" w:hAnsi="Times New Roman" w:cs="Times New Roman"/>
          <w:sz w:val="24"/>
          <w:szCs w:val="24"/>
        </w:rPr>
        <w:t xml:space="preserve">. </w:t>
      </w:r>
    </w:p>
    <w:p w:rsidR="00EA1D17" w:rsidRPr="00EA1D17" w:rsidRDefault="00EA1D17" w:rsidP="00EA1D1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 xml:space="preserve">Конспект должен представлять собой расчлененную и упорядоченную запись изучаемого текста. Попытайтесь оформить его так, чтобы это было наиболее выгодно для зрительного восприятия и помогало в работе над материалом: </w:t>
      </w:r>
    </w:p>
    <w:p w:rsidR="00EA1D17" w:rsidRPr="00EA1D17" w:rsidRDefault="00EA1D17" w:rsidP="00EA1D1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 xml:space="preserve">Нет универсального требования относительно того, где следует вести запись конспекта – </w:t>
      </w:r>
      <w:r w:rsidRPr="00EA1D17">
        <w:rPr>
          <w:rFonts w:ascii="Times New Roman" w:eastAsia="Times New Roman" w:hAnsi="Times New Roman" w:cs="Times New Roman"/>
          <w:i/>
          <w:iCs/>
          <w:sz w:val="24"/>
          <w:szCs w:val="24"/>
          <w:lang w:val="ru-RU" w:eastAsia="ru-RU"/>
        </w:rPr>
        <w:t>на отдельных листах или в тетрадях</w:t>
      </w:r>
      <w:r w:rsidRPr="00EA1D17">
        <w:rPr>
          <w:rFonts w:ascii="Times New Roman" w:eastAsia="Times New Roman" w:hAnsi="Times New Roman" w:cs="Times New Roman"/>
          <w:sz w:val="24"/>
          <w:szCs w:val="24"/>
          <w:lang w:val="ru-RU" w:eastAsia="ru-RU"/>
        </w:rPr>
        <w:t xml:space="preserve">. Этот вопрос студенты решают самостоятельно. Если речь идет о конспектировании одного источника и суть работы заключается в последовательном изложении основных мыслей в виде тезисов, то использование тетради здесь целесообразно. Если же изучается та или иная тема на основе нескольких источников и материал приходится активно комбинировать, то преимущество остается за отдельными листами (формат А4). </w:t>
      </w:r>
    </w:p>
    <w:p w:rsidR="00EA1D17" w:rsidRPr="00EA1D17" w:rsidRDefault="00EA1D17" w:rsidP="00EA1D1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 xml:space="preserve">Оформлять конспект можно как </w:t>
      </w:r>
      <w:r w:rsidRPr="00EA1D17">
        <w:rPr>
          <w:rFonts w:ascii="Times New Roman" w:eastAsia="Times New Roman" w:hAnsi="Times New Roman" w:cs="Times New Roman"/>
          <w:i/>
          <w:iCs/>
          <w:sz w:val="24"/>
          <w:szCs w:val="24"/>
          <w:lang w:val="ru-RU" w:eastAsia="ru-RU"/>
        </w:rPr>
        <w:t xml:space="preserve">в печатном, так и в рукописном варианте. </w:t>
      </w:r>
      <w:r w:rsidRPr="00EA1D17">
        <w:rPr>
          <w:rFonts w:ascii="Times New Roman" w:eastAsia="Times New Roman" w:hAnsi="Times New Roman" w:cs="Times New Roman"/>
          <w:sz w:val="24"/>
          <w:szCs w:val="24"/>
          <w:lang w:val="ru-RU" w:eastAsia="ru-RU"/>
        </w:rPr>
        <w:t xml:space="preserve">Если придется писать его от руки, делать это надо четким и разборчивым почерком. Для основного текста принято использовать черные или темно-синие чернила. Заголовки, главы и параграфы, а также главные мысли и определения выделяются особо – печатным шрифтом, цветом или подчеркиванием. Схемы, таблицы, графики чертятся исключительно с помощью линейки. Весь конспект выдерживается в едином оформительском стиле. По окончанию работы страницы скрепляются воедино и размещаются в папке. </w:t>
      </w:r>
    </w:p>
    <w:p w:rsidR="00EA1D17" w:rsidRPr="00EA1D17" w:rsidRDefault="00EA1D17" w:rsidP="00EA1D1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 xml:space="preserve">Не забудьте отделить </w:t>
      </w:r>
      <w:r w:rsidRPr="00EA1D17">
        <w:rPr>
          <w:rFonts w:ascii="Times New Roman" w:eastAsia="Times New Roman" w:hAnsi="Times New Roman" w:cs="Times New Roman"/>
          <w:i/>
          <w:iCs/>
          <w:sz w:val="24"/>
          <w:szCs w:val="24"/>
          <w:lang w:val="ru-RU" w:eastAsia="ru-RU"/>
        </w:rPr>
        <w:t xml:space="preserve">поля </w:t>
      </w:r>
      <w:r w:rsidRPr="00EA1D17">
        <w:rPr>
          <w:rFonts w:ascii="Times New Roman" w:eastAsia="Times New Roman" w:hAnsi="Times New Roman" w:cs="Times New Roman"/>
          <w:sz w:val="24"/>
          <w:szCs w:val="24"/>
          <w:lang w:val="ru-RU" w:eastAsia="ru-RU"/>
        </w:rPr>
        <w:t xml:space="preserve">– они являются ценным элементом рабочей тетради. Их ширина зависит от целей и назначения конспекта, а расположение – от характера записей: узкие боковые поля могут быть использованы для обозначения страниц оригинального текста, откуда берутся цитаты или примеры; поля внизу страницы используются для подстрочных примечаний; широкие вертикальные поля дают возможность записывать дополнительный материал или личные комментарии. </w:t>
      </w:r>
    </w:p>
    <w:p w:rsidR="00EA1D17" w:rsidRPr="00EA1D17" w:rsidRDefault="00EA1D17" w:rsidP="00EA1D1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i/>
          <w:iCs/>
          <w:sz w:val="24"/>
          <w:szCs w:val="24"/>
          <w:lang w:val="ru-RU" w:eastAsia="ru-RU"/>
        </w:rPr>
        <w:t xml:space="preserve">Заглавный или титульный лист </w:t>
      </w:r>
      <w:r w:rsidRPr="00EA1D17">
        <w:rPr>
          <w:rFonts w:ascii="Times New Roman" w:eastAsia="Times New Roman" w:hAnsi="Times New Roman" w:cs="Times New Roman"/>
          <w:sz w:val="24"/>
          <w:szCs w:val="24"/>
          <w:lang w:val="ru-RU" w:eastAsia="ru-RU"/>
        </w:rPr>
        <w:t xml:space="preserve">конспекта должен включать сведения о фамилии, имени и отчестве автора, точном названии исследуемой работы, месте и годе издания книги. Если речь идет о тематическом конспекте, то перечисляются все </w:t>
      </w:r>
      <w:r w:rsidRPr="00EA1D17">
        <w:rPr>
          <w:rFonts w:ascii="Times New Roman" w:eastAsia="Times New Roman" w:hAnsi="Times New Roman" w:cs="Times New Roman"/>
          <w:i/>
          <w:iCs/>
          <w:sz w:val="24"/>
          <w:szCs w:val="24"/>
          <w:lang w:val="ru-RU" w:eastAsia="ru-RU"/>
        </w:rPr>
        <w:t>источники информации</w:t>
      </w:r>
      <w:r w:rsidRPr="00EA1D17">
        <w:rPr>
          <w:rFonts w:ascii="Times New Roman" w:eastAsia="Times New Roman" w:hAnsi="Times New Roman" w:cs="Times New Roman"/>
          <w:sz w:val="24"/>
          <w:szCs w:val="24"/>
          <w:lang w:val="ru-RU" w:eastAsia="ru-RU"/>
        </w:rPr>
        <w:t xml:space="preserve">, с помощью которых создавался конспект, в конце работы. </w:t>
      </w:r>
    </w:p>
    <w:p w:rsidR="00EA1D17" w:rsidRPr="00EA1D17" w:rsidRDefault="00EA1D17" w:rsidP="00EA1D1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EA1D17">
        <w:rPr>
          <w:rFonts w:ascii="Times New Roman" w:eastAsia="Times New Roman" w:hAnsi="Times New Roman" w:cs="Times New Roman"/>
          <w:sz w:val="24"/>
          <w:szCs w:val="24"/>
          <w:lang w:val="ru-RU" w:eastAsia="ru-RU"/>
        </w:rPr>
        <w:t xml:space="preserve">Придерживайтесь </w:t>
      </w:r>
      <w:r w:rsidRPr="00EA1D17">
        <w:rPr>
          <w:rFonts w:ascii="Times New Roman" w:eastAsia="Times New Roman" w:hAnsi="Times New Roman" w:cs="Times New Roman"/>
          <w:i/>
          <w:iCs/>
          <w:sz w:val="24"/>
          <w:szCs w:val="24"/>
          <w:lang w:val="ru-RU" w:eastAsia="ru-RU"/>
        </w:rPr>
        <w:t xml:space="preserve">единой системы сокращений </w:t>
      </w:r>
      <w:r w:rsidRPr="00EA1D17">
        <w:rPr>
          <w:rFonts w:ascii="Times New Roman" w:eastAsia="Times New Roman" w:hAnsi="Times New Roman" w:cs="Times New Roman"/>
          <w:sz w:val="24"/>
          <w:szCs w:val="24"/>
          <w:lang w:val="ru-RU" w:eastAsia="ru-RU"/>
        </w:rPr>
        <w:t>и условных знаков на протяжении всей записи. Помните, что они должны легко расшифровываться и не вызывать разночтений. При необходимости составьте словарь сокращений и поместите его на обороте титульного листа.</w:t>
      </w:r>
    </w:p>
    <w:p w:rsidR="00EA1D17" w:rsidRPr="00EA1D17" w:rsidRDefault="00EA1D17" w:rsidP="00EA1D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EA1D17" w:rsidRPr="00EA1D17" w:rsidRDefault="00EA1D17" w:rsidP="00EA1D17">
      <w:pPr>
        <w:keepNext/>
        <w:widowControl w:val="0"/>
        <w:spacing w:before="240" w:after="120" w:line="240" w:lineRule="auto"/>
        <w:jc w:val="both"/>
        <w:outlineLvl w:val="0"/>
        <w:rPr>
          <w:rFonts w:ascii="Times New Roman" w:eastAsia="Times New Roman" w:hAnsi="Times New Roman" w:cs="Times New Roman"/>
          <w:b/>
          <w:iCs/>
          <w:sz w:val="24"/>
          <w:szCs w:val="20"/>
          <w:lang w:val="ru-RU" w:eastAsia="ru-RU"/>
        </w:rPr>
      </w:pPr>
    </w:p>
    <w:p w:rsidR="00EA1D17" w:rsidRPr="00963ACF" w:rsidRDefault="00EA1D17">
      <w:pPr>
        <w:rPr>
          <w:lang w:val="ru-RU"/>
        </w:rPr>
      </w:pPr>
    </w:p>
    <w:sectPr w:rsidR="00EA1D17" w:rsidRPr="00963ACF">
      <w:pgSz w:w="11907" w:h="16840"/>
      <w:pgMar w:top="1134" w:right="850" w:bottom="81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022B" w:rsidRDefault="0073022B">
      <w:pPr>
        <w:spacing w:after="0" w:line="240" w:lineRule="auto"/>
      </w:pPr>
      <w:r>
        <w:separator/>
      </w:r>
    </w:p>
  </w:endnote>
  <w:endnote w:type="continuationSeparator" w:id="0">
    <w:p w:rsidR="0073022B" w:rsidRDefault="00730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446" w:rsidRDefault="00EA1D17" w:rsidP="0087519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106446" w:rsidRDefault="00AD7B38" w:rsidP="0087519F">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446" w:rsidRDefault="00EA1D17" w:rsidP="0087519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AD7B38">
      <w:rPr>
        <w:rStyle w:val="a7"/>
        <w:noProof/>
      </w:rPr>
      <w:t>21</w:t>
    </w:r>
    <w:r>
      <w:rPr>
        <w:rStyle w:val="a7"/>
      </w:rPr>
      <w:fldChar w:fldCharType="end"/>
    </w:r>
  </w:p>
  <w:p w:rsidR="00106446" w:rsidRDefault="00AD7B38" w:rsidP="0087519F">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D17" w:rsidRDefault="00EA1D17" w:rsidP="0087519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EA1D17" w:rsidRDefault="00EA1D17" w:rsidP="0087519F">
    <w:pPr>
      <w:pStyle w:val="a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D17" w:rsidRDefault="00EA1D17" w:rsidP="0087519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AD7B38">
      <w:rPr>
        <w:rStyle w:val="a7"/>
        <w:noProof/>
      </w:rPr>
      <w:t>54</w:t>
    </w:r>
    <w:r>
      <w:rPr>
        <w:rStyle w:val="a7"/>
      </w:rPr>
      <w:fldChar w:fldCharType="end"/>
    </w:r>
  </w:p>
  <w:p w:rsidR="00EA1D17" w:rsidRDefault="00EA1D17" w:rsidP="0087519F">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022B" w:rsidRDefault="0073022B">
      <w:pPr>
        <w:spacing w:after="0" w:line="240" w:lineRule="auto"/>
      </w:pPr>
      <w:r>
        <w:separator/>
      </w:r>
    </w:p>
  </w:footnote>
  <w:footnote w:type="continuationSeparator" w:id="0">
    <w:p w:rsidR="0073022B" w:rsidRDefault="007302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664F5"/>
    <w:multiLevelType w:val="hybridMultilevel"/>
    <w:tmpl w:val="BD0C0F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89248F"/>
    <w:multiLevelType w:val="hybridMultilevel"/>
    <w:tmpl w:val="5388086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C194EA4"/>
    <w:multiLevelType w:val="hybridMultilevel"/>
    <w:tmpl w:val="DC486A56"/>
    <w:lvl w:ilvl="0" w:tplc="687AAAE6">
      <w:start w:val="1"/>
      <w:numFmt w:val="decimal"/>
      <w:lvlText w:val="%1."/>
      <w:lvlJc w:val="left"/>
      <w:pPr>
        <w:ind w:left="-633"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C5E17A0"/>
    <w:multiLevelType w:val="hybridMultilevel"/>
    <w:tmpl w:val="D9563C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F9083A"/>
    <w:multiLevelType w:val="hybridMultilevel"/>
    <w:tmpl w:val="8AF2048C"/>
    <w:lvl w:ilvl="0" w:tplc="6FC2E19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nsid w:val="1B1F17A7"/>
    <w:multiLevelType w:val="hybridMultilevel"/>
    <w:tmpl w:val="45F67270"/>
    <w:lvl w:ilvl="0" w:tplc="C444F1C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F1E6E07"/>
    <w:multiLevelType w:val="hybridMultilevel"/>
    <w:tmpl w:val="FDFEA5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17D6041"/>
    <w:multiLevelType w:val="hybridMultilevel"/>
    <w:tmpl w:val="BE680AFA"/>
    <w:lvl w:ilvl="0" w:tplc="8E7A52B6">
      <w:start w:val="3"/>
      <w:numFmt w:val="bullet"/>
      <w:lvlText w:val="-"/>
      <w:lvlJc w:val="left"/>
      <w:pPr>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2752212A"/>
    <w:multiLevelType w:val="hybridMultilevel"/>
    <w:tmpl w:val="9C8C3946"/>
    <w:lvl w:ilvl="0" w:tplc="FFFFFFFF">
      <w:start w:val="1"/>
      <w:numFmt w:val="bullet"/>
      <w:lvlText w:val="-"/>
      <w:lvlJc w:val="left"/>
      <w:pPr>
        <w:tabs>
          <w:tab w:val="num" w:pos="954"/>
        </w:tabs>
        <w:ind w:left="964" w:hanging="254"/>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278D117D"/>
    <w:multiLevelType w:val="hybridMultilevel"/>
    <w:tmpl w:val="48E4A95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9170C40"/>
    <w:multiLevelType w:val="hybridMultilevel"/>
    <w:tmpl w:val="43F680E6"/>
    <w:lvl w:ilvl="0" w:tplc="FBFA3954">
      <w:start w:val="1"/>
      <w:numFmt w:val="decimal"/>
      <w:lvlText w:val="%1."/>
      <w:lvlJc w:val="left"/>
      <w:pPr>
        <w:ind w:left="360" w:hanging="360"/>
      </w:pPr>
      <w:rPr>
        <w:rFonts w:hint="default"/>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11">
    <w:nsid w:val="2B8125EA"/>
    <w:multiLevelType w:val="hybridMultilevel"/>
    <w:tmpl w:val="B08EBE2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D443761"/>
    <w:multiLevelType w:val="hybridMultilevel"/>
    <w:tmpl w:val="A6E2DC9E"/>
    <w:lvl w:ilvl="0" w:tplc="6FC2E19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nsid w:val="2EBD40D5"/>
    <w:multiLevelType w:val="hybridMultilevel"/>
    <w:tmpl w:val="BD5C2726"/>
    <w:lvl w:ilvl="0" w:tplc="5ED0ABF6">
      <w:start w:val="1"/>
      <w:numFmt w:val="decimal"/>
      <w:lvlText w:val="%1."/>
      <w:lvlJc w:val="left"/>
      <w:pPr>
        <w:ind w:left="927" w:hanging="360"/>
      </w:pPr>
      <w:rPr>
        <w:rFonts w:ascii="Times New Roman" w:hAnsi="Times New Roman" w:cs="Times New Roman" w:hint="default"/>
        <w:i w:val="0"/>
        <w:sz w:val="24"/>
        <w:szCs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8346BFC"/>
    <w:multiLevelType w:val="hybridMultilevel"/>
    <w:tmpl w:val="BC744AE2"/>
    <w:lvl w:ilvl="0" w:tplc="B890E3E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3B666AE1"/>
    <w:multiLevelType w:val="hybridMultilevel"/>
    <w:tmpl w:val="23DAC212"/>
    <w:lvl w:ilvl="0" w:tplc="FBFA3954">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30678AA"/>
    <w:multiLevelType w:val="hybridMultilevel"/>
    <w:tmpl w:val="F4A037F0"/>
    <w:lvl w:ilvl="0" w:tplc="04190011">
      <w:start w:val="1"/>
      <w:numFmt w:val="decimal"/>
      <w:lvlText w:val="%1)"/>
      <w:lvlJc w:val="left"/>
      <w:pPr>
        <w:tabs>
          <w:tab w:val="num" w:pos="1440"/>
        </w:tabs>
        <w:ind w:left="1440" w:hanging="360"/>
      </w:pPr>
      <w:rPr>
        <w:rFonts w:hint="default"/>
      </w:rPr>
    </w:lvl>
    <w:lvl w:ilvl="1" w:tplc="010EF1FE">
      <w:start w:val="1"/>
      <w:numFmt w:val="decimal"/>
      <w:lvlText w:val="%2."/>
      <w:lvlJc w:val="left"/>
      <w:pPr>
        <w:tabs>
          <w:tab w:val="num" w:pos="1440"/>
        </w:tabs>
        <w:ind w:left="1440" w:hanging="360"/>
      </w:pPr>
      <w:rPr>
        <w:rFonts w:ascii="Times New Roman" w:hAnsi="Times New Roman" w:cs="Times New Roman" w:hint="default"/>
        <w:b/>
        <w:i w:val="0"/>
        <w:color w:val="auto"/>
        <w:sz w:val="22"/>
        <w:szCs w:val="22"/>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43207773"/>
    <w:multiLevelType w:val="hybridMultilevel"/>
    <w:tmpl w:val="F4A037F0"/>
    <w:lvl w:ilvl="0" w:tplc="04190011">
      <w:start w:val="1"/>
      <w:numFmt w:val="decimal"/>
      <w:lvlText w:val="%1)"/>
      <w:lvlJc w:val="left"/>
      <w:pPr>
        <w:tabs>
          <w:tab w:val="num" w:pos="1440"/>
        </w:tabs>
        <w:ind w:left="1440" w:hanging="360"/>
      </w:pPr>
      <w:rPr>
        <w:rFonts w:hint="default"/>
      </w:rPr>
    </w:lvl>
    <w:lvl w:ilvl="1" w:tplc="010EF1FE">
      <w:start w:val="1"/>
      <w:numFmt w:val="decimal"/>
      <w:lvlText w:val="%2."/>
      <w:lvlJc w:val="left"/>
      <w:pPr>
        <w:tabs>
          <w:tab w:val="num" w:pos="1440"/>
        </w:tabs>
        <w:ind w:left="1440" w:hanging="360"/>
      </w:pPr>
      <w:rPr>
        <w:rFonts w:ascii="Times New Roman" w:hAnsi="Times New Roman" w:cs="Times New Roman" w:hint="default"/>
        <w:b/>
        <w:i w:val="0"/>
        <w:color w:val="auto"/>
        <w:sz w:val="22"/>
        <w:szCs w:val="22"/>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3F55A1B"/>
    <w:multiLevelType w:val="hybridMultilevel"/>
    <w:tmpl w:val="F0E880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D8101B9"/>
    <w:multiLevelType w:val="hybridMultilevel"/>
    <w:tmpl w:val="7B9CA5D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4EB40CD0"/>
    <w:multiLevelType w:val="hybridMultilevel"/>
    <w:tmpl w:val="68AAA0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4EBE1B43"/>
    <w:multiLevelType w:val="hybridMultilevel"/>
    <w:tmpl w:val="DA78B92E"/>
    <w:lvl w:ilvl="0" w:tplc="FBFA39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547710A9"/>
    <w:multiLevelType w:val="hybridMultilevel"/>
    <w:tmpl w:val="C458E8A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565C4E27"/>
    <w:multiLevelType w:val="hybridMultilevel"/>
    <w:tmpl w:val="947E43A2"/>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BD83A18"/>
    <w:multiLevelType w:val="hybridMultilevel"/>
    <w:tmpl w:val="B08EBE2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6264648F"/>
    <w:multiLevelType w:val="hybridMultilevel"/>
    <w:tmpl w:val="8B00DF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3D22C2C"/>
    <w:multiLevelType w:val="hybridMultilevel"/>
    <w:tmpl w:val="F4A037F0"/>
    <w:lvl w:ilvl="0" w:tplc="04190011">
      <w:start w:val="1"/>
      <w:numFmt w:val="decimal"/>
      <w:lvlText w:val="%1)"/>
      <w:lvlJc w:val="left"/>
      <w:pPr>
        <w:tabs>
          <w:tab w:val="num" w:pos="1440"/>
        </w:tabs>
        <w:ind w:left="1440" w:hanging="360"/>
      </w:pPr>
      <w:rPr>
        <w:rFonts w:hint="default"/>
      </w:rPr>
    </w:lvl>
    <w:lvl w:ilvl="1" w:tplc="010EF1FE">
      <w:start w:val="1"/>
      <w:numFmt w:val="decimal"/>
      <w:lvlText w:val="%2."/>
      <w:lvlJc w:val="left"/>
      <w:pPr>
        <w:tabs>
          <w:tab w:val="num" w:pos="1440"/>
        </w:tabs>
        <w:ind w:left="1440" w:hanging="360"/>
      </w:pPr>
      <w:rPr>
        <w:rFonts w:ascii="Times New Roman" w:hAnsi="Times New Roman" w:cs="Times New Roman" w:hint="default"/>
        <w:b/>
        <w:i w:val="0"/>
        <w:color w:val="auto"/>
        <w:sz w:val="22"/>
        <w:szCs w:val="22"/>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667A336E"/>
    <w:multiLevelType w:val="hybridMultilevel"/>
    <w:tmpl w:val="7E003B26"/>
    <w:lvl w:ilvl="0" w:tplc="FBFA3954">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6F04774"/>
    <w:multiLevelType w:val="hybridMultilevel"/>
    <w:tmpl w:val="97B20E4C"/>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7F85B4F"/>
    <w:multiLevelType w:val="hybridMultilevel"/>
    <w:tmpl w:val="5CB299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EB71FF3"/>
    <w:multiLevelType w:val="hybridMultilevel"/>
    <w:tmpl w:val="E1504A96"/>
    <w:lvl w:ilvl="0" w:tplc="8E7A52B6">
      <w:start w:val="3"/>
      <w:numFmt w:val="bullet"/>
      <w:lvlText w:val="-"/>
      <w:lvlJc w:val="left"/>
      <w:pPr>
        <w:ind w:left="1080" w:hanging="360"/>
      </w:p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nsid w:val="710A644B"/>
    <w:multiLevelType w:val="hybridMultilevel"/>
    <w:tmpl w:val="B3CC307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nsid w:val="743615EF"/>
    <w:multiLevelType w:val="hybridMultilevel"/>
    <w:tmpl w:val="F4A037F0"/>
    <w:lvl w:ilvl="0" w:tplc="04190011">
      <w:start w:val="1"/>
      <w:numFmt w:val="decimal"/>
      <w:lvlText w:val="%1)"/>
      <w:lvlJc w:val="left"/>
      <w:pPr>
        <w:tabs>
          <w:tab w:val="num" w:pos="1440"/>
        </w:tabs>
        <w:ind w:left="1440" w:hanging="360"/>
      </w:pPr>
      <w:rPr>
        <w:rFonts w:hint="default"/>
      </w:rPr>
    </w:lvl>
    <w:lvl w:ilvl="1" w:tplc="010EF1FE">
      <w:start w:val="1"/>
      <w:numFmt w:val="decimal"/>
      <w:lvlText w:val="%2."/>
      <w:lvlJc w:val="left"/>
      <w:pPr>
        <w:tabs>
          <w:tab w:val="num" w:pos="1440"/>
        </w:tabs>
        <w:ind w:left="1440" w:hanging="360"/>
      </w:pPr>
      <w:rPr>
        <w:rFonts w:ascii="Times New Roman" w:hAnsi="Times New Roman" w:cs="Times New Roman" w:hint="default"/>
        <w:b/>
        <w:i w:val="0"/>
        <w:color w:val="auto"/>
        <w:sz w:val="22"/>
        <w:szCs w:val="22"/>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74EB1E0D"/>
    <w:multiLevelType w:val="hybridMultilevel"/>
    <w:tmpl w:val="7E003B26"/>
    <w:lvl w:ilvl="0" w:tplc="FBFA3954">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9436486"/>
    <w:multiLevelType w:val="hybridMultilevel"/>
    <w:tmpl w:val="6D06FE48"/>
    <w:lvl w:ilvl="0" w:tplc="A0F43CD8">
      <w:start w:val="1"/>
      <w:numFmt w:val="decimal"/>
      <w:lvlText w:val="%1."/>
      <w:lvlJc w:val="left"/>
      <w:pPr>
        <w:ind w:left="360" w:hanging="360"/>
      </w:pPr>
      <w:rPr>
        <w:b w:val="0"/>
        <w:i w:val="0"/>
      </w:rPr>
    </w:lvl>
    <w:lvl w:ilvl="1" w:tplc="04190019" w:tentative="1">
      <w:start w:val="1"/>
      <w:numFmt w:val="lowerLetter"/>
      <w:lvlText w:val="%2."/>
      <w:lvlJc w:val="left"/>
      <w:pPr>
        <w:ind w:left="-54" w:hanging="360"/>
      </w:pPr>
    </w:lvl>
    <w:lvl w:ilvl="2" w:tplc="0419001B" w:tentative="1">
      <w:start w:val="1"/>
      <w:numFmt w:val="lowerRoman"/>
      <w:lvlText w:val="%3."/>
      <w:lvlJc w:val="right"/>
      <w:pPr>
        <w:ind w:left="666" w:hanging="180"/>
      </w:pPr>
    </w:lvl>
    <w:lvl w:ilvl="3" w:tplc="0419000F" w:tentative="1">
      <w:start w:val="1"/>
      <w:numFmt w:val="decimal"/>
      <w:lvlText w:val="%4."/>
      <w:lvlJc w:val="left"/>
      <w:pPr>
        <w:ind w:left="1386" w:hanging="360"/>
      </w:pPr>
    </w:lvl>
    <w:lvl w:ilvl="4" w:tplc="04190019" w:tentative="1">
      <w:start w:val="1"/>
      <w:numFmt w:val="lowerLetter"/>
      <w:lvlText w:val="%5."/>
      <w:lvlJc w:val="left"/>
      <w:pPr>
        <w:ind w:left="2106" w:hanging="360"/>
      </w:pPr>
    </w:lvl>
    <w:lvl w:ilvl="5" w:tplc="0419001B" w:tentative="1">
      <w:start w:val="1"/>
      <w:numFmt w:val="lowerRoman"/>
      <w:lvlText w:val="%6."/>
      <w:lvlJc w:val="right"/>
      <w:pPr>
        <w:ind w:left="2826" w:hanging="180"/>
      </w:pPr>
    </w:lvl>
    <w:lvl w:ilvl="6" w:tplc="0419000F" w:tentative="1">
      <w:start w:val="1"/>
      <w:numFmt w:val="decimal"/>
      <w:lvlText w:val="%7."/>
      <w:lvlJc w:val="left"/>
      <w:pPr>
        <w:ind w:left="3546" w:hanging="360"/>
      </w:pPr>
    </w:lvl>
    <w:lvl w:ilvl="7" w:tplc="04190019" w:tentative="1">
      <w:start w:val="1"/>
      <w:numFmt w:val="lowerLetter"/>
      <w:lvlText w:val="%8."/>
      <w:lvlJc w:val="left"/>
      <w:pPr>
        <w:ind w:left="4266" w:hanging="360"/>
      </w:pPr>
    </w:lvl>
    <w:lvl w:ilvl="8" w:tplc="0419001B" w:tentative="1">
      <w:start w:val="1"/>
      <w:numFmt w:val="lowerRoman"/>
      <w:lvlText w:val="%9."/>
      <w:lvlJc w:val="right"/>
      <w:pPr>
        <w:ind w:left="4986" w:hanging="180"/>
      </w:pPr>
    </w:lvl>
  </w:abstractNum>
  <w:abstractNum w:abstractNumId="35">
    <w:nsid w:val="7D493C7F"/>
    <w:multiLevelType w:val="hybridMultilevel"/>
    <w:tmpl w:val="1EF288FC"/>
    <w:lvl w:ilvl="0" w:tplc="FFFFFFFF">
      <w:start w:val="1"/>
      <w:numFmt w:val="bullet"/>
      <w:lvlText w:val="-"/>
      <w:lvlJc w:val="left"/>
      <w:pPr>
        <w:tabs>
          <w:tab w:val="num" w:pos="954"/>
        </w:tabs>
        <w:ind w:left="964" w:hanging="254"/>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6">
    <w:nsid w:val="7E98546E"/>
    <w:multiLevelType w:val="hybridMultilevel"/>
    <w:tmpl w:val="30BE73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20"/>
  </w:num>
  <w:num w:numId="3">
    <w:abstractNumId w:val="32"/>
  </w:num>
  <w:num w:numId="4">
    <w:abstractNumId w:val="16"/>
  </w:num>
  <w:num w:numId="5">
    <w:abstractNumId w:val="26"/>
  </w:num>
  <w:num w:numId="6">
    <w:abstractNumId w:val="17"/>
  </w:num>
  <w:num w:numId="7">
    <w:abstractNumId w:val="5"/>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9"/>
  </w:num>
  <w:num w:numId="11">
    <w:abstractNumId w:val="18"/>
  </w:num>
  <w:num w:numId="12">
    <w:abstractNumId w:val="34"/>
  </w:num>
  <w:num w:numId="13">
    <w:abstractNumId w:val="31"/>
  </w:num>
  <w:num w:numId="14">
    <w:abstractNumId w:val="22"/>
  </w:num>
  <w:num w:numId="15">
    <w:abstractNumId w:val="0"/>
  </w:num>
  <w:num w:numId="16">
    <w:abstractNumId w:val="21"/>
  </w:num>
  <w:num w:numId="17">
    <w:abstractNumId w:val="27"/>
  </w:num>
  <w:num w:numId="18">
    <w:abstractNumId w:val="33"/>
  </w:num>
  <w:num w:numId="19">
    <w:abstractNumId w:val="10"/>
  </w:num>
  <w:num w:numId="20">
    <w:abstractNumId w:val="13"/>
  </w:num>
  <w:num w:numId="21">
    <w:abstractNumId w:val="25"/>
  </w:num>
  <w:num w:numId="22">
    <w:abstractNumId w:val="29"/>
  </w:num>
  <w:num w:numId="23">
    <w:abstractNumId w:val="6"/>
  </w:num>
  <w:num w:numId="24">
    <w:abstractNumId w:val="15"/>
  </w:num>
  <w:num w:numId="25">
    <w:abstractNumId w:val="23"/>
  </w:num>
  <w:num w:numId="26">
    <w:abstractNumId w:val="36"/>
  </w:num>
  <w:num w:numId="27">
    <w:abstractNumId w:val="28"/>
  </w:num>
  <w:num w:numId="28">
    <w:abstractNumId w:val="3"/>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30"/>
  </w:num>
  <w:num w:numId="32">
    <w:abstractNumId w:val="24"/>
  </w:num>
  <w:num w:numId="3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4"/>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1453"/>
    <w:rsid w:val="0002418B"/>
    <w:rsid w:val="001F0BC7"/>
    <w:rsid w:val="00371EA9"/>
    <w:rsid w:val="00475B3C"/>
    <w:rsid w:val="0073022B"/>
    <w:rsid w:val="00801A9F"/>
    <w:rsid w:val="00963ACF"/>
    <w:rsid w:val="00A55BC1"/>
    <w:rsid w:val="00AD7B38"/>
    <w:rsid w:val="00D31453"/>
    <w:rsid w:val="00DF14CC"/>
    <w:rsid w:val="00E209E2"/>
    <w:rsid w:val="00E93F25"/>
    <w:rsid w:val="00EA1D17"/>
    <w:rsid w:val="00F6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300E161-2AD3-43BB-A8A5-019DAF210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EA1D17"/>
    <w:pPr>
      <w:keepNext/>
      <w:widowControl w:val="0"/>
      <w:spacing w:before="240" w:after="120" w:line="240" w:lineRule="auto"/>
      <w:ind w:left="567"/>
      <w:jc w:val="both"/>
      <w:outlineLvl w:val="0"/>
    </w:pPr>
    <w:rPr>
      <w:rFonts w:ascii="Times New Roman" w:eastAsia="Times New Roman" w:hAnsi="Times New Roman" w:cs="Times New Roman"/>
      <w:b/>
      <w:iCs/>
      <w:sz w:val="24"/>
      <w:szCs w:val="20"/>
      <w:lang w:val="ru-RU" w:eastAsia="ru-RU"/>
    </w:rPr>
  </w:style>
  <w:style w:type="paragraph" w:styleId="2">
    <w:name w:val="heading 2"/>
    <w:basedOn w:val="a"/>
    <w:next w:val="a"/>
    <w:link w:val="20"/>
    <w:qFormat/>
    <w:rsid w:val="00EA1D17"/>
    <w:pPr>
      <w:keepNext/>
      <w:widowControl w:val="0"/>
      <w:spacing w:after="0" w:line="240" w:lineRule="auto"/>
      <w:ind w:firstLine="400"/>
      <w:jc w:val="both"/>
      <w:outlineLvl w:val="1"/>
    </w:pPr>
    <w:rPr>
      <w:rFonts w:ascii="Times New Roman" w:eastAsia="Times New Roman" w:hAnsi="Times New Roman" w:cs="Times New Roman"/>
      <w:b/>
      <w:bCs/>
      <w:i/>
      <w:sz w:val="24"/>
      <w:szCs w:val="20"/>
      <w:lang w:val="ru-RU" w:eastAsia="ru-RU"/>
    </w:rPr>
  </w:style>
  <w:style w:type="paragraph" w:styleId="3">
    <w:name w:val="heading 3"/>
    <w:basedOn w:val="a"/>
    <w:next w:val="a"/>
    <w:link w:val="30"/>
    <w:semiHidden/>
    <w:unhideWhenUsed/>
    <w:qFormat/>
    <w:rsid w:val="00EA1D17"/>
    <w:pPr>
      <w:keepNext/>
      <w:widowControl w:val="0"/>
      <w:autoSpaceDE w:val="0"/>
      <w:autoSpaceDN w:val="0"/>
      <w:adjustRightInd w:val="0"/>
      <w:spacing w:before="240" w:after="60" w:line="240" w:lineRule="auto"/>
      <w:ind w:firstLine="567"/>
      <w:jc w:val="both"/>
      <w:outlineLvl w:val="2"/>
    </w:pPr>
    <w:rPr>
      <w:rFonts w:ascii="Cambria" w:eastAsia="Times New Roman" w:hAnsi="Cambria" w:cs="Times New Roman"/>
      <w:b/>
      <w:b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01A9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01A9F"/>
    <w:rPr>
      <w:rFonts w:ascii="Tahoma" w:hAnsi="Tahoma" w:cs="Tahoma"/>
      <w:sz w:val="16"/>
      <w:szCs w:val="16"/>
    </w:rPr>
  </w:style>
  <w:style w:type="character" w:customStyle="1" w:styleId="10">
    <w:name w:val="Заголовок 1 Знак"/>
    <w:basedOn w:val="a0"/>
    <w:link w:val="1"/>
    <w:uiPriority w:val="99"/>
    <w:rsid w:val="00EA1D17"/>
    <w:rPr>
      <w:rFonts w:ascii="Times New Roman" w:eastAsia="Times New Roman" w:hAnsi="Times New Roman" w:cs="Times New Roman"/>
      <w:b/>
      <w:iCs/>
      <w:sz w:val="24"/>
      <w:szCs w:val="20"/>
      <w:lang w:val="ru-RU" w:eastAsia="ru-RU"/>
    </w:rPr>
  </w:style>
  <w:style w:type="character" w:customStyle="1" w:styleId="20">
    <w:name w:val="Заголовок 2 Знак"/>
    <w:basedOn w:val="a0"/>
    <w:link w:val="2"/>
    <w:rsid w:val="00EA1D17"/>
    <w:rPr>
      <w:rFonts w:ascii="Times New Roman" w:eastAsia="Times New Roman" w:hAnsi="Times New Roman" w:cs="Times New Roman"/>
      <w:b/>
      <w:bCs/>
      <w:i/>
      <w:sz w:val="24"/>
      <w:szCs w:val="20"/>
      <w:lang w:val="ru-RU" w:eastAsia="ru-RU"/>
    </w:rPr>
  </w:style>
  <w:style w:type="character" w:customStyle="1" w:styleId="30">
    <w:name w:val="Заголовок 3 Знак"/>
    <w:basedOn w:val="a0"/>
    <w:link w:val="3"/>
    <w:semiHidden/>
    <w:rsid w:val="00EA1D17"/>
    <w:rPr>
      <w:rFonts w:ascii="Cambria" w:eastAsia="Times New Roman" w:hAnsi="Cambria" w:cs="Times New Roman"/>
      <w:b/>
      <w:bCs/>
      <w:sz w:val="26"/>
      <w:szCs w:val="26"/>
      <w:lang w:val="ru-RU" w:eastAsia="ru-RU"/>
    </w:rPr>
  </w:style>
  <w:style w:type="numbering" w:customStyle="1" w:styleId="11">
    <w:name w:val="Нет списка1"/>
    <w:next w:val="a2"/>
    <w:uiPriority w:val="99"/>
    <w:semiHidden/>
    <w:unhideWhenUsed/>
    <w:rsid w:val="00EA1D17"/>
  </w:style>
  <w:style w:type="paragraph" w:customStyle="1" w:styleId="Style1">
    <w:name w:val="Style1"/>
    <w:basedOn w:val="a"/>
    <w:uiPriority w:val="99"/>
    <w:rsid w:val="00EA1D17"/>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
    <w:name w:val="Style2"/>
    <w:basedOn w:val="a"/>
    <w:uiPriority w:val="99"/>
    <w:rsid w:val="00EA1D17"/>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
    <w:name w:val="Style3"/>
    <w:basedOn w:val="a"/>
    <w:uiPriority w:val="99"/>
    <w:rsid w:val="00EA1D17"/>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4">
    <w:name w:val="Style4"/>
    <w:basedOn w:val="a"/>
    <w:uiPriority w:val="99"/>
    <w:rsid w:val="00EA1D17"/>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5">
    <w:name w:val="Style5"/>
    <w:basedOn w:val="a"/>
    <w:uiPriority w:val="99"/>
    <w:rsid w:val="00EA1D17"/>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6">
    <w:name w:val="Style6"/>
    <w:basedOn w:val="a"/>
    <w:uiPriority w:val="99"/>
    <w:rsid w:val="00EA1D17"/>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7">
    <w:name w:val="Style7"/>
    <w:basedOn w:val="a"/>
    <w:uiPriority w:val="99"/>
    <w:rsid w:val="00EA1D17"/>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
    <w:name w:val="Style8"/>
    <w:basedOn w:val="a"/>
    <w:rsid w:val="00EA1D17"/>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11">
    <w:name w:val="Font Style11"/>
    <w:rsid w:val="00EA1D17"/>
    <w:rPr>
      <w:rFonts w:ascii="Times New Roman" w:hAnsi="Times New Roman" w:cs="Times New Roman"/>
      <w:sz w:val="10"/>
      <w:szCs w:val="10"/>
    </w:rPr>
  </w:style>
  <w:style w:type="character" w:customStyle="1" w:styleId="FontStyle12">
    <w:name w:val="Font Style12"/>
    <w:rsid w:val="00EA1D17"/>
    <w:rPr>
      <w:rFonts w:ascii="Georgia" w:hAnsi="Georgia" w:cs="Georgia"/>
      <w:b/>
      <w:bCs/>
      <w:sz w:val="12"/>
      <w:szCs w:val="12"/>
    </w:rPr>
  </w:style>
  <w:style w:type="character" w:customStyle="1" w:styleId="FontStyle13">
    <w:name w:val="Font Style13"/>
    <w:rsid w:val="00EA1D17"/>
    <w:rPr>
      <w:rFonts w:ascii="Times New Roman" w:hAnsi="Times New Roman" w:cs="Times New Roman"/>
      <w:b/>
      <w:bCs/>
      <w:sz w:val="12"/>
      <w:szCs w:val="12"/>
    </w:rPr>
  </w:style>
  <w:style w:type="character" w:customStyle="1" w:styleId="FontStyle14">
    <w:name w:val="Font Style14"/>
    <w:rsid w:val="00EA1D17"/>
    <w:rPr>
      <w:rFonts w:ascii="Times New Roman" w:hAnsi="Times New Roman" w:cs="Times New Roman"/>
      <w:b/>
      <w:bCs/>
      <w:sz w:val="14"/>
      <w:szCs w:val="14"/>
    </w:rPr>
  </w:style>
  <w:style w:type="character" w:customStyle="1" w:styleId="FontStyle15">
    <w:name w:val="Font Style15"/>
    <w:rsid w:val="00EA1D17"/>
    <w:rPr>
      <w:rFonts w:ascii="Times New Roman" w:hAnsi="Times New Roman" w:cs="Times New Roman"/>
      <w:b/>
      <w:bCs/>
      <w:sz w:val="18"/>
      <w:szCs w:val="18"/>
    </w:rPr>
  </w:style>
  <w:style w:type="character" w:customStyle="1" w:styleId="FontStyle16">
    <w:name w:val="Font Style16"/>
    <w:rsid w:val="00EA1D17"/>
    <w:rPr>
      <w:rFonts w:ascii="Times New Roman" w:hAnsi="Times New Roman" w:cs="Times New Roman"/>
      <w:b/>
      <w:bCs/>
      <w:sz w:val="16"/>
      <w:szCs w:val="16"/>
    </w:rPr>
  </w:style>
  <w:style w:type="character" w:customStyle="1" w:styleId="FontStyle17">
    <w:name w:val="Font Style17"/>
    <w:rsid w:val="00EA1D17"/>
    <w:rPr>
      <w:rFonts w:ascii="Times New Roman" w:hAnsi="Times New Roman" w:cs="Times New Roman"/>
      <w:b/>
      <w:bCs/>
      <w:sz w:val="16"/>
      <w:szCs w:val="16"/>
    </w:rPr>
  </w:style>
  <w:style w:type="character" w:customStyle="1" w:styleId="FontStyle18">
    <w:name w:val="Font Style18"/>
    <w:rsid w:val="00EA1D17"/>
    <w:rPr>
      <w:rFonts w:ascii="Times New Roman" w:hAnsi="Times New Roman" w:cs="Times New Roman"/>
      <w:b/>
      <w:bCs/>
      <w:sz w:val="10"/>
      <w:szCs w:val="10"/>
    </w:rPr>
  </w:style>
  <w:style w:type="character" w:customStyle="1" w:styleId="FontStyle19">
    <w:name w:val="Font Style19"/>
    <w:rsid w:val="00EA1D17"/>
    <w:rPr>
      <w:rFonts w:ascii="Times New Roman" w:hAnsi="Times New Roman" w:cs="Times New Roman"/>
      <w:i/>
      <w:iCs/>
      <w:sz w:val="12"/>
      <w:szCs w:val="12"/>
    </w:rPr>
  </w:style>
  <w:style w:type="character" w:customStyle="1" w:styleId="FontStyle20">
    <w:name w:val="Font Style20"/>
    <w:rsid w:val="00EA1D17"/>
    <w:rPr>
      <w:rFonts w:ascii="Georgia" w:hAnsi="Georgia" w:cs="Georgia"/>
      <w:sz w:val="12"/>
      <w:szCs w:val="12"/>
    </w:rPr>
  </w:style>
  <w:style w:type="character" w:customStyle="1" w:styleId="FontStyle21">
    <w:name w:val="Font Style21"/>
    <w:rsid w:val="00EA1D17"/>
    <w:rPr>
      <w:rFonts w:ascii="Times New Roman" w:hAnsi="Times New Roman" w:cs="Times New Roman"/>
      <w:sz w:val="12"/>
      <w:szCs w:val="12"/>
    </w:rPr>
  </w:style>
  <w:style w:type="character" w:customStyle="1" w:styleId="FontStyle22">
    <w:name w:val="Font Style22"/>
    <w:rsid w:val="00EA1D17"/>
    <w:rPr>
      <w:rFonts w:ascii="Times New Roman" w:hAnsi="Times New Roman" w:cs="Times New Roman"/>
      <w:sz w:val="20"/>
      <w:szCs w:val="20"/>
    </w:rPr>
  </w:style>
  <w:style w:type="character" w:customStyle="1" w:styleId="FontStyle23">
    <w:name w:val="Font Style23"/>
    <w:rsid w:val="00EA1D17"/>
    <w:rPr>
      <w:rFonts w:ascii="Times New Roman" w:hAnsi="Times New Roman" w:cs="Times New Roman"/>
      <w:b/>
      <w:bCs/>
      <w:sz w:val="12"/>
      <w:szCs w:val="12"/>
    </w:rPr>
  </w:style>
  <w:style w:type="character" w:customStyle="1" w:styleId="FontStyle24">
    <w:name w:val="Font Style24"/>
    <w:rsid w:val="00EA1D17"/>
    <w:rPr>
      <w:rFonts w:ascii="Times New Roman" w:hAnsi="Times New Roman" w:cs="Times New Roman"/>
      <w:b/>
      <w:bCs/>
      <w:sz w:val="10"/>
      <w:szCs w:val="10"/>
    </w:rPr>
  </w:style>
  <w:style w:type="character" w:customStyle="1" w:styleId="FontStyle25">
    <w:name w:val="Font Style25"/>
    <w:rsid w:val="00EA1D17"/>
    <w:rPr>
      <w:rFonts w:ascii="Times New Roman" w:hAnsi="Times New Roman" w:cs="Times New Roman"/>
      <w:i/>
      <w:iCs/>
      <w:sz w:val="12"/>
      <w:szCs w:val="12"/>
    </w:rPr>
  </w:style>
  <w:style w:type="paragraph" w:customStyle="1" w:styleId="Style9">
    <w:name w:val="Style9"/>
    <w:basedOn w:val="a"/>
    <w:uiPriority w:val="99"/>
    <w:rsid w:val="00EA1D17"/>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0">
    <w:name w:val="Style10"/>
    <w:basedOn w:val="a"/>
    <w:uiPriority w:val="99"/>
    <w:rsid w:val="00EA1D17"/>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
    <w:name w:val="Style11"/>
    <w:basedOn w:val="a"/>
    <w:uiPriority w:val="99"/>
    <w:rsid w:val="00EA1D17"/>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2">
    <w:name w:val="Style12"/>
    <w:basedOn w:val="a"/>
    <w:uiPriority w:val="99"/>
    <w:rsid w:val="00EA1D17"/>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3">
    <w:name w:val="Style13"/>
    <w:basedOn w:val="a"/>
    <w:uiPriority w:val="99"/>
    <w:rsid w:val="00EA1D17"/>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4">
    <w:name w:val="Style14"/>
    <w:basedOn w:val="a"/>
    <w:uiPriority w:val="99"/>
    <w:rsid w:val="00EA1D17"/>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5">
    <w:name w:val="Style15"/>
    <w:basedOn w:val="a"/>
    <w:uiPriority w:val="99"/>
    <w:rsid w:val="00EA1D17"/>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6">
    <w:name w:val="Style16"/>
    <w:basedOn w:val="a"/>
    <w:uiPriority w:val="99"/>
    <w:rsid w:val="00EA1D17"/>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7">
    <w:name w:val="Style17"/>
    <w:basedOn w:val="a"/>
    <w:uiPriority w:val="99"/>
    <w:rsid w:val="00EA1D17"/>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8">
    <w:name w:val="Style18"/>
    <w:basedOn w:val="a"/>
    <w:uiPriority w:val="99"/>
    <w:rsid w:val="00EA1D17"/>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9">
    <w:name w:val="Style19"/>
    <w:basedOn w:val="a"/>
    <w:uiPriority w:val="99"/>
    <w:rsid w:val="00EA1D17"/>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26">
    <w:name w:val="Font Style26"/>
    <w:rsid w:val="00EA1D17"/>
    <w:rPr>
      <w:rFonts w:ascii="Times New Roman" w:hAnsi="Times New Roman" w:cs="Times New Roman"/>
      <w:b/>
      <w:bCs/>
      <w:sz w:val="12"/>
      <w:szCs w:val="12"/>
    </w:rPr>
  </w:style>
  <w:style w:type="character" w:customStyle="1" w:styleId="FontStyle27">
    <w:name w:val="Font Style27"/>
    <w:rsid w:val="00EA1D17"/>
    <w:rPr>
      <w:rFonts w:ascii="Times New Roman" w:hAnsi="Times New Roman" w:cs="Times New Roman"/>
      <w:b/>
      <w:bCs/>
      <w:sz w:val="10"/>
      <w:szCs w:val="10"/>
    </w:rPr>
  </w:style>
  <w:style w:type="character" w:customStyle="1" w:styleId="FontStyle28">
    <w:name w:val="Font Style28"/>
    <w:rsid w:val="00EA1D17"/>
    <w:rPr>
      <w:rFonts w:ascii="Constantia" w:hAnsi="Constantia" w:cs="Constantia"/>
      <w:b/>
      <w:bCs/>
      <w:smallCaps/>
      <w:sz w:val="10"/>
      <w:szCs w:val="10"/>
    </w:rPr>
  </w:style>
  <w:style w:type="character" w:customStyle="1" w:styleId="FontStyle29">
    <w:name w:val="Font Style29"/>
    <w:rsid w:val="00EA1D17"/>
    <w:rPr>
      <w:rFonts w:ascii="Times New Roman" w:hAnsi="Times New Roman" w:cs="Times New Roman"/>
      <w:b/>
      <w:bCs/>
      <w:sz w:val="10"/>
      <w:szCs w:val="10"/>
    </w:rPr>
  </w:style>
  <w:style w:type="character" w:customStyle="1" w:styleId="FontStyle30">
    <w:name w:val="Font Style30"/>
    <w:rsid w:val="00EA1D17"/>
    <w:rPr>
      <w:rFonts w:ascii="Times New Roman" w:hAnsi="Times New Roman" w:cs="Times New Roman"/>
      <w:b/>
      <w:bCs/>
      <w:sz w:val="10"/>
      <w:szCs w:val="10"/>
    </w:rPr>
  </w:style>
  <w:style w:type="character" w:customStyle="1" w:styleId="FontStyle31">
    <w:name w:val="Font Style31"/>
    <w:rsid w:val="00EA1D17"/>
    <w:rPr>
      <w:rFonts w:ascii="Georgia" w:hAnsi="Georgia" w:cs="Georgia"/>
      <w:sz w:val="12"/>
      <w:szCs w:val="12"/>
    </w:rPr>
  </w:style>
  <w:style w:type="character" w:customStyle="1" w:styleId="FontStyle32">
    <w:name w:val="Font Style32"/>
    <w:rsid w:val="00EA1D17"/>
    <w:rPr>
      <w:rFonts w:ascii="Times New Roman" w:hAnsi="Times New Roman" w:cs="Times New Roman"/>
      <w:i/>
      <w:iCs/>
      <w:sz w:val="12"/>
      <w:szCs w:val="12"/>
    </w:rPr>
  </w:style>
  <w:style w:type="character" w:customStyle="1" w:styleId="FontStyle33">
    <w:name w:val="Font Style33"/>
    <w:rsid w:val="00EA1D17"/>
    <w:rPr>
      <w:rFonts w:ascii="Times New Roman" w:hAnsi="Times New Roman" w:cs="Times New Roman"/>
      <w:b/>
      <w:bCs/>
      <w:sz w:val="12"/>
      <w:szCs w:val="12"/>
    </w:rPr>
  </w:style>
  <w:style w:type="character" w:customStyle="1" w:styleId="FontStyle34">
    <w:name w:val="Font Style34"/>
    <w:rsid w:val="00EA1D17"/>
    <w:rPr>
      <w:rFonts w:ascii="Times New Roman" w:hAnsi="Times New Roman" w:cs="Times New Roman"/>
      <w:sz w:val="12"/>
      <w:szCs w:val="12"/>
    </w:rPr>
  </w:style>
  <w:style w:type="character" w:customStyle="1" w:styleId="FontStyle35">
    <w:name w:val="Font Style35"/>
    <w:rsid w:val="00EA1D17"/>
    <w:rPr>
      <w:rFonts w:ascii="Times New Roman" w:hAnsi="Times New Roman" w:cs="Times New Roman"/>
      <w:smallCaps/>
      <w:sz w:val="12"/>
      <w:szCs w:val="12"/>
    </w:rPr>
  </w:style>
  <w:style w:type="character" w:customStyle="1" w:styleId="FontStyle36">
    <w:name w:val="Font Style36"/>
    <w:rsid w:val="00EA1D17"/>
    <w:rPr>
      <w:rFonts w:ascii="Times New Roman" w:hAnsi="Times New Roman" w:cs="Times New Roman"/>
      <w:sz w:val="12"/>
      <w:szCs w:val="12"/>
    </w:rPr>
  </w:style>
  <w:style w:type="character" w:customStyle="1" w:styleId="FontStyle37">
    <w:name w:val="Font Style37"/>
    <w:rsid w:val="00EA1D17"/>
    <w:rPr>
      <w:rFonts w:ascii="Times New Roman" w:hAnsi="Times New Roman" w:cs="Times New Roman"/>
      <w:spacing w:val="10"/>
      <w:sz w:val="12"/>
      <w:szCs w:val="12"/>
    </w:rPr>
  </w:style>
  <w:style w:type="character" w:customStyle="1" w:styleId="FontStyle38">
    <w:name w:val="Font Style38"/>
    <w:rsid w:val="00EA1D17"/>
    <w:rPr>
      <w:rFonts w:ascii="Times New Roman" w:hAnsi="Times New Roman" w:cs="Times New Roman"/>
      <w:b/>
      <w:bCs/>
      <w:sz w:val="10"/>
      <w:szCs w:val="10"/>
    </w:rPr>
  </w:style>
  <w:style w:type="character" w:customStyle="1" w:styleId="FontStyle39">
    <w:name w:val="Font Style39"/>
    <w:rsid w:val="00EA1D17"/>
    <w:rPr>
      <w:rFonts w:ascii="Times New Roman" w:hAnsi="Times New Roman" w:cs="Times New Roman"/>
      <w:i/>
      <w:iCs/>
      <w:sz w:val="14"/>
      <w:szCs w:val="14"/>
    </w:rPr>
  </w:style>
  <w:style w:type="character" w:customStyle="1" w:styleId="FontStyle40">
    <w:name w:val="Font Style40"/>
    <w:rsid w:val="00EA1D17"/>
    <w:rPr>
      <w:rFonts w:ascii="Times New Roman" w:hAnsi="Times New Roman" w:cs="Times New Roman"/>
      <w:i/>
      <w:iCs/>
      <w:sz w:val="12"/>
      <w:szCs w:val="12"/>
    </w:rPr>
  </w:style>
  <w:style w:type="paragraph" w:customStyle="1" w:styleId="Style20">
    <w:name w:val="Style20"/>
    <w:basedOn w:val="a"/>
    <w:uiPriority w:val="99"/>
    <w:rsid w:val="00EA1D17"/>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1">
    <w:name w:val="Style21"/>
    <w:basedOn w:val="a"/>
    <w:uiPriority w:val="99"/>
    <w:rsid w:val="00EA1D17"/>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2">
    <w:name w:val="Style22"/>
    <w:basedOn w:val="a"/>
    <w:uiPriority w:val="99"/>
    <w:rsid w:val="00EA1D17"/>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3">
    <w:name w:val="Style23"/>
    <w:basedOn w:val="a"/>
    <w:uiPriority w:val="99"/>
    <w:rsid w:val="00EA1D17"/>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4">
    <w:name w:val="Style24"/>
    <w:basedOn w:val="a"/>
    <w:uiPriority w:val="99"/>
    <w:rsid w:val="00EA1D17"/>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41">
    <w:name w:val="Font Style41"/>
    <w:rsid w:val="00EA1D17"/>
    <w:rPr>
      <w:rFonts w:ascii="Tahoma" w:hAnsi="Tahoma" w:cs="Tahoma"/>
      <w:sz w:val="22"/>
      <w:szCs w:val="22"/>
    </w:rPr>
  </w:style>
  <w:style w:type="character" w:customStyle="1" w:styleId="FontStyle42">
    <w:name w:val="Font Style42"/>
    <w:rsid w:val="00EA1D17"/>
    <w:rPr>
      <w:rFonts w:ascii="Times New Roman" w:hAnsi="Times New Roman" w:cs="Times New Roman"/>
      <w:spacing w:val="-10"/>
      <w:sz w:val="24"/>
      <w:szCs w:val="24"/>
    </w:rPr>
  </w:style>
  <w:style w:type="character" w:customStyle="1" w:styleId="FontStyle43">
    <w:name w:val="Font Style43"/>
    <w:rsid w:val="00EA1D17"/>
    <w:rPr>
      <w:rFonts w:ascii="Courier New" w:hAnsi="Courier New" w:cs="Courier New"/>
      <w:b/>
      <w:bCs/>
      <w:i/>
      <w:iCs/>
      <w:sz w:val="12"/>
      <w:szCs w:val="12"/>
    </w:rPr>
  </w:style>
  <w:style w:type="character" w:customStyle="1" w:styleId="FontStyle44">
    <w:name w:val="Font Style44"/>
    <w:rsid w:val="00EA1D17"/>
    <w:rPr>
      <w:rFonts w:ascii="Times New Roman" w:hAnsi="Times New Roman" w:cs="Times New Roman"/>
      <w:b/>
      <w:bCs/>
      <w:sz w:val="42"/>
      <w:szCs w:val="42"/>
    </w:rPr>
  </w:style>
  <w:style w:type="paragraph" w:customStyle="1" w:styleId="Style25">
    <w:name w:val="Style25"/>
    <w:basedOn w:val="a"/>
    <w:uiPriority w:val="99"/>
    <w:rsid w:val="00EA1D17"/>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6">
    <w:name w:val="Style26"/>
    <w:basedOn w:val="a"/>
    <w:uiPriority w:val="99"/>
    <w:rsid w:val="00EA1D17"/>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7">
    <w:name w:val="Style27"/>
    <w:basedOn w:val="a"/>
    <w:uiPriority w:val="99"/>
    <w:rsid w:val="00EA1D17"/>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8">
    <w:name w:val="Style28"/>
    <w:basedOn w:val="a"/>
    <w:uiPriority w:val="99"/>
    <w:rsid w:val="00EA1D17"/>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9">
    <w:name w:val="Style29"/>
    <w:basedOn w:val="a"/>
    <w:uiPriority w:val="99"/>
    <w:rsid w:val="00EA1D17"/>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0">
    <w:name w:val="Style30"/>
    <w:basedOn w:val="a"/>
    <w:uiPriority w:val="99"/>
    <w:rsid w:val="00EA1D17"/>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1">
    <w:name w:val="Style31"/>
    <w:basedOn w:val="a"/>
    <w:uiPriority w:val="99"/>
    <w:rsid w:val="00EA1D17"/>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2">
    <w:name w:val="Style32"/>
    <w:basedOn w:val="a"/>
    <w:uiPriority w:val="99"/>
    <w:rsid w:val="00EA1D17"/>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3">
    <w:name w:val="Style33"/>
    <w:basedOn w:val="a"/>
    <w:uiPriority w:val="99"/>
    <w:rsid w:val="00EA1D17"/>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4">
    <w:name w:val="Style34"/>
    <w:basedOn w:val="a"/>
    <w:uiPriority w:val="99"/>
    <w:rsid w:val="00EA1D17"/>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5">
    <w:name w:val="Style35"/>
    <w:basedOn w:val="a"/>
    <w:uiPriority w:val="99"/>
    <w:rsid w:val="00EA1D17"/>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45">
    <w:name w:val="Font Style45"/>
    <w:rsid w:val="00EA1D17"/>
    <w:rPr>
      <w:rFonts w:ascii="Times New Roman" w:hAnsi="Times New Roman" w:cs="Times New Roman"/>
      <w:i/>
      <w:iCs/>
      <w:spacing w:val="10"/>
      <w:sz w:val="16"/>
      <w:szCs w:val="16"/>
    </w:rPr>
  </w:style>
  <w:style w:type="character" w:customStyle="1" w:styleId="FontStyle46">
    <w:name w:val="Font Style46"/>
    <w:rsid w:val="00EA1D17"/>
    <w:rPr>
      <w:rFonts w:ascii="Constantia" w:hAnsi="Constantia" w:cs="Constantia"/>
      <w:sz w:val="14"/>
      <w:szCs w:val="14"/>
    </w:rPr>
  </w:style>
  <w:style w:type="character" w:customStyle="1" w:styleId="FontStyle47">
    <w:name w:val="Font Style47"/>
    <w:rsid w:val="00EA1D17"/>
    <w:rPr>
      <w:rFonts w:ascii="Times New Roman" w:hAnsi="Times New Roman" w:cs="Times New Roman"/>
      <w:b/>
      <w:bCs/>
      <w:sz w:val="12"/>
      <w:szCs w:val="12"/>
    </w:rPr>
  </w:style>
  <w:style w:type="character" w:customStyle="1" w:styleId="FontStyle48">
    <w:name w:val="Font Style48"/>
    <w:rsid w:val="00EA1D17"/>
    <w:rPr>
      <w:rFonts w:ascii="Times New Roman" w:hAnsi="Times New Roman" w:cs="Times New Roman"/>
      <w:b/>
      <w:bCs/>
      <w:spacing w:val="-20"/>
      <w:sz w:val="32"/>
      <w:szCs w:val="32"/>
    </w:rPr>
  </w:style>
  <w:style w:type="character" w:customStyle="1" w:styleId="FontStyle49">
    <w:name w:val="Font Style49"/>
    <w:rsid w:val="00EA1D17"/>
    <w:rPr>
      <w:rFonts w:ascii="Times New Roman" w:hAnsi="Times New Roman" w:cs="Times New Roman"/>
      <w:i/>
      <w:iCs/>
      <w:w w:val="50"/>
      <w:sz w:val="42"/>
      <w:szCs w:val="42"/>
    </w:rPr>
  </w:style>
  <w:style w:type="character" w:customStyle="1" w:styleId="FontStyle50">
    <w:name w:val="Font Style50"/>
    <w:rsid w:val="00EA1D17"/>
    <w:rPr>
      <w:rFonts w:ascii="Times New Roman" w:hAnsi="Times New Roman" w:cs="Times New Roman"/>
      <w:sz w:val="14"/>
      <w:szCs w:val="14"/>
    </w:rPr>
  </w:style>
  <w:style w:type="character" w:customStyle="1" w:styleId="FontStyle51">
    <w:name w:val="Font Style51"/>
    <w:rsid w:val="00EA1D17"/>
    <w:rPr>
      <w:rFonts w:ascii="Times New Roman" w:hAnsi="Times New Roman" w:cs="Times New Roman"/>
      <w:sz w:val="16"/>
      <w:szCs w:val="16"/>
    </w:rPr>
  </w:style>
  <w:style w:type="character" w:customStyle="1" w:styleId="FontStyle52">
    <w:name w:val="Font Style52"/>
    <w:rsid w:val="00EA1D17"/>
    <w:rPr>
      <w:rFonts w:ascii="Times New Roman" w:hAnsi="Times New Roman" w:cs="Times New Roman"/>
      <w:b/>
      <w:bCs/>
      <w:sz w:val="10"/>
      <w:szCs w:val="10"/>
    </w:rPr>
  </w:style>
  <w:style w:type="character" w:customStyle="1" w:styleId="FontStyle53">
    <w:name w:val="Font Style53"/>
    <w:rsid w:val="00EA1D17"/>
    <w:rPr>
      <w:rFonts w:ascii="Times New Roman" w:hAnsi="Times New Roman" w:cs="Times New Roman"/>
      <w:spacing w:val="-10"/>
      <w:sz w:val="14"/>
      <w:szCs w:val="14"/>
    </w:rPr>
  </w:style>
  <w:style w:type="character" w:customStyle="1" w:styleId="FontStyle54">
    <w:name w:val="Font Style54"/>
    <w:rsid w:val="00EA1D17"/>
    <w:rPr>
      <w:rFonts w:ascii="Times New Roman" w:hAnsi="Times New Roman" w:cs="Times New Roman"/>
      <w:sz w:val="22"/>
      <w:szCs w:val="22"/>
    </w:rPr>
  </w:style>
  <w:style w:type="character" w:customStyle="1" w:styleId="FontStyle55">
    <w:name w:val="Font Style55"/>
    <w:rsid w:val="00EA1D17"/>
    <w:rPr>
      <w:rFonts w:ascii="Times New Roman" w:hAnsi="Times New Roman" w:cs="Times New Roman"/>
      <w:sz w:val="42"/>
      <w:szCs w:val="42"/>
    </w:rPr>
  </w:style>
  <w:style w:type="character" w:customStyle="1" w:styleId="FontStyle56">
    <w:name w:val="Font Style56"/>
    <w:rsid w:val="00EA1D17"/>
    <w:rPr>
      <w:rFonts w:ascii="Times New Roman" w:hAnsi="Times New Roman" w:cs="Times New Roman"/>
      <w:i/>
      <w:iCs/>
      <w:sz w:val="16"/>
      <w:szCs w:val="16"/>
    </w:rPr>
  </w:style>
  <w:style w:type="character" w:customStyle="1" w:styleId="FontStyle57">
    <w:name w:val="Font Style57"/>
    <w:rsid w:val="00EA1D17"/>
    <w:rPr>
      <w:rFonts w:ascii="Times New Roman" w:hAnsi="Times New Roman" w:cs="Times New Roman"/>
      <w:sz w:val="20"/>
      <w:szCs w:val="20"/>
    </w:rPr>
  </w:style>
  <w:style w:type="character" w:customStyle="1" w:styleId="FontStyle58">
    <w:name w:val="Font Style58"/>
    <w:rsid w:val="00EA1D17"/>
    <w:rPr>
      <w:rFonts w:ascii="Times New Roman" w:hAnsi="Times New Roman" w:cs="Times New Roman"/>
      <w:b/>
      <w:bCs/>
      <w:i/>
      <w:iCs/>
      <w:sz w:val="18"/>
      <w:szCs w:val="18"/>
    </w:rPr>
  </w:style>
  <w:style w:type="character" w:customStyle="1" w:styleId="FontStyle59">
    <w:name w:val="Font Style59"/>
    <w:rsid w:val="00EA1D17"/>
    <w:rPr>
      <w:rFonts w:ascii="Times New Roman" w:hAnsi="Times New Roman" w:cs="Times New Roman"/>
      <w:b/>
      <w:bCs/>
      <w:i/>
      <w:iCs/>
      <w:sz w:val="20"/>
      <w:szCs w:val="20"/>
    </w:rPr>
  </w:style>
  <w:style w:type="character" w:customStyle="1" w:styleId="FontStyle60">
    <w:name w:val="Font Style60"/>
    <w:rsid w:val="00EA1D17"/>
    <w:rPr>
      <w:rFonts w:ascii="Times New Roman" w:hAnsi="Times New Roman" w:cs="Times New Roman"/>
      <w:b/>
      <w:bCs/>
      <w:i/>
      <w:iCs/>
      <w:sz w:val="18"/>
      <w:szCs w:val="18"/>
    </w:rPr>
  </w:style>
  <w:style w:type="paragraph" w:styleId="a5">
    <w:name w:val="footer"/>
    <w:basedOn w:val="a"/>
    <w:link w:val="a6"/>
    <w:uiPriority w:val="99"/>
    <w:rsid w:val="00EA1D17"/>
    <w:pPr>
      <w:widowControl w:val="0"/>
      <w:tabs>
        <w:tab w:val="center" w:pos="4677"/>
        <w:tab w:val="right" w:pos="9355"/>
      </w:tabs>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a6">
    <w:name w:val="Нижний колонтитул Знак"/>
    <w:basedOn w:val="a0"/>
    <w:link w:val="a5"/>
    <w:uiPriority w:val="99"/>
    <w:rsid w:val="00EA1D17"/>
    <w:rPr>
      <w:rFonts w:ascii="Times New Roman" w:eastAsia="Times New Roman" w:hAnsi="Times New Roman" w:cs="Times New Roman"/>
      <w:sz w:val="24"/>
      <w:szCs w:val="24"/>
      <w:lang w:val="ru-RU" w:eastAsia="ru-RU"/>
    </w:rPr>
  </w:style>
  <w:style w:type="character" w:styleId="a7">
    <w:name w:val="page number"/>
    <w:basedOn w:val="a0"/>
    <w:rsid w:val="00EA1D17"/>
  </w:style>
  <w:style w:type="table" w:styleId="a8">
    <w:name w:val="Table Grid"/>
    <w:basedOn w:val="a1"/>
    <w:uiPriority w:val="59"/>
    <w:rsid w:val="00EA1D17"/>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заголовок 2"/>
    <w:basedOn w:val="a"/>
    <w:next w:val="a"/>
    <w:uiPriority w:val="99"/>
    <w:rsid w:val="00EA1D17"/>
    <w:pPr>
      <w:keepNext/>
      <w:widowControl w:val="0"/>
      <w:spacing w:after="0" w:line="240" w:lineRule="auto"/>
      <w:ind w:firstLine="400"/>
      <w:jc w:val="both"/>
      <w:outlineLvl w:val="1"/>
    </w:pPr>
    <w:rPr>
      <w:rFonts w:ascii="Times New Roman" w:eastAsia="Times New Roman" w:hAnsi="Times New Roman" w:cs="Arial"/>
      <w:sz w:val="24"/>
      <w:szCs w:val="28"/>
      <w:lang w:val="ru-RU" w:eastAsia="ru-RU"/>
    </w:rPr>
  </w:style>
  <w:style w:type="paragraph" w:customStyle="1" w:styleId="Style77">
    <w:name w:val="Style77"/>
    <w:basedOn w:val="a"/>
    <w:uiPriority w:val="99"/>
    <w:rsid w:val="00EA1D17"/>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278">
    <w:name w:val="Font Style278"/>
    <w:rsid w:val="00EA1D17"/>
    <w:rPr>
      <w:rFonts w:ascii="Times New Roman" w:hAnsi="Times New Roman" w:cs="Times New Roman"/>
      <w:sz w:val="20"/>
      <w:szCs w:val="20"/>
    </w:rPr>
  </w:style>
  <w:style w:type="paragraph" w:customStyle="1" w:styleId="Style55">
    <w:name w:val="Style55"/>
    <w:basedOn w:val="a"/>
    <w:uiPriority w:val="99"/>
    <w:rsid w:val="00EA1D17"/>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63">
    <w:name w:val="Style63"/>
    <w:basedOn w:val="a"/>
    <w:uiPriority w:val="99"/>
    <w:rsid w:val="00EA1D17"/>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70">
    <w:name w:val="Style70"/>
    <w:basedOn w:val="a"/>
    <w:uiPriority w:val="99"/>
    <w:rsid w:val="00EA1D17"/>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79">
    <w:name w:val="Style79"/>
    <w:basedOn w:val="a"/>
    <w:uiPriority w:val="99"/>
    <w:rsid w:val="00EA1D17"/>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0">
    <w:name w:val="Style80"/>
    <w:basedOn w:val="a"/>
    <w:uiPriority w:val="99"/>
    <w:rsid w:val="00EA1D17"/>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5">
    <w:name w:val="Style85"/>
    <w:basedOn w:val="a"/>
    <w:uiPriority w:val="99"/>
    <w:rsid w:val="00EA1D17"/>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9">
    <w:name w:val="Style89"/>
    <w:basedOn w:val="a"/>
    <w:uiPriority w:val="99"/>
    <w:rsid w:val="00EA1D17"/>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3">
    <w:name w:val="Style113"/>
    <w:basedOn w:val="a"/>
    <w:uiPriority w:val="99"/>
    <w:rsid w:val="00EA1D17"/>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4">
    <w:name w:val="Style114"/>
    <w:basedOn w:val="a"/>
    <w:uiPriority w:val="99"/>
    <w:rsid w:val="00EA1D17"/>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6">
    <w:name w:val="Style116"/>
    <w:basedOn w:val="a"/>
    <w:uiPriority w:val="99"/>
    <w:rsid w:val="00EA1D17"/>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258">
    <w:name w:val="Font Style258"/>
    <w:rsid w:val="00EA1D17"/>
    <w:rPr>
      <w:rFonts w:ascii="Times New Roman" w:hAnsi="Times New Roman" w:cs="Times New Roman"/>
      <w:b/>
      <w:bCs/>
      <w:spacing w:val="-10"/>
      <w:sz w:val="14"/>
      <w:szCs w:val="14"/>
    </w:rPr>
  </w:style>
  <w:style w:type="character" w:customStyle="1" w:styleId="FontStyle276">
    <w:name w:val="Font Style276"/>
    <w:rsid w:val="00EA1D17"/>
    <w:rPr>
      <w:rFonts w:ascii="Times New Roman" w:hAnsi="Times New Roman" w:cs="Times New Roman"/>
      <w:b/>
      <w:bCs/>
      <w:sz w:val="20"/>
      <w:szCs w:val="20"/>
    </w:rPr>
  </w:style>
  <w:style w:type="character" w:customStyle="1" w:styleId="FontStyle277">
    <w:name w:val="Font Style277"/>
    <w:rsid w:val="00EA1D17"/>
    <w:rPr>
      <w:rFonts w:ascii="Times New Roman" w:hAnsi="Times New Roman" w:cs="Times New Roman"/>
      <w:b/>
      <w:bCs/>
      <w:i/>
      <w:iCs/>
      <w:sz w:val="20"/>
      <w:szCs w:val="20"/>
    </w:rPr>
  </w:style>
  <w:style w:type="character" w:customStyle="1" w:styleId="FontStyle279">
    <w:name w:val="Font Style279"/>
    <w:rsid w:val="00EA1D17"/>
    <w:rPr>
      <w:rFonts w:ascii="Georgia" w:hAnsi="Georgia" w:cs="Georgia"/>
      <w:b/>
      <w:bCs/>
      <w:spacing w:val="-10"/>
      <w:sz w:val="10"/>
      <w:szCs w:val="10"/>
    </w:rPr>
  </w:style>
  <w:style w:type="character" w:customStyle="1" w:styleId="FontStyle280">
    <w:name w:val="Font Style280"/>
    <w:rsid w:val="00EA1D17"/>
    <w:rPr>
      <w:rFonts w:ascii="Times New Roman" w:hAnsi="Times New Roman" w:cs="Times New Roman"/>
      <w:sz w:val="36"/>
      <w:szCs w:val="36"/>
    </w:rPr>
  </w:style>
  <w:style w:type="character" w:customStyle="1" w:styleId="FontStyle281">
    <w:name w:val="Font Style281"/>
    <w:rsid w:val="00EA1D17"/>
    <w:rPr>
      <w:rFonts w:ascii="Times New Roman" w:hAnsi="Times New Roman" w:cs="Times New Roman"/>
      <w:b/>
      <w:bCs/>
      <w:spacing w:val="-10"/>
      <w:sz w:val="12"/>
      <w:szCs w:val="12"/>
    </w:rPr>
  </w:style>
  <w:style w:type="character" w:customStyle="1" w:styleId="FontStyle282">
    <w:name w:val="Font Style282"/>
    <w:rsid w:val="00EA1D17"/>
    <w:rPr>
      <w:rFonts w:ascii="Times New Roman" w:hAnsi="Times New Roman" w:cs="Times New Roman"/>
      <w:b/>
      <w:bCs/>
      <w:spacing w:val="-10"/>
      <w:sz w:val="12"/>
      <w:szCs w:val="12"/>
    </w:rPr>
  </w:style>
  <w:style w:type="paragraph" w:customStyle="1" w:styleId="ConsPlusTitle">
    <w:name w:val="ConsPlusTitle"/>
    <w:uiPriority w:val="99"/>
    <w:rsid w:val="00EA1D17"/>
    <w:pPr>
      <w:widowControl w:val="0"/>
      <w:autoSpaceDE w:val="0"/>
      <w:autoSpaceDN w:val="0"/>
      <w:adjustRightInd w:val="0"/>
      <w:spacing w:after="0" w:line="240" w:lineRule="auto"/>
    </w:pPr>
    <w:rPr>
      <w:rFonts w:ascii="Times New Roman" w:eastAsia="Times New Roman" w:hAnsi="Times New Roman" w:cs="Times New Roman"/>
      <w:b/>
      <w:bCs/>
      <w:sz w:val="24"/>
      <w:szCs w:val="24"/>
      <w:lang w:val="ru-RU" w:eastAsia="ru-RU"/>
    </w:rPr>
  </w:style>
  <w:style w:type="paragraph" w:styleId="a9">
    <w:name w:val="Body Text Indent"/>
    <w:basedOn w:val="a"/>
    <w:link w:val="aa"/>
    <w:uiPriority w:val="99"/>
    <w:rsid w:val="00EA1D17"/>
    <w:pPr>
      <w:spacing w:after="0" w:line="240" w:lineRule="auto"/>
      <w:ind w:firstLine="709"/>
      <w:jc w:val="both"/>
    </w:pPr>
    <w:rPr>
      <w:rFonts w:ascii="Times New Roman" w:eastAsia="Times New Roman" w:hAnsi="Times New Roman" w:cs="Times New Roman"/>
      <w:i/>
      <w:iCs/>
      <w:sz w:val="24"/>
      <w:szCs w:val="24"/>
      <w:lang w:val="ru-RU" w:eastAsia="ru-RU"/>
    </w:rPr>
  </w:style>
  <w:style w:type="character" w:customStyle="1" w:styleId="aa">
    <w:name w:val="Основной текст с отступом Знак"/>
    <w:basedOn w:val="a0"/>
    <w:link w:val="a9"/>
    <w:uiPriority w:val="99"/>
    <w:rsid w:val="00EA1D17"/>
    <w:rPr>
      <w:rFonts w:ascii="Times New Roman" w:eastAsia="Times New Roman" w:hAnsi="Times New Roman" w:cs="Times New Roman"/>
      <w:i/>
      <w:iCs/>
      <w:sz w:val="24"/>
      <w:szCs w:val="24"/>
      <w:lang w:val="ru-RU" w:eastAsia="ru-RU"/>
    </w:rPr>
  </w:style>
  <w:style w:type="character" w:styleId="ab">
    <w:name w:val="Emphasis"/>
    <w:qFormat/>
    <w:rsid w:val="00EA1D17"/>
    <w:rPr>
      <w:i/>
      <w:iCs/>
    </w:rPr>
  </w:style>
  <w:style w:type="paragraph" w:styleId="ac">
    <w:name w:val="header"/>
    <w:aliases w:val=" Знак"/>
    <w:basedOn w:val="a"/>
    <w:link w:val="ad"/>
    <w:uiPriority w:val="99"/>
    <w:rsid w:val="00EA1D17"/>
    <w:pPr>
      <w:widowControl w:val="0"/>
      <w:tabs>
        <w:tab w:val="center" w:pos="4677"/>
        <w:tab w:val="right" w:pos="9355"/>
      </w:tabs>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ad">
    <w:name w:val="Верхний колонтитул Знак"/>
    <w:aliases w:val=" Знак Знак"/>
    <w:basedOn w:val="a0"/>
    <w:link w:val="ac"/>
    <w:uiPriority w:val="99"/>
    <w:rsid w:val="00EA1D17"/>
    <w:rPr>
      <w:rFonts w:ascii="Times New Roman" w:eastAsia="Times New Roman" w:hAnsi="Times New Roman" w:cs="Times New Roman"/>
      <w:sz w:val="24"/>
      <w:szCs w:val="24"/>
      <w:lang w:val="ru-RU" w:eastAsia="ru-RU"/>
    </w:rPr>
  </w:style>
  <w:style w:type="character" w:styleId="ae">
    <w:name w:val="annotation reference"/>
    <w:rsid w:val="00EA1D17"/>
    <w:rPr>
      <w:sz w:val="16"/>
      <w:szCs w:val="16"/>
    </w:rPr>
  </w:style>
  <w:style w:type="paragraph" w:styleId="af">
    <w:name w:val="annotation text"/>
    <w:basedOn w:val="a"/>
    <w:link w:val="af0"/>
    <w:uiPriority w:val="99"/>
    <w:rsid w:val="00EA1D17"/>
    <w:pPr>
      <w:widowControl w:val="0"/>
      <w:autoSpaceDE w:val="0"/>
      <w:autoSpaceDN w:val="0"/>
      <w:adjustRightInd w:val="0"/>
      <w:spacing w:after="0" w:line="240" w:lineRule="auto"/>
      <w:ind w:firstLine="567"/>
      <w:jc w:val="both"/>
    </w:pPr>
    <w:rPr>
      <w:rFonts w:ascii="Times New Roman" w:eastAsia="Times New Roman" w:hAnsi="Times New Roman" w:cs="Times New Roman"/>
      <w:sz w:val="20"/>
      <w:szCs w:val="20"/>
      <w:lang w:val="ru-RU" w:eastAsia="ru-RU"/>
    </w:rPr>
  </w:style>
  <w:style w:type="character" w:customStyle="1" w:styleId="af0">
    <w:name w:val="Текст примечания Знак"/>
    <w:basedOn w:val="a0"/>
    <w:link w:val="af"/>
    <w:uiPriority w:val="99"/>
    <w:rsid w:val="00EA1D17"/>
    <w:rPr>
      <w:rFonts w:ascii="Times New Roman" w:eastAsia="Times New Roman" w:hAnsi="Times New Roman" w:cs="Times New Roman"/>
      <w:sz w:val="20"/>
      <w:szCs w:val="20"/>
      <w:lang w:val="ru-RU" w:eastAsia="ru-RU"/>
    </w:rPr>
  </w:style>
  <w:style w:type="paragraph" w:styleId="af1">
    <w:name w:val="annotation subject"/>
    <w:basedOn w:val="af"/>
    <w:next w:val="af"/>
    <w:link w:val="af2"/>
    <w:uiPriority w:val="99"/>
    <w:rsid w:val="00EA1D17"/>
    <w:rPr>
      <w:b/>
      <w:bCs/>
    </w:rPr>
  </w:style>
  <w:style w:type="character" w:customStyle="1" w:styleId="af2">
    <w:name w:val="Тема примечания Знак"/>
    <w:basedOn w:val="af0"/>
    <w:link w:val="af1"/>
    <w:uiPriority w:val="99"/>
    <w:rsid w:val="00EA1D17"/>
    <w:rPr>
      <w:rFonts w:ascii="Times New Roman" w:eastAsia="Times New Roman" w:hAnsi="Times New Roman" w:cs="Times New Roman"/>
      <w:b/>
      <w:bCs/>
      <w:sz w:val="20"/>
      <w:szCs w:val="20"/>
      <w:lang w:val="ru-RU" w:eastAsia="ru-RU"/>
    </w:rPr>
  </w:style>
  <w:style w:type="paragraph" w:styleId="af3">
    <w:name w:val="footnote text"/>
    <w:basedOn w:val="a"/>
    <w:link w:val="af4"/>
    <w:uiPriority w:val="99"/>
    <w:rsid w:val="00EA1D17"/>
    <w:pPr>
      <w:widowControl w:val="0"/>
      <w:autoSpaceDE w:val="0"/>
      <w:autoSpaceDN w:val="0"/>
      <w:adjustRightInd w:val="0"/>
      <w:spacing w:after="0" w:line="240" w:lineRule="auto"/>
      <w:ind w:firstLine="567"/>
      <w:jc w:val="both"/>
    </w:pPr>
    <w:rPr>
      <w:rFonts w:ascii="Times New Roman" w:eastAsia="Times New Roman" w:hAnsi="Times New Roman" w:cs="Times New Roman"/>
      <w:sz w:val="20"/>
      <w:szCs w:val="20"/>
      <w:lang w:val="ru-RU" w:eastAsia="ru-RU"/>
    </w:rPr>
  </w:style>
  <w:style w:type="character" w:customStyle="1" w:styleId="af4">
    <w:name w:val="Текст сноски Знак"/>
    <w:basedOn w:val="a0"/>
    <w:link w:val="af3"/>
    <w:uiPriority w:val="99"/>
    <w:rsid w:val="00EA1D17"/>
    <w:rPr>
      <w:rFonts w:ascii="Times New Roman" w:eastAsia="Times New Roman" w:hAnsi="Times New Roman" w:cs="Times New Roman"/>
      <w:sz w:val="20"/>
      <w:szCs w:val="20"/>
      <w:lang w:val="ru-RU" w:eastAsia="ru-RU"/>
    </w:rPr>
  </w:style>
  <w:style w:type="character" w:styleId="af5">
    <w:name w:val="footnote reference"/>
    <w:rsid w:val="00EA1D17"/>
    <w:rPr>
      <w:vertAlign w:val="superscript"/>
    </w:rPr>
  </w:style>
  <w:style w:type="paragraph" w:customStyle="1" w:styleId="12">
    <w:name w:val="Обычный1"/>
    <w:uiPriority w:val="99"/>
    <w:rsid w:val="00EA1D17"/>
    <w:pPr>
      <w:widowControl w:val="0"/>
      <w:spacing w:before="60" w:after="0" w:line="260" w:lineRule="auto"/>
      <w:ind w:firstLine="680"/>
      <w:jc w:val="both"/>
    </w:pPr>
    <w:rPr>
      <w:rFonts w:ascii="Times New Roman" w:eastAsia="Times New Roman" w:hAnsi="Times New Roman" w:cs="Times New Roman"/>
      <w:snapToGrid w:val="0"/>
      <w:szCs w:val="20"/>
      <w:lang w:val="ru-RU" w:eastAsia="ru-RU"/>
    </w:rPr>
  </w:style>
  <w:style w:type="paragraph" w:styleId="af6">
    <w:name w:val="List Paragraph"/>
    <w:basedOn w:val="a"/>
    <w:uiPriority w:val="99"/>
    <w:qFormat/>
    <w:rsid w:val="00EA1D17"/>
    <w:pPr>
      <w:spacing w:after="0"/>
      <w:ind w:left="720" w:firstLine="709"/>
      <w:contextualSpacing/>
      <w:jc w:val="both"/>
    </w:pPr>
    <w:rPr>
      <w:rFonts w:ascii="Times New Roman" w:eastAsia="Calibri" w:hAnsi="Times New Roman" w:cs="Times New Roman"/>
      <w:sz w:val="24"/>
    </w:rPr>
  </w:style>
  <w:style w:type="paragraph" w:styleId="22">
    <w:name w:val="Body Text 2"/>
    <w:basedOn w:val="a"/>
    <w:link w:val="23"/>
    <w:rsid w:val="00EA1D17"/>
    <w:pPr>
      <w:spacing w:after="120" w:line="480" w:lineRule="auto"/>
    </w:pPr>
    <w:rPr>
      <w:rFonts w:ascii="Times New Roman" w:eastAsia="Times New Roman" w:hAnsi="Times New Roman" w:cs="Times New Roman"/>
      <w:sz w:val="24"/>
      <w:szCs w:val="24"/>
      <w:lang w:val="ru-RU" w:eastAsia="ru-RU"/>
    </w:rPr>
  </w:style>
  <w:style w:type="character" w:customStyle="1" w:styleId="23">
    <w:name w:val="Основной текст 2 Знак"/>
    <w:basedOn w:val="a0"/>
    <w:link w:val="22"/>
    <w:rsid w:val="00EA1D17"/>
    <w:rPr>
      <w:rFonts w:ascii="Times New Roman" w:eastAsia="Times New Roman" w:hAnsi="Times New Roman" w:cs="Times New Roman"/>
      <w:sz w:val="24"/>
      <w:szCs w:val="24"/>
      <w:lang w:val="ru-RU" w:eastAsia="ru-RU"/>
    </w:rPr>
  </w:style>
  <w:style w:type="paragraph" w:styleId="24">
    <w:name w:val="Body Text Indent 2"/>
    <w:basedOn w:val="a"/>
    <w:link w:val="25"/>
    <w:rsid w:val="00EA1D17"/>
    <w:pPr>
      <w:widowControl w:val="0"/>
      <w:autoSpaceDE w:val="0"/>
      <w:autoSpaceDN w:val="0"/>
      <w:adjustRightInd w:val="0"/>
      <w:spacing w:after="120" w:line="480" w:lineRule="auto"/>
      <w:ind w:left="283" w:firstLine="567"/>
      <w:jc w:val="both"/>
    </w:pPr>
    <w:rPr>
      <w:rFonts w:ascii="Times New Roman" w:eastAsia="Times New Roman" w:hAnsi="Times New Roman" w:cs="Times New Roman"/>
      <w:sz w:val="24"/>
      <w:szCs w:val="24"/>
      <w:lang w:val="ru-RU" w:eastAsia="ru-RU"/>
    </w:rPr>
  </w:style>
  <w:style w:type="character" w:customStyle="1" w:styleId="25">
    <w:name w:val="Основной текст с отступом 2 Знак"/>
    <w:basedOn w:val="a0"/>
    <w:link w:val="24"/>
    <w:rsid w:val="00EA1D17"/>
    <w:rPr>
      <w:rFonts w:ascii="Times New Roman" w:eastAsia="Times New Roman" w:hAnsi="Times New Roman" w:cs="Times New Roman"/>
      <w:sz w:val="24"/>
      <w:szCs w:val="24"/>
      <w:lang w:val="ru-RU" w:eastAsia="ru-RU"/>
    </w:rPr>
  </w:style>
  <w:style w:type="paragraph" w:styleId="af7">
    <w:name w:val="Normal (Web)"/>
    <w:basedOn w:val="a"/>
    <w:uiPriority w:val="99"/>
    <w:rsid w:val="00EA1D17"/>
    <w:pPr>
      <w:spacing w:before="100" w:beforeAutospacing="1" w:after="100" w:afterAutospacing="1" w:line="360" w:lineRule="auto"/>
      <w:ind w:firstLine="567"/>
      <w:jc w:val="both"/>
    </w:pPr>
    <w:rPr>
      <w:rFonts w:ascii="Times New Roman" w:eastAsia="Times New Roman" w:hAnsi="Times New Roman" w:cs="Times New Roman"/>
      <w:sz w:val="20"/>
      <w:szCs w:val="24"/>
      <w:lang w:val="ru-RU" w:eastAsia="ru-RU"/>
    </w:rPr>
  </w:style>
  <w:style w:type="paragraph" w:styleId="af8">
    <w:name w:val="Subtitle"/>
    <w:basedOn w:val="a"/>
    <w:link w:val="af9"/>
    <w:qFormat/>
    <w:rsid w:val="00EA1D17"/>
    <w:pPr>
      <w:spacing w:before="60" w:after="60" w:line="360" w:lineRule="auto"/>
      <w:ind w:left="567"/>
    </w:pPr>
    <w:rPr>
      <w:rFonts w:ascii="Times New Roman" w:eastAsia="Times New Roman" w:hAnsi="Times New Roman" w:cs="Times New Roman"/>
      <w:b/>
      <w:bCs/>
      <w:sz w:val="20"/>
      <w:szCs w:val="24"/>
      <w:lang w:val="ru-RU" w:eastAsia="ru-RU"/>
    </w:rPr>
  </w:style>
  <w:style w:type="character" w:customStyle="1" w:styleId="af9">
    <w:name w:val="Подзаголовок Знак"/>
    <w:basedOn w:val="a0"/>
    <w:link w:val="af8"/>
    <w:rsid w:val="00EA1D17"/>
    <w:rPr>
      <w:rFonts w:ascii="Times New Roman" w:eastAsia="Times New Roman" w:hAnsi="Times New Roman" w:cs="Times New Roman"/>
      <w:b/>
      <w:bCs/>
      <w:sz w:val="20"/>
      <w:szCs w:val="24"/>
      <w:lang w:val="ru-RU" w:eastAsia="ru-RU"/>
    </w:rPr>
  </w:style>
  <w:style w:type="character" w:customStyle="1" w:styleId="apple-converted-space">
    <w:name w:val="apple-converted-space"/>
    <w:basedOn w:val="a0"/>
    <w:rsid w:val="00EA1D17"/>
  </w:style>
  <w:style w:type="character" w:customStyle="1" w:styleId="butback">
    <w:name w:val="butback"/>
    <w:basedOn w:val="a0"/>
    <w:rsid w:val="00EA1D17"/>
  </w:style>
  <w:style w:type="character" w:customStyle="1" w:styleId="submenu-table">
    <w:name w:val="submenu-table"/>
    <w:basedOn w:val="a0"/>
    <w:rsid w:val="00EA1D17"/>
  </w:style>
  <w:style w:type="paragraph" w:customStyle="1" w:styleId="p1">
    <w:name w:val="p1"/>
    <w:basedOn w:val="a"/>
    <w:rsid w:val="00EA1D1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2">
    <w:name w:val="p2"/>
    <w:basedOn w:val="a"/>
    <w:rsid w:val="00EA1D1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3">
    <w:name w:val="p3"/>
    <w:basedOn w:val="a"/>
    <w:rsid w:val="00EA1D1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4">
    <w:name w:val="p4"/>
    <w:basedOn w:val="a"/>
    <w:rsid w:val="00EA1D1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5">
    <w:name w:val="p5"/>
    <w:basedOn w:val="a"/>
    <w:rsid w:val="00EA1D1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6">
    <w:name w:val="p6"/>
    <w:basedOn w:val="a"/>
    <w:rsid w:val="00EA1D1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p7">
    <w:name w:val="p7 Знак"/>
    <w:link w:val="p70"/>
    <w:locked/>
    <w:rsid w:val="00EA1D17"/>
    <w:rPr>
      <w:sz w:val="24"/>
      <w:szCs w:val="24"/>
    </w:rPr>
  </w:style>
  <w:style w:type="paragraph" w:customStyle="1" w:styleId="p70">
    <w:name w:val="p7"/>
    <w:basedOn w:val="a"/>
    <w:link w:val="p7"/>
    <w:rsid w:val="00EA1D17"/>
    <w:pPr>
      <w:spacing w:before="100" w:beforeAutospacing="1" w:after="100" w:afterAutospacing="1" w:line="240" w:lineRule="auto"/>
    </w:pPr>
    <w:rPr>
      <w:sz w:val="24"/>
      <w:szCs w:val="24"/>
    </w:rPr>
  </w:style>
  <w:style w:type="paragraph" w:customStyle="1" w:styleId="p9">
    <w:name w:val="p9"/>
    <w:basedOn w:val="a"/>
    <w:rsid w:val="00EA1D1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8">
    <w:name w:val="p8"/>
    <w:basedOn w:val="a"/>
    <w:rsid w:val="00EA1D1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3">
    <w:name w:val="Стиль1 Знак"/>
    <w:link w:val="14"/>
    <w:locked/>
    <w:rsid w:val="00EA1D17"/>
    <w:rPr>
      <w:b/>
      <w:bCs/>
      <w:color w:val="000000"/>
      <w:sz w:val="24"/>
      <w:szCs w:val="24"/>
    </w:rPr>
  </w:style>
  <w:style w:type="paragraph" w:customStyle="1" w:styleId="14">
    <w:name w:val="Стиль1"/>
    <w:basedOn w:val="p70"/>
    <w:link w:val="13"/>
    <w:qFormat/>
    <w:rsid w:val="00EA1D17"/>
    <w:pPr>
      <w:spacing w:before="0" w:beforeAutospacing="0" w:after="0" w:afterAutospacing="0"/>
      <w:jc w:val="both"/>
    </w:pPr>
    <w:rPr>
      <w:b/>
      <w:bCs/>
      <w:color w:val="000000"/>
    </w:rPr>
  </w:style>
  <w:style w:type="character" w:customStyle="1" w:styleId="ft1">
    <w:name w:val="ft1"/>
    <w:basedOn w:val="a0"/>
    <w:rsid w:val="00EA1D17"/>
  </w:style>
  <w:style w:type="character" w:customStyle="1" w:styleId="ft2">
    <w:name w:val="ft2"/>
    <w:basedOn w:val="a0"/>
    <w:rsid w:val="00EA1D17"/>
  </w:style>
  <w:style w:type="character" w:customStyle="1" w:styleId="ft3">
    <w:name w:val="ft3"/>
    <w:basedOn w:val="a0"/>
    <w:rsid w:val="00EA1D17"/>
  </w:style>
  <w:style w:type="character" w:customStyle="1" w:styleId="ft6">
    <w:name w:val="ft6"/>
    <w:basedOn w:val="a0"/>
    <w:rsid w:val="00EA1D17"/>
  </w:style>
  <w:style w:type="character" w:customStyle="1" w:styleId="ft7">
    <w:name w:val="ft7"/>
    <w:basedOn w:val="a0"/>
    <w:rsid w:val="00EA1D17"/>
  </w:style>
  <w:style w:type="character" w:customStyle="1" w:styleId="ft9">
    <w:name w:val="ft9"/>
    <w:basedOn w:val="a0"/>
    <w:rsid w:val="00EA1D17"/>
  </w:style>
  <w:style w:type="character" w:customStyle="1" w:styleId="ft15">
    <w:name w:val="ft15"/>
    <w:basedOn w:val="a0"/>
    <w:rsid w:val="00EA1D17"/>
  </w:style>
  <w:style w:type="character" w:styleId="afa">
    <w:name w:val="Hyperlink"/>
    <w:uiPriority w:val="99"/>
    <w:rsid w:val="00EA1D17"/>
    <w:rPr>
      <w:color w:val="0000FF"/>
      <w:u w:val="single"/>
    </w:rPr>
  </w:style>
  <w:style w:type="character" w:styleId="afb">
    <w:name w:val="FollowedHyperlink"/>
    <w:uiPriority w:val="99"/>
    <w:rsid w:val="00EA1D17"/>
    <w:rPr>
      <w:color w:val="800080"/>
      <w:u w:val="single"/>
    </w:rPr>
  </w:style>
  <w:style w:type="paragraph" w:styleId="afc">
    <w:name w:val="Title"/>
    <w:basedOn w:val="a"/>
    <w:link w:val="15"/>
    <w:uiPriority w:val="10"/>
    <w:qFormat/>
    <w:rsid w:val="00EA1D17"/>
    <w:pPr>
      <w:spacing w:after="0" w:line="240" w:lineRule="auto"/>
      <w:jc w:val="center"/>
    </w:pPr>
    <w:rPr>
      <w:rFonts w:ascii="Times New Roman" w:eastAsia="Times New Roman" w:hAnsi="Times New Roman" w:cs="Times New Roman"/>
      <w:sz w:val="24"/>
      <w:szCs w:val="20"/>
      <w:lang w:val="ru-RU" w:eastAsia="ru-RU"/>
    </w:rPr>
  </w:style>
  <w:style w:type="character" w:customStyle="1" w:styleId="15">
    <w:name w:val="Название Знак1"/>
    <w:basedOn w:val="a0"/>
    <w:link w:val="afc"/>
    <w:uiPriority w:val="10"/>
    <w:rsid w:val="00EA1D17"/>
    <w:rPr>
      <w:rFonts w:ascii="Times New Roman" w:eastAsia="Times New Roman" w:hAnsi="Times New Roman" w:cs="Times New Roman"/>
      <w:sz w:val="24"/>
      <w:szCs w:val="20"/>
      <w:lang w:val="ru-RU" w:eastAsia="ru-RU"/>
    </w:rPr>
  </w:style>
  <w:style w:type="paragraph" w:styleId="afd">
    <w:name w:val="Body Text"/>
    <w:basedOn w:val="a"/>
    <w:link w:val="afe"/>
    <w:uiPriority w:val="99"/>
    <w:unhideWhenUsed/>
    <w:rsid w:val="00EA1D17"/>
    <w:pPr>
      <w:widowControl w:val="0"/>
      <w:autoSpaceDE w:val="0"/>
      <w:autoSpaceDN w:val="0"/>
      <w:adjustRightInd w:val="0"/>
      <w:spacing w:after="120" w:line="240" w:lineRule="auto"/>
      <w:ind w:firstLine="567"/>
      <w:jc w:val="both"/>
    </w:pPr>
    <w:rPr>
      <w:rFonts w:ascii="Times New Roman" w:eastAsia="Times New Roman" w:hAnsi="Times New Roman" w:cs="Times New Roman"/>
      <w:sz w:val="24"/>
      <w:szCs w:val="24"/>
      <w:lang w:val="ru-RU" w:eastAsia="ru-RU"/>
    </w:rPr>
  </w:style>
  <w:style w:type="character" w:customStyle="1" w:styleId="afe">
    <w:name w:val="Основной текст Знак"/>
    <w:basedOn w:val="a0"/>
    <w:link w:val="afd"/>
    <w:uiPriority w:val="99"/>
    <w:rsid w:val="00EA1D17"/>
    <w:rPr>
      <w:rFonts w:ascii="Times New Roman" w:eastAsia="Times New Roman" w:hAnsi="Times New Roman" w:cs="Times New Roman"/>
      <w:sz w:val="24"/>
      <w:szCs w:val="24"/>
      <w:lang w:val="ru-RU" w:eastAsia="ru-RU"/>
    </w:rPr>
  </w:style>
  <w:style w:type="paragraph" w:styleId="31">
    <w:name w:val="Body Text 3"/>
    <w:basedOn w:val="a"/>
    <w:link w:val="32"/>
    <w:uiPriority w:val="99"/>
    <w:unhideWhenUsed/>
    <w:rsid w:val="00EA1D17"/>
    <w:pPr>
      <w:widowControl w:val="0"/>
      <w:autoSpaceDE w:val="0"/>
      <w:autoSpaceDN w:val="0"/>
      <w:adjustRightInd w:val="0"/>
      <w:spacing w:after="120" w:line="240" w:lineRule="auto"/>
      <w:ind w:firstLine="567"/>
      <w:jc w:val="both"/>
    </w:pPr>
    <w:rPr>
      <w:rFonts w:ascii="Times New Roman" w:eastAsia="Times New Roman" w:hAnsi="Times New Roman" w:cs="Times New Roman"/>
      <w:sz w:val="16"/>
      <w:szCs w:val="16"/>
      <w:lang w:val="ru-RU" w:eastAsia="ru-RU"/>
    </w:rPr>
  </w:style>
  <w:style w:type="character" w:customStyle="1" w:styleId="32">
    <w:name w:val="Основной текст 3 Знак"/>
    <w:basedOn w:val="a0"/>
    <w:link w:val="31"/>
    <w:uiPriority w:val="99"/>
    <w:rsid w:val="00EA1D17"/>
    <w:rPr>
      <w:rFonts w:ascii="Times New Roman" w:eastAsia="Times New Roman" w:hAnsi="Times New Roman" w:cs="Times New Roman"/>
      <w:sz w:val="16"/>
      <w:szCs w:val="16"/>
      <w:lang w:val="ru-RU" w:eastAsia="ru-RU"/>
    </w:rPr>
  </w:style>
  <w:style w:type="paragraph" w:styleId="33">
    <w:name w:val="Body Text Indent 3"/>
    <w:basedOn w:val="a"/>
    <w:link w:val="34"/>
    <w:uiPriority w:val="99"/>
    <w:unhideWhenUsed/>
    <w:rsid w:val="00EA1D17"/>
    <w:pPr>
      <w:widowControl w:val="0"/>
      <w:autoSpaceDE w:val="0"/>
      <w:autoSpaceDN w:val="0"/>
      <w:adjustRightInd w:val="0"/>
      <w:spacing w:after="120" w:line="240" w:lineRule="auto"/>
      <w:ind w:left="283" w:firstLine="567"/>
      <w:jc w:val="both"/>
    </w:pPr>
    <w:rPr>
      <w:rFonts w:ascii="Times New Roman" w:eastAsia="Times New Roman" w:hAnsi="Times New Roman" w:cs="Times New Roman"/>
      <w:sz w:val="16"/>
      <w:szCs w:val="16"/>
      <w:lang w:val="ru-RU" w:eastAsia="ru-RU"/>
    </w:rPr>
  </w:style>
  <w:style w:type="character" w:customStyle="1" w:styleId="34">
    <w:name w:val="Основной текст с отступом 3 Знак"/>
    <w:basedOn w:val="a0"/>
    <w:link w:val="33"/>
    <w:uiPriority w:val="99"/>
    <w:rsid w:val="00EA1D17"/>
    <w:rPr>
      <w:rFonts w:ascii="Times New Roman" w:eastAsia="Times New Roman" w:hAnsi="Times New Roman" w:cs="Times New Roman"/>
      <w:sz w:val="16"/>
      <w:szCs w:val="16"/>
      <w:lang w:val="ru-RU" w:eastAsia="ru-RU"/>
    </w:rPr>
  </w:style>
  <w:style w:type="paragraph" w:styleId="aff">
    <w:name w:val="Plain Text"/>
    <w:basedOn w:val="a"/>
    <w:link w:val="aff0"/>
    <w:uiPriority w:val="99"/>
    <w:unhideWhenUsed/>
    <w:rsid w:val="00EA1D17"/>
    <w:pPr>
      <w:spacing w:after="0" w:line="240" w:lineRule="auto"/>
    </w:pPr>
    <w:rPr>
      <w:rFonts w:ascii="Courier New" w:eastAsia="Times New Roman" w:hAnsi="Courier New" w:cs="Courier New"/>
      <w:sz w:val="20"/>
      <w:szCs w:val="20"/>
      <w:lang w:val="ru-RU" w:eastAsia="ru-RU"/>
    </w:rPr>
  </w:style>
  <w:style w:type="character" w:customStyle="1" w:styleId="aff0">
    <w:name w:val="Текст Знак"/>
    <w:basedOn w:val="a0"/>
    <w:link w:val="aff"/>
    <w:uiPriority w:val="99"/>
    <w:rsid w:val="00EA1D17"/>
    <w:rPr>
      <w:rFonts w:ascii="Courier New" w:eastAsia="Times New Roman" w:hAnsi="Courier New" w:cs="Courier New"/>
      <w:sz w:val="20"/>
      <w:szCs w:val="20"/>
      <w:lang w:val="ru-RU" w:eastAsia="ru-RU"/>
    </w:rPr>
  </w:style>
  <w:style w:type="paragraph" w:customStyle="1" w:styleId="26">
    <w:name w:val="Обычный2"/>
    <w:uiPriority w:val="99"/>
    <w:rsid w:val="00EA1D17"/>
    <w:pPr>
      <w:snapToGrid w:val="0"/>
      <w:spacing w:before="100" w:after="100" w:line="240" w:lineRule="auto"/>
    </w:pPr>
    <w:rPr>
      <w:rFonts w:ascii="Times New Roman" w:eastAsia="Times New Roman" w:hAnsi="Times New Roman" w:cs="Times New Roman"/>
      <w:sz w:val="24"/>
      <w:szCs w:val="20"/>
      <w:lang w:val="ru-RU" w:eastAsia="ru-RU"/>
    </w:rPr>
  </w:style>
  <w:style w:type="paragraph" w:customStyle="1" w:styleId="Default">
    <w:name w:val="Default"/>
    <w:uiPriority w:val="99"/>
    <w:rsid w:val="00EA1D17"/>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paragraph" w:customStyle="1" w:styleId="aff1">
    <w:name w:val="Основной текст с отступом.Основной текст без отступа"/>
    <w:basedOn w:val="a"/>
    <w:uiPriority w:val="99"/>
    <w:rsid w:val="00EA1D17"/>
    <w:pPr>
      <w:widowControl w:val="0"/>
      <w:snapToGrid w:val="0"/>
      <w:spacing w:after="0" w:line="240" w:lineRule="auto"/>
      <w:jc w:val="right"/>
    </w:pPr>
    <w:rPr>
      <w:rFonts w:ascii="Arial" w:eastAsia="Times New Roman" w:hAnsi="Arial" w:cs="Times New Roman"/>
      <w:spacing w:val="-8"/>
      <w:sz w:val="18"/>
      <w:szCs w:val="18"/>
      <w:lang w:val="ru-RU" w:eastAsia="ru-RU"/>
    </w:rPr>
  </w:style>
  <w:style w:type="character" w:styleId="aff2">
    <w:name w:val="Placeholder Text"/>
    <w:uiPriority w:val="99"/>
    <w:semiHidden/>
    <w:rsid w:val="00EA1D17"/>
    <w:rPr>
      <w:color w:val="808080"/>
    </w:rPr>
  </w:style>
  <w:style w:type="character" w:customStyle="1" w:styleId="gray">
    <w:name w:val="gray"/>
    <w:rsid w:val="00EA1D17"/>
  </w:style>
  <w:style w:type="character" w:customStyle="1" w:styleId="hl">
    <w:name w:val="hl"/>
    <w:rsid w:val="00EA1D17"/>
  </w:style>
  <w:style w:type="numbering" w:customStyle="1" w:styleId="27">
    <w:name w:val="Нет списка2"/>
    <w:next w:val="a2"/>
    <w:uiPriority w:val="99"/>
    <w:semiHidden/>
    <w:unhideWhenUsed/>
    <w:rsid w:val="00EA1D17"/>
  </w:style>
  <w:style w:type="table" w:customStyle="1" w:styleId="16">
    <w:name w:val="Сетка таблицы1"/>
    <w:basedOn w:val="a1"/>
    <w:next w:val="a8"/>
    <w:uiPriority w:val="59"/>
    <w:rsid w:val="00EA1D17"/>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
    <w:name w:val="Нет списка3"/>
    <w:next w:val="a2"/>
    <w:uiPriority w:val="99"/>
    <w:semiHidden/>
    <w:unhideWhenUsed/>
    <w:rsid w:val="00371EA9"/>
  </w:style>
  <w:style w:type="numbering" w:customStyle="1" w:styleId="110">
    <w:name w:val="Нет списка11"/>
    <w:next w:val="a2"/>
    <w:uiPriority w:val="99"/>
    <w:semiHidden/>
    <w:unhideWhenUsed/>
    <w:rsid w:val="00371EA9"/>
  </w:style>
  <w:style w:type="table" w:customStyle="1" w:styleId="28">
    <w:name w:val="Сетка таблицы2"/>
    <w:basedOn w:val="a1"/>
    <w:next w:val="a8"/>
    <w:uiPriority w:val="59"/>
    <w:rsid w:val="00371E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3">
    <w:name w:val="Название Знак"/>
    <w:uiPriority w:val="99"/>
    <w:rsid w:val="00371EA9"/>
    <w:rPr>
      <w:sz w:val="24"/>
    </w:rPr>
  </w:style>
  <w:style w:type="numbering" w:customStyle="1" w:styleId="210">
    <w:name w:val="Нет списка21"/>
    <w:next w:val="a2"/>
    <w:uiPriority w:val="99"/>
    <w:semiHidden/>
    <w:unhideWhenUsed/>
    <w:rsid w:val="00371E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indow.edu.ru/" TargetMode="Externa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scholar.google.ru/"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ibrary.ru/project_risc.asp"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ecsocman.hse.r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nanium.com/read?id=229043"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54</Pages>
  <Words>17909</Words>
  <Characters>102083</Characters>
  <Application>Microsoft Office Word</Application>
  <DocSecurity>0</DocSecurity>
  <Lines>850</Lines>
  <Paragraphs>239</Paragraphs>
  <ScaleCrop>false</ScaleCrop>
  <HeadingPairs>
    <vt:vector size="4" baseType="variant">
      <vt:variant>
        <vt:lpstr>Название</vt:lpstr>
      </vt:variant>
      <vt:variant>
        <vt:i4>1</vt:i4>
      </vt:variant>
      <vt:variant>
        <vt:lpstr>Worksheets</vt:lpstr>
      </vt:variant>
      <vt:variant>
        <vt:i4>2</vt:i4>
      </vt:variant>
    </vt:vector>
  </HeadingPairs>
  <TitlesOfParts>
    <vt:vector size="2" baseType="lpstr">
      <vt:lpstr>2020-2021_38_04_01-ЭЭм-20-1_69_plx_Макроэкономика (продвинутый уровень)</vt:lpstr>
      <vt:lpstr>Лист1</vt:lpstr>
    </vt:vector>
  </TitlesOfParts>
  <Company/>
  <LinksUpToDate>false</LinksUpToDate>
  <CharactersWithSpaces>119753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2020-2021_38_04_01-ЭЭм-20-1_69_plx_Макроэкономика (продвинутый уровень)</dc:title>
  <dc:creator>FastReport.NET</dc:creator>
  <cp:lastModifiedBy>Ramam</cp:lastModifiedBy>
  <cp:revision>9</cp:revision>
  <dcterms:created xsi:type="dcterms:W3CDTF">2020-10-08T19:50:00Z</dcterms:created>
  <dcterms:modified xsi:type="dcterms:W3CDTF">2020-12-06T14:50:00Z</dcterms:modified>
</cp:coreProperties>
</file>