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574" w:rsidRDefault="007B77C5">
      <w:pPr>
        <w:rPr>
          <w:sz w:val="0"/>
          <w:szCs w:val="0"/>
        </w:rPr>
      </w:pPr>
      <w:r w:rsidRPr="007B77C5">
        <w:rPr>
          <w:noProof/>
        </w:rPr>
        <w:drawing>
          <wp:inline distT="0" distB="0" distL="0" distR="0">
            <wp:extent cx="5941060" cy="9003003"/>
            <wp:effectExtent l="0" t="0" r="2540" b="8255"/>
            <wp:docPr id="2" name="Рисунок 2" descr="D:\2 ДОКУМЕНТЫ\МГТУ положения и отчеты\ПОДГОТОВКА К АКРЕДИТАЦИИ 2020 года\2020\Магистратура дизайна СДм-20\СДм-20-1 титулы\Учебная практика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ДОКУМЕНТЫ\МГТУ положения и отчеты\ПОДГОТОВКА К АКРЕДИТАЦИИ 2020 года\2020\Магистратура дизайна СДм-20\СДм-20-1 титулы\Учебная практика\ти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7C4">
        <w:br w:type="page"/>
      </w:r>
    </w:p>
    <w:p w:rsidR="00BC4574" w:rsidRDefault="007B77C5">
      <w:pPr>
        <w:rPr>
          <w:sz w:val="0"/>
          <w:szCs w:val="0"/>
        </w:rPr>
      </w:pPr>
      <w:r w:rsidRPr="007B77C5">
        <w:rPr>
          <w:noProof/>
        </w:rPr>
        <w:lastRenderedPageBreak/>
        <w:drawing>
          <wp:inline distT="0" distB="0" distL="0" distR="0">
            <wp:extent cx="5941060" cy="9285365"/>
            <wp:effectExtent l="0" t="0" r="2540" b="0"/>
            <wp:docPr id="3" name="Рисунок 3" descr="D:\2 ДОКУМЕНТЫ\МГТУ положения и отчеты\ПОДГОТОВКА К АКРЕДИТАЦИИ 2020 года\2020\Магистратура дизайна СДм-20\СДм-20-1 титулы\Учебная практика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ДОКУМЕНТЫ\МГТУ положения и отчеты\ПОДГОТОВКА К АКРЕДИТАЦИИ 2020 года\2020\Магистратура дизайна СДм-20\СДм-20-1 титулы\Учебная практика\подп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7C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C45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BC4574">
        <w:trPr>
          <w:trHeight w:hRule="exact" w:val="131"/>
        </w:trPr>
        <w:tc>
          <w:tcPr>
            <w:tcW w:w="3119" w:type="dxa"/>
          </w:tcPr>
          <w:p w:rsidR="00BC4574" w:rsidRDefault="00BC4574"/>
        </w:tc>
        <w:tc>
          <w:tcPr>
            <w:tcW w:w="6238" w:type="dxa"/>
          </w:tcPr>
          <w:p w:rsidR="00BC4574" w:rsidRDefault="00BC4574"/>
        </w:tc>
      </w:tr>
      <w:tr w:rsidR="00BC45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4574" w:rsidRDefault="00BC4574"/>
        </w:tc>
      </w:tr>
      <w:tr w:rsidR="00BC4574">
        <w:trPr>
          <w:trHeight w:hRule="exact" w:val="13"/>
        </w:trPr>
        <w:tc>
          <w:tcPr>
            <w:tcW w:w="3119" w:type="dxa"/>
          </w:tcPr>
          <w:p w:rsidR="00BC4574" w:rsidRDefault="00BC4574"/>
        </w:tc>
        <w:tc>
          <w:tcPr>
            <w:tcW w:w="6238" w:type="dxa"/>
          </w:tcPr>
          <w:p w:rsidR="00BC4574" w:rsidRDefault="00BC4574"/>
        </w:tc>
      </w:tr>
      <w:tr w:rsidR="00BC45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4574" w:rsidRDefault="00BC4574"/>
        </w:tc>
      </w:tr>
      <w:tr w:rsidR="00BC4574">
        <w:trPr>
          <w:trHeight w:hRule="exact" w:val="96"/>
        </w:trPr>
        <w:tc>
          <w:tcPr>
            <w:tcW w:w="3119" w:type="dxa"/>
          </w:tcPr>
          <w:p w:rsidR="00BC4574" w:rsidRDefault="00BC4574"/>
        </w:tc>
        <w:tc>
          <w:tcPr>
            <w:tcW w:w="6238" w:type="dxa"/>
          </w:tcPr>
          <w:p w:rsidR="00BC4574" w:rsidRDefault="00BC4574"/>
        </w:tc>
      </w:tr>
      <w:tr w:rsidR="00BC45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2021 - 2022 учебном году на заседании кафедры  Дизайна</w:t>
            </w:r>
          </w:p>
        </w:tc>
      </w:tr>
      <w:tr w:rsidR="00BC4574">
        <w:trPr>
          <w:trHeight w:hRule="exact" w:val="138"/>
        </w:trPr>
        <w:tc>
          <w:tcPr>
            <w:tcW w:w="3119" w:type="dxa"/>
          </w:tcPr>
          <w:p w:rsidR="00BC4574" w:rsidRDefault="00BC4574"/>
        </w:tc>
        <w:tc>
          <w:tcPr>
            <w:tcW w:w="6238" w:type="dxa"/>
          </w:tcPr>
          <w:p w:rsidR="00BC4574" w:rsidRDefault="00BC4574"/>
        </w:tc>
      </w:tr>
      <w:tr w:rsidR="00BC4574">
        <w:trPr>
          <w:trHeight w:hRule="exact" w:val="555"/>
        </w:trPr>
        <w:tc>
          <w:tcPr>
            <w:tcW w:w="3119" w:type="dxa"/>
          </w:tcPr>
          <w:p w:rsidR="00BC4574" w:rsidRDefault="00BC457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  <w:tr w:rsidR="00BC4574">
        <w:trPr>
          <w:trHeight w:hRule="exact" w:val="277"/>
        </w:trPr>
        <w:tc>
          <w:tcPr>
            <w:tcW w:w="3119" w:type="dxa"/>
          </w:tcPr>
          <w:p w:rsidR="00BC4574" w:rsidRDefault="00BC4574"/>
        </w:tc>
        <w:tc>
          <w:tcPr>
            <w:tcW w:w="6238" w:type="dxa"/>
          </w:tcPr>
          <w:p w:rsidR="00BC4574" w:rsidRDefault="00BC4574"/>
        </w:tc>
      </w:tr>
      <w:tr w:rsidR="00BC45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4574" w:rsidRDefault="00BC4574"/>
        </w:tc>
      </w:tr>
      <w:tr w:rsidR="00BC4574">
        <w:trPr>
          <w:trHeight w:hRule="exact" w:val="13"/>
        </w:trPr>
        <w:tc>
          <w:tcPr>
            <w:tcW w:w="3119" w:type="dxa"/>
          </w:tcPr>
          <w:p w:rsidR="00BC4574" w:rsidRDefault="00BC4574"/>
        </w:tc>
        <w:tc>
          <w:tcPr>
            <w:tcW w:w="6238" w:type="dxa"/>
          </w:tcPr>
          <w:p w:rsidR="00BC4574" w:rsidRDefault="00BC4574"/>
        </w:tc>
      </w:tr>
      <w:tr w:rsidR="00BC45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4574" w:rsidRDefault="00BC4574"/>
        </w:tc>
      </w:tr>
      <w:tr w:rsidR="00BC4574">
        <w:trPr>
          <w:trHeight w:hRule="exact" w:val="96"/>
        </w:trPr>
        <w:tc>
          <w:tcPr>
            <w:tcW w:w="3119" w:type="dxa"/>
          </w:tcPr>
          <w:p w:rsidR="00BC4574" w:rsidRDefault="00BC4574"/>
        </w:tc>
        <w:tc>
          <w:tcPr>
            <w:tcW w:w="6238" w:type="dxa"/>
          </w:tcPr>
          <w:p w:rsidR="00BC4574" w:rsidRDefault="00BC4574"/>
        </w:tc>
      </w:tr>
      <w:tr w:rsidR="00BC45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2022 - 2023 учебном году на заседании кафедры  Дизайна</w:t>
            </w:r>
          </w:p>
        </w:tc>
      </w:tr>
      <w:tr w:rsidR="00BC4574">
        <w:trPr>
          <w:trHeight w:hRule="exact" w:val="138"/>
        </w:trPr>
        <w:tc>
          <w:tcPr>
            <w:tcW w:w="3119" w:type="dxa"/>
          </w:tcPr>
          <w:p w:rsidR="00BC4574" w:rsidRDefault="00BC4574"/>
        </w:tc>
        <w:tc>
          <w:tcPr>
            <w:tcW w:w="6238" w:type="dxa"/>
          </w:tcPr>
          <w:p w:rsidR="00BC4574" w:rsidRDefault="00BC4574"/>
        </w:tc>
      </w:tr>
      <w:tr w:rsidR="00BC4574">
        <w:trPr>
          <w:trHeight w:hRule="exact" w:val="555"/>
        </w:trPr>
        <w:tc>
          <w:tcPr>
            <w:tcW w:w="3119" w:type="dxa"/>
          </w:tcPr>
          <w:p w:rsidR="00BC4574" w:rsidRDefault="00BC457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</w:tbl>
    <w:p w:rsidR="00BC4574" w:rsidRDefault="004247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C4574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достигнутого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(магистерской)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компетенций.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C4574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диссертационного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коллекциях;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библиографические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диссертационного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атрибутирования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промыслов;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(этапов)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предварительной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(магистерской)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критериев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исследования.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C4574">
        <w:trPr>
          <w:trHeight w:hRule="exact" w:val="138"/>
        </w:trPr>
        <w:tc>
          <w:tcPr>
            <w:tcW w:w="9357" w:type="dxa"/>
          </w:tcPr>
          <w:p w:rsidR="00BC4574" w:rsidRDefault="00BC4574"/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BC457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BC457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:rsidR="00BC4574" w:rsidRDefault="004247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C45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C45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ИСАиИ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BC4574">
        <w:trPr>
          <w:trHeight w:hRule="exact" w:val="138"/>
        </w:trPr>
        <w:tc>
          <w:tcPr>
            <w:tcW w:w="1985" w:type="dxa"/>
          </w:tcPr>
          <w:p w:rsidR="00BC4574" w:rsidRDefault="00BC4574"/>
        </w:tc>
        <w:tc>
          <w:tcPr>
            <w:tcW w:w="7372" w:type="dxa"/>
          </w:tcPr>
          <w:p w:rsidR="00BC4574" w:rsidRDefault="00BC4574"/>
        </w:tc>
      </w:tr>
      <w:tr w:rsidR="00BC45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C45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BC4574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BC4574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BC4574"/>
        </w:tc>
        <w:tc>
          <w:tcPr>
            <w:tcW w:w="7372" w:type="dxa"/>
          </w:tcPr>
          <w:p w:rsidR="00BC4574" w:rsidRDefault="00BC4574"/>
        </w:tc>
      </w:tr>
      <w:tr w:rsidR="00BC457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BC45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информационных технологий в дизайн-проектировании интерьеров</w:t>
            </w:r>
          </w:p>
        </w:tc>
      </w:tr>
      <w:tr w:rsidR="00BC45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цели, отбору содержания, организации образовательного процесса, выбору образовательных технологий, оценке результатов</w:t>
            </w:r>
          </w:p>
        </w:tc>
      </w:tr>
      <w:tr w:rsidR="00BC457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 создает фотографии, зарисовки и другой иллюстративный материал описывающий предмет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атрибутирования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и обработкой их с помощью графических программ</w:t>
            </w:r>
          </w:p>
        </w:tc>
      </w:tr>
      <w:tr w:rsidR="00BC457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подготовленностью к владению рисунком, навыками линейно-конструктивного построения и основами академической живописи и скульптуры, способностью к творческому проявлению своей индивидуальности и профессиональному росту</w:t>
            </w:r>
          </w:p>
        </w:tc>
      </w:tr>
      <w:tr w:rsidR="00BC45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линейно-конструктивного построения проектной идеи и проекта;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-основы академической живописи и скульптуры</w:t>
            </w:r>
          </w:p>
        </w:tc>
      </w:tr>
      <w:tr w:rsidR="00BC45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навыки владения рисунком, линейно-конструктивного построения и основ академической живописи и скульптуры в проектном моделировании и построении дизайн-проектов.</w:t>
            </w:r>
          </w:p>
        </w:tc>
      </w:tr>
      <w:tr w:rsidR="00BC45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рисунком, навыками линейно-конструктивного построения и основами академической живописи и скульптуры</w:t>
            </w:r>
          </w:p>
        </w:tc>
      </w:tr>
      <w:tr w:rsidR="00BC457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готовностью синтезировать набор возможных решений задач или подходов к выполнению проекта, способностью обосновывать свои предложения, составлять подробную спецификацию требований к проекту и реализовывать проектную идею, основанную на концептуальном, творческом подходе, на практике</w:t>
            </w:r>
          </w:p>
        </w:tc>
      </w:tr>
      <w:tr w:rsidR="00BC457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возможных решений задач или подходов к выполнению проекта;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-правила составления спецификации требований к проекту;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-методы реализации проектной идеи, основанной на концептуальном, творческом подходе, на практике.</w:t>
            </w:r>
          </w:p>
        </w:tc>
      </w:tr>
    </w:tbl>
    <w:p w:rsidR="00BC4574" w:rsidRDefault="004247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C457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синтезировать набор возможных решений задач или подходов к выполнению проекта, применять их в профессиональной деятельности, использовать их на междисциплинарном уровне;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составлять подробную спецификацию требований к проекту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способы   реализации проектной идеи, основанной на концептуальном, творческом подходе, на практике</w:t>
            </w:r>
          </w:p>
        </w:tc>
      </w:tr>
      <w:tr w:rsidR="00BC457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высокой готовностью синтезировать набор возможных решений задач или подходов к выполнению проекта, способностью обосновывать свои предложения;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способностью составлять подробную спецификацию требований к проекту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реализации проектной идеи, основанной на концептуальном, творческом подходе, на практике.</w:t>
            </w:r>
          </w:p>
        </w:tc>
      </w:tr>
      <w:tr w:rsidR="00BC457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ДПК-1 способностью к трансформации художественных идей, результатов научных исследований, внедрению их в практику и организации проведения художественно- творческих мероприятий</w:t>
            </w:r>
          </w:p>
        </w:tc>
      </w:tr>
      <w:tr w:rsidR="00BC457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применять методы сбора и обработки материала полученного в результате практики;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-методику датирования и описания музейного объекта;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-технологические процессы выполнения изделий, товаров, их промышленного производства;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-критерии оценки результатов проектной деятельности.</w:t>
            </w:r>
          </w:p>
        </w:tc>
      </w:tr>
      <w:tr w:rsidR="00BC457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-оценивать технологичность художественно-конструкторских решений;  проводить опытно-конструкторские работы;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-делать выводы по собранной информации и представляет итоги проделанной работы в виде научного исследования, отчетов, рефератов, научных статей.</w:t>
            </w:r>
          </w:p>
        </w:tc>
      </w:tr>
      <w:tr w:rsidR="00BC457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-навыком активного общения в творческой, научной, производственной и общекультурной деятельности;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трансформирует художественные идеи и совершенствует и развивает свой интеллектуальный уровень;</w:t>
            </w:r>
          </w:p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-способами сбора и обработки материала и применения их в практике научных исследований.</w:t>
            </w:r>
          </w:p>
        </w:tc>
      </w:tr>
    </w:tbl>
    <w:p w:rsidR="00BC4574" w:rsidRDefault="004247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7"/>
        <w:gridCol w:w="581"/>
        <w:gridCol w:w="2849"/>
        <w:gridCol w:w="1513"/>
        <w:gridCol w:w="1192"/>
      </w:tblGrid>
      <w:tr w:rsidR="00BC4574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C4574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104,3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</w:tc>
        <w:tc>
          <w:tcPr>
            <w:tcW w:w="1135" w:type="dxa"/>
          </w:tcPr>
          <w:p w:rsidR="00BC4574" w:rsidRDefault="00BC4574"/>
        </w:tc>
      </w:tr>
      <w:tr w:rsidR="00BC4574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C4574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C4574">
        <w:trPr>
          <w:trHeight w:hRule="exact" w:val="418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сследовательский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«социологического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дизайне.;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проанализировать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произвести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оформив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список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магистерской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>
              <w:t xml:space="preserve"> 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C4574">
        <w:trPr>
          <w:trHeight w:hRule="exact" w:val="654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исследования: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проанализировать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анкеты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выбрать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работы;</w:t>
            </w:r>
            <w:r>
              <w:t xml:space="preserve"> 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(обследования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заказчиков);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</w:tbl>
    <w:p w:rsidR="00BC4574" w:rsidRDefault="004247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2706"/>
      </w:tblGrid>
      <w:tr w:rsidR="00BC4574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BC4574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BC45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BC4574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(диаграммы,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гистограммы)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BC4574"/>
        </w:tc>
      </w:tr>
      <w:tr w:rsidR="00BC4574">
        <w:trPr>
          <w:trHeight w:hRule="exact" w:val="462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откорректировать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обследование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дискуссия;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магистерской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</w:tbl>
    <w:p w:rsidR="00BC4574" w:rsidRDefault="004247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C457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практике/НИР</w:t>
            </w:r>
            <w:r>
              <w:t xml:space="preserve"> </w:t>
            </w:r>
          </w:p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C4574">
        <w:trPr>
          <w:trHeight w:hRule="exact" w:val="138"/>
        </w:trPr>
        <w:tc>
          <w:tcPr>
            <w:tcW w:w="9357" w:type="dxa"/>
          </w:tcPr>
          <w:p w:rsidR="00BC4574" w:rsidRDefault="00BC4574"/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C457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BC4574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Андросенко, М. В. Организация и обеспечение всех видов практик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М. В. Андросенко, О. А. Филатова ; Магнитогорский гос. технический ун-т им. Г. И. Носова.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ISBN 978-5-9967-1670-8.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 - URL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=3947.pdf&amp;show=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/1/1530534/3947.pdf&amp;view=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Баженова, Н. Г. Практика в магистратуре: психолого-педагогическое направление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[для вузов] / Н. Г. Баженова, О. В. Токарь, Е. 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Магнитогорский гос. технический ун-т им. Г. И. Носова.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ISBN 978-5-9967-1615-9.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 - URL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=3921.pdf&amp;show=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/1/1530492/3921.pdf&amp;view=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Жданова, Н. С. Методика проведения магистерских научных исследований в области дизайна интерьера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Н. С. Жданова ; Магнитогорский гос. технический ун-т им. Г. И. Носова.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ISBN 978-5-9967-1569-5.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 - URL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=3931.pdf&amp;show=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/1/1530504/3931.pdf&amp;view=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BC4574" w:rsidRDefault="00BC4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C4574">
        <w:trPr>
          <w:trHeight w:hRule="exact" w:val="138"/>
        </w:trPr>
        <w:tc>
          <w:tcPr>
            <w:tcW w:w="9357" w:type="dxa"/>
          </w:tcPr>
          <w:p w:rsidR="00BC4574" w:rsidRDefault="00BC4574"/>
        </w:tc>
      </w:tr>
      <w:tr w:rsidR="00BC45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BC4574">
        <w:trPr>
          <w:trHeight w:hRule="exact" w:val="56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Актуальные психолого-педагогические исследования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сборник материалов научных исследований /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=3379.pdf&amp;show=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/1/1139234/3379.pdf&amp;view=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ISBN 978-5-9967-1089-8. - Сведения доступны также на CD-ROM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Балынская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Р. Организация учебной и научно-исследовательской деятельности магистранта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Н. 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Балынская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 Г. Васильева, Л. М. Рахимова ;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=2946.pdf&amp;show=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/1/1134732/2946.pdf&amp;view=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Жданова, Н. С. Государственный экзамен для магистрантов направления подготовки 54.04.01 "Дизайн" профиль "Интерьер и оборудование"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Н. С. Жданова.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 ROM. - ISBN 978-5-9967-1738-5.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титул. экрана. - URL : https://magtu.informsystema.ru/uploader/fileUpload?</w:t>
            </w:r>
          </w:p>
        </w:tc>
      </w:tr>
    </w:tbl>
    <w:p w:rsidR="00BC4574" w:rsidRDefault="004247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BC4574">
        <w:trPr>
          <w:trHeight w:hRule="exact" w:val="826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=4047.pdf&amp;show=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/1/1533540/4047.pdf&amp;view=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</w:t>
            </w:r>
          </w:p>
        </w:tc>
      </w:tr>
      <w:tr w:rsidR="00BC4574">
        <w:trPr>
          <w:trHeight w:hRule="exact" w:val="138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85" w:type="dxa"/>
          </w:tcPr>
          <w:p w:rsidR="00BC4574" w:rsidRDefault="00BC4574"/>
        </w:tc>
        <w:tc>
          <w:tcPr>
            <w:tcW w:w="3545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2978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</w:tr>
      <w:tr w:rsidR="00BC4574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BC4574">
        <w:trPr>
          <w:trHeight w:hRule="exact" w:val="217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BC45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Жданова, Н.С. Дизайн общественных зданий и оборудования. Методические рекомендации по организации научных исслед</w:t>
            </w:r>
            <w:r w:rsidR="007B7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ований для обучающихся направ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 подготовки "Дизайн" [Текст]: методические рекомендации по организации научных исследований для обучающихся направления подготовки "Дизайн" / Н.С. Жданова - Магни</w:t>
            </w:r>
            <w:r w:rsidR="007B7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тогорск: Изд-во МГТУ, 2020. - 19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</w:t>
            </w:r>
          </w:p>
          <w:p w:rsidR="00BC4574" w:rsidRDefault="00BC4574" w:rsidP="007B77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C4574">
        <w:trPr>
          <w:trHeight w:hRule="exact" w:val="138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85" w:type="dxa"/>
          </w:tcPr>
          <w:p w:rsidR="00BC4574" w:rsidRDefault="00BC4574"/>
        </w:tc>
        <w:tc>
          <w:tcPr>
            <w:tcW w:w="3545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2978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</w:tr>
      <w:tr w:rsidR="00BC4574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BC4574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C4574">
        <w:trPr>
          <w:trHeight w:hRule="exact" w:val="270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85" w:type="dxa"/>
          </w:tcPr>
          <w:p w:rsidR="00BC4574" w:rsidRDefault="00BC4574"/>
        </w:tc>
        <w:tc>
          <w:tcPr>
            <w:tcW w:w="3545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2978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</w:tr>
      <w:tr w:rsidR="00BC4574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BC4574">
        <w:trPr>
          <w:trHeight w:hRule="exact" w:val="555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BC4574">
        <w:trPr>
          <w:trHeight w:hRule="exact" w:val="29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Pr="007B77C5" w:rsidRDefault="004247C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BC4574">
        <w:trPr>
          <w:trHeight w:hRule="exact" w:val="241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BC4574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BC457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BC4574"/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Pr="007B77C5" w:rsidRDefault="004247C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 от 27.06.2017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бизнеса- Стандартный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 от 21.03.2018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Pr="007B77C5" w:rsidRDefault="004247C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 от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 от 25.07.2008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 от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 от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Pr="007B77C5" w:rsidRDefault="004247C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 3ds Max Design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Pr="007B77C5" w:rsidRDefault="004247C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Autodesk </w:t>
            </w:r>
            <w:proofErr w:type="spellStart"/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Electrical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Pr="007B77C5" w:rsidRDefault="004247C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Autodesk </w:t>
            </w:r>
            <w:proofErr w:type="spellStart"/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Civil 3D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 от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C4574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1985" w:type="dxa"/>
          </w:tcPr>
          <w:p w:rsidR="00BC4574" w:rsidRDefault="00BC4574"/>
        </w:tc>
        <w:tc>
          <w:tcPr>
            <w:tcW w:w="3545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  <w:tc>
          <w:tcPr>
            <w:tcW w:w="2978" w:type="dxa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</w:tr>
      <w:tr w:rsidR="00BC4574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BC4574">
        <w:trPr>
          <w:trHeight w:hRule="exact" w:val="270"/>
        </w:trPr>
        <w:tc>
          <w:tcPr>
            <w:tcW w:w="426" w:type="dxa"/>
          </w:tcPr>
          <w:p w:rsidR="00BC4574" w:rsidRDefault="00BC457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BC4574" w:rsidRDefault="00BC4574"/>
        </w:tc>
      </w:tr>
      <w:tr w:rsidR="00BC4574">
        <w:trPr>
          <w:trHeight w:hRule="exact" w:val="34"/>
        </w:trPr>
        <w:tc>
          <w:tcPr>
            <w:tcW w:w="426" w:type="dxa"/>
          </w:tcPr>
          <w:p w:rsidR="00BC4574" w:rsidRDefault="00BC4574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BC4574" w:rsidRDefault="00BC4574"/>
        </w:tc>
      </w:tr>
      <w:tr w:rsidR="00BC4574">
        <w:trPr>
          <w:trHeight w:hRule="exact" w:val="243"/>
        </w:trPr>
        <w:tc>
          <w:tcPr>
            <w:tcW w:w="426" w:type="dxa"/>
          </w:tcPr>
          <w:p w:rsidR="00BC4574" w:rsidRDefault="00BC4574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BC457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BC4574"/>
        </w:tc>
        <w:tc>
          <w:tcPr>
            <w:tcW w:w="143" w:type="dxa"/>
          </w:tcPr>
          <w:p w:rsidR="00BC4574" w:rsidRDefault="00BC4574"/>
        </w:tc>
      </w:tr>
      <w:tr w:rsidR="00BC4574" w:rsidRPr="002965DF">
        <w:trPr>
          <w:trHeight w:hRule="exact" w:val="277"/>
        </w:trPr>
        <w:tc>
          <w:tcPr>
            <w:tcW w:w="426" w:type="dxa"/>
          </w:tcPr>
          <w:p w:rsidR="00BC4574" w:rsidRDefault="00BC4574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Pr="007B77C5" w:rsidRDefault="004247C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https://elibrary.ru/project_risc. asp</w:t>
            </w:r>
          </w:p>
        </w:tc>
        <w:tc>
          <w:tcPr>
            <w:tcW w:w="143" w:type="dxa"/>
          </w:tcPr>
          <w:p w:rsidR="00BC4574" w:rsidRPr="007B77C5" w:rsidRDefault="00BC4574">
            <w:pPr>
              <w:rPr>
                <w:lang w:val="en-US"/>
              </w:rPr>
            </w:pPr>
          </w:p>
        </w:tc>
      </w:tr>
      <w:tr w:rsidR="00BC4574" w:rsidRPr="002965DF">
        <w:trPr>
          <w:trHeight w:hRule="exact" w:val="277"/>
        </w:trPr>
        <w:tc>
          <w:tcPr>
            <w:tcW w:w="426" w:type="dxa"/>
          </w:tcPr>
          <w:p w:rsidR="00BC4574" w:rsidRPr="007B77C5" w:rsidRDefault="00BC4574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Pr="007B77C5" w:rsidRDefault="004247C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https://scholar.google.ru/</w:t>
            </w:r>
          </w:p>
        </w:tc>
        <w:tc>
          <w:tcPr>
            <w:tcW w:w="143" w:type="dxa"/>
          </w:tcPr>
          <w:p w:rsidR="00BC4574" w:rsidRPr="007B77C5" w:rsidRDefault="00BC4574">
            <w:pPr>
              <w:rPr>
                <w:lang w:val="en-US"/>
              </w:rPr>
            </w:pPr>
          </w:p>
        </w:tc>
      </w:tr>
      <w:tr w:rsidR="00BC4574" w:rsidRPr="002965DF">
        <w:trPr>
          <w:trHeight w:hRule="exact" w:val="277"/>
        </w:trPr>
        <w:tc>
          <w:tcPr>
            <w:tcW w:w="426" w:type="dxa"/>
          </w:tcPr>
          <w:p w:rsidR="00BC4574" w:rsidRPr="007B77C5" w:rsidRDefault="00BC4574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Pr="007B77C5" w:rsidRDefault="004247C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http://window.edu.ru/</w:t>
            </w:r>
          </w:p>
        </w:tc>
        <w:tc>
          <w:tcPr>
            <w:tcW w:w="143" w:type="dxa"/>
          </w:tcPr>
          <w:p w:rsidR="00BC4574" w:rsidRPr="007B77C5" w:rsidRDefault="00BC4574">
            <w:pPr>
              <w:rPr>
                <w:lang w:val="en-US"/>
              </w:rPr>
            </w:pPr>
          </w:p>
        </w:tc>
      </w:tr>
      <w:tr w:rsidR="00BC4574" w:rsidRPr="002965DF">
        <w:trPr>
          <w:trHeight w:hRule="exact" w:val="277"/>
        </w:trPr>
        <w:tc>
          <w:tcPr>
            <w:tcW w:w="426" w:type="dxa"/>
          </w:tcPr>
          <w:p w:rsidR="00BC4574" w:rsidRPr="007B77C5" w:rsidRDefault="00BC4574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Default="00424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574" w:rsidRPr="007B77C5" w:rsidRDefault="004247C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77C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http://www1.fips.ru/</w:t>
            </w:r>
          </w:p>
        </w:tc>
        <w:tc>
          <w:tcPr>
            <w:tcW w:w="143" w:type="dxa"/>
          </w:tcPr>
          <w:p w:rsidR="00BC4574" w:rsidRPr="007B77C5" w:rsidRDefault="00BC4574">
            <w:pPr>
              <w:rPr>
                <w:lang w:val="en-US"/>
              </w:rPr>
            </w:pPr>
          </w:p>
        </w:tc>
      </w:tr>
      <w:tr w:rsidR="00BC4574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BC4574">
        <w:trPr>
          <w:trHeight w:hRule="exact" w:val="2711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дизайн-проектов.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материалы.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4.Компьютер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интернет.</w:t>
            </w:r>
            <w:r>
              <w:t xml:space="preserve"> </w:t>
            </w:r>
          </w:p>
          <w:p w:rsidR="00BC4574" w:rsidRDefault="004247C4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:rsidR="007B77C5" w:rsidRDefault="007B77C5">
            <w:pPr>
              <w:spacing w:after="0" w:line="240" w:lineRule="auto"/>
              <w:ind w:firstLine="756"/>
              <w:jc w:val="both"/>
            </w:pPr>
          </w:p>
          <w:p w:rsidR="007B77C5" w:rsidRDefault="007B77C5">
            <w:pPr>
              <w:spacing w:after="0" w:line="240" w:lineRule="auto"/>
              <w:ind w:firstLine="756"/>
              <w:jc w:val="both"/>
            </w:pPr>
          </w:p>
          <w:p w:rsidR="007B77C5" w:rsidRDefault="007B77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BC4574" w:rsidRDefault="00424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7B77C5" w:rsidRDefault="007B77C5"/>
    <w:p w:rsidR="007B77C5" w:rsidRDefault="007B77C5">
      <w:r>
        <w:br w:type="page"/>
      </w:r>
    </w:p>
    <w:p w:rsidR="00BC4574" w:rsidRDefault="007B77C5" w:rsidP="007B77C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7B77C5" w:rsidRDefault="007B77C5" w:rsidP="007B77C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Фонд оценочных средств промежуточной аттестации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Обязательной формой отчетности обучающегося по практике является письменный отчет.</w:t>
      </w:r>
      <w:r w:rsidRPr="007B77C5">
        <w:rPr>
          <w:rFonts w:ascii="Times New Roman" w:hAnsi="Times New Roman" w:cs="Times New Roman"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sz w:val="24"/>
          <w:szCs w:val="24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Оценочные средства для проведения промежуточной аттестации обучающихся по практике должны включать: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– задания из профессиональной области, </w:t>
      </w:r>
      <w:r w:rsidRPr="007B77C5">
        <w:rPr>
          <w:rFonts w:ascii="Times New Roman" w:hAnsi="Times New Roman" w:cs="Times New Roman"/>
          <w:i/>
          <w:sz w:val="24"/>
          <w:szCs w:val="24"/>
        </w:rPr>
        <w:t>необходимые для оценки знаний, умений, навыков и (или) опыта научной деятельности, характеризующих этапы формирования компетенций в процессе прохождения практики.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– систему оценивания результатов промежуточной аттестации, показатели и критерии оценивания;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 xml:space="preserve">– учебно-методические рекомендации для самостоятельной работы обучающихся на практике.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 xml:space="preserve">Задание 1. 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B77C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 Изучить понятие «социологического исследования», его значение для научных исследований в дизайне;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- </w:t>
      </w:r>
      <w:r w:rsidRPr="007B77C5">
        <w:rPr>
          <w:rFonts w:ascii="Times New Roman" w:hAnsi="Times New Roman" w:cs="Times New Roman"/>
          <w:i/>
          <w:sz w:val="24"/>
          <w:szCs w:val="24"/>
        </w:rPr>
        <w:t>Произвести оптимальный выбор литературы и других источников, оформив библиографический список по соответствующим требованиям СМК по оформлению магистерской работы;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 xml:space="preserve">Задание 2.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- Изучить материал научной литературы; проанализировать процесс (этапы) написания научного исследования</w:t>
      </w:r>
      <w:r w:rsidRPr="007B77C5">
        <w:rPr>
          <w:rFonts w:ascii="Times New Roman" w:hAnsi="Times New Roman" w:cs="Times New Roman"/>
          <w:sz w:val="24"/>
          <w:szCs w:val="24"/>
        </w:rPr>
        <w:t xml:space="preserve">,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выбрать методы, средства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социологического исследования;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C5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 w:rsidRPr="007B77C5">
        <w:rPr>
          <w:rFonts w:ascii="Times New Roman" w:eastAsia="Calibri" w:hAnsi="Times New Roman" w:cs="Times New Roman"/>
          <w:i/>
          <w:kern w:val="24"/>
          <w:sz w:val="24"/>
          <w:szCs w:val="24"/>
        </w:rPr>
        <w:t>Разработать анкеты для проведения социологического исследования;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 xml:space="preserve">- </w:t>
      </w:r>
      <w:r w:rsidRPr="007B77C5">
        <w:rPr>
          <w:rFonts w:ascii="Times New Roman" w:hAnsi="Times New Roman" w:cs="Times New Roman"/>
          <w:i/>
          <w:sz w:val="24"/>
          <w:szCs w:val="24"/>
        </w:rPr>
        <w:t>Проверить, откорректировать и дополнить социологическое обследование оценок и предпочтений потребителей или заказчиков с использованием библиотечных систем;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 xml:space="preserve">Задание 4. </w:t>
      </w:r>
    </w:p>
    <w:p w:rsidR="007B77C5" w:rsidRPr="007B77C5" w:rsidRDefault="007B77C5" w:rsidP="007B77C5">
      <w:pPr>
        <w:pStyle w:val="a6"/>
        <w:numPr>
          <w:ilvl w:val="0"/>
          <w:numId w:val="2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Выполнить фото-отчет посещения музеев города. Выбор методов для своего научного исследования;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 xml:space="preserve">Задание 5.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Использовать возможностей современных информационных технологий для написания и проведения социологического исследования (</w:t>
      </w:r>
      <w:r w:rsidRPr="007B77C5">
        <w:rPr>
          <w:rFonts w:ascii="Times New Roman" w:hAnsi="Times New Roman" w:cs="Times New Roman"/>
          <w:i/>
          <w:sz w:val="24"/>
          <w:szCs w:val="24"/>
        </w:rPr>
        <w:t>обследования оценок и предпочтений потребителей или заказчиков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);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 xml:space="preserve">Задание 6.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Выполнение отчета см. прил. 1</w:t>
      </w:r>
    </w:p>
    <w:p w:rsidR="007B77C5" w:rsidRPr="007B77C5" w:rsidRDefault="007B77C5" w:rsidP="007B77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 xml:space="preserve">подготовить отчет по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учебной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практике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по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получению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первичных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профессиональных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умений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и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навыков</w:t>
      </w:r>
      <w:r w:rsidRPr="007B77C5">
        <w:rPr>
          <w:rFonts w:ascii="Times New Roman" w:hAnsi="Times New Roman" w:cs="Times New Roman"/>
          <w:i/>
          <w:sz w:val="24"/>
          <w:szCs w:val="24"/>
        </w:rPr>
        <w:t>;</w:t>
      </w:r>
    </w:p>
    <w:p w:rsidR="007B77C5" w:rsidRPr="007B77C5" w:rsidRDefault="007B77C5" w:rsidP="007B77C5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  <w:spacing w:val="4"/>
        </w:rPr>
      </w:pPr>
      <w:r w:rsidRPr="007B77C5">
        <w:rPr>
          <w:i/>
        </w:rPr>
        <w:t>оценка эффективности социологического исследования;</w:t>
      </w:r>
    </w:p>
    <w:p w:rsidR="007B77C5" w:rsidRPr="007B77C5" w:rsidRDefault="007B77C5" w:rsidP="007B77C5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</w:rPr>
      </w:pPr>
      <w:r w:rsidRPr="007B77C5">
        <w:rPr>
          <w:rStyle w:val="FontStyle46"/>
          <w:i/>
          <w:sz w:val="24"/>
          <w:szCs w:val="24"/>
        </w:rPr>
        <w:t>публичная защита своих выводов и отчета по практике;</w:t>
      </w:r>
    </w:p>
    <w:p w:rsidR="007B77C5" w:rsidRPr="007B77C5" w:rsidRDefault="007B77C5" w:rsidP="007B77C5">
      <w:pPr>
        <w:pStyle w:val="1"/>
        <w:keepNext w:val="0"/>
        <w:numPr>
          <w:ilvl w:val="0"/>
          <w:numId w:val="3"/>
        </w:numPr>
        <w:tabs>
          <w:tab w:val="left" w:pos="851"/>
        </w:tabs>
        <w:spacing w:before="0" w:after="0" w:line="240" w:lineRule="auto"/>
        <w:ind w:left="0" w:firstLine="567"/>
        <w:jc w:val="both"/>
        <w:rPr>
          <w:i/>
        </w:rPr>
      </w:pPr>
      <w:r w:rsidRPr="007B77C5">
        <w:rPr>
          <w:b w:val="0"/>
          <w:bCs w:val="0"/>
          <w:i/>
        </w:rPr>
        <w:t xml:space="preserve">систематизация и обобщение материала для </w:t>
      </w:r>
      <w:r w:rsidRPr="007B77C5">
        <w:rPr>
          <w:b w:val="0"/>
          <w:i/>
          <w:spacing w:val="4"/>
        </w:rPr>
        <w:t xml:space="preserve">написания </w:t>
      </w:r>
      <w:r w:rsidRPr="007B77C5">
        <w:rPr>
          <w:b w:val="0"/>
          <w:bCs w:val="0"/>
          <w:i/>
        </w:rPr>
        <w:t>выпускной магистерской работы.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lastRenderedPageBreak/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Требования к структуре и содержанию отчета по производственной практике определены методическими рекомендациями (см. прил. 1</w:t>
      </w:r>
    </w:p>
    <w:p w:rsidR="007B77C5" w:rsidRPr="007B77C5" w:rsidRDefault="007B77C5" w:rsidP="007B77C5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color w:val="C00000"/>
          <w:spacing w:val="4"/>
          <w:sz w:val="24"/>
          <w:szCs w:val="24"/>
          <w:highlight w:val="yellow"/>
        </w:rPr>
      </w:pPr>
    </w:p>
    <w:p w:rsidR="007B77C5" w:rsidRPr="007B77C5" w:rsidRDefault="007B77C5" w:rsidP="007B77C5">
      <w:pPr>
        <w:pStyle w:val="a5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i/>
        </w:rPr>
      </w:pPr>
      <w:r w:rsidRPr="007B77C5">
        <w:rPr>
          <w:i/>
        </w:rPr>
        <w:t xml:space="preserve">Планируемые результаты практики: </w:t>
      </w:r>
    </w:p>
    <w:p w:rsidR="007B77C5" w:rsidRPr="007B77C5" w:rsidRDefault="007B77C5" w:rsidP="007B77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 xml:space="preserve">подготовить отчет по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учебной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практике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по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получению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первичных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профессиональных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умений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и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color w:val="000000"/>
          <w:sz w:val="24"/>
          <w:szCs w:val="24"/>
        </w:rPr>
        <w:t>навыков</w:t>
      </w:r>
      <w:r w:rsidRPr="007B77C5">
        <w:rPr>
          <w:rFonts w:ascii="Times New Roman" w:hAnsi="Times New Roman" w:cs="Times New Roman"/>
          <w:i/>
          <w:sz w:val="24"/>
          <w:szCs w:val="24"/>
        </w:rPr>
        <w:t>;</w:t>
      </w:r>
    </w:p>
    <w:p w:rsidR="007B77C5" w:rsidRPr="007B77C5" w:rsidRDefault="007B77C5" w:rsidP="007B77C5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  <w:spacing w:val="4"/>
        </w:rPr>
      </w:pPr>
      <w:r w:rsidRPr="007B77C5">
        <w:rPr>
          <w:i/>
        </w:rPr>
        <w:t>оценка эффективности социологического исследования;</w:t>
      </w:r>
    </w:p>
    <w:p w:rsidR="007B77C5" w:rsidRPr="007B77C5" w:rsidRDefault="007B77C5" w:rsidP="007B77C5">
      <w:pPr>
        <w:pStyle w:val="a7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</w:rPr>
      </w:pPr>
      <w:r w:rsidRPr="007B77C5">
        <w:rPr>
          <w:rStyle w:val="FontStyle46"/>
          <w:i/>
          <w:sz w:val="24"/>
          <w:szCs w:val="24"/>
        </w:rPr>
        <w:t>публичная защита своих выводов и отчета по практике;</w:t>
      </w:r>
    </w:p>
    <w:p w:rsidR="007B77C5" w:rsidRPr="007B77C5" w:rsidRDefault="007B77C5" w:rsidP="007B77C5">
      <w:pPr>
        <w:pStyle w:val="1"/>
        <w:keepNext w:val="0"/>
        <w:numPr>
          <w:ilvl w:val="0"/>
          <w:numId w:val="3"/>
        </w:numPr>
        <w:tabs>
          <w:tab w:val="left" w:pos="851"/>
        </w:tabs>
        <w:spacing w:before="0" w:after="0" w:line="240" w:lineRule="auto"/>
        <w:ind w:left="0" w:firstLine="567"/>
        <w:jc w:val="both"/>
        <w:rPr>
          <w:i/>
        </w:rPr>
      </w:pPr>
      <w:r w:rsidRPr="007B77C5">
        <w:rPr>
          <w:b w:val="0"/>
          <w:bCs w:val="0"/>
          <w:i/>
        </w:rPr>
        <w:t xml:space="preserve">систематизация и обобщение материала для </w:t>
      </w:r>
      <w:r w:rsidRPr="007B77C5">
        <w:rPr>
          <w:b w:val="0"/>
          <w:i/>
          <w:spacing w:val="4"/>
        </w:rPr>
        <w:t xml:space="preserve">написания </w:t>
      </w:r>
      <w:r w:rsidRPr="007B77C5">
        <w:rPr>
          <w:b w:val="0"/>
          <w:bCs w:val="0"/>
          <w:i/>
        </w:rPr>
        <w:t>выпускной магистерской работы.</w:t>
      </w:r>
    </w:p>
    <w:p w:rsidR="007B77C5" w:rsidRPr="007B77C5" w:rsidRDefault="007B77C5" w:rsidP="007B77C5">
      <w:pPr>
        <w:spacing w:after="0" w:line="240" w:lineRule="auto"/>
        <w:ind w:firstLine="57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>Вопросы для самопроверки студента:</w:t>
      </w:r>
    </w:p>
    <w:p w:rsidR="007B77C5" w:rsidRPr="007B77C5" w:rsidRDefault="007B77C5" w:rsidP="007B77C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В чем заключается сущность социологического исследования и значение его в дизайне?</w:t>
      </w:r>
    </w:p>
    <w:p w:rsidR="007B77C5" w:rsidRPr="007B77C5" w:rsidRDefault="007B77C5" w:rsidP="007B77C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Какие методы и средства можно использовать для проведения социологического исследования?</w:t>
      </w:r>
    </w:p>
    <w:p w:rsidR="007B77C5" w:rsidRPr="007B77C5" w:rsidRDefault="007B77C5" w:rsidP="007B77C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Правила создания анкет и опросников для выявления предпочтений потребителей?</w:t>
      </w:r>
    </w:p>
    <w:p w:rsidR="007B77C5" w:rsidRPr="007B77C5" w:rsidRDefault="007B77C5" w:rsidP="007B77C5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Какую наглядную визуализацию применяют для показа результатов научных исследований?</w:t>
      </w:r>
    </w:p>
    <w:p w:rsidR="007B77C5" w:rsidRPr="007B77C5" w:rsidRDefault="007B77C5" w:rsidP="007B77C5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Для чего нужны социологические исследования дизайнеру?</w:t>
      </w:r>
    </w:p>
    <w:p w:rsidR="007B77C5" w:rsidRPr="007B77C5" w:rsidRDefault="007B77C5" w:rsidP="007B77C5">
      <w:pPr>
        <w:numPr>
          <w:ilvl w:val="0"/>
          <w:numId w:val="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 xml:space="preserve">Какие этапы научных исследований вы знаете? </w:t>
      </w:r>
    </w:p>
    <w:p w:rsidR="007B77C5" w:rsidRPr="007B77C5" w:rsidRDefault="007B77C5" w:rsidP="007B77C5">
      <w:pPr>
        <w:pStyle w:val="a7"/>
        <w:spacing w:line="240" w:lineRule="auto"/>
        <w:ind w:firstLine="0"/>
        <w:rPr>
          <w:b/>
          <w:i/>
        </w:rPr>
      </w:pPr>
    </w:p>
    <w:p w:rsidR="007B77C5" w:rsidRPr="007B77C5" w:rsidRDefault="007B77C5" w:rsidP="007B77C5">
      <w:pPr>
        <w:pStyle w:val="a7"/>
        <w:spacing w:line="240" w:lineRule="auto"/>
        <w:ind w:firstLine="0"/>
        <w:rPr>
          <w:b/>
          <w:i/>
        </w:rPr>
      </w:pPr>
      <w:r w:rsidRPr="007B77C5">
        <w:rPr>
          <w:b/>
          <w:i/>
        </w:rPr>
        <w:t>Примерный перечень тем тезисов (статей) для научной конференции:</w:t>
      </w:r>
    </w:p>
    <w:p w:rsidR="007B77C5" w:rsidRPr="007B77C5" w:rsidRDefault="007B77C5" w:rsidP="007B77C5">
      <w:pPr>
        <w:pStyle w:val="a7"/>
        <w:spacing w:line="240" w:lineRule="auto"/>
        <w:ind w:firstLine="0"/>
        <w:rPr>
          <w:i/>
        </w:rPr>
      </w:pPr>
    </w:p>
    <w:p w:rsidR="007B77C5" w:rsidRPr="007B77C5" w:rsidRDefault="007B77C5" w:rsidP="007B77C5">
      <w:pPr>
        <w:pStyle w:val="a7"/>
        <w:widowControl/>
        <w:numPr>
          <w:ilvl w:val="0"/>
          <w:numId w:val="5"/>
        </w:numPr>
        <w:spacing w:line="240" w:lineRule="auto"/>
      </w:pPr>
      <w:r w:rsidRPr="007B77C5">
        <w:t>Обоснование выбора темы научного исследования «темы».</w:t>
      </w:r>
    </w:p>
    <w:p w:rsidR="007B77C5" w:rsidRPr="007B77C5" w:rsidRDefault="007B77C5" w:rsidP="007B77C5">
      <w:pPr>
        <w:pStyle w:val="a7"/>
        <w:widowControl/>
        <w:numPr>
          <w:ilvl w:val="0"/>
          <w:numId w:val="5"/>
        </w:numPr>
        <w:spacing w:line="240" w:lineRule="auto"/>
      </w:pPr>
      <w:r w:rsidRPr="007B77C5">
        <w:t>Проведение социологического исследования на выявление предпочтений потребителей по теме магистерской работы.</w:t>
      </w:r>
    </w:p>
    <w:p w:rsidR="007B77C5" w:rsidRPr="007B77C5" w:rsidRDefault="007B77C5" w:rsidP="007B77C5">
      <w:pPr>
        <w:pStyle w:val="a7"/>
        <w:widowControl/>
        <w:numPr>
          <w:ilvl w:val="0"/>
          <w:numId w:val="5"/>
        </w:numPr>
        <w:spacing w:line="240" w:lineRule="auto"/>
      </w:pPr>
      <w:r w:rsidRPr="007B77C5">
        <w:t>Анализ предметно-пространственной среды веб-студий среднего размера г. Магнитогорска.</w:t>
      </w:r>
    </w:p>
    <w:p w:rsidR="007B77C5" w:rsidRPr="007B77C5" w:rsidRDefault="007B77C5" w:rsidP="007B77C5">
      <w:pPr>
        <w:pStyle w:val="a7"/>
        <w:widowControl/>
        <w:numPr>
          <w:ilvl w:val="0"/>
          <w:numId w:val="5"/>
        </w:numPr>
        <w:spacing w:line="240" w:lineRule="auto"/>
      </w:pPr>
      <w:r w:rsidRPr="007B77C5">
        <w:t>Выявление основных критериев потребительской оценки синтеза монументально-декоративного искусства и дизайна в интерьерах концертных залов на примере г. Магнитогорска.</w:t>
      </w:r>
    </w:p>
    <w:p w:rsidR="007B77C5" w:rsidRPr="007B77C5" w:rsidRDefault="007B77C5" w:rsidP="007B77C5">
      <w:pPr>
        <w:pStyle w:val="a7"/>
        <w:widowControl/>
        <w:numPr>
          <w:ilvl w:val="0"/>
          <w:numId w:val="5"/>
        </w:numPr>
        <w:spacing w:line="240" w:lineRule="auto"/>
      </w:pPr>
      <w:r w:rsidRPr="007B77C5">
        <w:t>Выявление потребительской оценки эстетических принципов воплощения идеологии в облике интерьеров государственных учреждений.</w:t>
      </w:r>
    </w:p>
    <w:p w:rsidR="007B77C5" w:rsidRPr="007B77C5" w:rsidRDefault="007B77C5" w:rsidP="007B77C5">
      <w:pPr>
        <w:pStyle w:val="a7"/>
        <w:widowControl/>
        <w:numPr>
          <w:ilvl w:val="0"/>
          <w:numId w:val="5"/>
        </w:numPr>
        <w:spacing w:line="240" w:lineRule="auto"/>
      </w:pPr>
      <w:r w:rsidRPr="007B77C5">
        <w:t>Сохранение исторического и культурного наследия для будущих поколений и популяризации истории родного города и страны на примере памятников архитектуры периода 30-50 х гг.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>Отчетная документация студентов по практике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1. Отчет студента—практиканта (приложение 1)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2. Тезисы доклада для научной студенческой конференции.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оценивания: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– на оценку </w:t>
      </w:r>
      <w:r w:rsidRPr="007B77C5">
        <w:rPr>
          <w:rFonts w:ascii="Times New Roman" w:hAnsi="Times New Roman" w:cs="Times New Roman"/>
          <w:b/>
          <w:i/>
          <w:sz w:val="24"/>
          <w:szCs w:val="24"/>
        </w:rPr>
        <w:t>«отлично»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7B77C5">
        <w:rPr>
          <w:rFonts w:ascii="Times New Roman" w:hAnsi="Times New Roman" w:cs="Times New Roman"/>
          <w:b/>
          <w:i/>
          <w:sz w:val="24"/>
          <w:szCs w:val="24"/>
        </w:rPr>
        <w:t>«хорошо»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На публичной защите обучающийся демонстрирует</w:t>
      </w:r>
      <w:r w:rsidRPr="007B77C5">
        <w:rPr>
          <w:rFonts w:ascii="Times New Roman" w:hAnsi="Times New Roman" w:cs="Times New Roman"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sz w:val="24"/>
          <w:szCs w:val="24"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7B77C5">
        <w:rPr>
          <w:rFonts w:ascii="Times New Roman" w:hAnsi="Times New Roman" w:cs="Times New Roman"/>
          <w:b/>
          <w:i/>
          <w:sz w:val="24"/>
          <w:szCs w:val="24"/>
        </w:rPr>
        <w:t>«удовлетворительно»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7B77C5">
        <w:rPr>
          <w:rFonts w:ascii="Times New Roman" w:hAnsi="Times New Roman" w:cs="Times New Roman"/>
          <w:b/>
          <w:i/>
          <w:sz w:val="24"/>
          <w:szCs w:val="24"/>
        </w:rPr>
        <w:t>«неудовлетворительно»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77C5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7B77C5">
        <w:rPr>
          <w:rFonts w:ascii="Times New Roman" w:hAnsi="Times New Roman" w:cs="Times New Roman"/>
          <w:b/>
          <w:i/>
          <w:sz w:val="24"/>
          <w:szCs w:val="24"/>
        </w:rPr>
        <w:t>«неудовлетворительно»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 (1 балл) – обучающийся представляет отчет, в котором</w:t>
      </w:r>
      <w:r w:rsidRPr="007B77C5">
        <w:rPr>
          <w:rFonts w:ascii="Times New Roman" w:hAnsi="Times New Roman" w:cs="Times New Roman"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/>
          <w:sz w:val="24"/>
          <w:szCs w:val="24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Default="007B77C5" w:rsidP="007B77C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Default="007B77C5" w:rsidP="007B77C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Default="007B77C5" w:rsidP="007B77C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7B77C5" w:rsidRPr="007B77C5" w:rsidRDefault="007B77C5" w:rsidP="007B77C5">
      <w:pPr>
        <w:pStyle w:val="3"/>
        <w:spacing w:before="0" w:line="240" w:lineRule="auto"/>
        <w:jc w:val="both"/>
        <w:rPr>
          <w:rFonts w:ascii="Times New Roman" w:eastAsia="Calibri" w:hAnsi="Times New Roman" w:cs="Times New Roman"/>
          <w:b/>
          <w:i/>
          <w:color w:val="auto"/>
        </w:rPr>
      </w:pPr>
      <w:r w:rsidRPr="007B77C5">
        <w:rPr>
          <w:rFonts w:ascii="Times New Roman" w:eastAsia="Calibri" w:hAnsi="Times New Roman" w:cs="Times New Roman"/>
          <w:b/>
          <w:i/>
          <w:color w:val="auto"/>
        </w:rPr>
        <w:t>Методические рекомендации по содержанию и оформлению отчета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Style w:val="30"/>
          <w:rFonts w:ascii="Times New Roman" w:eastAsia="Calibri" w:hAnsi="Times New Roman" w:cs="Times New Roman"/>
        </w:rPr>
        <w:t>Отчет</w:t>
      </w:r>
      <w:r w:rsidRPr="007B77C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B77C5">
        <w:rPr>
          <w:rFonts w:ascii="Times New Roman" w:eastAsia="Calibri" w:hAnsi="Times New Roman" w:cs="Times New Roman"/>
          <w:sz w:val="24"/>
          <w:szCs w:val="24"/>
        </w:rPr>
        <w:t>- теоретическая работа студента, в которой излагаются различные точки зрения (в том числе и критические) на рассматриваемую научную проблему, связанную с темой магистерской диссертации. Он может не включать собственных аналитических и практических исследований студента, но наличие обобщений и выводов студента по рассматриваемой проблеме является обязательным.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Назначение отчетной работы - углубить знания студентов по основным проблемам современного дизайна, выявить умение анализировать причины возникновения, развития и современного состояния дизайна.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При написании отчета студент должен использовать современную учебную и научную литературу, обратиться к монографиям, научным статьям, аналитическим исследованиям и обзорам по вопросам исследуемой студентом научной проблемы.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B77C5">
        <w:rPr>
          <w:rFonts w:ascii="Times New Roman" w:eastAsia="Calibri" w:hAnsi="Times New Roman" w:cs="Times New Roman"/>
          <w:b/>
          <w:bCs/>
          <w:sz w:val="24"/>
          <w:szCs w:val="24"/>
        </w:rPr>
        <w:t>Структурными элементами отчета являются: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- титульный лист с названием темы,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- содержание,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- введение,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- основная часть,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- заключение,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- список использованных источников,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- приложения (если есть).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Объем реферата 20-25 страниц.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b/>
          <w:sz w:val="24"/>
          <w:szCs w:val="24"/>
        </w:rPr>
        <w:t>Содержание отчета</w:t>
      </w:r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 включает введение, наименование всех разделов и подразделов, заключение, список использованных источников и наименование приложений (если они имеются) с указанием номеров страниц, с которых начинаются эти элементы работы.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Во введении дается оценка современного состояния проблемы, обоснование выбранной для разработки темы, ее актуальность и новизна.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В основной части приводят данные, отражающие сущность, методологию, методику и основные результаты выполненной работы. Основная часть должна содержать: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- обоснование выбора темы и научной проблемы исследования,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- характеристику методологической базы и выбранной студентом методики решения выдвинутой проблемы;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- критический анализ и обобщение имеющихся научных исследований по анализируемой проблеме, а также оценку результатов исследования, достоверности полученных выводов и их сравнение с аналогичными результатами в отечественном и зарубежном искусствоведении. Ссылки на использованные источники следует приводить в квадратных скобках.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Заключение должно содержать краткие выводы по результатам выполнения работы.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Список использованных источников должен содержать сведения об источниках, использованных при выполнении работы. Сведения об источниках приводятся в алфавитном порядке в соответствии с требованиями ГОСТ 7.1.- 2003.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В приложения рекомендуется включать материалы, связанные с выполненной работой, которые по каким-либо причинам не могут быть включены в основную часть.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Работа должна быть выполнена на одной стороне листа белой бумаги формата А4 через полтора интервала. Текстовый редактор - Word-2003; формат файла *.</w:t>
      </w:r>
      <w:proofErr w:type="spellStart"/>
      <w:r w:rsidRPr="007B77C5">
        <w:rPr>
          <w:rFonts w:ascii="Times New Roman" w:eastAsia="Calibri" w:hAnsi="Times New Roman" w:cs="Times New Roman"/>
          <w:sz w:val="24"/>
          <w:szCs w:val="24"/>
        </w:rPr>
        <w:t>doc</w:t>
      </w:r>
      <w:proofErr w:type="spellEnd"/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 или *.</w:t>
      </w:r>
      <w:proofErr w:type="spellStart"/>
      <w:r w:rsidRPr="007B77C5">
        <w:rPr>
          <w:rFonts w:ascii="Times New Roman" w:eastAsia="Calibri" w:hAnsi="Times New Roman" w:cs="Times New Roman"/>
          <w:sz w:val="24"/>
          <w:szCs w:val="24"/>
        </w:rPr>
        <w:t>rtf</w:t>
      </w:r>
      <w:proofErr w:type="spellEnd"/>
      <w:r w:rsidRPr="007B77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Шрифт </w:t>
      </w:r>
      <w:proofErr w:type="spellStart"/>
      <w:r w:rsidRPr="007B77C5">
        <w:rPr>
          <w:rFonts w:ascii="Times New Roman" w:eastAsia="Calibri" w:hAnsi="Times New Roman" w:cs="Times New Roman"/>
          <w:sz w:val="24"/>
          <w:szCs w:val="24"/>
        </w:rPr>
        <w:t>Times</w:t>
      </w:r>
      <w:proofErr w:type="spellEnd"/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B77C5">
        <w:rPr>
          <w:rFonts w:ascii="Times New Roman" w:eastAsia="Calibri" w:hAnsi="Times New Roman" w:cs="Times New Roman"/>
          <w:sz w:val="24"/>
          <w:szCs w:val="24"/>
        </w:rPr>
        <w:t>New</w:t>
      </w:r>
      <w:proofErr w:type="spellEnd"/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B77C5">
        <w:rPr>
          <w:rFonts w:ascii="Times New Roman" w:eastAsia="Calibri" w:hAnsi="Times New Roman" w:cs="Times New Roman"/>
          <w:sz w:val="24"/>
          <w:szCs w:val="24"/>
        </w:rPr>
        <w:t>Roman</w:t>
      </w:r>
      <w:proofErr w:type="spellEnd"/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, цвет шрифта - черный, кегль 14. Размеры полей: правое </w:t>
      </w:r>
      <w:smartTag w:uri="urn:schemas-microsoft-com:office:smarttags" w:element="metricconverter">
        <w:smartTagPr>
          <w:attr w:name="ProductID" w:val="-15 мм"/>
        </w:smartTagPr>
        <w:r w:rsidRPr="007B77C5">
          <w:rPr>
            <w:rFonts w:ascii="Times New Roman" w:eastAsia="Calibri" w:hAnsi="Times New Roman" w:cs="Times New Roman"/>
            <w:sz w:val="24"/>
            <w:szCs w:val="24"/>
          </w:rPr>
          <w:t>-15 мм</w:t>
        </w:r>
      </w:smartTag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, верхнее, левое и нижнее - </w:t>
      </w:r>
      <w:smartTag w:uri="urn:schemas-microsoft-com:office:smarttags" w:element="metricconverter">
        <w:smartTagPr>
          <w:attr w:name="ProductID" w:val="20 мм"/>
        </w:smartTagPr>
        <w:r w:rsidRPr="007B77C5">
          <w:rPr>
            <w:rFonts w:ascii="Times New Roman" w:eastAsia="Calibri" w:hAnsi="Times New Roman" w:cs="Times New Roman"/>
            <w:sz w:val="24"/>
            <w:szCs w:val="24"/>
          </w:rPr>
          <w:t>20 мм</w:t>
        </w:r>
      </w:smartTag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. Таблицы должны быть выполнены только в программе </w:t>
      </w:r>
      <w:proofErr w:type="spellStart"/>
      <w:r w:rsidRPr="007B77C5">
        <w:rPr>
          <w:rFonts w:ascii="Times New Roman" w:eastAsia="Calibri" w:hAnsi="Times New Roman" w:cs="Times New Roman"/>
          <w:sz w:val="24"/>
          <w:szCs w:val="24"/>
        </w:rPr>
        <w:t>Word</w:t>
      </w:r>
      <w:proofErr w:type="spellEnd"/>
      <w:r w:rsidRPr="007B77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Приложение оформляют как продолжение данного документа на последующих его листах или выпускают в виде самостоятельного документа. В тексте реферата на все приложения должны быть даны ссылки. Приложения располагают в порядке ссылок на них в тексте реферата. Каждое приложение следует начинать с новой страницы с указанием наверху </w:t>
      </w:r>
      <w:r w:rsidRPr="007B77C5">
        <w:rPr>
          <w:rFonts w:ascii="Times New Roman" w:eastAsia="Calibri" w:hAnsi="Times New Roman" w:cs="Times New Roman"/>
          <w:sz w:val="24"/>
          <w:szCs w:val="24"/>
        </w:rPr>
        <w:lastRenderedPageBreak/>
        <w:t>посередине страницы слова «Приложение». Приложения должны иметь общую с остальной частью документа сквозную нумерацию страниц.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При наличии опубликованных научных работ по рассматриваемой проблеме необходимо представить их список.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Реферат должен быть переплетен и предоставляется вместе с электронным файлом в формате *.</w:t>
      </w:r>
      <w:proofErr w:type="spellStart"/>
      <w:r w:rsidRPr="007B77C5">
        <w:rPr>
          <w:rFonts w:ascii="Times New Roman" w:eastAsia="Calibri" w:hAnsi="Times New Roman" w:cs="Times New Roman"/>
          <w:sz w:val="24"/>
          <w:szCs w:val="24"/>
        </w:rPr>
        <w:t>doc</w:t>
      </w:r>
      <w:proofErr w:type="spellEnd"/>
      <w:r w:rsidRPr="007B77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Оформление отчета представлено в Приложении 1.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>Критерии оценки результатов практики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В качестве критериев оценки результатов практики выступают: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- объем выполнения программы практики,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- качество проведения социологического исследования;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- уровень подачи информации;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- уровень представления результатов практики на конференции.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77C5">
        <w:rPr>
          <w:rFonts w:ascii="Times New Roman" w:hAnsi="Times New Roman" w:cs="Times New Roman"/>
          <w:iCs/>
          <w:sz w:val="24"/>
          <w:szCs w:val="24"/>
        </w:rPr>
        <w:t>Оценка «отлично» ставится в том случае если: отчет соответствует теме исследования; собрана и проанализирована литература по теме исследования; сделаны выводы; в отчете грамотно оформлены ссылки и список используемой литературы.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77C5">
        <w:rPr>
          <w:rFonts w:ascii="Times New Roman" w:hAnsi="Times New Roman" w:cs="Times New Roman"/>
          <w:iCs/>
          <w:sz w:val="24"/>
          <w:szCs w:val="24"/>
        </w:rPr>
        <w:t>Оценка «хорошо» ставится в том случае если: отчет соответствует теме исследования; собрана и проанализирована литература по теме исследования; сделаны слабые выводы; в отчете грамотно оформлены ссылки и список используемой литературы.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77C5">
        <w:rPr>
          <w:rFonts w:ascii="Times New Roman" w:hAnsi="Times New Roman" w:cs="Times New Roman"/>
          <w:iCs/>
          <w:sz w:val="24"/>
          <w:szCs w:val="24"/>
        </w:rPr>
        <w:t>Оценка «удовлетворительно» ставится в том случае если: отчет соответствует теме исследования; недостаточно собрана и проанализирована литература по теме исследования; сделаны слабые выводы; в отчете грамотно оформлены ссылки, но недостаточный список используемой литературы.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77C5">
        <w:rPr>
          <w:rFonts w:ascii="Times New Roman" w:hAnsi="Times New Roman" w:cs="Times New Roman"/>
          <w:iCs/>
          <w:sz w:val="24"/>
          <w:szCs w:val="24"/>
        </w:rPr>
        <w:t>Оценка «неудовлетворительно» ставится в том случае если: отчет не соответствует теме исследования; недостаточно собрана и проанализирована литература по теме исследования; сделаны слабые выводы; в отчете отсутствуют ссылки на используемую литературу, недостаточный список используемой литературы.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>Отчетная документация студентов по практике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1. Отчет студента—практиканта (приложение 1)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2. Тезисы доклада для научной студенческой конференции.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65DF" w:rsidRDefault="002965DF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65DF" w:rsidRDefault="002965DF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65DF" w:rsidRDefault="002965DF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65DF" w:rsidRDefault="002965DF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65DF" w:rsidRDefault="002965DF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65DF" w:rsidRDefault="002965DF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65DF" w:rsidRDefault="002965DF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65DF" w:rsidRDefault="002965DF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65DF" w:rsidRDefault="002965DF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>Пример плана графика приводим ниже.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УТВЕРЖДАЮ</w:t>
      </w:r>
    </w:p>
    <w:p w:rsidR="007B77C5" w:rsidRPr="007B77C5" w:rsidRDefault="007B77C5" w:rsidP="007B77C5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Директор института / декан факультета</w:t>
      </w:r>
    </w:p>
    <w:p w:rsidR="007B77C5" w:rsidRPr="007B77C5" w:rsidRDefault="007B77C5" w:rsidP="007B77C5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_________ /</w:t>
      </w:r>
      <w:r w:rsidRPr="007B77C5">
        <w:rPr>
          <w:rFonts w:ascii="Times New Roman" w:eastAsia="Calibri" w:hAnsi="Times New Roman" w:cs="Times New Roman"/>
          <w:sz w:val="24"/>
          <w:szCs w:val="24"/>
          <w:u w:val="single"/>
        </w:rPr>
        <w:t>О.С. Логунова</w:t>
      </w:r>
      <w:r w:rsidRPr="007B77C5">
        <w:rPr>
          <w:rFonts w:ascii="Times New Roman" w:eastAsia="Calibri" w:hAnsi="Times New Roman" w:cs="Times New Roman"/>
          <w:sz w:val="24"/>
          <w:szCs w:val="24"/>
        </w:rPr>
        <w:t>/</w:t>
      </w:r>
    </w:p>
    <w:p w:rsidR="007B77C5" w:rsidRPr="007B77C5" w:rsidRDefault="007B77C5" w:rsidP="007B77C5">
      <w:pPr>
        <w:tabs>
          <w:tab w:val="left" w:pos="8505"/>
        </w:tabs>
        <w:spacing w:after="0" w:line="240" w:lineRule="auto"/>
        <w:ind w:left="66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  <w:vertAlign w:val="superscript"/>
        </w:rPr>
        <w:t>(подпись)</w:t>
      </w:r>
      <w:r w:rsidRPr="007B77C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B77C5">
        <w:rPr>
          <w:rFonts w:ascii="Times New Roman" w:hAnsi="Times New Roman" w:cs="Times New Roman"/>
          <w:sz w:val="24"/>
          <w:szCs w:val="24"/>
          <w:vertAlign w:val="superscript"/>
        </w:rPr>
        <w:t>(расшифровка)</w:t>
      </w:r>
    </w:p>
    <w:p w:rsidR="007B77C5" w:rsidRPr="007B77C5" w:rsidRDefault="007B77C5" w:rsidP="007B77C5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«____»___________20</w:t>
      </w:r>
      <w:r w:rsidRPr="007B77C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20 </w:t>
      </w:r>
      <w:r w:rsidRPr="007B77C5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7B77C5" w:rsidRPr="007B77C5" w:rsidRDefault="007B77C5" w:rsidP="007B77C5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7B77C5">
        <w:rPr>
          <w:rFonts w:ascii="Times New Roman" w:eastAsia="Calibri" w:hAnsi="Times New Roman" w:cs="Times New Roman"/>
          <w:sz w:val="24"/>
          <w:szCs w:val="24"/>
          <w:vertAlign w:val="superscript"/>
        </w:rPr>
        <w:t>М.П.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77C5">
        <w:rPr>
          <w:rFonts w:ascii="Times New Roman" w:eastAsia="Calibri" w:hAnsi="Times New Roman" w:cs="Times New Roman"/>
          <w:b/>
          <w:sz w:val="24"/>
          <w:szCs w:val="24"/>
        </w:rPr>
        <w:t>ПЛАН-ГРАФИК</w:t>
      </w:r>
    </w:p>
    <w:p w:rsidR="007B77C5" w:rsidRPr="007B77C5" w:rsidRDefault="007B77C5" w:rsidP="007B77C5">
      <w:pPr>
        <w:tabs>
          <w:tab w:val="left" w:pos="1020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7C5" w:rsidRPr="007B77C5" w:rsidRDefault="007B77C5" w:rsidP="007B77C5">
      <w:pPr>
        <w:tabs>
          <w:tab w:val="left" w:pos="1020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  <w:u w:val="single"/>
        </w:rPr>
        <w:t xml:space="preserve">54.04.01 </w:t>
      </w:r>
      <w:r w:rsidRPr="007B77C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B77C5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Дизайн</w:t>
      </w:r>
      <w:r w:rsidRPr="007B77C5">
        <w:rPr>
          <w:rFonts w:ascii="Times New Roman" w:hAnsi="Times New Roman" w:cs="Times New Roman"/>
          <w:b/>
          <w:sz w:val="24"/>
          <w:szCs w:val="24"/>
          <w:u w:val="single"/>
        </w:rPr>
        <w:t>»,</w:t>
      </w:r>
      <w:r w:rsidRPr="007B77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профиль интерьер и оборудование</w:t>
      </w:r>
    </w:p>
    <w:p w:rsidR="007B77C5" w:rsidRPr="007B77C5" w:rsidRDefault="007B77C5" w:rsidP="007B77C5">
      <w:pPr>
        <w:tabs>
          <w:tab w:val="left" w:pos="10206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B77C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код                направление подготовки / специальность</w:t>
      </w:r>
    </w:p>
    <w:p w:rsidR="007B77C5" w:rsidRPr="007B77C5" w:rsidRDefault="007B77C5" w:rsidP="007B77C5">
      <w:pPr>
        <w:tabs>
          <w:tab w:val="left" w:pos="10206"/>
        </w:tabs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по учебной-практике по получению первичных профессиональных умений и навыков </w:t>
      </w:r>
    </w:p>
    <w:p w:rsidR="007B77C5" w:rsidRPr="007B77C5" w:rsidRDefault="007B77C5" w:rsidP="007B77C5">
      <w:pPr>
        <w:tabs>
          <w:tab w:val="left" w:pos="10206"/>
        </w:tabs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B77C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наименование </w:t>
      </w:r>
    </w:p>
    <w:p w:rsidR="007B77C5" w:rsidRPr="007B77C5" w:rsidRDefault="007B77C5" w:rsidP="007B77C5">
      <w:pPr>
        <w:tabs>
          <w:tab w:val="lef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</w:t>
      </w:r>
      <w:r w:rsidRPr="007B77C5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06.10.2020 г.</w:t>
      </w:r>
      <w:r w:rsidRPr="007B77C5">
        <w:rPr>
          <w:rFonts w:ascii="Times New Roman" w:hAnsi="Times New Roman" w:cs="Times New Roman"/>
          <w:sz w:val="24"/>
          <w:szCs w:val="24"/>
        </w:rPr>
        <w:t xml:space="preserve"> по 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19.10.2020 г.</w:t>
      </w:r>
    </w:p>
    <w:p w:rsidR="007B77C5" w:rsidRPr="007B77C5" w:rsidRDefault="007B77C5" w:rsidP="007B77C5">
      <w:pPr>
        <w:tabs>
          <w:tab w:val="lef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 xml:space="preserve">группы 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СДм-19-1</w:t>
      </w:r>
      <w:r w:rsidRPr="007B77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77C5" w:rsidRPr="007B77C5" w:rsidRDefault="007B77C5" w:rsidP="007B77C5">
      <w:pPr>
        <w:tabs>
          <w:tab w:val="left" w:pos="10206"/>
        </w:tabs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Руководитель(и) практики от МГТУ им. Г.И. Носова</w:t>
      </w:r>
      <w:r w:rsidRPr="007B77C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доцент, </w:t>
      </w:r>
      <w:proofErr w:type="spellStart"/>
      <w:r w:rsidRPr="007B77C5">
        <w:rPr>
          <w:rFonts w:ascii="Times New Roman" w:eastAsia="Calibri" w:hAnsi="Times New Roman" w:cs="Times New Roman"/>
          <w:sz w:val="24"/>
          <w:szCs w:val="24"/>
          <w:u w:val="single"/>
        </w:rPr>
        <w:t>к.п.н</w:t>
      </w:r>
      <w:proofErr w:type="spellEnd"/>
      <w:r w:rsidRPr="007B77C5">
        <w:rPr>
          <w:rFonts w:ascii="Times New Roman" w:eastAsia="Calibri" w:hAnsi="Times New Roman" w:cs="Times New Roman"/>
          <w:sz w:val="24"/>
          <w:szCs w:val="24"/>
          <w:u w:val="single"/>
        </w:rPr>
        <w:t>. Антоненко Ю.С.</w:t>
      </w:r>
    </w:p>
    <w:p w:rsidR="007B77C5" w:rsidRPr="007B77C5" w:rsidRDefault="007B77C5" w:rsidP="007B77C5">
      <w:pPr>
        <w:spacing w:after="0" w:line="240" w:lineRule="auto"/>
        <w:ind w:left="6379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7B77C5">
        <w:rPr>
          <w:rFonts w:ascii="Times New Roman" w:eastAsia="Calibri" w:hAnsi="Times New Roman" w:cs="Times New Roman"/>
          <w:sz w:val="24"/>
          <w:szCs w:val="24"/>
          <w:vertAlign w:val="superscript"/>
        </w:rPr>
        <w:t>должность, Ф.И.О.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7251"/>
        <w:gridCol w:w="2079"/>
      </w:tblGrid>
      <w:tr w:rsidR="007B77C5" w:rsidRPr="007B77C5" w:rsidTr="00C2254C">
        <w:tc>
          <w:tcPr>
            <w:tcW w:w="52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№</w:t>
            </w:r>
          </w:p>
        </w:tc>
        <w:tc>
          <w:tcPr>
            <w:tcW w:w="7251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Наименование работ</w:t>
            </w:r>
          </w:p>
        </w:tc>
        <w:tc>
          <w:tcPr>
            <w:tcW w:w="2079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Срок исполнения</w:t>
            </w:r>
          </w:p>
        </w:tc>
      </w:tr>
      <w:tr w:rsidR="007B77C5" w:rsidRPr="007B77C5" w:rsidTr="00C2254C">
        <w:tc>
          <w:tcPr>
            <w:tcW w:w="52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1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Выдача индивидуальных заданий обучающимся </w:t>
            </w:r>
            <w:r w:rsidRPr="007B77C5">
              <w:rPr>
                <w:rFonts w:ascii="Times New Roman" w:hAnsi="Times New Roman" w:cs="Times New Roman"/>
                <w:bCs/>
                <w:sz w:val="24"/>
                <w:szCs w:val="24"/>
              </w:rPr>
              <w:t>по учебной-практике по получению первичных профессиональных умений и навыков</w:t>
            </w: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, собеседование руководителя практики о целях и задачах, порядке прохождения практики, оформления отчета и аттестации обучающихся.</w:t>
            </w:r>
          </w:p>
        </w:tc>
        <w:tc>
          <w:tcPr>
            <w:tcW w:w="2079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До начала практики</w:t>
            </w:r>
          </w:p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30.09.2020</w:t>
            </w:r>
          </w:p>
        </w:tc>
      </w:tr>
      <w:tr w:rsidR="007B77C5" w:rsidRPr="007B77C5" w:rsidTr="00C2254C">
        <w:tc>
          <w:tcPr>
            <w:tcW w:w="52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1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Вводный инструктаж о технике безопасности и правилах работы в компьютерных классах.</w:t>
            </w:r>
          </w:p>
        </w:tc>
        <w:tc>
          <w:tcPr>
            <w:tcW w:w="2079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До начала практики 30.09.2020</w:t>
            </w:r>
          </w:p>
        </w:tc>
      </w:tr>
      <w:tr w:rsidR="007B77C5" w:rsidRPr="007B77C5" w:rsidTr="00C2254C">
        <w:tc>
          <w:tcPr>
            <w:tcW w:w="52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1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Обзорная лекция о целях и задачах </w:t>
            </w:r>
            <w:r w:rsidRPr="007B77C5">
              <w:rPr>
                <w:rFonts w:ascii="Times New Roman" w:hAnsi="Times New Roman" w:cs="Times New Roman"/>
                <w:bCs/>
                <w:sz w:val="24"/>
                <w:szCs w:val="24"/>
              </w:rPr>
              <w:t>по учебной-практике по получению первичных профессиональных умений и навыков</w:t>
            </w: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9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06.10.2020</w:t>
            </w:r>
          </w:p>
        </w:tc>
      </w:tr>
      <w:tr w:rsidR="007B77C5" w:rsidRPr="007B77C5" w:rsidTr="00C2254C">
        <w:tc>
          <w:tcPr>
            <w:tcW w:w="52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1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по этапам выполнения работы; сбор исходных материалов для подготовки и проведения социологического исследования.</w:t>
            </w:r>
          </w:p>
        </w:tc>
        <w:tc>
          <w:tcPr>
            <w:tcW w:w="2079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07.10.2020</w:t>
            </w:r>
          </w:p>
        </w:tc>
      </w:tr>
      <w:tr w:rsidR="007B77C5" w:rsidRPr="007B77C5" w:rsidTr="00C2254C">
        <w:tc>
          <w:tcPr>
            <w:tcW w:w="52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1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для проведения социологического исследования.</w:t>
            </w:r>
          </w:p>
        </w:tc>
        <w:tc>
          <w:tcPr>
            <w:tcW w:w="2079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08.10 - 16.10.2020</w:t>
            </w:r>
          </w:p>
        </w:tc>
      </w:tr>
      <w:tr w:rsidR="007B77C5" w:rsidRPr="007B77C5" w:rsidTr="00C2254C">
        <w:tc>
          <w:tcPr>
            <w:tcW w:w="52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1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Консультирование руководителя о ходе выполнения индивидуальных заданий, подготовка отчета по практике (оформление и содержание).</w:t>
            </w:r>
          </w:p>
        </w:tc>
        <w:tc>
          <w:tcPr>
            <w:tcW w:w="2079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18.10.2020</w:t>
            </w:r>
          </w:p>
        </w:tc>
      </w:tr>
      <w:tr w:rsidR="007B77C5" w:rsidRPr="007B77C5" w:rsidTr="00C2254C">
        <w:tc>
          <w:tcPr>
            <w:tcW w:w="52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1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отчета по практике и его сдача, получение характеристики.</w:t>
            </w:r>
          </w:p>
        </w:tc>
        <w:tc>
          <w:tcPr>
            <w:tcW w:w="2079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19.10.2020</w:t>
            </w:r>
          </w:p>
        </w:tc>
      </w:tr>
      <w:tr w:rsidR="007B77C5" w:rsidRPr="007B77C5" w:rsidTr="00C2254C">
        <w:tc>
          <w:tcPr>
            <w:tcW w:w="52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1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2079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eastAsia="Calibri" w:hAnsi="Times New Roman" w:cs="Times New Roman"/>
                <w:sz w:val="24"/>
                <w:szCs w:val="24"/>
              </w:rPr>
              <w:t>20.10.2020</w:t>
            </w:r>
          </w:p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Примечание</w:t>
      </w:r>
      <w:r w:rsidRPr="007B77C5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  1. Продолжительность рабочего дня практиканта (ст.43,42 КЗоТ РФ):</w:t>
      </w:r>
    </w:p>
    <w:p w:rsidR="007B77C5" w:rsidRPr="007B77C5" w:rsidRDefault="007B77C5" w:rsidP="007B77C5">
      <w:pPr>
        <w:numPr>
          <w:ilvl w:val="0"/>
          <w:numId w:val="6"/>
        </w:numPr>
        <w:tabs>
          <w:tab w:val="left" w:pos="1276"/>
        </w:tabs>
        <w:spacing w:after="0" w:line="240" w:lineRule="auto"/>
        <w:ind w:left="127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в возрасте от 16 до 18 лет не более 35 час. в </w:t>
      </w:r>
      <w:proofErr w:type="spellStart"/>
      <w:r w:rsidRPr="007B77C5">
        <w:rPr>
          <w:rFonts w:ascii="Times New Roman" w:eastAsia="Calibri" w:hAnsi="Times New Roman" w:cs="Times New Roman"/>
          <w:sz w:val="24"/>
          <w:szCs w:val="24"/>
        </w:rPr>
        <w:t>нед</w:t>
      </w:r>
      <w:proofErr w:type="spellEnd"/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.; </w:t>
      </w:r>
    </w:p>
    <w:p w:rsidR="007B77C5" w:rsidRPr="007B77C5" w:rsidRDefault="007B77C5" w:rsidP="007B77C5">
      <w:pPr>
        <w:numPr>
          <w:ilvl w:val="0"/>
          <w:numId w:val="6"/>
        </w:numPr>
        <w:tabs>
          <w:tab w:val="left" w:pos="1276"/>
        </w:tabs>
        <w:spacing w:after="0" w:line="240" w:lineRule="auto"/>
        <w:ind w:left="127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в возрасте от 18 и старше – не более 40 час. в </w:t>
      </w:r>
      <w:proofErr w:type="spellStart"/>
      <w:r w:rsidRPr="007B77C5">
        <w:rPr>
          <w:rFonts w:ascii="Times New Roman" w:eastAsia="Calibri" w:hAnsi="Times New Roman" w:cs="Times New Roman"/>
          <w:sz w:val="24"/>
          <w:szCs w:val="24"/>
        </w:rPr>
        <w:t>нед</w:t>
      </w:r>
      <w:proofErr w:type="spellEnd"/>
      <w:r w:rsidRPr="007B77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7C5">
        <w:rPr>
          <w:rFonts w:ascii="Times New Roman" w:eastAsia="Calibri" w:hAnsi="Times New Roman" w:cs="Times New Roman"/>
          <w:sz w:val="24"/>
          <w:szCs w:val="24"/>
        </w:rPr>
        <w:t>Согласовано: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77C5" w:rsidRPr="007B77C5" w:rsidRDefault="007B77C5" w:rsidP="007B77C5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lastRenderedPageBreak/>
        <w:t>Заведующий кафедрой</w:t>
      </w:r>
      <w:r w:rsidRPr="007B77C5">
        <w:rPr>
          <w:rFonts w:ascii="Times New Roman" w:hAnsi="Times New Roman" w:cs="Times New Roman"/>
          <w:sz w:val="24"/>
          <w:szCs w:val="24"/>
        </w:rPr>
        <w:tab/>
        <w:t>_________________</w:t>
      </w:r>
      <w:r w:rsidRPr="007B77C5">
        <w:rPr>
          <w:rFonts w:ascii="Times New Roman" w:hAnsi="Times New Roman" w:cs="Times New Roman"/>
          <w:sz w:val="24"/>
          <w:szCs w:val="24"/>
        </w:rPr>
        <w:tab/>
        <w:t xml:space="preserve">      /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А.Д. Григорьев</w:t>
      </w:r>
      <w:r w:rsidRPr="007B77C5">
        <w:rPr>
          <w:rFonts w:ascii="Times New Roman" w:hAnsi="Times New Roman" w:cs="Times New Roman"/>
          <w:sz w:val="24"/>
          <w:szCs w:val="24"/>
        </w:rPr>
        <w:t>/</w:t>
      </w:r>
    </w:p>
    <w:p w:rsidR="007B77C5" w:rsidRPr="007B77C5" w:rsidRDefault="007B77C5" w:rsidP="007B77C5">
      <w:pPr>
        <w:tabs>
          <w:tab w:val="left" w:pos="6946"/>
        </w:tabs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  <w:vertAlign w:val="superscript"/>
        </w:rPr>
        <w:t>(подпись)</w:t>
      </w:r>
      <w:r w:rsidRPr="007B77C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B77C5">
        <w:rPr>
          <w:rFonts w:ascii="Times New Roman" w:hAnsi="Times New Roman" w:cs="Times New Roman"/>
          <w:sz w:val="24"/>
          <w:szCs w:val="24"/>
          <w:vertAlign w:val="superscript"/>
        </w:rPr>
        <w:t>(расшифровка)</w:t>
      </w:r>
      <w:r w:rsidRPr="007B77C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>Задание по практике, пример оформления: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C5">
        <w:rPr>
          <w:rFonts w:ascii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</w:t>
      </w: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C5">
        <w:rPr>
          <w:rFonts w:ascii="Times New Roman" w:hAnsi="Times New Roman" w:cs="Times New Roman"/>
          <w:b/>
          <w:sz w:val="24"/>
          <w:szCs w:val="24"/>
        </w:rPr>
        <w:t>им. Г.И. Носова»</w:t>
      </w: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(ФГБОУ ВО «МГТУ им. Г.И. Носова»)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Кафедра  _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 xml:space="preserve"> Дизайна</w:t>
      </w:r>
      <w:r w:rsidRPr="007B77C5">
        <w:rPr>
          <w:rFonts w:ascii="Times New Roman" w:hAnsi="Times New Roman" w:cs="Times New Roman"/>
          <w:sz w:val="24"/>
          <w:szCs w:val="24"/>
        </w:rPr>
        <w:t>__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B77C5">
        <w:rPr>
          <w:rFonts w:ascii="Times New Roman" w:hAnsi="Times New Roman" w:cs="Times New Roman"/>
          <w:b/>
          <w:sz w:val="24"/>
          <w:szCs w:val="24"/>
        </w:rPr>
        <w:t>ЗАДАНИЕ НА</w:t>
      </w:r>
      <w:r w:rsidRPr="007B77C5">
        <w:rPr>
          <w:rFonts w:ascii="Times New Roman" w:hAnsi="Times New Roman" w:cs="Times New Roman"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учебную-практику по получению первичных профессиональных умений и навыков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B77C5">
        <w:rPr>
          <w:rFonts w:ascii="Times New Roman" w:hAnsi="Times New Roman" w:cs="Times New Roman"/>
          <w:sz w:val="24"/>
          <w:szCs w:val="24"/>
          <w:vertAlign w:val="superscript"/>
        </w:rPr>
        <w:t>наименование практики</w:t>
      </w:r>
    </w:p>
    <w:p w:rsidR="007B77C5" w:rsidRPr="007B77C5" w:rsidRDefault="007B77C5" w:rsidP="007B77C5">
      <w:pPr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Обучающемуся _____________________________________________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СДм-19-1</w:t>
      </w:r>
      <w:r w:rsidRPr="007B77C5">
        <w:rPr>
          <w:rFonts w:ascii="Times New Roman" w:hAnsi="Times New Roman" w:cs="Times New Roman"/>
          <w:sz w:val="24"/>
          <w:szCs w:val="24"/>
        </w:rPr>
        <w:t>___</w:t>
      </w:r>
    </w:p>
    <w:p w:rsidR="007B77C5" w:rsidRPr="007B77C5" w:rsidRDefault="007B77C5" w:rsidP="007B77C5">
      <w:pPr>
        <w:tabs>
          <w:tab w:val="left" w:pos="7513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B77C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Ф.И.О.                                                                                                    наименование группы</w:t>
      </w:r>
    </w:p>
    <w:p w:rsidR="007B77C5" w:rsidRPr="007B77C5" w:rsidRDefault="007B77C5" w:rsidP="007B77C5">
      <w:pPr>
        <w:tabs>
          <w:tab w:val="left" w:pos="7513"/>
        </w:tabs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B77C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77C5">
        <w:rPr>
          <w:rFonts w:ascii="Times New Roman" w:hAnsi="Times New Roman" w:cs="Times New Roman"/>
          <w:sz w:val="24"/>
          <w:szCs w:val="24"/>
        </w:rPr>
        <w:t xml:space="preserve">1. Период практики:   с 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06.10.20 г.</w:t>
      </w:r>
      <w:r w:rsidRPr="007B77C5">
        <w:rPr>
          <w:rFonts w:ascii="Times New Roman" w:hAnsi="Times New Roman" w:cs="Times New Roman"/>
          <w:sz w:val="24"/>
          <w:szCs w:val="24"/>
        </w:rPr>
        <w:t xml:space="preserve"> по 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19.10.20 г.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 xml:space="preserve">2. Место прохождения практики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77C5">
        <w:rPr>
          <w:rFonts w:ascii="Times New Roman" w:hAnsi="Times New Roman" w:cs="Times New Roman"/>
          <w:sz w:val="24"/>
          <w:szCs w:val="24"/>
          <w:u w:val="single"/>
        </w:rPr>
        <w:t xml:space="preserve">г. Магнитогорск, </w:t>
      </w:r>
      <w:r w:rsidRPr="007B77C5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 базе МГТУ им. Г.И. Носова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3адание на практику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Произвести сбор материалов по предварительной теме задания</w:t>
      </w:r>
      <w:r w:rsidRPr="007B77C5">
        <w:rPr>
          <w:rFonts w:ascii="Times New Roman" w:hAnsi="Times New Roman" w:cs="Times New Roman"/>
          <w:bCs/>
          <w:sz w:val="24"/>
          <w:szCs w:val="24"/>
        </w:rPr>
        <w:t xml:space="preserve"> и провести научно-исследовательскую деятельность по сбору и систематизации информации.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Перечень вопросов, подлежащих изучению при прохождении</w:t>
      </w:r>
      <w:r w:rsidRPr="007B77C5">
        <w:rPr>
          <w:rFonts w:ascii="Times New Roman" w:hAnsi="Times New Roman" w:cs="Times New Roman"/>
          <w:bCs/>
          <w:sz w:val="24"/>
          <w:szCs w:val="24"/>
        </w:rPr>
        <w:t xml:space="preserve"> учебную практику по получению первичных профессиональных умений и навыков</w:t>
      </w:r>
      <w:r w:rsidRPr="007B77C5">
        <w:rPr>
          <w:rFonts w:ascii="Times New Roman" w:hAnsi="Times New Roman" w:cs="Times New Roman"/>
          <w:sz w:val="24"/>
          <w:szCs w:val="24"/>
        </w:rPr>
        <w:t>:</w:t>
      </w:r>
    </w:p>
    <w:p w:rsidR="007B77C5" w:rsidRPr="007B77C5" w:rsidRDefault="007B77C5" w:rsidP="007B77C5">
      <w:pPr>
        <w:pStyle w:val="a7"/>
        <w:widowControl/>
        <w:numPr>
          <w:ilvl w:val="0"/>
          <w:numId w:val="7"/>
        </w:numPr>
        <w:spacing w:line="240" w:lineRule="auto"/>
        <w:ind w:left="567" w:hanging="567"/>
        <w:rPr>
          <w:color w:val="000000"/>
        </w:rPr>
      </w:pPr>
      <w:r w:rsidRPr="007B77C5">
        <w:t>Проверка, корректировка и дополнение социологического обследования оценок и предпочтений потребителей или заказчиков.</w:t>
      </w:r>
    </w:p>
    <w:p w:rsidR="007B77C5" w:rsidRPr="007B77C5" w:rsidRDefault="007B77C5" w:rsidP="007B77C5">
      <w:pPr>
        <w:pStyle w:val="a7"/>
        <w:widowControl/>
        <w:numPr>
          <w:ilvl w:val="0"/>
          <w:numId w:val="7"/>
        </w:numPr>
        <w:spacing w:line="240" w:lineRule="auto"/>
        <w:ind w:left="567" w:hanging="567"/>
        <w:rPr>
          <w:color w:val="000000"/>
        </w:rPr>
      </w:pPr>
      <w:r w:rsidRPr="007B77C5">
        <w:rPr>
          <w:color w:val="000000"/>
        </w:rPr>
        <w:t>Проанализировать и систематизировать педагогический опыт, методики и этапы проведения социологических исследований</w:t>
      </w:r>
      <w:r w:rsidRPr="007B77C5">
        <w:rPr>
          <w:color w:val="000000"/>
          <w:shd w:val="clear" w:color="auto" w:fill="FFFFFF"/>
        </w:rPr>
        <w:t>; выбрать методы, средства.</w:t>
      </w:r>
    </w:p>
    <w:p w:rsidR="007B77C5" w:rsidRPr="007B77C5" w:rsidRDefault="007B77C5" w:rsidP="007B77C5">
      <w:pPr>
        <w:pStyle w:val="a7"/>
        <w:widowControl/>
        <w:numPr>
          <w:ilvl w:val="0"/>
          <w:numId w:val="7"/>
        </w:numPr>
        <w:spacing w:line="240" w:lineRule="auto"/>
        <w:ind w:left="567" w:hanging="567"/>
        <w:rPr>
          <w:color w:val="000000"/>
        </w:rPr>
      </w:pPr>
      <w:r w:rsidRPr="007B77C5">
        <w:rPr>
          <w:color w:val="000000"/>
          <w:shd w:val="clear" w:color="auto" w:fill="FFFFFF"/>
        </w:rPr>
        <w:t>Использовать возможностей современных информационных технологий для написания и проведения социологического исследования (</w:t>
      </w:r>
      <w:r w:rsidRPr="007B77C5">
        <w:t>обследования оценок и предпочтений потребителей или заказчиков</w:t>
      </w:r>
      <w:r w:rsidRPr="007B77C5">
        <w:rPr>
          <w:color w:val="000000"/>
          <w:shd w:val="clear" w:color="auto" w:fill="FFFFFF"/>
        </w:rPr>
        <w:t>).</w:t>
      </w:r>
      <w:r w:rsidRPr="007B77C5">
        <w:rPr>
          <w:color w:val="000000"/>
        </w:rPr>
        <w:t xml:space="preserve"> 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Руководитель практики от МГТУ</w:t>
      </w:r>
      <w:r w:rsidRPr="007B77C5">
        <w:rPr>
          <w:rFonts w:ascii="Times New Roman" w:hAnsi="Times New Roman" w:cs="Times New Roman"/>
          <w:sz w:val="24"/>
          <w:szCs w:val="24"/>
        </w:rPr>
        <w:tab/>
        <w:t xml:space="preserve"> _________________</w:t>
      </w:r>
      <w:r w:rsidRPr="007B77C5">
        <w:rPr>
          <w:rFonts w:ascii="Times New Roman" w:hAnsi="Times New Roman" w:cs="Times New Roman"/>
          <w:sz w:val="24"/>
          <w:szCs w:val="24"/>
        </w:rPr>
        <w:tab/>
        <w:t xml:space="preserve">             /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Антоненко Ю.С.</w:t>
      </w:r>
      <w:r w:rsidRPr="007B77C5">
        <w:rPr>
          <w:rFonts w:ascii="Times New Roman" w:hAnsi="Times New Roman" w:cs="Times New Roman"/>
          <w:sz w:val="24"/>
          <w:szCs w:val="24"/>
        </w:rPr>
        <w:t>/</w:t>
      </w:r>
    </w:p>
    <w:p w:rsidR="007B77C5" w:rsidRPr="007B77C5" w:rsidRDefault="007B77C5" w:rsidP="007B77C5">
      <w:pPr>
        <w:tabs>
          <w:tab w:val="left" w:pos="6804"/>
        </w:tabs>
        <w:spacing w:after="0" w:line="240" w:lineRule="auto"/>
        <w:ind w:left="4395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  <w:vertAlign w:val="superscript"/>
        </w:rPr>
        <w:t>(подпись)</w:t>
      </w:r>
      <w:r w:rsidRPr="007B77C5">
        <w:rPr>
          <w:rFonts w:ascii="Times New Roman" w:hAnsi="Times New Roman" w:cs="Times New Roman"/>
          <w:sz w:val="24"/>
          <w:szCs w:val="24"/>
        </w:rPr>
        <w:tab/>
      </w:r>
      <w:r w:rsidRPr="007B77C5">
        <w:rPr>
          <w:rFonts w:ascii="Times New Roman" w:hAnsi="Times New Roman" w:cs="Times New Roman"/>
          <w:sz w:val="24"/>
          <w:szCs w:val="24"/>
          <w:vertAlign w:val="superscript"/>
        </w:rPr>
        <w:t>(расшифровка)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 xml:space="preserve">Дата выдачи 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30.09.2020 г.</w:t>
      </w:r>
      <w:r w:rsidRPr="007B77C5">
        <w:rPr>
          <w:rFonts w:ascii="Times New Roman" w:hAnsi="Times New Roman" w:cs="Times New Roman"/>
          <w:sz w:val="24"/>
          <w:szCs w:val="24"/>
        </w:rPr>
        <w:t>_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>Пример выполнения отчета по практике мы приводим ниже:</w:t>
      </w:r>
      <w:bookmarkStart w:id="0" w:name="_Toc389651673"/>
      <w:bookmarkStart w:id="1" w:name="_Toc389653560"/>
      <w:bookmarkStart w:id="2" w:name="_Toc397351416"/>
      <w:bookmarkStart w:id="3" w:name="_Toc399587377"/>
      <w:bookmarkStart w:id="4" w:name="_Toc452127035"/>
      <w:bookmarkStart w:id="5" w:name="_Toc452979180"/>
      <w:bookmarkStart w:id="6" w:name="_Toc452979540"/>
      <w:r w:rsidRPr="007B77C5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bookmarkEnd w:id="1"/>
    <w:bookmarkEnd w:id="2"/>
    <w:bookmarkEnd w:id="3"/>
    <w:bookmarkEnd w:id="4"/>
    <w:bookmarkEnd w:id="5"/>
    <w:bookmarkEnd w:id="6"/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высшего образования</w:t>
      </w:r>
      <w:r w:rsidRPr="007B77C5">
        <w:rPr>
          <w:rFonts w:ascii="Times New Roman" w:hAnsi="Times New Roman" w:cs="Times New Roman"/>
          <w:sz w:val="24"/>
          <w:szCs w:val="24"/>
        </w:rPr>
        <w:br/>
        <w:t>«</w:t>
      </w:r>
      <w:r w:rsidRPr="007B77C5">
        <w:rPr>
          <w:rFonts w:ascii="Times New Roman" w:hAnsi="Times New Roman" w:cs="Times New Roman"/>
          <w:b/>
          <w:sz w:val="24"/>
          <w:szCs w:val="24"/>
        </w:rPr>
        <w:t xml:space="preserve">Магнитогорский государственный технический </w:t>
      </w:r>
      <w:r w:rsidRPr="007B77C5">
        <w:rPr>
          <w:rFonts w:ascii="Times New Roman" w:hAnsi="Times New Roman" w:cs="Times New Roman"/>
          <w:b/>
          <w:sz w:val="24"/>
          <w:szCs w:val="24"/>
        </w:rPr>
        <w:br/>
        <w:t>университет им. Г.И. Носова</w:t>
      </w:r>
      <w:r w:rsidRPr="007B77C5">
        <w:rPr>
          <w:rFonts w:ascii="Times New Roman" w:hAnsi="Times New Roman" w:cs="Times New Roman"/>
          <w:sz w:val="24"/>
          <w:szCs w:val="24"/>
        </w:rPr>
        <w:t>»</w:t>
      </w: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OLE_LINK3"/>
      <w:bookmarkStart w:id="8" w:name="OLE_LINK4"/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7C5" w:rsidRPr="007B77C5" w:rsidRDefault="007B77C5" w:rsidP="002965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7"/>
    <w:bookmarkEnd w:id="8"/>
    <w:p w:rsidR="007B77C5" w:rsidRPr="007B77C5" w:rsidRDefault="007B77C5" w:rsidP="00296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Кафедра дизайна</w:t>
      </w:r>
    </w:p>
    <w:p w:rsidR="007B77C5" w:rsidRPr="007B77C5" w:rsidRDefault="007B77C5" w:rsidP="00296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77C5" w:rsidRPr="007B77C5" w:rsidRDefault="007B77C5" w:rsidP="00296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77C5" w:rsidRPr="007B77C5" w:rsidRDefault="007B77C5" w:rsidP="00296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7C5">
        <w:rPr>
          <w:rFonts w:ascii="Times New Roman" w:hAnsi="Times New Roman" w:cs="Times New Roman"/>
          <w:b/>
          <w:bCs/>
          <w:sz w:val="24"/>
          <w:szCs w:val="24"/>
        </w:rPr>
        <w:t>Отчет по учебной практике</w:t>
      </w:r>
    </w:p>
    <w:p w:rsidR="007B77C5" w:rsidRPr="007B77C5" w:rsidRDefault="007B77C5" w:rsidP="002965DF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77C5">
        <w:rPr>
          <w:rFonts w:ascii="Times New Roman" w:hAnsi="Times New Roman" w:cs="Times New Roman"/>
          <w:b/>
          <w:sz w:val="24"/>
          <w:szCs w:val="24"/>
        </w:rPr>
        <w:t>по получению первичны</w:t>
      </w:r>
      <w:bookmarkStart w:id="9" w:name="_GoBack"/>
      <w:bookmarkEnd w:id="9"/>
      <w:r w:rsidRPr="007B77C5">
        <w:rPr>
          <w:rFonts w:ascii="Times New Roman" w:hAnsi="Times New Roman" w:cs="Times New Roman"/>
          <w:b/>
          <w:sz w:val="24"/>
          <w:szCs w:val="24"/>
        </w:rPr>
        <w:t>х профессиональных умений и навыков</w:t>
      </w:r>
    </w:p>
    <w:p w:rsidR="007B77C5" w:rsidRPr="007B77C5" w:rsidRDefault="007B77C5" w:rsidP="00296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(наименование)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 xml:space="preserve">Исполнитель: </w:t>
      </w:r>
      <w:proofErr w:type="spellStart"/>
      <w:r w:rsidRPr="007B77C5">
        <w:rPr>
          <w:rFonts w:ascii="Times New Roman" w:hAnsi="Times New Roman" w:cs="Times New Roman"/>
          <w:sz w:val="24"/>
          <w:szCs w:val="24"/>
          <w:u w:val="single"/>
        </w:rPr>
        <w:t>Рослякова</w:t>
      </w:r>
      <w:proofErr w:type="spellEnd"/>
      <w:r w:rsidRPr="007B77C5">
        <w:rPr>
          <w:rFonts w:ascii="Times New Roman" w:hAnsi="Times New Roman" w:cs="Times New Roman"/>
          <w:sz w:val="24"/>
          <w:szCs w:val="24"/>
          <w:u w:val="single"/>
        </w:rPr>
        <w:t xml:space="preserve"> Т.В.</w:t>
      </w:r>
      <w:r w:rsidRPr="007B77C5">
        <w:rPr>
          <w:rFonts w:ascii="Times New Roman" w:hAnsi="Times New Roman" w:cs="Times New Roman"/>
          <w:sz w:val="24"/>
          <w:szCs w:val="24"/>
        </w:rPr>
        <w:t xml:space="preserve"> студент 2 курса, группа 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>СДм-19-1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(Ф.И.О.)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 xml:space="preserve">Руководитель практики: 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 xml:space="preserve">Антоненко Ю.С., доцент каф. дизайна, канд. </w:t>
      </w:r>
      <w:proofErr w:type="spellStart"/>
      <w:r w:rsidRPr="007B77C5">
        <w:rPr>
          <w:rFonts w:ascii="Times New Roman" w:hAnsi="Times New Roman" w:cs="Times New Roman"/>
          <w:sz w:val="24"/>
          <w:szCs w:val="24"/>
          <w:u w:val="single"/>
        </w:rPr>
        <w:t>пед</w:t>
      </w:r>
      <w:proofErr w:type="spellEnd"/>
      <w:r w:rsidRPr="007B77C5">
        <w:rPr>
          <w:rFonts w:ascii="Times New Roman" w:hAnsi="Times New Roman" w:cs="Times New Roman"/>
          <w:sz w:val="24"/>
          <w:szCs w:val="24"/>
          <w:u w:val="single"/>
        </w:rPr>
        <w:t>. наук, доцент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(Ф.И.О. должность, уч. степень, уч. звание)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Руководитель практики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от предприятия: __________</w:t>
      </w:r>
      <w:r w:rsidRPr="007B77C5">
        <w:rPr>
          <w:rFonts w:ascii="Times New Roman" w:hAnsi="Times New Roman" w:cs="Times New Roman"/>
          <w:sz w:val="24"/>
          <w:szCs w:val="24"/>
          <w:u w:val="single"/>
        </w:rPr>
        <w:t xml:space="preserve">Григорьев А.Д., зав. каф. дизайна, канд. </w:t>
      </w:r>
      <w:proofErr w:type="spellStart"/>
      <w:r w:rsidRPr="007B77C5">
        <w:rPr>
          <w:rFonts w:ascii="Times New Roman" w:hAnsi="Times New Roman" w:cs="Times New Roman"/>
          <w:sz w:val="24"/>
          <w:szCs w:val="24"/>
          <w:u w:val="single"/>
        </w:rPr>
        <w:t>пед</w:t>
      </w:r>
      <w:proofErr w:type="spellEnd"/>
      <w:r w:rsidRPr="007B77C5">
        <w:rPr>
          <w:rFonts w:ascii="Times New Roman" w:hAnsi="Times New Roman" w:cs="Times New Roman"/>
          <w:sz w:val="24"/>
          <w:szCs w:val="24"/>
          <w:u w:val="single"/>
        </w:rPr>
        <w:t>. наук, доцент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(Ф.И.О. должность, уч. степень, уч. звание)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 xml:space="preserve">Работа защищена "___"______ 20__г. с оценкой__________ __________ </w:t>
      </w: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ab/>
      </w:r>
      <w:r w:rsidRPr="007B77C5">
        <w:rPr>
          <w:rFonts w:ascii="Times New Roman" w:hAnsi="Times New Roman" w:cs="Times New Roman"/>
          <w:sz w:val="24"/>
          <w:szCs w:val="24"/>
        </w:rPr>
        <w:tab/>
      </w:r>
      <w:r w:rsidRPr="007B77C5">
        <w:rPr>
          <w:rFonts w:ascii="Times New Roman" w:hAnsi="Times New Roman" w:cs="Times New Roman"/>
          <w:sz w:val="24"/>
          <w:szCs w:val="24"/>
        </w:rPr>
        <w:tab/>
      </w:r>
      <w:r w:rsidRPr="007B77C5">
        <w:rPr>
          <w:rFonts w:ascii="Times New Roman" w:hAnsi="Times New Roman" w:cs="Times New Roman"/>
          <w:sz w:val="24"/>
          <w:szCs w:val="24"/>
        </w:rPr>
        <w:tab/>
      </w:r>
      <w:r w:rsidRPr="007B77C5">
        <w:rPr>
          <w:rFonts w:ascii="Times New Roman" w:hAnsi="Times New Roman" w:cs="Times New Roman"/>
          <w:sz w:val="24"/>
          <w:szCs w:val="24"/>
        </w:rPr>
        <w:tab/>
      </w:r>
      <w:r w:rsidRPr="007B77C5">
        <w:rPr>
          <w:rFonts w:ascii="Times New Roman" w:hAnsi="Times New Roman" w:cs="Times New Roman"/>
          <w:sz w:val="24"/>
          <w:szCs w:val="24"/>
        </w:rPr>
        <w:tab/>
      </w:r>
      <w:r w:rsidRPr="007B77C5">
        <w:rPr>
          <w:rFonts w:ascii="Times New Roman" w:hAnsi="Times New Roman" w:cs="Times New Roman"/>
          <w:sz w:val="24"/>
          <w:szCs w:val="24"/>
        </w:rPr>
        <w:tab/>
      </w:r>
      <w:r w:rsidRPr="007B77C5">
        <w:rPr>
          <w:rFonts w:ascii="Times New Roman" w:hAnsi="Times New Roman" w:cs="Times New Roman"/>
          <w:sz w:val="24"/>
          <w:szCs w:val="24"/>
        </w:rPr>
        <w:tab/>
      </w:r>
      <w:r w:rsidRPr="007B77C5">
        <w:rPr>
          <w:rFonts w:ascii="Times New Roman" w:hAnsi="Times New Roman" w:cs="Times New Roman"/>
          <w:sz w:val="24"/>
          <w:szCs w:val="24"/>
        </w:rPr>
        <w:tab/>
      </w:r>
      <w:r w:rsidRPr="007B77C5">
        <w:rPr>
          <w:rFonts w:ascii="Times New Roman" w:hAnsi="Times New Roman" w:cs="Times New Roman"/>
          <w:sz w:val="24"/>
          <w:szCs w:val="24"/>
        </w:rPr>
        <w:tab/>
        <w:t xml:space="preserve">(оценка) </w:t>
      </w:r>
      <w:r w:rsidRPr="007B77C5">
        <w:rPr>
          <w:rFonts w:ascii="Times New Roman" w:hAnsi="Times New Roman" w:cs="Times New Roman"/>
          <w:sz w:val="24"/>
          <w:szCs w:val="24"/>
        </w:rPr>
        <w:tab/>
        <w:t xml:space="preserve">         (подпись)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Магнитогорск, 2020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Содержание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Введение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1. Теоретические основы социологических исследований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1.1 Описание социологического исследования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Глава 2. Анализ и систематизирование опыта методики и этапов проведения социологического исследования по теме магистерской диссертации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2.1 Выбор метода социологических исследований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2.2 Анализ данных социологических исследований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Вывод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lastRenderedPageBreak/>
        <w:t>Приложение А. Анкета №1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Приложение Б. Анкета №2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 xml:space="preserve">Приложение В. Отчет </w:t>
      </w:r>
      <w:proofErr w:type="spellStart"/>
      <w:r w:rsidRPr="007B77C5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7B77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77C5">
        <w:rPr>
          <w:rFonts w:ascii="Times New Roman" w:hAnsi="Times New Roman" w:cs="Times New Roman"/>
          <w:color w:val="000000"/>
          <w:sz w:val="24"/>
          <w:szCs w:val="24"/>
        </w:rPr>
        <w:t>Forms</w:t>
      </w:r>
      <w:proofErr w:type="spellEnd"/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br w:type="page"/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8946"/>
        <w:gridCol w:w="594"/>
      </w:tblGrid>
      <w:tr w:rsidR="007B77C5" w:rsidRPr="007B77C5" w:rsidTr="00C2254C">
        <w:trPr>
          <w:trHeight w:val="578"/>
        </w:trPr>
        <w:tc>
          <w:tcPr>
            <w:tcW w:w="8946" w:type="dxa"/>
          </w:tcPr>
          <w:p w:rsidR="007B77C5" w:rsidRPr="007B77C5" w:rsidRDefault="007B77C5" w:rsidP="007B77C5">
            <w:pPr>
              <w:spacing w:after="0" w:line="240" w:lineRule="auto"/>
              <w:ind w:left="565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ВВЕДЕНИЕ………………...……………………………………...........</w:t>
            </w:r>
          </w:p>
        </w:tc>
        <w:tc>
          <w:tcPr>
            <w:tcW w:w="59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77C5" w:rsidRPr="007B77C5" w:rsidTr="00C2254C">
        <w:trPr>
          <w:trHeight w:val="929"/>
        </w:trPr>
        <w:tc>
          <w:tcPr>
            <w:tcW w:w="8946" w:type="dxa"/>
            <w:vMerge w:val="restart"/>
          </w:tcPr>
          <w:p w:rsidR="007B77C5" w:rsidRPr="007B77C5" w:rsidRDefault="007B77C5" w:rsidP="007B77C5">
            <w:pPr>
              <w:spacing w:after="0" w:line="240" w:lineRule="auto"/>
              <w:ind w:left="5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1.ОСНОВЫ НАУЧНО-ИССЛЕДОВАТЕЛЬСКОЙ ДЕЯТЕЛЬНОСТИ ПО СБОРУ И СИСТЕМАТИЗАЦИИ МУЗЕЙНЫХ АНАЛОГОВ  ПО ТЕМЕ КВАЛИФИКАЦИОННОЙ РАБОТЫ</w:t>
            </w:r>
          </w:p>
          <w:p w:rsidR="007B77C5" w:rsidRPr="007B77C5" w:rsidRDefault="007B77C5" w:rsidP="007B77C5">
            <w:pPr>
              <w:spacing w:after="0" w:line="240" w:lineRule="auto"/>
              <w:ind w:left="5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1.1.Обоснование выбора предмета (вещи)…………………………….</w:t>
            </w:r>
          </w:p>
          <w:p w:rsidR="007B77C5" w:rsidRPr="007B77C5" w:rsidRDefault="007B77C5" w:rsidP="007B77C5">
            <w:pPr>
              <w:spacing w:after="0" w:line="240" w:lineRule="auto"/>
              <w:ind w:left="5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1.2.Связь предмета (вещи) с научным исследованием ……………</w:t>
            </w:r>
          </w:p>
          <w:p w:rsidR="007B77C5" w:rsidRPr="007B77C5" w:rsidRDefault="007B77C5" w:rsidP="007B77C5">
            <w:pPr>
              <w:spacing w:after="0" w:line="240" w:lineRule="auto"/>
              <w:ind w:left="5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1.3.Эволюционная схема …………………………...………………</w:t>
            </w:r>
          </w:p>
          <w:p w:rsidR="007B77C5" w:rsidRPr="007B77C5" w:rsidRDefault="007B77C5" w:rsidP="007B77C5">
            <w:pPr>
              <w:spacing w:after="0" w:line="240" w:lineRule="auto"/>
              <w:ind w:left="5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1.4.Анализ зависимости формы предмета (вещи) от функции………</w:t>
            </w:r>
          </w:p>
          <w:p w:rsidR="007B77C5" w:rsidRPr="007B77C5" w:rsidRDefault="007B77C5" w:rsidP="007B77C5">
            <w:pPr>
              <w:spacing w:after="0" w:line="240" w:lineRule="auto"/>
              <w:ind w:left="5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1.5.Современное состояние предмета (вещи)…………………………</w:t>
            </w:r>
          </w:p>
        </w:tc>
        <w:tc>
          <w:tcPr>
            <w:tcW w:w="59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7C5" w:rsidRPr="007B77C5" w:rsidTr="00C2254C">
        <w:trPr>
          <w:trHeight w:val="276"/>
        </w:trPr>
        <w:tc>
          <w:tcPr>
            <w:tcW w:w="8946" w:type="dxa"/>
            <w:vMerge/>
          </w:tcPr>
          <w:p w:rsidR="007B77C5" w:rsidRPr="007B77C5" w:rsidRDefault="007B77C5" w:rsidP="007B77C5">
            <w:pPr>
              <w:spacing w:after="0" w:line="240" w:lineRule="auto"/>
              <w:ind w:left="5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B77C5" w:rsidRPr="007B77C5" w:rsidTr="00C2254C">
        <w:tc>
          <w:tcPr>
            <w:tcW w:w="8946" w:type="dxa"/>
            <w:vMerge/>
          </w:tcPr>
          <w:p w:rsidR="007B77C5" w:rsidRPr="007B77C5" w:rsidRDefault="007B77C5" w:rsidP="007B77C5">
            <w:pPr>
              <w:spacing w:after="0" w:line="240" w:lineRule="auto"/>
              <w:ind w:left="5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7C5" w:rsidRPr="007B77C5" w:rsidTr="00C2254C">
        <w:tc>
          <w:tcPr>
            <w:tcW w:w="8946" w:type="dxa"/>
            <w:vMerge/>
          </w:tcPr>
          <w:p w:rsidR="007B77C5" w:rsidRPr="007B77C5" w:rsidRDefault="007B77C5" w:rsidP="007B77C5">
            <w:pPr>
              <w:spacing w:after="0" w:line="240" w:lineRule="auto"/>
              <w:ind w:left="5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7C5" w:rsidRPr="007B77C5" w:rsidTr="00C2254C">
        <w:tc>
          <w:tcPr>
            <w:tcW w:w="8946" w:type="dxa"/>
          </w:tcPr>
          <w:p w:rsidR="007B77C5" w:rsidRPr="007B77C5" w:rsidRDefault="007B77C5" w:rsidP="007B77C5">
            <w:pPr>
              <w:spacing w:after="0" w:line="240" w:lineRule="auto"/>
              <w:ind w:left="565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ВЫВОДЫ ПО ГЛАВЕ I …………………………………………….....</w:t>
            </w:r>
          </w:p>
        </w:tc>
        <w:tc>
          <w:tcPr>
            <w:tcW w:w="59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7C5" w:rsidRPr="007B77C5" w:rsidTr="00C2254C">
        <w:trPr>
          <w:trHeight w:val="324"/>
        </w:trPr>
        <w:tc>
          <w:tcPr>
            <w:tcW w:w="8946" w:type="dxa"/>
          </w:tcPr>
          <w:p w:rsidR="007B77C5" w:rsidRPr="007B77C5" w:rsidRDefault="007B77C5" w:rsidP="007B77C5">
            <w:pPr>
              <w:spacing w:after="0" w:line="240" w:lineRule="auto"/>
              <w:ind w:left="565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ЗАКЛЮЧЕНИЕ………………………………………………………</w:t>
            </w:r>
          </w:p>
        </w:tc>
        <w:tc>
          <w:tcPr>
            <w:tcW w:w="59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7C5" w:rsidRPr="007B77C5" w:rsidTr="00C2254C">
        <w:tc>
          <w:tcPr>
            <w:tcW w:w="8946" w:type="dxa"/>
          </w:tcPr>
          <w:p w:rsidR="007B77C5" w:rsidRPr="007B77C5" w:rsidRDefault="007B77C5" w:rsidP="007B77C5">
            <w:pPr>
              <w:spacing w:after="0" w:line="240" w:lineRule="auto"/>
              <w:ind w:left="565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СПИСОК ИСПОЛЬЗУЕМЫХ ИСТОЧНИКОВ………………………</w:t>
            </w:r>
          </w:p>
        </w:tc>
        <w:tc>
          <w:tcPr>
            <w:tcW w:w="59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7C5" w:rsidRPr="007B77C5" w:rsidTr="00C2254C">
        <w:tc>
          <w:tcPr>
            <w:tcW w:w="8946" w:type="dxa"/>
          </w:tcPr>
          <w:p w:rsidR="007B77C5" w:rsidRPr="007B77C5" w:rsidRDefault="007B77C5" w:rsidP="007B77C5">
            <w:pPr>
              <w:spacing w:after="0" w:line="240" w:lineRule="auto"/>
              <w:ind w:left="565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ПРИЛОЖЕНИЕ А………………………………………………………</w:t>
            </w:r>
          </w:p>
        </w:tc>
        <w:tc>
          <w:tcPr>
            <w:tcW w:w="594" w:type="dxa"/>
          </w:tcPr>
          <w:p w:rsidR="007B77C5" w:rsidRPr="007B77C5" w:rsidRDefault="007B77C5" w:rsidP="007B77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7C5" w:rsidRPr="007B77C5" w:rsidRDefault="007B77C5" w:rsidP="007B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77C5">
        <w:rPr>
          <w:rFonts w:ascii="Times New Roman" w:hAnsi="Times New Roman" w:cs="Times New Roman"/>
          <w:b/>
          <w:i/>
          <w:sz w:val="24"/>
          <w:szCs w:val="24"/>
        </w:rPr>
        <w:t>Пример характеристики: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B77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Характеристика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ФИО</w:t>
      </w: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магистра 2 курса, гр. СДм-19-1,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направления 54.04.01 «Дизайн», профиль «интерьер и оборудование».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время прохождения </w:t>
      </w:r>
      <w:r w:rsidRPr="007B77C5">
        <w:rPr>
          <w:rFonts w:ascii="Times New Roman" w:hAnsi="Times New Roman" w:cs="Times New Roman"/>
          <w:bCs/>
          <w:sz w:val="24"/>
          <w:szCs w:val="24"/>
        </w:rPr>
        <w:t xml:space="preserve">по учебной-практике по получению первичных профессиональных умений и навыков </w:t>
      </w: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базе ФГБОУ ВО «</w:t>
      </w:r>
      <w:r w:rsidRPr="007B77C5">
        <w:rPr>
          <w:rFonts w:ascii="Times New Roman" w:hAnsi="Times New Roman" w:cs="Times New Roman"/>
          <w:sz w:val="24"/>
          <w:szCs w:val="24"/>
        </w:rPr>
        <w:t>МГТУ им. Г.И. Носова»,</w:t>
      </w: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студент(ка) </w:t>
      </w:r>
      <w:r w:rsidRPr="007B77C5">
        <w:rPr>
          <w:rFonts w:ascii="Times New Roman" w:hAnsi="Times New Roman" w:cs="Times New Roman"/>
          <w:sz w:val="24"/>
          <w:szCs w:val="24"/>
        </w:rPr>
        <w:t xml:space="preserve">ФИО </w:t>
      </w: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проявила себя дисциплинированной, стремящаяся к получению знаний, навыков и умений, необходимых в </w:t>
      </w:r>
      <w:r w:rsidRPr="007B77C5">
        <w:rPr>
          <w:rFonts w:ascii="Times New Roman" w:hAnsi="Times New Roman" w:cs="Times New Roman"/>
          <w:bCs/>
          <w:sz w:val="24"/>
          <w:szCs w:val="24"/>
        </w:rPr>
        <w:t>научно-исследовательской деятельности социологического обследования по учебной-практике по получению первичных профессиональных умений и навыков, а также</w:t>
      </w:r>
      <w:r w:rsidRPr="007B77C5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7B77C5">
        <w:rPr>
          <w:rFonts w:ascii="Times New Roman" w:hAnsi="Times New Roman" w:cs="Times New Roman"/>
          <w:iCs/>
          <w:sz w:val="24"/>
          <w:szCs w:val="24"/>
        </w:rPr>
        <w:t>закрепила и углубила теоретическую подготовку, приобрела практические навыки и компетенции, опыт самостоятельной профессиональной деятельности.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Основной задачей ее(</w:t>
      </w:r>
      <w:proofErr w:type="spellStart"/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</w:t>
      </w:r>
      <w:proofErr w:type="spellEnd"/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практической работы стал перечень вопросов, подлежащих изучению при прохождении </w:t>
      </w:r>
      <w:r w:rsidRPr="007B77C5">
        <w:rPr>
          <w:rFonts w:ascii="Times New Roman" w:hAnsi="Times New Roman" w:cs="Times New Roman"/>
          <w:bCs/>
          <w:sz w:val="24"/>
          <w:szCs w:val="24"/>
        </w:rPr>
        <w:t>учебной-практике по получению первичных профессиональных умений и навыков:</w:t>
      </w:r>
      <w:r w:rsidRPr="007B77C5">
        <w:rPr>
          <w:rFonts w:ascii="Times New Roman" w:hAnsi="Times New Roman" w:cs="Times New Roman"/>
          <w:sz w:val="24"/>
          <w:szCs w:val="24"/>
        </w:rPr>
        <w:t xml:space="preserve"> произвести сбор материалов по предварительной теме задания</w:t>
      </w:r>
      <w:r w:rsidRPr="007B77C5">
        <w:rPr>
          <w:rFonts w:ascii="Times New Roman" w:hAnsi="Times New Roman" w:cs="Times New Roman"/>
          <w:bCs/>
          <w:sz w:val="24"/>
          <w:szCs w:val="24"/>
        </w:rPr>
        <w:t xml:space="preserve"> и провести научно-исследовательскую деятельность по сбору и систематизации информации.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C5">
        <w:rPr>
          <w:rFonts w:ascii="Times New Roman" w:hAnsi="Times New Roman" w:cs="Times New Roman"/>
          <w:sz w:val="24"/>
          <w:szCs w:val="24"/>
        </w:rPr>
        <w:t>Перечень вопросов, подлежащих изучению при прохождении</w:t>
      </w:r>
      <w:r w:rsidRPr="007B77C5">
        <w:rPr>
          <w:rFonts w:ascii="Times New Roman" w:hAnsi="Times New Roman" w:cs="Times New Roman"/>
          <w:bCs/>
          <w:sz w:val="24"/>
          <w:szCs w:val="24"/>
        </w:rPr>
        <w:t xml:space="preserve"> учебную практику по получению первичных профессиональных умений и навыков</w:t>
      </w:r>
      <w:r w:rsidRPr="007B77C5">
        <w:rPr>
          <w:rFonts w:ascii="Times New Roman" w:hAnsi="Times New Roman" w:cs="Times New Roman"/>
          <w:sz w:val="24"/>
          <w:szCs w:val="24"/>
        </w:rPr>
        <w:t>:</w:t>
      </w:r>
    </w:p>
    <w:p w:rsidR="007B77C5" w:rsidRPr="007B77C5" w:rsidRDefault="007B77C5" w:rsidP="007B77C5">
      <w:pPr>
        <w:pStyle w:val="a7"/>
        <w:widowControl/>
        <w:numPr>
          <w:ilvl w:val="0"/>
          <w:numId w:val="8"/>
        </w:numPr>
        <w:spacing w:line="240" w:lineRule="auto"/>
        <w:ind w:left="0"/>
        <w:rPr>
          <w:color w:val="000000"/>
        </w:rPr>
      </w:pPr>
      <w:r w:rsidRPr="007B77C5">
        <w:t>Проверка, корректировка и дополнение социологического обследования оценок и предпочтений потребителей или заказчиков.</w:t>
      </w:r>
    </w:p>
    <w:p w:rsidR="007B77C5" w:rsidRPr="007B77C5" w:rsidRDefault="007B77C5" w:rsidP="007B77C5">
      <w:pPr>
        <w:pStyle w:val="a7"/>
        <w:widowControl/>
        <w:numPr>
          <w:ilvl w:val="0"/>
          <w:numId w:val="8"/>
        </w:numPr>
        <w:spacing w:line="240" w:lineRule="auto"/>
        <w:ind w:left="0"/>
        <w:rPr>
          <w:color w:val="000000"/>
        </w:rPr>
      </w:pPr>
      <w:r w:rsidRPr="007B77C5">
        <w:rPr>
          <w:color w:val="000000"/>
        </w:rPr>
        <w:t>Проанализировать и систематизировать педагогический опыт, методики и этапы проведения социологических исследований</w:t>
      </w:r>
      <w:r w:rsidRPr="007B77C5">
        <w:rPr>
          <w:color w:val="000000"/>
          <w:shd w:val="clear" w:color="auto" w:fill="FFFFFF"/>
        </w:rPr>
        <w:t>; выбрать методы, средства.</w:t>
      </w:r>
    </w:p>
    <w:p w:rsidR="007B77C5" w:rsidRPr="007B77C5" w:rsidRDefault="007B77C5" w:rsidP="007B77C5">
      <w:pPr>
        <w:pStyle w:val="a7"/>
        <w:widowControl/>
        <w:numPr>
          <w:ilvl w:val="0"/>
          <w:numId w:val="8"/>
        </w:numPr>
        <w:spacing w:line="240" w:lineRule="auto"/>
        <w:ind w:left="0"/>
        <w:rPr>
          <w:color w:val="000000"/>
        </w:rPr>
      </w:pPr>
      <w:r w:rsidRPr="007B77C5">
        <w:rPr>
          <w:color w:val="000000"/>
          <w:shd w:val="clear" w:color="auto" w:fill="FFFFFF"/>
        </w:rPr>
        <w:t>Использовать возможностей современных информационных технологий для написания и проведения социологического исследования (</w:t>
      </w:r>
      <w:r w:rsidRPr="007B77C5">
        <w:t>обследования оценок и предпочтений потребителей или заказчиков</w:t>
      </w:r>
      <w:r w:rsidRPr="007B77C5">
        <w:rPr>
          <w:color w:val="000000"/>
          <w:shd w:val="clear" w:color="auto" w:fill="FFFFFF"/>
        </w:rPr>
        <w:t>).</w:t>
      </w:r>
      <w:r w:rsidRPr="007B77C5">
        <w:rPr>
          <w:color w:val="000000"/>
        </w:rPr>
        <w:t xml:space="preserve"> </w:t>
      </w:r>
    </w:p>
    <w:p w:rsidR="007B77C5" w:rsidRPr="007B77C5" w:rsidRDefault="007B77C5" w:rsidP="007B77C5">
      <w:pPr>
        <w:pStyle w:val="a7"/>
        <w:widowControl/>
        <w:numPr>
          <w:ilvl w:val="0"/>
          <w:numId w:val="8"/>
        </w:numPr>
        <w:spacing w:line="240" w:lineRule="auto"/>
        <w:ind w:left="0"/>
        <w:rPr>
          <w:color w:val="000000"/>
        </w:rPr>
      </w:pPr>
      <w:r w:rsidRPr="007B77C5">
        <w:rPr>
          <w:color w:val="000000"/>
          <w:shd w:val="clear" w:color="auto" w:fill="FFFFFF"/>
        </w:rPr>
        <w:t>Написать отчет по учебной практике (социологическое исследование).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Несмотря на короткий срок прохождения практики </w:t>
      </w:r>
      <w:r w:rsidRPr="007B77C5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06.10.2020-19.10.2020 г.,</w:t>
      </w: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проявил(а) себя активной, дисциплинированной студенткой, смогла охватить большой объем необходимой информации, показав высокий уровень теоретической и практической подготовки. Ко всем заданиям производственной практики студентка относилась ответственно, все выполняла в поставленный срок. Практическая работа </w:t>
      </w:r>
      <w:r w:rsidRPr="007B77C5">
        <w:rPr>
          <w:rFonts w:ascii="Times New Roman" w:hAnsi="Times New Roman" w:cs="Times New Roman"/>
          <w:sz w:val="24"/>
          <w:szCs w:val="24"/>
        </w:rPr>
        <w:t xml:space="preserve">ФИО </w:t>
      </w: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заслуживает высокой оценки.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Руководитель практики                           </w:t>
      </w: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7B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/________/ _</w:t>
      </w:r>
      <w:r w:rsidRPr="007B77C5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Ю.С. Антоненко</w:t>
      </w:r>
    </w:p>
    <w:p w:rsidR="007B77C5" w:rsidRPr="007B77C5" w:rsidRDefault="007B77C5" w:rsidP="007B77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7B77C5" w:rsidRPr="007B77C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34B23"/>
    <w:multiLevelType w:val="hybridMultilevel"/>
    <w:tmpl w:val="A442F6A4"/>
    <w:lvl w:ilvl="0" w:tplc="12B87A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C96F5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6A3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10C0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A48F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562D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2CB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7814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FCC2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F2AD0"/>
    <w:multiLevelType w:val="hybridMultilevel"/>
    <w:tmpl w:val="3E524596"/>
    <w:lvl w:ilvl="0" w:tplc="0419000F">
      <w:start w:val="1"/>
      <w:numFmt w:val="decimal"/>
      <w:lvlText w:val="%1."/>
      <w:lvlJc w:val="left"/>
      <w:pPr>
        <w:ind w:left="1297" w:hanging="360"/>
      </w:pPr>
    </w:lvl>
    <w:lvl w:ilvl="1" w:tplc="04190019">
      <w:start w:val="1"/>
      <w:numFmt w:val="lowerLetter"/>
      <w:lvlText w:val="%2."/>
      <w:lvlJc w:val="left"/>
      <w:pPr>
        <w:ind w:left="2017" w:hanging="360"/>
      </w:pPr>
    </w:lvl>
    <w:lvl w:ilvl="2" w:tplc="0419001B">
      <w:start w:val="1"/>
      <w:numFmt w:val="lowerRoman"/>
      <w:lvlText w:val="%3."/>
      <w:lvlJc w:val="right"/>
      <w:pPr>
        <w:ind w:left="2737" w:hanging="180"/>
      </w:pPr>
    </w:lvl>
    <w:lvl w:ilvl="3" w:tplc="0419000F">
      <w:start w:val="1"/>
      <w:numFmt w:val="decimal"/>
      <w:lvlText w:val="%4."/>
      <w:lvlJc w:val="left"/>
      <w:pPr>
        <w:ind w:left="3457" w:hanging="360"/>
      </w:pPr>
    </w:lvl>
    <w:lvl w:ilvl="4" w:tplc="04190019">
      <w:start w:val="1"/>
      <w:numFmt w:val="lowerLetter"/>
      <w:lvlText w:val="%5."/>
      <w:lvlJc w:val="left"/>
      <w:pPr>
        <w:ind w:left="4177" w:hanging="360"/>
      </w:pPr>
    </w:lvl>
    <w:lvl w:ilvl="5" w:tplc="0419001B">
      <w:start w:val="1"/>
      <w:numFmt w:val="lowerRoman"/>
      <w:lvlText w:val="%6."/>
      <w:lvlJc w:val="right"/>
      <w:pPr>
        <w:ind w:left="4897" w:hanging="180"/>
      </w:pPr>
    </w:lvl>
    <w:lvl w:ilvl="6" w:tplc="0419000F">
      <w:start w:val="1"/>
      <w:numFmt w:val="decimal"/>
      <w:lvlText w:val="%7."/>
      <w:lvlJc w:val="left"/>
      <w:pPr>
        <w:ind w:left="5617" w:hanging="360"/>
      </w:pPr>
    </w:lvl>
    <w:lvl w:ilvl="7" w:tplc="04190019">
      <w:start w:val="1"/>
      <w:numFmt w:val="lowerLetter"/>
      <w:lvlText w:val="%8."/>
      <w:lvlJc w:val="left"/>
      <w:pPr>
        <w:ind w:left="6337" w:hanging="360"/>
      </w:pPr>
    </w:lvl>
    <w:lvl w:ilvl="8" w:tplc="0419001B">
      <w:start w:val="1"/>
      <w:numFmt w:val="lowerRoman"/>
      <w:lvlText w:val="%9."/>
      <w:lvlJc w:val="right"/>
      <w:pPr>
        <w:ind w:left="7057" w:hanging="180"/>
      </w:pPr>
    </w:lvl>
  </w:abstractNum>
  <w:abstractNum w:abstractNumId="3">
    <w:nsid w:val="327E4EA2"/>
    <w:multiLevelType w:val="hybridMultilevel"/>
    <w:tmpl w:val="DD269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35BB9"/>
    <w:multiLevelType w:val="hybridMultilevel"/>
    <w:tmpl w:val="0804C5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45497F"/>
    <w:multiLevelType w:val="hybridMultilevel"/>
    <w:tmpl w:val="86E45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4F1779"/>
    <w:multiLevelType w:val="hybridMultilevel"/>
    <w:tmpl w:val="0C3E1262"/>
    <w:lvl w:ilvl="0" w:tplc="DF22D1BE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7F7E4ECE"/>
    <w:multiLevelType w:val="hybridMultilevel"/>
    <w:tmpl w:val="17E62E48"/>
    <w:lvl w:ilvl="0" w:tplc="E0A83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965DF"/>
    <w:rsid w:val="004247C4"/>
    <w:rsid w:val="007B77C5"/>
    <w:rsid w:val="00BC457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B77C5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77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7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B77C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7B7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99"/>
    <w:qFormat/>
    <w:rsid w:val="007B77C5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7">
    <w:name w:val="List Paragraph"/>
    <w:basedOn w:val="a"/>
    <w:uiPriority w:val="34"/>
    <w:qFormat/>
    <w:rsid w:val="007B77C5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6">
    <w:name w:val="Font Style46"/>
    <w:uiPriority w:val="99"/>
    <w:rsid w:val="007B77C5"/>
    <w:rPr>
      <w:rFonts w:ascii="Times New Roman" w:hAnsi="Times New Roman" w:cs="Times New Roman" w:hint="default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B77C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B77C5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77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7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B77C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7B7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99"/>
    <w:qFormat/>
    <w:rsid w:val="007B77C5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7">
    <w:name w:val="List Paragraph"/>
    <w:basedOn w:val="a"/>
    <w:uiPriority w:val="34"/>
    <w:qFormat/>
    <w:rsid w:val="007B77C5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6">
    <w:name w:val="Font Style46"/>
    <w:uiPriority w:val="99"/>
    <w:rsid w:val="007B77C5"/>
    <w:rPr>
      <w:rFonts w:ascii="Times New Roman" w:hAnsi="Times New Roman" w:cs="Times New Roman" w:hint="default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B77C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9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4237</Words>
  <Characters>32686</Characters>
  <Application>Microsoft Office Word</Application>
  <DocSecurity>0</DocSecurity>
  <Lines>272</Lines>
  <Paragraphs>73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2020-2021_m54_04_01-СДм-20-1_14_plx_Учебная - практика по получению первичных профессиональных умений и навыков</dc:title>
  <dc:creator>FastReport.NET</dc:creator>
  <cp:lastModifiedBy>Пользователь Windows</cp:lastModifiedBy>
  <cp:revision>5</cp:revision>
  <dcterms:created xsi:type="dcterms:W3CDTF">2020-11-20T06:08:00Z</dcterms:created>
  <dcterms:modified xsi:type="dcterms:W3CDTF">2020-11-24T07:55:00Z</dcterms:modified>
</cp:coreProperties>
</file>