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4C7E3F" w14:textId="06BDA2A8" w:rsidR="00AC717D" w:rsidRPr="00B44876" w:rsidRDefault="00AC717D">
      <w:pPr>
        <w:rPr>
          <w:rFonts w:ascii="Times New Roman" w:hAnsi="Times New Roman" w:cs="Times New Roman"/>
        </w:rPr>
      </w:pPr>
      <w:r w:rsidRPr="00B44876">
        <w:rPr>
          <w:rFonts w:ascii="Times New Roman" w:hAnsi="Times New Roman" w:cs="Times New Roman"/>
          <w:noProof/>
        </w:rPr>
        <w:drawing>
          <wp:inline distT="0" distB="0" distL="0" distR="0" wp14:anchorId="3415B4BD" wp14:editId="46B9CEB5">
            <wp:extent cx="5941060" cy="7921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20A3A" w14:textId="3CDA6B20" w:rsidR="00D40A6A" w:rsidRPr="00B44876" w:rsidRDefault="004763C0">
      <w:pPr>
        <w:rPr>
          <w:rFonts w:ascii="Times New Roman" w:hAnsi="Times New Roman" w:cs="Times New Roman"/>
          <w:sz w:val="0"/>
          <w:szCs w:val="0"/>
        </w:rPr>
      </w:pPr>
      <w:r w:rsidRPr="00B44876">
        <w:rPr>
          <w:rFonts w:ascii="Times New Roman" w:hAnsi="Times New Roman" w:cs="Times New Roman"/>
        </w:rPr>
        <w:br w:type="page"/>
      </w:r>
    </w:p>
    <w:p w14:paraId="5D6ECBF9" w14:textId="1196A626" w:rsidR="00D40A6A" w:rsidRPr="00B44876" w:rsidRDefault="001B3B8F">
      <w:pPr>
        <w:rPr>
          <w:rFonts w:ascii="Times New Roman" w:hAnsi="Times New Roman" w:cs="Times New Roman"/>
          <w:sz w:val="0"/>
          <w:szCs w:val="0"/>
        </w:rPr>
      </w:pPr>
      <w:r w:rsidRPr="00B4487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B70C111" wp14:editId="4DD9AF99">
            <wp:extent cx="5941060" cy="7921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3C0" w:rsidRPr="00B44876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D40A6A" w:rsidRPr="00B44876" w14:paraId="1057C18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E940A30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40A6A" w:rsidRPr="00B44876" w14:paraId="358B16A0" w14:textId="77777777">
        <w:trPr>
          <w:trHeight w:hRule="exact" w:val="131"/>
        </w:trPr>
        <w:tc>
          <w:tcPr>
            <w:tcW w:w="3119" w:type="dxa"/>
          </w:tcPr>
          <w:p w14:paraId="11A76BA0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14:paraId="5ED892F8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</w:tr>
      <w:tr w:rsidR="00D40A6A" w:rsidRPr="00B44876" w14:paraId="1184EBD9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3EFCC7F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</w:tr>
      <w:tr w:rsidR="00D40A6A" w:rsidRPr="00B44876" w14:paraId="031BB06B" w14:textId="77777777">
        <w:trPr>
          <w:trHeight w:hRule="exact" w:val="13"/>
        </w:trPr>
        <w:tc>
          <w:tcPr>
            <w:tcW w:w="3119" w:type="dxa"/>
          </w:tcPr>
          <w:p w14:paraId="335890CA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14:paraId="67B76E9F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</w:tr>
      <w:tr w:rsidR="00D40A6A" w:rsidRPr="00B44876" w14:paraId="693F6E17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84BA680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</w:tr>
      <w:tr w:rsidR="00D40A6A" w:rsidRPr="00B44876" w14:paraId="71833002" w14:textId="77777777">
        <w:trPr>
          <w:trHeight w:hRule="exact" w:val="96"/>
        </w:trPr>
        <w:tc>
          <w:tcPr>
            <w:tcW w:w="3119" w:type="dxa"/>
          </w:tcPr>
          <w:p w14:paraId="416F6749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14:paraId="69DA29D1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</w:tr>
      <w:tr w:rsidR="00D40A6A" w:rsidRPr="00B44876" w14:paraId="300BE73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0D5AAF2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2021 - 2022 учебном году на заседании кафедры  Языкознания и литературоведения</w:t>
            </w:r>
          </w:p>
        </w:tc>
      </w:tr>
      <w:tr w:rsidR="00D40A6A" w:rsidRPr="00B44876" w14:paraId="4F19B6A5" w14:textId="77777777">
        <w:trPr>
          <w:trHeight w:hRule="exact" w:val="138"/>
        </w:trPr>
        <w:tc>
          <w:tcPr>
            <w:tcW w:w="3119" w:type="dxa"/>
          </w:tcPr>
          <w:p w14:paraId="53B333DA" w14:textId="77777777" w:rsidR="00D40A6A" w:rsidRPr="00B44876" w:rsidRDefault="00D40A6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1CD9157A" w14:textId="77777777" w:rsidR="00D40A6A" w:rsidRPr="00B44876" w:rsidRDefault="00D40A6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40A6A" w:rsidRPr="00B44876" w14:paraId="1095A3A0" w14:textId="77777777">
        <w:trPr>
          <w:trHeight w:hRule="exact" w:val="555"/>
        </w:trPr>
        <w:tc>
          <w:tcPr>
            <w:tcW w:w="3119" w:type="dxa"/>
          </w:tcPr>
          <w:p w14:paraId="2880C32A" w14:textId="77777777" w:rsidR="00D40A6A" w:rsidRPr="00B44876" w:rsidRDefault="00D40A6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ECBF952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2228C18B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Т.Е. Абрамзон</w:t>
            </w:r>
          </w:p>
        </w:tc>
      </w:tr>
      <w:tr w:rsidR="00D40A6A" w:rsidRPr="00B44876" w14:paraId="7BD958CF" w14:textId="77777777">
        <w:trPr>
          <w:trHeight w:hRule="exact" w:val="277"/>
        </w:trPr>
        <w:tc>
          <w:tcPr>
            <w:tcW w:w="3119" w:type="dxa"/>
          </w:tcPr>
          <w:p w14:paraId="57B2F875" w14:textId="77777777" w:rsidR="00D40A6A" w:rsidRPr="00B44876" w:rsidRDefault="00D40A6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07F27759" w14:textId="77777777" w:rsidR="00D40A6A" w:rsidRPr="00B44876" w:rsidRDefault="00D40A6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40A6A" w:rsidRPr="00B44876" w14:paraId="6019D748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C310857" w14:textId="77777777" w:rsidR="00D40A6A" w:rsidRPr="00B44876" w:rsidRDefault="00D40A6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40A6A" w:rsidRPr="00B44876" w14:paraId="6DAEC4DD" w14:textId="77777777">
        <w:trPr>
          <w:trHeight w:hRule="exact" w:val="13"/>
        </w:trPr>
        <w:tc>
          <w:tcPr>
            <w:tcW w:w="3119" w:type="dxa"/>
          </w:tcPr>
          <w:p w14:paraId="5A64D1A7" w14:textId="77777777" w:rsidR="00D40A6A" w:rsidRPr="00B44876" w:rsidRDefault="00D40A6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68CBCE1B" w14:textId="77777777" w:rsidR="00D40A6A" w:rsidRPr="00B44876" w:rsidRDefault="00D40A6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40A6A" w:rsidRPr="00B44876" w14:paraId="2F3E50D6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4C33111" w14:textId="77777777" w:rsidR="00D40A6A" w:rsidRPr="00B44876" w:rsidRDefault="00D40A6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40A6A" w:rsidRPr="00B44876" w14:paraId="37300B61" w14:textId="77777777">
        <w:trPr>
          <w:trHeight w:hRule="exact" w:val="96"/>
        </w:trPr>
        <w:tc>
          <w:tcPr>
            <w:tcW w:w="3119" w:type="dxa"/>
          </w:tcPr>
          <w:p w14:paraId="04AFFEA8" w14:textId="77777777" w:rsidR="00D40A6A" w:rsidRPr="00B44876" w:rsidRDefault="00D40A6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6EC92F7F" w14:textId="77777777" w:rsidR="00D40A6A" w:rsidRPr="00B44876" w:rsidRDefault="00D40A6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40A6A" w:rsidRPr="00B44876" w14:paraId="0721E43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3165F9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2022 - 2023 учебном году на заседании кафедры  Языкознания и литературоведения</w:t>
            </w:r>
          </w:p>
        </w:tc>
      </w:tr>
      <w:tr w:rsidR="00D40A6A" w:rsidRPr="00B44876" w14:paraId="45472C37" w14:textId="77777777">
        <w:trPr>
          <w:trHeight w:hRule="exact" w:val="138"/>
        </w:trPr>
        <w:tc>
          <w:tcPr>
            <w:tcW w:w="3119" w:type="dxa"/>
          </w:tcPr>
          <w:p w14:paraId="3A3CD4E4" w14:textId="77777777" w:rsidR="00D40A6A" w:rsidRPr="00B44876" w:rsidRDefault="00D40A6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4AC01089" w14:textId="77777777" w:rsidR="00D40A6A" w:rsidRPr="00B44876" w:rsidRDefault="00D40A6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40A6A" w:rsidRPr="00B44876" w14:paraId="18AD007E" w14:textId="77777777">
        <w:trPr>
          <w:trHeight w:hRule="exact" w:val="555"/>
        </w:trPr>
        <w:tc>
          <w:tcPr>
            <w:tcW w:w="3119" w:type="dxa"/>
          </w:tcPr>
          <w:p w14:paraId="567808A7" w14:textId="77777777" w:rsidR="00D40A6A" w:rsidRPr="00B44876" w:rsidRDefault="00D40A6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5F0E43B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1570850D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Т.Е. Абрамзон</w:t>
            </w:r>
          </w:p>
        </w:tc>
      </w:tr>
    </w:tbl>
    <w:p w14:paraId="3FF8A12A" w14:textId="77777777" w:rsidR="00D40A6A" w:rsidRPr="00B44876" w:rsidRDefault="004763C0">
      <w:pPr>
        <w:rPr>
          <w:rFonts w:ascii="Times New Roman" w:hAnsi="Times New Roman" w:cs="Times New Roman"/>
          <w:sz w:val="0"/>
          <w:szCs w:val="0"/>
          <w:lang w:val="ru-RU"/>
        </w:rPr>
      </w:pPr>
      <w:r w:rsidRPr="00B44876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40A6A" w:rsidRPr="00B44876" w14:paraId="2EADC0B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04B955C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40A6A" w:rsidRPr="00B44876" w14:paraId="2C415B88" w14:textId="77777777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AC7F617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438AB9E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-расширение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обучения;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D1CAF61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-овладение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магистрантами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диссертации;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080F40D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-формирование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выдвигать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выбранной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E1F926E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40A6A" w:rsidRPr="00B44876" w14:paraId="46288A1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613484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40A6A" w:rsidRPr="00B44876" w14:paraId="2D8F0C08" w14:textId="77777777" w:rsidTr="00D51008">
        <w:trPr>
          <w:trHeight w:hRule="exact" w:val="645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F98573E" w14:textId="77777777" w:rsidR="00D51008" w:rsidRPr="00B44876" w:rsidRDefault="004763C0" w:rsidP="00D5100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D51008"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="00D51008"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D51008"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="00D51008"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D51008"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="00D51008"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D51008"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</w:t>
            </w:r>
            <w:r w:rsidR="00D51008"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D51008"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="00D51008"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257B04E" w14:textId="77777777" w:rsidR="00D51008" w:rsidRPr="00B44876" w:rsidRDefault="00D51008" w:rsidP="00D5100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-обеспечение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научно-исследовательского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9135E73" w14:textId="77777777" w:rsidR="00D51008" w:rsidRPr="00B44876" w:rsidRDefault="00D51008" w:rsidP="00D5100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-формирование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чёткого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71B51DF" w14:textId="77777777" w:rsidR="00D51008" w:rsidRPr="00B44876" w:rsidRDefault="00D51008" w:rsidP="00D5100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-развитие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умений: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E20A7A9" w14:textId="77777777" w:rsidR="00D51008" w:rsidRPr="00B44876" w:rsidRDefault="00D51008" w:rsidP="00D5100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реферирование,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критическая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проблеме;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5CCDB75" w14:textId="77777777" w:rsidR="00D51008" w:rsidRPr="00B44876" w:rsidRDefault="00D51008" w:rsidP="00D5100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возникающих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F0BE1E8" w14:textId="77777777" w:rsidR="00D51008" w:rsidRPr="00B44876" w:rsidRDefault="00D51008" w:rsidP="00D5100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программы);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5E66948" w14:textId="77777777" w:rsidR="00D51008" w:rsidRPr="00B44876" w:rsidRDefault="00D51008" w:rsidP="00D5100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законченных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(отчет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тезисы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статья,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магистерская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разделы);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361CD7E" w14:textId="77777777" w:rsidR="00D51008" w:rsidRPr="00B44876" w:rsidRDefault="00D51008" w:rsidP="00D5100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библиографии;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A15288C" w14:textId="77777777" w:rsidR="00D51008" w:rsidRPr="00B44876" w:rsidRDefault="00D51008" w:rsidP="00D5100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6)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интеграции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8C17188" w14:textId="77777777" w:rsidR="00D51008" w:rsidRPr="00B44876" w:rsidRDefault="00D51008" w:rsidP="00D5100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7)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проделанной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соответствующими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ГОСТами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нормативными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документами.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C45670D" w14:textId="202D2CC0" w:rsidR="00D40A6A" w:rsidRPr="00B44876" w:rsidRDefault="00D40A6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40A6A" w:rsidRPr="00B44876" w14:paraId="2CDFCB9B" w14:textId="77777777">
        <w:trPr>
          <w:trHeight w:hRule="exact" w:val="138"/>
        </w:trPr>
        <w:tc>
          <w:tcPr>
            <w:tcW w:w="1985" w:type="dxa"/>
          </w:tcPr>
          <w:p w14:paraId="63CD4C1F" w14:textId="77777777" w:rsidR="00D40A6A" w:rsidRPr="00B44876" w:rsidRDefault="00D40A6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2" w:type="dxa"/>
          </w:tcPr>
          <w:p w14:paraId="55EE2A76" w14:textId="77777777" w:rsidR="00D40A6A" w:rsidRPr="00B44876" w:rsidRDefault="00D40A6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40A6A" w:rsidRPr="00B44876" w14:paraId="3B8A4CA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92D1E0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40A6A" w:rsidRPr="00B44876" w14:paraId="4641B7E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AC5B92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40A6A" w:rsidRPr="00B44876" w14:paraId="3362E5C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38AD72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40A6A" w:rsidRPr="00B44876" w14:paraId="0219BDD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415C454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Художественные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литературе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40A6A" w:rsidRPr="00B44876" w14:paraId="46BA4A0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0945CD6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Филологическое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Интернет-контента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40A6A" w:rsidRPr="00B44876" w14:paraId="3DA0EBF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B68F35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40A6A" w:rsidRPr="00B44876" w14:paraId="51A18AA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188A151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40A6A" w:rsidRPr="00B44876" w14:paraId="07DA565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51D80E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жанров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40A6A" w:rsidRPr="00B44876" w14:paraId="3372BA0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E2E5B55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40A6A" w:rsidRPr="00B44876" w14:paraId="58039AB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575278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40A6A" w:rsidRPr="00B44876" w14:paraId="18DE9EE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D531F25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40A6A" w:rsidRPr="00B44876" w14:paraId="5C3A211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F8353FF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40A6A" w:rsidRPr="00B44876" w14:paraId="3447805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139BA9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40A6A" w:rsidRPr="00B44876" w14:paraId="1F7AC3ED" w14:textId="77777777">
        <w:trPr>
          <w:trHeight w:hRule="exact" w:val="138"/>
        </w:trPr>
        <w:tc>
          <w:tcPr>
            <w:tcW w:w="1985" w:type="dxa"/>
          </w:tcPr>
          <w:p w14:paraId="3613F45B" w14:textId="77777777" w:rsidR="00D40A6A" w:rsidRPr="00B44876" w:rsidRDefault="00D40A6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2" w:type="dxa"/>
          </w:tcPr>
          <w:p w14:paraId="369223F8" w14:textId="77777777" w:rsidR="00D40A6A" w:rsidRPr="00B44876" w:rsidRDefault="00D40A6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40A6A" w:rsidRPr="00B44876" w14:paraId="7D86686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BB24FA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40A6A" w:rsidRPr="00B44876" w14:paraId="0D82091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860329A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40A6A" w:rsidRPr="00B44876" w14:paraId="3A968C1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0A3E50A" w14:textId="07F84E41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Способ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3237A4"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40A6A" w:rsidRPr="00B44876" w14:paraId="2196B47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8A52C9" w14:textId="5482ACFB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Практика/НИР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="003237A4"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40A6A" w:rsidRPr="00B44876" w14:paraId="3872C2F7" w14:textId="77777777">
        <w:trPr>
          <w:trHeight w:hRule="exact" w:val="138"/>
        </w:trPr>
        <w:tc>
          <w:tcPr>
            <w:tcW w:w="1985" w:type="dxa"/>
          </w:tcPr>
          <w:p w14:paraId="2D965C6D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2" w:type="dxa"/>
          </w:tcPr>
          <w:p w14:paraId="7C648C99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</w:tr>
      <w:tr w:rsidR="00D40A6A" w:rsidRPr="00B44876" w14:paraId="2E9AB21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AE6176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DDDBCA4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40A6A" w:rsidRPr="00B44876" w14:paraId="5F14979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FAE5C37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40A6A" w:rsidRPr="00B44876" w14:paraId="0EFA0D17" w14:textId="77777777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08BEE5" w14:textId="77777777" w:rsidR="00D40A6A" w:rsidRPr="00B44876" w:rsidRDefault="00476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14:paraId="4E9029C3" w14:textId="77777777" w:rsidR="00D40A6A" w:rsidRPr="00B44876" w:rsidRDefault="00476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14:paraId="0B9EFE20" w14:textId="77777777" w:rsidR="00D40A6A" w:rsidRPr="00B44876" w:rsidRDefault="00476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87D4C2" w14:textId="77777777" w:rsidR="00D40A6A" w:rsidRPr="00B44876" w:rsidRDefault="00476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D40A6A" w:rsidRPr="00B44876" w14:paraId="244FECF0" w14:textId="77777777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D4F383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2" w:type="dxa"/>
          </w:tcPr>
          <w:p w14:paraId="698EBF5B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</w:tr>
      <w:tr w:rsidR="00D40A6A" w:rsidRPr="00B44876" w14:paraId="4F4E1F6F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4175BA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готовностью к саморазвитию, самореализации, использованию творческого потенциала</w:t>
            </w:r>
          </w:p>
        </w:tc>
      </w:tr>
    </w:tbl>
    <w:p w14:paraId="0318CE61" w14:textId="77777777" w:rsidR="00D40A6A" w:rsidRPr="00B44876" w:rsidRDefault="004763C0">
      <w:pPr>
        <w:rPr>
          <w:rFonts w:ascii="Times New Roman" w:hAnsi="Times New Roman" w:cs="Times New Roman"/>
          <w:sz w:val="0"/>
          <w:szCs w:val="0"/>
          <w:lang w:val="ru-RU"/>
        </w:rPr>
      </w:pPr>
      <w:r w:rsidRPr="00B44876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40A6A" w:rsidRPr="00B44876" w14:paraId="47E734BB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B205AD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909EA8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философские концепции в области филологии, место гуманитарных наук и роль филологии в выработке научного мировоззрения; современную научную парадигму в области филологии и динамику ее развития.</w:t>
            </w:r>
          </w:p>
          <w:p w14:paraId="60237795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представления о возможных сферах и направлениях саморазвития и профессиональной реализации, путях использования творческого потенциала</w:t>
            </w:r>
          </w:p>
          <w:p w14:paraId="4BAF8657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культурные универсалии.</w:t>
            </w:r>
          </w:p>
          <w:p w14:paraId="27C19112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 процесса формирования целей профессионального и личностного развития; систему методологических принципов и методических приемов филологического исследования.</w:t>
            </w:r>
          </w:p>
        </w:tc>
      </w:tr>
      <w:tr w:rsidR="00D40A6A" w:rsidRPr="00B44876" w14:paraId="54BEDB6C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DED7EF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0E91CF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использовать фундаментальные знания по филологии в сфере профессиональной деятельности налаживать профессиональные контакты; совершенствовать и развивать свой интеллектуальный уровень.</w:t>
            </w:r>
          </w:p>
          <w:p w14:paraId="6CFCB5EC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цели личностного и профессионального развития и условия их самореализации с учётом индивидуально-личностных особенностей и возможностей использования творческого потенциала.</w:t>
            </w:r>
          </w:p>
          <w:p w14:paraId="35DC052A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и характеризовать проблемы собственного развития, формулировать цели профессионального и личностного развития, оценивать свои творческие возможности.</w:t>
            </w:r>
          </w:p>
        </w:tc>
      </w:tr>
      <w:tr w:rsidR="00D40A6A" w:rsidRPr="00B44876" w14:paraId="7EA91B74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F49CCB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2FFA6E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основами методологии научного познания при изучении различного вида текстов; методами и приемами речевого воздействия в различных сферах коммуникации.</w:t>
            </w:r>
          </w:p>
          <w:p w14:paraId="1AA709E8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приёмами планирования и реализации необходимых видов деятельности; подходами к совершенствованию творческого потенциала.</w:t>
            </w:r>
          </w:p>
          <w:p w14:paraId="1533C8C0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и технологиями формирования целей саморазвития и их само- реализации, критической оценки результатов деятельности по решению профессиональных задач и использованию творческого потенциала.</w:t>
            </w:r>
          </w:p>
        </w:tc>
      </w:tr>
      <w:tr w:rsidR="00D40A6A" w:rsidRPr="00B44876" w14:paraId="673F9BE8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8F29B3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владением навыками самостоятельного проведения научных исследований в области системы языка и основных закономерностей функционирования фольклора и литературы в синхроническом и диахроническом аспектах, в сфере устной, письменной и виртуальной коммуникации</w:t>
            </w:r>
          </w:p>
        </w:tc>
      </w:tr>
      <w:tr w:rsidR="00D40A6A" w:rsidRPr="00B44876" w14:paraId="375F2A50" w14:textId="77777777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4CF1FE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EC6787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Литературные жанры, их разновидности и типы художественного сознания; главные  тенденции жанрово-стилевых поисков писателей.</w:t>
            </w:r>
          </w:p>
          <w:p w14:paraId="604C801B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 вербального и невербального взаимодействия, используемую в интерпретации и оценке художественных текстов разных жанров.</w:t>
            </w:r>
          </w:p>
          <w:p w14:paraId="71DB7262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философские проблемы исторической и теоретической поэтики; приоритеты в области русского и зарубежного литературоведения.</w:t>
            </w:r>
          </w:p>
          <w:p w14:paraId="0AC00CFF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философские проблемы жанровой истории и теории литературы.</w:t>
            </w:r>
          </w:p>
          <w:p w14:paraId="04BF3BA0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мировоззрения в художественном творчестве субъекта; позицию по этому вопросу основных школ и направлений филологического исследования</w:t>
            </w:r>
          </w:p>
        </w:tc>
      </w:tr>
    </w:tbl>
    <w:p w14:paraId="58E719F3" w14:textId="77777777" w:rsidR="00D40A6A" w:rsidRPr="00B44876" w:rsidRDefault="004763C0">
      <w:pPr>
        <w:rPr>
          <w:rFonts w:ascii="Times New Roman" w:hAnsi="Times New Roman" w:cs="Times New Roman"/>
          <w:sz w:val="0"/>
          <w:szCs w:val="0"/>
          <w:lang w:val="ru-RU"/>
        </w:rPr>
      </w:pPr>
      <w:r w:rsidRPr="00B44876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40A6A" w:rsidRPr="00B44876" w14:paraId="45305B74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DB65C8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DC6FB6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Уметь анализировать литературные жанры, их разновидности и типы художественного сознания; главные  тенденции жанрово- стилевых поисков писателей.</w:t>
            </w:r>
          </w:p>
          <w:p w14:paraId="26B692F4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Излагать устно и письменно свои выводы и наблюдения по вопросам теории и истории жанров и литературной топики.</w:t>
            </w:r>
          </w:p>
        </w:tc>
      </w:tr>
      <w:tr w:rsidR="00D40A6A" w:rsidRPr="00B44876" w14:paraId="06FB63D9" w14:textId="77777777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314F8C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C5A8F7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Творчески и критически оценивать литературные произведения в их жанровой специфике, выдвигать и формулировать гипотезы, логично и аргументировано излагать и отстаивать свою точку зрения по соответствующим проблемам. Системно воспринимать концепции в области истории и теории жанров и типов художественного мышления на основе существующих методик с формулировкой аргументированных умозаключений и выводов.</w:t>
            </w:r>
          </w:p>
          <w:p w14:paraId="02EFF65C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в процессе изучения жанров и топики русской литературы потенциал других образовательных предметов и наук.</w:t>
            </w:r>
          </w:p>
          <w:p w14:paraId="4ACAC6BE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 применять приемы анализа и интерпретации топики художественных текстов разных жанров.</w:t>
            </w:r>
          </w:p>
          <w:p w14:paraId="60373E04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приемами ведения дискуссии и полемики;</w:t>
            </w:r>
          </w:p>
          <w:p w14:paraId="42530BE0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публичной речи и письменного аргументированного изложения собственной точки зрения, различными средствами коммуникации формирования художественно-культурной среды</w:t>
            </w:r>
          </w:p>
        </w:tc>
      </w:tr>
      <w:tr w:rsidR="00D40A6A" w:rsidRPr="00B44876" w14:paraId="234D645A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323CA4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владением навыками квалифицированного анализа, оценки, реферирования, оформления и продвижения результатов собственной научной деятельности</w:t>
            </w:r>
          </w:p>
        </w:tc>
      </w:tr>
      <w:tr w:rsidR="00D40A6A" w:rsidRPr="00B44876" w14:paraId="244CFCC6" w14:textId="77777777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0FA570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4AA43C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  <w:p w14:paraId="148B7707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основные методы и способы получения, хранения,</w:t>
            </w:r>
          </w:p>
          <w:p w14:paraId="45620A3B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 информации в избранной научной сфере;</w:t>
            </w:r>
          </w:p>
          <w:p w14:paraId="5D2F463C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особенности профессионального развития</w:t>
            </w:r>
          </w:p>
          <w:p w14:paraId="79A64C9A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личности; основные каналы новых знаний в избранной профессиональной области, знать</w:t>
            </w:r>
          </w:p>
          <w:p w14:paraId="7BD5A3DB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оптимальные методы и приемы</w:t>
            </w:r>
          </w:p>
          <w:p w14:paraId="4DFC08C3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устной и письменной коммуникации на русском</w:t>
            </w:r>
          </w:p>
          <w:p w14:paraId="58E8F296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языке, знать современные способы продвижения результатов собственной профессиональной деятельности</w:t>
            </w:r>
          </w:p>
          <w:p w14:paraId="7BAF44D9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различные стратегии решения проблем,</w:t>
            </w:r>
          </w:p>
          <w:p w14:paraId="0DF1294E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развития стратегического, творческого и</w:t>
            </w:r>
          </w:p>
          <w:p w14:paraId="77CA3B2C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долгосрочного видения ситуации в избранной научной сфере;</w:t>
            </w:r>
          </w:p>
        </w:tc>
      </w:tr>
    </w:tbl>
    <w:p w14:paraId="388A0016" w14:textId="77777777" w:rsidR="00D40A6A" w:rsidRPr="00B44876" w:rsidRDefault="004763C0">
      <w:pPr>
        <w:rPr>
          <w:rFonts w:ascii="Times New Roman" w:hAnsi="Times New Roman" w:cs="Times New Roman"/>
          <w:sz w:val="0"/>
          <w:szCs w:val="0"/>
          <w:lang w:val="ru-RU"/>
        </w:rPr>
      </w:pPr>
      <w:r w:rsidRPr="00B44876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40A6A" w:rsidRPr="00B44876" w14:paraId="62F47630" w14:textId="77777777">
        <w:trPr>
          <w:trHeight w:hRule="exact" w:val="71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3222C3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6C535B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 Уметь адекватно оценивать собственный</w:t>
            </w:r>
          </w:p>
          <w:p w14:paraId="25C68C99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 уровень и особенности</w:t>
            </w:r>
          </w:p>
          <w:p w14:paraId="4D0C8872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 определять творческий потенциал и</w:t>
            </w:r>
          </w:p>
          <w:p w14:paraId="74DB6676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ментально-психологические особенности членов научного</w:t>
            </w:r>
          </w:p>
          <w:p w14:paraId="1FF6B009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коллектива;    работать с источниками филологической</w:t>
            </w:r>
          </w:p>
          <w:p w14:paraId="55CC03CA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 работать с компьютером как</w:t>
            </w:r>
          </w:p>
          <w:p w14:paraId="0EBA30E8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средством управления информацией.</w:t>
            </w:r>
          </w:p>
          <w:p w14:paraId="17F2E390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выбирать знания и умения,</w:t>
            </w:r>
          </w:p>
          <w:p w14:paraId="5C10D664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способствующие саморазвитию и повышению</w:t>
            </w:r>
          </w:p>
          <w:p w14:paraId="0CFD9452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 в области анализа, оценки, реферирования, оформления и продвижения результатов собственной научной деятельности; соотносить индивидуальные</w:t>
            </w:r>
          </w:p>
          <w:p w14:paraId="772FC708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 и умения с социальными потребностями и</w:t>
            </w:r>
          </w:p>
          <w:p w14:paraId="7EF3756A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тенденциями развития науки,</w:t>
            </w:r>
          </w:p>
          <w:p w14:paraId="5CEC58EB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 различные типы текстов устной</w:t>
            </w:r>
          </w:p>
          <w:p w14:paraId="721C217C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письменной коммуникации, уметь использовать современные способы продвижения результатов собственной профессиональной деятельности. Уметь адаптироваться к новым ситуациям,</w:t>
            </w:r>
          </w:p>
          <w:p w14:paraId="3C3D8463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проблемы в коллективе, распределять</w:t>
            </w:r>
          </w:p>
          <w:p w14:paraId="1F0CAB00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 и приоритеты, устанавливая временные</w:t>
            </w:r>
          </w:p>
          <w:p w14:paraId="4408DB18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рамки и координировать задачи для себя и других;</w:t>
            </w:r>
          </w:p>
          <w:p w14:paraId="22C9F51F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распределять ресурсы для непредвиденных</w:t>
            </w:r>
          </w:p>
          <w:p w14:paraId="38CD7217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обстоятельств, брать ответственность за принятые</w:t>
            </w:r>
          </w:p>
          <w:p w14:paraId="3C9EAF4D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 организовывать деятельность для</w:t>
            </w:r>
          </w:p>
          <w:p w14:paraId="2EB7F9BC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долгосрочного внедрения инициативы и продвигать результаты своей деятельности в свою профессиональную сферу</w:t>
            </w:r>
          </w:p>
        </w:tc>
      </w:tr>
    </w:tbl>
    <w:p w14:paraId="576707EC" w14:textId="77777777" w:rsidR="00D40A6A" w:rsidRPr="00B44876" w:rsidRDefault="004763C0">
      <w:pPr>
        <w:rPr>
          <w:rFonts w:ascii="Times New Roman" w:hAnsi="Times New Roman" w:cs="Times New Roman"/>
          <w:sz w:val="0"/>
          <w:szCs w:val="0"/>
          <w:lang w:val="ru-RU"/>
        </w:rPr>
      </w:pPr>
      <w:r w:rsidRPr="00B44876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40A6A" w:rsidRPr="00B44876" w14:paraId="42DBF39F" w14:textId="77777777">
        <w:trPr>
          <w:trHeight w:hRule="exact" w:val="872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A7C593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534DE8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 Владеть новыми технологиями и навыками</w:t>
            </w:r>
          </w:p>
          <w:p w14:paraId="4FE064EB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 собственной деятельности, приемами и</w:t>
            </w:r>
          </w:p>
          <w:p w14:paraId="6E8C6894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 саморегуляции, саморазвития и</w:t>
            </w:r>
          </w:p>
          <w:p w14:paraId="1B94F479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самообразования в профессиональной деятельности; приемами</w:t>
            </w:r>
          </w:p>
          <w:p w14:paraId="3C737F6D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 ментально-психологического типа</w:t>
            </w:r>
          </w:p>
          <w:p w14:paraId="35EC5EA7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 и прогнозировать характер их</w:t>
            </w:r>
          </w:p>
          <w:p w14:paraId="47F7EF47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 взаимодействия в своей деятельности, навыками квалифицированного анализа, оценки, реферирования результатов своей научной деятельности.</w:t>
            </w:r>
          </w:p>
          <w:p w14:paraId="0DA362FE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широким диапазоном различных</w:t>
            </w:r>
          </w:p>
          <w:p w14:paraId="501968D7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 технологий;</w:t>
            </w:r>
          </w:p>
          <w:p w14:paraId="79D7CD47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 формами использования Интернета</w:t>
            </w:r>
          </w:p>
          <w:p w14:paraId="66EB2071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источника информации и средства решения</w:t>
            </w:r>
          </w:p>
          <w:p w14:paraId="65486E6F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 ситуаций</w:t>
            </w:r>
          </w:p>
          <w:p w14:paraId="26C17AEF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и технологиями;</w:t>
            </w:r>
          </w:p>
          <w:p w14:paraId="6795D7CC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саморегуляции, саморазвития и самообразования в</w:t>
            </w:r>
          </w:p>
          <w:p w14:paraId="7A84970E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 всей жизни; формами организации</w:t>
            </w:r>
          </w:p>
          <w:p w14:paraId="4BA3EE25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 деятельности, направленной на</w:t>
            </w:r>
          </w:p>
          <w:p w14:paraId="6AF3D73B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профессиональное самосовершествование; новыми источниками пополнения знаний,</w:t>
            </w:r>
          </w:p>
          <w:p w14:paraId="2794F1D0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 риторического анализа</w:t>
            </w:r>
          </w:p>
          <w:p w14:paraId="180D8A50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 и составления убеждающих высказываний.  Владеть культурой мышления; владеть навыками</w:t>
            </w:r>
          </w:p>
          <w:p w14:paraId="5A7FD90E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 работы,</w:t>
            </w:r>
          </w:p>
          <w:p w14:paraId="75B6DE8D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стратегического, творческого</w:t>
            </w:r>
          </w:p>
          <w:p w14:paraId="0384B9B8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долгосрочного видения и моделирования научной деятельности, навыками анализа и интерпретации</w:t>
            </w:r>
          </w:p>
          <w:p w14:paraId="15D569F0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языкового материала, текста, художественных</w:t>
            </w:r>
          </w:p>
          <w:p w14:paraId="374DE877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 разных жанров, разных форм коммуникаций, навыками квалифицированного анализа, оценки, реферирования, оформления и продвижения результатов собственной научной деятельности.</w:t>
            </w:r>
          </w:p>
        </w:tc>
      </w:tr>
      <w:tr w:rsidR="00D40A6A" w:rsidRPr="00B44876" w14:paraId="19B8CD0A" w14:textId="7777777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1E052A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подготовки и редактирования научных публикаций</w:t>
            </w:r>
          </w:p>
        </w:tc>
      </w:tr>
      <w:tr w:rsidR="00D40A6A" w:rsidRPr="00B44876" w14:paraId="424F9ECB" w14:textId="77777777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9EB59F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AA8F6C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  <w:p w14:paraId="4A4CE2F9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 соотношения различных отраслей современной филологии;</w:t>
            </w:r>
          </w:p>
          <w:p w14:paraId="02AC41E7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философские понятия и категории;</w:t>
            </w:r>
          </w:p>
          <w:p w14:paraId="2568ED6C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филологического исследования, использующиеся в разных отраслях науки.</w:t>
            </w:r>
          </w:p>
          <w:p w14:paraId="45690C0C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 современных философских дискуссий по проблемам общественного развития;</w:t>
            </w:r>
          </w:p>
          <w:p w14:paraId="6A000199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положения и концепции,  разрабатываемые в области современной филологии.</w:t>
            </w:r>
          </w:p>
          <w:p w14:paraId="1D4A313C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вторичных жанров научной письменной, приемы библиографического описания, основные библиографические источники и поисковые системы по проблемам конкретной узкой области филологического знания.</w:t>
            </w:r>
          </w:p>
        </w:tc>
      </w:tr>
    </w:tbl>
    <w:p w14:paraId="038B9CFA" w14:textId="77777777" w:rsidR="00D40A6A" w:rsidRPr="00B44876" w:rsidRDefault="004763C0">
      <w:pPr>
        <w:rPr>
          <w:rFonts w:ascii="Times New Roman" w:hAnsi="Times New Roman" w:cs="Times New Roman"/>
          <w:sz w:val="0"/>
          <w:szCs w:val="0"/>
          <w:lang w:val="ru-RU"/>
        </w:rPr>
      </w:pPr>
      <w:r w:rsidRPr="00B44876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40A6A" w:rsidRPr="00B44876" w14:paraId="6C004BD9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11E463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735AF8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  <w:p w14:paraId="7775ADFD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готовить научные обзоры, аннотации, рефераты и библиографии по темам дисциплины.</w:t>
            </w:r>
          </w:p>
          <w:p w14:paraId="78A0B134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демонстрировать знание основных положений и концепций в области отечественной филологии.</w:t>
            </w:r>
          </w:p>
          <w:p w14:paraId="47BB001E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обрабатывать, интерпретировать и представлять результаты научно-исследовательской и производственной деятельности по установленным формам.</w:t>
            </w:r>
          </w:p>
        </w:tc>
      </w:tr>
      <w:tr w:rsidR="00D40A6A" w:rsidRPr="00B44876" w14:paraId="4A32947A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6AB293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519D3A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 навыками создания вторичных жанров научной письменной речи, приемами библиографического описания.</w:t>
            </w:r>
          </w:p>
          <w:p w14:paraId="00097C29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 навыками анализа языкового и текстового материала с использованием традиционных методов и современных информационных технологий.</w:t>
            </w:r>
          </w:p>
          <w:p w14:paraId="06ECEC51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базовой филологической информацией для решения научно- исследовательских и производственных задач в сфере профессиональной деятельности.</w:t>
            </w:r>
          </w:p>
        </w:tc>
      </w:tr>
      <w:tr w:rsidR="00D40A6A" w:rsidRPr="00B44876" w14:paraId="1929FF5D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76E488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владением навыками участия в работе научных коллективов, проводящих филологические исследования</w:t>
            </w:r>
          </w:p>
        </w:tc>
      </w:tr>
      <w:tr w:rsidR="00D40A6A" w:rsidRPr="00B44876" w14:paraId="79A354EA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3650F9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CD5784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теоретические основы организации научно-исследовательской деятельности в соотнесении со спецификой объекта исследования; историю формирования теории текста как научной отрасли; специфику представлений о языке и  тексте  как  объектах исследования; представление о тексте в разных научных концепциях; теоретические концепции  в  области теории  текста,  в том числе  и  в  смежных областях  научного знания;</w:t>
            </w:r>
          </w:p>
        </w:tc>
      </w:tr>
      <w:tr w:rsidR="00D40A6A" w:rsidRPr="00B44876" w14:paraId="71732E9D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FD9FDB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EA37FF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планировать собственное научное исследование: определять объект, предмет и цели исследования; обосновывать выбор метода в собственной научно-исследовательской деятельности; планировать собственное научное исследование: определять его объект, предмет и цели и задачи; обосновывать выбор метода в собственной научно- исследовательской деятельности; сочетать различные методики исследования языкового материала в процессе реализации научного исследования;</w:t>
            </w:r>
          </w:p>
        </w:tc>
      </w:tr>
      <w:tr w:rsidR="00D40A6A" w:rsidRPr="00B44876" w14:paraId="26C39407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D03C56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A7A075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навыками работы научном в коллективе, проводящем исследование по филологической проблеме; навыками изложения собственной точки зрения. навыками работы научном в коллективе, проводящем исследование по филологической проблеме; навыками самостоятельного обучения новым методам исследования; навыками аргументированного изложения собственной точки зрения..</w:t>
            </w:r>
          </w:p>
        </w:tc>
      </w:tr>
    </w:tbl>
    <w:p w14:paraId="38129D1F" w14:textId="77777777" w:rsidR="00D40A6A" w:rsidRPr="00B44876" w:rsidRDefault="004763C0">
      <w:pPr>
        <w:rPr>
          <w:rFonts w:ascii="Times New Roman" w:hAnsi="Times New Roman" w:cs="Times New Roman"/>
          <w:sz w:val="0"/>
          <w:szCs w:val="0"/>
          <w:lang w:val="ru-RU"/>
        </w:rPr>
      </w:pPr>
      <w:r w:rsidRPr="00B44876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1513"/>
        <w:gridCol w:w="1193"/>
      </w:tblGrid>
      <w:tr w:rsidR="00D40A6A" w:rsidRPr="00B44876" w14:paraId="6EB5772B" w14:textId="77777777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3D227A2A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40A6A" w:rsidRPr="00B44876" w14:paraId="36823D43" w14:textId="77777777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229EE79" w14:textId="3433024F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1152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21,6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ED72C48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1130,4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DAE472A" w14:textId="3CCCA933" w:rsidR="003237A4" w:rsidRPr="00B44876" w:rsidRDefault="003237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b/>
                <w:bCs/>
                <w:color w:val="333333"/>
                <w:lang w:val="ru-RU"/>
              </w:rPr>
              <w:t>–</w:t>
            </w:r>
            <w:r w:rsidRPr="00B44876">
              <w:rPr>
                <w:rStyle w:val="a3"/>
                <w:rFonts w:ascii="Times New Roman" w:hAnsi="Times New Roman" w:cs="Times New Roman"/>
                <w:b w:val="0"/>
                <w:bCs w:val="0"/>
                <w:color w:val="333333"/>
              </w:rPr>
              <w:t> </w:t>
            </w:r>
            <w:r w:rsidRPr="00B44876">
              <w:rPr>
                <w:rStyle w:val="a3"/>
                <w:rFonts w:ascii="Times New Roman" w:hAnsi="Times New Roman" w:cs="Times New Roman"/>
                <w:b w:val="0"/>
                <w:bCs w:val="0"/>
                <w:color w:val="333333"/>
                <w:lang w:val="ru-RU"/>
              </w:rPr>
              <w:t xml:space="preserve">в форме практической подготовки – </w:t>
            </w:r>
            <w:r w:rsidRPr="00B44876">
              <w:rPr>
                <w:rStyle w:val="a3"/>
                <w:rFonts w:ascii="Times New Roman" w:hAnsi="Times New Roman" w:cs="Times New Roman"/>
                <w:color w:val="333333"/>
                <w:lang w:val="ru-RU"/>
              </w:rPr>
              <w:t xml:space="preserve">1152 </w:t>
            </w:r>
            <w:r w:rsidRPr="00B44876">
              <w:rPr>
                <w:rStyle w:val="a3"/>
                <w:rFonts w:ascii="Times New Roman" w:hAnsi="Times New Roman" w:cs="Times New Roman"/>
                <w:b w:val="0"/>
                <w:bCs w:val="0"/>
                <w:color w:val="333333"/>
                <w:lang w:val="ru-RU"/>
              </w:rPr>
              <w:t>акад. часа</w:t>
            </w:r>
          </w:p>
        </w:tc>
        <w:tc>
          <w:tcPr>
            <w:tcW w:w="1135" w:type="dxa"/>
          </w:tcPr>
          <w:p w14:paraId="41ECDA5F" w14:textId="77777777" w:rsidR="00D40A6A" w:rsidRPr="00B44876" w:rsidRDefault="00D40A6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40A6A" w:rsidRPr="00B44876" w14:paraId="1A9B5AF4" w14:textId="77777777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750982" w14:textId="77777777" w:rsidR="00D40A6A" w:rsidRPr="00B44876" w:rsidRDefault="00476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  <w:p w14:paraId="4DFA95B8" w14:textId="77777777" w:rsidR="00D40A6A" w:rsidRPr="00B44876" w:rsidRDefault="00476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4E975A" w14:textId="77777777" w:rsidR="00D40A6A" w:rsidRPr="00B44876" w:rsidRDefault="00476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F111390" w14:textId="77777777" w:rsidR="00D40A6A" w:rsidRPr="00B44876" w:rsidRDefault="00476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285A2C" w14:textId="77777777" w:rsidR="00D40A6A" w:rsidRPr="00B44876" w:rsidRDefault="00476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018222E" w14:textId="77777777" w:rsidR="00D40A6A" w:rsidRPr="00B44876" w:rsidRDefault="00476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E3EA2C" w14:textId="77777777" w:rsidR="00D40A6A" w:rsidRPr="00B44876" w:rsidRDefault="00476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40A6A" w:rsidRPr="00B44876" w14:paraId="37F2A25B" w14:textId="77777777">
        <w:trPr>
          <w:trHeight w:hRule="exact" w:val="6607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FCEFE5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8C194F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НИР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(2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НИР)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B39B81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61795B" w14:textId="77777777" w:rsidR="00D40A6A" w:rsidRPr="00B44876" w:rsidRDefault="00D40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</w:p>
          <w:p w14:paraId="46797B90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окончательное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D86258B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корректировка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плана-графика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диссертацией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указанием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сроков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E5B245B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диссертационного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исследования;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исследования;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актуальности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изучаемой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проблемы;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методологического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аппарата,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подбор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будут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использованы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98E8F3F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расширение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диссертационного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D1A5C13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выбрать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74B05DE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разработать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2CDBA2" w14:textId="77777777" w:rsidR="00D40A6A" w:rsidRPr="00B44876" w:rsidRDefault="00476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40A6A" w:rsidRPr="00B44876" w14:paraId="22FD2642" w14:textId="77777777">
        <w:trPr>
          <w:trHeight w:hRule="exact" w:val="331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4B41FD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F8B4F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НИР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(3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этап)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002E0A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F31564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проанализировать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литературу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4887C69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определить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личный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вклад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разработку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319B53E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написать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статью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(тезисы)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C4AD0FB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выступить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выпускающей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D4015A2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провести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отобранных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E8AC9A2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продумать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скорректировать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структуру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662744" w14:textId="77777777" w:rsidR="00D40A6A" w:rsidRPr="00B44876" w:rsidRDefault="00476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40A6A" w:rsidRPr="00B44876" w14:paraId="143DAA80" w14:textId="77777777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B1818C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C3D452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публичная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B4F5F3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4C52E7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подготовить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отчёты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НИР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31549C7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представить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выпускающую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кафедру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завершённый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BC134F" w14:textId="77777777" w:rsidR="00D40A6A" w:rsidRPr="00B44876" w:rsidRDefault="00476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14:paraId="1CC29A16" w14:textId="77777777" w:rsidR="00D40A6A" w:rsidRPr="00B44876" w:rsidRDefault="004763C0">
      <w:pPr>
        <w:rPr>
          <w:rFonts w:ascii="Times New Roman" w:hAnsi="Times New Roman" w:cs="Times New Roman"/>
          <w:sz w:val="0"/>
          <w:szCs w:val="0"/>
          <w:lang w:val="ru-RU"/>
        </w:rPr>
      </w:pPr>
      <w:r w:rsidRPr="00B44876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40A6A" w:rsidRPr="00B44876" w14:paraId="7AEE4498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09E108F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40A6A" w:rsidRPr="00B44876" w14:paraId="6C89970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1CA64CB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40A6A" w:rsidRPr="00B44876" w14:paraId="03D1D15E" w14:textId="77777777">
        <w:trPr>
          <w:trHeight w:hRule="exact" w:val="138"/>
        </w:trPr>
        <w:tc>
          <w:tcPr>
            <w:tcW w:w="9357" w:type="dxa"/>
          </w:tcPr>
          <w:p w14:paraId="7574258F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</w:tr>
      <w:tr w:rsidR="00D40A6A" w:rsidRPr="00B44876" w14:paraId="45DC517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59C4B6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40A6A" w:rsidRPr="00B44876" w14:paraId="0F85B2D9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02ED3F2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D40A6A" w:rsidRPr="00B44876" w14:paraId="7F2A8612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72AF0B2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Балынская Н. Р. Организация учебной и научно-исследовательской деятельности магистранта [Электронный ресурс] : учебно-методическое пособие / Н. Р. Балынская, А. Г. Васильева, Л. М. Рахимова ; МГТУ. - Магнитогорск : МГТУ, 2017. - 1 электрон. опт. диск (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=2946.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/1/1134732/2946.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14:paraId="6560A98A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Испулова С. Н. Научно-исследовательская работа [Электронный ресурс] : учебное пособие / С. Н. Испулова, Е. Н. Ращикулина, Н. Г. Супрун ; МГТУ. - Магнитогорск : МГТУ, 2017. - 1 электрон. опт. диск (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=2952.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/1/1134772/2952.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14:paraId="4854FAE9" w14:textId="77777777" w:rsidR="00D40A6A" w:rsidRPr="00B44876" w:rsidRDefault="00D40A6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40A6A" w:rsidRPr="00B44876" w14:paraId="7BA5AA40" w14:textId="77777777">
        <w:trPr>
          <w:trHeight w:hRule="exact" w:val="138"/>
        </w:trPr>
        <w:tc>
          <w:tcPr>
            <w:tcW w:w="9357" w:type="dxa"/>
          </w:tcPr>
          <w:p w14:paraId="1D66610B" w14:textId="77777777" w:rsidR="00D40A6A" w:rsidRPr="00B44876" w:rsidRDefault="00D40A6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40A6A" w:rsidRPr="00B44876" w14:paraId="04D33A2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D814F7D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D40A6A" w:rsidRPr="00B44876" w14:paraId="5CC5E193" w14:textId="77777777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66B293C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Савва Л. И. Методология и методы научного исследования [Электронный ресурс] : учебное пособие / Л. И. Савва ; МГТУ. - Магнитогорск : МГТУ, 2016. - 1 электрон. опт. диск (CD-ROM). - Режим доступа: https://magtu.informsystema.ru/uploader/fileUpload? name=2667.pdf&amp;show=dcatalogues/1/1131361/2667.pdf&amp;view=true. - Макрообъект.</w:t>
            </w:r>
          </w:p>
          <w:p w14:paraId="4819C3AE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Степанова О. П. Научно-исследовательская деятельность магистров [Электронный ресурс] : учебно-методическое пособие / О. П. Степанова, Д. А. Хабибулин, В. В. Чурилов ; МГТУ. - Магнитогорск : МГТУ, 2017. - 1 электрон. опт. диск (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На тит. л. сост. указаны как авторы. - Режим доступа: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=3305.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/1/1137740/3305.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Макрообъект. -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978-5-9967-1066-9.</w:t>
            </w:r>
          </w:p>
          <w:p w14:paraId="1F74BEBB" w14:textId="77777777" w:rsidR="00D40A6A" w:rsidRPr="00B44876" w:rsidRDefault="00D40A6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40A6A" w:rsidRPr="00B44876" w14:paraId="752BF974" w14:textId="77777777">
        <w:trPr>
          <w:trHeight w:hRule="exact" w:val="138"/>
        </w:trPr>
        <w:tc>
          <w:tcPr>
            <w:tcW w:w="9357" w:type="dxa"/>
          </w:tcPr>
          <w:p w14:paraId="2E6BB5D8" w14:textId="77777777" w:rsidR="00D40A6A" w:rsidRPr="00B44876" w:rsidRDefault="00D40A6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40A6A" w:rsidRPr="00B44876" w14:paraId="35E872A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30DDD1D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D40A6A" w:rsidRPr="00B44876" w14:paraId="6D1A5BBB" w14:textId="77777777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184728D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Филологический анализ текста (на материале произведений русской литературы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трети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века) [Электронный ресурс] : учебно-методическое пособие / Т. Е. Абрамзон, А. П. Власкин, Т. Б. Зайцева и др. ; МГТУ. - Магнитогорск : МГТУ, 2016. - 1 электрон. опт. диск (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=2555.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/1/1130357/2555.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14:paraId="412B4FEF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Филологический анализ текста (на материале произведений русской литературы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трети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века) [Электронный ресурс] : учебно-методическое пособие / Т. Е. Абрамзон, А. П. Власкин, Т. Б. Зайцева и др. ; МГТУ. - Магнитогорск : МГТУ, 2016. - 1 электрон. опт. диск (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=2554.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/1/1130356/2554.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14:paraId="35A64CF5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Филологический анализ текста (на материале произведений русской литературы последней трети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века) [Электронный ресурс] : учебно-методическое пособие / Т. Е. Абрамзон, А. П. Власкин, Т. Б. Зайцева и др. ; МГТУ. - Магнитогорск : МГТУ, 2016. - 1 электрон. опт. диск (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=2553.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/1/1130355/2553.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14:paraId="47E31145" w14:textId="77777777" w:rsidR="00D40A6A" w:rsidRPr="00B44876" w:rsidRDefault="00D40A6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273E02B5" w14:textId="77777777" w:rsidR="00D40A6A" w:rsidRPr="00B44876" w:rsidRDefault="004763C0">
      <w:pPr>
        <w:rPr>
          <w:rFonts w:ascii="Times New Roman" w:hAnsi="Times New Roman" w:cs="Times New Roman"/>
          <w:sz w:val="0"/>
          <w:szCs w:val="0"/>
          <w:lang w:val="ru-RU"/>
        </w:rPr>
      </w:pPr>
      <w:r w:rsidRPr="00B44876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2995"/>
        <w:gridCol w:w="705"/>
        <w:gridCol w:w="2978"/>
        <w:gridCol w:w="155"/>
      </w:tblGrid>
      <w:tr w:rsidR="00D40A6A" w:rsidRPr="00B44876" w14:paraId="77A41B1E" w14:textId="77777777" w:rsidTr="001706B7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10FA9147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40A6A" w:rsidRPr="00B44876" w14:paraId="41FD6F56" w14:textId="77777777" w:rsidTr="001706B7">
        <w:trPr>
          <w:trHeight w:hRule="exact" w:val="270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6DB1554B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feb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web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Фундаментальная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"Русская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фольклор"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(ФЭБ).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http://feb-web.ru/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  <w:p w14:paraId="472200C7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  <w:p w14:paraId="7E84A6BC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40A6A" w:rsidRPr="00B44876" w14:paraId="7FD45967" w14:textId="77777777" w:rsidTr="001706B7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2A50598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elibrary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defaultx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asp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defaultx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40A6A" w:rsidRPr="00B44876" w14:paraId="378A17B3" w14:textId="77777777" w:rsidTr="001706B7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1076C5AC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URL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heritage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index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html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«Научное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наследие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России».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http://e-heritage.ru/index.html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40A6A" w:rsidRPr="00B44876" w14:paraId="119B1770" w14:textId="77777777" w:rsidTr="001706B7">
        <w:trPr>
          <w:trHeight w:hRule="exact" w:val="262"/>
        </w:trPr>
        <w:tc>
          <w:tcPr>
            <w:tcW w:w="9401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7BBFB0E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RL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rvb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Русская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виртуальная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(РВБ)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бесплатный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научно-образовательный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интернет-ресурс.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http://www.rvb.ru/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40A6A" w:rsidRPr="00B44876" w14:paraId="52FF4043" w14:textId="77777777" w:rsidTr="001706B7">
        <w:trPr>
          <w:trHeight w:hRule="exact" w:val="14"/>
        </w:trPr>
        <w:tc>
          <w:tcPr>
            <w:tcW w:w="9401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5DEE4E1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</w:tr>
      <w:tr w:rsidR="00D40A6A" w:rsidRPr="00B44876" w14:paraId="36CB9487" w14:textId="77777777" w:rsidTr="001706B7">
        <w:trPr>
          <w:trHeight w:hRule="exact" w:val="277"/>
        </w:trPr>
        <w:tc>
          <w:tcPr>
            <w:tcW w:w="9401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55130D8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lib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Lib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Мошкова.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http://www.lib.ru/</w:t>
            </w:r>
            <w:r w:rsidRPr="00B448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40A6A" w:rsidRPr="00B44876" w14:paraId="1C51D2C5" w14:textId="77777777" w:rsidTr="001706B7">
        <w:trPr>
          <w:trHeight w:hRule="exact" w:val="277"/>
        </w:trPr>
        <w:tc>
          <w:tcPr>
            <w:tcW w:w="9401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B0DD284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</w:tr>
      <w:tr w:rsidR="00D40A6A" w:rsidRPr="00B44876" w14:paraId="10D266C8" w14:textId="77777777" w:rsidTr="001706B7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0A0F879E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D40A6A" w:rsidRPr="00B44876" w14:paraId="137540B7" w14:textId="77777777" w:rsidTr="004763C0">
        <w:trPr>
          <w:trHeight w:hRule="exact" w:val="555"/>
        </w:trPr>
        <w:tc>
          <w:tcPr>
            <w:tcW w:w="426" w:type="dxa"/>
          </w:tcPr>
          <w:p w14:paraId="72BDCAD7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14:paraId="761B7F2E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EB0944" w14:textId="77777777" w:rsidR="00D40A6A" w:rsidRPr="00B44876" w:rsidRDefault="00476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CF2B6E" w14:textId="77777777" w:rsidR="00D40A6A" w:rsidRPr="00B44876" w:rsidRDefault="00476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C1D780" w14:textId="77777777" w:rsidR="00D40A6A" w:rsidRPr="00B44876" w:rsidRDefault="00476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D40A6A" w:rsidRPr="00B44876" w14:paraId="66F64828" w14:textId="77777777" w:rsidTr="004763C0">
        <w:trPr>
          <w:trHeight w:hRule="exact" w:val="29"/>
        </w:trPr>
        <w:tc>
          <w:tcPr>
            <w:tcW w:w="426" w:type="dxa"/>
          </w:tcPr>
          <w:p w14:paraId="14405F96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14:paraId="049FAC54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2B3C8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Professional(для классов)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D7F260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7A03F2" w14:textId="77777777" w:rsidR="00D40A6A" w:rsidRPr="00B44876" w:rsidRDefault="00476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D40A6A" w:rsidRPr="00B44876" w14:paraId="7EFE6718" w14:textId="77777777" w:rsidTr="004763C0">
        <w:trPr>
          <w:trHeight w:hRule="exact" w:val="241"/>
        </w:trPr>
        <w:tc>
          <w:tcPr>
            <w:tcW w:w="426" w:type="dxa"/>
          </w:tcPr>
          <w:p w14:paraId="113B204B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14:paraId="24529718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7B2FE4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8EBD7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AC3874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</w:tr>
      <w:tr w:rsidR="00D40A6A" w:rsidRPr="00B44876" w14:paraId="417AEFE1" w14:textId="77777777" w:rsidTr="004763C0">
        <w:trPr>
          <w:trHeight w:hRule="exact" w:val="277"/>
        </w:trPr>
        <w:tc>
          <w:tcPr>
            <w:tcW w:w="426" w:type="dxa"/>
          </w:tcPr>
          <w:p w14:paraId="00C60353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14:paraId="477A4784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166DEB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3A2F2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ED7D5" w14:textId="77777777" w:rsidR="00D40A6A" w:rsidRPr="00B44876" w:rsidRDefault="00476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D40A6A" w:rsidRPr="00B44876" w14:paraId="00094E00" w14:textId="77777777" w:rsidTr="004763C0">
        <w:trPr>
          <w:trHeight w:hRule="exact" w:val="277"/>
        </w:trPr>
        <w:tc>
          <w:tcPr>
            <w:tcW w:w="426" w:type="dxa"/>
          </w:tcPr>
          <w:p w14:paraId="24515AFD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14:paraId="601C63FD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4D713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2BB889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53484B" w14:textId="77777777" w:rsidR="00D40A6A" w:rsidRPr="00B44876" w:rsidRDefault="00476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D40A6A" w:rsidRPr="00B44876" w14:paraId="68B9B470" w14:textId="77777777" w:rsidTr="004763C0">
        <w:trPr>
          <w:trHeight w:hRule="exact" w:val="277"/>
        </w:trPr>
        <w:tc>
          <w:tcPr>
            <w:tcW w:w="426" w:type="dxa"/>
          </w:tcPr>
          <w:p w14:paraId="00020715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14:paraId="68D66321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A5E0D2" w14:textId="77777777" w:rsidR="00D40A6A" w:rsidRPr="00B44876" w:rsidRDefault="00476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AE90CA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54735" w14:textId="77777777" w:rsidR="00D40A6A" w:rsidRPr="00B44876" w:rsidRDefault="00476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D40A6A" w:rsidRPr="00B44876" w14:paraId="0CA31D4A" w14:textId="77777777" w:rsidTr="001706B7">
        <w:trPr>
          <w:trHeight w:hRule="exact" w:val="277"/>
        </w:trPr>
        <w:tc>
          <w:tcPr>
            <w:tcW w:w="426" w:type="dxa"/>
          </w:tcPr>
          <w:p w14:paraId="374C1404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14:paraId="7CA8A36F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</w:tcPr>
          <w:p w14:paraId="6C92CC30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5" w:type="dxa"/>
          </w:tcPr>
          <w:p w14:paraId="56B038CF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</w:tcPr>
          <w:p w14:paraId="41804247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</w:tcPr>
          <w:p w14:paraId="707B78E7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" w:type="dxa"/>
          </w:tcPr>
          <w:p w14:paraId="4BDA3153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</w:tr>
      <w:tr w:rsidR="00D40A6A" w:rsidRPr="00B44876" w14:paraId="7677DF1E" w14:textId="77777777" w:rsidTr="001706B7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68A75514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D40A6A" w:rsidRPr="00B44876" w14:paraId="73D7798A" w14:textId="77777777" w:rsidTr="001706B7">
        <w:trPr>
          <w:trHeight w:hRule="exact" w:val="270"/>
        </w:trPr>
        <w:tc>
          <w:tcPr>
            <w:tcW w:w="426" w:type="dxa"/>
          </w:tcPr>
          <w:p w14:paraId="6FB76F97" w14:textId="77777777" w:rsidR="00D40A6A" w:rsidRPr="00B44876" w:rsidRDefault="00D40A6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3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0F10F" w14:textId="77777777" w:rsidR="00D40A6A" w:rsidRPr="00B44876" w:rsidRDefault="00476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68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6CBA5F" w14:textId="77777777" w:rsidR="00D40A6A" w:rsidRPr="00B44876" w:rsidRDefault="00476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55" w:type="dxa"/>
          </w:tcPr>
          <w:p w14:paraId="273693F9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</w:tr>
      <w:tr w:rsidR="00D40A6A" w:rsidRPr="00B44876" w14:paraId="54F4BF39" w14:textId="77777777" w:rsidTr="001706B7">
        <w:trPr>
          <w:trHeight w:hRule="exact" w:val="34"/>
        </w:trPr>
        <w:tc>
          <w:tcPr>
            <w:tcW w:w="426" w:type="dxa"/>
          </w:tcPr>
          <w:p w14:paraId="2C5EAB47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3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DD9E48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68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0E01AE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55" w:type="dxa"/>
          </w:tcPr>
          <w:p w14:paraId="17633BAB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</w:tr>
      <w:tr w:rsidR="00D40A6A" w:rsidRPr="00B44876" w14:paraId="25E0B5DC" w14:textId="77777777" w:rsidTr="001706B7">
        <w:trPr>
          <w:trHeight w:hRule="exact" w:val="243"/>
        </w:trPr>
        <w:tc>
          <w:tcPr>
            <w:tcW w:w="426" w:type="dxa"/>
          </w:tcPr>
          <w:p w14:paraId="4C58DF13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3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72AEED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AD7777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" w:type="dxa"/>
          </w:tcPr>
          <w:p w14:paraId="43CCE101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</w:tr>
      <w:tr w:rsidR="00D40A6A" w:rsidRPr="00B44876" w14:paraId="0F95710F" w14:textId="77777777" w:rsidTr="001706B7">
        <w:trPr>
          <w:trHeight w:hRule="exact" w:val="277"/>
        </w:trPr>
        <w:tc>
          <w:tcPr>
            <w:tcW w:w="426" w:type="dxa"/>
          </w:tcPr>
          <w:p w14:paraId="38AD923D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CFF56A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6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06D9BF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55" w:type="dxa"/>
          </w:tcPr>
          <w:p w14:paraId="0FDC4024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</w:tr>
      <w:tr w:rsidR="00D40A6A" w:rsidRPr="00B44876" w14:paraId="30CAAEDF" w14:textId="77777777" w:rsidTr="001706B7">
        <w:trPr>
          <w:trHeight w:hRule="exact" w:val="277"/>
        </w:trPr>
        <w:tc>
          <w:tcPr>
            <w:tcW w:w="426" w:type="dxa"/>
          </w:tcPr>
          <w:p w14:paraId="731F06F7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5B2C9E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6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CB58AE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55" w:type="dxa"/>
          </w:tcPr>
          <w:p w14:paraId="1015D64B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</w:tr>
      <w:tr w:rsidR="00D40A6A" w:rsidRPr="00B44876" w14:paraId="2CDA1817" w14:textId="77777777" w:rsidTr="001706B7">
        <w:trPr>
          <w:trHeight w:hRule="exact" w:val="277"/>
        </w:trPr>
        <w:tc>
          <w:tcPr>
            <w:tcW w:w="426" w:type="dxa"/>
          </w:tcPr>
          <w:p w14:paraId="6AA3809E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8A24E9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 Государственная библиотека. Каталоги</w:t>
            </w:r>
          </w:p>
        </w:tc>
        <w:tc>
          <w:tcPr>
            <w:tcW w:w="36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B6CD9E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 /catalogues/</w:t>
            </w:r>
          </w:p>
        </w:tc>
        <w:tc>
          <w:tcPr>
            <w:tcW w:w="155" w:type="dxa"/>
          </w:tcPr>
          <w:p w14:paraId="1AFB1179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</w:tr>
      <w:tr w:rsidR="00D40A6A" w:rsidRPr="00B44876" w14:paraId="0EE021AD" w14:textId="77777777" w:rsidTr="001706B7">
        <w:trPr>
          <w:trHeight w:hRule="exact" w:val="277"/>
        </w:trPr>
        <w:tc>
          <w:tcPr>
            <w:tcW w:w="426" w:type="dxa"/>
          </w:tcPr>
          <w:p w14:paraId="45DAE89F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1AF36D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</w:t>
            </w:r>
          </w:p>
        </w:tc>
        <w:tc>
          <w:tcPr>
            <w:tcW w:w="36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F98A5D" w14:textId="77777777" w:rsidR="00D40A6A" w:rsidRPr="00B44876" w:rsidRDefault="00476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 2/Default.asp</w:t>
            </w:r>
          </w:p>
        </w:tc>
        <w:tc>
          <w:tcPr>
            <w:tcW w:w="155" w:type="dxa"/>
          </w:tcPr>
          <w:p w14:paraId="5E3E1608" w14:textId="77777777" w:rsidR="00D40A6A" w:rsidRPr="00B44876" w:rsidRDefault="00D40A6A">
            <w:pPr>
              <w:rPr>
                <w:rFonts w:ascii="Times New Roman" w:hAnsi="Times New Roman" w:cs="Times New Roman"/>
              </w:rPr>
            </w:pPr>
          </w:p>
        </w:tc>
      </w:tr>
      <w:tr w:rsidR="00D40A6A" w:rsidRPr="00B44876" w14:paraId="7B579261" w14:textId="77777777" w:rsidTr="001706B7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778AB7C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40A6A" w:rsidRPr="00B44876" w14:paraId="3842F647" w14:textId="77777777" w:rsidTr="001706B7">
        <w:trPr>
          <w:trHeight w:hRule="exact" w:val="3252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69978760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5315CB1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1BDE4F2" w14:textId="3E0B7D3D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9D05338" w14:textId="28155ED1" w:rsidR="004763C0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6E338BD" w14:textId="311BE143" w:rsidR="004763C0" w:rsidRPr="00B44876" w:rsidRDefault="004763C0" w:rsidP="00AC71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FC5692D" w14:textId="77777777" w:rsidR="004763C0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E51D497" w14:textId="77777777" w:rsidR="004763C0" w:rsidRPr="00B44876" w:rsidRDefault="004763C0" w:rsidP="004763C0">
            <w:pPr>
              <w:rPr>
                <w:rFonts w:ascii="Times New Roman" w:hAnsi="Times New Roman" w:cs="Times New Roman"/>
                <w:b/>
                <w:iCs/>
                <w:lang w:val="ru-RU"/>
              </w:rPr>
            </w:pP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44876">
              <w:rPr>
                <w:rFonts w:ascii="Times New Roman" w:hAnsi="Times New Roman" w:cs="Times New Roman"/>
                <w:b/>
                <w:bCs/>
                <w:lang w:val="ru-RU"/>
              </w:rPr>
              <w:t>Оценочные средства для проведения промежуточной аттестации</w:t>
            </w:r>
            <w:r w:rsidRPr="00B44876">
              <w:rPr>
                <w:rFonts w:ascii="Times New Roman" w:hAnsi="Times New Roman" w:cs="Times New Roman"/>
                <w:b/>
                <w:iCs/>
                <w:lang w:val="ru-RU"/>
              </w:rPr>
              <w:t xml:space="preserve"> </w:t>
            </w:r>
          </w:p>
          <w:p w14:paraId="44557002" w14:textId="77777777" w:rsidR="004763C0" w:rsidRPr="00B44876" w:rsidRDefault="004763C0" w:rsidP="004763C0">
            <w:pPr>
              <w:rPr>
                <w:rFonts w:ascii="Times New Roman" w:hAnsi="Times New Roman" w:cs="Times New Roman"/>
                <w:lang w:val="ru-RU"/>
              </w:rPr>
            </w:pPr>
          </w:p>
          <w:p w14:paraId="1CB6DDB0" w14:textId="77777777" w:rsidR="004763C0" w:rsidRPr="00B44876" w:rsidRDefault="004763C0" w:rsidP="004763C0">
            <w:pPr>
              <w:ind w:firstLine="709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bCs/>
                <w:lang w:val="ru-RU"/>
              </w:rPr>
              <w:t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</w:t>
            </w:r>
          </w:p>
          <w:p w14:paraId="2E635E10" w14:textId="77777777" w:rsidR="004763C0" w:rsidRPr="00B44876" w:rsidRDefault="004763C0" w:rsidP="004763C0">
            <w:pPr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</w:p>
          <w:p w14:paraId="351C5D56" w14:textId="77777777" w:rsidR="004763C0" w:rsidRPr="00B44876" w:rsidRDefault="004763C0" w:rsidP="004763C0">
            <w:pPr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b/>
                <w:bCs/>
                <w:lang w:val="ru-RU"/>
              </w:rPr>
              <w:t>Методические рекомендации для подготовки к зачету с оценкой по практике</w:t>
            </w:r>
          </w:p>
          <w:p w14:paraId="1C3577B3" w14:textId="77777777" w:rsidR="004763C0" w:rsidRPr="00B44876" w:rsidRDefault="004763C0" w:rsidP="004763C0">
            <w:pPr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</w:p>
          <w:p w14:paraId="4A3DBE22" w14:textId="77777777" w:rsidR="004763C0" w:rsidRPr="00B44876" w:rsidRDefault="004763C0" w:rsidP="004763C0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lang w:val="ru-RU"/>
              </w:rPr>
              <w:t>Залогом успеха в первую очередь является систематическое выполнение научно-исследовательской работы в течение всего семестра и плодотворное сотрудничество с научным руководителем.</w:t>
            </w:r>
          </w:p>
          <w:p w14:paraId="3DB3E95B" w14:textId="77777777" w:rsidR="004763C0" w:rsidRPr="00B44876" w:rsidRDefault="004763C0" w:rsidP="004763C0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lang w:val="ru-RU"/>
              </w:rPr>
              <w:t>Примерное задание на НИР:</w:t>
            </w:r>
          </w:p>
          <w:p w14:paraId="3A0C1B14" w14:textId="77777777" w:rsidR="004763C0" w:rsidRPr="00B44876" w:rsidRDefault="004763C0" w:rsidP="004763C0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lang w:val="ru-RU"/>
              </w:rPr>
              <w:t>Составление тезисного плана дипломной работы. Осмысление цели и задач исследования, прогнозирование его результатов, систематизация материала. В процессе работы план может изменяться, дополняться, уточняться. Все изменения согласовываются с научным руководителем.</w:t>
            </w:r>
          </w:p>
          <w:p w14:paraId="7D77B1FE" w14:textId="77777777" w:rsidR="004763C0" w:rsidRPr="00B44876" w:rsidRDefault="004763C0" w:rsidP="004763C0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lang w:val="ru-RU"/>
              </w:rPr>
              <w:t xml:space="preserve">Работа с научно-теоретическими источниками, которая выполняется посредством анализа научной и методической литературы. Используются монографии, статьи, справочники, интернет-источники, с фиксацией их выходных данных. Приоритетное внимание уделяется достижениям научной мысли последних лет, с опорой на современные научные разработки. В процессе отбора материала развивается навык научно-исследовательского подхода к решению проблем. </w:t>
            </w:r>
          </w:p>
          <w:p w14:paraId="73F45468" w14:textId="77777777" w:rsidR="004763C0" w:rsidRPr="00B44876" w:rsidRDefault="004763C0" w:rsidP="004763C0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lang w:val="ru-RU"/>
              </w:rPr>
              <w:t xml:space="preserve">Реферирование научных источников, отобранных для последующего использования (цитирования) в дипломной работе. Составление собственного комментария к отдельным цитатам, с формулированием соображений по возможному развитию чужих наблюдений или возражению, с подбором аргументов. </w:t>
            </w:r>
          </w:p>
          <w:p w14:paraId="7F5712C9" w14:textId="77777777" w:rsidR="004763C0" w:rsidRPr="00B44876" w:rsidRDefault="004763C0" w:rsidP="004763C0">
            <w:pPr>
              <w:rPr>
                <w:rFonts w:ascii="Times New Roman" w:eastAsia="Calibri" w:hAnsi="Times New Roman" w:cs="Times New Roman"/>
                <w:lang w:val="ru-RU"/>
              </w:rPr>
            </w:pPr>
          </w:p>
          <w:p w14:paraId="4A78B6B5" w14:textId="77777777" w:rsidR="004763C0" w:rsidRPr="00B44876" w:rsidRDefault="004763C0" w:rsidP="004763C0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lang w:val="ru-RU"/>
              </w:rPr>
              <w:t>Для того, чтобы получить зачет с оценкой, магистрант должен выполнит следующие требования:</w:t>
            </w:r>
          </w:p>
          <w:p w14:paraId="14062A2E" w14:textId="77777777" w:rsidR="004763C0" w:rsidRPr="00B44876" w:rsidRDefault="004763C0" w:rsidP="004763C0">
            <w:pPr>
              <w:shd w:val="clear" w:color="auto" w:fill="FFFFFF"/>
              <w:ind w:firstLine="725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44876">
              <w:rPr>
                <w:rFonts w:ascii="Times New Roman" w:hAnsi="Times New Roman" w:cs="Times New Roman"/>
                <w:lang w:val="ru-RU"/>
              </w:rPr>
              <w:t>1) провести реферирование, обзор, анализ и критическая оценка научных источников по теме ВКР;</w:t>
            </w:r>
          </w:p>
          <w:p w14:paraId="4B8CD3D1" w14:textId="77777777" w:rsidR="004763C0" w:rsidRPr="00B44876" w:rsidRDefault="004763C0" w:rsidP="004763C0">
            <w:pPr>
              <w:ind w:firstLine="709"/>
              <w:rPr>
                <w:rFonts w:ascii="Times New Roman" w:eastAsia="Calibri" w:hAnsi="Times New Roman" w:cs="Times New Roman"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lang w:val="ru-RU"/>
              </w:rPr>
              <w:t>2) сформулировать задачи, возникающие в ходе выполнения научно-исследовательской деятельности, и пути их решения;</w:t>
            </w:r>
          </w:p>
          <w:p w14:paraId="74A6E019" w14:textId="77777777" w:rsidR="004763C0" w:rsidRPr="00B44876" w:rsidRDefault="004763C0" w:rsidP="004763C0">
            <w:pPr>
              <w:ind w:firstLine="709"/>
              <w:rPr>
                <w:rFonts w:ascii="Times New Roman" w:eastAsia="Calibri" w:hAnsi="Times New Roman" w:cs="Times New Roman"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lang w:val="ru-RU"/>
              </w:rPr>
              <w:t>3) выбрать необходимые методы исследования, исходя из задач конкретного исследования (по теме магистерской диссертации или при выполнении заданий научного руководителя в рамках магистерской программы);</w:t>
            </w:r>
          </w:p>
          <w:p w14:paraId="40F023DB" w14:textId="77777777" w:rsidR="004763C0" w:rsidRPr="00B44876" w:rsidRDefault="004763C0" w:rsidP="004763C0">
            <w:pPr>
              <w:ind w:firstLine="709"/>
              <w:rPr>
                <w:rFonts w:ascii="Times New Roman" w:eastAsia="Calibri" w:hAnsi="Times New Roman" w:cs="Times New Roman"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lang w:val="ru-RU"/>
              </w:rPr>
              <w:t>4) обработать полученные результаты и представить их в виде законченных научно-исследовательских разработок (отчет по научно-исследовательской работе, тезисы докладов, научная статья, магистерская диссертация и отдельные её разделы);</w:t>
            </w:r>
          </w:p>
          <w:p w14:paraId="579C5D4D" w14:textId="77777777" w:rsidR="004763C0" w:rsidRPr="00B44876" w:rsidRDefault="004763C0" w:rsidP="004763C0">
            <w:pPr>
              <w:ind w:firstLine="709"/>
              <w:rPr>
                <w:rFonts w:ascii="Times New Roman" w:eastAsia="Calibri" w:hAnsi="Times New Roman" w:cs="Times New Roman"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lang w:val="ru-RU"/>
              </w:rPr>
              <w:t>5) использовать современные информационные технологии при проведении научных исследований, в том числе в процессе сбора материала и библиографии;</w:t>
            </w:r>
          </w:p>
          <w:p w14:paraId="24B43D86" w14:textId="77777777" w:rsidR="004763C0" w:rsidRPr="00B44876" w:rsidRDefault="004763C0" w:rsidP="004763C0">
            <w:pPr>
              <w:ind w:right="-82" w:firstLine="709"/>
              <w:rPr>
                <w:rFonts w:ascii="Times New Roman" w:eastAsia="Times New Roman" w:hAnsi="Times New Roman" w:cs="Times New Roman"/>
                <w:lang w:val="ru-RU"/>
              </w:rPr>
            </w:pPr>
            <w:r w:rsidRPr="00B44876">
              <w:rPr>
                <w:rFonts w:ascii="Times New Roman" w:hAnsi="Times New Roman" w:cs="Times New Roman"/>
                <w:lang w:val="ru-RU"/>
              </w:rPr>
              <w:t>6) обеспечить интеграции учебных занятий и научно-исследовательской работы;</w:t>
            </w:r>
          </w:p>
          <w:p w14:paraId="31A8FC65" w14:textId="77777777" w:rsidR="004763C0" w:rsidRPr="00B44876" w:rsidRDefault="004763C0" w:rsidP="004763C0">
            <w:pPr>
              <w:ind w:firstLine="709"/>
              <w:rPr>
                <w:rFonts w:ascii="Times New Roman" w:eastAsia="Calibri" w:hAnsi="Times New Roman" w:cs="Times New Roman"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lang w:val="ru-RU"/>
              </w:rPr>
              <w:t>7) оформить результаты проделанной работы в соответствии с требованиями к магистерской диссертации, соответствующими ГОСТами и другими нормативными документами.</w:t>
            </w:r>
          </w:p>
          <w:p w14:paraId="3AE789CE" w14:textId="77777777" w:rsidR="004763C0" w:rsidRPr="00B44876" w:rsidRDefault="004763C0" w:rsidP="004763C0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lang w:val="ru-RU"/>
              </w:rPr>
              <w:t>Неотъемлемое качество подлинных знаний – их осознанность, осмысленность, умение не только назвать и описать явление, но и объяснить изучаемые факты, указать на их взаимосвязь, сделать выводы, т. е. проявить знания на уровне умений и навыков. К такому усвоению знаний необходимо стремиться во всей своей учебной деятельности и при подготовке к зачету по НИР.</w:t>
            </w:r>
          </w:p>
          <w:p w14:paraId="5F9E78E1" w14:textId="77777777" w:rsidR="004763C0" w:rsidRPr="00B44876" w:rsidRDefault="004763C0" w:rsidP="004763C0">
            <w:pPr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5D902FCB" w14:textId="77777777" w:rsidR="004763C0" w:rsidRPr="00B44876" w:rsidRDefault="004763C0" w:rsidP="004763C0">
            <w:pPr>
              <w:rPr>
                <w:rFonts w:ascii="Times New Roman" w:hAnsi="Times New Roman" w:cs="Times New Roman"/>
                <w:b/>
              </w:rPr>
            </w:pPr>
            <w:r w:rsidRPr="00B44876">
              <w:rPr>
                <w:rFonts w:ascii="Times New Roman" w:hAnsi="Times New Roman" w:cs="Times New Roman"/>
                <w:b/>
              </w:rPr>
              <w:t>Примерный перечень тем магистерских диссертаций</w:t>
            </w:r>
          </w:p>
          <w:p w14:paraId="7F8679B3" w14:textId="77777777" w:rsidR="004763C0" w:rsidRPr="00B44876" w:rsidRDefault="004763C0" w:rsidP="004763C0">
            <w:pPr>
              <w:rPr>
                <w:rFonts w:ascii="Times New Roman" w:hAnsi="Times New Roman" w:cs="Times New Roman"/>
                <w:b/>
              </w:rPr>
            </w:pPr>
          </w:p>
          <w:p w14:paraId="64F7CB00" w14:textId="77777777" w:rsidR="004763C0" w:rsidRPr="00B44876" w:rsidRDefault="004763C0" w:rsidP="004763C0">
            <w:pPr>
              <w:widowControl w:val="0"/>
              <w:numPr>
                <w:ilvl w:val="0"/>
                <w:numId w:val="1"/>
              </w:numPr>
              <w:tabs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B44876">
              <w:rPr>
                <w:rFonts w:ascii="Times New Roman" w:hAnsi="Times New Roman" w:cs="Times New Roman"/>
              </w:rPr>
              <w:t>Функционирование городского текста.</w:t>
            </w:r>
          </w:p>
          <w:p w14:paraId="1133AC53" w14:textId="77777777" w:rsidR="004763C0" w:rsidRPr="00B44876" w:rsidRDefault="004763C0" w:rsidP="004763C0">
            <w:pPr>
              <w:widowControl w:val="0"/>
              <w:numPr>
                <w:ilvl w:val="0"/>
                <w:numId w:val="1"/>
              </w:numPr>
              <w:tabs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B44876">
              <w:rPr>
                <w:rFonts w:ascii="Times New Roman" w:hAnsi="Times New Roman" w:cs="Times New Roman"/>
                <w:lang w:val="ru-RU"/>
              </w:rPr>
              <w:t>Литературная критика в цифровую эпоху.</w:t>
            </w:r>
          </w:p>
          <w:p w14:paraId="0666A028" w14:textId="77777777" w:rsidR="004763C0" w:rsidRPr="00B44876" w:rsidRDefault="004763C0" w:rsidP="004763C0">
            <w:pPr>
              <w:widowControl w:val="0"/>
              <w:numPr>
                <w:ilvl w:val="0"/>
                <w:numId w:val="1"/>
              </w:numPr>
              <w:tabs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B44876">
              <w:rPr>
                <w:rFonts w:ascii="Times New Roman" w:hAnsi="Times New Roman" w:cs="Times New Roman"/>
              </w:rPr>
              <w:t>Тематическое многообразие интернет-поэзии.</w:t>
            </w:r>
          </w:p>
          <w:p w14:paraId="2A1AD442" w14:textId="77777777" w:rsidR="004763C0" w:rsidRPr="00B44876" w:rsidRDefault="004763C0" w:rsidP="004763C0">
            <w:pPr>
              <w:widowControl w:val="0"/>
              <w:numPr>
                <w:ilvl w:val="0"/>
                <w:numId w:val="1"/>
              </w:numPr>
              <w:tabs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B44876">
              <w:rPr>
                <w:rFonts w:ascii="Times New Roman" w:hAnsi="Times New Roman" w:cs="Times New Roman"/>
                <w:lang w:val="ru-RU"/>
              </w:rPr>
              <w:t>Медицинский дискурс в СМК (СМИ и соцсети)</w:t>
            </w:r>
          </w:p>
          <w:p w14:paraId="624DA484" w14:textId="77777777" w:rsidR="004763C0" w:rsidRPr="00B44876" w:rsidRDefault="004763C0" w:rsidP="004763C0">
            <w:pPr>
              <w:widowControl w:val="0"/>
              <w:numPr>
                <w:ilvl w:val="0"/>
                <w:numId w:val="1"/>
              </w:numPr>
              <w:tabs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B44876">
              <w:rPr>
                <w:rFonts w:ascii="Times New Roman" w:hAnsi="Times New Roman" w:cs="Times New Roman"/>
              </w:rPr>
              <w:t>Жанровое своеобразие сетературы.</w:t>
            </w:r>
          </w:p>
          <w:p w14:paraId="57AD532A" w14:textId="77777777" w:rsidR="004763C0" w:rsidRPr="00B44876" w:rsidRDefault="004763C0" w:rsidP="004763C0">
            <w:pPr>
              <w:widowControl w:val="0"/>
              <w:numPr>
                <w:ilvl w:val="0"/>
                <w:numId w:val="1"/>
              </w:numPr>
              <w:tabs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B44876">
              <w:rPr>
                <w:rFonts w:ascii="Times New Roman" w:hAnsi="Times New Roman" w:cs="Times New Roman"/>
                <w:lang w:val="ru-RU"/>
              </w:rPr>
              <w:t>Рецепция русской классики в социальных сетях.</w:t>
            </w:r>
          </w:p>
          <w:p w14:paraId="2F5C4BB9" w14:textId="77777777" w:rsidR="004763C0" w:rsidRPr="00B44876" w:rsidRDefault="004763C0" w:rsidP="004763C0">
            <w:pPr>
              <w:widowControl w:val="0"/>
              <w:numPr>
                <w:ilvl w:val="0"/>
                <w:numId w:val="1"/>
              </w:numPr>
              <w:tabs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B44876">
              <w:rPr>
                <w:rFonts w:ascii="Times New Roman" w:hAnsi="Times New Roman" w:cs="Times New Roman"/>
                <w:lang w:val="ru-RU"/>
              </w:rPr>
              <w:t>Рецепция зарубежной классики в социальных сетях.</w:t>
            </w:r>
          </w:p>
          <w:p w14:paraId="02D1CD68" w14:textId="77777777" w:rsidR="004763C0" w:rsidRPr="00B44876" w:rsidRDefault="004763C0" w:rsidP="004763C0">
            <w:pPr>
              <w:widowControl w:val="0"/>
              <w:numPr>
                <w:ilvl w:val="0"/>
                <w:numId w:val="1"/>
              </w:numPr>
              <w:tabs>
                <w:tab w:val="num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B44876">
              <w:rPr>
                <w:rFonts w:ascii="Times New Roman" w:hAnsi="Times New Roman" w:cs="Times New Roman"/>
                <w:lang w:val="ru-RU"/>
              </w:rPr>
              <w:t>Образ викторианской Англии в романах Д. Акройда: исторический подтекст.</w:t>
            </w:r>
          </w:p>
          <w:p w14:paraId="45C1B00D" w14:textId="77777777" w:rsidR="004763C0" w:rsidRPr="00B44876" w:rsidRDefault="004763C0" w:rsidP="004763C0">
            <w:pPr>
              <w:rPr>
                <w:rFonts w:ascii="Times New Roman" w:hAnsi="Times New Roman" w:cs="Times New Roman"/>
                <w:lang w:val="ru-RU"/>
              </w:rPr>
            </w:pPr>
          </w:p>
          <w:p w14:paraId="328BAF14" w14:textId="77777777" w:rsidR="004763C0" w:rsidRPr="00B44876" w:rsidRDefault="004763C0" w:rsidP="004763C0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b/>
                <w:bCs/>
                <w:lang w:val="ru-RU"/>
              </w:rPr>
              <w:t>Критерии оценки:</w:t>
            </w:r>
          </w:p>
          <w:p w14:paraId="33C86044" w14:textId="77777777" w:rsidR="004763C0" w:rsidRPr="00B44876" w:rsidRDefault="004763C0" w:rsidP="004763C0">
            <w:pPr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b/>
                <w:bCs/>
                <w:lang w:val="ru-RU"/>
              </w:rPr>
              <w:t>на оценку «отлично» (5 баллов)</w:t>
            </w:r>
            <w:r w:rsidRPr="00B44876">
              <w:rPr>
                <w:rFonts w:ascii="Times New Roman" w:eastAsia="Calibri" w:hAnsi="Times New Roman" w:cs="Times New Roman"/>
                <w:bCs/>
                <w:lang w:val="ru-RU"/>
              </w:rPr>
              <w:t xml:space="preserve"> </w:t>
            </w:r>
          </w:p>
          <w:p w14:paraId="2921EDEA" w14:textId="77777777" w:rsidR="004763C0" w:rsidRPr="00B44876" w:rsidRDefault="004763C0" w:rsidP="004763C0">
            <w:pPr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bCs/>
              </w:rPr>
            </w:pPr>
            <w:r w:rsidRPr="00B44876">
              <w:rPr>
                <w:rFonts w:ascii="Times New Roman" w:eastAsia="Calibri" w:hAnsi="Times New Roman" w:cs="Times New Roman"/>
                <w:bCs/>
                <w:lang w:val="ru-RU"/>
              </w:rPr>
              <w:t xml:space="preserve">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      </w:r>
            <w:r w:rsidRPr="00B44876">
              <w:rPr>
                <w:rFonts w:ascii="Times New Roman" w:eastAsia="Calibri" w:hAnsi="Times New Roman" w:cs="Times New Roman"/>
                <w:bCs/>
              </w:rPr>
              <w:t xml:space="preserve">Отчет соответствует предъявляемым требованиям к оформлению. </w:t>
            </w:r>
          </w:p>
          <w:p w14:paraId="15B1025A" w14:textId="77777777" w:rsidR="004763C0" w:rsidRPr="00B44876" w:rsidRDefault="004763C0" w:rsidP="004763C0">
            <w:pPr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bCs/>
                <w:lang w:val="ru-RU"/>
              </w:rPr>
      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      </w:r>
          </w:p>
          <w:p w14:paraId="42B3F017" w14:textId="77777777" w:rsidR="004763C0" w:rsidRPr="00B44876" w:rsidRDefault="004763C0" w:rsidP="004763C0">
            <w:pPr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lang w:val="ru-RU"/>
              </w:rPr>
              <w:t xml:space="preserve">обучающийся показывает высокий уровень сформированности компетенций, т. е. </w:t>
            </w:r>
          </w:p>
          <w:p w14:paraId="0C0E8171" w14:textId="77777777" w:rsidR="004763C0" w:rsidRPr="00B44876" w:rsidRDefault="004763C0" w:rsidP="004763C0">
            <w:pPr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i/>
                <w:iCs/>
                <w:lang w:val="ru-RU"/>
              </w:rPr>
              <w:t>знает</w:t>
            </w:r>
            <w:r w:rsidRPr="00B44876">
              <w:rPr>
                <w:rFonts w:ascii="Times New Roman" w:eastAsia="Calibri" w:hAnsi="Times New Roman" w:cs="Times New Roman"/>
                <w:lang w:val="ru-RU"/>
              </w:rPr>
              <w:t xml:space="preserve"> предмет, основной терминологический аппарат, историю, классические труды, современное состояние, направления и методику интертекстуальных и смежных с ними исследований, типы и подтипы межтекстовых связей в литературе; </w:t>
            </w:r>
          </w:p>
          <w:p w14:paraId="238892C9" w14:textId="77777777" w:rsidR="004763C0" w:rsidRPr="00B44876" w:rsidRDefault="004763C0" w:rsidP="004763C0">
            <w:pPr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i/>
                <w:iCs/>
                <w:lang w:val="ru-RU"/>
              </w:rPr>
              <w:t>умеет</w:t>
            </w:r>
            <w:r w:rsidRPr="00B44876">
              <w:rPr>
                <w:rFonts w:ascii="Times New Roman" w:eastAsia="Calibri" w:hAnsi="Times New Roman" w:cs="Times New Roman"/>
                <w:lang w:val="ru-RU"/>
              </w:rPr>
              <w:t xml:space="preserve"> выделять предмет интертекстуального исследования, демонстрировать новые знания по дисциплине, отделять главное от второстепенного, критически подходить к полученному знанию, глубоко и в доступной форме объяснять материал в сфере интертекстуальных исследований, аргументированно полемизировать с идеями оппонентов и обосновывать собственные решения задач из области интертекстуальных исследований, анализировать традиционные и особые случаи межтекстовых взаимодействий, квалифицированно интерпретировать все возможные типы и подтипы межтекстовых взаимодействий в литературе и культуре; </w:t>
            </w:r>
          </w:p>
          <w:p w14:paraId="4973EE7A" w14:textId="77777777" w:rsidR="004763C0" w:rsidRPr="00B44876" w:rsidRDefault="004763C0" w:rsidP="004763C0">
            <w:pPr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i/>
                <w:iCs/>
                <w:lang w:val="ru-RU"/>
              </w:rPr>
              <w:t>свободно владеет</w:t>
            </w:r>
            <w:r w:rsidRPr="00B44876">
              <w:rPr>
                <w:rFonts w:ascii="Times New Roman" w:eastAsia="Calibri" w:hAnsi="Times New Roman" w:cs="Times New Roman"/>
                <w:lang w:val="ru-RU"/>
              </w:rPr>
              <w:t xml:space="preserve"> указанными выше знаниями и умениями;</w:t>
            </w:r>
          </w:p>
          <w:p w14:paraId="7F90A6C4" w14:textId="77777777" w:rsidR="004763C0" w:rsidRPr="00B44876" w:rsidRDefault="004763C0" w:rsidP="004763C0">
            <w:pPr>
              <w:rPr>
                <w:rFonts w:ascii="Times New Roman" w:eastAsia="Calibri" w:hAnsi="Times New Roman" w:cs="Times New Roman"/>
                <w:b/>
              </w:rPr>
            </w:pPr>
            <w:r w:rsidRPr="00B44876">
              <w:rPr>
                <w:rFonts w:ascii="Times New Roman" w:eastAsia="Calibri" w:hAnsi="Times New Roman" w:cs="Times New Roman"/>
                <w:b/>
              </w:rPr>
              <w:t xml:space="preserve">на оценку «хорошо» (4 балла) </w:t>
            </w:r>
          </w:p>
          <w:p w14:paraId="6B5AB558" w14:textId="77777777" w:rsidR="004763C0" w:rsidRPr="00B44876" w:rsidRDefault="004763C0" w:rsidP="004763C0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</w:rPr>
            </w:pPr>
            <w:r w:rsidRPr="00B44876">
              <w:rPr>
                <w:rFonts w:ascii="Times New Roman" w:eastAsia="Calibri" w:hAnsi="Times New Roman" w:cs="Times New Roman"/>
                <w:lang w:val="ru-RU"/>
              </w:rPr>
              <w:t xml:space="preserve">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</w:t>
            </w:r>
            <w:r w:rsidRPr="00B44876">
              <w:rPr>
                <w:rFonts w:ascii="Times New Roman" w:eastAsia="Calibri" w:hAnsi="Times New Roman" w:cs="Times New Roman"/>
              </w:rPr>
              <w:t xml:space="preserve">Отчет в основном соответствует предъявляемым требованиям к оформлению. </w:t>
            </w:r>
          </w:p>
          <w:p w14:paraId="11EBF2D3" w14:textId="77777777" w:rsidR="004763C0" w:rsidRPr="00B44876" w:rsidRDefault="004763C0" w:rsidP="004763C0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lang w:val="ru-RU"/>
              </w:rPr>
      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      </w:r>
          </w:p>
          <w:p w14:paraId="23CF33E3" w14:textId="77777777" w:rsidR="004763C0" w:rsidRPr="00B44876" w:rsidRDefault="004763C0" w:rsidP="004763C0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lang w:val="ru-RU"/>
              </w:rPr>
              <w:t xml:space="preserve">обучающийся показывает средний уровень сформированности компетенций, т. е. </w:t>
            </w:r>
          </w:p>
          <w:p w14:paraId="5F065DE2" w14:textId="77777777" w:rsidR="004763C0" w:rsidRPr="00B44876" w:rsidRDefault="004763C0" w:rsidP="004763C0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i/>
                <w:iCs/>
                <w:lang w:val="ru-RU"/>
              </w:rPr>
              <w:t>знает</w:t>
            </w:r>
            <w:r w:rsidRPr="00B44876">
              <w:rPr>
                <w:rFonts w:ascii="Times New Roman" w:eastAsia="Calibri" w:hAnsi="Times New Roman" w:cs="Times New Roman"/>
                <w:lang w:val="ru-RU"/>
              </w:rPr>
              <w:t xml:space="preserve"> предмет, основной терминологический аппарат, классические труды, современное состояние, направления и методику интертекстуальных исследований, типы межтекстовых связей в литературе; </w:t>
            </w:r>
          </w:p>
          <w:p w14:paraId="124C9FD0" w14:textId="77777777" w:rsidR="004763C0" w:rsidRPr="00B44876" w:rsidRDefault="004763C0" w:rsidP="004763C0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i/>
                <w:iCs/>
                <w:lang w:val="ru-RU"/>
              </w:rPr>
              <w:t>умеет</w:t>
            </w:r>
            <w:r w:rsidRPr="00B44876">
              <w:rPr>
                <w:rFonts w:ascii="Times New Roman" w:eastAsia="Calibri" w:hAnsi="Times New Roman" w:cs="Times New Roman"/>
                <w:lang w:val="ru-RU"/>
              </w:rPr>
              <w:t xml:space="preserve"> выделять предмет интертекстуального исследования, демонстрировать знания по дисциплине, отделять главное от второстепенного, критически подходить к полученному знанию, в доступной форме объяснять материал в сфере интертекстуальных исследований, полемизировать с идеями оппонентов, анализировать традиционные случаи межтекстовых взаимодействий, интерпретировать различные типы межтекстовых взаимодействий в литературе и культуре; </w:t>
            </w:r>
          </w:p>
          <w:p w14:paraId="209BB9F1" w14:textId="77777777" w:rsidR="004763C0" w:rsidRPr="00B44876" w:rsidRDefault="004763C0" w:rsidP="004763C0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i/>
                <w:iCs/>
                <w:lang w:val="ru-RU"/>
              </w:rPr>
              <w:t>владеет</w:t>
            </w:r>
            <w:r w:rsidRPr="00B44876">
              <w:rPr>
                <w:rFonts w:ascii="Times New Roman" w:eastAsia="Calibri" w:hAnsi="Times New Roman" w:cs="Times New Roman"/>
                <w:lang w:val="ru-RU"/>
              </w:rPr>
              <w:t xml:space="preserve"> указанными выше знаниями и умениями;</w:t>
            </w:r>
          </w:p>
          <w:p w14:paraId="1139220E" w14:textId="77777777" w:rsidR="004763C0" w:rsidRPr="00B44876" w:rsidRDefault="004763C0" w:rsidP="004763C0">
            <w:pPr>
              <w:rPr>
                <w:rFonts w:ascii="Times New Roman" w:eastAsia="Calibri" w:hAnsi="Times New Roman" w:cs="Times New Roman"/>
                <w:bCs/>
              </w:rPr>
            </w:pPr>
            <w:r w:rsidRPr="00B44876">
              <w:rPr>
                <w:rFonts w:ascii="Times New Roman" w:eastAsia="Calibri" w:hAnsi="Times New Roman" w:cs="Times New Roman"/>
                <w:b/>
                <w:bCs/>
              </w:rPr>
              <w:t>на оценку «удовлетворительно» (3 балла)</w:t>
            </w:r>
            <w:r w:rsidRPr="00B44876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14:paraId="57DC1BD9" w14:textId="77777777" w:rsidR="004763C0" w:rsidRPr="00B44876" w:rsidRDefault="004763C0" w:rsidP="004763C0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bCs/>
                <w:lang w:val="ru-RU"/>
              </w:rPr>
      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      </w:r>
          </w:p>
          <w:p w14:paraId="3225267B" w14:textId="77777777" w:rsidR="004763C0" w:rsidRPr="00B44876" w:rsidRDefault="004763C0" w:rsidP="004763C0">
            <w:pPr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bCs/>
                <w:lang w:val="ru-RU"/>
              </w:rPr>
      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      </w:r>
          </w:p>
          <w:p w14:paraId="5641FD92" w14:textId="77777777" w:rsidR="004763C0" w:rsidRPr="00B44876" w:rsidRDefault="004763C0" w:rsidP="004763C0">
            <w:pPr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lang w:val="ru-RU"/>
              </w:rPr>
              <w:t xml:space="preserve">обучающийся показывает пороговый уровень сформированности компетенций, т. е. </w:t>
            </w:r>
          </w:p>
          <w:p w14:paraId="3CA9AF6B" w14:textId="77777777" w:rsidR="004763C0" w:rsidRPr="00B44876" w:rsidRDefault="004763C0" w:rsidP="004763C0">
            <w:pPr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i/>
                <w:iCs/>
                <w:lang w:val="ru-RU"/>
              </w:rPr>
              <w:t>знает</w:t>
            </w:r>
            <w:r w:rsidRPr="00B44876">
              <w:rPr>
                <w:rFonts w:ascii="Times New Roman" w:eastAsia="Calibri" w:hAnsi="Times New Roman" w:cs="Times New Roman"/>
                <w:lang w:val="ru-RU"/>
              </w:rPr>
              <w:t xml:space="preserve"> предмет, основной терминологический аппарат, классические труды, направления интертекстуальных исследований, типы межтекстовых связей в литературе; </w:t>
            </w:r>
          </w:p>
          <w:p w14:paraId="54BB6C7E" w14:textId="77777777" w:rsidR="004763C0" w:rsidRPr="00B44876" w:rsidRDefault="004763C0" w:rsidP="004763C0">
            <w:pPr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i/>
                <w:iCs/>
                <w:lang w:val="ru-RU"/>
              </w:rPr>
              <w:t>умеет</w:t>
            </w:r>
            <w:r w:rsidRPr="00B44876">
              <w:rPr>
                <w:rFonts w:ascii="Times New Roman" w:eastAsia="Calibri" w:hAnsi="Times New Roman" w:cs="Times New Roman"/>
                <w:lang w:val="ru-RU"/>
              </w:rPr>
              <w:t xml:space="preserve"> выделять предмет интертекстуального исследования, демонстрировать знания по дисциплине, анализировать отдельные случаи межтекстовых взаимодействий; </w:t>
            </w:r>
          </w:p>
          <w:p w14:paraId="353E08B2" w14:textId="77777777" w:rsidR="004763C0" w:rsidRPr="00B44876" w:rsidRDefault="004763C0" w:rsidP="004763C0">
            <w:pPr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i/>
                <w:iCs/>
                <w:lang w:val="ru-RU"/>
              </w:rPr>
              <w:t>владеет</w:t>
            </w:r>
            <w:r w:rsidRPr="00B44876">
              <w:rPr>
                <w:rFonts w:ascii="Times New Roman" w:eastAsia="Calibri" w:hAnsi="Times New Roman" w:cs="Times New Roman"/>
                <w:lang w:val="ru-RU"/>
              </w:rPr>
              <w:t xml:space="preserve"> указанными выше знаниями и умениями;</w:t>
            </w:r>
          </w:p>
          <w:p w14:paraId="27E07639" w14:textId="77777777" w:rsidR="004763C0" w:rsidRPr="00B44876" w:rsidRDefault="004763C0" w:rsidP="004763C0">
            <w:pPr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b/>
                <w:bCs/>
                <w:lang w:val="ru-RU"/>
              </w:rPr>
              <w:t xml:space="preserve">на оценку «неудовлетворительно» (2 балла) </w:t>
            </w:r>
          </w:p>
          <w:p w14:paraId="69242F36" w14:textId="77777777" w:rsidR="004763C0" w:rsidRPr="00B44876" w:rsidRDefault="004763C0" w:rsidP="004763C0">
            <w:pPr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bCs/>
                <w:lang w:val="ru-RU"/>
              </w:rPr>
              <w:t xml:space="preserve">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      </w:r>
          </w:p>
          <w:p w14:paraId="2C3427E6" w14:textId="77777777" w:rsidR="004763C0" w:rsidRPr="00B44876" w:rsidRDefault="004763C0" w:rsidP="004763C0">
            <w:pPr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bCs/>
                <w:lang w:val="ru-RU"/>
              </w:rPr>
      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      </w:r>
          </w:p>
          <w:p w14:paraId="67EB7101" w14:textId="77777777" w:rsidR="004763C0" w:rsidRPr="00B44876" w:rsidRDefault="004763C0" w:rsidP="004763C0">
            <w:pPr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b/>
                <w:bCs/>
                <w:lang w:val="ru-RU"/>
              </w:rPr>
              <w:t>– на оценку «неудовлетворительно» (1 балл)</w:t>
            </w:r>
            <w:r w:rsidRPr="00B44876">
              <w:rPr>
                <w:rFonts w:ascii="Times New Roman" w:eastAsia="Calibri" w:hAnsi="Times New Roman" w:cs="Times New Roman"/>
                <w:bCs/>
                <w:lang w:val="ru-RU"/>
              </w:rPr>
              <w:t xml:space="preserve">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      </w:r>
          </w:p>
          <w:p w14:paraId="4E5B1405" w14:textId="77777777" w:rsidR="004763C0" w:rsidRPr="00B44876" w:rsidRDefault="004763C0" w:rsidP="004763C0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B44876">
              <w:rPr>
                <w:rFonts w:ascii="Times New Roman" w:eastAsia="Calibri" w:hAnsi="Times New Roman" w:cs="Times New Roman"/>
                <w:lang w:val="ru-RU"/>
              </w:rPr>
              <w:t>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      </w:r>
          </w:p>
          <w:p w14:paraId="171BE9CC" w14:textId="77777777" w:rsidR="004763C0" w:rsidRPr="00B44876" w:rsidRDefault="004763C0" w:rsidP="004763C0">
            <w:pPr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D04C817" w14:textId="24E4F2C1" w:rsidR="00D40A6A" w:rsidRPr="00B44876" w:rsidRDefault="00D40A6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B7D12B1" w14:textId="77777777" w:rsidR="00D40A6A" w:rsidRPr="00B44876" w:rsidRDefault="004763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14:paraId="7BEEE3DF" w14:textId="1D15237D" w:rsidR="00D40A6A" w:rsidRPr="00B44876" w:rsidRDefault="00AC717D">
      <w:pPr>
        <w:rPr>
          <w:rFonts w:ascii="Times New Roman" w:hAnsi="Times New Roman" w:cs="Times New Roman"/>
          <w:lang w:val="ru-RU"/>
        </w:rPr>
      </w:pPr>
      <w:r w:rsidRPr="00B44876">
        <w:rPr>
          <w:rFonts w:ascii="Times New Roman" w:hAnsi="Times New Roman" w:cs="Times New Roman"/>
          <w:lang w:val="ru-RU"/>
        </w:rPr>
        <w:t>ПРИЛОЖЕНИЕ 1</w:t>
      </w:r>
    </w:p>
    <w:p w14:paraId="29C152F3" w14:textId="77777777" w:rsidR="00AC717D" w:rsidRPr="00B44876" w:rsidRDefault="00AC717D" w:rsidP="00AC717D">
      <w:pPr>
        <w:rPr>
          <w:rFonts w:ascii="Times New Roman" w:hAnsi="Times New Roman" w:cs="Times New Roman"/>
          <w:b/>
          <w:iCs/>
          <w:lang w:val="ru-RU"/>
        </w:rPr>
      </w:pPr>
      <w:r w:rsidRPr="00B44876">
        <w:rPr>
          <w:rFonts w:ascii="Times New Roman" w:hAnsi="Times New Roman" w:cs="Times New Roman"/>
          <w:b/>
          <w:bCs/>
          <w:lang w:val="ru-RU"/>
        </w:rPr>
        <w:t>Оценочные средства для проведения промежуточной аттестации</w:t>
      </w:r>
      <w:r w:rsidRPr="00B44876">
        <w:rPr>
          <w:rFonts w:ascii="Times New Roman" w:hAnsi="Times New Roman" w:cs="Times New Roman"/>
          <w:b/>
          <w:iCs/>
          <w:lang w:val="ru-RU"/>
        </w:rPr>
        <w:t xml:space="preserve"> </w:t>
      </w:r>
    </w:p>
    <w:p w14:paraId="7897F6BD" w14:textId="77777777" w:rsidR="00AC717D" w:rsidRPr="00B44876" w:rsidRDefault="00AC717D" w:rsidP="00AC717D">
      <w:pPr>
        <w:rPr>
          <w:rFonts w:ascii="Times New Roman" w:hAnsi="Times New Roman" w:cs="Times New Roman"/>
          <w:lang w:val="ru-RU"/>
        </w:rPr>
      </w:pPr>
    </w:p>
    <w:p w14:paraId="78E1A5EB" w14:textId="77777777" w:rsidR="00AC717D" w:rsidRPr="00B44876" w:rsidRDefault="00AC717D" w:rsidP="00AC717D">
      <w:pPr>
        <w:ind w:firstLine="709"/>
        <w:rPr>
          <w:rFonts w:ascii="Times New Roman" w:eastAsia="Calibri" w:hAnsi="Times New Roman" w:cs="Times New Roman"/>
          <w:bCs/>
          <w:lang w:val="ru-RU"/>
        </w:rPr>
      </w:pPr>
      <w:r w:rsidRPr="00B44876">
        <w:rPr>
          <w:rFonts w:ascii="Times New Roman" w:eastAsia="Calibri" w:hAnsi="Times New Roman" w:cs="Times New Roman"/>
          <w:bCs/>
          <w:lang w:val="ru-RU"/>
        </w:rPr>
        <w:t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</w:t>
      </w:r>
    </w:p>
    <w:p w14:paraId="03A732EB" w14:textId="77777777" w:rsidR="00AC717D" w:rsidRPr="00B44876" w:rsidRDefault="00AC717D" w:rsidP="00AC717D">
      <w:pPr>
        <w:rPr>
          <w:rFonts w:ascii="Times New Roman" w:eastAsia="Calibri" w:hAnsi="Times New Roman" w:cs="Times New Roman"/>
          <w:b/>
          <w:bCs/>
          <w:lang w:val="ru-RU"/>
        </w:rPr>
      </w:pPr>
    </w:p>
    <w:p w14:paraId="40590F4D" w14:textId="77777777" w:rsidR="00AC717D" w:rsidRPr="00B44876" w:rsidRDefault="00AC717D" w:rsidP="00AC717D">
      <w:pPr>
        <w:rPr>
          <w:rFonts w:ascii="Times New Roman" w:eastAsia="Calibri" w:hAnsi="Times New Roman" w:cs="Times New Roman"/>
          <w:b/>
          <w:bCs/>
          <w:lang w:val="ru-RU"/>
        </w:rPr>
      </w:pPr>
      <w:r w:rsidRPr="00B44876">
        <w:rPr>
          <w:rFonts w:ascii="Times New Roman" w:eastAsia="Calibri" w:hAnsi="Times New Roman" w:cs="Times New Roman"/>
          <w:b/>
          <w:bCs/>
          <w:lang w:val="ru-RU"/>
        </w:rPr>
        <w:t xml:space="preserve">Методические рекомендации для подготовки к зачету с оценкой по практике </w:t>
      </w:r>
    </w:p>
    <w:p w14:paraId="33ACE413" w14:textId="77777777" w:rsidR="00AC717D" w:rsidRPr="00B44876" w:rsidRDefault="00AC717D" w:rsidP="00AC717D">
      <w:pPr>
        <w:spacing w:line="240" w:lineRule="auto"/>
        <w:ind w:firstLine="204"/>
        <w:rPr>
          <w:rFonts w:ascii="Times New Roman" w:hAnsi="Times New Roman" w:cs="Times New Roman"/>
          <w:lang w:val="ru-RU"/>
        </w:rPr>
      </w:pPr>
    </w:p>
    <w:p w14:paraId="0AB68459" w14:textId="77777777" w:rsidR="00AC717D" w:rsidRPr="00B44876" w:rsidRDefault="00AC717D" w:rsidP="00AC717D">
      <w:pPr>
        <w:spacing w:line="240" w:lineRule="auto"/>
        <w:ind w:firstLine="204"/>
        <w:rPr>
          <w:rFonts w:ascii="Times New Roman" w:hAnsi="Times New Roman" w:cs="Times New Roman"/>
          <w:lang w:val="ru-RU"/>
        </w:rPr>
      </w:pPr>
      <w:r w:rsidRPr="00B44876">
        <w:rPr>
          <w:rFonts w:ascii="Times New Roman" w:hAnsi="Times New Roman" w:cs="Times New Roman"/>
          <w:lang w:val="ru-RU"/>
        </w:rPr>
        <w:t xml:space="preserve">На данном этапе студент выбирает тему выпускной квалификационной работы, назначается научный руководитель. </w:t>
      </w:r>
    </w:p>
    <w:p w14:paraId="16FFFCD6" w14:textId="77777777" w:rsidR="00AC717D" w:rsidRPr="00B44876" w:rsidRDefault="00AC717D" w:rsidP="00AC717D">
      <w:pPr>
        <w:spacing w:line="240" w:lineRule="auto"/>
        <w:ind w:firstLine="204"/>
        <w:rPr>
          <w:rFonts w:ascii="Times New Roman" w:hAnsi="Times New Roman" w:cs="Times New Roman"/>
          <w:lang w:val="ru-RU"/>
        </w:rPr>
      </w:pPr>
      <w:r w:rsidRPr="00B44876">
        <w:rPr>
          <w:rFonts w:ascii="Times New Roman" w:hAnsi="Times New Roman" w:cs="Times New Roman"/>
          <w:lang w:val="ru-RU"/>
        </w:rPr>
        <w:t xml:space="preserve">Выпускник выбирает тему исследования из примерного перечня дипломных работ или сам предлагает тему, интересную ему. Выбор темы обязательно должен быть связан со специальностью </w:t>
      </w:r>
      <w:r w:rsidRPr="00B44876">
        <w:rPr>
          <w:rFonts w:ascii="Times New Roman" w:hAnsi="Times New Roman" w:cs="Times New Roman"/>
          <w:lang w:val="ru-RU"/>
        </w:rPr>
        <w:lastRenderedPageBreak/>
        <w:t xml:space="preserve">и специализацией. Чаще всего тема дипломного исследования является продолжением и логическим завершением исследований, начатых на предыдущих курсах при написании курсовых работ, либо в период прохождения производственной практики.  </w:t>
      </w:r>
    </w:p>
    <w:p w14:paraId="7593618D" w14:textId="77777777" w:rsidR="00AC717D" w:rsidRPr="00B44876" w:rsidRDefault="00AC717D" w:rsidP="00AC717D">
      <w:pPr>
        <w:spacing w:line="240" w:lineRule="auto"/>
        <w:ind w:firstLine="204"/>
        <w:rPr>
          <w:rFonts w:ascii="Times New Roman" w:hAnsi="Times New Roman" w:cs="Times New Roman"/>
          <w:lang w:val="ru-RU"/>
        </w:rPr>
      </w:pPr>
      <w:r w:rsidRPr="00B44876">
        <w:rPr>
          <w:rFonts w:ascii="Times New Roman" w:hAnsi="Times New Roman" w:cs="Times New Roman"/>
          <w:lang w:val="ru-RU"/>
        </w:rPr>
        <w:t>Тема выпускного исследования закрепляется за студентом по его письменному заявлению на имя заведующего кафедрой и утверждается на заседании кафедры не позднее 1 октября выпускного учебного года (может быть откорректирована позже). Решением кафедры назначается научный руководитель.</w:t>
      </w:r>
    </w:p>
    <w:p w14:paraId="321246D3" w14:textId="77777777" w:rsidR="00AC717D" w:rsidRPr="00B44876" w:rsidRDefault="00AC717D" w:rsidP="00AC717D">
      <w:pPr>
        <w:spacing w:line="240" w:lineRule="auto"/>
        <w:ind w:firstLine="204"/>
        <w:rPr>
          <w:rFonts w:ascii="Times New Roman" w:hAnsi="Times New Roman" w:cs="Times New Roman"/>
          <w:lang w:val="ru-RU"/>
        </w:rPr>
      </w:pPr>
      <w:r w:rsidRPr="00B44876">
        <w:rPr>
          <w:rFonts w:ascii="Times New Roman" w:hAnsi="Times New Roman" w:cs="Times New Roman"/>
          <w:lang w:val="ru-RU"/>
        </w:rPr>
        <w:t>Магистрант-практикант проходит преддипломную практику под руководством научного руководителя, который помогает ему на протяжении всего периода практики.</w:t>
      </w:r>
    </w:p>
    <w:p w14:paraId="0233D603" w14:textId="77777777" w:rsidR="00AC717D" w:rsidRPr="00B44876" w:rsidRDefault="00AC717D" w:rsidP="00AC717D">
      <w:pPr>
        <w:rPr>
          <w:rFonts w:ascii="Times New Roman" w:eastAsia="Calibri" w:hAnsi="Times New Roman" w:cs="Times New Roman"/>
          <w:b/>
          <w:bCs/>
          <w:lang w:val="ru-RU"/>
        </w:rPr>
      </w:pPr>
      <w:r w:rsidRPr="00B44876">
        <w:rPr>
          <w:rFonts w:ascii="Times New Roman" w:hAnsi="Times New Roman" w:cs="Times New Roman"/>
          <w:lang w:val="ru-RU"/>
        </w:rPr>
        <w:t>На начальном этапе  научный руководитель советует,  с чего начать рассмотрение темы, вместе с дипломником составляет план работы, формулирует гипотезу или проблему исследования, дает рекомендации по списку литературы и в дальнейшем осуществляет контроль за работой.</w:t>
      </w:r>
    </w:p>
    <w:p w14:paraId="19A5DDE6" w14:textId="77777777" w:rsidR="00AC717D" w:rsidRPr="00B44876" w:rsidRDefault="00AC717D" w:rsidP="00AC717D">
      <w:pPr>
        <w:rPr>
          <w:rFonts w:ascii="Times New Roman" w:eastAsia="Calibri" w:hAnsi="Times New Roman" w:cs="Times New Roman"/>
          <w:b/>
          <w:bCs/>
          <w:lang w:val="ru-RU"/>
        </w:rPr>
      </w:pPr>
    </w:p>
    <w:p w14:paraId="0B3E8BDD" w14:textId="77777777" w:rsidR="00AC717D" w:rsidRPr="00B44876" w:rsidRDefault="00AC717D" w:rsidP="00AC717D">
      <w:pPr>
        <w:rPr>
          <w:rFonts w:ascii="Times New Roman" w:eastAsia="Calibri" w:hAnsi="Times New Roman" w:cs="Times New Roman"/>
          <w:lang w:val="ru-RU"/>
        </w:rPr>
      </w:pPr>
      <w:r w:rsidRPr="00B44876">
        <w:rPr>
          <w:rFonts w:ascii="Times New Roman" w:eastAsia="Calibri" w:hAnsi="Times New Roman" w:cs="Times New Roman"/>
          <w:lang w:val="ru-RU"/>
        </w:rPr>
        <w:t>Залогом успеха в первую очередь является систематическое выполнение научно-исследовательской работы в течение всего семестра и плодотворное сотрудничество с научным руководителем.</w:t>
      </w:r>
    </w:p>
    <w:p w14:paraId="79885674" w14:textId="03658FE3" w:rsidR="00AC717D" w:rsidRPr="00B44876" w:rsidRDefault="00AC717D" w:rsidP="00AC717D">
      <w:pPr>
        <w:rPr>
          <w:rFonts w:ascii="Times New Roman" w:eastAsia="Calibri" w:hAnsi="Times New Roman" w:cs="Times New Roman"/>
          <w:b/>
          <w:bCs/>
          <w:lang w:val="ru-RU"/>
        </w:rPr>
      </w:pPr>
      <w:r w:rsidRPr="00B44876">
        <w:rPr>
          <w:rFonts w:ascii="Times New Roman" w:eastAsia="Calibri" w:hAnsi="Times New Roman" w:cs="Times New Roman"/>
          <w:lang w:val="ru-RU"/>
        </w:rPr>
        <w:t>Для того, чтобы получить зачет с оценкой, магистрант должен выполнит следующ</w:t>
      </w:r>
      <w:r w:rsidR="00385B1E" w:rsidRPr="00B44876">
        <w:rPr>
          <w:rFonts w:ascii="Times New Roman" w:eastAsia="Calibri" w:hAnsi="Times New Roman" w:cs="Times New Roman"/>
          <w:lang w:val="ru-RU"/>
        </w:rPr>
        <w:t xml:space="preserve">ее </w:t>
      </w:r>
      <w:r w:rsidR="00385B1E" w:rsidRPr="00B44876">
        <w:rPr>
          <w:rFonts w:ascii="Times New Roman" w:eastAsia="Calibri" w:hAnsi="Times New Roman" w:cs="Times New Roman"/>
          <w:b/>
          <w:bCs/>
          <w:lang w:val="ru-RU"/>
        </w:rPr>
        <w:t>индивидуальное задание</w:t>
      </w:r>
      <w:r w:rsidRPr="00B44876">
        <w:rPr>
          <w:rFonts w:ascii="Times New Roman" w:eastAsia="Calibri" w:hAnsi="Times New Roman" w:cs="Times New Roman"/>
          <w:b/>
          <w:bCs/>
          <w:lang w:val="ru-RU"/>
        </w:rPr>
        <w:t>:</w:t>
      </w:r>
    </w:p>
    <w:p w14:paraId="7E6990AE" w14:textId="77777777" w:rsidR="00AC717D" w:rsidRPr="00B44876" w:rsidRDefault="00AC717D" w:rsidP="00AC717D">
      <w:pPr>
        <w:shd w:val="clear" w:color="auto" w:fill="FFFFFF"/>
        <w:ind w:firstLine="725"/>
        <w:rPr>
          <w:rFonts w:ascii="Times New Roman" w:hAnsi="Times New Roman" w:cs="Times New Roman"/>
          <w:lang w:val="ru-RU"/>
        </w:rPr>
      </w:pPr>
      <w:r w:rsidRPr="00B44876">
        <w:rPr>
          <w:rFonts w:ascii="Times New Roman" w:hAnsi="Times New Roman" w:cs="Times New Roman"/>
          <w:lang w:val="ru-RU"/>
        </w:rPr>
        <w:t>1) провести реферирование, обзор, анализ и критическая оценка научных источников по теме ВКР;</w:t>
      </w:r>
    </w:p>
    <w:p w14:paraId="32E05CD2" w14:textId="77777777" w:rsidR="00AC717D" w:rsidRPr="00B44876" w:rsidRDefault="00AC717D" w:rsidP="00AC717D">
      <w:pPr>
        <w:ind w:firstLine="709"/>
        <w:rPr>
          <w:rFonts w:ascii="Times New Roman" w:eastAsia="Calibri" w:hAnsi="Times New Roman" w:cs="Times New Roman"/>
          <w:lang w:val="ru-RU"/>
        </w:rPr>
      </w:pPr>
      <w:r w:rsidRPr="00B44876">
        <w:rPr>
          <w:rFonts w:ascii="Times New Roman" w:eastAsia="Calibri" w:hAnsi="Times New Roman" w:cs="Times New Roman"/>
          <w:lang w:val="ru-RU"/>
        </w:rPr>
        <w:t>2) сформулировать задачи, возникающие в ходе выполнения научно-исследовательской деятельности, и пути их решения;</w:t>
      </w:r>
    </w:p>
    <w:p w14:paraId="6455B6A2" w14:textId="77777777" w:rsidR="00AC717D" w:rsidRPr="00B44876" w:rsidRDefault="00AC717D" w:rsidP="00AC717D">
      <w:pPr>
        <w:ind w:firstLine="709"/>
        <w:rPr>
          <w:rFonts w:ascii="Times New Roman" w:eastAsia="Calibri" w:hAnsi="Times New Roman" w:cs="Times New Roman"/>
          <w:lang w:val="ru-RU"/>
        </w:rPr>
      </w:pPr>
      <w:r w:rsidRPr="00B44876">
        <w:rPr>
          <w:rFonts w:ascii="Times New Roman" w:eastAsia="Calibri" w:hAnsi="Times New Roman" w:cs="Times New Roman"/>
          <w:lang w:val="ru-RU"/>
        </w:rPr>
        <w:t>3) выбрать необходимые методы исследования, исходя из задач конкретного исследования (по теме магистерской диссертации или при выполнении заданий научного руководителя в рамках магистерской программы);</w:t>
      </w:r>
    </w:p>
    <w:p w14:paraId="474C5698" w14:textId="77777777" w:rsidR="00AC717D" w:rsidRPr="00B44876" w:rsidRDefault="00AC717D" w:rsidP="00AC717D">
      <w:pPr>
        <w:ind w:firstLine="709"/>
        <w:rPr>
          <w:rFonts w:ascii="Times New Roman" w:eastAsia="Calibri" w:hAnsi="Times New Roman" w:cs="Times New Roman"/>
          <w:lang w:val="ru-RU"/>
        </w:rPr>
      </w:pPr>
      <w:r w:rsidRPr="00B44876">
        <w:rPr>
          <w:rFonts w:ascii="Times New Roman" w:eastAsia="Calibri" w:hAnsi="Times New Roman" w:cs="Times New Roman"/>
          <w:lang w:val="ru-RU"/>
        </w:rPr>
        <w:t>4) обработать полученные результаты и представить их в виде законченных научно-исследовательских разработок (отчет по научно-исследовательской работе, тезисы докладов, научная статья);</w:t>
      </w:r>
    </w:p>
    <w:p w14:paraId="56A2D4B7" w14:textId="77777777" w:rsidR="00AC717D" w:rsidRPr="00B44876" w:rsidRDefault="00AC717D" w:rsidP="00AC717D">
      <w:pPr>
        <w:ind w:firstLine="709"/>
        <w:rPr>
          <w:rFonts w:ascii="Times New Roman" w:eastAsia="Calibri" w:hAnsi="Times New Roman" w:cs="Times New Roman"/>
          <w:lang w:val="ru-RU"/>
        </w:rPr>
      </w:pPr>
      <w:r w:rsidRPr="00B44876">
        <w:rPr>
          <w:rFonts w:ascii="Times New Roman" w:eastAsia="Calibri" w:hAnsi="Times New Roman" w:cs="Times New Roman"/>
          <w:lang w:val="ru-RU"/>
        </w:rPr>
        <w:t>5) использовать современные информационные технологии при проведении научных исследований, в том числе в процессе сбора материала и библиографии;</w:t>
      </w:r>
    </w:p>
    <w:p w14:paraId="3FC765F8" w14:textId="77777777" w:rsidR="00AC717D" w:rsidRPr="00B44876" w:rsidRDefault="00AC717D" w:rsidP="00AC717D">
      <w:pPr>
        <w:ind w:right="-82" w:firstLine="709"/>
        <w:rPr>
          <w:rFonts w:ascii="Times New Roman" w:hAnsi="Times New Roman" w:cs="Times New Roman"/>
          <w:lang w:val="ru-RU"/>
        </w:rPr>
      </w:pPr>
      <w:r w:rsidRPr="00B44876">
        <w:rPr>
          <w:rFonts w:ascii="Times New Roman" w:hAnsi="Times New Roman" w:cs="Times New Roman"/>
          <w:lang w:val="ru-RU"/>
        </w:rPr>
        <w:t>6) обеспечить интеграции учебных занятий и научно-исследовательской работы.</w:t>
      </w:r>
    </w:p>
    <w:p w14:paraId="5F9FADBD" w14:textId="77777777" w:rsidR="00AC717D" w:rsidRPr="00B44876" w:rsidRDefault="00AC717D" w:rsidP="00AC717D">
      <w:pPr>
        <w:rPr>
          <w:rFonts w:ascii="Times New Roman" w:hAnsi="Times New Roman" w:cs="Times New Roman"/>
          <w:lang w:val="ru-RU"/>
        </w:rPr>
      </w:pPr>
    </w:p>
    <w:p w14:paraId="0BD912EA" w14:textId="77777777" w:rsidR="00AC717D" w:rsidRPr="00B44876" w:rsidRDefault="00AC717D" w:rsidP="00AC717D">
      <w:pPr>
        <w:rPr>
          <w:rFonts w:ascii="Times New Roman" w:hAnsi="Times New Roman" w:cs="Times New Roman"/>
          <w:b/>
        </w:rPr>
      </w:pPr>
      <w:r w:rsidRPr="00B44876">
        <w:rPr>
          <w:rFonts w:ascii="Times New Roman" w:hAnsi="Times New Roman" w:cs="Times New Roman"/>
          <w:b/>
        </w:rPr>
        <w:t>Примерный перечень тем магистерских диссертаций</w:t>
      </w:r>
    </w:p>
    <w:p w14:paraId="21B75A06" w14:textId="77777777" w:rsidR="00AC717D" w:rsidRPr="00B44876" w:rsidRDefault="00AC717D" w:rsidP="00AC717D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B44876">
        <w:rPr>
          <w:rFonts w:ascii="Times New Roman" w:hAnsi="Times New Roman" w:cs="Times New Roman"/>
        </w:rPr>
        <w:t>Специфика городского текста.</w:t>
      </w:r>
    </w:p>
    <w:p w14:paraId="120568CE" w14:textId="77777777" w:rsidR="00AC717D" w:rsidRPr="00B44876" w:rsidRDefault="00AC717D" w:rsidP="00AC717D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44876">
        <w:rPr>
          <w:rFonts w:ascii="Times New Roman" w:hAnsi="Times New Roman" w:cs="Times New Roman"/>
          <w:lang w:val="ru-RU"/>
        </w:rPr>
        <w:t>Литературная критика в цифровую эпоху.</w:t>
      </w:r>
    </w:p>
    <w:p w14:paraId="74926B64" w14:textId="77777777" w:rsidR="00AC717D" w:rsidRPr="00B44876" w:rsidRDefault="00AC717D" w:rsidP="00AC717D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B44876">
        <w:rPr>
          <w:rFonts w:ascii="Times New Roman" w:hAnsi="Times New Roman" w:cs="Times New Roman"/>
        </w:rPr>
        <w:t>Тематическое многообразие интернет-поэзии.</w:t>
      </w:r>
    </w:p>
    <w:p w14:paraId="302EE340" w14:textId="77777777" w:rsidR="00AC717D" w:rsidRPr="00B44876" w:rsidRDefault="00AC717D" w:rsidP="00AC717D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44876">
        <w:rPr>
          <w:rFonts w:ascii="Times New Roman" w:hAnsi="Times New Roman" w:cs="Times New Roman"/>
          <w:lang w:val="ru-RU"/>
        </w:rPr>
        <w:t>А.Т. Болотов – повествователь (нарративный анализ «Записок А. Т. Болотова»).</w:t>
      </w:r>
    </w:p>
    <w:p w14:paraId="11D0D4E9" w14:textId="77777777" w:rsidR="00AC717D" w:rsidRPr="00B44876" w:rsidRDefault="00AC717D" w:rsidP="00AC717D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B44876">
        <w:rPr>
          <w:rFonts w:ascii="Times New Roman" w:hAnsi="Times New Roman" w:cs="Times New Roman"/>
        </w:rPr>
        <w:t>Жанровое своеобразие сетературы.</w:t>
      </w:r>
    </w:p>
    <w:p w14:paraId="1384AD23" w14:textId="77777777" w:rsidR="00AC717D" w:rsidRPr="00B44876" w:rsidRDefault="00AC717D" w:rsidP="00AC717D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44876">
        <w:rPr>
          <w:rFonts w:ascii="Times New Roman" w:hAnsi="Times New Roman" w:cs="Times New Roman"/>
          <w:lang w:val="ru-RU"/>
        </w:rPr>
        <w:t>Рецепция русской классики в социальных сетях.</w:t>
      </w:r>
    </w:p>
    <w:p w14:paraId="63F2DDEC" w14:textId="77777777" w:rsidR="00AC717D" w:rsidRPr="00B44876" w:rsidRDefault="00AC717D" w:rsidP="00AC717D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44876">
        <w:rPr>
          <w:rFonts w:ascii="Times New Roman" w:hAnsi="Times New Roman" w:cs="Times New Roman"/>
          <w:lang w:val="ru-RU"/>
        </w:rPr>
        <w:t>Рецепция зарубежной классики в социальных сетях.</w:t>
      </w:r>
    </w:p>
    <w:p w14:paraId="77388823" w14:textId="77777777" w:rsidR="00AC717D" w:rsidRPr="00B44876" w:rsidRDefault="00AC717D" w:rsidP="00AC717D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44876">
        <w:rPr>
          <w:rFonts w:ascii="Times New Roman" w:hAnsi="Times New Roman" w:cs="Times New Roman"/>
          <w:lang w:val="ru-RU"/>
        </w:rPr>
        <w:t>Образ викторианской Англии в романах Д. Акройда: исторический подтекст.</w:t>
      </w:r>
    </w:p>
    <w:p w14:paraId="4ECBAC03" w14:textId="77777777" w:rsidR="00AC717D" w:rsidRPr="00B44876" w:rsidRDefault="00AC717D" w:rsidP="00AC717D">
      <w:pPr>
        <w:rPr>
          <w:rFonts w:ascii="Times New Roman" w:hAnsi="Times New Roman" w:cs="Times New Roman"/>
          <w:lang w:val="ru-RU"/>
        </w:rPr>
      </w:pPr>
    </w:p>
    <w:p w14:paraId="7692CE52" w14:textId="77777777" w:rsidR="00AC717D" w:rsidRPr="00B44876" w:rsidRDefault="00AC717D" w:rsidP="00AC717D">
      <w:pPr>
        <w:rPr>
          <w:rFonts w:ascii="Times New Roman" w:eastAsia="Calibri" w:hAnsi="Times New Roman" w:cs="Times New Roman"/>
          <w:lang w:val="ru-RU"/>
        </w:rPr>
      </w:pPr>
      <w:r w:rsidRPr="00B44876">
        <w:rPr>
          <w:rFonts w:ascii="Times New Roman" w:eastAsia="Calibri" w:hAnsi="Times New Roman" w:cs="Times New Roman"/>
          <w:b/>
          <w:bCs/>
          <w:lang w:val="ru-RU"/>
        </w:rPr>
        <w:t>Критерии оценки:</w:t>
      </w:r>
    </w:p>
    <w:p w14:paraId="79021AD1" w14:textId="77777777" w:rsidR="00AC717D" w:rsidRPr="00B44876" w:rsidRDefault="00AC717D" w:rsidP="00AC717D">
      <w:pPr>
        <w:rPr>
          <w:rFonts w:ascii="Times New Roman" w:eastAsia="Calibri" w:hAnsi="Times New Roman" w:cs="Times New Roman"/>
          <w:bCs/>
          <w:lang w:val="ru-RU"/>
        </w:rPr>
      </w:pPr>
      <w:r w:rsidRPr="00B44876">
        <w:rPr>
          <w:rFonts w:ascii="Times New Roman" w:eastAsia="Calibri" w:hAnsi="Times New Roman" w:cs="Times New Roman"/>
          <w:b/>
          <w:bCs/>
          <w:lang w:val="ru-RU"/>
        </w:rPr>
        <w:lastRenderedPageBreak/>
        <w:t>на оценку «отлично» (5 баллов)</w:t>
      </w:r>
      <w:r w:rsidRPr="00B44876">
        <w:rPr>
          <w:rFonts w:ascii="Times New Roman" w:eastAsia="Calibri" w:hAnsi="Times New Roman" w:cs="Times New Roman"/>
          <w:bCs/>
          <w:lang w:val="ru-RU"/>
        </w:rPr>
        <w:t xml:space="preserve"> </w:t>
      </w:r>
    </w:p>
    <w:p w14:paraId="60CBCE04" w14:textId="77777777" w:rsidR="00AC717D" w:rsidRPr="00B44876" w:rsidRDefault="00AC717D" w:rsidP="00AC717D">
      <w:pPr>
        <w:numPr>
          <w:ilvl w:val="0"/>
          <w:numId w:val="2"/>
        </w:numPr>
        <w:rPr>
          <w:rFonts w:ascii="Times New Roman" w:eastAsia="Calibri" w:hAnsi="Times New Roman" w:cs="Times New Roman"/>
          <w:bCs/>
        </w:rPr>
      </w:pPr>
      <w:r w:rsidRPr="00B44876">
        <w:rPr>
          <w:rFonts w:ascii="Times New Roman" w:eastAsia="Calibri" w:hAnsi="Times New Roman" w:cs="Times New Roman"/>
          <w:bCs/>
          <w:lang w:val="ru-RU"/>
        </w:rPr>
        <w:t xml:space="preserve">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r w:rsidRPr="00B44876">
        <w:rPr>
          <w:rFonts w:ascii="Times New Roman" w:eastAsia="Calibri" w:hAnsi="Times New Roman" w:cs="Times New Roman"/>
          <w:bCs/>
        </w:rPr>
        <w:t xml:space="preserve">Отчет соответствует предъявляемым требованиям к оформлению. </w:t>
      </w:r>
    </w:p>
    <w:p w14:paraId="05AB66AB" w14:textId="77777777" w:rsidR="00AC717D" w:rsidRPr="00B44876" w:rsidRDefault="00AC717D" w:rsidP="00AC717D">
      <w:pPr>
        <w:numPr>
          <w:ilvl w:val="0"/>
          <w:numId w:val="2"/>
        </w:numPr>
        <w:rPr>
          <w:rFonts w:ascii="Times New Roman" w:eastAsia="Calibri" w:hAnsi="Times New Roman" w:cs="Times New Roman"/>
          <w:bCs/>
          <w:lang w:val="ru-RU"/>
        </w:rPr>
      </w:pPr>
      <w:r w:rsidRPr="00B44876">
        <w:rPr>
          <w:rFonts w:ascii="Times New Roman" w:eastAsia="Calibri" w:hAnsi="Times New Roman" w:cs="Times New Roman"/>
          <w:bCs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1B8E613A" w14:textId="77777777" w:rsidR="00AC717D" w:rsidRPr="00B44876" w:rsidRDefault="00AC717D" w:rsidP="00AC717D">
      <w:pPr>
        <w:numPr>
          <w:ilvl w:val="0"/>
          <w:numId w:val="2"/>
        </w:numPr>
        <w:rPr>
          <w:rFonts w:ascii="Times New Roman" w:eastAsia="Calibri" w:hAnsi="Times New Roman" w:cs="Times New Roman"/>
          <w:lang w:val="ru-RU"/>
        </w:rPr>
      </w:pPr>
      <w:r w:rsidRPr="00B44876">
        <w:rPr>
          <w:rFonts w:ascii="Times New Roman" w:eastAsia="Calibri" w:hAnsi="Times New Roman" w:cs="Times New Roman"/>
          <w:lang w:val="ru-RU"/>
        </w:rPr>
        <w:t xml:space="preserve">обучающийся показывает высокий уровень сформированности компетенций, т. е. </w:t>
      </w:r>
    </w:p>
    <w:p w14:paraId="40349CE7" w14:textId="77777777" w:rsidR="00AC717D" w:rsidRPr="00B44876" w:rsidRDefault="00AC717D" w:rsidP="00AC717D">
      <w:pPr>
        <w:numPr>
          <w:ilvl w:val="0"/>
          <w:numId w:val="2"/>
        </w:numPr>
        <w:rPr>
          <w:rFonts w:ascii="Times New Roman" w:eastAsia="Calibri" w:hAnsi="Times New Roman" w:cs="Times New Roman"/>
          <w:lang w:val="ru-RU"/>
        </w:rPr>
      </w:pPr>
      <w:r w:rsidRPr="00B44876">
        <w:rPr>
          <w:rFonts w:ascii="Times New Roman" w:eastAsia="Calibri" w:hAnsi="Times New Roman" w:cs="Times New Roman"/>
          <w:i/>
          <w:iCs/>
          <w:lang w:val="ru-RU"/>
        </w:rPr>
        <w:t>знает</w:t>
      </w:r>
      <w:r w:rsidRPr="00B44876">
        <w:rPr>
          <w:rFonts w:ascii="Times New Roman" w:eastAsia="Calibri" w:hAnsi="Times New Roman" w:cs="Times New Roman"/>
          <w:lang w:val="ru-RU"/>
        </w:rPr>
        <w:t xml:space="preserve"> предмет, основной терминологический аппарат, историю, классические труды, современное состояние, направления и методику интертекстуальных и смежных с ними исследований, типы и подтипы межтекстовых связей в литературе; </w:t>
      </w:r>
    </w:p>
    <w:p w14:paraId="3D74118D" w14:textId="77777777" w:rsidR="00AC717D" w:rsidRPr="00B44876" w:rsidRDefault="00AC717D" w:rsidP="00AC717D">
      <w:pPr>
        <w:numPr>
          <w:ilvl w:val="0"/>
          <w:numId w:val="2"/>
        </w:numPr>
        <w:rPr>
          <w:rFonts w:ascii="Times New Roman" w:eastAsia="Calibri" w:hAnsi="Times New Roman" w:cs="Times New Roman"/>
          <w:lang w:val="ru-RU"/>
        </w:rPr>
      </w:pPr>
      <w:r w:rsidRPr="00B44876">
        <w:rPr>
          <w:rFonts w:ascii="Times New Roman" w:eastAsia="Calibri" w:hAnsi="Times New Roman" w:cs="Times New Roman"/>
          <w:i/>
          <w:iCs/>
          <w:lang w:val="ru-RU"/>
        </w:rPr>
        <w:t>умеет</w:t>
      </w:r>
      <w:r w:rsidRPr="00B44876">
        <w:rPr>
          <w:rFonts w:ascii="Times New Roman" w:eastAsia="Calibri" w:hAnsi="Times New Roman" w:cs="Times New Roman"/>
          <w:lang w:val="ru-RU"/>
        </w:rPr>
        <w:t xml:space="preserve"> выделять предмет интертекстуального исследования, демонстрировать новые знания по дисциплине, отделять главное от второстепенного, критически подходить к полученному знанию, глубоко и в доступной форме объяснять материал в сфере интертекстуальных исследований, аргументированно полемизировать с идеями оппонентов и обосновывать собственные решения задач из области интертекстуальных исследований, анализировать традиционные и особые случаи межтекстовых взаимодействий, квалифицированно интерпретировать все возможные типы и подтипы межтекстовых взаимодействий в литературе и культуре; </w:t>
      </w:r>
    </w:p>
    <w:p w14:paraId="28D21A94" w14:textId="77777777" w:rsidR="00AC717D" w:rsidRPr="00B44876" w:rsidRDefault="00AC717D" w:rsidP="00AC717D">
      <w:pPr>
        <w:numPr>
          <w:ilvl w:val="0"/>
          <w:numId w:val="2"/>
        </w:numPr>
        <w:rPr>
          <w:rFonts w:ascii="Times New Roman" w:eastAsia="Calibri" w:hAnsi="Times New Roman" w:cs="Times New Roman"/>
          <w:lang w:val="ru-RU"/>
        </w:rPr>
      </w:pPr>
      <w:r w:rsidRPr="00B44876">
        <w:rPr>
          <w:rFonts w:ascii="Times New Roman" w:eastAsia="Calibri" w:hAnsi="Times New Roman" w:cs="Times New Roman"/>
          <w:i/>
          <w:iCs/>
          <w:lang w:val="ru-RU"/>
        </w:rPr>
        <w:t>свободно владеет</w:t>
      </w:r>
      <w:r w:rsidRPr="00B44876">
        <w:rPr>
          <w:rFonts w:ascii="Times New Roman" w:eastAsia="Calibri" w:hAnsi="Times New Roman" w:cs="Times New Roman"/>
          <w:lang w:val="ru-RU"/>
        </w:rPr>
        <w:t xml:space="preserve"> указанными выше знаниями и умениями;</w:t>
      </w:r>
    </w:p>
    <w:p w14:paraId="1F5256C4" w14:textId="77777777" w:rsidR="00AC717D" w:rsidRPr="00B44876" w:rsidRDefault="00AC717D" w:rsidP="00AC717D">
      <w:pPr>
        <w:rPr>
          <w:rFonts w:ascii="Times New Roman" w:eastAsia="Calibri" w:hAnsi="Times New Roman" w:cs="Times New Roman"/>
          <w:b/>
        </w:rPr>
      </w:pPr>
      <w:r w:rsidRPr="00B44876">
        <w:rPr>
          <w:rFonts w:ascii="Times New Roman" w:eastAsia="Calibri" w:hAnsi="Times New Roman" w:cs="Times New Roman"/>
          <w:b/>
        </w:rPr>
        <w:t xml:space="preserve">на оценку «хорошо» (4 балла) </w:t>
      </w:r>
    </w:p>
    <w:p w14:paraId="34D75D1E" w14:textId="77777777" w:rsidR="00AC717D" w:rsidRPr="00B44876" w:rsidRDefault="00AC717D" w:rsidP="00AC717D">
      <w:pPr>
        <w:numPr>
          <w:ilvl w:val="0"/>
          <w:numId w:val="3"/>
        </w:numPr>
        <w:rPr>
          <w:rFonts w:ascii="Times New Roman" w:eastAsia="Calibri" w:hAnsi="Times New Roman" w:cs="Times New Roman"/>
        </w:rPr>
      </w:pPr>
      <w:r w:rsidRPr="00B44876">
        <w:rPr>
          <w:rFonts w:ascii="Times New Roman" w:eastAsia="Calibri" w:hAnsi="Times New Roman" w:cs="Times New Roman"/>
          <w:lang w:val="ru-RU"/>
        </w:rPr>
        <w:t xml:space="preserve">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</w:t>
      </w:r>
      <w:r w:rsidRPr="00B44876">
        <w:rPr>
          <w:rFonts w:ascii="Times New Roman" w:eastAsia="Calibri" w:hAnsi="Times New Roman" w:cs="Times New Roman"/>
        </w:rPr>
        <w:t xml:space="preserve">Отчет в основном соответствует предъявляемым требованиям к оформлению. </w:t>
      </w:r>
    </w:p>
    <w:p w14:paraId="451C1F6A" w14:textId="77777777" w:rsidR="00AC717D" w:rsidRPr="00B44876" w:rsidRDefault="00AC717D" w:rsidP="00AC717D">
      <w:pPr>
        <w:numPr>
          <w:ilvl w:val="0"/>
          <w:numId w:val="3"/>
        </w:numPr>
        <w:rPr>
          <w:rFonts w:ascii="Times New Roman" w:eastAsia="Calibri" w:hAnsi="Times New Roman" w:cs="Times New Roman"/>
          <w:lang w:val="ru-RU"/>
        </w:rPr>
      </w:pPr>
      <w:r w:rsidRPr="00B44876">
        <w:rPr>
          <w:rFonts w:ascii="Times New Roman" w:eastAsia="Calibri" w:hAnsi="Times New Roman" w:cs="Times New Roman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62EE0557" w14:textId="77777777" w:rsidR="00AC717D" w:rsidRPr="00B44876" w:rsidRDefault="00AC717D" w:rsidP="00AC717D">
      <w:pPr>
        <w:numPr>
          <w:ilvl w:val="0"/>
          <w:numId w:val="3"/>
        </w:numPr>
        <w:rPr>
          <w:rFonts w:ascii="Times New Roman" w:eastAsia="Calibri" w:hAnsi="Times New Roman" w:cs="Times New Roman"/>
          <w:lang w:val="ru-RU"/>
        </w:rPr>
      </w:pPr>
      <w:r w:rsidRPr="00B44876">
        <w:rPr>
          <w:rFonts w:ascii="Times New Roman" w:eastAsia="Calibri" w:hAnsi="Times New Roman" w:cs="Times New Roman"/>
          <w:lang w:val="ru-RU"/>
        </w:rPr>
        <w:t xml:space="preserve">обучающийся показывает средний уровень сформированности компетенций, т. е. </w:t>
      </w:r>
    </w:p>
    <w:p w14:paraId="604FC0A8" w14:textId="77777777" w:rsidR="00AC717D" w:rsidRPr="00B44876" w:rsidRDefault="00AC717D" w:rsidP="00AC717D">
      <w:pPr>
        <w:numPr>
          <w:ilvl w:val="0"/>
          <w:numId w:val="3"/>
        </w:numPr>
        <w:rPr>
          <w:rFonts w:ascii="Times New Roman" w:eastAsia="Calibri" w:hAnsi="Times New Roman" w:cs="Times New Roman"/>
          <w:lang w:val="ru-RU"/>
        </w:rPr>
      </w:pPr>
      <w:r w:rsidRPr="00B44876">
        <w:rPr>
          <w:rFonts w:ascii="Times New Roman" w:eastAsia="Calibri" w:hAnsi="Times New Roman" w:cs="Times New Roman"/>
          <w:i/>
          <w:iCs/>
          <w:lang w:val="ru-RU"/>
        </w:rPr>
        <w:t>знает</w:t>
      </w:r>
      <w:r w:rsidRPr="00B44876">
        <w:rPr>
          <w:rFonts w:ascii="Times New Roman" w:eastAsia="Calibri" w:hAnsi="Times New Roman" w:cs="Times New Roman"/>
          <w:lang w:val="ru-RU"/>
        </w:rPr>
        <w:t xml:space="preserve"> предмет, основной терминологический аппарат, классические труды, современное состояние, направления и методику интертекстуальных исследований, типы межтекстовых связей в литературе; </w:t>
      </w:r>
    </w:p>
    <w:p w14:paraId="6E9ED601" w14:textId="77777777" w:rsidR="00AC717D" w:rsidRPr="00B44876" w:rsidRDefault="00AC717D" w:rsidP="00AC717D">
      <w:pPr>
        <w:numPr>
          <w:ilvl w:val="0"/>
          <w:numId w:val="3"/>
        </w:numPr>
        <w:rPr>
          <w:rFonts w:ascii="Times New Roman" w:eastAsia="Calibri" w:hAnsi="Times New Roman" w:cs="Times New Roman"/>
          <w:lang w:val="ru-RU"/>
        </w:rPr>
      </w:pPr>
      <w:r w:rsidRPr="00B44876">
        <w:rPr>
          <w:rFonts w:ascii="Times New Roman" w:eastAsia="Calibri" w:hAnsi="Times New Roman" w:cs="Times New Roman"/>
          <w:i/>
          <w:iCs/>
          <w:lang w:val="ru-RU"/>
        </w:rPr>
        <w:t>умеет</w:t>
      </w:r>
      <w:r w:rsidRPr="00B44876">
        <w:rPr>
          <w:rFonts w:ascii="Times New Roman" w:eastAsia="Calibri" w:hAnsi="Times New Roman" w:cs="Times New Roman"/>
          <w:lang w:val="ru-RU"/>
        </w:rPr>
        <w:t xml:space="preserve"> выделять предмет интертекстуального исследования, демонстрировать знания по дисциплине, отделять главное от второстепенного, критически подходить к полученному знанию, в доступной форме объяснять материал в сфере интертекстуальных исследований, полемизировать с идеями оппонентов, анализировать традиционные случаи межтекстовых </w:t>
      </w:r>
      <w:r w:rsidRPr="00B44876">
        <w:rPr>
          <w:rFonts w:ascii="Times New Roman" w:eastAsia="Calibri" w:hAnsi="Times New Roman" w:cs="Times New Roman"/>
          <w:lang w:val="ru-RU"/>
        </w:rPr>
        <w:lastRenderedPageBreak/>
        <w:t xml:space="preserve">взаимодействий, интерпретировать различные типы межтекстовых взаимодействий в литературе и культуре; </w:t>
      </w:r>
    </w:p>
    <w:p w14:paraId="5E84D08F" w14:textId="77777777" w:rsidR="00AC717D" w:rsidRPr="00B44876" w:rsidRDefault="00AC717D" w:rsidP="00AC717D">
      <w:pPr>
        <w:numPr>
          <w:ilvl w:val="0"/>
          <w:numId w:val="3"/>
        </w:numPr>
        <w:rPr>
          <w:rFonts w:ascii="Times New Roman" w:eastAsia="Calibri" w:hAnsi="Times New Roman" w:cs="Times New Roman"/>
          <w:lang w:val="ru-RU"/>
        </w:rPr>
      </w:pPr>
      <w:r w:rsidRPr="00B44876">
        <w:rPr>
          <w:rFonts w:ascii="Times New Roman" w:eastAsia="Calibri" w:hAnsi="Times New Roman" w:cs="Times New Roman"/>
          <w:i/>
          <w:iCs/>
          <w:lang w:val="ru-RU"/>
        </w:rPr>
        <w:t>владеет</w:t>
      </w:r>
      <w:r w:rsidRPr="00B44876">
        <w:rPr>
          <w:rFonts w:ascii="Times New Roman" w:eastAsia="Calibri" w:hAnsi="Times New Roman" w:cs="Times New Roman"/>
          <w:lang w:val="ru-RU"/>
        </w:rPr>
        <w:t xml:space="preserve"> указанными выше знаниями и умениями;</w:t>
      </w:r>
    </w:p>
    <w:p w14:paraId="2841E2E1" w14:textId="77777777" w:rsidR="00AC717D" w:rsidRPr="00B44876" w:rsidRDefault="00AC717D" w:rsidP="00AC717D">
      <w:pPr>
        <w:rPr>
          <w:rFonts w:ascii="Times New Roman" w:eastAsia="Calibri" w:hAnsi="Times New Roman" w:cs="Times New Roman"/>
          <w:bCs/>
        </w:rPr>
      </w:pPr>
      <w:r w:rsidRPr="00B44876">
        <w:rPr>
          <w:rFonts w:ascii="Times New Roman" w:eastAsia="Calibri" w:hAnsi="Times New Roman" w:cs="Times New Roman"/>
          <w:b/>
          <w:bCs/>
        </w:rPr>
        <w:t>на оценку «удовлетворительно» (3 балла)</w:t>
      </w:r>
      <w:r w:rsidRPr="00B44876">
        <w:rPr>
          <w:rFonts w:ascii="Times New Roman" w:eastAsia="Calibri" w:hAnsi="Times New Roman" w:cs="Times New Roman"/>
          <w:bCs/>
        </w:rPr>
        <w:t xml:space="preserve"> </w:t>
      </w:r>
    </w:p>
    <w:p w14:paraId="02A99EEB" w14:textId="77777777" w:rsidR="00AC717D" w:rsidRPr="00B44876" w:rsidRDefault="00AC717D" w:rsidP="00AC717D">
      <w:pPr>
        <w:numPr>
          <w:ilvl w:val="0"/>
          <w:numId w:val="3"/>
        </w:numPr>
        <w:rPr>
          <w:rFonts w:ascii="Times New Roman" w:eastAsia="Calibri" w:hAnsi="Times New Roman" w:cs="Times New Roman"/>
          <w:bCs/>
          <w:lang w:val="ru-RU"/>
        </w:rPr>
      </w:pPr>
      <w:r w:rsidRPr="00B44876">
        <w:rPr>
          <w:rFonts w:ascii="Times New Roman" w:eastAsia="Calibri" w:hAnsi="Times New Roman" w:cs="Times New Roman"/>
          <w:bCs/>
          <w:lang w:val="ru-RU"/>
        </w:rPr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14:paraId="4042544B" w14:textId="77777777" w:rsidR="00AC717D" w:rsidRPr="00B44876" w:rsidRDefault="00AC717D" w:rsidP="00AC717D">
      <w:pPr>
        <w:numPr>
          <w:ilvl w:val="0"/>
          <w:numId w:val="4"/>
        </w:numPr>
        <w:rPr>
          <w:rFonts w:ascii="Times New Roman" w:eastAsia="Calibri" w:hAnsi="Times New Roman" w:cs="Times New Roman"/>
          <w:bCs/>
          <w:lang w:val="ru-RU"/>
        </w:rPr>
      </w:pPr>
      <w:r w:rsidRPr="00B44876">
        <w:rPr>
          <w:rFonts w:ascii="Times New Roman" w:eastAsia="Calibri" w:hAnsi="Times New Roman" w:cs="Times New Roman"/>
          <w:bCs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14:paraId="4BA8A08F" w14:textId="77777777" w:rsidR="00AC717D" w:rsidRPr="00B44876" w:rsidRDefault="00AC717D" w:rsidP="00AC717D">
      <w:pPr>
        <w:numPr>
          <w:ilvl w:val="0"/>
          <w:numId w:val="4"/>
        </w:numPr>
        <w:rPr>
          <w:rFonts w:ascii="Times New Roman" w:eastAsia="Calibri" w:hAnsi="Times New Roman" w:cs="Times New Roman"/>
          <w:lang w:val="ru-RU"/>
        </w:rPr>
      </w:pPr>
      <w:r w:rsidRPr="00B44876">
        <w:rPr>
          <w:rFonts w:ascii="Times New Roman" w:eastAsia="Calibri" w:hAnsi="Times New Roman" w:cs="Times New Roman"/>
          <w:lang w:val="ru-RU"/>
        </w:rPr>
        <w:t xml:space="preserve">обучающийся показывает пороговый уровень сформированности компетенций, т. е. </w:t>
      </w:r>
    </w:p>
    <w:p w14:paraId="1F245A3B" w14:textId="77777777" w:rsidR="00AC717D" w:rsidRPr="00B44876" w:rsidRDefault="00AC717D" w:rsidP="00AC717D">
      <w:pPr>
        <w:numPr>
          <w:ilvl w:val="0"/>
          <w:numId w:val="4"/>
        </w:numPr>
        <w:rPr>
          <w:rFonts w:ascii="Times New Roman" w:eastAsia="Calibri" w:hAnsi="Times New Roman" w:cs="Times New Roman"/>
          <w:lang w:val="ru-RU"/>
        </w:rPr>
      </w:pPr>
      <w:r w:rsidRPr="00B44876">
        <w:rPr>
          <w:rFonts w:ascii="Times New Roman" w:eastAsia="Calibri" w:hAnsi="Times New Roman" w:cs="Times New Roman"/>
          <w:i/>
          <w:iCs/>
          <w:lang w:val="ru-RU"/>
        </w:rPr>
        <w:t>знает</w:t>
      </w:r>
      <w:r w:rsidRPr="00B44876">
        <w:rPr>
          <w:rFonts w:ascii="Times New Roman" w:eastAsia="Calibri" w:hAnsi="Times New Roman" w:cs="Times New Roman"/>
          <w:lang w:val="ru-RU"/>
        </w:rPr>
        <w:t xml:space="preserve"> предмет, основной терминологический аппарат, классические труды, направления интертекстуальных исследований, типы межтекстовых связей в литературе; </w:t>
      </w:r>
    </w:p>
    <w:p w14:paraId="50A63976" w14:textId="77777777" w:rsidR="00AC717D" w:rsidRPr="00B44876" w:rsidRDefault="00AC717D" w:rsidP="00AC717D">
      <w:pPr>
        <w:numPr>
          <w:ilvl w:val="0"/>
          <w:numId w:val="4"/>
        </w:numPr>
        <w:rPr>
          <w:rFonts w:ascii="Times New Roman" w:eastAsia="Calibri" w:hAnsi="Times New Roman" w:cs="Times New Roman"/>
          <w:lang w:val="ru-RU"/>
        </w:rPr>
      </w:pPr>
      <w:r w:rsidRPr="00B44876">
        <w:rPr>
          <w:rFonts w:ascii="Times New Roman" w:eastAsia="Calibri" w:hAnsi="Times New Roman" w:cs="Times New Roman"/>
          <w:i/>
          <w:iCs/>
          <w:lang w:val="ru-RU"/>
        </w:rPr>
        <w:t>умеет</w:t>
      </w:r>
      <w:r w:rsidRPr="00B44876">
        <w:rPr>
          <w:rFonts w:ascii="Times New Roman" w:eastAsia="Calibri" w:hAnsi="Times New Roman" w:cs="Times New Roman"/>
          <w:lang w:val="ru-RU"/>
        </w:rPr>
        <w:t xml:space="preserve"> выделять предмет интертекстуального исследования, демонстрировать знания по дисциплине, анализировать отдельные случаи межтекстовых взаимодействий; </w:t>
      </w:r>
    </w:p>
    <w:p w14:paraId="13F74E45" w14:textId="77777777" w:rsidR="00AC717D" w:rsidRPr="00B44876" w:rsidRDefault="00AC717D" w:rsidP="00AC717D">
      <w:pPr>
        <w:numPr>
          <w:ilvl w:val="0"/>
          <w:numId w:val="4"/>
        </w:numPr>
        <w:rPr>
          <w:rFonts w:ascii="Times New Roman" w:eastAsia="Calibri" w:hAnsi="Times New Roman" w:cs="Times New Roman"/>
          <w:lang w:val="ru-RU"/>
        </w:rPr>
      </w:pPr>
      <w:r w:rsidRPr="00B44876">
        <w:rPr>
          <w:rFonts w:ascii="Times New Roman" w:eastAsia="Calibri" w:hAnsi="Times New Roman" w:cs="Times New Roman"/>
          <w:i/>
          <w:iCs/>
          <w:lang w:val="ru-RU"/>
        </w:rPr>
        <w:t>владеет</w:t>
      </w:r>
      <w:r w:rsidRPr="00B44876">
        <w:rPr>
          <w:rFonts w:ascii="Times New Roman" w:eastAsia="Calibri" w:hAnsi="Times New Roman" w:cs="Times New Roman"/>
          <w:lang w:val="ru-RU"/>
        </w:rPr>
        <w:t xml:space="preserve"> указанными выше знаниями и умениями;</w:t>
      </w:r>
    </w:p>
    <w:p w14:paraId="11825DD9" w14:textId="77777777" w:rsidR="00AC717D" w:rsidRPr="00B44876" w:rsidRDefault="00AC717D" w:rsidP="00AC717D">
      <w:pPr>
        <w:rPr>
          <w:rFonts w:ascii="Times New Roman" w:eastAsia="Calibri" w:hAnsi="Times New Roman" w:cs="Times New Roman"/>
          <w:b/>
          <w:bCs/>
          <w:lang w:val="ru-RU"/>
        </w:rPr>
      </w:pPr>
      <w:r w:rsidRPr="00B44876">
        <w:rPr>
          <w:rFonts w:ascii="Times New Roman" w:eastAsia="Calibri" w:hAnsi="Times New Roman" w:cs="Times New Roman"/>
          <w:b/>
          <w:bCs/>
          <w:lang w:val="ru-RU"/>
        </w:rPr>
        <w:t xml:space="preserve">на оценку «неудовлетворительно» (2 балла) </w:t>
      </w:r>
    </w:p>
    <w:p w14:paraId="51570AD3" w14:textId="77777777" w:rsidR="00AC717D" w:rsidRPr="00B44876" w:rsidRDefault="00AC717D" w:rsidP="00AC717D">
      <w:pPr>
        <w:rPr>
          <w:rFonts w:ascii="Times New Roman" w:eastAsia="Calibri" w:hAnsi="Times New Roman" w:cs="Times New Roman"/>
          <w:bCs/>
          <w:lang w:val="ru-RU"/>
        </w:rPr>
      </w:pPr>
      <w:r w:rsidRPr="00B44876">
        <w:rPr>
          <w:rFonts w:ascii="Times New Roman" w:eastAsia="Calibri" w:hAnsi="Times New Roman" w:cs="Times New Roman"/>
          <w:bCs/>
          <w:lang w:val="ru-RU"/>
        </w:rPr>
        <w:t xml:space="preserve">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14:paraId="134714F3" w14:textId="77777777" w:rsidR="00AC717D" w:rsidRPr="00B44876" w:rsidRDefault="00AC717D" w:rsidP="00AC717D">
      <w:pPr>
        <w:rPr>
          <w:rFonts w:ascii="Times New Roman" w:eastAsia="Calibri" w:hAnsi="Times New Roman" w:cs="Times New Roman"/>
          <w:bCs/>
          <w:lang w:val="ru-RU"/>
        </w:rPr>
      </w:pPr>
      <w:r w:rsidRPr="00B44876">
        <w:rPr>
          <w:rFonts w:ascii="Times New Roman" w:eastAsia="Calibri" w:hAnsi="Times New Roman" w:cs="Times New Roman"/>
          <w:bCs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14:paraId="28FB6F04" w14:textId="77777777" w:rsidR="00AC717D" w:rsidRPr="00B44876" w:rsidRDefault="00AC717D" w:rsidP="00AC717D">
      <w:pPr>
        <w:rPr>
          <w:rFonts w:ascii="Times New Roman" w:eastAsia="Calibri" w:hAnsi="Times New Roman" w:cs="Times New Roman"/>
          <w:bCs/>
          <w:lang w:val="ru-RU"/>
        </w:rPr>
      </w:pPr>
      <w:r w:rsidRPr="00B44876">
        <w:rPr>
          <w:rFonts w:ascii="Times New Roman" w:eastAsia="Calibri" w:hAnsi="Times New Roman" w:cs="Times New Roman"/>
          <w:b/>
          <w:bCs/>
          <w:lang w:val="ru-RU"/>
        </w:rPr>
        <w:t>– на оценку «неудовлетворительно» (1 балл)</w:t>
      </w:r>
      <w:r w:rsidRPr="00B44876">
        <w:rPr>
          <w:rFonts w:ascii="Times New Roman" w:eastAsia="Calibri" w:hAnsi="Times New Roman" w:cs="Times New Roman"/>
          <w:bCs/>
          <w:lang w:val="ru-RU"/>
        </w:rPr>
        <w:t xml:space="preserve">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14:paraId="50DEC3E5" w14:textId="77777777" w:rsidR="00AC717D" w:rsidRPr="00B44876" w:rsidRDefault="00AC717D" w:rsidP="00AC717D">
      <w:pPr>
        <w:rPr>
          <w:rFonts w:ascii="Times New Roman" w:eastAsia="Calibri" w:hAnsi="Times New Roman" w:cs="Times New Roman"/>
          <w:lang w:val="ru-RU"/>
        </w:rPr>
      </w:pPr>
      <w:r w:rsidRPr="00B44876">
        <w:rPr>
          <w:rFonts w:ascii="Times New Roman" w:eastAsia="Calibri" w:hAnsi="Times New Roman" w:cs="Times New Roman"/>
          <w:lang w:val="ru-RU"/>
        </w:rPr>
        <w:t>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0D0E010F" w14:textId="77777777" w:rsidR="00AC717D" w:rsidRPr="00B44876" w:rsidRDefault="00AC717D" w:rsidP="00AC717D">
      <w:pPr>
        <w:jc w:val="center"/>
        <w:rPr>
          <w:rFonts w:ascii="Times New Roman" w:hAnsi="Times New Roman" w:cs="Times New Roman"/>
          <w:lang w:val="ru-RU"/>
        </w:rPr>
      </w:pPr>
    </w:p>
    <w:p w14:paraId="4A521084" w14:textId="77777777" w:rsidR="00601254" w:rsidRPr="00B44876" w:rsidRDefault="00601254" w:rsidP="00601254">
      <w:pPr>
        <w:rPr>
          <w:rFonts w:ascii="Times New Roman" w:hAnsi="Times New Roman" w:cs="Times New Roman"/>
          <w:b/>
          <w:bCs/>
          <w:lang w:val="ru-RU"/>
        </w:rPr>
      </w:pPr>
      <w:r w:rsidRPr="00B44876">
        <w:rPr>
          <w:rFonts w:ascii="Times New Roman" w:hAnsi="Times New Roman" w:cs="Times New Roman"/>
          <w:b/>
          <w:bCs/>
          <w:lang w:val="ru-RU"/>
        </w:rPr>
        <w:t>Форма отчета в соответствии с индивидуальным планом магистранта.</w:t>
      </w:r>
    </w:p>
    <w:p w14:paraId="4950868C" w14:textId="77777777" w:rsidR="00601254" w:rsidRPr="00B44876" w:rsidRDefault="00601254" w:rsidP="00601254">
      <w:pPr>
        <w:pStyle w:val="Style2"/>
        <w:widowControl/>
        <w:spacing w:line="240" w:lineRule="auto"/>
        <w:rPr>
          <w:sz w:val="24"/>
        </w:rPr>
      </w:pPr>
    </w:p>
    <w:p w14:paraId="31468699" w14:textId="77777777" w:rsidR="00601254" w:rsidRPr="00B44876" w:rsidRDefault="00601254" w:rsidP="00601254">
      <w:pPr>
        <w:tabs>
          <w:tab w:val="left" w:pos="284"/>
        </w:tabs>
        <w:ind w:right="73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4487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ОБОСНОВАНИЕ ТЕМЫ НАУЧНО-ИССЛЕДОВАТЕЛЬСКОЙ РАБОТЫ</w:t>
      </w:r>
    </w:p>
    <w:p w14:paraId="79A657F9" w14:textId="77777777" w:rsidR="00601254" w:rsidRPr="00B44876" w:rsidRDefault="00601254" w:rsidP="006012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4876">
        <w:rPr>
          <w:rFonts w:ascii="Times New Roman" w:hAnsi="Times New Roman" w:cs="Times New Roman"/>
          <w:sz w:val="24"/>
          <w:szCs w:val="24"/>
          <w:lang w:val="ru-RU"/>
        </w:rPr>
        <w:t>Актуальность  темы, ее соответствие приоритетным направлениям развития науки, технологий и техники, критическим технологиям, основным научным направлениям ФГБОУ ВО «МГТУ им Г.И. Носова», научным направлениям кафедры, значимость результатов работы для науки и производства, заинтересованность в результатах НИР:</w:t>
      </w:r>
    </w:p>
    <w:p w14:paraId="7D89D4BA" w14:textId="77777777" w:rsidR="00601254" w:rsidRPr="00B44876" w:rsidRDefault="00601254" w:rsidP="006012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BB2EBB7" w14:textId="77777777" w:rsidR="00601254" w:rsidRPr="00B44876" w:rsidRDefault="00601254" w:rsidP="00601254">
      <w:pPr>
        <w:spacing w:after="0"/>
        <w:rPr>
          <w:rStyle w:val="a3"/>
          <w:rFonts w:ascii="Times New Roman" w:hAnsi="Times New Roman" w:cs="Times New Roman"/>
          <w:bCs w:val="0"/>
          <w:sz w:val="24"/>
          <w:szCs w:val="24"/>
          <w:lang w:val="ru-RU"/>
        </w:rPr>
      </w:pPr>
      <w:r w:rsidRPr="00B44876">
        <w:rPr>
          <w:rStyle w:val="a3"/>
          <w:rFonts w:ascii="Times New Roman" w:hAnsi="Times New Roman" w:cs="Times New Roman"/>
          <w:i/>
          <w:sz w:val="24"/>
          <w:szCs w:val="24"/>
          <w:lang w:val="ru-RU"/>
        </w:rPr>
        <w:t>Актуальность</w:t>
      </w:r>
      <w:r w:rsidRPr="00B44876">
        <w:rPr>
          <w:rStyle w:val="a3"/>
          <w:rFonts w:ascii="Times New Roman" w:hAnsi="Times New Roman" w:cs="Times New Roman"/>
          <w:sz w:val="24"/>
          <w:szCs w:val="24"/>
          <w:lang w:val="ru-RU"/>
        </w:rPr>
        <w:t xml:space="preserve"> темы </w:t>
      </w:r>
      <w:r w:rsidRPr="00B44876">
        <w:rPr>
          <w:rFonts w:ascii="Times New Roman" w:hAnsi="Times New Roman" w:cs="Times New Roman"/>
          <w:sz w:val="24"/>
          <w:szCs w:val="24"/>
          <w:lang w:val="ru-RU"/>
        </w:rPr>
        <w:t>«_____________________»</w:t>
      </w:r>
      <w:r w:rsidRPr="00B4487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B44876">
        <w:rPr>
          <w:rStyle w:val="a3"/>
          <w:rFonts w:ascii="Times New Roman" w:hAnsi="Times New Roman" w:cs="Times New Roman"/>
          <w:sz w:val="24"/>
          <w:szCs w:val="24"/>
          <w:lang w:val="ru-RU"/>
        </w:rPr>
        <w:t xml:space="preserve"> обусловлена тем, что: </w:t>
      </w:r>
    </w:p>
    <w:p w14:paraId="0A09A6F9" w14:textId="77777777" w:rsidR="00601254" w:rsidRPr="00B44876" w:rsidRDefault="00601254" w:rsidP="00601254">
      <w:pPr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b w:val="0"/>
          <w:sz w:val="24"/>
          <w:szCs w:val="24"/>
          <w:lang w:val="ru-RU"/>
        </w:rPr>
      </w:pPr>
      <w:r w:rsidRPr="00B44876">
        <w:rPr>
          <w:rStyle w:val="a3"/>
          <w:rFonts w:ascii="Times New Roman" w:hAnsi="Times New Roman" w:cs="Times New Roman"/>
          <w:sz w:val="24"/>
          <w:szCs w:val="24"/>
          <w:lang w:val="ru-RU"/>
        </w:rPr>
        <w:t>во-первых,</w:t>
      </w:r>
      <w:r w:rsidRPr="00B448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44876">
        <w:rPr>
          <w:rFonts w:ascii="Times New Roman" w:hAnsi="Times New Roman" w:cs="Times New Roman"/>
          <w:sz w:val="24"/>
          <w:szCs w:val="24"/>
          <w:lang w:val="ru-RU"/>
        </w:rPr>
        <w:t>______________</w:t>
      </w:r>
      <w:r w:rsidRPr="00B44876">
        <w:rPr>
          <w:rStyle w:val="a3"/>
          <w:rFonts w:ascii="Times New Roman" w:hAnsi="Times New Roman" w:cs="Times New Roman"/>
          <w:sz w:val="24"/>
          <w:szCs w:val="24"/>
          <w:lang w:val="ru-RU"/>
        </w:rPr>
        <w:t>.</w:t>
      </w:r>
    </w:p>
    <w:p w14:paraId="2F57499E" w14:textId="77777777" w:rsidR="00601254" w:rsidRPr="00B44876" w:rsidRDefault="00601254" w:rsidP="0060125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4487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Во–вторых, _______________.</w:t>
      </w:r>
    </w:p>
    <w:p w14:paraId="42AFFDDA" w14:textId="77777777" w:rsidR="00601254" w:rsidRPr="00B44876" w:rsidRDefault="00601254" w:rsidP="0060125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4487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В-третьих, _________________________. </w:t>
      </w:r>
    </w:p>
    <w:p w14:paraId="74AA6AA9" w14:textId="77777777" w:rsidR="00601254" w:rsidRPr="00B44876" w:rsidRDefault="00601254" w:rsidP="0060125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B44876">
        <w:rPr>
          <w:rFonts w:ascii="Times New Roman" w:hAnsi="Times New Roman" w:cs="Times New Roman"/>
          <w:sz w:val="24"/>
          <w:szCs w:val="24"/>
          <w:lang w:val="ru-RU"/>
        </w:rPr>
        <w:t xml:space="preserve">Тема НИР </w:t>
      </w:r>
      <w:r w:rsidRPr="00B44876">
        <w:rPr>
          <w:rFonts w:ascii="Times New Roman" w:hAnsi="Times New Roman" w:cs="Times New Roman"/>
          <w:bCs/>
          <w:i/>
          <w:sz w:val="24"/>
          <w:szCs w:val="24"/>
          <w:lang w:val="ru-RU"/>
        </w:rPr>
        <w:t>«___________________________»</w:t>
      </w:r>
    </w:p>
    <w:p w14:paraId="48CAC6C3" w14:textId="77777777" w:rsidR="00601254" w:rsidRPr="00B44876" w:rsidRDefault="00601254" w:rsidP="0060125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44876">
        <w:rPr>
          <w:rFonts w:ascii="Times New Roman" w:hAnsi="Times New Roman" w:cs="Times New Roman"/>
          <w:sz w:val="24"/>
          <w:szCs w:val="24"/>
          <w:lang w:val="ru-RU"/>
        </w:rPr>
        <w:t xml:space="preserve">соответствует научным направлениям кафедры </w:t>
      </w:r>
      <w:r w:rsidRPr="00B44876">
        <w:rPr>
          <w:rStyle w:val="FontStyle18"/>
          <w:sz w:val="24"/>
          <w:lang w:val="ru-RU"/>
        </w:rPr>
        <w:t xml:space="preserve">языкознания и литературоведения </w:t>
      </w:r>
      <w:r w:rsidRPr="00B44876">
        <w:rPr>
          <w:rFonts w:ascii="Times New Roman" w:hAnsi="Times New Roman" w:cs="Times New Roman"/>
          <w:sz w:val="24"/>
          <w:szCs w:val="24"/>
          <w:lang w:val="ru-RU"/>
        </w:rPr>
        <w:t>и в полной мере коррелируется с направленностью магистерской программы «Филологические стратегии управления интернет-контентом» по направлению подготовки 45.04.01 Филология.</w:t>
      </w:r>
    </w:p>
    <w:p w14:paraId="2637F9F0" w14:textId="77777777" w:rsidR="00601254" w:rsidRPr="00B44876" w:rsidRDefault="00601254" w:rsidP="00601254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C7C3086" w14:textId="77777777" w:rsidR="00601254" w:rsidRPr="00B44876" w:rsidRDefault="00601254" w:rsidP="00601254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35E5155" w14:textId="77777777" w:rsidR="00601254" w:rsidRPr="00B44876" w:rsidRDefault="00601254" w:rsidP="00601254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44876">
        <w:rPr>
          <w:rFonts w:ascii="Times New Roman" w:hAnsi="Times New Roman" w:cs="Times New Roman"/>
          <w:b/>
          <w:sz w:val="24"/>
          <w:szCs w:val="24"/>
          <w:lang w:val="ru-RU"/>
        </w:rPr>
        <w:t>ПРОГРАММА НАУЧНО-ИССЛЕДОВАТЕЛЬСКОЙ РАБОТЫ МАГИСТРА</w:t>
      </w:r>
    </w:p>
    <w:p w14:paraId="6462FCBF" w14:textId="77777777" w:rsidR="00601254" w:rsidRPr="00B44876" w:rsidRDefault="00601254" w:rsidP="00601254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487278B" w14:textId="77777777" w:rsidR="00601254" w:rsidRPr="00B44876" w:rsidRDefault="00601254" w:rsidP="00601254">
      <w:pPr>
        <w:pStyle w:val="Style4"/>
        <w:widowControl/>
        <w:spacing w:line="276" w:lineRule="auto"/>
        <w:ind w:left="360"/>
        <w:jc w:val="both"/>
        <w:rPr>
          <w:b/>
          <w:sz w:val="24"/>
        </w:rPr>
      </w:pPr>
    </w:p>
    <w:tbl>
      <w:tblPr>
        <w:tblW w:w="44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8"/>
        <w:gridCol w:w="708"/>
        <w:gridCol w:w="3867"/>
      </w:tblGrid>
      <w:tr w:rsidR="00601254" w:rsidRPr="00B44876" w14:paraId="449216DA" w14:textId="77777777" w:rsidTr="00A97F0D">
        <w:trPr>
          <w:cantSplit/>
          <w:trHeight w:val="1462"/>
        </w:trPr>
        <w:tc>
          <w:tcPr>
            <w:tcW w:w="2291" w:type="pct"/>
            <w:vMerge w:val="restart"/>
            <w:vAlign w:val="center"/>
          </w:tcPr>
          <w:p w14:paraId="1004D884" w14:textId="77777777" w:rsidR="00601254" w:rsidRPr="00B44876" w:rsidRDefault="00601254" w:rsidP="00A97F0D">
            <w:pPr>
              <w:pStyle w:val="Style12"/>
              <w:widowControl/>
              <w:spacing w:line="240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</w:rPr>
            </w:pPr>
            <w:r w:rsidRPr="00B44876">
              <w:rPr>
                <w:sz w:val="24"/>
              </w:rPr>
              <w:t>Наименование работ</w:t>
            </w:r>
          </w:p>
        </w:tc>
        <w:tc>
          <w:tcPr>
            <w:tcW w:w="419" w:type="pct"/>
            <w:vMerge w:val="restart"/>
            <w:textDirection w:val="btLr"/>
            <w:vAlign w:val="center"/>
          </w:tcPr>
          <w:p w14:paraId="24F2EB57" w14:textId="77777777" w:rsidR="00601254" w:rsidRPr="00B44876" w:rsidRDefault="00601254" w:rsidP="00A97F0D">
            <w:pPr>
              <w:pStyle w:val="Style13"/>
              <w:widowControl/>
              <w:spacing w:line="240" w:lineRule="auto"/>
              <w:ind w:left="113" w:right="113"/>
              <w:jc w:val="center"/>
              <w:rPr>
                <w:rStyle w:val="FontStyle25"/>
                <w:i w:val="0"/>
                <w:sz w:val="24"/>
              </w:rPr>
            </w:pPr>
            <w:r w:rsidRPr="00B44876">
              <w:rPr>
                <w:rStyle w:val="FontStyle25"/>
                <w:sz w:val="24"/>
              </w:rPr>
              <w:t>Семестр</w:t>
            </w:r>
          </w:p>
        </w:tc>
        <w:tc>
          <w:tcPr>
            <w:tcW w:w="2290" w:type="pct"/>
            <w:vMerge w:val="restart"/>
            <w:vAlign w:val="center"/>
          </w:tcPr>
          <w:p w14:paraId="163B229A" w14:textId="77777777" w:rsidR="00601254" w:rsidRPr="00B44876" w:rsidRDefault="00601254" w:rsidP="00A97F0D">
            <w:pPr>
              <w:pStyle w:val="Style8"/>
              <w:widowControl/>
              <w:spacing w:line="240" w:lineRule="auto"/>
              <w:ind w:left="-40"/>
              <w:rPr>
                <w:rStyle w:val="FontStyle32"/>
                <w:i w:val="0"/>
                <w:sz w:val="24"/>
              </w:rPr>
            </w:pPr>
            <w:r w:rsidRPr="00B44876">
              <w:rPr>
                <w:rStyle w:val="FontStyle32"/>
                <w:sz w:val="24"/>
              </w:rPr>
              <w:t xml:space="preserve">    Характеристика </w:t>
            </w:r>
          </w:p>
          <w:p w14:paraId="75AB380C" w14:textId="77777777" w:rsidR="00601254" w:rsidRPr="00B44876" w:rsidRDefault="00601254" w:rsidP="00A97F0D">
            <w:pPr>
              <w:pStyle w:val="Style8"/>
              <w:widowControl/>
              <w:spacing w:line="240" w:lineRule="auto"/>
              <w:ind w:left="-40"/>
              <w:jc w:val="center"/>
              <w:rPr>
                <w:rStyle w:val="FontStyle32"/>
                <w:i w:val="0"/>
                <w:sz w:val="24"/>
              </w:rPr>
            </w:pPr>
            <w:r w:rsidRPr="00B44876">
              <w:rPr>
                <w:rStyle w:val="FontStyle32"/>
                <w:sz w:val="24"/>
              </w:rPr>
              <w:t xml:space="preserve">результатов работы, включая корректировку плана проведения НИР   </w:t>
            </w:r>
          </w:p>
        </w:tc>
      </w:tr>
      <w:tr w:rsidR="00601254" w:rsidRPr="00B44876" w14:paraId="056023BD" w14:textId="77777777" w:rsidTr="00A97F0D">
        <w:trPr>
          <w:cantSplit/>
          <w:trHeight w:val="327"/>
        </w:trPr>
        <w:tc>
          <w:tcPr>
            <w:tcW w:w="2291" w:type="pct"/>
            <w:vMerge/>
            <w:vAlign w:val="center"/>
          </w:tcPr>
          <w:p w14:paraId="338371A7" w14:textId="77777777" w:rsidR="00601254" w:rsidRPr="00B44876" w:rsidRDefault="00601254" w:rsidP="00A97F0D">
            <w:pPr>
              <w:pStyle w:val="Style12"/>
              <w:widowControl/>
              <w:spacing w:line="240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</w:rPr>
            </w:pPr>
          </w:p>
        </w:tc>
        <w:tc>
          <w:tcPr>
            <w:tcW w:w="419" w:type="pct"/>
            <w:vMerge/>
            <w:textDirection w:val="btLr"/>
            <w:vAlign w:val="center"/>
          </w:tcPr>
          <w:p w14:paraId="54ABDFF2" w14:textId="77777777" w:rsidR="00601254" w:rsidRPr="00B44876" w:rsidRDefault="00601254" w:rsidP="00A97F0D">
            <w:pPr>
              <w:pStyle w:val="Style13"/>
              <w:widowControl/>
              <w:spacing w:line="240" w:lineRule="auto"/>
              <w:ind w:left="113" w:right="113"/>
              <w:jc w:val="center"/>
              <w:rPr>
                <w:rStyle w:val="FontStyle25"/>
                <w:sz w:val="24"/>
              </w:rPr>
            </w:pPr>
          </w:p>
        </w:tc>
        <w:tc>
          <w:tcPr>
            <w:tcW w:w="2290" w:type="pct"/>
            <w:vMerge/>
            <w:vAlign w:val="center"/>
          </w:tcPr>
          <w:p w14:paraId="60BB1D4E" w14:textId="77777777" w:rsidR="00601254" w:rsidRPr="00B44876" w:rsidRDefault="00601254" w:rsidP="00A97F0D">
            <w:pPr>
              <w:pStyle w:val="Style8"/>
              <w:widowControl/>
              <w:spacing w:line="240" w:lineRule="auto"/>
              <w:ind w:left="-40"/>
              <w:jc w:val="center"/>
              <w:rPr>
                <w:rStyle w:val="FontStyle32"/>
                <w:i w:val="0"/>
                <w:sz w:val="24"/>
              </w:rPr>
            </w:pPr>
          </w:p>
        </w:tc>
      </w:tr>
      <w:tr w:rsidR="00601254" w:rsidRPr="00B44876" w14:paraId="5B4083FD" w14:textId="77777777" w:rsidTr="00A97F0D">
        <w:trPr>
          <w:trHeight w:val="552"/>
        </w:trPr>
        <w:tc>
          <w:tcPr>
            <w:tcW w:w="2291" w:type="pct"/>
          </w:tcPr>
          <w:p w14:paraId="5447BA70" w14:textId="77777777" w:rsidR="00601254" w:rsidRPr="00B44876" w:rsidRDefault="00601254" w:rsidP="00A97F0D">
            <w:pPr>
              <w:pStyle w:val="Style14"/>
              <w:widowControl/>
              <w:spacing w:line="240" w:lineRule="auto"/>
              <w:rPr>
                <w:b/>
                <w:sz w:val="24"/>
              </w:rPr>
            </w:pPr>
            <w:r w:rsidRPr="00B44876">
              <w:rPr>
                <w:b/>
                <w:sz w:val="24"/>
              </w:rPr>
              <w:t xml:space="preserve">Научно-исследовательская </w:t>
            </w:r>
          </w:p>
          <w:p w14:paraId="5EC83E0A" w14:textId="77777777" w:rsidR="00601254" w:rsidRPr="00B44876" w:rsidRDefault="00601254" w:rsidP="00A97F0D">
            <w:pPr>
              <w:pStyle w:val="Style14"/>
              <w:widowControl/>
              <w:spacing w:line="240" w:lineRule="auto"/>
              <w:rPr>
                <w:sz w:val="24"/>
              </w:rPr>
            </w:pPr>
            <w:r w:rsidRPr="00B44876">
              <w:rPr>
                <w:b/>
                <w:sz w:val="24"/>
              </w:rPr>
              <w:t>работа</w:t>
            </w:r>
          </w:p>
        </w:tc>
        <w:tc>
          <w:tcPr>
            <w:tcW w:w="419" w:type="pct"/>
          </w:tcPr>
          <w:p w14:paraId="4301004A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2290" w:type="pct"/>
          </w:tcPr>
          <w:p w14:paraId="1874FDFD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</w:tc>
      </w:tr>
      <w:tr w:rsidR="00601254" w:rsidRPr="00B44876" w14:paraId="07D8EEB8" w14:textId="77777777" w:rsidTr="00A97F0D">
        <w:trPr>
          <w:trHeight w:val="552"/>
        </w:trPr>
        <w:tc>
          <w:tcPr>
            <w:tcW w:w="2291" w:type="pct"/>
          </w:tcPr>
          <w:p w14:paraId="551459C6" w14:textId="77777777" w:rsidR="00601254" w:rsidRPr="00B44876" w:rsidRDefault="00601254" w:rsidP="00A97F0D">
            <w:pPr>
              <w:pStyle w:val="Style14"/>
              <w:widowControl/>
              <w:spacing w:line="240" w:lineRule="auto"/>
              <w:rPr>
                <w:sz w:val="24"/>
              </w:rPr>
            </w:pPr>
            <w:r w:rsidRPr="00B44876">
              <w:rPr>
                <w:rStyle w:val="FontStyle20"/>
                <w:rFonts w:ascii="Times New Roman" w:hAnsi="Times New Roman" w:cs="Times New Roman"/>
                <w:sz w:val="24"/>
              </w:rPr>
              <w:t>1 Планирование научно-исследовательской работы</w:t>
            </w:r>
          </w:p>
        </w:tc>
        <w:tc>
          <w:tcPr>
            <w:tcW w:w="419" w:type="pct"/>
          </w:tcPr>
          <w:p w14:paraId="08C4EB1B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2290" w:type="pct"/>
          </w:tcPr>
          <w:p w14:paraId="057C2D0D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</w:tc>
      </w:tr>
      <w:tr w:rsidR="00601254" w:rsidRPr="00B44876" w14:paraId="6CD11727" w14:textId="77777777" w:rsidTr="00A97F0D">
        <w:trPr>
          <w:trHeight w:val="280"/>
        </w:trPr>
        <w:tc>
          <w:tcPr>
            <w:tcW w:w="2291" w:type="pct"/>
          </w:tcPr>
          <w:p w14:paraId="284AB5A7" w14:textId="77777777" w:rsidR="00601254" w:rsidRPr="00B44876" w:rsidRDefault="00601254" w:rsidP="00A97F0D">
            <w:pPr>
              <w:pStyle w:val="Style14"/>
              <w:widowControl/>
              <w:spacing w:line="240" w:lineRule="auto"/>
              <w:rPr>
                <w:sz w:val="24"/>
              </w:rPr>
            </w:pPr>
            <w:r w:rsidRPr="00B44876">
              <w:rPr>
                <w:sz w:val="24"/>
              </w:rPr>
              <w:t xml:space="preserve">1.1 </w:t>
            </w:r>
            <w:r w:rsidRPr="00B44876">
              <w:rPr>
                <w:iCs/>
                <w:szCs w:val="20"/>
              </w:rPr>
              <w:t>Ознакомление с тематикой научно-исследовательских работ в данной сфере</w:t>
            </w:r>
          </w:p>
        </w:tc>
        <w:tc>
          <w:tcPr>
            <w:tcW w:w="419" w:type="pct"/>
          </w:tcPr>
          <w:p w14:paraId="552792F8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B44876">
              <w:rPr>
                <w:sz w:val="24"/>
              </w:rPr>
              <w:t>1</w:t>
            </w:r>
          </w:p>
        </w:tc>
        <w:tc>
          <w:tcPr>
            <w:tcW w:w="2290" w:type="pct"/>
          </w:tcPr>
          <w:p w14:paraId="6A3E22FC" w14:textId="77777777" w:rsidR="00601254" w:rsidRPr="00B44876" w:rsidRDefault="00601254" w:rsidP="00A97F0D">
            <w:pPr>
              <w:pStyle w:val="Style14"/>
              <w:widowControl/>
              <w:spacing w:line="240" w:lineRule="auto"/>
              <w:rPr>
                <w:szCs w:val="20"/>
              </w:rPr>
            </w:pPr>
          </w:p>
        </w:tc>
      </w:tr>
      <w:tr w:rsidR="00601254" w:rsidRPr="00B44876" w14:paraId="4748A3C2" w14:textId="77777777" w:rsidTr="00A97F0D">
        <w:trPr>
          <w:trHeight w:val="280"/>
        </w:trPr>
        <w:tc>
          <w:tcPr>
            <w:tcW w:w="2291" w:type="pct"/>
          </w:tcPr>
          <w:p w14:paraId="2C722BCE" w14:textId="77777777" w:rsidR="00601254" w:rsidRPr="00B44876" w:rsidRDefault="00601254" w:rsidP="00A97F0D">
            <w:pPr>
              <w:pStyle w:val="Style14"/>
              <w:widowControl/>
              <w:spacing w:line="240" w:lineRule="auto"/>
              <w:rPr>
                <w:sz w:val="24"/>
              </w:rPr>
            </w:pPr>
            <w:r w:rsidRPr="00B44876">
              <w:rPr>
                <w:sz w:val="24"/>
              </w:rPr>
              <w:t>1.2</w:t>
            </w:r>
            <w:r w:rsidRPr="00B44876">
              <w:rPr>
                <w:iCs/>
                <w:szCs w:val="20"/>
              </w:rPr>
              <w:t xml:space="preserve"> Выбор темы исследования</w:t>
            </w:r>
          </w:p>
        </w:tc>
        <w:tc>
          <w:tcPr>
            <w:tcW w:w="419" w:type="pct"/>
          </w:tcPr>
          <w:p w14:paraId="33074265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B44876">
              <w:rPr>
                <w:sz w:val="24"/>
              </w:rPr>
              <w:t>1</w:t>
            </w:r>
          </w:p>
        </w:tc>
        <w:tc>
          <w:tcPr>
            <w:tcW w:w="2290" w:type="pct"/>
          </w:tcPr>
          <w:p w14:paraId="388AFE40" w14:textId="77777777" w:rsidR="00601254" w:rsidRPr="00B44876" w:rsidRDefault="00601254" w:rsidP="00A97F0D">
            <w:pPr>
              <w:pStyle w:val="a4"/>
              <w:jc w:val="both"/>
            </w:pPr>
            <w:r w:rsidRPr="00B44876">
              <w:rPr>
                <w:sz w:val="20"/>
                <w:szCs w:val="20"/>
              </w:rPr>
              <w:t xml:space="preserve"> </w:t>
            </w:r>
          </w:p>
        </w:tc>
      </w:tr>
      <w:tr w:rsidR="00601254" w:rsidRPr="00B44876" w14:paraId="7CA2FC45" w14:textId="77777777" w:rsidTr="00A97F0D">
        <w:trPr>
          <w:trHeight w:val="280"/>
        </w:trPr>
        <w:tc>
          <w:tcPr>
            <w:tcW w:w="2291" w:type="pct"/>
          </w:tcPr>
          <w:p w14:paraId="48BF2065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 w:val="24"/>
              </w:rPr>
            </w:pPr>
            <w:r w:rsidRPr="00B44876">
              <w:rPr>
                <w:sz w:val="24"/>
                <w:lang w:eastAsia="en-US"/>
              </w:rPr>
              <w:t>1.3.</w:t>
            </w:r>
            <w:r w:rsidRPr="00B44876">
              <w:rPr>
                <w:szCs w:val="20"/>
                <w:lang w:eastAsia="en-US"/>
              </w:rPr>
              <w:t xml:space="preserve"> Поиск и анализ литературных источников по тематике НИР</w:t>
            </w:r>
          </w:p>
        </w:tc>
        <w:tc>
          <w:tcPr>
            <w:tcW w:w="419" w:type="pct"/>
          </w:tcPr>
          <w:p w14:paraId="674A9124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B44876">
              <w:rPr>
                <w:sz w:val="24"/>
              </w:rPr>
              <w:t>1</w:t>
            </w:r>
          </w:p>
        </w:tc>
        <w:tc>
          <w:tcPr>
            <w:tcW w:w="2290" w:type="pct"/>
          </w:tcPr>
          <w:p w14:paraId="32AEF2BD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</w:tc>
      </w:tr>
      <w:tr w:rsidR="00601254" w:rsidRPr="00B44876" w14:paraId="7FA0BA0C" w14:textId="77777777" w:rsidTr="00A97F0D">
        <w:trPr>
          <w:trHeight w:val="280"/>
        </w:trPr>
        <w:tc>
          <w:tcPr>
            <w:tcW w:w="2291" w:type="pct"/>
          </w:tcPr>
          <w:p w14:paraId="13B4EB70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  <w:lang w:eastAsia="en-US"/>
              </w:rPr>
            </w:pPr>
            <w:r w:rsidRPr="00B44876">
              <w:rPr>
                <w:sz w:val="24"/>
                <w:lang w:eastAsia="en-US"/>
              </w:rPr>
              <w:t>1.4</w:t>
            </w:r>
            <w:r w:rsidRPr="00B44876">
              <w:rPr>
                <w:szCs w:val="20"/>
                <w:lang w:eastAsia="en-US"/>
              </w:rPr>
              <w:t xml:space="preserve"> Поиск и анализ фактического материала</w:t>
            </w:r>
          </w:p>
        </w:tc>
        <w:tc>
          <w:tcPr>
            <w:tcW w:w="419" w:type="pct"/>
          </w:tcPr>
          <w:p w14:paraId="1EB8F1A5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B44876">
              <w:rPr>
                <w:sz w:val="24"/>
              </w:rPr>
              <w:t>1-4</w:t>
            </w:r>
          </w:p>
        </w:tc>
        <w:tc>
          <w:tcPr>
            <w:tcW w:w="2290" w:type="pct"/>
          </w:tcPr>
          <w:p w14:paraId="381B0522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</w:tc>
      </w:tr>
      <w:tr w:rsidR="00601254" w:rsidRPr="00B44876" w14:paraId="6F15BDAF" w14:textId="77777777" w:rsidTr="00A97F0D">
        <w:trPr>
          <w:trHeight w:val="280"/>
        </w:trPr>
        <w:tc>
          <w:tcPr>
            <w:tcW w:w="2291" w:type="pct"/>
          </w:tcPr>
          <w:p w14:paraId="540E5040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  <w:lang w:eastAsia="en-US"/>
              </w:rPr>
            </w:pPr>
            <w:r w:rsidRPr="00B44876">
              <w:rPr>
                <w:szCs w:val="20"/>
                <w:lang w:eastAsia="en-US"/>
              </w:rPr>
              <w:t>1.5. Проработка структуры (плана) ВКР</w:t>
            </w:r>
          </w:p>
        </w:tc>
        <w:tc>
          <w:tcPr>
            <w:tcW w:w="419" w:type="pct"/>
          </w:tcPr>
          <w:p w14:paraId="442984B0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B44876">
              <w:rPr>
                <w:sz w:val="24"/>
              </w:rPr>
              <w:t>2</w:t>
            </w:r>
          </w:p>
        </w:tc>
        <w:tc>
          <w:tcPr>
            <w:tcW w:w="2290" w:type="pct"/>
          </w:tcPr>
          <w:p w14:paraId="07D41AD3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</w:tc>
      </w:tr>
      <w:tr w:rsidR="00601254" w:rsidRPr="00B44876" w14:paraId="059A5AE9" w14:textId="77777777" w:rsidTr="00A97F0D">
        <w:trPr>
          <w:trHeight w:val="280"/>
        </w:trPr>
        <w:tc>
          <w:tcPr>
            <w:tcW w:w="2291" w:type="pct"/>
          </w:tcPr>
          <w:p w14:paraId="301AC2C9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  <w:lang w:eastAsia="en-US"/>
              </w:rPr>
            </w:pPr>
            <w:r w:rsidRPr="00B44876">
              <w:rPr>
                <w:szCs w:val="20"/>
                <w:lang w:eastAsia="en-US"/>
              </w:rPr>
              <w:t>1.6. Подготовка к публикации научных статей по теме исследования</w:t>
            </w:r>
          </w:p>
        </w:tc>
        <w:tc>
          <w:tcPr>
            <w:tcW w:w="419" w:type="pct"/>
          </w:tcPr>
          <w:p w14:paraId="0DAF5531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B44876">
              <w:rPr>
                <w:sz w:val="24"/>
              </w:rPr>
              <w:t>1-4</w:t>
            </w:r>
          </w:p>
        </w:tc>
        <w:tc>
          <w:tcPr>
            <w:tcW w:w="2290" w:type="pct"/>
          </w:tcPr>
          <w:p w14:paraId="1A63E6CF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</w:tc>
      </w:tr>
      <w:tr w:rsidR="00601254" w:rsidRPr="00B44876" w14:paraId="277AC291" w14:textId="77777777" w:rsidTr="00A97F0D">
        <w:trPr>
          <w:trHeight w:val="280"/>
        </w:trPr>
        <w:tc>
          <w:tcPr>
            <w:tcW w:w="2291" w:type="pct"/>
          </w:tcPr>
          <w:p w14:paraId="0D9E499B" w14:textId="77777777" w:rsidR="00601254" w:rsidRPr="00B44876" w:rsidRDefault="00601254" w:rsidP="00A97F0D">
            <w:pPr>
              <w:pStyle w:val="Style14"/>
              <w:widowControl/>
              <w:spacing w:line="240" w:lineRule="auto"/>
              <w:rPr>
                <w:sz w:val="24"/>
              </w:rPr>
            </w:pPr>
            <w:r w:rsidRPr="00B44876">
              <w:rPr>
                <w:sz w:val="24"/>
              </w:rPr>
              <w:t xml:space="preserve">2 </w:t>
            </w:r>
            <w:r w:rsidRPr="00B44876">
              <w:rPr>
                <w:rStyle w:val="FontStyle20"/>
                <w:rFonts w:ascii="Times New Roman" w:hAnsi="Times New Roman" w:cs="Times New Roman"/>
                <w:sz w:val="24"/>
              </w:rPr>
              <w:t>Проведение научно-исследовательской работы</w:t>
            </w:r>
          </w:p>
        </w:tc>
        <w:tc>
          <w:tcPr>
            <w:tcW w:w="419" w:type="pct"/>
          </w:tcPr>
          <w:p w14:paraId="0C7A7230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2290" w:type="pct"/>
          </w:tcPr>
          <w:p w14:paraId="507B5BBA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</w:tc>
      </w:tr>
      <w:tr w:rsidR="00601254" w:rsidRPr="00B44876" w14:paraId="56D28CCA" w14:textId="77777777" w:rsidTr="00A97F0D">
        <w:trPr>
          <w:trHeight w:val="280"/>
        </w:trPr>
        <w:tc>
          <w:tcPr>
            <w:tcW w:w="2291" w:type="pct"/>
          </w:tcPr>
          <w:p w14:paraId="2B86FFE8" w14:textId="77777777" w:rsidR="00601254" w:rsidRPr="00B44876" w:rsidRDefault="00601254" w:rsidP="00A97F0D">
            <w:pPr>
              <w:pStyle w:val="Style14"/>
              <w:widowControl/>
              <w:spacing w:line="240" w:lineRule="auto"/>
              <w:rPr>
                <w:sz w:val="24"/>
              </w:rPr>
            </w:pPr>
            <w:r w:rsidRPr="00B44876">
              <w:rPr>
                <w:sz w:val="24"/>
              </w:rPr>
              <w:t>2.1</w:t>
            </w:r>
            <w:r w:rsidRPr="00B44876">
              <w:rPr>
                <w:szCs w:val="20"/>
                <w:lang w:eastAsia="en-US"/>
              </w:rPr>
              <w:t xml:space="preserve"> </w:t>
            </w:r>
            <w:r w:rsidRPr="00B44876">
              <w:t>Исследование степени разработанности проблемы</w:t>
            </w:r>
          </w:p>
        </w:tc>
        <w:tc>
          <w:tcPr>
            <w:tcW w:w="419" w:type="pct"/>
          </w:tcPr>
          <w:p w14:paraId="751428D7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B44876">
              <w:rPr>
                <w:sz w:val="24"/>
              </w:rPr>
              <w:t>1</w:t>
            </w:r>
          </w:p>
        </w:tc>
        <w:tc>
          <w:tcPr>
            <w:tcW w:w="2290" w:type="pct"/>
          </w:tcPr>
          <w:p w14:paraId="216FBDD6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 w:val="24"/>
              </w:rPr>
            </w:pPr>
          </w:p>
        </w:tc>
      </w:tr>
      <w:tr w:rsidR="00601254" w:rsidRPr="00B44876" w14:paraId="2C178ABC" w14:textId="77777777" w:rsidTr="00A97F0D">
        <w:trPr>
          <w:trHeight w:val="280"/>
        </w:trPr>
        <w:tc>
          <w:tcPr>
            <w:tcW w:w="2291" w:type="pct"/>
          </w:tcPr>
          <w:p w14:paraId="666FF740" w14:textId="77777777" w:rsidR="00601254" w:rsidRPr="00B44876" w:rsidRDefault="00601254" w:rsidP="00A97F0D">
            <w:pPr>
              <w:pStyle w:val="Style14"/>
              <w:widowControl/>
              <w:spacing w:line="240" w:lineRule="auto"/>
              <w:rPr>
                <w:sz w:val="24"/>
              </w:rPr>
            </w:pPr>
            <w:r w:rsidRPr="00B44876">
              <w:rPr>
                <w:sz w:val="24"/>
              </w:rPr>
              <w:t>2.2</w:t>
            </w:r>
            <w:r w:rsidRPr="00B44876">
              <w:rPr>
                <w:szCs w:val="20"/>
                <w:lang w:eastAsia="en-US"/>
              </w:rPr>
              <w:t xml:space="preserve"> Ф</w:t>
            </w:r>
            <w:r w:rsidRPr="00B44876">
              <w:rPr>
                <w:szCs w:val="20"/>
              </w:rPr>
              <w:t>ормулирование темы магистерской диссертации</w:t>
            </w:r>
          </w:p>
        </w:tc>
        <w:tc>
          <w:tcPr>
            <w:tcW w:w="419" w:type="pct"/>
          </w:tcPr>
          <w:p w14:paraId="706D323B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B44876">
              <w:rPr>
                <w:sz w:val="24"/>
              </w:rPr>
              <w:t>1</w:t>
            </w:r>
          </w:p>
        </w:tc>
        <w:tc>
          <w:tcPr>
            <w:tcW w:w="2290" w:type="pct"/>
          </w:tcPr>
          <w:p w14:paraId="282CF56D" w14:textId="77777777" w:rsidR="00601254" w:rsidRPr="00B44876" w:rsidRDefault="00601254" w:rsidP="00A97F0D">
            <w:pPr>
              <w:pStyle w:val="a4"/>
              <w:jc w:val="both"/>
              <w:rPr>
                <w:sz w:val="20"/>
                <w:szCs w:val="20"/>
              </w:rPr>
            </w:pPr>
          </w:p>
          <w:p w14:paraId="5FD010F7" w14:textId="77777777" w:rsidR="00601254" w:rsidRPr="00B44876" w:rsidRDefault="00601254" w:rsidP="00A97F0D">
            <w:pPr>
              <w:pStyle w:val="a4"/>
              <w:jc w:val="both"/>
              <w:rPr>
                <w:sz w:val="20"/>
                <w:szCs w:val="20"/>
              </w:rPr>
            </w:pPr>
          </w:p>
          <w:p w14:paraId="4C27C0AD" w14:textId="77777777" w:rsidR="00601254" w:rsidRPr="00B44876" w:rsidRDefault="00601254" w:rsidP="00A97F0D">
            <w:pPr>
              <w:pStyle w:val="a4"/>
              <w:jc w:val="both"/>
            </w:pPr>
          </w:p>
        </w:tc>
      </w:tr>
      <w:tr w:rsidR="00601254" w:rsidRPr="00B44876" w14:paraId="2AA78251" w14:textId="77777777" w:rsidTr="00A97F0D">
        <w:trPr>
          <w:trHeight w:val="280"/>
        </w:trPr>
        <w:tc>
          <w:tcPr>
            <w:tcW w:w="2291" w:type="pct"/>
          </w:tcPr>
          <w:p w14:paraId="1E3218A1" w14:textId="77777777" w:rsidR="00601254" w:rsidRPr="00B44876" w:rsidRDefault="00601254" w:rsidP="00A97F0D">
            <w:pPr>
              <w:pStyle w:val="Style14"/>
              <w:widowControl/>
              <w:spacing w:line="240" w:lineRule="auto"/>
              <w:rPr>
                <w:sz w:val="24"/>
              </w:rPr>
            </w:pPr>
            <w:r w:rsidRPr="00B44876">
              <w:rPr>
                <w:sz w:val="24"/>
              </w:rPr>
              <w:t>2.3.</w:t>
            </w:r>
            <w:r w:rsidRPr="00B44876">
              <w:rPr>
                <w:szCs w:val="20"/>
              </w:rPr>
              <w:t xml:space="preserve"> Изучение литературы по проблеме исследования</w:t>
            </w:r>
          </w:p>
        </w:tc>
        <w:tc>
          <w:tcPr>
            <w:tcW w:w="419" w:type="pct"/>
          </w:tcPr>
          <w:p w14:paraId="02E79329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B44876">
              <w:rPr>
                <w:sz w:val="24"/>
              </w:rPr>
              <w:t>1</w:t>
            </w:r>
          </w:p>
        </w:tc>
        <w:tc>
          <w:tcPr>
            <w:tcW w:w="2290" w:type="pct"/>
          </w:tcPr>
          <w:p w14:paraId="090547FE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 w:val="24"/>
              </w:rPr>
            </w:pPr>
          </w:p>
        </w:tc>
      </w:tr>
      <w:tr w:rsidR="00601254" w:rsidRPr="00B44876" w14:paraId="23D36692" w14:textId="77777777" w:rsidTr="00A97F0D">
        <w:trPr>
          <w:trHeight w:val="280"/>
        </w:trPr>
        <w:tc>
          <w:tcPr>
            <w:tcW w:w="2291" w:type="pct"/>
          </w:tcPr>
          <w:p w14:paraId="773F19E1" w14:textId="77777777" w:rsidR="00601254" w:rsidRPr="00B44876" w:rsidRDefault="00601254" w:rsidP="00A97F0D">
            <w:pPr>
              <w:pStyle w:val="a4"/>
              <w:jc w:val="both"/>
              <w:rPr>
                <w:iCs/>
                <w:sz w:val="20"/>
                <w:szCs w:val="20"/>
              </w:rPr>
            </w:pPr>
            <w:r w:rsidRPr="00B44876">
              <w:t>2.4.</w:t>
            </w:r>
            <w:r w:rsidRPr="00B44876">
              <w:rPr>
                <w:iCs/>
                <w:szCs w:val="20"/>
              </w:rPr>
              <w:t xml:space="preserve"> </w:t>
            </w:r>
            <w:r w:rsidRPr="00B44876">
              <w:rPr>
                <w:iCs/>
                <w:sz w:val="20"/>
                <w:szCs w:val="20"/>
              </w:rPr>
              <w:t>Подбор фактического материала (лексических/ фразеологических/ синтаксических единиц, отрывков текстов, текстов и др.) для анализа.</w:t>
            </w:r>
          </w:p>
          <w:p w14:paraId="4AD0D419" w14:textId="77777777" w:rsidR="00601254" w:rsidRPr="00B44876" w:rsidRDefault="00601254" w:rsidP="00A97F0D">
            <w:pPr>
              <w:pStyle w:val="a4"/>
              <w:jc w:val="both"/>
              <w:rPr>
                <w:iCs/>
                <w:sz w:val="20"/>
                <w:szCs w:val="20"/>
              </w:rPr>
            </w:pPr>
            <w:r w:rsidRPr="00B44876">
              <w:rPr>
                <w:iCs/>
                <w:sz w:val="20"/>
                <w:szCs w:val="20"/>
              </w:rPr>
              <w:lastRenderedPageBreak/>
              <w:t>Определение методов исследования.</w:t>
            </w:r>
          </w:p>
          <w:p w14:paraId="48658EFC" w14:textId="77777777" w:rsidR="00601254" w:rsidRPr="00B44876" w:rsidRDefault="00601254" w:rsidP="00A97F0D">
            <w:pPr>
              <w:pStyle w:val="Style14"/>
              <w:widowControl/>
              <w:spacing w:line="240" w:lineRule="auto"/>
              <w:rPr>
                <w:sz w:val="24"/>
              </w:rPr>
            </w:pPr>
            <w:r w:rsidRPr="00B44876">
              <w:rPr>
                <w:iCs/>
                <w:szCs w:val="20"/>
              </w:rPr>
              <w:t>Анализ фактического материала в соответствии с методами исследования.</w:t>
            </w:r>
          </w:p>
        </w:tc>
        <w:tc>
          <w:tcPr>
            <w:tcW w:w="419" w:type="pct"/>
          </w:tcPr>
          <w:p w14:paraId="7B2B3375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B44876">
              <w:rPr>
                <w:sz w:val="24"/>
              </w:rPr>
              <w:lastRenderedPageBreak/>
              <w:t>2</w:t>
            </w:r>
          </w:p>
        </w:tc>
        <w:tc>
          <w:tcPr>
            <w:tcW w:w="2290" w:type="pct"/>
          </w:tcPr>
          <w:p w14:paraId="43620E82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 w:val="24"/>
              </w:rPr>
            </w:pPr>
          </w:p>
        </w:tc>
      </w:tr>
      <w:tr w:rsidR="00601254" w:rsidRPr="00B44876" w14:paraId="64F02239" w14:textId="77777777" w:rsidTr="00A97F0D">
        <w:trPr>
          <w:trHeight w:val="280"/>
        </w:trPr>
        <w:tc>
          <w:tcPr>
            <w:tcW w:w="2291" w:type="pct"/>
          </w:tcPr>
          <w:p w14:paraId="0012C49D" w14:textId="77777777" w:rsidR="00601254" w:rsidRPr="00B44876" w:rsidRDefault="00601254" w:rsidP="00A97F0D">
            <w:pPr>
              <w:pStyle w:val="a4"/>
              <w:jc w:val="both"/>
            </w:pPr>
            <w:r w:rsidRPr="00B44876">
              <w:t xml:space="preserve">2.5. </w:t>
            </w:r>
            <w:r w:rsidRPr="00B44876">
              <w:rPr>
                <w:sz w:val="20"/>
                <w:szCs w:val="20"/>
              </w:rPr>
              <w:t>Выполнение ВКР согласно составленному плану</w:t>
            </w:r>
          </w:p>
        </w:tc>
        <w:tc>
          <w:tcPr>
            <w:tcW w:w="419" w:type="pct"/>
          </w:tcPr>
          <w:p w14:paraId="6B0D58C8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B44876">
              <w:rPr>
                <w:sz w:val="24"/>
              </w:rPr>
              <w:t>2-4</w:t>
            </w:r>
          </w:p>
        </w:tc>
        <w:tc>
          <w:tcPr>
            <w:tcW w:w="2290" w:type="pct"/>
          </w:tcPr>
          <w:p w14:paraId="7A13CEC4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  <w:lang w:eastAsia="en-US"/>
              </w:rPr>
            </w:pPr>
          </w:p>
        </w:tc>
      </w:tr>
      <w:tr w:rsidR="00601254" w:rsidRPr="00B44876" w14:paraId="7089F769" w14:textId="77777777" w:rsidTr="00A97F0D">
        <w:trPr>
          <w:trHeight w:val="280"/>
        </w:trPr>
        <w:tc>
          <w:tcPr>
            <w:tcW w:w="2291" w:type="pct"/>
          </w:tcPr>
          <w:p w14:paraId="6B5DC9A2" w14:textId="77777777" w:rsidR="00601254" w:rsidRPr="00B44876" w:rsidRDefault="00601254" w:rsidP="00A97F0D">
            <w:pPr>
              <w:pStyle w:val="a4"/>
              <w:jc w:val="both"/>
            </w:pPr>
            <w:r w:rsidRPr="00B44876">
              <w:t xml:space="preserve">2.6. </w:t>
            </w:r>
            <w:r w:rsidRPr="00B44876">
              <w:rPr>
                <w:sz w:val="20"/>
                <w:szCs w:val="20"/>
              </w:rPr>
              <w:t>Написание научных статей</w:t>
            </w:r>
          </w:p>
        </w:tc>
        <w:tc>
          <w:tcPr>
            <w:tcW w:w="419" w:type="pct"/>
          </w:tcPr>
          <w:p w14:paraId="080D3F65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B44876">
              <w:rPr>
                <w:sz w:val="24"/>
              </w:rPr>
              <w:t>2-4</w:t>
            </w:r>
          </w:p>
        </w:tc>
        <w:tc>
          <w:tcPr>
            <w:tcW w:w="2290" w:type="pct"/>
          </w:tcPr>
          <w:p w14:paraId="7F45BCC3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31677216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68908989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0BF93AEB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7355FD4B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44E321BA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5891C398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6B09950D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69A81712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  <w:lang w:eastAsia="en-US"/>
              </w:rPr>
            </w:pPr>
          </w:p>
        </w:tc>
      </w:tr>
      <w:tr w:rsidR="00601254" w:rsidRPr="00B44876" w14:paraId="22E27C47" w14:textId="77777777" w:rsidTr="00A97F0D">
        <w:trPr>
          <w:trHeight w:val="280"/>
        </w:trPr>
        <w:tc>
          <w:tcPr>
            <w:tcW w:w="2291" w:type="pct"/>
          </w:tcPr>
          <w:p w14:paraId="77E56A3B" w14:textId="77777777" w:rsidR="00601254" w:rsidRPr="00B44876" w:rsidRDefault="00601254" w:rsidP="00A97F0D">
            <w:pPr>
              <w:pStyle w:val="Style14"/>
              <w:widowControl/>
              <w:spacing w:line="240" w:lineRule="auto"/>
              <w:rPr>
                <w:sz w:val="24"/>
              </w:rPr>
            </w:pPr>
            <w:r w:rsidRPr="00B44876">
              <w:rPr>
                <w:sz w:val="24"/>
              </w:rPr>
              <w:t xml:space="preserve">3 </w:t>
            </w:r>
            <w:r w:rsidRPr="00B44876">
              <w:rPr>
                <w:rStyle w:val="FontStyle20"/>
                <w:rFonts w:ascii="Times New Roman" w:hAnsi="Times New Roman" w:cs="Times New Roman"/>
                <w:sz w:val="24"/>
              </w:rPr>
              <w:t>Корректировка плана проведения научно-исследовательской работы</w:t>
            </w:r>
          </w:p>
        </w:tc>
        <w:tc>
          <w:tcPr>
            <w:tcW w:w="419" w:type="pct"/>
          </w:tcPr>
          <w:p w14:paraId="372959A3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B44876">
              <w:rPr>
                <w:sz w:val="24"/>
              </w:rPr>
              <w:t>3</w:t>
            </w:r>
          </w:p>
        </w:tc>
        <w:tc>
          <w:tcPr>
            <w:tcW w:w="2290" w:type="pct"/>
          </w:tcPr>
          <w:p w14:paraId="486093F6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  <w:p w14:paraId="3C1924BA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  <w:p w14:paraId="2BA2BDAD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  <w:p w14:paraId="1D5361FA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</w:tc>
      </w:tr>
      <w:tr w:rsidR="00601254" w:rsidRPr="00B44876" w14:paraId="7F883D1B" w14:textId="77777777" w:rsidTr="00A97F0D">
        <w:trPr>
          <w:trHeight w:val="280"/>
        </w:trPr>
        <w:tc>
          <w:tcPr>
            <w:tcW w:w="2291" w:type="pct"/>
          </w:tcPr>
          <w:p w14:paraId="65C67C11" w14:textId="77777777" w:rsidR="00601254" w:rsidRPr="00B44876" w:rsidRDefault="00601254" w:rsidP="00A97F0D">
            <w:pPr>
              <w:pStyle w:val="Style14"/>
              <w:widowControl/>
              <w:spacing w:line="240" w:lineRule="auto"/>
              <w:rPr>
                <w:sz w:val="24"/>
              </w:rPr>
            </w:pPr>
            <w:r w:rsidRPr="00B44876">
              <w:rPr>
                <w:sz w:val="24"/>
              </w:rPr>
              <w:t xml:space="preserve">4 </w:t>
            </w:r>
            <w:r w:rsidRPr="00B44876">
              <w:rPr>
                <w:rStyle w:val="FontStyle20"/>
                <w:rFonts w:ascii="Times New Roman" w:hAnsi="Times New Roman" w:cs="Times New Roman"/>
                <w:sz w:val="24"/>
              </w:rPr>
              <w:t>Составление отчета о научно-исследовательской работе</w:t>
            </w:r>
          </w:p>
        </w:tc>
        <w:tc>
          <w:tcPr>
            <w:tcW w:w="419" w:type="pct"/>
          </w:tcPr>
          <w:p w14:paraId="0A9294EF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B44876">
              <w:rPr>
                <w:sz w:val="24"/>
              </w:rPr>
              <w:t>4</w:t>
            </w:r>
          </w:p>
        </w:tc>
        <w:tc>
          <w:tcPr>
            <w:tcW w:w="2290" w:type="pct"/>
          </w:tcPr>
          <w:p w14:paraId="346858DC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  <w:p w14:paraId="2225C711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  <w:p w14:paraId="1E52942B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  <w:p w14:paraId="610B09EA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</w:tc>
      </w:tr>
      <w:tr w:rsidR="00601254" w:rsidRPr="00B44876" w14:paraId="47D09644" w14:textId="77777777" w:rsidTr="00A97F0D">
        <w:trPr>
          <w:trHeight w:val="280"/>
        </w:trPr>
        <w:tc>
          <w:tcPr>
            <w:tcW w:w="2291" w:type="pct"/>
          </w:tcPr>
          <w:p w14:paraId="289D329D" w14:textId="77777777" w:rsidR="00601254" w:rsidRPr="00B44876" w:rsidRDefault="00601254" w:rsidP="00A97F0D">
            <w:pPr>
              <w:pStyle w:val="Style14"/>
              <w:widowControl/>
              <w:spacing w:line="240" w:lineRule="auto"/>
              <w:rPr>
                <w:rStyle w:val="FontStyle20"/>
                <w:rFonts w:ascii="Times New Roman" w:hAnsi="Times New Roman" w:cs="Times New Roman"/>
                <w:sz w:val="24"/>
              </w:rPr>
            </w:pPr>
            <w:r w:rsidRPr="00B44876">
              <w:rPr>
                <w:sz w:val="24"/>
              </w:rPr>
              <w:t xml:space="preserve">5 </w:t>
            </w:r>
            <w:r w:rsidRPr="00B44876">
              <w:rPr>
                <w:rStyle w:val="FontStyle20"/>
                <w:rFonts w:ascii="Times New Roman" w:hAnsi="Times New Roman" w:cs="Times New Roman"/>
                <w:sz w:val="24"/>
              </w:rPr>
              <w:t>Публичная защита выполненной работы</w:t>
            </w:r>
          </w:p>
          <w:p w14:paraId="31AB89FA" w14:textId="77777777" w:rsidR="00601254" w:rsidRPr="00B44876" w:rsidRDefault="00601254" w:rsidP="00A97F0D">
            <w:pPr>
              <w:pStyle w:val="Style14"/>
              <w:widowControl/>
              <w:spacing w:line="240" w:lineRule="auto"/>
              <w:rPr>
                <w:sz w:val="24"/>
              </w:rPr>
            </w:pPr>
          </w:p>
        </w:tc>
        <w:tc>
          <w:tcPr>
            <w:tcW w:w="419" w:type="pct"/>
          </w:tcPr>
          <w:p w14:paraId="1CD9069A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B44876">
              <w:rPr>
                <w:sz w:val="24"/>
              </w:rPr>
              <w:t>4</w:t>
            </w:r>
          </w:p>
        </w:tc>
        <w:tc>
          <w:tcPr>
            <w:tcW w:w="2290" w:type="pct"/>
          </w:tcPr>
          <w:p w14:paraId="4CDF000F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  <w:p w14:paraId="22122F8B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  <w:p w14:paraId="2EB6B725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  <w:p w14:paraId="329CE381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</w:p>
        </w:tc>
      </w:tr>
      <w:tr w:rsidR="00601254" w:rsidRPr="00B44876" w14:paraId="403F93A2" w14:textId="77777777" w:rsidTr="00A97F0D">
        <w:trPr>
          <w:trHeight w:val="280"/>
        </w:trPr>
        <w:tc>
          <w:tcPr>
            <w:tcW w:w="2291" w:type="pct"/>
            <w:vAlign w:val="center"/>
          </w:tcPr>
          <w:p w14:paraId="282196B5" w14:textId="77777777" w:rsidR="00601254" w:rsidRPr="00B44876" w:rsidRDefault="00601254" w:rsidP="00A97F0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4487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Публикации по теме по теме научного исследования</w:t>
            </w:r>
          </w:p>
        </w:tc>
        <w:tc>
          <w:tcPr>
            <w:tcW w:w="419" w:type="pct"/>
          </w:tcPr>
          <w:p w14:paraId="2B9F55BA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B44876">
              <w:rPr>
                <w:sz w:val="24"/>
              </w:rPr>
              <w:t>1-4</w:t>
            </w:r>
          </w:p>
        </w:tc>
        <w:tc>
          <w:tcPr>
            <w:tcW w:w="2290" w:type="pct"/>
          </w:tcPr>
          <w:p w14:paraId="1AA88E59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4F69B4A3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2543B5EC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31A6D702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68932B03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70E5F046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</w:tc>
      </w:tr>
      <w:tr w:rsidR="00601254" w:rsidRPr="00B44876" w14:paraId="06227404" w14:textId="77777777" w:rsidTr="00A97F0D">
        <w:trPr>
          <w:trHeight w:val="280"/>
        </w:trPr>
        <w:tc>
          <w:tcPr>
            <w:tcW w:w="2291" w:type="pct"/>
          </w:tcPr>
          <w:p w14:paraId="620F7E66" w14:textId="77777777" w:rsidR="00601254" w:rsidRPr="00B44876" w:rsidRDefault="00601254" w:rsidP="00A97F0D">
            <w:pPr>
              <w:pStyle w:val="Style14"/>
              <w:widowControl/>
              <w:spacing w:line="240" w:lineRule="auto"/>
              <w:rPr>
                <w:b/>
                <w:sz w:val="24"/>
              </w:rPr>
            </w:pPr>
            <w:r w:rsidRPr="00B44876">
              <w:rPr>
                <w:b/>
                <w:sz w:val="24"/>
              </w:rPr>
              <w:t>Участие в научных и научно-методических семинарах и конференциях</w:t>
            </w:r>
          </w:p>
        </w:tc>
        <w:tc>
          <w:tcPr>
            <w:tcW w:w="419" w:type="pct"/>
          </w:tcPr>
          <w:p w14:paraId="0770F303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B44876">
              <w:rPr>
                <w:sz w:val="24"/>
              </w:rPr>
              <w:t>1-4</w:t>
            </w:r>
          </w:p>
        </w:tc>
        <w:tc>
          <w:tcPr>
            <w:tcW w:w="2290" w:type="pct"/>
          </w:tcPr>
          <w:p w14:paraId="13277968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6C6950E9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1F51FB73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2728278C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4A81E540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  <w:p w14:paraId="74449559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 w:val="24"/>
              </w:rPr>
            </w:pPr>
          </w:p>
        </w:tc>
      </w:tr>
      <w:tr w:rsidR="00601254" w:rsidRPr="00B44876" w14:paraId="56AE39F1" w14:textId="77777777" w:rsidTr="00A97F0D">
        <w:trPr>
          <w:trHeight w:val="280"/>
        </w:trPr>
        <w:tc>
          <w:tcPr>
            <w:tcW w:w="2291" w:type="pct"/>
            <w:vAlign w:val="center"/>
          </w:tcPr>
          <w:p w14:paraId="72C97A84" w14:textId="77777777" w:rsidR="00601254" w:rsidRPr="00B44876" w:rsidRDefault="00601254" w:rsidP="00A97F0D">
            <w:pPr>
              <w:pStyle w:val="Style14"/>
              <w:widowControl/>
              <w:spacing w:line="240" w:lineRule="auto"/>
              <w:rPr>
                <w:b/>
                <w:sz w:val="24"/>
              </w:rPr>
            </w:pPr>
            <w:r w:rsidRPr="00B44876">
              <w:rPr>
                <w:b/>
                <w:sz w:val="24"/>
              </w:rPr>
              <w:t>Участие в специализированном научно-исследовательском семинаре</w:t>
            </w:r>
          </w:p>
        </w:tc>
        <w:tc>
          <w:tcPr>
            <w:tcW w:w="419" w:type="pct"/>
          </w:tcPr>
          <w:p w14:paraId="366E1B94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center"/>
              <w:rPr>
                <w:sz w:val="24"/>
              </w:rPr>
            </w:pPr>
            <w:r w:rsidRPr="00B44876">
              <w:rPr>
                <w:sz w:val="24"/>
              </w:rPr>
              <w:t>2-4</w:t>
            </w:r>
          </w:p>
        </w:tc>
        <w:tc>
          <w:tcPr>
            <w:tcW w:w="2290" w:type="pct"/>
          </w:tcPr>
          <w:p w14:paraId="3924DFE6" w14:textId="77777777" w:rsidR="00601254" w:rsidRPr="00B44876" w:rsidRDefault="00601254" w:rsidP="00A97F0D">
            <w:pPr>
              <w:pStyle w:val="Style14"/>
              <w:widowControl/>
              <w:spacing w:line="240" w:lineRule="auto"/>
              <w:jc w:val="both"/>
              <w:rPr>
                <w:szCs w:val="20"/>
              </w:rPr>
            </w:pPr>
          </w:p>
        </w:tc>
      </w:tr>
    </w:tbl>
    <w:p w14:paraId="74F1C603" w14:textId="77777777" w:rsidR="00601254" w:rsidRPr="00B44876" w:rsidRDefault="00601254" w:rsidP="0060125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A465DC4" w14:textId="77777777" w:rsidR="00601254" w:rsidRPr="00B44876" w:rsidRDefault="00601254" w:rsidP="0060125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88831FE" w14:textId="77777777" w:rsidR="00601254" w:rsidRPr="00B44876" w:rsidRDefault="00601254" w:rsidP="00601254">
      <w:pPr>
        <w:rPr>
          <w:rFonts w:ascii="Times New Roman" w:hAnsi="Times New Roman" w:cs="Times New Roman"/>
          <w:b/>
          <w:sz w:val="24"/>
          <w:szCs w:val="24"/>
        </w:rPr>
      </w:pPr>
      <w:r w:rsidRPr="00B44876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BF2DEFA" w14:textId="77777777" w:rsidR="00601254" w:rsidRPr="00B44876" w:rsidRDefault="00601254" w:rsidP="00601254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4487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4 ИТОГИ ОБУЧЕНИЯ В МАГИСТРАТУРЕ</w:t>
      </w:r>
    </w:p>
    <w:p w14:paraId="4F60E07B" w14:textId="77777777" w:rsidR="00601254" w:rsidRPr="00B44876" w:rsidRDefault="00601254" w:rsidP="00601254">
      <w:pPr>
        <w:pStyle w:val="Style2"/>
        <w:widowControl/>
        <w:spacing w:line="240" w:lineRule="auto"/>
        <w:rPr>
          <w:rFonts w:eastAsiaTheme="minorHAnsi"/>
          <w:b/>
          <w:sz w:val="24"/>
          <w:lang w:eastAsia="en-US"/>
        </w:rPr>
      </w:pPr>
    </w:p>
    <w:p w14:paraId="5290A959" w14:textId="77777777" w:rsidR="00601254" w:rsidRPr="00B44876" w:rsidRDefault="00601254" w:rsidP="00601254">
      <w:pPr>
        <w:pStyle w:val="Style2"/>
        <w:widowControl/>
        <w:spacing w:line="240" w:lineRule="auto"/>
        <w:rPr>
          <w:sz w:val="24"/>
        </w:rPr>
      </w:pPr>
      <w:r w:rsidRPr="00B44876">
        <w:rPr>
          <w:sz w:val="24"/>
        </w:rPr>
        <w:t>Магистрант кафедры  _____</w:t>
      </w:r>
      <w:r w:rsidRPr="00B44876">
        <w:rPr>
          <w:rStyle w:val="FontStyle18"/>
          <w:sz w:val="24"/>
        </w:rPr>
        <w:t xml:space="preserve"> </w:t>
      </w:r>
      <w:r w:rsidRPr="00B44876">
        <w:rPr>
          <w:rStyle w:val="FontStyle18"/>
          <w:sz w:val="24"/>
          <w:u w:val="single"/>
        </w:rPr>
        <w:t xml:space="preserve">языкознания и литературоведения, гр. </w:t>
      </w:r>
    </w:p>
    <w:p w14:paraId="12BD8CEF" w14:textId="77777777" w:rsidR="00601254" w:rsidRPr="00B44876" w:rsidRDefault="00601254" w:rsidP="00601254">
      <w:pPr>
        <w:spacing w:after="0"/>
        <w:jc w:val="both"/>
        <w:rPr>
          <w:rFonts w:ascii="Times New Roman" w:hAnsi="Times New Roman" w:cs="Times New Roman"/>
          <w:i/>
          <w:sz w:val="20"/>
          <w:szCs w:val="20"/>
          <w:lang w:val="ru-RU"/>
        </w:rPr>
      </w:pPr>
      <w:r w:rsidRPr="00B44876">
        <w:rPr>
          <w:rFonts w:ascii="Times New Roman" w:hAnsi="Times New Roman" w:cs="Times New Roman"/>
          <w:i/>
          <w:sz w:val="20"/>
          <w:szCs w:val="20"/>
          <w:lang w:val="ru-RU"/>
        </w:rPr>
        <w:t xml:space="preserve">                                                      (полное наименование выпускающей кафедры, шифр группы)</w:t>
      </w:r>
    </w:p>
    <w:p w14:paraId="0CD458E3" w14:textId="77777777" w:rsidR="00601254" w:rsidRPr="00B44876" w:rsidRDefault="00601254" w:rsidP="006012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B44876">
        <w:rPr>
          <w:rFonts w:ascii="Times New Roman" w:hAnsi="Times New Roman" w:cs="Times New Roman"/>
          <w:sz w:val="24"/>
          <w:szCs w:val="24"/>
          <w:u w:val="single"/>
          <w:lang w:val="ru-RU"/>
        </w:rPr>
        <w:t>ФИО</w:t>
      </w:r>
    </w:p>
    <w:p w14:paraId="4962A873" w14:textId="77777777" w:rsidR="00601254" w:rsidRPr="00B44876" w:rsidRDefault="00601254" w:rsidP="00601254">
      <w:pPr>
        <w:spacing w:after="0"/>
        <w:jc w:val="center"/>
        <w:rPr>
          <w:rFonts w:ascii="Times New Roman" w:hAnsi="Times New Roman" w:cs="Times New Roman"/>
          <w:i/>
          <w:sz w:val="20"/>
          <w:szCs w:val="20"/>
          <w:lang w:val="ru-RU"/>
        </w:rPr>
      </w:pPr>
      <w:r w:rsidRPr="00B44876">
        <w:rPr>
          <w:rFonts w:ascii="Times New Roman" w:hAnsi="Times New Roman" w:cs="Times New Roman"/>
          <w:i/>
          <w:sz w:val="20"/>
          <w:szCs w:val="20"/>
          <w:lang w:val="ru-RU"/>
        </w:rPr>
        <w:t>(Фамилия, имя, отчество)</w:t>
      </w:r>
    </w:p>
    <w:p w14:paraId="68E50F27" w14:textId="77777777" w:rsidR="00601254" w:rsidRPr="00B44876" w:rsidRDefault="00601254" w:rsidP="006012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4876">
        <w:rPr>
          <w:rFonts w:ascii="Times New Roman" w:hAnsi="Times New Roman" w:cs="Times New Roman"/>
          <w:sz w:val="24"/>
          <w:szCs w:val="24"/>
          <w:lang w:val="ru-RU"/>
        </w:rPr>
        <w:t>завершил обучение в магистратуре со следующими результатами:</w:t>
      </w:r>
    </w:p>
    <w:p w14:paraId="36834108" w14:textId="77777777" w:rsidR="00601254" w:rsidRPr="00B44876" w:rsidRDefault="00601254" w:rsidP="006012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4629F07" w14:textId="77777777" w:rsidR="00601254" w:rsidRPr="00B44876" w:rsidRDefault="00601254" w:rsidP="006012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B44876">
        <w:rPr>
          <w:rFonts w:ascii="Times New Roman" w:hAnsi="Times New Roman" w:cs="Times New Roman"/>
          <w:sz w:val="24"/>
          <w:szCs w:val="24"/>
          <w:lang w:val="ru-RU"/>
        </w:rPr>
        <w:t xml:space="preserve">1 Выполнение индивидуального плана: ПОЛНОСТЬЮ / ЧАСТИЧНО </w:t>
      </w:r>
      <w:r w:rsidRPr="00B44876">
        <w:rPr>
          <w:rFonts w:ascii="Times New Roman" w:hAnsi="Times New Roman" w:cs="Times New Roman"/>
          <w:i/>
          <w:iCs/>
          <w:lang w:val="ru-RU"/>
        </w:rPr>
        <w:t>(нужное подчеркнуть)</w:t>
      </w:r>
    </w:p>
    <w:p w14:paraId="367BC88E" w14:textId="77777777" w:rsidR="00601254" w:rsidRPr="00B44876" w:rsidRDefault="00601254" w:rsidP="006012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5C9B079" w14:textId="77777777" w:rsidR="00601254" w:rsidRPr="00B44876" w:rsidRDefault="00601254" w:rsidP="006012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4876">
        <w:rPr>
          <w:rFonts w:ascii="Times New Roman" w:hAnsi="Times New Roman" w:cs="Times New Roman"/>
          <w:sz w:val="24"/>
          <w:szCs w:val="24"/>
          <w:lang w:val="ru-RU"/>
        </w:rPr>
        <w:t xml:space="preserve">2 Сдача государственных экзаменов, предусмотренных учебным планом: СДАНЫ ВСЕ / ЧАСТИЧНО / НЕ ПРЕДУСМОТРЕНЫ </w:t>
      </w:r>
      <w:r w:rsidRPr="00B44876">
        <w:rPr>
          <w:rFonts w:ascii="Times New Roman" w:hAnsi="Times New Roman" w:cs="Times New Roman"/>
          <w:i/>
          <w:iCs/>
          <w:sz w:val="24"/>
          <w:szCs w:val="24"/>
          <w:lang w:val="ru-RU"/>
        </w:rPr>
        <w:t>(нужное подчеркнуть, если не сдан какой-либо из экзаменов указать какой):</w:t>
      </w:r>
    </w:p>
    <w:p w14:paraId="6583F755" w14:textId="77777777" w:rsidR="00601254" w:rsidRPr="00B44876" w:rsidRDefault="00601254" w:rsidP="006012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4876">
        <w:rPr>
          <w:rFonts w:ascii="Times New Roman" w:hAnsi="Times New Roman" w:cs="Times New Roman"/>
          <w:sz w:val="24"/>
          <w:szCs w:val="24"/>
          <w:lang w:val="ru-RU"/>
        </w:rPr>
        <w:t>Протокол заседания ГЭК № ______ от «_____» ____________ 20 __ года</w:t>
      </w:r>
    </w:p>
    <w:p w14:paraId="12B46EDE" w14:textId="77777777" w:rsidR="00601254" w:rsidRPr="00B44876" w:rsidRDefault="00601254" w:rsidP="006012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F0DFF36" w14:textId="77777777" w:rsidR="00601254" w:rsidRPr="00B44876" w:rsidRDefault="00601254" w:rsidP="006012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B44876">
        <w:rPr>
          <w:rFonts w:ascii="Times New Roman" w:hAnsi="Times New Roman" w:cs="Times New Roman"/>
          <w:sz w:val="24"/>
          <w:szCs w:val="24"/>
          <w:lang w:val="ru-RU"/>
        </w:rPr>
        <w:t xml:space="preserve">3 Работа над диссертацией: ЗАВЕРШЕНА / НЕ ЗАВЕРШЕНА </w:t>
      </w:r>
      <w:r w:rsidRPr="00B44876">
        <w:rPr>
          <w:rFonts w:ascii="Times New Roman" w:hAnsi="Times New Roman" w:cs="Times New Roman"/>
          <w:i/>
          <w:iCs/>
          <w:sz w:val="24"/>
          <w:szCs w:val="24"/>
          <w:lang w:val="ru-RU"/>
        </w:rPr>
        <w:t>(нужное подчеркнуть)</w:t>
      </w:r>
    </w:p>
    <w:p w14:paraId="470475CF" w14:textId="77777777" w:rsidR="00601254" w:rsidRPr="00B44876" w:rsidRDefault="00601254" w:rsidP="006012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4876">
        <w:rPr>
          <w:rFonts w:ascii="Times New Roman" w:hAnsi="Times New Roman" w:cs="Times New Roman"/>
          <w:sz w:val="24"/>
          <w:szCs w:val="24"/>
          <w:lang w:val="ru-RU"/>
        </w:rPr>
        <w:t>Тема магистерской диссертации:</w:t>
      </w:r>
    </w:p>
    <w:p w14:paraId="11287313" w14:textId="77777777" w:rsidR="00601254" w:rsidRPr="00B44876" w:rsidRDefault="00601254" w:rsidP="006012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4876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</w:t>
      </w:r>
    </w:p>
    <w:p w14:paraId="57D35074" w14:textId="77777777" w:rsidR="00601254" w:rsidRPr="00B44876" w:rsidRDefault="00601254" w:rsidP="006012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4876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</w:t>
      </w:r>
    </w:p>
    <w:p w14:paraId="60C266F4" w14:textId="77777777" w:rsidR="00601254" w:rsidRPr="00B44876" w:rsidRDefault="00601254" w:rsidP="006012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4876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</w:t>
      </w:r>
    </w:p>
    <w:p w14:paraId="1CF47F4D" w14:textId="77777777" w:rsidR="00601254" w:rsidRPr="00B44876" w:rsidRDefault="00601254" w:rsidP="006012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AC46C96" w14:textId="77777777" w:rsidR="00601254" w:rsidRPr="00B44876" w:rsidRDefault="00601254" w:rsidP="00601254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4876">
        <w:rPr>
          <w:rFonts w:ascii="Times New Roman" w:hAnsi="Times New Roman" w:cs="Times New Roman"/>
          <w:sz w:val="24"/>
          <w:szCs w:val="24"/>
          <w:lang w:val="ru-RU"/>
        </w:rPr>
        <w:t>4 Защита магистерской диссертации ПРОВЕДЕНА / НЕ ПРОВЕДЕНА.</w:t>
      </w:r>
    </w:p>
    <w:p w14:paraId="0C869880" w14:textId="77777777" w:rsidR="00601254" w:rsidRPr="00B44876" w:rsidRDefault="00601254" w:rsidP="006012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B44876">
        <w:rPr>
          <w:rFonts w:ascii="Times New Roman" w:hAnsi="Times New Roman" w:cs="Times New Roman"/>
          <w:i/>
          <w:iCs/>
          <w:sz w:val="24"/>
          <w:szCs w:val="24"/>
          <w:lang w:val="ru-RU"/>
        </w:rPr>
        <w:t>(нужное подчеркнуть)</w:t>
      </w:r>
    </w:p>
    <w:p w14:paraId="22953075" w14:textId="77777777" w:rsidR="00601254" w:rsidRPr="00B44876" w:rsidRDefault="00601254" w:rsidP="006012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4876">
        <w:rPr>
          <w:rFonts w:ascii="Times New Roman" w:hAnsi="Times New Roman" w:cs="Times New Roman"/>
          <w:sz w:val="24"/>
          <w:szCs w:val="24"/>
          <w:lang w:val="ru-RU"/>
        </w:rPr>
        <w:t>Протокол заседания ГЭК № ______ от «_____» ____________ 20 __ года</w:t>
      </w:r>
    </w:p>
    <w:p w14:paraId="5070B6B2" w14:textId="77777777" w:rsidR="00601254" w:rsidRPr="00B44876" w:rsidRDefault="00601254" w:rsidP="006012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F1D9B5D" w14:textId="77777777" w:rsidR="00601254" w:rsidRPr="00B44876" w:rsidRDefault="00601254" w:rsidP="006012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4876">
        <w:rPr>
          <w:rFonts w:ascii="Times New Roman" w:hAnsi="Times New Roman" w:cs="Times New Roman"/>
          <w:sz w:val="24"/>
          <w:szCs w:val="24"/>
          <w:lang w:val="ru-RU"/>
        </w:rPr>
        <w:t xml:space="preserve">5 Присвоение квалификации (степени) «магистр»: ПРИСВОЕНА / НЕ ПРИСВОЕНА </w:t>
      </w:r>
    </w:p>
    <w:p w14:paraId="7DDE0A4F" w14:textId="77777777" w:rsidR="00601254" w:rsidRPr="00B44876" w:rsidRDefault="00601254" w:rsidP="006012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B44876">
        <w:rPr>
          <w:rFonts w:ascii="Times New Roman" w:hAnsi="Times New Roman" w:cs="Times New Roman"/>
          <w:i/>
          <w:iCs/>
          <w:sz w:val="24"/>
          <w:szCs w:val="24"/>
          <w:lang w:val="ru-RU"/>
        </w:rPr>
        <w:t>(нужное подчеркнуть)</w:t>
      </w:r>
    </w:p>
    <w:p w14:paraId="4A3E7C7F" w14:textId="77777777" w:rsidR="00601254" w:rsidRPr="00B44876" w:rsidRDefault="00601254" w:rsidP="006012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4876">
        <w:rPr>
          <w:rFonts w:ascii="Times New Roman" w:hAnsi="Times New Roman" w:cs="Times New Roman"/>
          <w:sz w:val="24"/>
          <w:szCs w:val="24"/>
          <w:lang w:val="ru-RU"/>
        </w:rPr>
        <w:t>Протокол заседания ГАК № ______ от «_____» ____________ 20 __ года</w:t>
      </w:r>
    </w:p>
    <w:p w14:paraId="5A3B0175" w14:textId="77777777" w:rsidR="00601254" w:rsidRPr="00B44876" w:rsidRDefault="00601254" w:rsidP="006012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4B3BFDF" w14:textId="77777777" w:rsidR="00601254" w:rsidRPr="00B44876" w:rsidRDefault="00601254" w:rsidP="006012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ED483BD" w14:textId="77777777" w:rsidR="00601254" w:rsidRPr="00B44876" w:rsidRDefault="00601254" w:rsidP="006012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4876">
        <w:rPr>
          <w:rFonts w:ascii="Times New Roman" w:hAnsi="Times New Roman" w:cs="Times New Roman"/>
          <w:sz w:val="24"/>
          <w:szCs w:val="24"/>
          <w:lang w:val="ru-RU"/>
        </w:rPr>
        <w:t>Заведующий кафедрой ____________________________ (И.О. Фамилия)</w:t>
      </w:r>
    </w:p>
    <w:p w14:paraId="59CEA633" w14:textId="77777777" w:rsidR="00601254" w:rsidRPr="00B44876" w:rsidRDefault="00601254" w:rsidP="006012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7CAE9BC" w14:textId="77777777" w:rsidR="00601254" w:rsidRPr="00B44876" w:rsidRDefault="00601254" w:rsidP="00601254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4876">
        <w:rPr>
          <w:rFonts w:ascii="Times New Roman" w:hAnsi="Times New Roman" w:cs="Times New Roman"/>
          <w:i/>
          <w:lang w:val="ru-RU"/>
        </w:rPr>
        <w:t>Один экземпляр полностью заполненного и утвержденного индивидуального плана работы магистра хранится на выпускающей кафедре в течение шести лет.</w:t>
      </w:r>
    </w:p>
    <w:p w14:paraId="6E75D11F" w14:textId="77777777" w:rsidR="00601254" w:rsidRPr="00B44876" w:rsidRDefault="00601254" w:rsidP="00601254">
      <w:pPr>
        <w:rPr>
          <w:rFonts w:ascii="Times New Roman" w:hAnsi="Times New Roman" w:cs="Times New Roman"/>
          <w:lang w:val="ru-RU"/>
        </w:rPr>
      </w:pPr>
    </w:p>
    <w:p w14:paraId="43693460" w14:textId="77777777" w:rsidR="00C8532D" w:rsidRPr="00B44876" w:rsidRDefault="00C8532D" w:rsidP="00C8532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60B2AC1" w14:textId="77777777" w:rsidR="00C8532D" w:rsidRPr="00B44876" w:rsidRDefault="00C8532D" w:rsidP="00C8532D">
      <w:pPr>
        <w:rPr>
          <w:rFonts w:ascii="Times New Roman" w:hAnsi="Times New Roman" w:cs="Times New Roman"/>
          <w:lang w:val="ru-RU"/>
        </w:rPr>
      </w:pPr>
    </w:p>
    <w:p w14:paraId="65740CD2" w14:textId="77777777" w:rsidR="00C8532D" w:rsidRPr="00B44876" w:rsidRDefault="00C8532D" w:rsidP="00C8532D">
      <w:pPr>
        <w:rPr>
          <w:rFonts w:ascii="Times New Roman" w:hAnsi="Times New Roman" w:cs="Times New Roman"/>
          <w:lang w:val="ru-RU"/>
        </w:rPr>
      </w:pPr>
    </w:p>
    <w:p w14:paraId="4EFF2151" w14:textId="77777777" w:rsidR="00AC717D" w:rsidRPr="00B44876" w:rsidRDefault="00AC717D">
      <w:pPr>
        <w:rPr>
          <w:rFonts w:ascii="Times New Roman" w:hAnsi="Times New Roman" w:cs="Times New Roman"/>
          <w:lang w:val="ru-RU"/>
        </w:rPr>
      </w:pPr>
    </w:p>
    <w:sectPr w:rsidR="00AC717D" w:rsidRPr="00B4487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5E28D6"/>
    <w:multiLevelType w:val="hybridMultilevel"/>
    <w:tmpl w:val="96F6C766"/>
    <w:lvl w:ilvl="0" w:tplc="14685E42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0C4415"/>
    <w:multiLevelType w:val="hybridMultilevel"/>
    <w:tmpl w:val="1E9A817A"/>
    <w:lvl w:ilvl="0" w:tplc="14685E42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F1C92"/>
    <w:multiLevelType w:val="hybridMultilevel"/>
    <w:tmpl w:val="96B051CC"/>
    <w:lvl w:ilvl="0" w:tplc="4C22333A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3" w15:restartNumberingAfterBreak="0">
    <w:nsid w:val="53A34A79"/>
    <w:multiLevelType w:val="hybridMultilevel"/>
    <w:tmpl w:val="A71C7840"/>
    <w:lvl w:ilvl="0" w:tplc="14685E42">
      <w:numFmt w:val="bullet"/>
      <w:lvlText w:val="–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706B7"/>
    <w:rsid w:val="001B3B8F"/>
    <w:rsid w:val="001F0BC7"/>
    <w:rsid w:val="003237A4"/>
    <w:rsid w:val="00385B1E"/>
    <w:rsid w:val="004763C0"/>
    <w:rsid w:val="00601254"/>
    <w:rsid w:val="00AC717D"/>
    <w:rsid w:val="00B44876"/>
    <w:rsid w:val="00C8532D"/>
    <w:rsid w:val="00D31453"/>
    <w:rsid w:val="00D40A6A"/>
    <w:rsid w:val="00D51008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10568C"/>
  <w15:docId w15:val="{859412B3-F4B4-4027-A7D7-EB9F23024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3237A4"/>
    <w:rPr>
      <w:b/>
      <w:bCs/>
    </w:rPr>
  </w:style>
  <w:style w:type="character" w:customStyle="1" w:styleId="FontStyle16">
    <w:name w:val="Font Style16"/>
    <w:basedOn w:val="a0"/>
    <w:rsid w:val="00C853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2">
    <w:name w:val="Font Style22"/>
    <w:basedOn w:val="a0"/>
    <w:rsid w:val="00C8532D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C8532D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Style10">
    <w:name w:val="Style10"/>
    <w:basedOn w:val="a"/>
    <w:rsid w:val="00C8532D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Style2">
    <w:name w:val="Style2"/>
    <w:basedOn w:val="a"/>
    <w:rsid w:val="00C8532D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18">
    <w:name w:val="Font Style18"/>
    <w:basedOn w:val="a0"/>
    <w:rsid w:val="00C853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C8532D"/>
    <w:rPr>
      <w:rFonts w:ascii="Georgia" w:hAnsi="Georgia" w:cs="Georgia"/>
      <w:sz w:val="12"/>
      <w:szCs w:val="12"/>
    </w:rPr>
  </w:style>
  <w:style w:type="paragraph" w:customStyle="1" w:styleId="Style12">
    <w:name w:val="Style12"/>
    <w:basedOn w:val="a"/>
    <w:rsid w:val="00C8532D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Style8">
    <w:name w:val="Style8"/>
    <w:basedOn w:val="a"/>
    <w:rsid w:val="00C8532D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25">
    <w:name w:val="Font Style25"/>
    <w:basedOn w:val="a0"/>
    <w:rsid w:val="00C8532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3">
    <w:name w:val="Style13"/>
    <w:basedOn w:val="a"/>
    <w:rsid w:val="00C8532D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Style14">
    <w:name w:val="Style14"/>
    <w:basedOn w:val="a"/>
    <w:rsid w:val="00C8532D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31">
    <w:name w:val="Font Style31"/>
    <w:basedOn w:val="a0"/>
    <w:rsid w:val="00C8532D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C8532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C8532D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a4">
    <w:name w:val="Для таблиц"/>
    <w:basedOn w:val="a"/>
    <w:rsid w:val="00C853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31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6298</Words>
  <Characters>35902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2020-2021_45_04_01- ИФм-20-2_18_plx_Научно-исследовательская работа</vt:lpstr>
    </vt:vector>
  </TitlesOfParts>
  <Company/>
  <LinksUpToDate>false</LinksUpToDate>
  <CharactersWithSpaces>42116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2020-2021_45_04_01- ИФм-20-2_18_plx_Научно-исследовательская работа</dc:title>
  <dc:creator>FastReport.NET</dc:creator>
  <cp:lastModifiedBy>Светлана</cp:lastModifiedBy>
  <cp:revision>10</cp:revision>
  <dcterms:created xsi:type="dcterms:W3CDTF">2020-09-26T10:37:00Z</dcterms:created>
  <dcterms:modified xsi:type="dcterms:W3CDTF">2020-11-24T05:44:00Z</dcterms:modified>
</cp:coreProperties>
</file>