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7E09E" w14:textId="77777777" w:rsidR="00832ADA" w:rsidRDefault="009A2355">
      <w:r w:rsidRPr="009A2355">
        <w:rPr>
          <w:noProof/>
          <w:lang w:eastAsia="ru-RU"/>
        </w:rPr>
        <w:drawing>
          <wp:inline distT="0" distB="0" distL="0" distR="0" wp14:anchorId="526A816D" wp14:editId="5AF41F2B">
            <wp:extent cx="5940425" cy="8165358"/>
            <wp:effectExtent l="0" t="0" r="3175" b="7620"/>
            <wp:docPr id="1" name="Рисунок 1" descr="C:\Users\Вера\Desktop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ера\Desktop\0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A0FF23" w14:textId="77777777" w:rsidR="009A2355" w:rsidRDefault="009A2355"/>
    <w:p w14:paraId="2768D7BB" w14:textId="77777777" w:rsidR="009A2355" w:rsidRDefault="009A2355"/>
    <w:p w14:paraId="7C28D7A1" w14:textId="77777777" w:rsidR="009A2355" w:rsidRDefault="009A2355"/>
    <w:p w14:paraId="45E52C41" w14:textId="77777777" w:rsidR="009A2355" w:rsidRDefault="009A2355">
      <w:r w:rsidRPr="009A2355">
        <w:rPr>
          <w:noProof/>
          <w:lang w:eastAsia="ru-RU"/>
        </w:rPr>
        <w:lastRenderedPageBreak/>
        <w:drawing>
          <wp:inline distT="0" distB="0" distL="0" distR="0" wp14:anchorId="625C9607" wp14:editId="14F4697B">
            <wp:extent cx="5940425" cy="8165358"/>
            <wp:effectExtent l="0" t="0" r="3175" b="7620"/>
            <wp:docPr id="2" name="Рисунок 2" descr="C:\Users\Вера\Desktop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ера\Desktop\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FA1B1" w14:textId="77777777" w:rsidR="009A2355" w:rsidRDefault="009A2355"/>
    <w:p w14:paraId="354AC23E" w14:textId="77777777" w:rsidR="009A2355" w:rsidRDefault="009A2355"/>
    <w:p w14:paraId="100A8E2E" w14:textId="77777777" w:rsidR="009A2355" w:rsidRDefault="009A235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2"/>
        <w:gridCol w:w="6243"/>
      </w:tblGrid>
      <w:tr w:rsidR="00535909" w14:paraId="320F3483" w14:textId="77777777" w:rsidTr="00476BB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FFD4363" w14:textId="77777777" w:rsidR="00535909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>
              <w:t xml:space="preserve"> </w:t>
            </w:r>
          </w:p>
        </w:tc>
      </w:tr>
      <w:tr w:rsidR="00535909" w14:paraId="1BB0D334" w14:textId="77777777" w:rsidTr="00476BBF">
        <w:trPr>
          <w:trHeight w:hRule="exact" w:val="131"/>
        </w:trPr>
        <w:tc>
          <w:tcPr>
            <w:tcW w:w="3119" w:type="dxa"/>
          </w:tcPr>
          <w:p w14:paraId="0C5E4FB3" w14:textId="77777777" w:rsidR="00535909" w:rsidRDefault="00535909" w:rsidP="00476BBF"/>
        </w:tc>
        <w:tc>
          <w:tcPr>
            <w:tcW w:w="6238" w:type="dxa"/>
          </w:tcPr>
          <w:p w14:paraId="19242BCB" w14:textId="77777777" w:rsidR="00535909" w:rsidRDefault="00535909" w:rsidP="00476BBF"/>
        </w:tc>
      </w:tr>
      <w:tr w:rsidR="00535909" w14:paraId="3694CE04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69A33E2A" w14:textId="77777777" w:rsidR="00535909" w:rsidRDefault="00535909" w:rsidP="00476BBF"/>
        </w:tc>
      </w:tr>
      <w:tr w:rsidR="00535909" w14:paraId="3F451994" w14:textId="77777777" w:rsidTr="00476BBF">
        <w:trPr>
          <w:trHeight w:hRule="exact" w:val="13"/>
        </w:trPr>
        <w:tc>
          <w:tcPr>
            <w:tcW w:w="3119" w:type="dxa"/>
          </w:tcPr>
          <w:p w14:paraId="05B0337E" w14:textId="77777777" w:rsidR="00535909" w:rsidRDefault="00535909" w:rsidP="00476BBF"/>
        </w:tc>
        <w:tc>
          <w:tcPr>
            <w:tcW w:w="6238" w:type="dxa"/>
          </w:tcPr>
          <w:p w14:paraId="53B4198D" w14:textId="77777777" w:rsidR="00535909" w:rsidRDefault="00535909" w:rsidP="00476BBF"/>
        </w:tc>
      </w:tr>
      <w:tr w:rsidR="00535909" w14:paraId="00C8818E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58F3170F" w14:textId="77777777" w:rsidR="00535909" w:rsidRDefault="00535909" w:rsidP="00476BBF"/>
        </w:tc>
      </w:tr>
      <w:tr w:rsidR="00535909" w14:paraId="0DB2D071" w14:textId="77777777" w:rsidTr="00476BBF">
        <w:trPr>
          <w:trHeight w:hRule="exact" w:val="96"/>
        </w:trPr>
        <w:tc>
          <w:tcPr>
            <w:tcW w:w="3119" w:type="dxa"/>
          </w:tcPr>
          <w:p w14:paraId="271ED5AA" w14:textId="77777777" w:rsidR="00535909" w:rsidRDefault="00535909" w:rsidP="00476BBF"/>
        </w:tc>
        <w:tc>
          <w:tcPr>
            <w:tcW w:w="6238" w:type="dxa"/>
          </w:tcPr>
          <w:p w14:paraId="64F7B39F" w14:textId="77777777" w:rsidR="00535909" w:rsidRDefault="00535909" w:rsidP="00476BBF"/>
        </w:tc>
      </w:tr>
      <w:tr w:rsidR="00535909" w:rsidRPr="00975835" w14:paraId="4E90261B" w14:textId="77777777" w:rsidTr="00476B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FF3299D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2021 - 2022 учебном году на заседании кафедры  Языкознания и литературоведения</w:t>
            </w:r>
          </w:p>
        </w:tc>
      </w:tr>
      <w:tr w:rsidR="00535909" w:rsidRPr="00975835" w14:paraId="36D0C301" w14:textId="77777777" w:rsidTr="00476BBF">
        <w:trPr>
          <w:trHeight w:hRule="exact" w:val="138"/>
        </w:trPr>
        <w:tc>
          <w:tcPr>
            <w:tcW w:w="3119" w:type="dxa"/>
          </w:tcPr>
          <w:p w14:paraId="0B12AAE2" w14:textId="77777777" w:rsidR="00535909" w:rsidRPr="00517EAF" w:rsidRDefault="00535909" w:rsidP="00476BBF"/>
        </w:tc>
        <w:tc>
          <w:tcPr>
            <w:tcW w:w="6238" w:type="dxa"/>
          </w:tcPr>
          <w:p w14:paraId="6632681B" w14:textId="77777777" w:rsidR="00535909" w:rsidRPr="00517EAF" w:rsidRDefault="00535909" w:rsidP="00476BBF"/>
        </w:tc>
      </w:tr>
      <w:tr w:rsidR="00535909" w:rsidRPr="00975835" w14:paraId="4F5FB862" w14:textId="77777777" w:rsidTr="00476BBF">
        <w:trPr>
          <w:trHeight w:hRule="exact" w:val="555"/>
        </w:trPr>
        <w:tc>
          <w:tcPr>
            <w:tcW w:w="3119" w:type="dxa"/>
          </w:tcPr>
          <w:p w14:paraId="01D5C61F" w14:textId="77777777" w:rsidR="00535909" w:rsidRPr="00517EAF" w:rsidRDefault="00535909" w:rsidP="00476BB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011E550E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3B199A3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Т.Е. Абрамзон</w:t>
            </w:r>
          </w:p>
        </w:tc>
      </w:tr>
      <w:tr w:rsidR="00535909" w:rsidRPr="00975835" w14:paraId="2C1432B7" w14:textId="77777777" w:rsidTr="00476BBF">
        <w:trPr>
          <w:trHeight w:hRule="exact" w:val="277"/>
        </w:trPr>
        <w:tc>
          <w:tcPr>
            <w:tcW w:w="3119" w:type="dxa"/>
          </w:tcPr>
          <w:p w14:paraId="26315AD4" w14:textId="77777777" w:rsidR="00535909" w:rsidRPr="00517EAF" w:rsidRDefault="00535909" w:rsidP="00476BBF"/>
        </w:tc>
        <w:tc>
          <w:tcPr>
            <w:tcW w:w="6238" w:type="dxa"/>
          </w:tcPr>
          <w:p w14:paraId="4E765127" w14:textId="77777777" w:rsidR="00535909" w:rsidRPr="00517EAF" w:rsidRDefault="00535909" w:rsidP="00476BBF"/>
        </w:tc>
      </w:tr>
      <w:tr w:rsidR="00535909" w:rsidRPr="00975835" w14:paraId="435A28B0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DEA5F63" w14:textId="77777777" w:rsidR="00535909" w:rsidRPr="00517EAF" w:rsidRDefault="00535909" w:rsidP="00476BBF"/>
        </w:tc>
      </w:tr>
      <w:tr w:rsidR="00535909" w:rsidRPr="00975835" w14:paraId="692CDE66" w14:textId="77777777" w:rsidTr="00476BBF">
        <w:trPr>
          <w:trHeight w:hRule="exact" w:val="13"/>
        </w:trPr>
        <w:tc>
          <w:tcPr>
            <w:tcW w:w="3119" w:type="dxa"/>
          </w:tcPr>
          <w:p w14:paraId="74D7CBF7" w14:textId="77777777" w:rsidR="00535909" w:rsidRPr="00517EAF" w:rsidRDefault="00535909" w:rsidP="00476BBF"/>
        </w:tc>
        <w:tc>
          <w:tcPr>
            <w:tcW w:w="6238" w:type="dxa"/>
          </w:tcPr>
          <w:p w14:paraId="15B8AF61" w14:textId="77777777" w:rsidR="00535909" w:rsidRPr="00517EAF" w:rsidRDefault="00535909" w:rsidP="00476BBF"/>
        </w:tc>
      </w:tr>
      <w:tr w:rsidR="00535909" w:rsidRPr="00975835" w14:paraId="79CFD120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795CD7CD" w14:textId="77777777" w:rsidR="00535909" w:rsidRPr="00517EAF" w:rsidRDefault="00535909" w:rsidP="00476BBF"/>
        </w:tc>
      </w:tr>
      <w:tr w:rsidR="00535909" w:rsidRPr="00975835" w14:paraId="265928D9" w14:textId="77777777" w:rsidTr="00476BBF">
        <w:trPr>
          <w:trHeight w:hRule="exact" w:val="96"/>
        </w:trPr>
        <w:tc>
          <w:tcPr>
            <w:tcW w:w="3119" w:type="dxa"/>
          </w:tcPr>
          <w:p w14:paraId="3496A9FE" w14:textId="77777777" w:rsidR="00535909" w:rsidRPr="00517EAF" w:rsidRDefault="00535909" w:rsidP="00476BBF"/>
        </w:tc>
        <w:tc>
          <w:tcPr>
            <w:tcW w:w="6238" w:type="dxa"/>
          </w:tcPr>
          <w:p w14:paraId="1304485F" w14:textId="77777777" w:rsidR="00535909" w:rsidRPr="00517EAF" w:rsidRDefault="00535909" w:rsidP="00476BBF"/>
        </w:tc>
      </w:tr>
      <w:tr w:rsidR="00535909" w:rsidRPr="00975835" w14:paraId="7B243CEA" w14:textId="77777777" w:rsidTr="00476B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580D97C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2022 - 2023 учебном году на заседании кафедры  Языкознания и литературоведения</w:t>
            </w:r>
          </w:p>
        </w:tc>
      </w:tr>
      <w:tr w:rsidR="00535909" w:rsidRPr="00975835" w14:paraId="784EA40B" w14:textId="77777777" w:rsidTr="00476BBF">
        <w:trPr>
          <w:trHeight w:hRule="exact" w:val="138"/>
        </w:trPr>
        <w:tc>
          <w:tcPr>
            <w:tcW w:w="3119" w:type="dxa"/>
          </w:tcPr>
          <w:p w14:paraId="3841D92A" w14:textId="77777777" w:rsidR="00535909" w:rsidRPr="00517EAF" w:rsidRDefault="00535909" w:rsidP="00476BBF"/>
        </w:tc>
        <w:tc>
          <w:tcPr>
            <w:tcW w:w="6238" w:type="dxa"/>
          </w:tcPr>
          <w:p w14:paraId="5134F959" w14:textId="77777777" w:rsidR="00535909" w:rsidRPr="00517EAF" w:rsidRDefault="00535909" w:rsidP="00476BBF"/>
        </w:tc>
      </w:tr>
      <w:tr w:rsidR="00535909" w:rsidRPr="00975835" w14:paraId="635A86EB" w14:textId="77777777" w:rsidTr="00476BBF">
        <w:trPr>
          <w:trHeight w:hRule="exact" w:val="555"/>
        </w:trPr>
        <w:tc>
          <w:tcPr>
            <w:tcW w:w="3119" w:type="dxa"/>
          </w:tcPr>
          <w:p w14:paraId="7BF83C98" w14:textId="77777777" w:rsidR="00535909" w:rsidRPr="00517EAF" w:rsidRDefault="00535909" w:rsidP="00476BB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7D398422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228F025E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Т.Е. Абрамзон</w:t>
            </w:r>
          </w:p>
        </w:tc>
      </w:tr>
      <w:tr w:rsidR="00535909" w:rsidRPr="00975835" w14:paraId="0BC496A6" w14:textId="77777777" w:rsidTr="00476BBF">
        <w:trPr>
          <w:trHeight w:hRule="exact" w:val="277"/>
        </w:trPr>
        <w:tc>
          <w:tcPr>
            <w:tcW w:w="3119" w:type="dxa"/>
          </w:tcPr>
          <w:p w14:paraId="22F6DD1C" w14:textId="77777777" w:rsidR="00535909" w:rsidRPr="00517EAF" w:rsidRDefault="00535909" w:rsidP="00476BBF"/>
        </w:tc>
        <w:tc>
          <w:tcPr>
            <w:tcW w:w="6238" w:type="dxa"/>
          </w:tcPr>
          <w:p w14:paraId="738D38AF" w14:textId="77777777" w:rsidR="00535909" w:rsidRPr="00517EAF" w:rsidRDefault="00535909" w:rsidP="00476BBF"/>
        </w:tc>
      </w:tr>
      <w:tr w:rsidR="00535909" w:rsidRPr="00975835" w14:paraId="5924D003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0FD42890" w14:textId="77777777" w:rsidR="00535909" w:rsidRPr="00517EAF" w:rsidRDefault="00535909" w:rsidP="00476BBF"/>
        </w:tc>
      </w:tr>
      <w:tr w:rsidR="00535909" w:rsidRPr="00975835" w14:paraId="1B9E0B28" w14:textId="77777777" w:rsidTr="00476BBF">
        <w:trPr>
          <w:trHeight w:hRule="exact" w:val="13"/>
        </w:trPr>
        <w:tc>
          <w:tcPr>
            <w:tcW w:w="3119" w:type="dxa"/>
          </w:tcPr>
          <w:p w14:paraId="744CE9AA" w14:textId="77777777" w:rsidR="00535909" w:rsidRPr="00517EAF" w:rsidRDefault="00535909" w:rsidP="00476BBF"/>
        </w:tc>
        <w:tc>
          <w:tcPr>
            <w:tcW w:w="6238" w:type="dxa"/>
          </w:tcPr>
          <w:p w14:paraId="45AD1226" w14:textId="77777777" w:rsidR="00535909" w:rsidRPr="00517EAF" w:rsidRDefault="00535909" w:rsidP="00476BBF"/>
        </w:tc>
      </w:tr>
      <w:tr w:rsidR="00535909" w:rsidRPr="00975835" w14:paraId="4B8773BB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91EBEB9" w14:textId="77777777" w:rsidR="00535909" w:rsidRPr="00517EAF" w:rsidRDefault="00535909" w:rsidP="00476BBF"/>
        </w:tc>
      </w:tr>
      <w:tr w:rsidR="00535909" w:rsidRPr="00975835" w14:paraId="09D493DC" w14:textId="77777777" w:rsidTr="00476BBF">
        <w:trPr>
          <w:trHeight w:hRule="exact" w:val="96"/>
        </w:trPr>
        <w:tc>
          <w:tcPr>
            <w:tcW w:w="3119" w:type="dxa"/>
          </w:tcPr>
          <w:p w14:paraId="266FB370" w14:textId="77777777" w:rsidR="00535909" w:rsidRPr="00517EAF" w:rsidRDefault="00535909" w:rsidP="00476BBF"/>
        </w:tc>
        <w:tc>
          <w:tcPr>
            <w:tcW w:w="6238" w:type="dxa"/>
          </w:tcPr>
          <w:p w14:paraId="264395BF" w14:textId="77777777" w:rsidR="00535909" w:rsidRPr="00517EAF" w:rsidRDefault="00535909" w:rsidP="00476BBF"/>
        </w:tc>
      </w:tr>
      <w:tr w:rsidR="00535909" w:rsidRPr="00975835" w14:paraId="19834DB6" w14:textId="77777777" w:rsidTr="00476B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3B391FBC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2023 - 2024 учебном году на заседании кафедры  Языкознания и литературоведения</w:t>
            </w:r>
          </w:p>
        </w:tc>
      </w:tr>
      <w:tr w:rsidR="00535909" w:rsidRPr="00975835" w14:paraId="1BE91DA8" w14:textId="77777777" w:rsidTr="00476BBF">
        <w:trPr>
          <w:trHeight w:hRule="exact" w:val="138"/>
        </w:trPr>
        <w:tc>
          <w:tcPr>
            <w:tcW w:w="3119" w:type="dxa"/>
          </w:tcPr>
          <w:p w14:paraId="5D48ED7F" w14:textId="77777777" w:rsidR="00535909" w:rsidRPr="00517EAF" w:rsidRDefault="00535909" w:rsidP="00476BBF"/>
        </w:tc>
        <w:tc>
          <w:tcPr>
            <w:tcW w:w="6238" w:type="dxa"/>
          </w:tcPr>
          <w:p w14:paraId="51CC0BAF" w14:textId="77777777" w:rsidR="00535909" w:rsidRPr="00517EAF" w:rsidRDefault="00535909" w:rsidP="00476BBF"/>
        </w:tc>
      </w:tr>
      <w:tr w:rsidR="00535909" w:rsidRPr="00975835" w14:paraId="04832E97" w14:textId="77777777" w:rsidTr="00476BBF">
        <w:trPr>
          <w:trHeight w:hRule="exact" w:val="555"/>
        </w:trPr>
        <w:tc>
          <w:tcPr>
            <w:tcW w:w="3119" w:type="dxa"/>
          </w:tcPr>
          <w:p w14:paraId="59236AC8" w14:textId="77777777" w:rsidR="00535909" w:rsidRPr="00517EAF" w:rsidRDefault="00535909" w:rsidP="00476BB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3EC44FB3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0C326617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Т.Е. Абрамзон</w:t>
            </w:r>
          </w:p>
        </w:tc>
      </w:tr>
      <w:tr w:rsidR="00535909" w:rsidRPr="00975835" w14:paraId="3AECB891" w14:textId="77777777" w:rsidTr="00476BBF">
        <w:trPr>
          <w:trHeight w:hRule="exact" w:val="277"/>
        </w:trPr>
        <w:tc>
          <w:tcPr>
            <w:tcW w:w="3119" w:type="dxa"/>
          </w:tcPr>
          <w:p w14:paraId="379F0D1B" w14:textId="77777777" w:rsidR="00535909" w:rsidRPr="00517EAF" w:rsidRDefault="00535909" w:rsidP="00476BBF"/>
        </w:tc>
        <w:tc>
          <w:tcPr>
            <w:tcW w:w="6238" w:type="dxa"/>
          </w:tcPr>
          <w:p w14:paraId="6BC68BC3" w14:textId="77777777" w:rsidR="00535909" w:rsidRPr="00517EAF" w:rsidRDefault="00535909" w:rsidP="00476BBF"/>
        </w:tc>
      </w:tr>
      <w:tr w:rsidR="00535909" w:rsidRPr="00975835" w14:paraId="68B8D17C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26716EEA" w14:textId="77777777" w:rsidR="00535909" w:rsidRPr="00517EAF" w:rsidRDefault="00535909" w:rsidP="00476BBF"/>
        </w:tc>
      </w:tr>
      <w:tr w:rsidR="00535909" w:rsidRPr="00975835" w14:paraId="2C31EE46" w14:textId="77777777" w:rsidTr="00476BBF">
        <w:trPr>
          <w:trHeight w:hRule="exact" w:val="13"/>
        </w:trPr>
        <w:tc>
          <w:tcPr>
            <w:tcW w:w="3119" w:type="dxa"/>
          </w:tcPr>
          <w:p w14:paraId="15497105" w14:textId="77777777" w:rsidR="00535909" w:rsidRPr="00517EAF" w:rsidRDefault="00535909" w:rsidP="00476BBF"/>
        </w:tc>
        <w:tc>
          <w:tcPr>
            <w:tcW w:w="6238" w:type="dxa"/>
          </w:tcPr>
          <w:p w14:paraId="3D8180AB" w14:textId="77777777" w:rsidR="00535909" w:rsidRPr="00517EAF" w:rsidRDefault="00535909" w:rsidP="00476BBF"/>
        </w:tc>
      </w:tr>
      <w:tr w:rsidR="00535909" w:rsidRPr="00975835" w14:paraId="083DE615" w14:textId="77777777" w:rsidTr="00476BB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14:paraId="128EB838" w14:textId="77777777" w:rsidR="00535909" w:rsidRPr="00517EAF" w:rsidRDefault="00535909" w:rsidP="00476BBF"/>
        </w:tc>
      </w:tr>
      <w:tr w:rsidR="00535909" w:rsidRPr="00975835" w14:paraId="38144058" w14:textId="77777777" w:rsidTr="00476BBF">
        <w:trPr>
          <w:trHeight w:hRule="exact" w:val="96"/>
        </w:trPr>
        <w:tc>
          <w:tcPr>
            <w:tcW w:w="3119" w:type="dxa"/>
          </w:tcPr>
          <w:p w14:paraId="49B06DC6" w14:textId="77777777" w:rsidR="00535909" w:rsidRPr="00517EAF" w:rsidRDefault="00535909" w:rsidP="00476BBF"/>
        </w:tc>
        <w:tc>
          <w:tcPr>
            <w:tcW w:w="6238" w:type="dxa"/>
          </w:tcPr>
          <w:p w14:paraId="10701CF9" w14:textId="77777777" w:rsidR="00535909" w:rsidRPr="00517EAF" w:rsidRDefault="00535909" w:rsidP="00476BBF"/>
        </w:tc>
      </w:tr>
      <w:tr w:rsidR="00535909" w:rsidRPr="00ED4082" w14:paraId="099F3896" w14:textId="77777777" w:rsidTr="00476BB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BF5392C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пересмотрена, обсуждена и одобрена для реализации в 2024 - 2025 учебном году на заседании кафедры  Языкознания и литературоведения</w:t>
            </w:r>
          </w:p>
        </w:tc>
      </w:tr>
      <w:tr w:rsidR="00535909" w:rsidRPr="00ED4082" w14:paraId="4E2D15C7" w14:textId="77777777" w:rsidTr="00476BBF">
        <w:trPr>
          <w:trHeight w:hRule="exact" w:val="138"/>
        </w:trPr>
        <w:tc>
          <w:tcPr>
            <w:tcW w:w="3119" w:type="dxa"/>
          </w:tcPr>
          <w:p w14:paraId="3C4A7FAD" w14:textId="77777777" w:rsidR="00535909" w:rsidRPr="00517EAF" w:rsidRDefault="00535909" w:rsidP="00476BBF"/>
        </w:tc>
        <w:tc>
          <w:tcPr>
            <w:tcW w:w="6238" w:type="dxa"/>
          </w:tcPr>
          <w:p w14:paraId="1110D7A2" w14:textId="77777777" w:rsidR="00535909" w:rsidRPr="00517EAF" w:rsidRDefault="00535909" w:rsidP="00476BBF"/>
        </w:tc>
      </w:tr>
      <w:tr w:rsidR="00535909" w:rsidRPr="00ED4082" w14:paraId="72FC907D" w14:textId="77777777" w:rsidTr="00476BBF">
        <w:trPr>
          <w:trHeight w:hRule="exact" w:val="555"/>
        </w:trPr>
        <w:tc>
          <w:tcPr>
            <w:tcW w:w="3119" w:type="dxa"/>
          </w:tcPr>
          <w:p w14:paraId="32A9486A" w14:textId="77777777" w:rsidR="00535909" w:rsidRPr="00517EAF" w:rsidRDefault="00535909" w:rsidP="00476BBF"/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14:paraId="234BCB2C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 от  __ __________ 20__ г.  №  __</w:t>
            </w:r>
          </w:p>
          <w:p w14:paraId="2DBE2775" w14:textId="77777777" w:rsidR="00535909" w:rsidRPr="00517EAF" w:rsidRDefault="00535909" w:rsidP="00476BBF">
            <w:pPr>
              <w:spacing w:after="0" w:line="240" w:lineRule="auto"/>
              <w:rPr>
                <w:sz w:val="24"/>
                <w:szCs w:val="24"/>
              </w:rPr>
            </w:pPr>
            <w:r w:rsidRPr="00517E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Зав. кафедрой  _________________  Т.Е. Абрамзон</w:t>
            </w:r>
          </w:p>
        </w:tc>
      </w:tr>
    </w:tbl>
    <w:p w14:paraId="5E3FF535" w14:textId="77777777" w:rsidR="00535909" w:rsidRPr="00517EAF" w:rsidRDefault="00535909" w:rsidP="00535909">
      <w:pPr>
        <w:rPr>
          <w:sz w:val="0"/>
          <w:szCs w:val="0"/>
        </w:rPr>
      </w:pPr>
      <w:r w:rsidRPr="00517EAF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6"/>
        <w:gridCol w:w="7359"/>
      </w:tblGrid>
      <w:tr w:rsidR="009A2355" w14:paraId="0D95E6D7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56AEDE60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A2355" w:rsidRPr="002913EC" w14:paraId="5633249C" w14:textId="77777777" w:rsidTr="00535909">
        <w:trPr>
          <w:trHeight w:hRule="exact" w:val="2989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AC5710A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магистрами-филологами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демонстрации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углублённых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концептосферы,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относящихся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разным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литературным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направлениям</w:t>
            </w:r>
            <w:r w:rsidRPr="002913E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XIX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вв.,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содержательного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формального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наполнений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последних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породившей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эпохой;</w:t>
            </w:r>
            <w:r w:rsidRPr="002913EC">
              <w:t xml:space="preserve"> </w:t>
            </w:r>
          </w:p>
          <w:p w14:paraId="138E698C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соответствующий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литературный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популяризации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знаний;</w:t>
            </w:r>
            <w:r w:rsidRPr="002913EC">
              <w:t xml:space="preserve"> </w:t>
            </w:r>
          </w:p>
          <w:p w14:paraId="5973DC53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соответствующей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проблематике.</w:t>
            </w:r>
            <w:r w:rsidRPr="002913EC">
              <w:t xml:space="preserve"> </w:t>
            </w:r>
          </w:p>
          <w:p w14:paraId="4CD84C65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t xml:space="preserve"> </w:t>
            </w:r>
          </w:p>
          <w:p w14:paraId="20F79C47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t xml:space="preserve"> </w:t>
            </w:r>
          </w:p>
        </w:tc>
      </w:tr>
      <w:tr w:rsidR="009A2355" w:rsidRPr="002913EC" w14:paraId="09409E2F" w14:textId="77777777" w:rsidTr="00535909">
        <w:trPr>
          <w:trHeight w:hRule="exact" w:val="138"/>
        </w:trPr>
        <w:tc>
          <w:tcPr>
            <w:tcW w:w="1996" w:type="dxa"/>
          </w:tcPr>
          <w:p w14:paraId="03106631" w14:textId="77777777" w:rsidR="009A2355" w:rsidRPr="002913EC" w:rsidRDefault="009A2355" w:rsidP="0097292C"/>
        </w:tc>
        <w:tc>
          <w:tcPr>
            <w:tcW w:w="7359" w:type="dxa"/>
          </w:tcPr>
          <w:p w14:paraId="272D2066" w14:textId="77777777" w:rsidR="009A2355" w:rsidRPr="002913EC" w:rsidRDefault="009A2355" w:rsidP="0097292C"/>
        </w:tc>
      </w:tr>
      <w:tr w:rsidR="009A2355" w:rsidRPr="002913EC" w14:paraId="3C176D8C" w14:textId="77777777" w:rsidTr="00535909">
        <w:trPr>
          <w:trHeight w:hRule="exact" w:val="41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F01333D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2913EC">
              <w:t xml:space="preserve"> </w:t>
            </w:r>
          </w:p>
        </w:tc>
      </w:tr>
      <w:tr w:rsidR="009A2355" w:rsidRPr="002913EC" w14:paraId="793CC522" w14:textId="77777777" w:rsidTr="00535909">
        <w:trPr>
          <w:trHeight w:hRule="exact" w:val="1096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9D26B26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2913EC">
              <w:t xml:space="preserve"> </w:t>
            </w:r>
          </w:p>
          <w:p w14:paraId="48658219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2913EC">
              <w:t xml:space="preserve"> </w:t>
            </w:r>
          </w:p>
        </w:tc>
      </w:tr>
      <w:tr w:rsidR="009A2355" w14:paraId="25C64871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B639134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Интернет-контента</w:t>
            </w:r>
            <w:r>
              <w:t xml:space="preserve"> </w:t>
            </w:r>
          </w:p>
        </w:tc>
      </w:tr>
      <w:tr w:rsidR="009A2355" w14:paraId="204B7D42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42D5D4A4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Инфокоммуникационные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филологии</w:t>
            </w:r>
            <w:r>
              <w:t xml:space="preserve"> </w:t>
            </w:r>
          </w:p>
        </w:tc>
      </w:tr>
      <w:tr w:rsidR="009A2355" w14:paraId="2916F39D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0B11131D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9A2355" w:rsidRPr="002913EC" w14:paraId="5AB2E05A" w14:textId="77777777" w:rsidTr="00535909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708C8AB9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2913EC">
              <w:t xml:space="preserve"> </w:t>
            </w:r>
          </w:p>
        </w:tc>
      </w:tr>
      <w:tr w:rsidR="009A2355" w14:paraId="46C083F8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1B55D45C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Компаративистика</w:t>
            </w:r>
            <w:r>
              <w:t xml:space="preserve"> </w:t>
            </w:r>
          </w:p>
        </w:tc>
      </w:tr>
      <w:tr w:rsidR="009A2355" w14:paraId="550484FA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293A3EC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текста</w:t>
            </w:r>
            <w:r>
              <w:t xml:space="preserve"> </w:t>
            </w:r>
          </w:p>
        </w:tc>
      </w:tr>
      <w:tr w:rsidR="009A2355" w:rsidRPr="002913EC" w14:paraId="06DC929B" w14:textId="77777777" w:rsidTr="00535909">
        <w:trPr>
          <w:trHeight w:hRule="exact" w:val="28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96E4868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2913EC">
              <w:t xml:space="preserve"> </w:t>
            </w:r>
          </w:p>
        </w:tc>
      </w:tr>
      <w:tr w:rsidR="009A2355" w:rsidRPr="002913EC" w14:paraId="5E046C1E" w14:textId="77777777" w:rsidTr="00535909">
        <w:trPr>
          <w:trHeight w:hRule="exact" w:val="138"/>
        </w:trPr>
        <w:tc>
          <w:tcPr>
            <w:tcW w:w="1996" w:type="dxa"/>
          </w:tcPr>
          <w:p w14:paraId="56F0E919" w14:textId="77777777" w:rsidR="009A2355" w:rsidRPr="002913EC" w:rsidRDefault="009A2355" w:rsidP="0097292C"/>
        </w:tc>
        <w:tc>
          <w:tcPr>
            <w:tcW w:w="7359" w:type="dxa"/>
          </w:tcPr>
          <w:p w14:paraId="732B4509" w14:textId="77777777" w:rsidR="009A2355" w:rsidRPr="002913EC" w:rsidRDefault="009A2355" w:rsidP="0097292C"/>
        </w:tc>
      </w:tr>
      <w:tr w:rsidR="009A2355" w:rsidRPr="002913EC" w14:paraId="44022651" w14:textId="77777777" w:rsidTr="00535909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6AB4B2DB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2913EC">
              <w:t xml:space="preserve"> </w:t>
            </w:r>
          </w:p>
          <w:p w14:paraId="313E7458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2913EC">
              <w:t xml:space="preserve"> </w:t>
            </w:r>
          </w:p>
        </w:tc>
      </w:tr>
      <w:tr w:rsidR="009A2355" w:rsidRPr="002913EC" w14:paraId="7C4BFA55" w14:textId="77777777" w:rsidTr="00535909">
        <w:trPr>
          <w:trHeight w:hRule="exact" w:val="555"/>
        </w:trPr>
        <w:tc>
          <w:tcPr>
            <w:tcW w:w="935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14:paraId="2184BCCE" w14:textId="77777777" w:rsidR="009A2355" w:rsidRPr="002913EC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концептосфера»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2913EC">
              <w:t xml:space="preserve"> </w:t>
            </w:r>
          </w:p>
        </w:tc>
      </w:tr>
      <w:tr w:rsidR="009A2355" w:rsidRPr="002913EC" w14:paraId="56C43EFF" w14:textId="77777777" w:rsidTr="00535909">
        <w:trPr>
          <w:trHeight w:hRule="exact" w:val="277"/>
        </w:trPr>
        <w:tc>
          <w:tcPr>
            <w:tcW w:w="1996" w:type="dxa"/>
          </w:tcPr>
          <w:p w14:paraId="09CF845F" w14:textId="77777777" w:rsidR="009A2355" w:rsidRPr="002913EC" w:rsidRDefault="009A2355" w:rsidP="0097292C"/>
        </w:tc>
        <w:tc>
          <w:tcPr>
            <w:tcW w:w="7359" w:type="dxa"/>
          </w:tcPr>
          <w:p w14:paraId="7915DCCB" w14:textId="77777777" w:rsidR="009A2355" w:rsidRPr="002913EC" w:rsidRDefault="009A2355" w:rsidP="0097292C"/>
        </w:tc>
      </w:tr>
      <w:tr w:rsidR="009A2355" w14:paraId="3C1E7BDD" w14:textId="77777777" w:rsidTr="00535909">
        <w:trPr>
          <w:trHeight w:hRule="exact" w:val="833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1B1A22A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14:paraId="56A703D1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14:paraId="604A4B9B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D435B9E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A2355" w:rsidRPr="002913EC" w14:paraId="4674F241" w14:textId="77777777" w:rsidTr="00535909">
        <w:trPr>
          <w:trHeight w:hRule="exact" w:val="1155"/>
        </w:trPr>
        <w:tc>
          <w:tcPr>
            <w:tcW w:w="9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882A15A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ОК-4      способностью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</w:tc>
      </w:tr>
      <w:tr w:rsidR="009A2355" w:rsidRPr="002913EC" w14:paraId="55565E09" w14:textId="77777777" w:rsidTr="00535909">
        <w:trPr>
          <w:trHeight w:hRule="exact" w:val="1696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F7E8B7F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04BA3F7D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понятия, связанные с ресурсно-информационными база- ми</w:t>
            </w:r>
          </w:p>
          <w:p w14:paraId="7822424C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 формирования  ресурсно-информационных баз для осу- ществления практической деятельности  в сфере составления словарей  концептов и в других видах лексикографической практики</w:t>
            </w:r>
          </w:p>
        </w:tc>
      </w:tr>
      <w:tr w:rsidR="009A2355" w:rsidRPr="002913EC" w14:paraId="73095533" w14:textId="77777777" w:rsidTr="00535909">
        <w:trPr>
          <w:trHeight w:hRule="exact" w:val="88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6D6265FE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72EFC299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 создавать ресурсно-информационные базы для осуществления практической деятельности в различных сферах ( в том числе базы лексикографические)</w:t>
            </w:r>
          </w:p>
        </w:tc>
      </w:tr>
      <w:tr w:rsidR="009A2355" w:rsidRPr="002913EC" w14:paraId="2177E201" w14:textId="77777777" w:rsidTr="00535909">
        <w:trPr>
          <w:trHeight w:hRule="exact" w:val="614"/>
        </w:trPr>
        <w:tc>
          <w:tcPr>
            <w:tcW w:w="1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8167BD7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199B9C1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</w:tr>
    </w:tbl>
    <w:p w14:paraId="0F25FF62" w14:textId="77777777" w:rsidR="009A2355" w:rsidRPr="002913EC" w:rsidRDefault="009A2355" w:rsidP="009A2355">
      <w:pPr>
        <w:rPr>
          <w:sz w:val="0"/>
          <w:szCs w:val="0"/>
        </w:rPr>
      </w:pPr>
      <w:r w:rsidRPr="002913E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9A2355" w:rsidRPr="002913EC" w14:paraId="366B6ED8" w14:textId="77777777" w:rsidTr="0097292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FC2FCDD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ОПК-4      способностью демонстрировать углубленные знания в избранной конкретной области филологии</w:t>
            </w:r>
          </w:p>
        </w:tc>
      </w:tr>
      <w:tr w:rsidR="009A2355" w14:paraId="69240DDE" w14:textId="77777777" w:rsidTr="0097292C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2883606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E8D710D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теоретико- и историко- литературные понятия, специальные методы изучения художественных текстов разных жанров, источники пополнения теоретических и методологических знаний</w:t>
            </w:r>
          </w:p>
          <w:p w14:paraId="2336D6A4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взаимодействия различных типов художественного сознания в литературном процессе;</w:t>
            </w:r>
          </w:p>
          <w:p w14:paraId="09D52008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когнитивного исследования, в плане анализа концептов и художественных  концептосфер  писателей, наиболее ярко воплотивших тенденции развития разнообразных жанрово- стилевых по-токов   современной  русской литературы.</w:t>
            </w:r>
          </w:p>
          <w:p w14:paraId="503A8D33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лингвистические и нелингвистические способы  представления концептуальной информации</w:t>
            </w:r>
          </w:p>
          <w:p w14:paraId="7147C381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 концептного анализа текста</w:t>
            </w:r>
          </w:p>
        </w:tc>
      </w:tr>
      <w:tr w:rsidR="009A2355" w:rsidRPr="002913EC" w14:paraId="3B53D1CA" w14:textId="77777777" w:rsidTr="0097292C">
        <w:trPr>
          <w:trHeight w:hRule="exact" w:val="358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2734EDF8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49A0149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закономерности литературного процесса, сущность взаимодействия различных типов художественного сознания</w:t>
            </w:r>
          </w:p>
          <w:p w14:paraId="13301E38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в процессе изучения филологии потенциал других образовательных предметов и наук, применять приемы анализа и интерпретации художественных текстов разных  жанров.</w:t>
            </w:r>
          </w:p>
          <w:p w14:paraId="380415DF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Отбирать литературные источники, на основе которых  наиболее ярко определяется семантический ореол культурных концептов, открывать максимальное количество индивидуальных значений концепта</w:t>
            </w:r>
          </w:p>
          <w:p w14:paraId="0FC7E973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Сопоставлять индивидуально-авторскую интерпретацию  концепта с его трактовкой  в русской художественной картине мира</w:t>
            </w:r>
          </w:p>
          <w:p w14:paraId="0353A7AA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концепт как инструмент, позволяющий рассмотреть в единстве художественный мир произведения и национальный мир</w:t>
            </w:r>
          </w:p>
        </w:tc>
      </w:tr>
      <w:tr w:rsidR="009A2355" w:rsidRPr="002913EC" w14:paraId="33B8E8D9" w14:textId="77777777" w:rsidTr="0097292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9A41299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466A2464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анализа значений концептов, репрезентируемых не только со-ответствующими лексемами, но и их художественными эквивалентами.</w:t>
            </w:r>
          </w:p>
          <w:p w14:paraId="7102DBA1" w14:textId="7E590144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 исследования концепта (лингвистическими и культурологическими), методикой  анализа как отдельных концептов, так  и концептосфер литературных произведений</w:t>
            </w:r>
          </w:p>
          <w:p w14:paraId="15B09E63" w14:textId="37927D6C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сбора и анализа языковых и литературных фактов с использованием традиционных методов и современных информационных технологий.</w:t>
            </w:r>
          </w:p>
        </w:tc>
      </w:tr>
      <w:tr w:rsidR="009A2355" w:rsidRPr="002913EC" w14:paraId="6CE99337" w14:textId="77777777" w:rsidTr="0097292C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7C99F1A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</w:t>
            </w:r>
          </w:p>
        </w:tc>
      </w:tr>
    </w:tbl>
    <w:p w14:paraId="57C19EF6" w14:textId="77777777" w:rsidR="009A2355" w:rsidRPr="002913EC" w:rsidRDefault="009A2355" w:rsidP="009A2355">
      <w:pPr>
        <w:rPr>
          <w:sz w:val="0"/>
          <w:szCs w:val="0"/>
        </w:rPr>
      </w:pPr>
      <w:r w:rsidRPr="002913E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5"/>
      </w:tblGrid>
      <w:tr w:rsidR="009A2355" w:rsidRPr="002913EC" w14:paraId="3A6BCDD7" w14:textId="77777777" w:rsidTr="0097292C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9FC387B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C0F9CDB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теоретико- и историко-литературные понятия, теории и методы интерпретации литературных фактов и явлений, используемых в научно-исследовательской деятельности в сфере устной, письменной и виртуальной коммуникации</w:t>
            </w:r>
          </w:p>
          <w:p w14:paraId="1E012CB1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закономерности  литературного процесса,  - базовые термины и теоретические понятия, необходимые для изучения художественной концептосферы;</w:t>
            </w:r>
          </w:p>
          <w:p w14:paraId="2E1C3F72" w14:textId="4E421FF4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 проблемы исторической и теоретической поэтики; приоритетов в области русского и зарубежного литературоведения.</w:t>
            </w:r>
          </w:p>
          <w:p w14:paraId="0CBAB449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методологических принципов и методических приемов филологического исследования.</w:t>
            </w:r>
          </w:p>
          <w:p w14:paraId="71A30D03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документы для составления заявок, грантов, проектов НИР;</w:t>
            </w:r>
          </w:p>
          <w:p w14:paraId="17372AA6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 к содержанию и правилам оформления рукописей к публикации в рецензируемых научных изданиях.</w:t>
            </w:r>
          </w:p>
        </w:tc>
      </w:tr>
      <w:tr w:rsidR="009A2355" w:rsidRPr="002913EC" w14:paraId="7860B846" w14:textId="77777777" w:rsidTr="0097292C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54C47909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064367F" w14:textId="37673D4E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критически оценивать литературные произведения, выдвигать и формулировать гипотезы, логично и аргументировано излагать и отстаивать свою точку зрения;</w:t>
            </w:r>
          </w:p>
          <w:p w14:paraId="6F8B7303" w14:textId="59D0BE6A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  <w:p w14:paraId="53C821DD" w14:textId="4160BE09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синтезировать различные методологические подходы в их разнообразных сочетаниях, в особенности когнитивной лингвистики, культурно-исторического, психологического, аксиологического анализа текста.</w:t>
            </w:r>
          </w:p>
          <w:p w14:paraId="3FC80B27" w14:textId="0EA7B19B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методы подготовки научных результатов к публикации в рецензируемых научных изданиях; оформлять проект согласно установленным требованиям; умение представлять результаты НИР (в т.ч., диссертационной работы) академическому и бизнес-сообществу; определять целевые группы и форматы продвижения результатов собственной науч- ной деятельности.</w:t>
            </w:r>
          </w:p>
        </w:tc>
      </w:tr>
      <w:tr w:rsidR="009A2355" w:rsidRPr="002913EC" w14:paraId="1444F610" w14:textId="77777777" w:rsidTr="0097292C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318A3EDB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14:paraId="1F9A20EA" w14:textId="77777777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аргументированного изложения собственной точки зрения, различными средствами коммуникации формирования художественно-культурной среды</w:t>
            </w:r>
          </w:p>
          <w:p w14:paraId="76ED842D" w14:textId="525539BC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планирования, подготовки и проведения НИР и анализа и обсуждения экспериментальных данных; формулировки выводов и рекомендаций по результатам НИР; навыками  составления и подачи конкурсных заявок на выполнение научно- исследовательских и проектных работ по направленности подготовки</w:t>
            </w:r>
          </w:p>
          <w:p w14:paraId="10F4A404" w14:textId="2A94C481" w:rsidR="009A2355" w:rsidRPr="002913EC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подготовки обзоров, аннотаций по тематике проводимых исследований, приемами библиографического описания.</w:t>
            </w:r>
          </w:p>
        </w:tc>
      </w:tr>
    </w:tbl>
    <w:p w14:paraId="34A077AA" w14:textId="77777777" w:rsidR="009A2355" w:rsidRPr="002913EC" w:rsidRDefault="009A2355" w:rsidP="009A2355">
      <w:pPr>
        <w:rPr>
          <w:sz w:val="0"/>
          <w:szCs w:val="0"/>
        </w:rPr>
      </w:pPr>
      <w:r w:rsidRPr="002913EC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20"/>
        <w:gridCol w:w="406"/>
        <w:gridCol w:w="514"/>
        <w:gridCol w:w="583"/>
        <w:gridCol w:w="659"/>
        <w:gridCol w:w="506"/>
        <w:gridCol w:w="1533"/>
        <w:gridCol w:w="1799"/>
        <w:gridCol w:w="1225"/>
      </w:tblGrid>
      <w:tr w:rsidR="009A2355" w:rsidRPr="002913EC" w14:paraId="14FCF110" w14:textId="77777777" w:rsidTr="0097292C">
        <w:trPr>
          <w:trHeight w:hRule="exact" w:val="285"/>
        </w:trPr>
        <w:tc>
          <w:tcPr>
            <w:tcW w:w="710" w:type="dxa"/>
          </w:tcPr>
          <w:p w14:paraId="0B1B82E9" w14:textId="77777777" w:rsidR="009A2355" w:rsidRPr="002913EC" w:rsidRDefault="009A2355" w:rsidP="0097292C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14:paraId="3979E96E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2913EC">
              <w:t xml:space="preserve"> </w:t>
            </w:r>
          </w:p>
        </w:tc>
      </w:tr>
      <w:tr w:rsidR="009A2355" w:rsidRPr="002913EC" w14:paraId="72856CB5" w14:textId="77777777" w:rsidTr="0097292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14:paraId="46B8ACF5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2913EC">
              <w:t xml:space="preserve"> </w:t>
            </w:r>
          </w:p>
          <w:p w14:paraId="35D00B0C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52,8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2913EC">
              <w:t xml:space="preserve"> </w:t>
            </w:r>
          </w:p>
          <w:p w14:paraId="09448F40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913EC">
              <w:t xml:space="preserve"> </w:t>
            </w:r>
          </w:p>
          <w:p w14:paraId="26382D18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2913EC">
              <w:t xml:space="preserve"> </w:t>
            </w:r>
          </w:p>
          <w:p w14:paraId="5426B6F4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2913EC">
              <w:t xml:space="preserve"> </w:t>
            </w:r>
          </w:p>
          <w:p w14:paraId="6C45822F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2913EC">
              <w:t xml:space="preserve"> </w:t>
            </w:r>
          </w:p>
          <w:p w14:paraId="41A03338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39D9C5C8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2913EC">
              <w:t xml:space="preserve"> </w:t>
            </w:r>
          </w:p>
        </w:tc>
      </w:tr>
      <w:tr w:rsidR="009A2355" w:rsidRPr="002913EC" w14:paraId="3857D605" w14:textId="77777777" w:rsidTr="0097292C">
        <w:trPr>
          <w:trHeight w:hRule="exact" w:val="138"/>
        </w:trPr>
        <w:tc>
          <w:tcPr>
            <w:tcW w:w="710" w:type="dxa"/>
          </w:tcPr>
          <w:p w14:paraId="03A860E8" w14:textId="77777777" w:rsidR="009A2355" w:rsidRPr="002913EC" w:rsidRDefault="009A2355" w:rsidP="0097292C"/>
        </w:tc>
        <w:tc>
          <w:tcPr>
            <w:tcW w:w="1702" w:type="dxa"/>
          </w:tcPr>
          <w:p w14:paraId="6D9A4F36" w14:textId="77777777" w:rsidR="009A2355" w:rsidRPr="002913EC" w:rsidRDefault="009A2355" w:rsidP="0097292C"/>
        </w:tc>
        <w:tc>
          <w:tcPr>
            <w:tcW w:w="426" w:type="dxa"/>
          </w:tcPr>
          <w:p w14:paraId="53DDCDE4" w14:textId="77777777" w:rsidR="009A2355" w:rsidRPr="002913EC" w:rsidRDefault="009A2355" w:rsidP="0097292C"/>
        </w:tc>
        <w:tc>
          <w:tcPr>
            <w:tcW w:w="568" w:type="dxa"/>
          </w:tcPr>
          <w:p w14:paraId="7F3086A8" w14:textId="77777777" w:rsidR="009A2355" w:rsidRPr="002913EC" w:rsidRDefault="009A2355" w:rsidP="0097292C"/>
        </w:tc>
        <w:tc>
          <w:tcPr>
            <w:tcW w:w="710" w:type="dxa"/>
          </w:tcPr>
          <w:p w14:paraId="03AACB47" w14:textId="77777777" w:rsidR="009A2355" w:rsidRPr="002913EC" w:rsidRDefault="009A2355" w:rsidP="0097292C"/>
        </w:tc>
        <w:tc>
          <w:tcPr>
            <w:tcW w:w="710" w:type="dxa"/>
          </w:tcPr>
          <w:p w14:paraId="4A451A2A" w14:textId="77777777" w:rsidR="009A2355" w:rsidRPr="002913EC" w:rsidRDefault="009A2355" w:rsidP="0097292C"/>
        </w:tc>
        <w:tc>
          <w:tcPr>
            <w:tcW w:w="568" w:type="dxa"/>
          </w:tcPr>
          <w:p w14:paraId="5809A003" w14:textId="77777777" w:rsidR="009A2355" w:rsidRPr="002913EC" w:rsidRDefault="009A2355" w:rsidP="0097292C"/>
        </w:tc>
        <w:tc>
          <w:tcPr>
            <w:tcW w:w="1560" w:type="dxa"/>
          </w:tcPr>
          <w:p w14:paraId="044C7C5E" w14:textId="77777777" w:rsidR="009A2355" w:rsidRPr="002913EC" w:rsidRDefault="009A2355" w:rsidP="0097292C"/>
        </w:tc>
        <w:tc>
          <w:tcPr>
            <w:tcW w:w="1702" w:type="dxa"/>
          </w:tcPr>
          <w:p w14:paraId="054BDD7F" w14:textId="77777777" w:rsidR="009A2355" w:rsidRPr="002913EC" w:rsidRDefault="009A2355" w:rsidP="0097292C"/>
        </w:tc>
        <w:tc>
          <w:tcPr>
            <w:tcW w:w="1277" w:type="dxa"/>
          </w:tcPr>
          <w:p w14:paraId="4A7CFF38" w14:textId="77777777" w:rsidR="009A2355" w:rsidRPr="002913EC" w:rsidRDefault="009A2355" w:rsidP="0097292C"/>
        </w:tc>
      </w:tr>
      <w:tr w:rsidR="009A2355" w14:paraId="040652B6" w14:textId="77777777" w:rsidTr="0097292C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CBA4D05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14:paraId="32296C12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7A23AB4D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6FB517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2913EC">
              <w:t xml:space="preserve"> </w:t>
            </w:r>
          </w:p>
          <w:p w14:paraId="6983009B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2913EC">
              <w:t xml:space="preserve"> </w:t>
            </w:r>
          </w:p>
          <w:p w14:paraId="61BB1E90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2913EC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290558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CEB83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14:paraId="1453DC88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3FFC02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913EC">
              <w:t xml:space="preserve"> </w:t>
            </w:r>
          </w:p>
          <w:p w14:paraId="61B3D82E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2913EC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79358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9A2355" w14:paraId="027F6228" w14:textId="77777777" w:rsidTr="0097292C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9FB01E" w14:textId="77777777" w:rsidR="009A2355" w:rsidRDefault="009A2355" w:rsidP="0097292C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66341183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0CBA5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16451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14:paraId="00D23625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B73DE32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14:paraId="471FD2D8" w14:textId="77777777" w:rsidR="009A2355" w:rsidRDefault="009A2355" w:rsidP="0097292C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E89408" w14:textId="77777777" w:rsidR="009A2355" w:rsidRDefault="009A2355" w:rsidP="0097292C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83B3C0" w14:textId="77777777" w:rsidR="009A2355" w:rsidRDefault="009A2355" w:rsidP="0097292C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93931B" w14:textId="77777777" w:rsidR="009A2355" w:rsidRDefault="009A2355" w:rsidP="0097292C"/>
        </w:tc>
      </w:tr>
      <w:tr w:rsidR="009A2355" w14:paraId="7DEB6C1C" w14:textId="77777777" w:rsidTr="0097292C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E548DC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Междисциплинарная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природа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28FFD5" w14:textId="77777777" w:rsidR="009A2355" w:rsidRDefault="009A2355" w:rsidP="0097292C"/>
        </w:tc>
      </w:tr>
      <w:tr w:rsidR="009A2355" w14:paraId="068611B9" w14:textId="77777777" w:rsidTr="0097292C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9F774A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лингвистика,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особенности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лингвокультуро-логии.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категории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когнитивной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лингвистики: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картина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концептосфера,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концептный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анализ.</w:t>
            </w:r>
            <w:r w:rsidRPr="002913E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B03B4F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00EFA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AB7F63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42C864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0E6C7D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64A7D1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литературы. Работа со словарями концептов  Ю. С. Степано-ва, В.И.Карасика и И.А.Стернина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86BD71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письменного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ответа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вопрос: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чем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культурологического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 w:rsidRPr="002913E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B1E5A96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316F381C" w14:textId="77777777" w:rsidTr="0097292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062A8F7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языковых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лексикографическая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описания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Словари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Ю.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Степанова,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Л.Г.Бабенко,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В.И.Карасика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И.А.Стернина</w:t>
            </w:r>
            <w:r w:rsidRPr="002913E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F905DD" w14:textId="77777777" w:rsidR="009A2355" w:rsidRPr="002913EC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2CBF9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37DD62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34CED8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F010EF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659D9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Сопоставление точек зрения, теоретических позиций лингвистов , культурологов филологов на концепт, выделение основных параметров сравнения, составление таблицы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719613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эссе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тему: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«Согласны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мнением,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что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способствует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определенному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контекстуальному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восприятию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смысла?».</w:t>
            </w:r>
            <w:r w:rsidRPr="002913EC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таблицы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97323D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26C076C3" w14:textId="77777777" w:rsidTr="009729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C85DDF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C5E35E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B05F31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40D708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862DE4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69B5173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90AFE0" w14:textId="77777777" w:rsidR="009A2355" w:rsidRDefault="009A2355" w:rsidP="009729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CB7EB09" w14:textId="77777777" w:rsidR="009A2355" w:rsidRDefault="009A2355" w:rsidP="0097292C"/>
        </w:tc>
      </w:tr>
      <w:tr w:rsidR="009A2355" w14:paraId="135B9C24" w14:textId="77777777" w:rsidTr="009729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98DD0C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литературоведении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64F6C4" w14:textId="77777777" w:rsidR="009A2355" w:rsidRDefault="009A2355" w:rsidP="0097292C"/>
        </w:tc>
      </w:tr>
      <w:tr w:rsidR="009A2355" w14:paraId="4003E260" w14:textId="77777777" w:rsidTr="0097292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81C9E0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Онтологический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статус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концептосферы.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менталитет.</w:t>
            </w:r>
            <w:r w:rsidRPr="002913E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2A6413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4E149B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7940C4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B6A3D4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8B7C2F8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BFA4D1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со словарем знаков и символов.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22E861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пись-менного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r w:rsidRPr="002913E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9398DDB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4A538118" w14:textId="77777777" w:rsidTr="0097292C">
        <w:trPr>
          <w:trHeight w:hRule="exact" w:val="135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0105237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Полевая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модель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отражение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динамических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фор-мировании</w:t>
            </w:r>
            <w:r w:rsidRPr="002913EC"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2F03EA" w14:textId="77777777" w:rsidR="009A2355" w:rsidRPr="002913EC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FB5EC44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35D8C1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9C914BE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2D9272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57D596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 ассоциативным словарем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A9C1D8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07E5A1A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46D4999B" w14:textId="77777777" w:rsidTr="0097292C">
        <w:trPr>
          <w:trHeight w:hRule="exact" w:val="157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8C53E8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художественный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образ: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репрезентации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ли-тературном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произведении</w:t>
            </w:r>
            <w:r w:rsidRPr="002913EC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7BAB1F" w14:textId="77777777" w:rsidR="009A2355" w:rsidRPr="002913EC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6094CF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39B8A7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6DD309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5B731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91B21C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научно -учебной литературы.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 глоссария к разделу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6AB7D0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глоссария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«Концепт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литературоведении»</w:t>
            </w:r>
            <w:r w:rsidRPr="002913E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1A5FA9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5AE4CA79" w14:textId="77777777" w:rsidTr="009729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15A686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A24D02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F70EF8A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A2423E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DD43ECF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7A4F76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47278C" w14:textId="77777777" w:rsidR="009A2355" w:rsidRDefault="009A2355" w:rsidP="009729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9C52337" w14:textId="77777777" w:rsidR="009A2355" w:rsidRDefault="009A2355" w:rsidP="0097292C"/>
        </w:tc>
      </w:tr>
      <w:tr w:rsidR="009A2355" w14:paraId="13FE8503" w14:textId="77777777" w:rsidTr="009729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386777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CE5FC1A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0529F0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26DABE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A27CEC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F31AA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12EFB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B4466C" w14:textId="77777777" w:rsidR="009A2355" w:rsidRDefault="009A2355" w:rsidP="0097292C"/>
        </w:tc>
      </w:tr>
      <w:tr w:rsidR="009A2355" w14:paraId="638E1693" w14:textId="77777777" w:rsidTr="009729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418D99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E1E154" w14:textId="77777777" w:rsidR="009A2355" w:rsidRDefault="009A2355" w:rsidP="0097292C"/>
        </w:tc>
      </w:tr>
      <w:tr w:rsidR="009A2355" w14:paraId="150FAB4D" w14:textId="77777777" w:rsidTr="0097292C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D04F50B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Ключевые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художе-ственные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творчества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русских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писателей: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онтологи-ческие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(детство,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старость),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экзистенциальные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(смерть,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судьба,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свобода),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эмоцио-нальные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(любовь,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счастье),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креативные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(творчество,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художник),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пространствен-ные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концепты</w:t>
            </w:r>
            <w:r w:rsidRPr="002913EC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239999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6C4F8BD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8732D2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B552B1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32372D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27BA240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литературы. Подготовка проекта: « Построение номинативных полей концептов «детство», «го- род», «любовь», « смерть».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0C301D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номинативных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концептов,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ре-презентация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</w:t>
            </w:r>
            <w:r w:rsidRPr="002913EC">
              <w:t xml:space="preserve"> 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9EB196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0723F30A" w14:textId="77777777" w:rsidTr="0097292C">
        <w:trPr>
          <w:trHeight w:hRule="exact" w:val="245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52B5A5A" w14:textId="77777777" w:rsidR="009A2355" w:rsidRPr="002913EC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Универсальные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национальные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концепты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отечественной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литературы: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«Душа»,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«Судьба»,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«Тоска»,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«Счастье»,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«Разлука»,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«Справедливость».</w:t>
            </w:r>
            <w:r w:rsidRPr="002913EC">
              <w:t xml:space="preserve"> 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35FD12" w14:textId="77777777" w:rsidR="009A2355" w:rsidRPr="002913EC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13A753B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B01C2B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357F41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5FAE16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A67B27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со словарем знаков и символов.</w:t>
            </w:r>
          </w:p>
          <w:p w14:paraId="66CF5611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 с электронной библиотекой, написание реферата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25AE48" w14:textId="77777777" w:rsidR="009A2355" w:rsidRPr="002913EC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рефератов,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конспектов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научной</w:t>
            </w:r>
            <w:r w:rsidRPr="002913EC">
              <w:t xml:space="preserve"> </w:t>
            </w:r>
            <w:r w:rsidRPr="002913E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литературы.</w:t>
            </w:r>
            <w:r w:rsidRPr="002913EC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F9BCD69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13348A54" w14:textId="77777777" w:rsidTr="009729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2F7B76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A01383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98AE5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F221DF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0A4813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7BBA99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B2542E" w14:textId="77777777" w:rsidR="009A2355" w:rsidRDefault="009A2355" w:rsidP="009729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541EF7" w14:textId="77777777" w:rsidR="009A2355" w:rsidRDefault="009A2355" w:rsidP="0097292C"/>
        </w:tc>
      </w:tr>
      <w:tr w:rsidR="009A2355" w14:paraId="224EFEBA" w14:textId="77777777" w:rsidTr="0097292C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AB6C84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86EEB8C" w14:textId="77777777" w:rsidR="009A2355" w:rsidRDefault="009A2355" w:rsidP="0097292C"/>
        </w:tc>
      </w:tr>
      <w:tr w:rsidR="009A2355" w14:paraId="768AA335" w14:textId="77777777" w:rsidTr="0097292C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8EE722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исследований.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Синтагма-тические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парадигматические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имени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номинативном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Экспериментальные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ассоциативный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экспери-мент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45DAB8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E496BE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77BEF4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E57EDD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40D786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99179B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семинарскому занятию. Работа с ассоциативным словарем, словарем знаков и символов. Разработка проекта репрезентации концепта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32B6CC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реперезентации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структурно-семантического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своеобразия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концепта.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7DA9E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182AC7D6" w14:textId="77777777" w:rsidTr="0097292C">
        <w:trPr>
          <w:trHeight w:hRule="exact" w:val="267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FA410DB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художественного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текста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4276AEB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73D662E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85BE04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D767FC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BD01CA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1FA9B05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научно -учебной литературы . Составление модели концеп- тосферы художественного произведения. Разработка проекта презентации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619D36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Обсуждение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концептосфер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презентаций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концеп-тосфер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произведений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CEEB6F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</w:t>
            </w:r>
            <w:r>
              <w:t xml:space="preserve"> </w:t>
            </w:r>
          </w:p>
        </w:tc>
      </w:tr>
      <w:tr w:rsidR="009A2355" w14:paraId="6DF63586" w14:textId="77777777" w:rsidTr="009729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10D4C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6A7EB1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2F17F1C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5A614C9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784506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3FCE780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9D7B1" w14:textId="77777777" w:rsidR="009A2355" w:rsidRDefault="009A2355" w:rsidP="0097292C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E47201" w14:textId="77777777" w:rsidR="009A2355" w:rsidRDefault="009A2355" w:rsidP="0097292C"/>
        </w:tc>
      </w:tr>
      <w:tr w:rsidR="009A2355" w14:paraId="4C343AC7" w14:textId="77777777" w:rsidTr="0097292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70597B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258AA5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448FF0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52ECA4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4D0C1F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D6D21C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4755A4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D2368" w14:textId="77777777" w:rsidR="009A2355" w:rsidRDefault="009A2355" w:rsidP="0097292C"/>
        </w:tc>
      </w:tr>
      <w:tr w:rsidR="009A2355" w14:paraId="1DA1104A" w14:textId="77777777" w:rsidTr="0097292C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BFBF09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9106E78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66AE643" w14:textId="77777777" w:rsidR="009A2355" w:rsidRDefault="009A2355" w:rsidP="0097292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1044C6" w14:textId="77777777" w:rsidR="009A2355" w:rsidRDefault="009A2355" w:rsidP="0097292C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12B2EC1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0AD7F40" w14:textId="77777777" w:rsidR="009A2355" w:rsidRDefault="009A2355" w:rsidP="0097292C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AF78BA0" w14:textId="77777777" w:rsidR="009A2355" w:rsidRDefault="009A2355" w:rsidP="0097292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5B436A3" w14:textId="77777777" w:rsidR="009A2355" w:rsidRDefault="009A2355" w:rsidP="0097292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ОК-4,ОПК- 4,ПК-1</w:t>
            </w:r>
          </w:p>
        </w:tc>
      </w:tr>
    </w:tbl>
    <w:p w14:paraId="46FAB123" w14:textId="77777777" w:rsidR="009A2355" w:rsidRDefault="009A2355" w:rsidP="009A23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A2355" w14:paraId="7ECF69DE" w14:textId="77777777" w:rsidTr="0097292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1A6A65C8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A2355" w14:paraId="5F8717FB" w14:textId="77777777" w:rsidTr="0097292C">
        <w:trPr>
          <w:trHeight w:hRule="exact" w:val="138"/>
        </w:trPr>
        <w:tc>
          <w:tcPr>
            <w:tcW w:w="9357" w:type="dxa"/>
          </w:tcPr>
          <w:p w14:paraId="761D5D09" w14:textId="77777777" w:rsidR="009A2355" w:rsidRDefault="009A2355" w:rsidP="0097292C"/>
        </w:tc>
      </w:tr>
      <w:tr w:rsidR="009A2355" w14:paraId="23CF0089" w14:textId="77777777" w:rsidTr="0097292C">
        <w:trPr>
          <w:trHeight w:hRule="exact" w:val="1353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14:paraId="5CAFDFCF" w14:textId="28434F39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«Художественная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концептосфера»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предполагает-ся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case-study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ситуаций),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коллоквиум,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ресурс.</w:t>
            </w:r>
            <w:r>
              <w:t xml:space="preserve"> </w:t>
            </w:r>
          </w:p>
          <w:p w14:paraId="6229EA0E" w14:textId="5B6464A1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служат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альтернативные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решения.</w:t>
            </w:r>
            <w:r>
              <w:t xml:space="preserve"> </w:t>
            </w:r>
          </w:p>
          <w:p w14:paraId="7D04FD77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Пресс-конференция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соотношению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научно-практическое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длитель-ностью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5-10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логически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законченный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всесторонне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осветить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подводят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уточняя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информацию,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формулируют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выводы.</w:t>
            </w:r>
            <w:r>
              <w:t xml:space="preserve"> </w:t>
            </w:r>
          </w:p>
          <w:p w14:paraId="437CAB07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поз-воляют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со-вокупность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поисковых,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результативен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теоретиче-ских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семестра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проблематике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>
              <w:t xml:space="preserve"> </w:t>
            </w:r>
          </w:p>
          <w:p w14:paraId="20B9FB7E" w14:textId="4DB95B5D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оцениванию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выглядит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Обосно-вание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письменной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заинтересованность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вовлеченность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работу.</w:t>
            </w:r>
            <w:r>
              <w:t xml:space="preserve"> </w:t>
            </w:r>
            <w:r w:rsidR="0077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презентации.</w:t>
            </w:r>
            <w:r>
              <w:t xml:space="preserve"> </w:t>
            </w:r>
          </w:p>
          <w:p w14:paraId="19F1E359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обмен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идеями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иссле-дуемому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оживляет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активизирует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дея-тельность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убеждения,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преодоления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негативных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оши-бочных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некоторых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достигается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только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под-боре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умелом,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целенаправленном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ею.</w:t>
            </w:r>
            <w:r>
              <w:t xml:space="preserve"> </w:t>
            </w:r>
          </w:p>
          <w:p w14:paraId="6FAB8740" w14:textId="5AF2EBCE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видео-материалов.</w:t>
            </w:r>
            <w:r>
              <w:t xml:space="preserve"> </w:t>
            </w:r>
          </w:p>
          <w:p w14:paraId="22708BC0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сопровождаемых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презентациями,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PowerPoint.</w:t>
            </w:r>
            <w:r>
              <w:t xml:space="preserve"> </w:t>
            </w:r>
          </w:p>
          <w:p w14:paraId="52AE14FF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микрогруппах.</w:t>
            </w:r>
            <w:r>
              <w:t xml:space="preserve"> </w:t>
            </w:r>
          </w:p>
          <w:p w14:paraId="7B686914" w14:textId="0E38A683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интернет-библиотек,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работе.</w:t>
            </w:r>
            <w:r>
              <w:t xml:space="preserve"> </w:t>
            </w:r>
          </w:p>
          <w:p w14:paraId="6F941A6D" w14:textId="2E58AAA2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темам.</w:t>
            </w:r>
            <w:r>
              <w:t xml:space="preserve"> </w:t>
            </w:r>
          </w:p>
          <w:p w14:paraId="1FC6B2AC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(контрольная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работа).</w:t>
            </w:r>
            <w:r>
              <w:t xml:space="preserve"> </w:t>
            </w:r>
          </w:p>
          <w:p w14:paraId="24C139B1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14:paraId="57545B50" w14:textId="77777777" w:rsidR="009A2355" w:rsidRDefault="009A2355" w:rsidP="009A23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"/>
        <w:gridCol w:w="2716"/>
        <w:gridCol w:w="3713"/>
        <w:gridCol w:w="2617"/>
        <w:gridCol w:w="83"/>
      </w:tblGrid>
      <w:tr w:rsidR="009A2355" w14:paraId="636E9D8A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A3FFA35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6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</w:p>
        </w:tc>
      </w:tr>
      <w:tr w:rsidR="009A2355" w14:paraId="54371810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59EB29E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A2355" w14:paraId="62AD334E" w14:textId="77777777" w:rsidTr="00991626">
        <w:trPr>
          <w:trHeight w:hRule="exact" w:val="138"/>
        </w:trPr>
        <w:tc>
          <w:tcPr>
            <w:tcW w:w="304" w:type="dxa"/>
          </w:tcPr>
          <w:p w14:paraId="60A2EE49" w14:textId="77777777" w:rsidR="009A2355" w:rsidRDefault="009A2355" w:rsidP="0097292C"/>
        </w:tc>
        <w:tc>
          <w:tcPr>
            <w:tcW w:w="2428" w:type="dxa"/>
          </w:tcPr>
          <w:p w14:paraId="659C4381" w14:textId="77777777" w:rsidR="009A2355" w:rsidRDefault="009A2355" w:rsidP="0097292C"/>
        </w:tc>
        <w:tc>
          <w:tcPr>
            <w:tcW w:w="3701" w:type="dxa"/>
          </w:tcPr>
          <w:p w14:paraId="36D695AA" w14:textId="77777777" w:rsidR="009A2355" w:rsidRDefault="009A2355" w:rsidP="0097292C"/>
        </w:tc>
        <w:tc>
          <w:tcPr>
            <w:tcW w:w="2816" w:type="dxa"/>
          </w:tcPr>
          <w:p w14:paraId="61386084" w14:textId="77777777" w:rsidR="009A2355" w:rsidRDefault="009A2355" w:rsidP="0097292C"/>
        </w:tc>
        <w:tc>
          <w:tcPr>
            <w:tcW w:w="106" w:type="dxa"/>
          </w:tcPr>
          <w:p w14:paraId="4ADB85EA" w14:textId="77777777" w:rsidR="009A2355" w:rsidRDefault="009A2355" w:rsidP="0097292C"/>
        </w:tc>
      </w:tr>
      <w:tr w:rsidR="009A2355" w14:paraId="7D9397B7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9961440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</w:p>
        </w:tc>
      </w:tr>
      <w:tr w:rsidR="009A2355" w14:paraId="2ED691F2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223037BA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A2355" w14:paraId="71EFFFB9" w14:textId="77777777" w:rsidTr="00991626">
        <w:trPr>
          <w:trHeight w:hRule="exact" w:val="138"/>
        </w:trPr>
        <w:tc>
          <w:tcPr>
            <w:tcW w:w="304" w:type="dxa"/>
          </w:tcPr>
          <w:p w14:paraId="78A9AD4E" w14:textId="77777777" w:rsidR="009A2355" w:rsidRDefault="009A2355" w:rsidP="0097292C"/>
        </w:tc>
        <w:tc>
          <w:tcPr>
            <w:tcW w:w="2428" w:type="dxa"/>
          </w:tcPr>
          <w:p w14:paraId="206A729D" w14:textId="77777777" w:rsidR="009A2355" w:rsidRDefault="009A2355" w:rsidP="0097292C"/>
        </w:tc>
        <w:tc>
          <w:tcPr>
            <w:tcW w:w="3701" w:type="dxa"/>
          </w:tcPr>
          <w:p w14:paraId="2EBBAC74" w14:textId="77777777" w:rsidR="009A2355" w:rsidRDefault="009A2355" w:rsidP="0097292C"/>
        </w:tc>
        <w:tc>
          <w:tcPr>
            <w:tcW w:w="2816" w:type="dxa"/>
          </w:tcPr>
          <w:p w14:paraId="70D3B98D" w14:textId="77777777" w:rsidR="009A2355" w:rsidRDefault="009A2355" w:rsidP="0097292C"/>
        </w:tc>
        <w:tc>
          <w:tcPr>
            <w:tcW w:w="106" w:type="dxa"/>
          </w:tcPr>
          <w:p w14:paraId="05824725" w14:textId="77777777" w:rsidR="009A2355" w:rsidRDefault="009A2355" w:rsidP="0097292C"/>
        </w:tc>
      </w:tr>
      <w:tr w:rsidR="009A2355" w14:paraId="6A8B9467" w14:textId="77777777" w:rsidTr="00991626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F325FA2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A2355" w14:paraId="4B445E27" w14:textId="77777777" w:rsidTr="00991626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7C9295C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A2355" w14:paraId="0AE1B506" w14:textId="77777777" w:rsidTr="00991626">
        <w:trPr>
          <w:trHeight w:hRule="exact" w:val="299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8DCCCB2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психолингвистики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посо-бие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Чурилина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7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https://magtu.informsystema.ru/uploader/fileUpload?name=2359.pdf&amp;show=dcatalogues/1/1130006/2359.pdf&amp;view=true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</w:p>
          <w:p w14:paraId="69A589ED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Абрамзон,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Зайцева,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Рудакова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8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https://magtu.informsystema.ru/uploader/fileUpload?name=3328.pdf&amp;show=dcatalogues/1/1138400/3328.pdf&amp;view=true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978-5-9967-0947-2.</w:t>
            </w:r>
            <w:r>
              <w:t xml:space="preserve"> </w:t>
            </w:r>
          </w:p>
          <w:p w14:paraId="0EA92AF5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A2355" w14:paraId="072561DF" w14:textId="77777777" w:rsidTr="00991626">
        <w:trPr>
          <w:trHeight w:hRule="exact" w:val="138"/>
        </w:trPr>
        <w:tc>
          <w:tcPr>
            <w:tcW w:w="304" w:type="dxa"/>
          </w:tcPr>
          <w:p w14:paraId="0FEA6D9E" w14:textId="77777777" w:rsidR="009A2355" w:rsidRDefault="009A2355" w:rsidP="0097292C"/>
        </w:tc>
        <w:tc>
          <w:tcPr>
            <w:tcW w:w="2428" w:type="dxa"/>
          </w:tcPr>
          <w:p w14:paraId="2F7BEFFC" w14:textId="77777777" w:rsidR="009A2355" w:rsidRDefault="009A2355" w:rsidP="0097292C"/>
        </w:tc>
        <w:tc>
          <w:tcPr>
            <w:tcW w:w="3701" w:type="dxa"/>
          </w:tcPr>
          <w:p w14:paraId="40B2691E" w14:textId="77777777" w:rsidR="009A2355" w:rsidRDefault="009A2355" w:rsidP="0097292C"/>
        </w:tc>
        <w:tc>
          <w:tcPr>
            <w:tcW w:w="2816" w:type="dxa"/>
          </w:tcPr>
          <w:p w14:paraId="1777842F" w14:textId="77777777" w:rsidR="009A2355" w:rsidRDefault="009A2355" w:rsidP="0097292C"/>
        </w:tc>
        <w:tc>
          <w:tcPr>
            <w:tcW w:w="106" w:type="dxa"/>
          </w:tcPr>
          <w:p w14:paraId="5F16C235" w14:textId="77777777" w:rsidR="009A2355" w:rsidRDefault="009A2355" w:rsidP="0097292C"/>
        </w:tc>
      </w:tr>
      <w:tr w:rsidR="009A2355" w14:paraId="64A15ABB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402849BB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A2355" w14:paraId="54D16CFC" w14:textId="77777777" w:rsidTr="00991626">
        <w:trPr>
          <w:trHeight w:hRule="exact" w:val="163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1D22A2EF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[Элек-тронный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хрестоматия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обороте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9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https://magtu.informsystema.ru/uploader/fileUpload?name=3362.pdf&amp;show=dcatalogues/1/1139109/3362.pdf&amp;view=true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978-5-9967-0976-2.</w:t>
            </w:r>
            <w:r>
              <w:t xml:space="preserve"> </w:t>
            </w:r>
          </w:p>
        </w:tc>
      </w:tr>
      <w:tr w:rsidR="009A2355" w14:paraId="0EDD3550" w14:textId="77777777" w:rsidTr="00991626">
        <w:trPr>
          <w:trHeight w:hRule="exact" w:val="138"/>
        </w:trPr>
        <w:tc>
          <w:tcPr>
            <w:tcW w:w="304" w:type="dxa"/>
          </w:tcPr>
          <w:p w14:paraId="014EE84D" w14:textId="77777777" w:rsidR="009A2355" w:rsidRDefault="009A2355" w:rsidP="0097292C"/>
        </w:tc>
        <w:tc>
          <w:tcPr>
            <w:tcW w:w="2428" w:type="dxa"/>
          </w:tcPr>
          <w:p w14:paraId="4B3282E7" w14:textId="77777777" w:rsidR="009A2355" w:rsidRDefault="009A2355" w:rsidP="0097292C"/>
        </w:tc>
        <w:tc>
          <w:tcPr>
            <w:tcW w:w="3701" w:type="dxa"/>
          </w:tcPr>
          <w:p w14:paraId="6BD4A2D8" w14:textId="77777777" w:rsidR="009A2355" w:rsidRDefault="009A2355" w:rsidP="0097292C"/>
        </w:tc>
        <w:tc>
          <w:tcPr>
            <w:tcW w:w="2816" w:type="dxa"/>
          </w:tcPr>
          <w:p w14:paraId="57783659" w14:textId="77777777" w:rsidR="009A2355" w:rsidRDefault="009A2355" w:rsidP="0097292C"/>
        </w:tc>
        <w:tc>
          <w:tcPr>
            <w:tcW w:w="106" w:type="dxa"/>
          </w:tcPr>
          <w:p w14:paraId="39C9D42B" w14:textId="77777777" w:rsidR="009A2355" w:rsidRDefault="009A2355" w:rsidP="0097292C"/>
        </w:tc>
      </w:tr>
      <w:tr w:rsidR="009A2355" w14:paraId="264DB2AF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575300AC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A2355" w14:paraId="7503B4EF" w14:textId="77777777" w:rsidTr="00991626">
        <w:trPr>
          <w:trHeight w:hRule="exact" w:val="190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DCCA225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(русская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литература)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Бедрикова,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Цуркан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Магнито-горск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(CD-ROM).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>
              <w:t xml:space="preserve"> </w:t>
            </w:r>
            <w:hyperlink r:id="rId10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https://magtu.informsystema.ru/uploader/fileUpload?name=2716.pdf&amp;show=dcatalogues/1/1132003/2716.pdf&amp;view=true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>
              <w:t xml:space="preserve"> </w:t>
            </w:r>
          </w:p>
          <w:p w14:paraId="7E750C40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6B63F6E6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A2355" w14:paraId="1630DED1" w14:textId="77777777" w:rsidTr="00991626">
        <w:trPr>
          <w:trHeight w:hRule="exact" w:val="138"/>
        </w:trPr>
        <w:tc>
          <w:tcPr>
            <w:tcW w:w="304" w:type="dxa"/>
          </w:tcPr>
          <w:p w14:paraId="2A413DDF" w14:textId="77777777" w:rsidR="009A2355" w:rsidRDefault="009A2355" w:rsidP="0097292C"/>
        </w:tc>
        <w:tc>
          <w:tcPr>
            <w:tcW w:w="2428" w:type="dxa"/>
          </w:tcPr>
          <w:p w14:paraId="23EF5008" w14:textId="77777777" w:rsidR="009A2355" w:rsidRDefault="009A2355" w:rsidP="0097292C"/>
        </w:tc>
        <w:tc>
          <w:tcPr>
            <w:tcW w:w="3701" w:type="dxa"/>
          </w:tcPr>
          <w:p w14:paraId="2EDE0957" w14:textId="77777777" w:rsidR="009A2355" w:rsidRDefault="009A2355" w:rsidP="0097292C"/>
        </w:tc>
        <w:tc>
          <w:tcPr>
            <w:tcW w:w="2816" w:type="dxa"/>
          </w:tcPr>
          <w:p w14:paraId="17191E8F" w14:textId="77777777" w:rsidR="009A2355" w:rsidRDefault="009A2355" w:rsidP="0097292C"/>
        </w:tc>
        <w:tc>
          <w:tcPr>
            <w:tcW w:w="106" w:type="dxa"/>
          </w:tcPr>
          <w:p w14:paraId="39B60028" w14:textId="77777777" w:rsidR="009A2355" w:rsidRDefault="009A2355" w:rsidP="0097292C"/>
        </w:tc>
      </w:tr>
      <w:tr w:rsidR="009A2355" w14:paraId="27752510" w14:textId="77777777" w:rsidTr="00991626">
        <w:trPr>
          <w:trHeight w:hRule="exact" w:val="277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6BE0BB0F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>
              <w:t xml:space="preserve"> </w:t>
            </w:r>
          </w:p>
        </w:tc>
      </w:tr>
      <w:tr w:rsidR="009A2355" w14:paraId="42AE66DC" w14:textId="77777777" w:rsidTr="00991626">
        <w:trPr>
          <w:trHeight w:hRule="exact" w:val="7"/>
        </w:trPr>
        <w:tc>
          <w:tcPr>
            <w:tcW w:w="935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541B9EF8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A2355" w14:paraId="00053703" w14:textId="77777777" w:rsidTr="00991626">
        <w:trPr>
          <w:trHeight w:hRule="exact" w:val="277"/>
        </w:trPr>
        <w:tc>
          <w:tcPr>
            <w:tcW w:w="935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37ACECCD" w14:textId="77777777" w:rsidR="009A2355" w:rsidRDefault="009A2355" w:rsidP="0097292C"/>
        </w:tc>
      </w:tr>
      <w:tr w:rsidR="009A2355" w14:paraId="47793389" w14:textId="77777777" w:rsidTr="00991626">
        <w:trPr>
          <w:trHeight w:hRule="exact" w:val="277"/>
        </w:trPr>
        <w:tc>
          <w:tcPr>
            <w:tcW w:w="304" w:type="dxa"/>
          </w:tcPr>
          <w:p w14:paraId="631C2CF4" w14:textId="77777777" w:rsidR="009A2355" w:rsidRDefault="009A2355" w:rsidP="0097292C"/>
        </w:tc>
        <w:tc>
          <w:tcPr>
            <w:tcW w:w="2428" w:type="dxa"/>
          </w:tcPr>
          <w:p w14:paraId="4AF575B1" w14:textId="77777777" w:rsidR="009A2355" w:rsidRDefault="009A2355" w:rsidP="0097292C"/>
        </w:tc>
        <w:tc>
          <w:tcPr>
            <w:tcW w:w="3701" w:type="dxa"/>
          </w:tcPr>
          <w:p w14:paraId="45B0E1F7" w14:textId="77777777" w:rsidR="009A2355" w:rsidRDefault="009A2355" w:rsidP="0097292C"/>
        </w:tc>
        <w:tc>
          <w:tcPr>
            <w:tcW w:w="2816" w:type="dxa"/>
          </w:tcPr>
          <w:p w14:paraId="2DD99254" w14:textId="77777777" w:rsidR="009A2355" w:rsidRDefault="009A2355" w:rsidP="0097292C"/>
        </w:tc>
        <w:tc>
          <w:tcPr>
            <w:tcW w:w="106" w:type="dxa"/>
          </w:tcPr>
          <w:p w14:paraId="0ECF72F1" w14:textId="77777777" w:rsidR="009A2355" w:rsidRDefault="009A2355" w:rsidP="0097292C"/>
        </w:tc>
      </w:tr>
      <w:tr w:rsidR="009A2355" w14:paraId="0E4FB34F" w14:textId="77777777" w:rsidTr="00991626">
        <w:trPr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14:paraId="0FBADA27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A2355" w14:paraId="053C080C" w14:textId="77777777" w:rsidTr="00991626">
        <w:trPr>
          <w:trHeight w:hRule="exact" w:val="555"/>
        </w:trPr>
        <w:tc>
          <w:tcPr>
            <w:tcW w:w="304" w:type="dxa"/>
          </w:tcPr>
          <w:p w14:paraId="229E8676" w14:textId="77777777" w:rsidR="009A2355" w:rsidRDefault="009A2355" w:rsidP="0097292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992F84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C09BD8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276C7C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6" w:type="dxa"/>
          </w:tcPr>
          <w:p w14:paraId="7079A1AB" w14:textId="77777777" w:rsidR="009A2355" w:rsidRDefault="009A2355" w:rsidP="0097292C"/>
        </w:tc>
      </w:tr>
      <w:tr w:rsidR="009A2355" w14:paraId="18E476B1" w14:textId="77777777" w:rsidTr="00991626">
        <w:trPr>
          <w:trHeight w:hRule="exact" w:val="818"/>
        </w:trPr>
        <w:tc>
          <w:tcPr>
            <w:tcW w:w="304" w:type="dxa"/>
          </w:tcPr>
          <w:p w14:paraId="6B0D6FA0" w14:textId="77777777" w:rsidR="009A2355" w:rsidRDefault="009A2355" w:rsidP="0097292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040F6" w14:textId="77777777" w:rsidR="009A2355" w:rsidRPr="009A2355" w:rsidRDefault="009A2355" w:rsidP="0097292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A2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A2355">
              <w:rPr>
                <w:lang w:val="en-US"/>
              </w:rPr>
              <w:t xml:space="preserve"> </w:t>
            </w:r>
            <w:r w:rsidRPr="009A2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A2355">
              <w:rPr>
                <w:lang w:val="en-US"/>
              </w:rPr>
              <w:t xml:space="preserve"> </w:t>
            </w:r>
            <w:r w:rsidRPr="009A2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A2355">
              <w:rPr>
                <w:lang w:val="en-US"/>
              </w:rPr>
              <w:t xml:space="preserve"> </w:t>
            </w:r>
            <w:r w:rsidRPr="009A2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A2355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A2355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A2355">
              <w:rPr>
                <w:lang w:val="en-US"/>
              </w:rP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916AD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F7C7AF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6" w:type="dxa"/>
          </w:tcPr>
          <w:p w14:paraId="6EB4606F" w14:textId="77777777" w:rsidR="009A2355" w:rsidRDefault="009A2355" w:rsidP="0097292C"/>
        </w:tc>
      </w:tr>
      <w:tr w:rsidR="009A2355" w14:paraId="79EC21EE" w14:textId="77777777" w:rsidTr="00991626">
        <w:trPr>
          <w:trHeight w:hRule="exact" w:val="555"/>
        </w:trPr>
        <w:tc>
          <w:tcPr>
            <w:tcW w:w="304" w:type="dxa"/>
          </w:tcPr>
          <w:p w14:paraId="0FAA1B3A" w14:textId="77777777" w:rsidR="009A2355" w:rsidRDefault="009A2355" w:rsidP="0097292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E33905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0F2A18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CE93D1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6" w:type="dxa"/>
          </w:tcPr>
          <w:p w14:paraId="0F097C24" w14:textId="77777777" w:rsidR="009A2355" w:rsidRDefault="009A2355" w:rsidP="0097292C"/>
        </w:tc>
      </w:tr>
      <w:tr w:rsidR="009A2355" w14:paraId="4D72DC47" w14:textId="77777777" w:rsidTr="00991626">
        <w:trPr>
          <w:trHeight w:hRule="exact" w:val="285"/>
        </w:trPr>
        <w:tc>
          <w:tcPr>
            <w:tcW w:w="304" w:type="dxa"/>
          </w:tcPr>
          <w:p w14:paraId="72DE91C8" w14:textId="77777777" w:rsidR="009A2355" w:rsidRDefault="009A2355" w:rsidP="0097292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8B9C44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9F6CB3A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DF2079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6" w:type="dxa"/>
          </w:tcPr>
          <w:p w14:paraId="19EDA8D6" w14:textId="77777777" w:rsidR="009A2355" w:rsidRDefault="009A2355" w:rsidP="0097292C"/>
        </w:tc>
      </w:tr>
      <w:tr w:rsidR="009A2355" w14:paraId="642971C2" w14:textId="77777777" w:rsidTr="00991626">
        <w:trPr>
          <w:trHeight w:hRule="exact" w:val="285"/>
        </w:trPr>
        <w:tc>
          <w:tcPr>
            <w:tcW w:w="304" w:type="dxa"/>
          </w:tcPr>
          <w:p w14:paraId="4A797505" w14:textId="77777777" w:rsidR="009A2355" w:rsidRDefault="009A2355" w:rsidP="0097292C"/>
        </w:tc>
        <w:tc>
          <w:tcPr>
            <w:tcW w:w="2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08B29DE" w14:textId="77777777" w:rsidR="009A2355" w:rsidRDefault="009A2355" w:rsidP="0097292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1F673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E87A96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6" w:type="dxa"/>
          </w:tcPr>
          <w:p w14:paraId="6BB39A0A" w14:textId="77777777" w:rsidR="009A2355" w:rsidRDefault="009A2355" w:rsidP="0097292C"/>
        </w:tc>
      </w:tr>
    </w:tbl>
    <w:p w14:paraId="24FE10B2" w14:textId="77777777" w:rsidR="009A2355" w:rsidRDefault="009A2355" w:rsidP="009A23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"/>
        <w:gridCol w:w="4653"/>
        <w:gridCol w:w="4281"/>
        <w:gridCol w:w="108"/>
      </w:tblGrid>
      <w:tr w:rsidR="009A2355" w14:paraId="608E285B" w14:textId="77777777" w:rsidTr="0097292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41D341C0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Профессиональные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9A2355" w14:paraId="5F506B85" w14:textId="77777777" w:rsidTr="0097292C">
        <w:trPr>
          <w:trHeight w:hRule="exact" w:val="270"/>
        </w:trPr>
        <w:tc>
          <w:tcPr>
            <w:tcW w:w="426" w:type="dxa"/>
          </w:tcPr>
          <w:p w14:paraId="48AF2172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2EBF5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42CBCD" w14:textId="77777777" w:rsidR="009A2355" w:rsidRDefault="009A2355" w:rsidP="0097292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14:paraId="37916159" w14:textId="77777777" w:rsidR="009A2355" w:rsidRDefault="009A2355" w:rsidP="0097292C"/>
        </w:tc>
      </w:tr>
      <w:tr w:rsidR="009A2355" w14:paraId="521B96CC" w14:textId="77777777" w:rsidTr="0097292C">
        <w:trPr>
          <w:trHeight w:hRule="exact" w:val="14"/>
        </w:trPr>
        <w:tc>
          <w:tcPr>
            <w:tcW w:w="426" w:type="dxa"/>
          </w:tcPr>
          <w:p w14:paraId="2B39C581" w14:textId="77777777" w:rsidR="009A2355" w:rsidRDefault="009A2355" w:rsidP="0097292C"/>
        </w:tc>
        <w:tc>
          <w:tcPr>
            <w:tcW w:w="5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25AA6D3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ABED900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  <w:r w:rsidR="00991626">
              <w:t xml:space="preserve">  </w:t>
            </w:r>
          </w:p>
        </w:tc>
        <w:tc>
          <w:tcPr>
            <w:tcW w:w="143" w:type="dxa"/>
          </w:tcPr>
          <w:p w14:paraId="1697A181" w14:textId="77777777" w:rsidR="009A2355" w:rsidRDefault="009A2355" w:rsidP="0097292C"/>
        </w:tc>
      </w:tr>
      <w:tr w:rsidR="009A2355" w14:paraId="33F72FC0" w14:textId="77777777" w:rsidTr="0097292C">
        <w:trPr>
          <w:trHeight w:hRule="exact" w:val="540"/>
        </w:trPr>
        <w:tc>
          <w:tcPr>
            <w:tcW w:w="426" w:type="dxa"/>
          </w:tcPr>
          <w:p w14:paraId="0774EE26" w14:textId="77777777" w:rsidR="009A2355" w:rsidRDefault="009A2355" w:rsidP="0097292C"/>
        </w:tc>
        <w:tc>
          <w:tcPr>
            <w:tcW w:w="56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BE0D9B5" w14:textId="77777777" w:rsidR="009A2355" w:rsidRDefault="009A2355" w:rsidP="0097292C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0CCD8B" w14:textId="77777777" w:rsidR="009A2355" w:rsidRDefault="009A2355" w:rsidP="0097292C"/>
        </w:tc>
        <w:tc>
          <w:tcPr>
            <w:tcW w:w="143" w:type="dxa"/>
          </w:tcPr>
          <w:p w14:paraId="423630B4" w14:textId="77777777" w:rsidR="009A2355" w:rsidRDefault="009A2355" w:rsidP="0097292C"/>
        </w:tc>
      </w:tr>
      <w:tr w:rsidR="009A2355" w:rsidRPr="00772352" w14:paraId="33E2A157" w14:textId="77777777" w:rsidTr="0097292C">
        <w:trPr>
          <w:trHeight w:hRule="exact" w:val="826"/>
        </w:trPr>
        <w:tc>
          <w:tcPr>
            <w:tcW w:w="426" w:type="dxa"/>
          </w:tcPr>
          <w:p w14:paraId="2CEFA1BB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1C59A1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A72F08" w14:textId="75F1F0AB" w:rsidR="009A2355" w:rsidRPr="00772352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2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991626" w:rsidRPr="00772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elibrary</w:t>
              </w:r>
              <w:r w:rsidR="00991626" w:rsidRPr="00772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="00991626" w:rsidRPr="00772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project</w:t>
              </w:r>
              <w:r w:rsidR="00991626" w:rsidRPr="00772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risc</w:t>
              </w:r>
              <w:r w:rsidR="00991626" w:rsidRPr="0077235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asp</w:t>
              </w:r>
            </w:hyperlink>
            <w:r w:rsidR="00991626" w:rsidRPr="007723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 w:rsidRPr="00772352">
              <w:t xml:space="preserve"> </w:t>
            </w:r>
          </w:p>
        </w:tc>
        <w:tc>
          <w:tcPr>
            <w:tcW w:w="143" w:type="dxa"/>
          </w:tcPr>
          <w:p w14:paraId="5AC432ED" w14:textId="77777777" w:rsidR="009A2355" w:rsidRPr="00772352" w:rsidRDefault="009A2355" w:rsidP="0097292C"/>
        </w:tc>
      </w:tr>
      <w:tr w:rsidR="009A2355" w:rsidRPr="00772352" w14:paraId="7675876B" w14:textId="77777777" w:rsidTr="0097292C">
        <w:trPr>
          <w:trHeight w:hRule="exact" w:val="555"/>
        </w:trPr>
        <w:tc>
          <w:tcPr>
            <w:tcW w:w="426" w:type="dxa"/>
          </w:tcPr>
          <w:p w14:paraId="18544805" w14:textId="77777777" w:rsidR="009A2355" w:rsidRPr="00772352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45BB13E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(Google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Scholar)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CAB9806" w14:textId="5DAABE7D" w:rsidR="009A2355" w:rsidRP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3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991626" w:rsidRPr="009916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A2355" w:rsidRPr="009A235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5DF40BCC" w14:textId="77777777" w:rsidR="009A2355" w:rsidRPr="009A2355" w:rsidRDefault="009A2355" w:rsidP="0097292C">
            <w:pPr>
              <w:rPr>
                <w:lang w:val="en-US"/>
              </w:rPr>
            </w:pPr>
          </w:p>
        </w:tc>
      </w:tr>
      <w:tr w:rsidR="009A2355" w:rsidRPr="00772352" w14:paraId="25285CD3" w14:textId="77777777" w:rsidTr="0097292C">
        <w:trPr>
          <w:trHeight w:hRule="exact" w:val="555"/>
        </w:trPr>
        <w:tc>
          <w:tcPr>
            <w:tcW w:w="426" w:type="dxa"/>
          </w:tcPr>
          <w:p w14:paraId="15D90CCF" w14:textId="77777777" w:rsidR="009A2355" w:rsidRPr="009A2355" w:rsidRDefault="009A2355" w:rsidP="0097292C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CD1B45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19BF723" w14:textId="7A5AB0AD" w:rsidR="009A2355" w:rsidRP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hyperlink r:id="rId14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991626" w:rsidRPr="009916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9A2355" w:rsidRPr="009A2355">
              <w:rPr>
                <w:lang w:val="en-US"/>
              </w:rPr>
              <w:t xml:space="preserve"> </w:t>
            </w:r>
          </w:p>
        </w:tc>
        <w:tc>
          <w:tcPr>
            <w:tcW w:w="143" w:type="dxa"/>
          </w:tcPr>
          <w:p w14:paraId="6764E815" w14:textId="77777777" w:rsidR="009A2355" w:rsidRPr="009A2355" w:rsidRDefault="009A2355" w:rsidP="0097292C">
            <w:pPr>
              <w:rPr>
                <w:lang w:val="en-US"/>
              </w:rPr>
            </w:pPr>
          </w:p>
        </w:tc>
      </w:tr>
      <w:tr w:rsidR="009A2355" w14:paraId="7D8ABB6E" w14:textId="77777777" w:rsidTr="0097292C">
        <w:trPr>
          <w:trHeight w:hRule="exact" w:val="555"/>
        </w:trPr>
        <w:tc>
          <w:tcPr>
            <w:tcW w:w="426" w:type="dxa"/>
          </w:tcPr>
          <w:p w14:paraId="187DD369" w14:textId="77777777" w:rsidR="009A2355" w:rsidRPr="009A2355" w:rsidRDefault="009A2355" w:rsidP="0097292C">
            <w:pPr>
              <w:rPr>
                <w:lang w:val="en-US"/>
              </w:rPr>
            </w:pPr>
          </w:p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2424EF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A9AABC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7707B3D4" w14:textId="77777777" w:rsidR="009A2355" w:rsidRDefault="009A2355" w:rsidP="0097292C"/>
        </w:tc>
      </w:tr>
      <w:tr w:rsidR="009A2355" w14:paraId="3B56C161" w14:textId="77777777" w:rsidTr="0097292C">
        <w:trPr>
          <w:trHeight w:hRule="exact" w:val="555"/>
        </w:trPr>
        <w:tc>
          <w:tcPr>
            <w:tcW w:w="426" w:type="dxa"/>
          </w:tcPr>
          <w:p w14:paraId="4E456F0F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8C27547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A1509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7EA5D7DA" w14:textId="77777777" w:rsidR="009A2355" w:rsidRDefault="009A2355" w:rsidP="0097292C"/>
        </w:tc>
      </w:tr>
      <w:tr w:rsidR="009A2355" w14:paraId="52F506B4" w14:textId="77777777" w:rsidTr="0097292C">
        <w:trPr>
          <w:trHeight w:hRule="exact" w:val="555"/>
        </w:trPr>
        <w:tc>
          <w:tcPr>
            <w:tcW w:w="426" w:type="dxa"/>
          </w:tcPr>
          <w:p w14:paraId="0A457165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1BEA4A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F7CE02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4FA6F43F" w14:textId="77777777" w:rsidR="009A2355" w:rsidRDefault="009A2355" w:rsidP="0097292C"/>
        </w:tc>
      </w:tr>
      <w:tr w:rsidR="009A2355" w14:paraId="05AD3144" w14:textId="77777777" w:rsidTr="0097292C">
        <w:trPr>
          <w:trHeight w:hRule="exact" w:val="826"/>
        </w:trPr>
        <w:tc>
          <w:tcPr>
            <w:tcW w:w="426" w:type="dxa"/>
          </w:tcPr>
          <w:p w14:paraId="1D0EFDDC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2DABEC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«Web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A29761E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53A540A1" w14:textId="77777777" w:rsidR="009A2355" w:rsidRDefault="009A2355" w:rsidP="0097292C"/>
        </w:tc>
      </w:tr>
      <w:tr w:rsidR="009A2355" w14:paraId="16530518" w14:textId="77777777" w:rsidTr="0097292C">
        <w:trPr>
          <w:trHeight w:hRule="exact" w:val="555"/>
        </w:trPr>
        <w:tc>
          <w:tcPr>
            <w:tcW w:w="426" w:type="dxa"/>
          </w:tcPr>
          <w:p w14:paraId="6047A9D6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84B500F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«Scopus»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C4B16B5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27B2EDA1" w14:textId="77777777" w:rsidR="009A2355" w:rsidRDefault="009A2355" w:rsidP="0097292C"/>
        </w:tc>
      </w:tr>
      <w:tr w:rsidR="009A2355" w14:paraId="45A8E18C" w14:textId="77777777" w:rsidTr="0097292C">
        <w:trPr>
          <w:trHeight w:hRule="exact" w:val="555"/>
        </w:trPr>
        <w:tc>
          <w:tcPr>
            <w:tcW w:w="426" w:type="dxa"/>
          </w:tcPr>
          <w:p w14:paraId="09F727C3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9BD2699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7EB5B8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500E0A2B" w14:textId="77777777" w:rsidR="009A2355" w:rsidRDefault="009A2355" w:rsidP="0097292C"/>
        </w:tc>
      </w:tr>
      <w:tr w:rsidR="009A2355" w14:paraId="2A5FB8E8" w14:textId="77777777" w:rsidTr="0097292C">
        <w:trPr>
          <w:trHeight w:hRule="exact" w:val="555"/>
        </w:trPr>
        <w:tc>
          <w:tcPr>
            <w:tcW w:w="426" w:type="dxa"/>
          </w:tcPr>
          <w:p w14:paraId="7AE18E19" w14:textId="77777777" w:rsidR="009A2355" w:rsidRDefault="009A2355" w:rsidP="0097292C"/>
        </w:tc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557E8" w14:textId="77777777" w:rsidR="009A2355" w:rsidRDefault="009A2355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FDA3ED0" w14:textId="77777777" w:rsidR="009A2355" w:rsidRDefault="00200E97" w:rsidP="0097292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991626" w:rsidRPr="00F0442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9916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A2355">
              <w:t xml:space="preserve"> </w:t>
            </w:r>
          </w:p>
        </w:tc>
        <w:tc>
          <w:tcPr>
            <w:tcW w:w="143" w:type="dxa"/>
          </w:tcPr>
          <w:p w14:paraId="52A8A21B" w14:textId="77777777" w:rsidR="009A2355" w:rsidRDefault="009A2355" w:rsidP="0097292C"/>
        </w:tc>
      </w:tr>
      <w:tr w:rsidR="009A2355" w14:paraId="41985A0D" w14:textId="77777777" w:rsidTr="0097292C">
        <w:trPr>
          <w:trHeight w:hRule="exact" w:val="285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3545609E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A2355" w14:paraId="656C54F1" w14:textId="77777777" w:rsidTr="0097292C">
        <w:trPr>
          <w:trHeight w:hRule="exact" w:val="138"/>
        </w:trPr>
        <w:tc>
          <w:tcPr>
            <w:tcW w:w="426" w:type="dxa"/>
          </w:tcPr>
          <w:p w14:paraId="0CC37799" w14:textId="77777777" w:rsidR="009A2355" w:rsidRDefault="009A2355" w:rsidP="0097292C"/>
        </w:tc>
        <w:tc>
          <w:tcPr>
            <w:tcW w:w="5671" w:type="dxa"/>
          </w:tcPr>
          <w:p w14:paraId="41CFD803" w14:textId="77777777" w:rsidR="009A2355" w:rsidRDefault="009A2355" w:rsidP="0097292C"/>
        </w:tc>
        <w:tc>
          <w:tcPr>
            <w:tcW w:w="3119" w:type="dxa"/>
          </w:tcPr>
          <w:p w14:paraId="5D9EC41A" w14:textId="77777777" w:rsidR="009A2355" w:rsidRDefault="009A2355" w:rsidP="0097292C"/>
        </w:tc>
        <w:tc>
          <w:tcPr>
            <w:tcW w:w="143" w:type="dxa"/>
          </w:tcPr>
          <w:p w14:paraId="2ED6118F" w14:textId="77777777" w:rsidR="009A2355" w:rsidRDefault="009A2355" w:rsidP="0097292C"/>
        </w:tc>
      </w:tr>
      <w:tr w:rsidR="009A2355" w14:paraId="0C0595F2" w14:textId="77777777" w:rsidTr="0097292C">
        <w:trPr>
          <w:trHeight w:hRule="exact" w:val="270"/>
        </w:trPr>
        <w:tc>
          <w:tcPr>
            <w:tcW w:w="9370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14:paraId="08039206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>
              <w:t xml:space="preserve"> </w:t>
            </w:r>
          </w:p>
        </w:tc>
      </w:tr>
      <w:tr w:rsidR="009A2355" w14:paraId="2AFF3C77" w14:textId="77777777" w:rsidTr="0097292C">
        <w:trPr>
          <w:trHeight w:hRule="exact" w:val="14"/>
        </w:trPr>
        <w:tc>
          <w:tcPr>
            <w:tcW w:w="9370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14:paraId="4D562D5F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>
              <w:t xml:space="preserve"> </w:t>
            </w:r>
          </w:p>
          <w:p w14:paraId="7E1761C9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Доска,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проектор,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</w:t>
            </w:r>
            <w:r>
              <w:t xml:space="preserve"> </w:t>
            </w:r>
          </w:p>
          <w:p w14:paraId="620F58C6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>
              <w:t xml:space="preserve"> </w:t>
            </w:r>
          </w:p>
          <w:p w14:paraId="01CD8E68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Стеллажи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документации.</w:t>
            </w:r>
            <w:r>
              <w:t xml:space="preserve"> </w:t>
            </w:r>
          </w:p>
          <w:p w14:paraId="45DCE387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  <w:p w14:paraId="46119147" w14:textId="77777777" w:rsidR="009A2355" w:rsidRDefault="009A2355" w:rsidP="0097292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9A2355" w14:paraId="78FB120B" w14:textId="77777777" w:rsidTr="0097292C">
        <w:trPr>
          <w:trHeight w:hRule="exact" w:val="3515"/>
        </w:trPr>
        <w:tc>
          <w:tcPr>
            <w:tcW w:w="9370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14:paraId="1CBF7BBF" w14:textId="77777777" w:rsidR="009A2355" w:rsidRDefault="009A2355" w:rsidP="0097292C"/>
        </w:tc>
      </w:tr>
    </w:tbl>
    <w:p w14:paraId="52F03106" w14:textId="77777777" w:rsidR="009A2355" w:rsidRDefault="009A2355" w:rsidP="009A2355"/>
    <w:p w14:paraId="639584ED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>Приложение 1</w:t>
      </w:r>
    </w:p>
    <w:p w14:paraId="7A195874" w14:textId="77777777" w:rsidR="00D669B7" w:rsidRPr="005C11DA" w:rsidRDefault="00D669B7" w:rsidP="00D669B7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Учебно-методическое обеспечение самостоятельной работы обучающихся</w:t>
      </w:r>
    </w:p>
    <w:p w14:paraId="39634A9C" w14:textId="77777777" w:rsidR="00D669B7" w:rsidRPr="00772352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772352">
        <w:rPr>
          <w:rFonts w:ascii="Times New Roman" w:eastAsiaTheme="minorEastAsia" w:hAnsi="Times New Roman" w:cs="Times New Roman"/>
          <w:iCs/>
        </w:rPr>
        <w:t xml:space="preserve">По дисциплине «Художественная концептосфера» предусмотрена аудиторная и внеаудиторная самостоятельная работа обучающихся. </w:t>
      </w:r>
    </w:p>
    <w:p w14:paraId="31320EE0" w14:textId="77777777" w:rsidR="00D669B7" w:rsidRPr="00772352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Cs/>
        </w:rPr>
      </w:pPr>
      <w:r w:rsidRPr="00772352">
        <w:rPr>
          <w:rFonts w:ascii="Times New Roman" w:eastAsiaTheme="minorEastAsia" w:hAnsi="Times New Roman" w:cs="Times New Roman"/>
          <w:iCs/>
        </w:rPr>
        <w:t xml:space="preserve">Аудиторная самостоятельная работа студентов предполагает решение тестов и блиц-тестов  на практических занятиях. </w:t>
      </w:r>
    </w:p>
    <w:p w14:paraId="687176CC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14:paraId="63E75EA0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 xml:space="preserve">Образец блиц-теста </w:t>
      </w:r>
    </w:p>
    <w:p w14:paraId="3E261D41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color w:val="000000"/>
        </w:rPr>
      </w:pPr>
      <w:r w:rsidRPr="005C11DA">
        <w:rPr>
          <w:rFonts w:ascii="Times New Roman" w:eastAsiaTheme="minorEastAsia" w:hAnsi="Times New Roman" w:cs="Times New Roman"/>
          <w:color w:val="000000"/>
        </w:rPr>
        <w:t xml:space="preserve"> Тема 3.1.Ключевые художественные концепты творчества русских писателей. </w:t>
      </w:r>
    </w:p>
    <w:p w14:paraId="573D2D7D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i/>
        </w:rPr>
      </w:pPr>
      <w:r w:rsidRPr="005C11DA">
        <w:rPr>
          <w:rFonts w:ascii="Times New Roman" w:eastAsiaTheme="minorEastAsia" w:hAnsi="Times New Roman" w:cs="Times New Roman"/>
          <w:i/>
        </w:rPr>
        <w:t>Цель</w:t>
      </w:r>
      <w:r w:rsidRPr="005C11DA">
        <w:rPr>
          <w:rFonts w:ascii="Times New Roman" w:eastAsiaTheme="minorEastAsia" w:hAnsi="Times New Roman" w:cs="Times New Roman"/>
        </w:rPr>
        <w:t xml:space="preserve">: </w:t>
      </w:r>
      <w:r w:rsidRPr="005C11DA">
        <w:rPr>
          <w:rFonts w:ascii="Times New Roman" w:eastAsiaTheme="minorEastAsia" w:hAnsi="Times New Roman" w:cs="Times New Roman"/>
          <w:i/>
        </w:rPr>
        <w:t xml:space="preserve"> проанализировать интерпретационное поле концепта «Детство» в русской классической литературе и русском  постмодернизме.</w:t>
      </w:r>
    </w:p>
    <w:p w14:paraId="6106FD4F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1. Каково содержание концепта  «Детство» в русской  классической литературе? </w:t>
      </w:r>
    </w:p>
    <w:p w14:paraId="6430A4ED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2. Как  в творчестве Л. Н. Толстого и Ф.М. Достоевского реализуются мотивы   невинности, неведения, безгреховности и  беззащитности ребенка?</w:t>
      </w:r>
    </w:p>
    <w:p w14:paraId="39340126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3.  Как интерпретируется концепт «Детство» в рассказах А.Битова «Но-га» и «Фиг»?    </w:t>
      </w:r>
    </w:p>
    <w:p w14:paraId="1B1CDB9C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4. Можно ли утверждать, что А.Битов делает акцент  на аморфности, смешанности и несогласованности разнородных начал внутреннего мира ребёнка?</w:t>
      </w:r>
    </w:p>
    <w:p w14:paraId="3D21AA1E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5. Каково значение метафоры «чистый лист» в рассказе А. Битова «Фиг»?</w:t>
      </w:r>
    </w:p>
    <w:p w14:paraId="4F880E73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6. Каковы полемические смыслы  концепта «Детство» в творчестве Т. Толстой? </w:t>
      </w:r>
    </w:p>
    <w:p w14:paraId="319F2B8B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7. Как связан у Т. Толстой  концепт «Детство» с утопическими концептами? </w:t>
      </w:r>
    </w:p>
    <w:p w14:paraId="42563E33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8. Согласны ли вы  с  предположением М. Липовецкого о том, что «Кысь» - это  «история    превращения  «русского  мальчика» , жадного читателя,  ищущего в книжке высшее знание, в страшную Кысь-Русь, смертоносную и невидимую»?  </w:t>
      </w:r>
    </w:p>
    <w:p w14:paraId="019D080B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9. В чем своеобразие интерпретации концепта «Детство» в русском постмодернизме? </w:t>
      </w:r>
    </w:p>
    <w:p w14:paraId="004A357D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10. Приведите примеры дистанцирования концептосфер писателей-постмодернистов от нормативной этики и эстетики.</w:t>
      </w:r>
    </w:p>
    <w:p w14:paraId="39F2A553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5C11DA">
        <w:rPr>
          <w:rFonts w:ascii="Times New Roman" w:eastAsiaTheme="minorEastAsia" w:hAnsi="Times New Roman" w:cs="Times New Roman"/>
          <w:i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эссе.</w:t>
      </w:r>
    </w:p>
    <w:p w14:paraId="2CBD26DF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 xml:space="preserve">  Образцы  индивидуальных домашних заданий (ИДЗ)</w:t>
      </w:r>
    </w:p>
    <w:p w14:paraId="6F89128C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5C11DA">
        <w:rPr>
          <w:rFonts w:ascii="Times New Roman" w:eastAsiaTheme="minorEastAsia" w:hAnsi="Times New Roman" w:cs="Times New Roman"/>
          <w:i/>
          <w:color w:val="000000"/>
        </w:rPr>
        <w:t>1.1. Тема: Когнитивная лингвистика, особенности развития отечественной лингвокультурологии.</w:t>
      </w:r>
    </w:p>
    <w:p w14:paraId="78998762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b/>
          <w:i/>
        </w:rPr>
        <w:t xml:space="preserve">Задание: </w:t>
      </w:r>
      <w:r w:rsidRPr="005C11DA">
        <w:rPr>
          <w:rFonts w:ascii="Times New Roman" w:eastAsiaTheme="minorEastAsia" w:hAnsi="Times New Roman" w:cs="Times New Roman"/>
        </w:rPr>
        <w:t xml:space="preserve">Законспектируйте  статьи  по проблемам когнитивного направления лингвистики: </w:t>
      </w:r>
    </w:p>
    <w:p w14:paraId="501EBEDA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5C11DA">
        <w:rPr>
          <w:rFonts w:ascii="Times New Roman" w:eastAsiaTheme="minorEastAsia" w:hAnsi="Times New Roman" w:cs="Times New Roman"/>
          <w:b/>
          <w:i/>
        </w:rPr>
        <w:t xml:space="preserve">Напишите эссе на тему: </w:t>
      </w:r>
      <w:r w:rsidRPr="005C11DA">
        <w:rPr>
          <w:rFonts w:ascii="Times New Roman" w:eastAsiaTheme="minorEastAsia" w:hAnsi="Times New Roman" w:cs="Times New Roman"/>
          <w:i/>
        </w:rPr>
        <w:t>«Согласны ли вы  с мнением исследователей , согласно которому  изучение  концепта «способствует определенному контекстуальному восприятию художественного смысла?»</w:t>
      </w:r>
    </w:p>
    <w:p w14:paraId="468C7F7F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14:paraId="1703FDDC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5C11DA">
        <w:rPr>
          <w:rFonts w:ascii="Times New Roman" w:eastAsiaTheme="minorEastAsia" w:hAnsi="Times New Roman" w:cs="Times New Roman"/>
          <w:i/>
          <w:color w:val="000000"/>
        </w:rPr>
        <w:t>1.3  Тема: Приемы описания концептов  через анализ языковых данных. Современная лексикографическая практика описания концептов</w:t>
      </w:r>
      <w:r w:rsidRPr="005C11DA">
        <w:rPr>
          <w:rFonts w:ascii="Times New Roman" w:eastAsiaTheme="minorEastAsia" w:hAnsi="Times New Roman" w:cs="Times New Roman"/>
          <w:b/>
          <w:i/>
        </w:rPr>
        <w:t xml:space="preserve"> </w:t>
      </w:r>
    </w:p>
    <w:p w14:paraId="0F2EA8C8" w14:textId="14CAD9AB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b/>
          <w:i/>
        </w:rPr>
        <w:t xml:space="preserve">Задание: </w:t>
      </w:r>
      <w:r w:rsidRPr="005C11DA">
        <w:rPr>
          <w:rFonts w:ascii="Times New Roman" w:eastAsiaTheme="minorEastAsia" w:hAnsi="Times New Roman" w:cs="Times New Roman"/>
        </w:rPr>
        <w:t xml:space="preserve"> </w:t>
      </w:r>
      <w:r w:rsidR="00772352" w:rsidRPr="00760097">
        <w:rPr>
          <w:rFonts w:ascii="Times New Roman" w:eastAsiaTheme="minorEastAsia" w:hAnsi="Times New Roman" w:cs="Times New Roman"/>
        </w:rPr>
        <w:t>Познакомьтесь с изданием: Ю.С. Степанов «Константы : Словарь русской культуры» / Ю.С. Степанов – 3-е изд.- е изд.</w:t>
      </w:r>
      <w:r w:rsidR="00772352" w:rsidRPr="00760097">
        <w:rPr>
          <w:rFonts w:ascii="Times New Roman" w:eastAsiaTheme="minorEastAsia" w:hAnsi="Times New Roman" w:cs="Times New Roman"/>
          <w:lang w:val="en-US"/>
        </w:rPr>
        <w:t> </w:t>
      </w:r>
      <w:r w:rsidR="00772352" w:rsidRPr="00760097">
        <w:rPr>
          <w:rFonts w:ascii="Times New Roman" w:eastAsiaTheme="minorEastAsia" w:hAnsi="Times New Roman" w:cs="Times New Roman"/>
        </w:rPr>
        <w:t>– М.</w:t>
      </w:r>
      <w:r w:rsidR="00772352" w:rsidRPr="00760097">
        <w:rPr>
          <w:rFonts w:ascii="Times New Roman" w:eastAsiaTheme="minorEastAsia" w:hAnsi="Times New Roman" w:cs="Times New Roman"/>
          <w:lang w:val="en-US"/>
        </w:rPr>
        <w:t> </w:t>
      </w:r>
      <w:r w:rsidR="00772352" w:rsidRPr="00760097">
        <w:rPr>
          <w:rFonts w:ascii="Times New Roman" w:eastAsiaTheme="minorEastAsia" w:hAnsi="Times New Roman" w:cs="Times New Roman"/>
        </w:rPr>
        <w:t>: Академический проект, 2004.</w:t>
      </w:r>
      <w:r w:rsidR="00772352" w:rsidRPr="00760097">
        <w:rPr>
          <w:rFonts w:ascii="Times New Roman" w:eastAsiaTheme="minorEastAsia" w:hAnsi="Times New Roman" w:cs="Times New Roman"/>
          <w:lang w:val="en-US"/>
        </w:rPr>
        <w:t> </w:t>
      </w:r>
      <w:r w:rsidR="00772352" w:rsidRPr="00760097">
        <w:rPr>
          <w:rFonts w:ascii="Times New Roman" w:eastAsiaTheme="minorEastAsia" w:hAnsi="Times New Roman" w:cs="Times New Roman"/>
        </w:rPr>
        <w:t xml:space="preserve">– 450 с. </w:t>
      </w:r>
      <w:hyperlink r:id="rId22" w:history="1">
        <w:r w:rsidR="00772352" w:rsidRPr="00760097">
          <w:rPr>
            <w:rStyle w:val="a3"/>
            <w:rFonts w:ascii="Times New Roman" w:eastAsiaTheme="minorEastAsia" w:hAnsi="Times New Roman" w:cs="Times New Roman"/>
          </w:rPr>
          <w:t>https://bookree.org/reader?file=717122</w:t>
        </w:r>
      </w:hyperlink>
    </w:p>
    <w:p w14:paraId="0C0DBB8E" w14:textId="77777777" w:rsidR="00D669B7" w:rsidRPr="005C11DA" w:rsidRDefault="00D669B7" w:rsidP="00D669B7">
      <w:pPr>
        <w:shd w:val="clear" w:color="auto" w:fill="FFFFFF"/>
        <w:spacing w:before="60" w:after="60" w:line="276" w:lineRule="auto"/>
        <w:ind w:right="22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i/>
        </w:rPr>
        <w:t>Дайте ответ на вопрос: В чем специфика лексикографического  подхода к проблеме концепта? Прокомментируйте высказывание исследователя: «Концепты – сгустки культурной среды в сознании человека», которые «не только мыслятся, но и переживаются»</w:t>
      </w:r>
      <w:r w:rsidRPr="005C11DA">
        <w:rPr>
          <w:rFonts w:ascii="Times New Roman" w:eastAsiaTheme="minorEastAsia" w:hAnsi="Times New Roman" w:cs="Times New Roman"/>
        </w:rPr>
        <w:t>.</w:t>
      </w:r>
    </w:p>
    <w:p w14:paraId="05E0E139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color w:val="000000"/>
        </w:rPr>
      </w:pPr>
      <w:r w:rsidRPr="005C11DA">
        <w:rPr>
          <w:rFonts w:ascii="Times New Roman" w:eastAsiaTheme="minorEastAsia" w:hAnsi="Times New Roman" w:cs="Times New Roman"/>
          <w:color w:val="000000"/>
        </w:rPr>
        <w:t xml:space="preserve">Тема 3.1.Ключевые художественные концепты творчества русских писателей. </w:t>
      </w:r>
    </w:p>
    <w:p w14:paraId="1F2D08BF" w14:textId="77777777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 </w:t>
      </w:r>
      <w:r w:rsidRPr="005C11D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Задание: </w:t>
      </w:r>
    </w:p>
    <w:p w14:paraId="1DB55457" w14:textId="594CA128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Изучите статью «Литературоведческий подход к изучению художественного концепта» в «Антологии художественных концептов русской литературы ХХ века» / ред. и авт.- сост. Т.И. Васильева, Н.Л. Карпичева, В. В. Цуркан.- М. : Флинта: Наука, 2013.- С.4-20.</w:t>
      </w:r>
      <w:r w:rsidR="0077235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hyperlink r:id="rId23" w:history="1">
        <w:r w:rsidR="00772352" w:rsidRPr="00760097">
          <w:rPr>
            <w:rStyle w:val="a3"/>
            <w:rFonts w:ascii="Times New Roman" w:eastAsia="Times New Roman" w:hAnsi="Times New Roman" w:cs="Times New Roman"/>
            <w:iCs/>
            <w:sz w:val="24"/>
            <w:szCs w:val="24"/>
            <w:lang w:eastAsia="ru-RU"/>
          </w:rPr>
          <w:t>https://znanium.com/read?id=259457</w:t>
        </w:r>
      </w:hyperlink>
    </w:p>
    <w:p w14:paraId="507155FC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b/>
          <w:i/>
          <w:color w:val="000000"/>
        </w:rPr>
      </w:pPr>
      <w:r w:rsidRPr="005C11DA">
        <w:rPr>
          <w:rFonts w:ascii="Times New Roman" w:eastAsiaTheme="minorEastAsia" w:hAnsi="Times New Roman" w:cs="Times New Roman"/>
          <w:b/>
          <w:i/>
          <w:color w:val="000000"/>
        </w:rPr>
        <w:t xml:space="preserve">Прочитайте рассказ А. Битова «Бабушкина пиала» и постройте поля концептов «детство», «память», «война»  по следующему плану: </w:t>
      </w:r>
    </w:p>
    <w:p w14:paraId="26FC9038" w14:textId="77777777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Определите семантическое поле ключевой лексемы – репрезентанта концепта в тексте рассказа</w:t>
      </w:r>
    </w:p>
    <w:p w14:paraId="42358EDB" w14:textId="77777777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Обозначьте  собственно лингвистические и нелингвистические способы представления концептуальной информации (через особенности композиции, сюжетостроения, группировку образов и др.). </w:t>
      </w:r>
    </w:p>
    <w:p w14:paraId="1BB65196" w14:textId="77777777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3) Проследите, как  воплощается  концепт на разных уровнях текста (тематическом, сюжетно-композиционном, мотивно-образном). </w:t>
      </w:r>
    </w:p>
    <w:p w14:paraId="3C649BCB" w14:textId="77777777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4) Рассмотрите  образно-символический  и ценностный слои концепта </w:t>
      </w:r>
    </w:p>
    <w:p w14:paraId="7AB98C57" w14:textId="77777777" w:rsidR="00D669B7" w:rsidRPr="005C11DA" w:rsidRDefault="00D669B7" w:rsidP="00D669B7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5) Определите, как связаны указанные концепты с другими ключевыми константами художественной концептосферы автора. </w:t>
      </w:r>
    </w:p>
    <w:p w14:paraId="3B49DE64" w14:textId="77777777" w:rsidR="009A2355" w:rsidRDefault="009A2355"/>
    <w:p w14:paraId="1BE574AD" w14:textId="77777777" w:rsidR="009A2355" w:rsidRDefault="009A2355"/>
    <w:p w14:paraId="4CB9DC3A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5C11DA">
        <w:rPr>
          <w:rFonts w:ascii="Times New Roman" w:eastAsiaTheme="minorEastAsia" w:hAnsi="Times New Roman" w:cs="Times New Roman"/>
          <w:b/>
          <w:sz w:val="24"/>
          <w:szCs w:val="24"/>
        </w:rPr>
        <w:t>Приложение 2</w:t>
      </w:r>
    </w:p>
    <w:p w14:paraId="11426C93" w14:textId="77777777" w:rsidR="00D669B7" w:rsidRPr="005C11DA" w:rsidRDefault="00D669B7" w:rsidP="00D669B7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Оценочные средства для проведения промежуточной аттестации</w:t>
      </w:r>
    </w:p>
    <w:p w14:paraId="3C4BEC2A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>а) Планируемые результаты обучения и оценочные средства для проведения промежуточной аттестации:</w:t>
      </w:r>
    </w:p>
    <w:p w14:paraId="47AFD9E7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7"/>
        <w:gridCol w:w="2535"/>
        <w:gridCol w:w="5288"/>
      </w:tblGrid>
      <w:tr w:rsidR="00D669B7" w:rsidRPr="005C11DA" w14:paraId="75CB5FAE" w14:textId="77777777" w:rsidTr="004F14F3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475A2B" w14:textId="77777777" w:rsidR="00D669B7" w:rsidRPr="005C11DA" w:rsidRDefault="00D669B7" w:rsidP="004F14F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 xml:space="preserve">Структурный элемент 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br/>
              <w:t>компетенции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C5B0901" w14:textId="77777777" w:rsidR="00D669B7" w:rsidRPr="005C11DA" w:rsidRDefault="00D669B7" w:rsidP="004F14F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bCs/>
                <w:lang w:val="en-US"/>
              </w:rPr>
              <w:t xml:space="preserve">Планируемые результаты обучения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515A0" w14:textId="77777777" w:rsidR="00D669B7" w:rsidRPr="005C11DA" w:rsidRDefault="00D669B7" w:rsidP="004F14F3">
            <w:pPr>
              <w:spacing w:after="200" w:line="276" w:lineRule="auto"/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Оценочные средства</w:t>
            </w:r>
          </w:p>
        </w:tc>
      </w:tr>
      <w:tr w:rsidR="00D669B7" w:rsidRPr="005C11DA" w14:paraId="49194502" w14:textId="77777777" w:rsidTr="004F14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6229E2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bCs/>
              </w:rPr>
              <w:t>ОПК-4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способность демонстрировать углубленные знания в избранной конкретной области филологии</w:t>
            </w:r>
          </w:p>
        </w:tc>
      </w:tr>
      <w:tr w:rsidR="00D669B7" w:rsidRPr="005C11DA" w14:paraId="4297938E" w14:textId="77777777" w:rsidTr="004F14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979429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FC145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 основные теоретико- и историко- литературные понятия, </w:t>
            </w:r>
          </w:p>
          <w:p w14:paraId="40A508A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 особенности  взаимодействия различных типов художественного сознания в литературном процессе; </w:t>
            </w:r>
          </w:p>
          <w:p w14:paraId="1649A73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-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актуальные проблемы когнитивного исследования в сфере анализа концептов и </w:t>
            </w: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 xml:space="preserve">художественных  концептосфер писателей, наиболее ярко воплотивших тенденции развития разнообразных жанрово-стилевых потоков   современной  русской литературы; </w:t>
            </w:r>
          </w:p>
          <w:p w14:paraId="22A1AE5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 лингвистические и нелингвистические способы  репрезентации концептуальной информации</w:t>
            </w:r>
          </w:p>
          <w:p w14:paraId="2FA94D7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 основные методы концептного анализа текста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D0E9C1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="Calibri" w:hAnsi="Times New Roman" w:cs="Times New Roman"/>
                <w:i/>
                <w:kern w:val="24"/>
              </w:rPr>
              <w:lastRenderedPageBreak/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Перечень теоретических вопросов </w:t>
            </w:r>
          </w:p>
          <w:p w14:paraId="0487C70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1. Концепт как основная единица когнитивной деятельности</w:t>
            </w:r>
          </w:p>
          <w:p w14:paraId="67EA02E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2. Художественный концепт: диалог лингвистики и литературоведения</w:t>
            </w:r>
          </w:p>
          <w:p w14:paraId="177DF85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3. Дискуссии вокруг  понятий  «концептуальный» анализ и  «концептный» анализ</w:t>
            </w:r>
          </w:p>
          <w:p w14:paraId="56ADD43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4. 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>Современная лексикографическая практика описания концептов</w:t>
            </w:r>
          </w:p>
          <w:p w14:paraId="65B2FFF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lastRenderedPageBreak/>
              <w:t xml:space="preserve">5. Полевая модель концептов как отражение динамических процессов в их  формировании. </w:t>
            </w:r>
          </w:p>
          <w:p w14:paraId="1F11C913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 </w:t>
            </w: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имени концепта, отраженного в заглавии произведения.</w:t>
            </w:r>
          </w:p>
          <w:p w14:paraId="085B8F6F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 </w:t>
            </w: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репрезентации концептов в литературном произведении</w:t>
            </w:r>
          </w:p>
          <w:p w14:paraId="3B9A4B46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 Универсальные художественные  концепты </w:t>
            </w:r>
          </w:p>
          <w:p w14:paraId="29468DE1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 Национальные концепты отечественной литературы. </w:t>
            </w:r>
          </w:p>
          <w:p w14:paraId="12BDB53A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10Типология художественных концептов</w:t>
            </w:r>
          </w:p>
          <w:p w14:paraId="12DE264C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11.Д.</w:t>
            </w: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Лихачев и  Ю.С. Степанов о  художественной концептосфере и ее особенностях</w:t>
            </w:r>
          </w:p>
          <w:p w14:paraId="6F6FFC3C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12. Методы моделирования концептосферы художественного произведения</w:t>
            </w:r>
          </w:p>
          <w:p w14:paraId="362C86B4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Нелингвистические способы представления концептуальной информации  </w:t>
            </w:r>
          </w:p>
          <w:p w14:paraId="6538796F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Концептный анализ и эволюция художественного мира  писателя </w:t>
            </w:r>
          </w:p>
        </w:tc>
      </w:tr>
      <w:tr w:rsidR="00D669B7" w:rsidRPr="005C11DA" w14:paraId="1B46B1A0" w14:textId="77777777" w:rsidTr="004F14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C048E9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DE44AA" w14:textId="77777777" w:rsidR="00D669B7" w:rsidRPr="005C11DA" w:rsidRDefault="00D669B7" w:rsidP="004F14F3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 видеть 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сущность взаимодействия различных типов художественного сознания;</w:t>
            </w:r>
          </w:p>
          <w:p w14:paraId="1AFD0E7E" w14:textId="77777777" w:rsidR="00D669B7" w:rsidRPr="005C11DA" w:rsidRDefault="00D669B7" w:rsidP="004F14F3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</w:p>
          <w:p w14:paraId="7921BE5A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-отбирать литературные источники, на основе которых  наиболее ярко определяется семантический ореол художественных  концептов; </w:t>
            </w:r>
          </w:p>
          <w:p w14:paraId="1E9086F2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995BC52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составлять полевую модель концептов, открывать максимальное количество индивидуально-авторских  значений концепта;</w:t>
            </w:r>
          </w:p>
          <w:p w14:paraId="7066576C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134CEEF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-сопоставлять индивидуально-</w:t>
            </w: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авторскую интерпретацию  концепта с его трактовкой  в русской художественной картине мира</w:t>
            </w:r>
          </w:p>
          <w:p w14:paraId="01F374AE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CFE01E" w14:textId="77777777" w:rsidR="00D669B7" w:rsidRPr="005C11DA" w:rsidRDefault="00D669B7" w:rsidP="004F14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-использовать в процессе изучения филологии потенциал других  наук. </w:t>
            </w:r>
          </w:p>
          <w:p w14:paraId="08D5E5DA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10DF857C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 использовать концепт как инструмент, позволяющий рассмотреть в единстве художественный мир произведения и национальный мир</w:t>
            </w:r>
          </w:p>
          <w:p w14:paraId="6A109CBE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1A5A15CB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0D02CE6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463F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 Тест </w:t>
            </w:r>
          </w:p>
          <w:p w14:paraId="066ABBF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1   Концепт – это…. </w:t>
            </w:r>
          </w:p>
          <w:p w14:paraId="47B9BB0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3B492CF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1) единица коллективного знания/сознания, отправляющая к высшим духовным ценностям, имеющая языковое выражение и отмеченная этнокультурной спецификой; </w:t>
            </w:r>
          </w:p>
          <w:p w14:paraId="014F2B1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иносказательное изображение абстрактного понятия или явления через конкретный образ;</w:t>
            </w:r>
          </w:p>
          <w:p w14:paraId="5534FB0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условный знак, выражающий смысл какого-либо явления в предметной форме</w:t>
            </w:r>
          </w:p>
          <w:p w14:paraId="6C8E338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2 Ядром концепта является….</w:t>
            </w:r>
          </w:p>
          <w:p w14:paraId="265C738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43C8CAA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понятие о конкретном явлении или объекте;</w:t>
            </w:r>
          </w:p>
          <w:p w14:paraId="09131C8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абстрактное представление;</w:t>
            </w:r>
          </w:p>
          <w:p w14:paraId="3D39E87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краткое изречение</w:t>
            </w:r>
          </w:p>
          <w:p w14:paraId="7198086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3 Термины  «концепт» и «концепция» ….</w:t>
            </w:r>
          </w:p>
          <w:p w14:paraId="7086415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>Варианты ответа:</w:t>
            </w:r>
          </w:p>
          <w:p w14:paraId="698560D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тождественны;</w:t>
            </w:r>
          </w:p>
          <w:p w14:paraId="3CE05DB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не тождественны;</w:t>
            </w:r>
          </w:p>
          <w:p w14:paraId="0678E26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 структурно взаимосвязаны</w:t>
            </w:r>
          </w:p>
          <w:p w14:paraId="6692022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4 Какую роль в концептном анализе играет работа с толковыми, ассоциативными, этимологическими, фразеологическими  словарями русского языка?           </w:t>
            </w: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0A69544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одну из главных;</w:t>
            </w:r>
          </w:p>
          <w:p w14:paraId="05D2236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второстепенную;</w:t>
            </w:r>
          </w:p>
          <w:p w14:paraId="69A4B51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не играет никакой роли.</w:t>
            </w:r>
          </w:p>
          <w:p w14:paraId="6EC4975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1.5. Исследование реализации или воплощения концепта в тексте и выявление его  индивидуально-авторского наполнения – это область….</w:t>
            </w:r>
          </w:p>
          <w:p w14:paraId="06EF9A5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310191A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интертекстуального анализа;</w:t>
            </w:r>
          </w:p>
          <w:p w14:paraId="243E033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семантического  анализа;</w:t>
            </w:r>
          </w:p>
          <w:p w14:paraId="7A0E5AB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концептного анализа</w:t>
            </w:r>
          </w:p>
          <w:p w14:paraId="13BB742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1.6. Понятия «концепт» и «художественный образ» ….</w:t>
            </w:r>
          </w:p>
          <w:p w14:paraId="1964BDB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48CDCC8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тождественны;</w:t>
            </w:r>
          </w:p>
          <w:p w14:paraId="1A2C046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не тождественны;</w:t>
            </w:r>
          </w:p>
          <w:p w14:paraId="25B0AC9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концепт находит выражение в художественном образе</w:t>
            </w:r>
          </w:p>
          <w:p w14:paraId="05DA154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1.7. Какой концепт занимает особое место в прозе писателей-деревенщиков?</w:t>
            </w:r>
          </w:p>
          <w:p w14:paraId="1A6EA79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221F6C0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концепт «память»;</w:t>
            </w:r>
          </w:p>
          <w:p w14:paraId="2A7FEFC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>2) концепт «родная земля»;</w:t>
            </w:r>
          </w:p>
          <w:p w14:paraId="091F929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36"/>
                <w:szCs w:val="36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3) концепт «смерть»</w:t>
            </w:r>
            <w:r w:rsidRPr="005C11DA">
              <w:rPr>
                <w:rFonts w:ascii="Times New Roman" w:eastAsia="Calibri" w:hAnsi="Times New Roman" w:cs="Times New Roman"/>
                <w:i/>
                <w:color w:val="C00000"/>
                <w:kern w:val="24"/>
                <w:lang w:val="en-US"/>
              </w:rPr>
              <w:t xml:space="preserve"> </w:t>
            </w:r>
          </w:p>
        </w:tc>
      </w:tr>
      <w:tr w:rsidR="00D669B7" w:rsidRPr="005C11DA" w14:paraId="10FB65D4" w14:textId="77777777" w:rsidTr="004F14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218FEA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3EDF0A3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-практическими навыками использования понятийного аппарата современного литературоведения при анализе художественных произведений; </w:t>
            </w:r>
          </w:p>
          <w:p w14:paraId="2A3557E3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5B79728F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-навыками анализа значений концептов, репрезентируемых не только соответствующими лексемами, но и их художественными эквивалентами.</w:t>
            </w:r>
          </w:p>
          <w:p w14:paraId="5D2CC2A5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193426F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-приемами исследования концепта (лингвистическими и культурологическими), </w:t>
            </w:r>
          </w:p>
          <w:p w14:paraId="00C757E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A83022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-методикой  анализа отдельных концептов,  и концептосфер литературных произведений</w:t>
            </w:r>
          </w:p>
          <w:p w14:paraId="0EF704A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3579BE8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-навыками сбора и анализа языковых и литературных фактов с использованием традиционных методов и современных информационных технологий</w:t>
            </w:r>
          </w:p>
          <w:p w14:paraId="1A8E13D0" w14:textId="77777777" w:rsidR="00D669B7" w:rsidRPr="005C11DA" w:rsidRDefault="00D669B7" w:rsidP="004F14F3">
            <w:pPr>
              <w:tabs>
                <w:tab w:val="left" w:pos="356"/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579AC7D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F13C33" w14:textId="77777777" w:rsidR="00D669B7" w:rsidRPr="005C11DA" w:rsidRDefault="00D669B7" w:rsidP="004F14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Задание 1</w:t>
            </w:r>
          </w:p>
          <w:p w14:paraId="2C9F5A1A" w14:textId="77777777" w:rsidR="00D669B7" w:rsidRPr="005C11DA" w:rsidRDefault="00D669B7" w:rsidP="004F14F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b/>
                <w:lang w:eastAsia="ru-RU"/>
              </w:rPr>
              <w:t>Текст</w:t>
            </w:r>
            <w:r w:rsidRPr="005C11DA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Да! Теперь - решено без возврата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 покинул родные края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Уж не будут листвою крылатой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Надо мною звенеть тополя.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Низкий дом мой давно уж ссутулился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Старый пес мой давно издох.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На московских изогнутых улицах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Помереть знать судил мне бог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 люблю этот город вязевый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Пусть обрюзг он и пусть одрях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Золотая дремотная Азия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Опочила на куполах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А когда ночью светит месяц,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Когда светит... черт знает как!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Я иду, головою свесясь, 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Переулком в знакомый кабак…. </w:t>
            </w:r>
            <w:r w:rsidRPr="005C11DA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ru-RU"/>
              </w:rPr>
              <w:t>(С. Есенин)</w:t>
            </w:r>
          </w:p>
          <w:p w14:paraId="78506EA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1.1.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 Перед вами отрывок из цикла  С. Есенина «Москва кабацкая». Определите, какой из концептов является  в данном фрагменте является ядерным</w:t>
            </w:r>
          </w:p>
          <w:p w14:paraId="40B233B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Варианты ответа: </w:t>
            </w:r>
          </w:p>
          <w:p w14:paraId="0F76EA1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1) Любовь</w:t>
            </w:r>
          </w:p>
          <w:p w14:paraId="5FFF62C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2) Город</w:t>
            </w:r>
          </w:p>
          <w:p w14:paraId="637E224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3) Родина</w:t>
            </w:r>
          </w:p>
          <w:p w14:paraId="78F59C1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1.2.Лексемы «родные», «края», «дом» являются репрезентантами концепта ….</w:t>
            </w:r>
          </w:p>
          <w:p w14:paraId="0170FA5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Варианты ответа: </w:t>
            </w:r>
          </w:p>
          <w:p w14:paraId="66409E1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1) Дом</w:t>
            </w:r>
          </w:p>
          <w:p w14:paraId="57FCD07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2) Родина</w:t>
            </w:r>
          </w:p>
          <w:p w14:paraId="18D52AF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3) Город</w:t>
            </w:r>
          </w:p>
          <w:p w14:paraId="44DDE3C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1.3  Ценностно-эмоциональный слой концепта «город» выражает эпитет </w:t>
            </w:r>
          </w:p>
          <w:p w14:paraId="0F781CE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Варианты ответа: </w:t>
            </w:r>
          </w:p>
          <w:p w14:paraId="0DFA0BC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lastRenderedPageBreak/>
              <w:t>1) Золотой</w:t>
            </w:r>
          </w:p>
          <w:p w14:paraId="4CA1E7A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2) Знакомый</w:t>
            </w:r>
          </w:p>
          <w:p w14:paraId="7A407A6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3) Дремотный</w:t>
            </w:r>
          </w:p>
          <w:p w14:paraId="16A5D7D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1.4  Введите слово- ответ </w:t>
            </w:r>
          </w:p>
          <w:p w14:paraId="7355C23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_____________    анализ  литературного произведения является одним из приоритетных направлений современной филологии. </w:t>
            </w:r>
          </w:p>
          <w:p w14:paraId="3C09C9BF" w14:textId="77777777" w:rsidR="00D669B7" w:rsidRPr="005C11DA" w:rsidRDefault="00D669B7" w:rsidP="004F14F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Задание 2</w:t>
            </w:r>
          </w:p>
          <w:p w14:paraId="5E8D7CBA" w14:textId="77777777" w:rsidR="00D669B7" w:rsidRPr="005C11DA" w:rsidRDefault="00D669B7" w:rsidP="004F14F3">
            <w:pPr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eastAsia="ru-RU"/>
              </w:rPr>
              <w:t>Текст</w:t>
            </w:r>
          </w:p>
          <w:p w14:paraId="74F6CB53" w14:textId="77777777" w:rsidR="00D669B7" w:rsidRPr="005C11DA" w:rsidRDefault="00D669B7" w:rsidP="004F14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shd w:val="clear" w:color="auto" w:fill="FFFFFF"/>
                <w:lang w:eastAsia="ru-RU"/>
              </w:rPr>
            </w:pPr>
            <w:r w:rsidRPr="005C11DA">
              <w:rPr>
                <w:rFonts w:ascii="Times New Roman" w:eastAsia="Calibri" w:hAnsi="Times New Roman" w:cs="Times New Roman"/>
                <w:i/>
                <w:kern w:val="24"/>
                <w:sz w:val="20"/>
                <w:szCs w:val="24"/>
                <w:lang w:eastAsia="ru-RU"/>
              </w:rPr>
              <w:t xml:space="preserve"> </w:t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За гремучую доблесть грядущих веков,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За высокое племя людей, –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Я лишился и чаши на пире отцов,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И веселья, и чести своей.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Мне на плечи кидается век-волкодав,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Но не волк я по крови своей: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Запихай меня лучше, как шапку, в рукав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Жаркой шубы сибирских степей...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Чтоб не видеть ни труса, ни хлипкой грязцы,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Ни кровавых костей в колесе;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Чтоб сияли всю ночь голубые песцы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Мне в своей первобытной красе.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Уведи меня в ночь, где течет Енисей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И сосна до звезды достает,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Потому что не волк я по крови своей</w:t>
            </w:r>
            <w:r w:rsidRPr="005C11DA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       И меня только равный убьет.      </w:t>
            </w:r>
            <w:r w:rsidRPr="005C11DA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</w:t>
            </w:r>
            <w:r w:rsidRPr="005C11DA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  <w:lang w:eastAsia="ru-RU"/>
              </w:rPr>
              <w:t>О. Мандельштам)</w:t>
            </w:r>
            <w:r w:rsidRPr="005C11D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5C1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2.1.</w:t>
            </w:r>
            <w:r w:rsidRPr="005C11D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Определите, какой из концептов в стихотворении О. Мандельштама  является  ядерным</w:t>
            </w:r>
            <w:r w:rsidRPr="005C11DA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shd w:val="clear" w:color="auto" w:fill="FFFFFF"/>
                <w:lang w:eastAsia="ru-RU"/>
              </w:rPr>
              <w:t xml:space="preserve"> </w:t>
            </w:r>
          </w:p>
          <w:p w14:paraId="3AE3349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Варианты ответа:</w:t>
            </w:r>
          </w:p>
          <w:p w14:paraId="3965BEC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Звезда;</w:t>
            </w:r>
          </w:p>
          <w:p w14:paraId="0F53BE8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Волк;</w:t>
            </w:r>
          </w:p>
          <w:p w14:paraId="1AC1987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Век-волкодав</w:t>
            </w:r>
          </w:p>
          <w:p w14:paraId="1002C90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  2.2. Ц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енностно-эмоциональный слой концепта  «век-волкодав»  выражает метафора</w:t>
            </w: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 xml:space="preserve">…       </w:t>
            </w:r>
          </w:p>
          <w:p w14:paraId="55E6C31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Варианты ответа:</w:t>
            </w:r>
          </w:p>
          <w:p w14:paraId="10D665D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1)  «Сосна до звезды достает»</w:t>
            </w:r>
          </w:p>
          <w:p w14:paraId="0C0E2DA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lastRenderedPageBreak/>
              <w:t>2) « Мне на плечи кидается век-волкодав»</w:t>
            </w:r>
          </w:p>
          <w:p w14:paraId="16F9D76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3)  «Сияли всю ночь голубые песцы»</w:t>
            </w:r>
          </w:p>
          <w:p w14:paraId="09CA4B3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3.Введите слово- ответ </w:t>
            </w:r>
          </w:p>
          <w:p w14:paraId="30B33B1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По определению Д.С.Лихачева, «Концептосфера – это совокупность _______________» </w:t>
            </w:r>
          </w:p>
          <w:p w14:paraId="66EDD1B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</w:t>
            </w: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Задание 3 </w:t>
            </w:r>
          </w:p>
          <w:p w14:paraId="4C9351D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>Текст</w:t>
            </w:r>
          </w:p>
          <w:p w14:paraId="4AB68DD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 Вон я там сижу, в сорок первом, на маленькой скамеечке, около печурки под названием “буржуйка”; вокруг этой единственной отапливаемой комнатки в квартире метровый лед, вокруг дома – бомбежка; вокруг города – океан войны с фашистом, вон я там сижу, раскачиваясь, как китайский болванчик, и заунывно и бесстрастно часами пою на одной ноте: “Я голонный, я голонный, я голонный…”. Мне – ничего, представляю, каково это матери».      </w:t>
            </w:r>
            <w:r w:rsidRPr="005C11DA"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  <w:t>(А. Битов «Восьмой немец»)</w:t>
            </w: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  <w:p w14:paraId="586BBBC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1 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 xml:space="preserve">Определите, какая пара  концептов является  в данном фрагменте  ядерной: </w:t>
            </w:r>
          </w:p>
          <w:p w14:paraId="380ECEB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Голод и Война</w:t>
            </w:r>
          </w:p>
          <w:p w14:paraId="2B1D99D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Детство и Война</w:t>
            </w:r>
          </w:p>
          <w:p w14:paraId="29A30ED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Город и Война </w:t>
            </w:r>
          </w:p>
          <w:p w14:paraId="6F7D2A1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2 Лексемы  «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  <w:t>буржуйка», «лед», «отапливаемый»  являются в данном тексте репрезентантами концептов ….</w:t>
            </w:r>
          </w:p>
          <w:p w14:paraId="2FC59CD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1) Холод</w:t>
            </w:r>
          </w:p>
          <w:p w14:paraId="4B1E92C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2) Детство</w:t>
            </w:r>
          </w:p>
          <w:p w14:paraId="6EF2091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shd w:val="clear" w:color="auto" w:fill="FFFFFF"/>
              </w:rPr>
              <w:t>3) Война</w:t>
            </w:r>
          </w:p>
          <w:p w14:paraId="565318D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3. Введите  слово-ответ </w:t>
            </w:r>
          </w:p>
          <w:p w14:paraId="4CED8C9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 структуре художественной концептосферы можно выделить _________ и периферию.</w:t>
            </w:r>
          </w:p>
          <w:p w14:paraId="50380A9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sz w:val="36"/>
                <w:szCs w:val="36"/>
                <w:highlight w:val="yellow"/>
              </w:rPr>
            </w:pPr>
          </w:p>
        </w:tc>
      </w:tr>
      <w:tr w:rsidR="00D669B7" w:rsidRPr="005C11DA" w14:paraId="5E6F33EB" w14:textId="77777777" w:rsidTr="004F14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7E2C1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C00000"/>
              </w:rPr>
            </w:pPr>
            <w:r w:rsidRPr="005C11DA">
              <w:rPr>
                <w:rFonts w:ascii="Times New Roman" w:eastAsiaTheme="minorEastAsia" w:hAnsi="Times New Roman" w:cs="Times New Roman"/>
                <w:bCs/>
              </w:rPr>
              <w:lastRenderedPageBreak/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b/>
                <w:bCs/>
              </w:rPr>
              <w:t>ПК-1 - владением навыками самостоятельного проведения научных исследований в области системы языка и основных закономерностей функционирования фольклора и литературы в синхроническом и диахроническом аспектах, в сфере устной, письменной и виртуальной коммуникации</w:t>
            </w:r>
          </w:p>
        </w:tc>
      </w:tr>
      <w:tr w:rsidR="00D669B7" w:rsidRPr="005C11DA" w14:paraId="574D3026" w14:textId="77777777" w:rsidTr="004F14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B27A0F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A57722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 основные теоретико- и историко- литературные понятия, теории и методы интерпретации литературных фактов и явлений, используемые в научно-исследовательской деятельности 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в сфере устной и  письменной  коммуникации;</w:t>
            </w:r>
          </w:p>
          <w:p w14:paraId="37C3528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5B42EC3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 базовые термины и теоретические понятия, необходимые для </w:t>
            </w:r>
          </w:p>
          <w:p w14:paraId="316E24D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проведения концептного анализа текста</w:t>
            </w:r>
          </w:p>
          <w:p w14:paraId="69886B4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31876EF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</w:t>
            </w:r>
            <w:r w:rsidRPr="005C11DA">
              <w:rPr>
                <w:rFonts w:ascii="Times New Roman" w:eastAsiaTheme="minorEastAsia" w:hAnsi="Times New Roman" w:cs="Times New Roman"/>
                <w:bCs/>
                <w:iCs/>
              </w:rPr>
              <w:t xml:space="preserve">основные 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проблемы исторической и теоретической поэтики; приоритеты в области русского и зарубежного литературоведения.</w:t>
            </w:r>
          </w:p>
          <w:p w14:paraId="33B89EBF" w14:textId="77777777" w:rsidR="00D669B7" w:rsidRPr="005C11DA" w:rsidRDefault="00D669B7" w:rsidP="004F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4CAED4E3" w14:textId="77777777" w:rsidR="00D669B7" w:rsidRPr="005C11DA" w:rsidRDefault="00D669B7" w:rsidP="004F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-методологические принципы и методическе приемы филологического исследования.</w:t>
            </w:r>
          </w:p>
          <w:p w14:paraId="6A29D796" w14:textId="77777777" w:rsidR="00D669B7" w:rsidRPr="005C11DA" w:rsidRDefault="00D669B7" w:rsidP="004F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62408E80" w14:textId="77777777" w:rsidR="00D669B7" w:rsidRPr="005C11DA" w:rsidRDefault="00D669B7" w:rsidP="004F14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highlight w:val="yellow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-норма</w:t>
            </w: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тивные документы для составления заявок, грантов, проектов НИР;  требования к содержа</w:t>
            </w: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 xml:space="preserve">нию и </w:t>
            </w: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правилам оформ</w:t>
            </w: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ления рукописей к пуб</w:t>
            </w: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ликации в рецензируе</w:t>
            </w:r>
            <w:r w:rsidRPr="005C11D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softHyphen/>
              <w:t>мых научных изданиях.</w:t>
            </w:r>
            <w:r w:rsidRPr="005C11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7ABC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lastRenderedPageBreak/>
              <w:t>Тест</w:t>
            </w:r>
          </w:p>
          <w:p w14:paraId="7874CA2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1.Применение методики  концептного анализа текста предоставляет исследователю возможность </w:t>
            </w:r>
          </w:p>
          <w:p w14:paraId="337B249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363636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Выберите не менее 2-х вариантов ответа</w:t>
            </w:r>
          </w:p>
          <w:p w14:paraId="16385F9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открывать новые грани  в постижении законов литературного творчества;</w:t>
            </w:r>
          </w:p>
          <w:p w14:paraId="0BB82BC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выбирать  произвольно концепты   для анализа;</w:t>
            </w:r>
          </w:p>
          <w:p w14:paraId="337437C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развивать творческое  воображение; приоткрывать тайну ноуменального  мира; </w:t>
            </w:r>
          </w:p>
          <w:p w14:paraId="0C8D8A65" w14:textId="77777777" w:rsidR="00D669B7" w:rsidRPr="005C11DA" w:rsidRDefault="00D669B7" w:rsidP="004F14F3">
            <w:pPr>
              <w:spacing w:after="200" w:line="360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4) увидеть развитие концептосферы русской литературы в  ее динамике</w:t>
            </w:r>
          </w:p>
          <w:p w14:paraId="2D02ECC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2. К позитивным особенностям использования концептного анализа текста относятся </w:t>
            </w:r>
          </w:p>
          <w:p w14:paraId="64426EF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Исключите неправильный ответ</w:t>
            </w:r>
          </w:p>
          <w:p w14:paraId="63A7464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1)  его междисциплинарность (т.е. возможность  соединения   лингвистических и культурологических элементов  исследования); </w:t>
            </w:r>
          </w:p>
          <w:p w14:paraId="233F0D9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известная произвольность выбора концептов;</w:t>
            </w:r>
          </w:p>
          <w:p w14:paraId="44FA56B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возможность увидеть в единстве художественный мир писателя и русский национальный мир</w:t>
            </w:r>
          </w:p>
          <w:p w14:paraId="52DD8F0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3.   Концепты «пространство», «время», «жизнь», «смерть», «любовь» относятся,  по мнению исследователей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,….</w:t>
            </w:r>
          </w:p>
          <w:p w14:paraId="18C51CF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5CF5219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к  универсальными концептами;</w:t>
            </w:r>
          </w:p>
          <w:p w14:paraId="4317AE3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к индивидуально-авторскими концептами;</w:t>
            </w:r>
          </w:p>
          <w:p w14:paraId="7E82A16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к национальными концептами</w:t>
            </w:r>
          </w:p>
          <w:p w14:paraId="74770C8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4.    Какой слой художественного концепта, по мнению исследователей, является наиважнейшим, приоритетным</w:t>
            </w:r>
            <w:r w:rsidRPr="005C11DA">
              <w:rPr>
                <w:rFonts w:ascii="Times New Roman" w:eastAsiaTheme="minorEastAsia" w:hAnsi="Times New Roman" w:cs="Times New Roman"/>
              </w:rPr>
              <w:t>?</w:t>
            </w:r>
          </w:p>
          <w:p w14:paraId="1628EA6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3AB5CE1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понятийный;</w:t>
            </w:r>
          </w:p>
          <w:p w14:paraId="6BAFD2D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образно-символический;</w:t>
            </w:r>
          </w:p>
          <w:p w14:paraId="533892C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              3) ассоциативный</w:t>
            </w:r>
          </w:p>
          <w:p w14:paraId="3C6445F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5. Какая часть структуры текста помогает исследователю обнаружить ключевой  концепт произведения?   </w:t>
            </w:r>
          </w:p>
          <w:p w14:paraId="6DDE0FB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7B0DD5A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авторское отступление;</w:t>
            </w:r>
          </w:p>
          <w:p w14:paraId="5CC9DFA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эпилог;</w:t>
            </w:r>
          </w:p>
          <w:p w14:paraId="4795D2D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заглавие.</w:t>
            </w:r>
          </w:p>
          <w:p w14:paraId="59C7A09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6.   Термин «концептосфера» был введен  в отечественную науку…</w:t>
            </w:r>
          </w:p>
          <w:p w14:paraId="5A69543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ответов:</w:t>
            </w:r>
          </w:p>
          <w:p w14:paraId="15D0B02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 С.И. Ожеговым;</w:t>
            </w:r>
          </w:p>
          <w:p w14:paraId="020195E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Д.С. Лихачевым;</w:t>
            </w:r>
          </w:p>
          <w:p w14:paraId="11E1072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С.Г. Шулежковой</w:t>
            </w:r>
          </w:p>
          <w:p w14:paraId="00DB3DA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7.   Понятия «вдохновение», «художник», «духовные ценности» составляют ядерную зону концепта …</w:t>
            </w:r>
          </w:p>
          <w:p w14:paraId="75D9172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2459BA5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«счастье»;</w:t>
            </w:r>
          </w:p>
          <w:p w14:paraId="214F519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«любовь»;</w:t>
            </w:r>
          </w:p>
          <w:p w14:paraId="7AF9AC2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« творчество»</w:t>
            </w:r>
          </w:p>
        </w:tc>
      </w:tr>
      <w:tr w:rsidR="00D669B7" w:rsidRPr="005C11DA" w14:paraId="10E68F2B" w14:textId="77777777" w:rsidTr="004F14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3D0AA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BCDA0C0" w14:textId="77777777" w:rsidR="00D669B7" w:rsidRPr="005C11DA" w:rsidRDefault="00D669B7" w:rsidP="004F14F3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-критически оценивать литературные произведения, выдвигать и формулировать </w:t>
            </w:r>
            <w:r w:rsidRPr="005C1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гипотезы, логично и аргументировано излагать и отстаивать свою точку зрения;</w:t>
            </w:r>
          </w:p>
          <w:p w14:paraId="6A9CAC8E" w14:textId="77777777" w:rsidR="00D669B7" w:rsidRPr="005C11DA" w:rsidRDefault="00D669B7" w:rsidP="004F14F3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           - проводить под научным руководством локальные исследования на основе существующих методик в конкретной области филологического знания.</w:t>
            </w:r>
          </w:p>
          <w:p w14:paraId="1794B661" w14:textId="77777777" w:rsidR="00D669B7" w:rsidRPr="005C11DA" w:rsidRDefault="00D669B7" w:rsidP="004F14F3">
            <w:pPr>
              <w:tabs>
                <w:tab w:val="left" w:pos="851"/>
              </w:tabs>
              <w:spacing w:after="200" w:line="276" w:lineRule="auto"/>
              <w:rPr>
                <w:rFonts w:ascii="Times New Roman" w:eastAsiaTheme="minorEastAsia" w:hAnsi="Times New Roman" w:cs="Times New Roman"/>
                <w:bCs/>
              </w:rPr>
            </w:pPr>
            <w:r w:rsidRPr="005C11DA">
              <w:rPr>
                <w:rFonts w:ascii="Times New Roman" w:eastAsiaTheme="minorEastAsia" w:hAnsi="Times New Roman" w:cs="Times New Roman"/>
                <w:bCs/>
              </w:rPr>
              <w:t>- синтезировать различные методологические подходы в их разнообразных сочетаниях, в особенности когнитивной лингвистики, культурно-исторического, психологического, аксиологического анализа текста.</w:t>
            </w:r>
          </w:p>
          <w:p w14:paraId="3F25653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 выявлять структурные компоненты художественного текста, различные средства художественной выразительности, определять их место и функцию в тексте. </w:t>
            </w:r>
          </w:p>
          <w:p w14:paraId="18A85E0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-теоретические положения и концепции филологических наук, способы анализа, интерпретации, описания и оценки языковых процессов, текстов, художественного произведения, разных форм коммуникаций в </w:t>
            </w: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>собственной научно- исследовательской деятельности.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E2CCA4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 xml:space="preserve">Примерные практические задания для зачета: </w:t>
            </w:r>
          </w:p>
          <w:p w14:paraId="6757D58F" w14:textId="77777777" w:rsidR="00D669B7" w:rsidRPr="005C11DA" w:rsidRDefault="00D669B7" w:rsidP="004F14F3">
            <w:pPr>
              <w:tabs>
                <w:tab w:val="left" w:pos="9355"/>
              </w:tabs>
              <w:spacing w:before="60" w:after="60" w:line="276" w:lineRule="auto"/>
              <w:ind w:right="176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Задание 1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>Укажите на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универсальные и индивидуально-авторские способы представления концепта «Город» в повести «Обмен». Найдите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lastRenderedPageBreak/>
              <w:t>детали, указывающие на  неустроенность  столичной жизни. Как в данном фрагменте проявляется недоверие писателя к формирующейся в новых  условиях   системе ценностей с квартирным вопросом во главе? Почему повесть называется «Обмен»?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 </w:t>
            </w:r>
          </w:p>
          <w:p w14:paraId="2FA8C6C3" w14:textId="77777777" w:rsidR="00D669B7" w:rsidRPr="005C11DA" w:rsidRDefault="00D669B7" w:rsidP="004F14F3">
            <w:pPr>
              <w:tabs>
                <w:tab w:val="left" w:pos="9355"/>
              </w:tabs>
              <w:spacing w:before="60" w:after="60" w:line="276" w:lineRule="auto"/>
              <w:ind w:right="176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«Уже ни о чем другом не мог думать Дмитриев, стоя на троллейбусной остановке под моросящим дождем и потом, пробираясь внутрь вагона среди мокрых плащей, толкающих по колену портфелей, пальто, пахнущих сырым сукном, и об этом же он думал, сбегая по грязным, скользким от нанесенной тысячами ног дождевой мокряди ступеням метро, и стоя в короткой очереди в кассу, и быстрыми шагами идя по перрону вперед, чтобы сесть в четвертый вагон, который остановится как раз напротив арки, ведущей к лестнице на переход. И все о том же – когда шаркающая толпа несла его по длинному коридору, где был спертый воздух и всегда пахло сырым алебастром, и когда он стоял на эскалаторе, втискивался в вагон, рассматривал пассажиров, шляпы, портфели, куски газет, папки из хлорвинила, обмякшие утренние лица, старух с хозяйственными сумками на коленях, едущих за покупками в центр,</w:t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– у любого из этих людей мог быть спасительный вариант. Дмитриев готов был крикнуть на весь вагон: «А кому нужна хорошая двадцатиметровая?..» (Ю.Трифонов «Обмен»)</w:t>
            </w:r>
          </w:p>
          <w:p w14:paraId="78DDEB52" w14:textId="77777777" w:rsidR="00D669B7" w:rsidRPr="005C11DA" w:rsidRDefault="00D669B7" w:rsidP="004F14F3">
            <w:pPr>
              <w:tabs>
                <w:tab w:val="left" w:pos="9355"/>
              </w:tabs>
              <w:spacing w:before="60" w:after="60" w:line="276" w:lineRule="auto"/>
              <w:ind w:right="176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Задание 2 </w:t>
            </w:r>
          </w:p>
          <w:p w14:paraId="7499A9BD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Дайте ответ на вопросы: «Каковы социально-психологические причины появления концепта «Антигерой» в русской литературе 1960-1970-х гг?». Как соотносится данный концепт с понятием «зиловщина» в  пьесе А. Вампилова «Утиная охота»? Как связан образ Зилова с  эволюцией типа «лишнего человека»? </w:t>
            </w:r>
          </w:p>
          <w:p w14:paraId="4611A8BA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Напишите эссе на тему: «Зилов – «победительный герой шестидесятых» (Н.Лейдерман) или  «антигерой», портрет которого составлен из «пороков всего нашего поколения в полном их развитии»? </w:t>
            </w:r>
          </w:p>
          <w:p w14:paraId="2E82C528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>Задание 3</w:t>
            </w:r>
          </w:p>
          <w:p w14:paraId="69D26459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  <w:color w:val="000000"/>
              </w:rPr>
              <w:t>Прочитайте рассказ Б.П. Екимова «Возвращение» (1998). Н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апишите эссе «Особенности репрезентации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lastRenderedPageBreak/>
              <w:t>концепта «Детство» в рассказе Б.П. Екимова. Используйте в качестве плана анализа концепта  перечень признаков, предложенный авторами «Антологии художественных концептов русской литературы ХХ века»:</w:t>
            </w:r>
          </w:p>
          <w:p w14:paraId="47609BD9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детский мифологизм;</w:t>
            </w:r>
          </w:p>
          <w:p w14:paraId="6047B4CA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игра как главная форма детской активности;</w:t>
            </w:r>
          </w:p>
          <w:p w14:paraId="39EF84DF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необычайно широкий и богатый мир детской фантазии; творческая энергия.</w:t>
            </w:r>
          </w:p>
          <w:p w14:paraId="34C93089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4) целостность детской души, её наивность и непосредственность, отсутствие в ребёнке всякого раздвоения, искусственности, духовное и душевное здоровье;</w:t>
            </w:r>
          </w:p>
          <w:p w14:paraId="2557C339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5) свобода от стереотипов, норм и условностей, свобода выражения чувств, духовная свобода.</w:t>
            </w:r>
          </w:p>
          <w:p w14:paraId="32E9382D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Задание 4 </w:t>
            </w:r>
          </w:p>
          <w:p w14:paraId="381CE15A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>Текст 1</w:t>
            </w:r>
          </w:p>
          <w:p w14:paraId="46FE0CB7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170"/>
              <w:rPr>
                <w:rFonts w:ascii="Times New Roman" w:eastAsiaTheme="minorEastAsia" w:hAnsi="Times New Roman" w:cs="Times New Roman"/>
                <w:b/>
                <w:color w:val="000000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Выдающийся герой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Он вперед идет без страха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А обычный наш герой —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Тоже уж почти без страха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Но сначала обождёт: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Может все и обойдется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Ну, а нет</w:t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>— так он идёт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br/>
            </w:r>
            <w:r w:rsidRPr="005C11DA">
              <w:rPr>
                <w:rFonts w:ascii="Times New Roman" w:eastAsiaTheme="minorEastAsia" w:hAnsi="Times New Roman" w:cs="Times New Roman"/>
                <w:color w:val="000000"/>
                <w:shd w:val="clear" w:color="auto" w:fill="FFFFFF"/>
              </w:rPr>
              <w:t xml:space="preserve">И все людям остается </w:t>
            </w:r>
            <w:r w:rsidRPr="005C11DA">
              <w:rPr>
                <w:rFonts w:ascii="Times New Roman" w:eastAsiaTheme="minorEastAsia" w:hAnsi="Times New Roman" w:cs="Times New Roman"/>
                <w:b/>
                <w:color w:val="000000"/>
                <w:shd w:val="clear" w:color="auto" w:fill="FFFFFF"/>
              </w:rPr>
              <w:t>(Д.Пригов)</w:t>
            </w:r>
          </w:p>
          <w:p w14:paraId="1B3AAC36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 xml:space="preserve">Текст 2 </w:t>
            </w:r>
          </w:p>
          <w:p w14:paraId="34ED6464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«Поэту нельзя без народа. Народные корни поэта – в народе, а поэтические корни народа – опять – таки в народе. Всё это понимал великий поэт Александр Сергеевич Пушкин».</w:t>
            </w:r>
            <w:r w:rsidRPr="005C11DA">
              <w:rPr>
                <w:rFonts w:ascii="Times New Roman" w:eastAsiaTheme="minorEastAsia" w:hAnsi="Times New Roman" w:cs="Times New Roman"/>
                <w:b/>
                <w:color w:val="000000"/>
                <w:sz w:val="19"/>
                <w:szCs w:val="19"/>
                <w:shd w:val="clear" w:color="auto" w:fill="FFFFFF"/>
              </w:rPr>
              <w:t xml:space="preserve"> (Д.Пригов)</w:t>
            </w:r>
          </w:p>
          <w:p w14:paraId="123122D4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  <w:spacing w:val="-4"/>
              </w:rPr>
              <w:t>На примере данных текстов докажите, что семантика  концептов «Герой», «Народ» в поэзии концептуалистов «редуцируется» до «вакуума смысла» (Е. Добренко)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  <w:p w14:paraId="0211D1F9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>Задание 5</w:t>
            </w:r>
          </w:p>
          <w:p w14:paraId="00B0DE5B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В.Г.Зусман писал: «Чаще всего концепты воплощаются с помощью символов и символических мотивов. Особенно важны названия текстов и произведений, порождающие  безграничный ряд ассоциаций».</w:t>
            </w: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>Приведите  примеры бинарных  «концептов-названий» литературных произведений 19 и 20 века, подтверждающих этот тезис.</w:t>
            </w:r>
          </w:p>
          <w:p w14:paraId="1C4EF293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>Задание 6</w:t>
            </w:r>
          </w:p>
          <w:p w14:paraId="1BBCADA4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>Концепт «Сумерки» относится к  периферийным  концептам в романе Саши Соколова   «Школа для дураков» . Какое развитие получает данный концепт в следующем  романе писателя  «Между собакой и волком»?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 Как  эволюция данного концепта свидетельствует об усилении «постмодернистичности»  миросозерцания писателя?    </w:t>
            </w:r>
          </w:p>
          <w:p w14:paraId="305E34C6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>Задание 7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 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Смоделируйте концептосферу повести С. Довлатова «Заповедник», исходя из взаимодействия  эстетических  концептов («Искусство», «Музей» «Творчество», «Судьба поэта», «Пушкин») с этическими  концептами («Любовь», «Добро», «Зло»)  и  с концептами «социальными» («Пьянство», «Совок», «Заповедник»).  </w:t>
            </w:r>
          </w:p>
          <w:p w14:paraId="291B5700" w14:textId="77777777" w:rsidR="00D669B7" w:rsidRPr="005C11DA" w:rsidRDefault="00D669B7" w:rsidP="004F14F3">
            <w:pPr>
              <w:spacing w:before="60" w:after="60" w:line="276" w:lineRule="auto"/>
              <w:ind w:right="176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>Задание 8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18E56CA3" w14:textId="77777777" w:rsidR="00D669B7" w:rsidRPr="005C11DA" w:rsidRDefault="00D669B7" w:rsidP="004F14F3">
            <w:pPr>
              <w:spacing w:before="60" w:after="60" w:line="276" w:lineRule="auto"/>
              <w:ind w:right="176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Текст </w:t>
            </w:r>
          </w:p>
          <w:p w14:paraId="34856BF1" w14:textId="77777777" w:rsidR="00D669B7" w:rsidRPr="005C11DA" w:rsidRDefault="00D669B7" w:rsidP="004F14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Скорей, скорей домой! К нянечке! О нянечка Груша! Дорогая! Скорее к тебе! Я забыла твое лицо! Прижмусь к темному подолу, и пусть твои теплые старенькие руки отогреют мое замерзшее, заблудившееся, запутавшееся сердце! Нянечка размотает мой шарф, отстегнет впившуюся пуговку, уведет в пещерное тепло детской, где красный ночник, где мягкие горы кроватей, и закапают горькие детские слезы в голубую тарелку с зазнавшейся гречневой кашей, которая сама себя хвалит. И, видя это, нянечка заплачет и сама, и подсядет, и обнимет, и не спросит, и поймет сердцем, как понимает зверь – зверя, старик – дитя, бессловесная тварь – своего собрата.</w:t>
            </w:r>
          </w:p>
          <w:p w14:paraId="7D8AB9A7" w14:textId="77777777" w:rsidR="00D669B7" w:rsidRPr="005C11DA" w:rsidRDefault="00D669B7" w:rsidP="004F14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Господи, как страшен и враждебен мир, как сжалась посреди площади на ночном ветру бесприютная, неумелая душа! Кто же был так жесток, что вложил в меня любовь и ненависть, страх и тоску, жалость и стыд – а слов не дал: украл речь, запечатал рот, наложил железные засовы, выбросил ключи!</w:t>
            </w:r>
          </w:p>
          <w:p w14:paraId="4E012D99" w14:textId="77777777" w:rsidR="00D669B7" w:rsidRPr="005C11DA" w:rsidRDefault="00D669B7" w:rsidP="004F14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Марьиванна, напившись чаю, повеселевшая, заходит в детскую сказать спокойной ночи. Отчего это ребенок так плачет? Ну-ну-ну. Что случилось? Порезалась?.. Живот болит?.. Наказали?..(Нет, нет, не то, не то! Молчи, не понимаешь! Просто в голубой тарелке, на дне, гуси-лебеди вот-вот схватят бегущих детей, а ручки у девочки облупились, и ей нечем прикрыть голову, нечем удержать братика!)</w:t>
            </w:r>
          </w:p>
          <w:p w14:paraId="1E3F146F" w14:textId="77777777" w:rsidR="00D669B7" w:rsidRPr="005C11DA" w:rsidRDefault="00D669B7" w:rsidP="004F14F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C11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 Ну-ка, вытри слезы, стыдно, такая большая! Доедай-ка все до конца! (</w:t>
            </w:r>
            <w:r w:rsidRPr="005C11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Т.Толстая «Любишь-не любишь»)</w:t>
            </w:r>
          </w:p>
          <w:p w14:paraId="74FFB598" w14:textId="77777777" w:rsidR="00D669B7" w:rsidRPr="005C11DA" w:rsidRDefault="00D669B7" w:rsidP="004F14F3">
            <w:pPr>
              <w:spacing w:before="60" w:after="60" w:line="276" w:lineRule="auto"/>
              <w:ind w:right="176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</w:rPr>
              <w:lastRenderedPageBreak/>
              <w:t xml:space="preserve">Проанализируйте  системные отношения, в которые вступают  универсальные и индивидуально- авторские концепты в рассказе Т. Толстой «Любишь-не любишь», Какие </w:t>
            </w:r>
            <w:r w:rsidRPr="005C11D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новые индивидуальные  значения приобретают традиционные концепты, становясь   важным элементом  культуры начала ХХ</w:t>
            </w:r>
            <w:r w:rsidRPr="005C11DA">
              <w:rPr>
                <w:rFonts w:ascii="Times New Roman" w:eastAsiaTheme="minorEastAsia" w:hAnsi="Times New Roman" w:cs="Times New Roman"/>
                <w:bCs/>
                <w:i/>
                <w:iCs/>
                <w:lang w:val="en-US"/>
              </w:rPr>
              <w:t>I</w:t>
            </w:r>
            <w:r w:rsidRPr="005C11DA">
              <w:rPr>
                <w:rFonts w:ascii="Times New Roman" w:eastAsiaTheme="minorEastAsia" w:hAnsi="Times New Roman" w:cs="Times New Roman"/>
                <w:bCs/>
                <w:i/>
                <w:iCs/>
              </w:rPr>
              <w:t xml:space="preserve"> века? </w:t>
            </w:r>
          </w:p>
        </w:tc>
      </w:tr>
      <w:tr w:rsidR="00D669B7" w:rsidRPr="005C11DA" w14:paraId="0E29595B" w14:textId="77777777" w:rsidTr="004F14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80F1D5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6E57FB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 навыками аргументированного изложения собственной точки зрения, различными средствами коммуникации;</w:t>
            </w:r>
          </w:p>
          <w:p w14:paraId="5D60E1D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 </w:t>
            </w:r>
          </w:p>
          <w:p w14:paraId="68C52A5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-навыками профессиональной работы с концептами и концептосферами;</w:t>
            </w:r>
          </w:p>
          <w:p w14:paraId="6EF6CDC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0D42557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-навыками подготовки научных обзоров, аннотаций, составления рефератов и библиографий по тематике проводимых исследований.</w:t>
            </w:r>
          </w:p>
          <w:p w14:paraId="44D68DC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7609DE4F" w14:textId="77777777" w:rsidR="00D669B7" w:rsidRPr="005C11DA" w:rsidRDefault="00D669B7" w:rsidP="004F14F3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-ме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тодами планирования, подготовки и проведе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ния НИР и анализа и обсуждения экспери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ментальных данных;</w:t>
            </w:r>
          </w:p>
          <w:p w14:paraId="73A286CA" w14:textId="77777777" w:rsidR="00D669B7" w:rsidRPr="005C11DA" w:rsidRDefault="00D669B7" w:rsidP="004F14F3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3D19EA98" w14:textId="77777777" w:rsidR="00D669B7" w:rsidRPr="005C11DA" w:rsidRDefault="00D669B7" w:rsidP="004F14F3">
            <w:pPr>
              <w:tabs>
                <w:tab w:val="left" w:pos="708"/>
                <w:tab w:val="right" w:leader="underscore" w:pos="9639"/>
              </w:tabs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- формулировки выводов и рекомендаций по ре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зультатам НИР; навы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ками  составления и по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дачи конкурсных заявок на выполнение научно-</w:t>
            </w: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>исследовательских и проектных работ по направленности подго</w:t>
            </w:r>
            <w:r w:rsidRPr="005C11DA">
              <w:rPr>
                <w:rFonts w:ascii="Times New Roman" w:eastAsiaTheme="minorEastAsia" w:hAnsi="Times New Roman" w:cs="Times New Roman"/>
              </w:rPr>
              <w:softHyphen/>
              <w:t>товки</w:t>
            </w:r>
          </w:p>
          <w:p w14:paraId="2649A2C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  <w:bCs/>
              </w:rPr>
              <w:t>Навыками подго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softHyphen/>
              <w:t>товки обзоров, аннотаций по тематике проводимых исследований, приемами библиографического опи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softHyphen/>
              <w:t>сания.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F5C8A3" w14:textId="77777777" w:rsidR="00D669B7" w:rsidRPr="005C11DA" w:rsidRDefault="00D669B7" w:rsidP="004F14F3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spacing w:before="40" w:after="0" w:line="276" w:lineRule="auto"/>
              <w:outlineLvl w:val="1"/>
              <w:rPr>
                <w:rFonts w:ascii="Times New Roman" w:eastAsiaTheme="majorEastAsia" w:hAnsi="Times New Roman" w:cs="Times New Roman"/>
                <w:color w:val="2E74B5" w:themeColor="accent1" w:themeShade="BF"/>
                <w:sz w:val="26"/>
                <w:szCs w:val="26"/>
              </w:rPr>
            </w:pPr>
            <w:r w:rsidRPr="005C11DA">
              <w:rPr>
                <w:rFonts w:ascii="Times New Roman" w:eastAsiaTheme="majorEastAsia" w:hAnsi="Times New Roman" w:cs="Times New Roman"/>
                <w:color w:val="2E74B5" w:themeColor="accent1" w:themeShade="BF"/>
                <w:sz w:val="26"/>
                <w:szCs w:val="26"/>
              </w:rPr>
              <w:lastRenderedPageBreak/>
              <w:t xml:space="preserve">Промежуточная аттестация (зачет) Примерный перечень тем рефератов  </w:t>
            </w:r>
          </w:p>
          <w:p w14:paraId="7D1EFF16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1.  К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онцепт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>«Жизнь»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в  романе  В. Астафьева  «Царь-рыба»</w:t>
            </w:r>
          </w:p>
          <w:p w14:paraId="292CE229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2.  Особенности ассоциативно – семантического поля концепта «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>Война</w:t>
            </w:r>
            <w:r w:rsidRPr="005C11DA">
              <w:rPr>
                <w:rFonts w:ascii="Times New Roman" w:eastAsiaTheme="minorEastAsia" w:hAnsi="Times New Roman" w:cs="Times New Roman"/>
              </w:rPr>
              <w:t>» в повести       В. Быкова «Сотников».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</w:p>
          <w:p w14:paraId="39ECF96A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>3.Особенности репрезентации концепта «Семья» в повести В. Распутина «Последний срок».</w:t>
            </w:r>
          </w:p>
          <w:p w14:paraId="53292C07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>4.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Концепт «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>Народ»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в рассказе А. Солженицына «Матренин двор» («Не стоит село без праведника».</w:t>
            </w:r>
          </w:p>
          <w:p w14:paraId="6D8ADE2F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5. </w:t>
            </w: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 xml:space="preserve">Концепт </w:t>
            </w:r>
            <w:r w:rsidRPr="005C11DA">
              <w:rPr>
                <w:rFonts w:ascii="Times New Roman" w:eastAsiaTheme="minorEastAsia" w:hAnsi="Times New Roman" w:cs="Times New Roman"/>
                <w:i/>
                <w:snapToGrid w:val="0"/>
              </w:rPr>
              <w:t>«Война»</w:t>
            </w: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 xml:space="preserve">  в творчестве   А.Битова. </w:t>
            </w:r>
          </w:p>
          <w:p w14:paraId="037AA285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6 Концепт «Пьянство» в  поэме Вен. Ерофеева «Москва-Петушки»</w:t>
            </w:r>
          </w:p>
          <w:p w14:paraId="12B97C18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7.   Концепт «Честь» в повести Г.  Владимова «Верный Руслан» .</w:t>
            </w:r>
          </w:p>
          <w:p w14:paraId="70DA6BE6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8  Концепт «Книга» в романе  «Библиотекарь» М. Елизарова</w:t>
            </w:r>
          </w:p>
          <w:p w14:paraId="066A45D4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9  Концепт «Игра» в  рассказах В. Пелевина.</w:t>
            </w:r>
          </w:p>
          <w:p w14:paraId="36057F74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10. Концепт «Школа»   в романе  Саши Соколова «Школа для дураков».</w:t>
            </w:r>
          </w:p>
          <w:p w14:paraId="0BF749C7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11. Концепт «Детство» в творчестве Т.Толстой</w:t>
            </w:r>
          </w:p>
          <w:p w14:paraId="28D61975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12. Концепт «Пушкин» в литературе русского постмодернизма</w:t>
            </w:r>
          </w:p>
          <w:p w14:paraId="389B5FE4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snapToGrid w:val="0"/>
              </w:rPr>
            </w:pPr>
            <w:r w:rsidRPr="005C11DA">
              <w:rPr>
                <w:rFonts w:ascii="Times New Roman" w:eastAsiaTheme="minorEastAsia" w:hAnsi="Times New Roman" w:cs="Times New Roman"/>
                <w:snapToGrid w:val="0"/>
              </w:rPr>
              <w:t>15. Концепт «Любовь» в романе Е.Водолазкина «Авиатор»</w:t>
            </w:r>
          </w:p>
          <w:p w14:paraId="3BBA851F" w14:textId="77777777" w:rsidR="00D669B7" w:rsidRPr="005C11DA" w:rsidRDefault="00D669B7" w:rsidP="004F14F3">
            <w:pPr>
              <w:tabs>
                <w:tab w:val="left" w:pos="331"/>
              </w:tabs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Пример задания по теме реферата:</w:t>
            </w:r>
          </w:p>
          <w:p w14:paraId="7D91C130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  <w:color w:val="000000"/>
              </w:rPr>
              <w:t>«Концепт «Детство» в творчестве  Т. Толстой»</w:t>
            </w:r>
          </w:p>
          <w:p w14:paraId="5BAD40DA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i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  <w:color w:val="000000"/>
              </w:rPr>
              <w:t xml:space="preserve">1) прочитайте цикл рассказов Т. Толстой  «На золотом крыльце сидели». </w:t>
            </w:r>
          </w:p>
          <w:p w14:paraId="209DD320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  <w:color w:val="000000"/>
              </w:rPr>
              <w:t xml:space="preserve">2) Подсчитайте частотность использования лексемы «детство», чтобы убедиться в том, что  данный концепт входит в ядро концептосферы </w:t>
            </w:r>
            <w:r w:rsidRPr="005C11DA">
              <w:rPr>
                <w:rFonts w:ascii="Times New Roman" w:eastAsiaTheme="minorEastAsia" w:hAnsi="Times New Roman" w:cs="Times New Roman"/>
                <w:i/>
                <w:color w:val="000000"/>
              </w:rPr>
              <w:lastRenderedPageBreak/>
              <w:t xml:space="preserve">Т.Толстой, что свидетельствует о его значимости для писателя.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 xml:space="preserve"> </w:t>
            </w:r>
          </w:p>
          <w:p w14:paraId="61B923A0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i/>
              </w:rPr>
              <w:t>3) Используйте в качестве плана анализа семантического поля  концепта  перечень признаков, предложенный авторами «Антологии художественных концептов русской литературы ХХ века»:</w:t>
            </w:r>
            <w:r w:rsidRPr="005C11DA">
              <w:rPr>
                <w:rFonts w:ascii="Times New Roman" w:eastAsiaTheme="minorEastAsia" w:hAnsi="Times New Roman" w:cs="Times New Roman"/>
              </w:rPr>
              <w:t>1) детский мифологизм;</w:t>
            </w:r>
          </w:p>
          <w:p w14:paraId="1698A963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игра как  форма детской активности;</w:t>
            </w:r>
          </w:p>
          <w:p w14:paraId="79A702E5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широкий и богатый мир детской фантазии; творческая энергия.</w:t>
            </w:r>
          </w:p>
          <w:p w14:paraId="1726F36B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4) целостность детской души, её наивность и непосредственность, отсутствие в ребёнке раздвоения,  духовное и душевное здоровье;</w:t>
            </w:r>
          </w:p>
          <w:p w14:paraId="4C551CD2" w14:textId="77777777" w:rsidR="00D669B7" w:rsidRPr="005C11DA" w:rsidRDefault="00D669B7" w:rsidP="004F14F3">
            <w:pPr>
              <w:spacing w:before="60" w:after="6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5) свобода от стереотипов и условностей, свобода выражения чувств, духовная свобода;</w:t>
            </w:r>
          </w:p>
          <w:p w14:paraId="783F9308" w14:textId="77777777" w:rsidR="00D669B7" w:rsidRPr="005C11DA" w:rsidRDefault="00D669B7" w:rsidP="004F14F3">
            <w:pPr>
              <w:shd w:val="clear" w:color="auto" w:fill="FFFFFF"/>
              <w:spacing w:before="60" w:after="60" w:line="276" w:lineRule="auto"/>
              <w:ind w:right="22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4) Выделите  оппозиции, лежащие в основе структуры концепта </w:t>
            </w:r>
          </w:p>
          <w:p w14:paraId="39F8859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highlight w:val="yellow"/>
              </w:rPr>
            </w:pPr>
          </w:p>
        </w:tc>
      </w:tr>
      <w:tr w:rsidR="00D669B7" w:rsidRPr="005C11DA" w14:paraId="6C1AB07A" w14:textId="77777777" w:rsidTr="004F14F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6355C2A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bCs/>
              </w:rPr>
              <w:lastRenderedPageBreak/>
              <w:t>ОК-4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 - </w:t>
            </w:r>
            <w:r w:rsidRPr="005C11DA">
              <w:rPr>
                <w:rFonts w:ascii="Times New Roman" w:eastAsiaTheme="minorEastAsia" w:hAnsi="Times New Roman" w:cs="Times New Roman"/>
                <w:b/>
                <w:color w:val="000000"/>
              </w:rPr>
              <w:t>способностью самостоятельно приобретать, в том числе с помощью информационных технологий и использовать в практической деятельности новые знания и умения, в том числе в новых областях знаний, непосредственно не связанных со сферой деятельности</w:t>
            </w:r>
          </w:p>
        </w:tc>
      </w:tr>
      <w:tr w:rsidR="00D669B7" w:rsidRPr="005C11DA" w14:paraId="6D4AAB04" w14:textId="77777777" w:rsidTr="004F14F3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6F130A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Знать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DE46C1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Основные понятия, связанные с ресурсно-информационными базами;</w:t>
            </w:r>
          </w:p>
          <w:p w14:paraId="3F132D4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Правила  формирования  ресурсно-информационных баз для осуществления практической деятельности  в сфере составления словарей  концептов и в других видах 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>лексикографической практики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BDF4D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Примерные практические задания для экзамена: </w:t>
            </w:r>
          </w:p>
          <w:p w14:paraId="5B67687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i/>
              </w:rPr>
              <w:t>Установите соответствие между понятиями и их определениями.</w:t>
            </w:r>
          </w:p>
          <w:p w14:paraId="2920C267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t xml:space="preserve">Задание 1 </w:t>
            </w:r>
          </w:p>
          <w:p w14:paraId="68CEC354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«Выявление «чужого слова» в художественной системе произведения» –</w:t>
            </w:r>
          </w:p>
          <w:p w14:paraId="5F286C84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 xml:space="preserve">«Прецедентное произведение» - </w:t>
            </w:r>
          </w:p>
          <w:p w14:paraId="2CD7FF96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«Диалог культур» -</w:t>
            </w:r>
          </w:p>
          <w:p w14:paraId="7574EC17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ind w:left="1179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места данного слова в семантической иерархии нового произведения, выяснение его роли в процессе авторской «центрации» смыслов.</w:t>
            </w:r>
          </w:p>
          <w:p w14:paraId="21921CF4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ind w:left="1179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Произведение-образец.</w:t>
            </w:r>
          </w:p>
          <w:p w14:paraId="7D6D7402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ind w:left="1179" w:hanging="3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Разновременные и разнородные явления, входящие в единую систему художественного произведения, становятся его достоянием и </w:t>
            </w: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одновременно частью всего творчества писателя.</w:t>
            </w:r>
          </w:p>
          <w:p w14:paraId="6B0879D8" w14:textId="77777777" w:rsidR="00D669B7" w:rsidRPr="005C11DA" w:rsidRDefault="00D669B7" w:rsidP="004F14F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2 </w:t>
            </w:r>
          </w:p>
          <w:p w14:paraId="3F373CE5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«Художественная концептосфера» –</w:t>
            </w:r>
          </w:p>
          <w:p w14:paraId="4527E68C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«Стадиальные аналогии»  - </w:t>
            </w:r>
          </w:p>
          <w:p w14:paraId="26C45C08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  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«Генезис»-</w:t>
            </w:r>
          </w:p>
          <w:p w14:paraId="560B6A35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«Параллели» : явления, обладающие сходными чертами, но не связанные общим происхождением («стадиальные параллели», по В.Жирмунскому);</w:t>
            </w:r>
          </w:p>
          <w:p w14:paraId="0EF66227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Происхождение, возникновение; в широком смысле – становление какого-либо явления от зарождения до определенного состояния.</w:t>
            </w:r>
          </w:p>
          <w:p w14:paraId="1D201F0D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Общая научная дисциплина, в основе которой лежит метод исследования художественных концептов</w:t>
            </w:r>
          </w:p>
          <w:p w14:paraId="745407FE" w14:textId="77777777" w:rsidR="00D669B7" w:rsidRPr="005C11DA" w:rsidRDefault="00D669B7" w:rsidP="004F14F3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3</w:t>
            </w:r>
          </w:p>
          <w:p w14:paraId="56C3860C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«Знак» –</w:t>
            </w:r>
          </w:p>
          <w:p w14:paraId="25FA4E0E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«Знак в семиотике текста» - </w:t>
            </w:r>
          </w:p>
          <w:p w14:paraId="0E9144CF" w14:textId="77777777" w:rsidR="00D669B7" w:rsidRPr="005C11DA" w:rsidRDefault="00D669B7" w:rsidP="004F14F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Язык-</w:t>
            </w:r>
          </w:p>
          <w:p w14:paraId="760964E1" w14:textId="77777777" w:rsidR="00D669B7" w:rsidRPr="005C11DA" w:rsidRDefault="00D669B7" w:rsidP="004F14F3">
            <w:pPr>
              <w:numPr>
                <w:ilvl w:val="0"/>
                <w:numId w:val="2"/>
              </w:numPr>
              <w:spacing w:after="0" w:line="276" w:lineRule="auto"/>
              <w:ind w:left="64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Предмет (явление, действие), представляющий другой предмет (свойства, отношения) и используемый для хранения, переработки и передачи информации.</w:t>
            </w:r>
          </w:p>
          <w:p w14:paraId="617007F8" w14:textId="77777777" w:rsidR="00D669B7" w:rsidRPr="005C11DA" w:rsidRDefault="00D669B7" w:rsidP="004F14F3">
            <w:pPr>
              <w:numPr>
                <w:ilvl w:val="0"/>
                <w:numId w:val="2"/>
              </w:numPr>
              <w:spacing w:after="0" w:line="276" w:lineRule="auto"/>
              <w:ind w:left="64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По «соглашению» заключает в себе, приписывает чему – либо определенный смысл  (означаемого);  материально выражает замену предметов, явлений, действий, понятий в процессе обмена информацией в коллективе.</w:t>
            </w:r>
          </w:p>
          <w:p w14:paraId="21EE953B" w14:textId="77777777" w:rsidR="00D669B7" w:rsidRPr="005C11DA" w:rsidRDefault="00D669B7" w:rsidP="004F14F3">
            <w:pPr>
              <w:numPr>
                <w:ilvl w:val="0"/>
                <w:numId w:val="2"/>
              </w:numPr>
              <w:spacing w:after="0" w:line="276" w:lineRule="auto"/>
              <w:ind w:left="641" w:hanging="357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Знаковая система, позволяющая соотнести понятийное содержание и типовое звучание (написание).</w:t>
            </w:r>
          </w:p>
          <w:p w14:paraId="58DFADA2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Задание 4 </w:t>
            </w:r>
          </w:p>
          <w:p w14:paraId="1814F85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Текстуализация   –</w:t>
            </w:r>
          </w:p>
          <w:p w14:paraId="77880F4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 xml:space="preserve">Слово  - </w:t>
            </w:r>
          </w:p>
          <w:p w14:paraId="39BFD3D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Языковая личность -</w:t>
            </w:r>
          </w:p>
          <w:p w14:paraId="0F2DC07C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Перевод устной речи в письменный текст; построение текста из его компонентов; преобразование основного содержания в связную последовательность языковых выражений – текст.</w:t>
            </w:r>
          </w:p>
          <w:p w14:paraId="693E1A6E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Единица языка, служащая для наименования предметов, качеств, характеристик, взаимодействий, а также отвлеченных понятий.</w:t>
            </w:r>
          </w:p>
          <w:p w14:paraId="0E88CF72" w14:textId="77777777" w:rsidR="00D669B7" w:rsidRPr="005C11DA" w:rsidRDefault="00D669B7" w:rsidP="004F14F3">
            <w:pPr>
              <w:numPr>
                <w:ilvl w:val="0"/>
                <w:numId w:val="1"/>
              </w:num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Лицо - определенный носитель данного языка, типичный или самобытный, представляемое в совокупности его речевых характеристик.</w:t>
            </w:r>
          </w:p>
          <w:p w14:paraId="318B07F4" w14:textId="77777777" w:rsidR="00D669B7" w:rsidRPr="005C11DA" w:rsidRDefault="00D669B7" w:rsidP="004F14F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Задание 5</w:t>
            </w:r>
          </w:p>
          <w:p w14:paraId="3DBCF6AE" w14:textId="77777777" w:rsidR="00D669B7" w:rsidRPr="005C11DA" w:rsidRDefault="00D669B7" w:rsidP="004F14F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Исключите понятие, которое не связано с ресурсно-информационной базой художественной концептологии</w:t>
            </w:r>
          </w:p>
          <w:p w14:paraId="15503F4A" w14:textId="77777777" w:rsidR="00D669B7" w:rsidRPr="005C11DA" w:rsidRDefault="00D669B7" w:rsidP="004F14F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1) знаки языка культуры;</w:t>
            </w:r>
          </w:p>
          <w:p w14:paraId="4298B7B3" w14:textId="77777777" w:rsidR="00D669B7" w:rsidRPr="005C11DA" w:rsidRDefault="00D669B7" w:rsidP="004F14F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2) компаративистика;</w:t>
            </w:r>
          </w:p>
          <w:p w14:paraId="77CC223E" w14:textId="77777777" w:rsidR="00D669B7" w:rsidRPr="005C11DA" w:rsidRDefault="00D669B7" w:rsidP="004F14F3">
            <w:pPr>
              <w:spacing w:after="0" w:line="276" w:lineRule="auto"/>
              <w:contextualSpacing/>
              <w:jc w:val="both"/>
              <w:rPr>
                <w:rFonts w:ascii="Times New Roman" w:eastAsia="Calibri" w:hAnsi="Times New Roman" w:cs="Times New Roman"/>
                <w:color w:val="C00000"/>
                <w:sz w:val="24"/>
                <w:highlight w:val="yellow"/>
              </w:rPr>
            </w:pPr>
            <w:r w:rsidRPr="005C11DA">
              <w:rPr>
                <w:rFonts w:ascii="Times New Roman" w:eastAsia="Calibri" w:hAnsi="Times New Roman" w:cs="Times New Roman"/>
                <w:sz w:val="24"/>
                <w:szCs w:val="24"/>
              </w:rPr>
              <w:t>3) семиотическая система</w:t>
            </w:r>
          </w:p>
        </w:tc>
      </w:tr>
      <w:tr w:rsidR="00D669B7" w:rsidRPr="005C11DA" w14:paraId="7505E47D" w14:textId="77777777" w:rsidTr="004F14F3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48FBA7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Уметь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8F0D3A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i/>
                <w:color w:val="C00000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Использовать и создавать ресурсно-информационные базы для осуществления практической деятельности в различных сферах (в том числе базы лексикографические)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F55E0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Примерные практические задания для экзамена </w:t>
            </w:r>
          </w:p>
          <w:p w14:paraId="652505C9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6. Понятия «вдохновение», «художник», «духовные ценности» составляют ядерную зону концепта …</w:t>
            </w:r>
          </w:p>
          <w:p w14:paraId="585BE8A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58F9397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«Счастье»;</w:t>
            </w:r>
          </w:p>
          <w:p w14:paraId="6C1D77A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«Любовь»;</w:t>
            </w:r>
          </w:p>
          <w:p w14:paraId="4184D03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« Творчество» </w:t>
            </w:r>
          </w:p>
          <w:p w14:paraId="1F35640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7. Понятия «подвиг», «предательство», «смерть», «госпиталь»  являются репрезентантами концепта….</w:t>
            </w:r>
          </w:p>
          <w:p w14:paraId="5E4BB01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8AF681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«Болезнь»;</w:t>
            </w:r>
          </w:p>
          <w:p w14:paraId="1C39900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«Смерть»</w:t>
            </w:r>
          </w:p>
          <w:p w14:paraId="67581E0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«Война»  </w:t>
            </w:r>
          </w:p>
          <w:p w14:paraId="3A860F66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lastRenderedPageBreak/>
              <w:t>8. К национальным концептам русской культуры относятся концепты:</w:t>
            </w:r>
          </w:p>
          <w:p w14:paraId="44098FC0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3DDC8E7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«Детство», «Город»</w:t>
            </w:r>
          </w:p>
          <w:p w14:paraId="515263A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«Деньги», «Успех»</w:t>
            </w:r>
          </w:p>
          <w:p w14:paraId="60C5607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«Справедливость», «Душа»  </w:t>
            </w:r>
          </w:p>
          <w:p w14:paraId="0F11D56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9. Концепты «Жизнь и «Смерть», «Отцы» и «Дети», «Война» и «Мир» относятся к</w:t>
            </w:r>
          </w:p>
          <w:p w14:paraId="3A3477A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09E02EF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бинарным концептам</w:t>
            </w:r>
          </w:p>
          <w:p w14:paraId="7875C07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аксиологическим концептам</w:t>
            </w:r>
          </w:p>
          <w:p w14:paraId="5866A60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антиутопическим концептам</w:t>
            </w:r>
          </w:p>
          <w:p w14:paraId="74FBFE9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10. «Состояние интенсивной радости», «благосклонность судьбы, удача», «переживание полноты бытия» являются основными значениями концепта</w:t>
            </w:r>
          </w:p>
          <w:p w14:paraId="02628222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8270A5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«Успех»</w:t>
            </w:r>
          </w:p>
          <w:p w14:paraId="2CC3DFE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«Детство»</w:t>
            </w:r>
          </w:p>
          <w:p w14:paraId="71728CC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«Счастье»</w:t>
            </w:r>
          </w:p>
          <w:p w14:paraId="528F3D3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 xml:space="preserve">11. «В сырую землю буду я зарыт,/ Мой дух утонет в бездне бесконечной». В стихотворении М.Ю. Лермонтова  романтическая метафора является  репрезентантом концепта </w:t>
            </w:r>
          </w:p>
          <w:p w14:paraId="5C2BD36C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Варианты ответа:</w:t>
            </w:r>
          </w:p>
          <w:p w14:paraId="185AC6C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«Небо»</w:t>
            </w:r>
          </w:p>
          <w:p w14:paraId="6D88936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«Смерть»</w:t>
            </w:r>
          </w:p>
          <w:p w14:paraId="2B8B27A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3) «Бездна»</w:t>
            </w:r>
          </w:p>
          <w:p w14:paraId="147D716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12. Наиболее полно концепт «Смерть» воплощен Л.Н.Толстым в произведении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: </w:t>
            </w:r>
          </w:p>
          <w:p w14:paraId="2B749C0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lastRenderedPageBreak/>
              <w:t>Варианты ответа:</w:t>
            </w:r>
          </w:p>
          <w:p w14:paraId="33921B3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</w:p>
          <w:p w14:paraId="072C18E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1) «Севастопольские рассказы»</w:t>
            </w:r>
          </w:p>
          <w:p w14:paraId="41C427A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2) «Война и мир»</w:t>
            </w:r>
          </w:p>
          <w:p w14:paraId="1D32851E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3) «Смерть Ивана Ильича»</w:t>
            </w:r>
          </w:p>
          <w:p w14:paraId="36299A0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C00000"/>
                <w:highlight w:val="yellow"/>
                <w:lang w:val="en-US"/>
              </w:rPr>
            </w:pPr>
          </w:p>
        </w:tc>
      </w:tr>
      <w:tr w:rsidR="00D669B7" w:rsidRPr="005C11DA" w14:paraId="00662A32" w14:textId="77777777" w:rsidTr="004F14F3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7E1B7E3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  <w:lang w:val="en-US"/>
              </w:rPr>
            </w:pPr>
            <w:r w:rsidRPr="005C11DA">
              <w:rPr>
                <w:rFonts w:ascii="Times New Roman" w:eastAsiaTheme="minorEastAsia" w:hAnsi="Times New Roman" w:cs="Times New Roman"/>
                <w:lang w:val="en-US"/>
              </w:rPr>
              <w:lastRenderedPageBreak/>
              <w:t>Владеть</w:t>
            </w:r>
          </w:p>
        </w:tc>
        <w:tc>
          <w:tcPr>
            <w:tcW w:w="13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C669C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highlight w:val="yellow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способностью формировать ресурсно-информационные базы для осуществления практической деятельности в различных сферах</w:t>
            </w:r>
          </w:p>
        </w:tc>
        <w:tc>
          <w:tcPr>
            <w:tcW w:w="28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D52174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Примерные практические задания для экзамена</w:t>
            </w:r>
            <w:r w:rsidRPr="005C11DA">
              <w:rPr>
                <w:rFonts w:ascii="Times New Roman" w:eastAsiaTheme="minorEastAsia" w:hAnsi="Times New Roman" w:cs="Times New Roman"/>
                <w:b/>
                <w:color w:val="000000"/>
              </w:rPr>
              <w:t xml:space="preserve"> Задание 13</w:t>
            </w:r>
          </w:p>
          <w:p w14:paraId="00714C7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>Текст</w:t>
            </w:r>
          </w:p>
          <w:p w14:paraId="158F254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>Блаженно-синее небо, крошечные детские солнца в каждой из блях, не омраченные безумием мыслей лица... Лучи -- понимаете: все из какой-то единой, лучистой, улыбающейся материи. А медные такты: "Тра-та-та-там. Тра-та-та-там", эти сверкающие на солнце медные ступени, и с каждой ступенью -- вы поднимаетесь все выше, в головокружительную синеву...</w:t>
            </w:r>
          </w:p>
          <w:p w14:paraId="2F970465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  <w:lang w:val="en-US"/>
              </w:rPr>
              <w:t>  </w:t>
            </w: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 И вот, так же как это было утром, на эллинге, я опять увидел, будто только вот сейчас первый раз в жизни, увидел все: непреложные прямые улицы, брызжущее лучами стекло мостовых, божественные параллелепипеды прозрачных жилищ, квадратную гармонию серо-голубых шеренг. И так: будто не целые поколения, а я -- именно я -- победил старого Бога и старую жизнь, именно я создал все это, и я как башня, я боюсь двинуть локтем, чтобы не посыпались осколки стен, куполов, машин</w:t>
            </w:r>
            <w:r w:rsidRPr="005C11DA"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0"/>
              </w:rPr>
              <w:t>...(Е.Замятин «Мы»)</w:t>
            </w:r>
          </w:p>
          <w:p w14:paraId="4F905A9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1) Найдите  репрезентанты  концепта «Будущее». 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2) Покажите  взаимосвязь концептов в данном фрагменте, которая проявляется  на уровне их вербализации </w:t>
            </w:r>
          </w:p>
          <w:p w14:paraId="6FF118E7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Дайте историко-литературный комментарий к данному фрагменту текста. </w:t>
            </w:r>
          </w:p>
          <w:p w14:paraId="0F55529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 4) Составьте модель  словарного описания концепта «Будущее», фиксирующего утопический тип сознания </w:t>
            </w:r>
          </w:p>
          <w:p w14:paraId="574E9B03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  <w:r w:rsidRPr="005C11DA">
              <w:rPr>
                <w:rFonts w:ascii="Times New Roman" w:eastAsiaTheme="minorEastAsia" w:hAnsi="Times New Roman" w:cs="Times New Roman"/>
                <w:b/>
              </w:rPr>
              <w:lastRenderedPageBreak/>
              <w:t xml:space="preserve">Задание 14 </w:t>
            </w:r>
          </w:p>
          <w:p w14:paraId="7D9D9D59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bCs/>
              </w:rPr>
              <w:t>Я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вас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любил</w:t>
            </w:r>
            <w:r w:rsidRPr="005C11DA">
              <w:rPr>
                <w:rFonts w:ascii="Times New Roman" w:eastAsiaTheme="minorEastAsia" w:hAnsi="Times New Roman" w:cs="Times New Roman"/>
              </w:rPr>
              <w:t>: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любовь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еще</w:t>
            </w:r>
            <w:r w:rsidRPr="005C11DA">
              <w:rPr>
                <w:rFonts w:ascii="Times New Roman" w:eastAsiaTheme="minorEastAsia" w:hAnsi="Times New Roman" w:cs="Times New Roman"/>
              </w:rPr>
              <w:t>,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быть</w:t>
            </w:r>
            <w:r w:rsidRPr="005C11DA">
              <w:rPr>
                <w:rFonts w:ascii="Times New Roman" w:eastAsiaTheme="minorEastAsia" w:hAnsi="Times New Roman" w:cs="Times New Roman"/>
                <w:lang w:val="en-US"/>
              </w:rPr>
              <w:t> </w:t>
            </w:r>
            <w:r w:rsidRPr="005C11DA">
              <w:rPr>
                <w:rFonts w:ascii="Times New Roman" w:eastAsiaTheme="minorEastAsia" w:hAnsi="Times New Roman" w:cs="Times New Roman"/>
                <w:bCs/>
              </w:rPr>
              <w:t>может</w:t>
            </w:r>
            <w:r w:rsidRPr="005C11DA">
              <w:rPr>
                <w:rFonts w:ascii="Times New Roman" w:eastAsiaTheme="minorEastAsia" w:hAnsi="Times New Roman" w:cs="Times New Roman"/>
              </w:rPr>
              <w:t>,</w:t>
            </w:r>
          </w:p>
          <w:p w14:paraId="22AA68AD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В душе моей угасла не совсем;</w:t>
            </w:r>
          </w:p>
          <w:p w14:paraId="7E7E8CBC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Но пусть она вас больше не тревожит;</w:t>
            </w:r>
          </w:p>
          <w:p w14:paraId="57EA0AF8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Я не хочу печалить вас ничем.</w:t>
            </w:r>
          </w:p>
          <w:p w14:paraId="48B3C3E7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Я вас любил безмолвно, безнадежно,</w:t>
            </w:r>
          </w:p>
          <w:p w14:paraId="336F5FC4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То робостью, то ревностью томим;</w:t>
            </w:r>
          </w:p>
          <w:p w14:paraId="52B9BCCA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Я вас любил так искренно, так нежно,</w:t>
            </w:r>
          </w:p>
          <w:p w14:paraId="3A8C8260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>Как дай вам бог любимой быть другим (</w:t>
            </w:r>
            <w:r w:rsidRPr="005C11DA">
              <w:rPr>
                <w:rFonts w:ascii="Times New Roman" w:eastAsiaTheme="minorEastAsia" w:hAnsi="Times New Roman" w:cs="Times New Roman"/>
                <w:b/>
                <w:i/>
              </w:rPr>
              <w:t>А.С. Пушкин</w:t>
            </w:r>
            <w:r w:rsidRPr="005C11DA">
              <w:rPr>
                <w:rFonts w:ascii="Times New Roman" w:eastAsiaTheme="minorEastAsia" w:hAnsi="Times New Roman" w:cs="Times New Roman"/>
              </w:rPr>
              <w:t>)</w:t>
            </w:r>
          </w:p>
          <w:p w14:paraId="3B72736B" w14:textId="77777777" w:rsidR="00D669B7" w:rsidRPr="005C11DA" w:rsidRDefault="00D669B7" w:rsidP="004F14F3">
            <w:pPr>
              <w:shd w:val="clear" w:color="auto" w:fill="FFFFFF"/>
              <w:spacing w:after="200" w:line="276" w:lineRule="auto"/>
              <w:rPr>
                <w:rFonts w:ascii="Times New Roman" w:eastAsiaTheme="minorEastAsia" w:hAnsi="Times New Roman" w:cs="Times New Roman"/>
                <w:color w:val="333333"/>
              </w:rPr>
            </w:pPr>
          </w:p>
          <w:p w14:paraId="30C2A1D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1) Найдите  репрезентанты  концепта «Любовь». </w:t>
            </w:r>
            <w:r w:rsidRPr="005C11DA">
              <w:rPr>
                <w:rFonts w:ascii="Times New Roman" w:eastAsiaTheme="minorEastAsia" w:hAnsi="Times New Roman" w:cs="Times New Roman"/>
              </w:rPr>
              <w:t xml:space="preserve">2) Покажите  взаимосвязь концептов в данном фрагменте, которая проявляется  на уровне их вербализации </w:t>
            </w:r>
          </w:p>
          <w:p w14:paraId="35C7AA5F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</w:rPr>
            </w:pPr>
            <w:r w:rsidRPr="005C11DA">
              <w:rPr>
                <w:rFonts w:ascii="Times New Roman" w:eastAsiaTheme="minorEastAsia" w:hAnsi="Times New Roman" w:cs="Times New Roman"/>
              </w:rPr>
              <w:t xml:space="preserve">3) Дайте историко-литературный комментарий к данному фрагменту текста. </w:t>
            </w:r>
          </w:p>
          <w:p w14:paraId="47DFBC41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 4) Составьте оригинальную  модель  словарного описания концепта «Любовь» в «Словаре языка Пушкина»</w:t>
            </w:r>
          </w:p>
          <w:p w14:paraId="6D45D6DD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 </w:t>
            </w:r>
            <w:r w:rsidRPr="005C11DA">
              <w:rPr>
                <w:rFonts w:ascii="Times New Roman" w:eastAsiaTheme="minorEastAsia" w:hAnsi="Times New Roman" w:cs="Times New Roman"/>
                <w:b/>
                <w:color w:val="000000"/>
              </w:rPr>
              <w:t xml:space="preserve">Задание 15 </w:t>
            </w:r>
          </w:p>
          <w:p w14:paraId="2B50C08A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color w:val="000000"/>
              </w:rPr>
            </w:pPr>
            <w:r w:rsidRPr="005C11DA">
              <w:rPr>
                <w:rFonts w:ascii="Times New Roman" w:eastAsiaTheme="minorEastAsia" w:hAnsi="Times New Roman" w:cs="Times New Roman"/>
                <w:color w:val="000000"/>
              </w:rPr>
              <w:t xml:space="preserve">Составьте оглавление для электронного  словаря  «Русский литературный постмодернизм»   </w:t>
            </w:r>
          </w:p>
          <w:p w14:paraId="53F74978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</w:rPr>
            </w:pPr>
          </w:p>
          <w:p w14:paraId="50CA6A8B" w14:textId="77777777" w:rsidR="00D669B7" w:rsidRPr="005C11DA" w:rsidRDefault="00D669B7" w:rsidP="004F14F3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highlight w:val="yellow"/>
              </w:rPr>
            </w:pPr>
          </w:p>
        </w:tc>
      </w:tr>
    </w:tbl>
    <w:p w14:paraId="6A6D6F84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14:paraId="035C135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14:paraId="7E5FBB09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  <w:color w:val="C00000"/>
          <w:highlight w:val="yellow"/>
        </w:rPr>
      </w:pPr>
    </w:p>
    <w:p w14:paraId="399749D2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>б) Порядок проведения промежуточной аттестации, показатели и критерии оценивания:</w:t>
      </w:r>
    </w:p>
    <w:p w14:paraId="7BF7D95F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lastRenderedPageBreak/>
        <w:t xml:space="preserve">Промежуточная аттестация </w:t>
      </w:r>
      <w:r w:rsidRPr="005C11DA">
        <w:rPr>
          <w:rFonts w:ascii="Times New Roman" w:eastAsiaTheme="minorEastAsia" w:hAnsi="Times New Roman" w:cs="Times New Roman"/>
          <w:b/>
        </w:rPr>
        <w:t>(зачет и экзамен)</w:t>
      </w:r>
      <w:r w:rsidRPr="005C11DA">
        <w:rPr>
          <w:rFonts w:ascii="Times New Roman" w:eastAsiaTheme="minorEastAsia" w:hAnsi="Times New Roman" w:cs="Times New Roman"/>
        </w:rPr>
        <w:t xml:space="preserve"> по дисциплине «Художественная концептосфера»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владений.</w:t>
      </w:r>
    </w:p>
    <w:p w14:paraId="6E5B1AC7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b/>
        </w:rPr>
        <w:t>Зачет</w:t>
      </w:r>
      <w:r w:rsidRPr="005C11DA">
        <w:rPr>
          <w:rFonts w:ascii="Times New Roman" w:eastAsiaTheme="minorEastAsia" w:hAnsi="Times New Roman" w:cs="Times New Roman"/>
        </w:rPr>
        <w:t xml:space="preserve"> по данной дисциплине проводится в  форме защиты реферата и (или) практического задания, проверяющего уровень сформированности компетенций. </w:t>
      </w:r>
    </w:p>
    <w:p w14:paraId="381F3B81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 xml:space="preserve">Темы рефератов: </w:t>
      </w:r>
    </w:p>
    <w:p w14:paraId="213A9D68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1.  К</w:t>
      </w:r>
      <w:r w:rsidRPr="005C11DA">
        <w:rPr>
          <w:rFonts w:ascii="Times New Roman" w:eastAsiaTheme="minorEastAsia" w:hAnsi="Times New Roman" w:cs="Times New Roman"/>
        </w:rPr>
        <w:t xml:space="preserve">онцепт </w:t>
      </w:r>
      <w:r w:rsidRPr="005C11DA">
        <w:rPr>
          <w:rFonts w:ascii="Times New Roman" w:eastAsiaTheme="minorEastAsia" w:hAnsi="Times New Roman" w:cs="Times New Roman"/>
          <w:i/>
        </w:rPr>
        <w:t>«Жизнь»</w:t>
      </w:r>
      <w:r w:rsidRPr="005C11DA">
        <w:rPr>
          <w:rFonts w:ascii="Times New Roman" w:eastAsiaTheme="minorEastAsia" w:hAnsi="Times New Roman" w:cs="Times New Roman"/>
        </w:rPr>
        <w:t xml:space="preserve"> в  романе  В. Астафьева  «Царь-рыба»</w:t>
      </w:r>
    </w:p>
    <w:p w14:paraId="60B5549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color w:val="000000"/>
        </w:rPr>
      </w:pPr>
      <w:r w:rsidRPr="005C11DA">
        <w:rPr>
          <w:rFonts w:ascii="Times New Roman" w:eastAsiaTheme="minorEastAsia" w:hAnsi="Times New Roman" w:cs="Times New Roman"/>
        </w:rPr>
        <w:t>2.  Особенности ассоциативно – семантического поля концепта «</w:t>
      </w:r>
      <w:r w:rsidRPr="005C11DA">
        <w:rPr>
          <w:rFonts w:ascii="Times New Roman" w:eastAsiaTheme="minorEastAsia" w:hAnsi="Times New Roman" w:cs="Times New Roman"/>
          <w:i/>
        </w:rPr>
        <w:t>Война</w:t>
      </w:r>
      <w:r w:rsidRPr="005C11DA">
        <w:rPr>
          <w:rFonts w:ascii="Times New Roman" w:eastAsiaTheme="minorEastAsia" w:hAnsi="Times New Roman" w:cs="Times New Roman"/>
        </w:rPr>
        <w:t>» в повести       В. Быкова «Сотников».</w:t>
      </w:r>
      <w:r w:rsidRPr="005C11DA">
        <w:rPr>
          <w:rFonts w:ascii="Times New Roman" w:eastAsiaTheme="minorEastAsia" w:hAnsi="Times New Roman" w:cs="Times New Roman"/>
          <w:color w:val="000000"/>
        </w:rPr>
        <w:t xml:space="preserve"> </w:t>
      </w:r>
    </w:p>
    <w:p w14:paraId="277A9BA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color w:val="000000"/>
        </w:rPr>
      </w:pPr>
      <w:r w:rsidRPr="005C11DA">
        <w:rPr>
          <w:rFonts w:ascii="Times New Roman" w:eastAsiaTheme="minorEastAsia" w:hAnsi="Times New Roman" w:cs="Times New Roman"/>
          <w:color w:val="000000"/>
        </w:rPr>
        <w:t>3.Особенности репрезентации концепта «Семья» в повести В. Распутина «Последний срок».</w:t>
      </w:r>
    </w:p>
    <w:p w14:paraId="25B1AF4E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color w:val="000000"/>
        </w:rPr>
        <w:t>4.</w:t>
      </w:r>
      <w:r w:rsidRPr="005C11DA">
        <w:rPr>
          <w:rFonts w:ascii="Times New Roman" w:eastAsiaTheme="minorEastAsia" w:hAnsi="Times New Roman" w:cs="Times New Roman"/>
        </w:rPr>
        <w:t xml:space="preserve"> Концепт «</w:t>
      </w:r>
      <w:r w:rsidRPr="005C11DA">
        <w:rPr>
          <w:rFonts w:ascii="Times New Roman" w:eastAsiaTheme="minorEastAsia" w:hAnsi="Times New Roman" w:cs="Times New Roman"/>
          <w:i/>
        </w:rPr>
        <w:t>Народ»</w:t>
      </w:r>
      <w:r w:rsidRPr="005C11DA">
        <w:rPr>
          <w:rFonts w:ascii="Times New Roman" w:eastAsiaTheme="minorEastAsia" w:hAnsi="Times New Roman" w:cs="Times New Roman"/>
        </w:rPr>
        <w:t xml:space="preserve"> в рассказе А. Солженицына «Матренин двор» («Не стоит село без праведника».</w:t>
      </w:r>
    </w:p>
    <w:p w14:paraId="2C9F1D2D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</w:rPr>
        <w:t xml:space="preserve">5. </w:t>
      </w:r>
      <w:r w:rsidRPr="005C11DA">
        <w:rPr>
          <w:rFonts w:ascii="Times New Roman" w:eastAsiaTheme="minorEastAsia" w:hAnsi="Times New Roman" w:cs="Times New Roman"/>
          <w:snapToGrid w:val="0"/>
        </w:rPr>
        <w:t xml:space="preserve">Концепт </w:t>
      </w:r>
      <w:r w:rsidRPr="005C11DA">
        <w:rPr>
          <w:rFonts w:ascii="Times New Roman" w:eastAsiaTheme="minorEastAsia" w:hAnsi="Times New Roman" w:cs="Times New Roman"/>
          <w:i/>
          <w:snapToGrid w:val="0"/>
        </w:rPr>
        <w:t>«Война»</w:t>
      </w:r>
      <w:r w:rsidRPr="005C11DA">
        <w:rPr>
          <w:rFonts w:ascii="Times New Roman" w:eastAsiaTheme="minorEastAsia" w:hAnsi="Times New Roman" w:cs="Times New Roman"/>
          <w:snapToGrid w:val="0"/>
        </w:rPr>
        <w:t xml:space="preserve">  в творчестве   А.Битова. </w:t>
      </w:r>
    </w:p>
    <w:p w14:paraId="6F2F190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6 Концепт «Пьянство» в  поэме Вен. Ерофеева «Москва-Петушки»</w:t>
      </w:r>
    </w:p>
    <w:p w14:paraId="7CDFAE3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7.   Концепт «Честь» в повести Г.  Владимова «Верный Руслан» .</w:t>
      </w:r>
    </w:p>
    <w:p w14:paraId="2C2AF58E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8  Концепт «Книга» в романе  «Библиотекарь» М. Елизарова</w:t>
      </w:r>
    </w:p>
    <w:p w14:paraId="071B1B63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9  Концепт «Игра» в  рассказах В. Пелевина.</w:t>
      </w:r>
    </w:p>
    <w:p w14:paraId="35F64D6D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10. Концепт «Школа»   в романе  Саши Соколова «Школа для дураков».</w:t>
      </w:r>
    </w:p>
    <w:p w14:paraId="45052BBC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11. Концепт «Детство» в творчестве Т.Толстой</w:t>
      </w:r>
    </w:p>
    <w:p w14:paraId="726B9CAB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12. Концепт «Пушкин» в литературе русского постмодернизма</w:t>
      </w:r>
    </w:p>
    <w:p w14:paraId="25663001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snapToGrid w:val="0"/>
        </w:rPr>
      </w:pPr>
      <w:r w:rsidRPr="005C11DA">
        <w:rPr>
          <w:rFonts w:ascii="Times New Roman" w:eastAsiaTheme="minorEastAsia" w:hAnsi="Times New Roman" w:cs="Times New Roman"/>
          <w:snapToGrid w:val="0"/>
        </w:rPr>
        <w:t>15. Концепт «Любовь» в романе Е.Водолазкина «Авиатор»</w:t>
      </w:r>
    </w:p>
    <w:p w14:paraId="5C4C4EC8" w14:textId="77777777" w:rsidR="00D669B7" w:rsidRPr="005C11DA" w:rsidRDefault="00D669B7" w:rsidP="00D669B7">
      <w:pPr>
        <w:tabs>
          <w:tab w:val="left" w:pos="331"/>
        </w:tabs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5C11DA">
        <w:rPr>
          <w:rFonts w:ascii="Times New Roman" w:eastAsiaTheme="minorEastAsia" w:hAnsi="Times New Roman" w:cs="Times New Roman"/>
          <w:b/>
          <w:i/>
        </w:rPr>
        <w:t>Пример задания по теме реферата:</w:t>
      </w:r>
    </w:p>
    <w:p w14:paraId="7677463D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i/>
          <w:color w:val="000000"/>
        </w:rPr>
      </w:pPr>
      <w:r w:rsidRPr="005C11DA">
        <w:rPr>
          <w:rFonts w:ascii="Times New Roman" w:eastAsiaTheme="minorEastAsia" w:hAnsi="Times New Roman" w:cs="Times New Roman"/>
          <w:i/>
          <w:color w:val="000000"/>
        </w:rPr>
        <w:t>«Концепт «Детство» в творчестве  Т. Толстой»</w:t>
      </w:r>
    </w:p>
    <w:p w14:paraId="58CE8E77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i/>
          <w:color w:val="000000"/>
        </w:rPr>
      </w:pPr>
      <w:r w:rsidRPr="005C11DA">
        <w:rPr>
          <w:rFonts w:ascii="Times New Roman" w:eastAsiaTheme="minorEastAsia" w:hAnsi="Times New Roman" w:cs="Times New Roman"/>
          <w:i/>
          <w:color w:val="000000"/>
        </w:rPr>
        <w:t xml:space="preserve">1) прочитайте цикл рассказов Т. Толстой  «На золотом крыльце сидели». </w:t>
      </w:r>
    </w:p>
    <w:p w14:paraId="073C5243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  <w:i/>
        </w:rPr>
      </w:pPr>
      <w:r w:rsidRPr="005C11DA">
        <w:rPr>
          <w:rFonts w:ascii="Times New Roman" w:eastAsiaTheme="minorEastAsia" w:hAnsi="Times New Roman" w:cs="Times New Roman"/>
          <w:i/>
          <w:color w:val="000000"/>
        </w:rPr>
        <w:t xml:space="preserve">2) Подсчитайте частотность использования лексемы «детство», чтобы убедиться в том, что  данный концепт входит в ядро концептосферы Т.Толстой, что свидетельствует о его значимости для писателя. </w:t>
      </w:r>
      <w:r w:rsidRPr="005C11DA">
        <w:rPr>
          <w:rFonts w:ascii="Times New Roman" w:eastAsiaTheme="minorEastAsia" w:hAnsi="Times New Roman" w:cs="Times New Roman"/>
          <w:i/>
        </w:rPr>
        <w:t xml:space="preserve"> </w:t>
      </w:r>
    </w:p>
    <w:p w14:paraId="302C7E73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i/>
        </w:rPr>
        <w:t>3) Используйте в качестве плана анализа семантического поля  концепта  перечень признаков, предложенный авторами «Антологии художественных концептов русской литературы ХХ века»:</w:t>
      </w:r>
      <w:r w:rsidRPr="005C11DA">
        <w:rPr>
          <w:rFonts w:ascii="Times New Roman" w:eastAsiaTheme="minorEastAsia" w:hAnsi="Times New Roman" w:cs="Times New Roman"/>
        </w:rPr>
        <w:t>1) детский мифологизм;</w:t>
      </w:r>
    </w:p>
    <w:p w14:paraId="35FBDEC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2) игра как  форма детской активности;</w:t>
      </w:r>
    </w:p>
    <w:p w14:paraId="1A9DC8A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3) широкий и богатый мир детской фантазии; творческая энергия.</w:t>
      </w:r>
    </w:p>
    <w:p w14:paraId="32270156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4) целостность детской души, её наивность и непосредственность, отсутствие в ребёнке раздвоения,  духовное и душевное здоровье;</w:t>
      </w:r>
    </w:p>
    <w:p w14:paraId="1D6B1E34" w14:textId="77777777" w:rsidR="00D669B7" w:rsidRPr="005C11DA" w:rsidRDefault="00D669B7" w:rsidP="00D669B7">
      <w:pPr>
        <w:spacing w:before="60" w:after="6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5) свобода от стереотипов и условностей, свобода выражения чувств, духовная свобода;</w:t>
      </w:r>
    </w:p>
    <w:p w14:paraId="31728230" w14:textId="77777777" w:rsidR="00D669B7" w:rsidRPr="005C11DA" w:rsidRDefault="00D669B7" w:rsidP="00D669B7">
      <w:pPr>
        <w:shd w:val="clear" w:color="auto" w:fill="FFFFFF"/>
        <w:spacing w:before="60" w:after="60" w:line="276" w:lineRule="auto"/>
        <w:ind w:right="22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4) Выделите  оппозиции, лежащие в основе структуры концепта </w:t>
      </w:r>
    </w:p>
    <w:p w14:paraId="10F9485A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Написание реферата  выполняется под руководством преподавателя, в процессе его написания обучающийся развивает навыки к научной работе, закрепляя и одновременно расширяя знания, полученные при изучении курса «Художественная концептосфера». При написании реферата обучающийся должен показать свое умение работать с научной литературой,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14:paraId="4659612A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</w:p>
    <w:p w14:paraId="6DF15222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i/>
        </w:rPr>
      </w:pPr>
      <w:r w:rsidRPr="005C11DA">
        <w:rPr>
          <w:rFonts w:ascii="Times New Roman" w:eastAsiaTheme="minorEastAsia" w:hAnsi="Times New Roman" w:cs="Times New Roman"/>
          <w:i/>
        </w:rPr>
        <w:t>Показатели и критерии оценивания реферата:</w:t>
      </w:r>
    </w:p>
    <w:p w14:paraId="5DE8E64C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 xml:space="preserve">«зачтено» </w:t>
      </w:r>
      <w:r w:rsidRPr="005C11DA">
        <w:rPr>
          <w:rFonts w:ascii="Times New Roman" w:eastAsiaTheme="minorEastAsia" w:hAnsi="Times New Roman" w:cs="Times New Roman"/>
        </w:rPr>
        <w:t xml:space="preserve"> – работа выполнена в соответствии с заданием, обучающийся показывает необходимый 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14:paraId="4AD7ECD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>«незачтено»</w:t>
      </w:r>
      <w:r w:rsidRPr="005C11DA">
        <w:rPr>
          <w:rFonts w:ascii="Times New Roman" w:eastAsiaTheme="minorEastAsia" w:hAnsi="Times New Roman" w:cs="Times New Roman"/>
        </w:rPr>
        <w:t xml:space="preserve"> 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14:paraId="58A6D2C5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5C11DA">
        <w:rPr>
          <w:rFonts w:ascii="Times New Roman" w:eastAsiaTheme="minorEastAsia" w:hAnsi="Times New Roman" w:cs="Times New Roman"/>
          <w:b/>
          <w:i/>
        </w:rPr>
        <w:t>Показатели и критерии оценивания зачета:</w:t>
      </w:r>
    </w:p>
    <w:p w14:paraId="12F0AC68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 xml:space="preserve">«зачтено» </w:t>
      </w:r>
      <w:r w:rsidRPr="005C11DA">
        <w:rPr>
          <w:rFonts w:ascii="Times New Roman" w:eastAsiaTheme="minorEastAsia" w:hAnsi="Times New Roman" w:cs="Times New Roman"/>
        </w:rPr>
        <w:t xml:space="preserve"> обучающийся демонстрирует высокий или средний   уровень сформированности компетенций, всестороннее знание учебного материала, свободно выполняет практические задания.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612C748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 xml:space="preserve">«незачтено» </w:t>
      </w:r>
      <w:r w:rsidRPr="005C11DA">
        <w:rPr>
          <w:rFonts w:ascii="Times New Roman" w:eastAsiaTheme="minorEastAsia" w:hAnsi="Times New Roman" w:cs="Times New Roman"/>
        </w:rPr>
        <w:t>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973E329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3DDE52B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  <w:b/>
        </w:rPr>
        <w:t>Экзамен</w:t>
      </w:r>
      <w:r w:rsidRPr="005C11DA">
        <w:rPr>
          <w:rFonts w:ascii="Times New Roman" w:eastAsiaTheme="minorEastAsia" w:hAnsi="Times New Roman" w:cs="Times New Roman"/>
        </w:rPr>
        <w:t xml:space="preserve">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14:paraId="15191B5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  <w:i/>
        </w:rPr>
      </w:pPr>
      <w:r w:rsidRPr="005C11DA">
        <w:rPr>
          <w:rFonts w:ascii="Times New Roman" w:eastAsiaTheme="minorEastAsia" w:hAnsi="Times New Roman" w:cs="Times New Roman"/>
          <w:b/>
          <w:i/>
        </w:rPr>
        <w:t xml:space="preserve">Примерный перечень вопросов к экзамену: </w:t>
      </w:r>
    </w:p>
    <w:p w14:paraId="7F3B9E8A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1. Концепт как основная единица когнитивной деятельности</w:t>
      </w:r>
    </w:p>
    <w:p w14:paraId="2D3E1995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2. Концепт в культурологии</w:t>
      </w:r>
    </w:p>
    <w:p w14:paraId="42682FF0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3. Концепт в лингвистике</w:t>
      </w:r>
    </w:p>
    <w:p w14:paraId="3203D69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4. Филологический анализ концепта </w:t>
      </w:r>
    </w:p>
    <w:p w14:paraId="584D295D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5. Художественный концепт: диалог лингвистики, культурологии  и литературоведения</w:t>
      </w:r>
    </w:p>
    <w:p w14:paraId="2338B6F1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>6. Дискуссии вокруг  терминов   «концептуальный» и  «концептный» анализ</w:t>
      </w:r>
    </w:p>
    <w:p w14:paraId="51CF1371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color w:val="000000"/>
        </w:rPr>
      </w:pPr>
      <w:r w:rsidRPr="005C11DA">
        <w:rPr>
          <w:rFonts w:ascii="Times New Roman" w:eastAsiaTheme="minorEastAsia" w:hAnsi="Times New Roman" w:cs="Times New Roman"/>
        </w:rPr>
        <w:t>7. Л</w:t>
      </w:r>
      <w:r w:rsidRPr="005C11DA">
        <w:rPr>
          <w:rFonts w:ascii="Times New Roman" w:eastAsiaTheme="minorEastAsia" w:hAnsi="Times New Roman" w:cs="Times New Roman"/>
          <w:color w:val="000000"/>
        </w:rPr>
        <w:t>ексикографическая практика описания концептов</w:t>
      </w:r>
    </w:p>
    <w:p w14:paraId="1029B25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color w:val="000000"/>
        </w:rPr>
      </w:pPr>
      <w:r w:rsidRPr="005C11DA">
        <w:rPr>
          <w:rFonts w:ascii="Times New Roman" w:eastAsiaTheme="minorEastAsia" w:hAnsi="Times New Roman" w:cs="Times New Roman"/>
          <w:color w:val="000000"/>
        </w:rPr>
        <w:t xml:space="preserve">8. Полевая модель концептов как отражение динамических процессов в их  формировании. </w:t>
      </w:r>
    </w:p>
    <w:p w14:paraId="2AAC6B3C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  </w:t>
      </w:r>
      <w:r w:rsidRPr="005C11D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имени концепта, отраженного в заголовочном комплексе.</w:t>
      </w:r>
    </w:p>
    <w:p w14:paraId="339AA148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 </w:t>
      </w: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Способы репрезентации концептов в литературном произведении</w:t>
      </w:r>
    </w:p>
    <w:p w14:paraId="4E2A21BE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11. Универсальные   концепты </w:t>
      </w:r>
    </w:p>
    <w:p w14:paraId="415D6704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Национальные концепты отечественной литературы. </w:t>
      </w:r>
    </w:p>
    <w:p w14:paraId="3745DAFF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 Индивидуально-авторские концепты</w:t>
      </w:r>
    </w:p>
    <w:p w14:paraId="0DEF3A9D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14.Типология художественных концептов</w:t>
      </w:r>
    </w:p>
    <w:p w14:paraId="2DA84193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15.Д.</w:t>
      </w:r>
      <w:r w:rsidRPr="005C11DA">
        <w:rPr>
          <w:rFonts w:ascii="Times New Roman" w:eastAsia="Times New Roman" w:hAnsi="Times New Roman" w:cs="Times New Roman"/>
          <w:sz w:val="24"/>
          <w:szCs w:val="24"/>
          <w:lang w:eastAsia="ru-RU"/>
        </w:rPr>
        <w:t>С. Лихачев и  Ю.С. Степанов о  художественной концептосфере и ее особенностях</w:t>
      </w:r>
    </w:p>
    <w:p w14:paraId="2AE86225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sz w:val="24"/>
          <w:szCs w:val="24"/>
          <w:lang w:eastAsia="ru-RU"/>
        </w:rPr>
        <w:t>16. Методы моделирования концептосферы художественного произведения</w:t>
      </w:r>
    </w:p>
    <w:p w14:paraId="3009F2B2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Нелингвистические способы представления концептуальной информации</w:t>
      </w:r>
    </w:p>
    <w:p w14:paraId="08B0548F" w14:textId="77777777" w:rsidR="00D669B7" w:rsidRPr="005C11DA" w:rsidRDefault="00D669B7" w:rsidP="00D669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18. Концептный анализ и эволюция художественного мира  писателя</w:t>
      </w:r>
    </w:p>
    <w:p w14:paraId="6FA8A6C5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</w:p>
    <w:p w14:paraId="3412D5F1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</w:rPr>
      </w:pPr>
      <w:r w:rsidRPr="005C11DA">
        <w:rPr>
          <w:rFonts w:ascii="Times New Roman" w:eastAsiaTheme="minorEastAsia" w:hAnsi="Times New Roman" w:cs="Times New Roman"/>
          <w:b/>
        </w:rPr>
        <w:t>Показатели и критерии оценивания экзамена:</w:t>
      </w:r>
    </w:p>
    <w:p w14:paraId="51A65A7D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>«отлично»</w:t>
      </w:r>
      <w:r w:rsidRPr="005C11DA">
        <w:rPr>
          <w:rFonts w:ascii="Times New Roman" w:eastAsiaTheme="minorEastAsia" w:hAnsi="Times New Roman" w:cs="Times New Roman"/>
        </w:rP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5EA4260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>«хорошо»</w:t>
      </w:r>
      <w:r w:rsidRPr="005C11DA">
        <w:rPr>
          <w:rFonts w:ascii="Times New Roman" w:eastAsiaTheme="minorEastAsia" w:hAnsi="Times New Roman" w:cs="Times New Roman"/>
        </w:rP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7015C54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>«удовлетворительно»</w:t>
      </w:r>
      <w:r w:rsidRPr="005C11DA">
        <w:rPr>
          <w:rFonts w:ascii="Times New Roman" w:eastAsiaTheme="minorEastAsia" w:hAnsi="Times New Roman" w:cs="Times New Roman"/>
        </w:rP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4A3FDB4E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>«неудовлетворительно»</w:t>
      </w:r>
      <w:r w:rsidRPr="005C11DA">
        <w:rPr>
          <w:rFonts w:ascii="Times New Roman" w:eastAsiaTheme="minorEastAsia" w:hAnsi="Times New Roman" w:cs="Times New Roman"/>
        </w:rP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0ECD228B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</w:rPr>
      </w:pPr>
      <w:r w:rsidRPr="005C11DA">
        <w:rPr>
          <w:rFonts w:ascii="Times New Roman" w:eastAsiaTheme="minorEastAsia" w:hAnsi="Times New Roman" w:cs="Times New Roman"/>
        </w:rPr>
        <w:t xml:space="preserve">– на оценку </w:t>
      </w:r>
      <w:r w:rsidRPr="005C11DA">
        <w:rPr>
          <w:rFonts w:ascii="Times New Roman" w:eastAsiaTheme="minorEastAsia" w:hAnsi="Times New Roman" w:cs="Times New Roman"/>
          <w:b/>
        </w:rPr>
        <w:t>«неудовлетворительно»</w:t>
      </w:r>
      <w:r w:rsidRPr="005C11DA">
        <w:rPr>
          <w:rFonts w:ascii="Times New Roman" w:eastAsiaTheme="minorEastAsia" w:hAnsi="Times New Roman" w:cs="Times New Roman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EB2F4DA" w14:textId="77777777" w:rsidR="00D669B7" w:rsidRPr="005C11DA" w:rsidRDefault="00D669B7" w:rsidP="00D669B7">
      <w:pPr>
        <w:spacing w:after="200" w:line="276" w:lineRule="auto"/>
        <w:rPr>
          <w:rFonts w:eastAsiaTheme="minorEastAsia"/>
        </w:rPr>
      </w:pPr>
    </w:p>
    <w:p w14:paraId="62683E89" w14:textId="77777777" w:rsidR="00D669B7" w:rsidRPr="005C11DA" w:rsidRDefault="00D669B7" w:rsidP="00D669B7">
      <w:pPr>
        <w:spacing w:after="20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4340AF9" w14:textId="77777777" w:rsidR="00D669B7" w:rsidRDefault="00D669B7" w:rsidP="00D669B7"/>
    <w:p w14:paraId="6B95E04D" w14:textId="77777777" w:rsidR="009A2355" w:rsidRDefault="009A2355"/>
    <w:p w14:paraId="6FCACEC0" w14:textId="77777777" w:rsidR="009A2355" w:rsidRDefault="009A2355"/>
    <w:sectPr w:rsidR="009A2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34392"/>
    <w:multiLevelType w:val="hybridMultilevel"/>
    <w:tmpl w:val="7C5404CC"/>
    <w:lvl w:ilvl="0" w:tplc="F5E601E8">
      <w:start w:val="1"/>
      <w:numFmt w:val="bullet"/>
      <w:lvlText w:val=""/>
      <w:lvlJc w:val="left"/>
      <w:pPr>
        <w:ind w:left="118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" w15:restartNumberingAfterBreak="0">
    <w:nsid w:val="4E00207D"/>
    <w:multiLevelType w:val="hybridMultilevel"/>
    <w:tmpl w:val="0F9E6764"/>
    <w:lvl w:ilvl="0" w:tplc="F5E601E8">
      <w:start w:val="1"/>
      <w:numFmt w:val="bullet"/>
      <w:lvlText w:val=""/>
      <w:lvlJc w:val="left"/>
      <w:pPr>
        <w:ind w:left="163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61"/>
    <w:rsid w:val="00200E97"/>
    <w:rsid w:val="00272461"/>
    <w:rsid w:val="00535909"/>
    <w:rsid w:val="00772352"/>
    <w:rsid w:val="00832ADA"/>
    <w:rsid w:val="00991626"/>
    <w:rsid w:val="009A2355"/>
    <w:rsid w:val="00D6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D862"/>
  <w15:chartTrackingRefBased/>
  <w15:docId w15:val="{02D6A5FD-96AA-48A7-AA12-BCC0B628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162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916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328.pdf&amp;show=dcatalogues/1/1138400/3328.pdf&amp;view=true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webofscienc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pringer.com/references" TargetMode="External"/><Relationship Id="rId7" Type="http://schemas.openxmlformats.org/officeDocument/2006/relationships/hyperlink" Target="https://magtu.informsystema.ru/uploader/fileUpload?name=2359.pdf&amp;show=dcatalogues/1/1130006/2359.pdf&amp;view=true" TargetMode="External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s://uisrussia.msu.ru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magtu.ru:8085/marcweb2/Default.asp" TargetMode="External"/><Relationship Id="rId20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lib.eastview.com/" TargetMode="External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www.rsl.ru/ru/4readers/catalogues/" TargetMode="External"/><Relationship Id="rId23" Type="http://schemas.openxmlformats.org/officeDocument/2006/relationships/hyperlink" Target="https://znanium.com/read?id=259457" TargetMode="External"/><Relationship Id="rId10" Type="http://schemas.openxmlformats.org/officeDocument/2006/relationships/hyperlink" Target="https://magtu.informsystema.ru/uploader/fileUpload?name=2716.pdf&amp;show=dcatalogues/1/1132003/2716.pdf&amp;view=true" TargetMode="External"/><Relationship Id="rId19" Type="http://schemas.openxmlformats.org/officeDocument/2006/relationships/hyperlink" Target="http://scopu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62.pdf&amp;show=dcatalogues/1/1139109/3362.pdf&amp;view=true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bookree.org/reader?file=717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8525</Words>
  <Characters>48593</Characters>
  <Application>Microsoft Office Word</Application>
  <DocSecurity>0</DocSecurity>
  <Lines>404</Lines>
  <Paragraphs>114</Paragraphs>
  <ScaleCrop>false</ScaleCrop>
  <Company/>
  <LinksUpToDate>false</LinksUpToDate>
  <CharactersWithSpaces>57004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Светлана</cp:lastModifiedBy>
  <cp:revision>3</cp:revision>
  <dcterms:created xsi:type="dcterms:W3CDTF">2020-11-04T10:14:00Z</dcterms:created>
  <dcterms:modified xsi:type="dcterms:W3CDTF">2020-11-04T10:59:00Z</dcterms:modified>
</cp:coreProperties>
</file>