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20D94" w14:textId="77777777" w:rsidR="00C91EB5" w:rsidRPr="00D42BEF" w:rsidRDefault="00CF7C1A">
      <w:pPr>
        <w:rPr>
          <w:rFonts w:ascii="Times New Roman" w:hAnsi="Times New Roman" w:cs="Times New Roman"/>
        </w:rPr>
      </w:pPr>
      <w:r w:rsidRPr="00D42BEF">
        <w:rPr>
          <w:rFonts w:ascii="Times New Roman" w:hAnsi="Times New Roman" w:cs="Times New Roman"/>
          <w:noProof/>
          <w:lang w:val="ru-RU" w:eastAsia="ru-RU"/>
        </w:rPr>
        <w:drawing>
          <wp:inline distT="0" distB="0" distL="0" distR="0" wp14:anchorId="454152BD" wp14:editId="760FE916">
            <wp:extent cx="5941060" cy="8171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8171180"/>
                    </a:xfrm>
                    <a:prstGeom prst="rect">
                      <a:avLst/>
                    </a:prstGeom>
                  </pic:spPr>
                </pic:pic>
              </a:graphicData>
            </a:graphic>
          </wp:inline>
        </w:drawing>
      </w:r>
      <w:r w:rsidR="00C429BA" w:rsidRPr="00D42BEF">
        <w:rPr>
          <w:rFonts w:ascii="Times New Roman" w:hAnsi="Times New Roman" w:cs="Times New Roman"/>
        </w:rPr>
        <w:br w:type="page"/>
      </w:r>
    </w:p>
    <w:p w14:paraId="137FBDAF" w14:textId="77777777" w:rsidR="00C91EB5" w:rsidRPr="00D42BEF" w:rsidRDefault="00C91EB5">
      <w:pPr>
        <w:rPr>
          <w:rFonts w:ascii="Times New Roman" w:hAnsi="Times New Roman" w:cs="Times New Roman"/>
        </w:rPr>
      </w:pPr>
    </w:p>
    <w:p w14:paraId="269CB107" w14:textId="77777777" w:rsidR="00C91EB5" w:rsidRPr="00D42BEF" w:rsidRDefault="00C91EB5">
      <w:pPr>
        <w:rPr>
          <w:rFonts w:ascii="Times New Roman" w:hAnsi="Times New Roman" w:cs="Times New Roman"/>
        </w:rPr>
      </w:pPr>
      <w:r w:rsidRPr="00D42BEF">
        <w:rPr>
          <w:rFonts w:ascii="Times New Roman" w:hAnsi="Times New Roman" w:cs="Times New Roman"/>
          <w:noProof/>
          <w:lang w:val="ru-RU" w:eastAsia="ru-RU"/>
        </w:rPr>
        <w:drawing>
          <wp:inline distT="0" distB="0" distL="0" distR="0" wp14:anchorId="5B6DD552" wp14:editId="1F9D8D06">
            <wp:extent cx="5941060" cy="8169685"/>
            <wp:effectExtent l="0" t="0" r="0" b="0"/>
            <wp:docPr id="3" name="Рисунок 3" descr="C:\Users\Майя\Downloads\СКАНЫ 2020-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йя\Downloads\СКАНЫ 2020-21\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p>
    <w:p w14:paraId="644013D6" w14:textId="77777777" w:rsidR="00301AF5" w:rsidRPr="00D42BEF" w:rsidRDefault="00301AF5">
      <w:pPr>
        <w:rPr>
          <w:rFonts w:ascii="Times New Roman" w:hAnsi="Times New Roman" w:cs="Times New Roman"/>
        </w:rPr>
      </w:pPr>
    </w:p>
    <w:p w14:paraId="0945DEB9" w14:textId="77777777" w:rsidR="00301AF5" w:rsidRPr="00D42BEF" w:rsidRDefault="00301AF5">
      <w:pPr>
        <w:rPr>
          <w:rFonts w:ascii="Times New Roman" w:hAnsi="Times New Roman" w:cs="Times New Roman"/>
        </w:rPr>
      </w:pPr>
    </w:p>
    <w:p w14:paraId="587E1AD9" w14:textId="77777777" w:rsidR="00FE0852" w:rsidRPr="00D42BEF" w:rsidRDefault="00FE0852">
      <w:pPr>
        <w:rPr>
          <w:rFonts w:ascii="Times New Roman" w:hAnsi="Times New Roman" w:cs="Times New Roman"/>
          <w:sz w:val="0"/>
          <w:szCs w:val="0"/>
          <w:lang w:val="ru-RU"/>
        </w:rPr>
      </w:pPr>
    </w:p>
    <w:tbl>
      <w:tblPr>
        <w:tblW w:w="0" w:type="auto"/>
        <w:tblCellMar>
          <w:left w:w="0" w:type="dxa"/>
          <w:right w:w="0" w:type="dxa"/>
        </w:tblCellMar>
        <w:tblLook w:val="04A0" w:firstRow="1" w:lastRow="0" w:firstColumn="1" w:lastColumn="0" w:noHBand="0" w:noVBand="1"/>
      </w:tblPr>
      <w:tblGrid>
        <w:gridCol w:w="3119"/>
        <w:gridCol w:w="6252"/>
      </w:tblGrid>
      <w:tr w:rsidR="00FE0852" w:rsidRPr="00D42BEF" w14:paraId="3428815C" w14:textId="77777777">
        <w:trPr>
          <w:trHeight w:hRule="exact" w:val="285"/>
        </w:trPr>
        <w:tc>
          <w:tcPr>
            <w:tcW w:w="9370" w:type="dxa"/>
            <w:gridSpan w:val="2"/>
            <w:shd w:val="clear" w:color="000000" w:fill="FFFFFF"/>
            <w:tcMar>
              <w:left w:w="34" w:type="dxa"/>
              <w:right w:w="34" w:type="dxa"/>
            </w:tcMar>
          </w:tcPr>
          <w:p w14:paraId="78D8E725"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lastRenderedPageBreak/>
              <w:t>Лист</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актуализации</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рабочей</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программы</w:t>
            </w:r>
            <w:r w:rsidRPr="00D42BEF">
              <w:rPr>
                <w:rFonts w:ascii="Times New Roman" w:hAnsi="Times New Roman" w:cs="Times New Roman"/>
                <w:lang w:val="ru-RU"/>
              </w:rPr>
              <w:t xml:space="preserve"> </w:t>
            </w:r>
          </w:p>
        </w:tc>
      </w:tr>
      <w:tr w:rsidR="00FE0852" w:rsidRPr="00D42BEF" w14:paraId="31D5159A" w14:textId="77777777">
        <w:trPr>
          <w:trHeight w:hRule="exact" w:val="131"/>
        </w:trPr>
        <w:tc>
          <w:tcPr>
            <w:tcW w:w="3119" w:type="dxa"/>
          </w:tcPr>
          <w:p w14:paraId="10F77746" w14:textId="77777777" w:rsidR="00FE0852" w:rsidRPr="00D42BEF" w:rsidRDefault="00FE0852">
            <w:pPr>
              <w:rPr>
                <w:rFonts w:ascii="Times New Roman" w:hAnsi="Times New Roman" w:cs="Times New Roman"/>
                <w:lang w:val="ru-RU"/>
              </w:rPr>
            </w:pPr>
          </w:p>
        </w:tc>
        <w:tc>
          <w:tcPr>
            <w:tcW w:w="6238" w:type="dxa"/>
          </w:tcPr>
          <w:p w14:paraId="00A76B89" w14:textId="77777777" w:rsidR="00FE0852" w:rsidRPr="00D42BEF" w:rsidRDefault="00FE0852">
            <w:pPr>
              <w:rPr>
                <w:rFonts w:ascii="Times New Roman" w:hAnsi="Times New Roman" w:cs="Times New Roman"/>
                <w:lang w:val="ru-RU"/>
              </w:rPr>
            </w:pPr>
          </w:p>
        </w:tc>
      </w:tr>
      <w:tr w:rsidR="00FE0852" w:rsidRPr="00D42BEF" w14:paraId="657A119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6AA7C94" w14:textId="77777777" w:rsidR="00FE0852" w:rsidRPr="00D42BEF" w:rsidRDefault="00FE0852">
            <w:pPr>
              <w:rPr>
                <w:rFonts w:ascii="Times New Roman" w:hAnsi="Times New Roman" w:cs="Times New Roman"/>
                <w:lang w:val="ru-RU"/>
              </w:rPr>
            </w:pPr>
          </w:p>
        </w:tc>
      </w:tr>
      <w:tr w:rsidR="00FE0852" w:rsidRPr="00D42BEF" w14:paraId="3D5E9D33" w14:textId="77777777">
        <w:trPr>
          <w:trHeight w:hRule="exact" w:val="13"/>
        </w:trPr>
        <w:tc>
          <w:tcPr>
            <w:tcW w:w="3119" w:type="dxa"/>
          </w:tcPr>
          <w:p w14:paraId="1702C673" w14:textId="77777777" w:rsidR="00FE0852" w:rsidRPr="00D42BEF" w:rsidRDefault="00FE0852">
            <w:pPr>
              <w:rPr>
                <w:rFonts w:ascii="Times New Roman" w:hAnsi="Times New Roman" w:cs="Times New Roman"/>
                <w:lang w:val="ru-RU"/>
              </w:rPr>
            </w:pPr>
          </w:p>
        </w:tc>
        <w:tc>
          <w:tcPr>
            <w:tcW w:w="6238" w:type="dxa"/>
          </w:tcPr>
          <w:p w14:paraId="6083DA67" w14:textId="77777777" w:rsidR="00FE0852" w:rsidRPr="00D42BEF" w:rsidRDefault="00FE0852">
            <w:pPr>
              <w:rPr>
                <w:rFonts w:ascii="Times New Roman" w:hAnsi="Times New Roman" w:cs="Times New Roman"/>
                <w:lang w:val="ru-RU"/>
              </w:rPr>
            </w:pPr>
          </w:p>
        </w:tc>
      </w:tr>
      <w:tr w:rsidR="00FE0852" w:rsidRPr="00D42BEF" w14:paraId="28DA6E2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1C18A10" w14:textId="77777777" w:rsidR="00FE0852" w:rsidRPr="00D42BEF" w:rsidRDefault="00FE0852">
            <w:pPr>
              <w:rPr>
                <w:rFonts w:ascii="Times New Roman" w:hAnsi="Times New Roman" w:cs="Times New Roman"/>
                <w:lang w:val="ru-RU"/>
              </w:rPr>
            </w:pPr>
          </w:p>
        </w:tc>
      </w:tr>
      <w:tr w:rsidR="00FE0852" w:rsidRPr="00D42BEF" w14:paraId="12B5C182" w14:textId="77777777">
        <w:trPr>
          <w:trHeight w:hRule="exact" w:val="96"/>
        </w:trPr>
        <w:tc>
          <w:tcPr>
            <w:tcW w:w="3119" w:type="dxa"/>
          </w:tcPr>
          <w:p w14:paraId="5EC11FE4" w14:textId="77777777" w:rsidR="00FE0852" w:rsidRPr="00D42BEF" w:rsidRDefault="00FE0852">
            <w:pPr>
              <w:rPr>
                <w:rFonts w:ascii="Times New Roman" w:hAnsi="Times New Roman" w:cs="Times New Roman"/>
                <w:lang w:val="ru-RU"/>
              </w:rPr>
            </w:pPr>
          </w:p>
        </w:tc>
        <w:tc>
          <w:tcPr>
            <w:tcW w:w="6238" w:type="dxa"/>
          </w:tcPr>
          <w:p w14:paraId="31F1577A" w14:textId="77777777" w:rsidR="00FE0852" w:rsidRPr="00D42BEF" w:rsidRDefault="00FE0852">
            <w:pPr>
              <w:rPr>
                <w:rFonts w:ascii="Times New Roman" w:hAnsi="Times New Roman" w:cs="Times New Roman"/>
                <w:lang w:val="ru-RU"/>
              </w:rPr>
            </w:pPr>
          </w:p>
        </w:tc>
      </w:tr>
      <w:tr w:rsidR="00FE0852" w:rsidRPr="00EA1EAD" w14:paraId="1DB854BA" w14:textId="77777777">
        <w:trPr>
          <w:trHeight w:hRule="exact" w:val="555"/>
        </w:trPr>
        <w:tc>
          <w:tcPr>
            <w:tcW w:w="9370" w:type="dxa"/>
            <w:gridSpan w:val="2"/>
            <w:shd w:val="clear" w:color="000000" w:fill="FFFFFF"/>
            <w:tcMar>
              <w:left w:w="34" w:type="dxa"/>
              <w:right w:w="34" w:type="dxa"/>
            </w:tcMar>
          </w:tcPr>
          <w:p w14:paraId="61CD5810"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FE0852" w:rsidRPr="00EA1EAD" w14:paraId="088F588A" w14:textId="77777777">
        <w:trPr>
          <w:trHeight w:hRule="exact" w:val="138"/>
        </w:trPr>
        <w:tc>
          <w:tcPr>
            <w:tcW w:w="3119" w:type="dxa"/>
          </w:tcPr>
          <w:p w14:paraId="43972129" w14:textId="77777777" w:rsidR="00FE0852" w:rsidRPr="00D42BEF" w:rsidRDefault="00FE0852">
            <w:pPr>
              <w:rPr>
                <w:rFonts w:ascii="Times New Roman" w:hAnsi="Times New Roman" w:cs="Times New Roman"/>
                <w:lang w:val="ru-RU"/>
              </w:rPr>
            </w:pPr>
          </w:p>
        </w:tc>
        <w:tc>
          <w:tcPr>
            <w:tcW w:w="6238" w:type="dxa"/>
          </w:tcPr>
          <w:p w14:paraId="17E00793" w14:textId="77777777" w:rsidR="00FE0852" w:rsidRPr="00D42BEF" w:rsidRDefault="00FE0852">
            <w:pPr>
              <w:rPr>
                <w:rFonts w:ascii="Times New Roman" w:hAnsi="Times New Roman" w:cs="Times New Roman"/>
                <w:lang w:val="ru-RU"/>
              </w:rPr>
            </w:pPr>
          </w:p>
        </w:tc>
      </w:tr>
      <w:tr w:rsidR="00FE0852" w:rsidRPr="00EA1EAD" w14:paraId="79811D02" w14:textId="77777777">
        <w:trPr>
          <w:trHeight w:hRule="exact" w:val="555"/>
        </w:trPr>
        <w:tc>
          <w:tcPr>
            <w:tcW w:w="3119" w:type="dxa"/>
          </w:tcPr>
          <w:p w14:paraId="7E445A34" w14:textId="77777777" w:rsidR="00FE0852" w:rsidRPr="00D42BEF" w:rsidRDefault="00FE0852">
            <w:pPr>
              <w:rPr>
                <w:rFonts w:ascii="Times New Roman" w:hAnsi="Times New Roman" w:cs="Times New Roman"/>
                <w:lang w:val="ru-RU"/>
              </w:rPr>
            </w:pPr>
          </w:p>
        </w:tc>
        <w:tc>
          <w:tcPr>
            <w:tcW w:w="6252" w:type="dxa"/>
            <w:shd w:val="clear" w:color="000000" w:fill="FFFFFF"/>
            <w:tcMar>
              <w:left w:w="34" w:type="dxa"/>
              <w:right w:w="34" w:type="dxa"/>
            </w:tcMar>
          </w:tcPr>
          <w:p w14:paraId="1F458650"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Протокол от  __ __________ 20__ г.  №  __</w:t>
            </w:r>
          </w:p>
          <w:p w14:paraId="493E63A2"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 xml:space="preserve">Зав. кафедрой  _________________  Т.Е. </w:t>
            </w:r>
            <w:proofErr w:type="spellStart"/>
            <w:r w:rsidRPr="00D42BEF">
              <w:rPr>
                <w:rFonts w:ascii="Times New Roman" w:hAnsi="Times New Roman" w:cs="Times New Roman"/>
                <w:color w:val="000000"/>
                <w:sz w:val="24"/>
                <w:szCs w:val="24"/>
                <w:lang w:val="ru-RU"/>
              </w:rPr>
              <w:t>Абрамзон</w:t>
            </w:r>
            <w:proofErr w:type="spellEnd"/>
          </w:p>
        </w:tc>
      </w:tr>
      <w:tr w:rsidR="00FE0852" w:rsidRPr="00EA1EAD" w14:paraId="4D451853" w14:textId="77777777">
        <w:trPr>
          <w:trHeight w:hRule="exact" w:val="277"/>
        </w:trPr>
        <w:tc>
          <w:tcPr>
            <w:tcW w:w="3119" w:type="dxa"/>
          </w:tcPr>
          <w:p w14:paraId="6942C9CA" w14:textId="77777777" w:rsidR="00FE0852" w:rsidRPr="00D42BEF" w:rsidRDefault="00FE0852">
            <w:pPr>
              <w:rPr>
                <w:rFonts w:ascii="Times New Roman" w:hAnsi="Times New Roman" w:cs="Times New Roman"/>
                <w:lang w:val="ru-RU"/>
              </w:rPr>
            </w:pPr>
          </w:p>
        </w:tc>
        <w:tc>
          <w:tcPr>
            <w:tcW w:w="6238" w:type="dxa"/>
          </w:tcPr>
          <w:p w14:paraId="42443229" w14:textId="77777777" w:rsidR="00FE0852" w:rsidRPr="00D42BEF" w:rsidRDefault="00FE0852">
            <w:pPr>
              <w:rPr>
                <w:rFonts w:ascii="Times New Roman" w:hAnsi="Times New Roman" w:cs="Times New Roman"/>
                <w:lang w:val="ru-RU"/>
              </w:rPr>
            </w:pPr>
          </w:p>
        </w:tc>
      </w:tr>
      <w:tr w:rsidR="00FE0852" w:rsidRPr="00EA1EAD" w14:paraId="4A3BBE6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EC3024A" w14:textId="77777777" w:rsidR="00FE0852" w:rsidRPr="00D42BEF" w:rsidRDefault="00FE0852">
            <w:pPr>
              <w:rPr>
                <w:rFonts w:ascii="Times New Roman" w:hAnsi="Times New Roman" w:cs="Times New Roman"/>
                <w:lang w:val="ru-RU"/>
              </w:rPr>
            </w:pPr>
          </w:p>
        </w:tc>
      </w:tr>
      <w:tr w:rsidR="00FE0852" w:rsidRPr="00EA1EAD" w14:paraId="0926527A" w14:textId="77777777">
        <w:trPr>
          <w:trHeight w:hRule="exact" w:val="13"/>
        </w:trPr>
        <w:tc>
          <w:tcPr>
            <w:tcW w:w="3119" w:type="dxa"/>
          </w:tcPr>
          <w:p w14:paraId="71054B03" w14:textId="77777777" w:rsidR="00FE0852" w:rsidRPr="00D42BEF" w:rsidRDefault="00FE0852">
            <w:pPr>
              <w:rPr>
                <w:rFonts w:ascii="Times New Roman" w:hAnsi="Times New Roman" w:cs="Times New Roman"/>
                <w:lang w:val="ru-RU"/>
              </w:rPr>
            </w:pPr>
          </w:p>
        </w:tc>
        <w:tc>
          <w:tcPr>
            <w:tcW w:w="6238" w:type="dxa"/>
          </w:tcPr>
          <w:p w14:paraId="731BB61C" w14:textId="77777777" w:rsidR="00FE0852" w:rsidRPr="00D42BEF" w:rsidRDefault="00FE0852">
            <w:pPr>
              <w:rPr>
                <w:rFonts w:ascii="Times New Roman" w:hAnsi="Times New Roman" w:cs="Times New Roman"/>
                <w:lang w:val="ru-RU"/>
              </w:rPr>
            </w:pPr>
          </w:p>
        </w:tc>
      </w:tr>
      <w:tr w:rsidR="00FE0852" w:rsidRPr="00EA1EAD" w14:paraId="3596FD0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E36C101" w14:textId="77777777" w:rsidR="00FE0852" w:rsidRPr="00D42BEF" w:rsidRDefault="00FE0852">
            <w:pPr>
              <w:rPr>
                <w:rFonts w:ascii="Times New Roman" w:hAnsi="Times New Roman" w:cs="Times New Roman"/>
                <w:lang w:val="ru-RU"/>
              </w:rPr>
            </w:pPr>
          </w:p>
        </w:tc>
      </w:tr>
      <w:tr w:rsidR="00FE0852" w:rsidRPr="00EA1EAD" w14:paraId="6BEB06A0" w14:textId="77777777">
        <w:trPr>
          <w:trHeight w:hRule="exact" w:val="96"/>
        </w:trPr>
        <w:tc>
          <w:tcPr>
            <w:tcW w:w="3119" w:type="dxa"/>
          </w:tcPr>
          <w:p w14:paraId="7C76FD0A" w14:textId="77777777" w:rsidR="00FE0852" w:rsidRPr="00D42BEF" w:rsidRDefault="00FE0852">
            <w:pPr>
              <w:rPr>
                <w:rFonts w:ascii="Times New Roman" w:hAnsi="Times New Roman" w:cs="Times New Roman"/>
                <w:lang w:val="ru-RU"/>
              </w:rPr>
            </w:pPr>
          </w:p>
        </w:tc>
        <w:tc>
          <w:tcPr>
            <w:tcW w:w="6238" w:type="dxa"/>
          </w:tcPr>
          <w:p w14:paraId="7BD66B9B" w14:textId="77777777" w:rsidR="00FE0852" w:rsidRPr="00D42BEF" w:rsidRDefault="00FE0852">
            <w:pPr>
              <w:rPr>
                <w:rFonts w:ascii="Times New Roman" w:hAnsi="Times New Roman" w:cs="Times New Roman"/>
                <w:lang w:val="ru-RU"/>
              </w:rPr>
            </w:pPr>
          </w:p>
        </w:tc>
      </w:tr>
      <w:tr w:rsidR="00FE0852" w:rsidRPr="00EA1EAD" w14:paraId="2DB0EF3B" w14:textId="77777777">
        <w:trPr>
          <w:trHeight w:hRule="exact" w:val="555"/>
        </w:trPr>
        <w:tc>
          <w:tcPr>
            <w:tcW w:w="9370" w:type="dxa"/>
            <w:gridSpan w:val="2"/>
            <w:shd w:val="clear" w:color="000000" w:fill="FFFFFF"/>
            <w:tcMar>
              <w:left w:w="34" w:type="dxa"/>
              <w:right w:w="34" w:type="dxa"/>
            </w:tcMar>
          </w:tcPr>
          <w:p w14:paraId="326A28EE"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FE0852" w:rsidRPr="00EA1EAD" w14:paraId="4C0C1281" w14:textId="77777777">
        <w:trPr>
          <w:trHeight w:hRule="exact" w:val="138"/>
        </w:trPr>
        <w:tc>
          <w:tcPr>
            <w:tcW w:w="3119" w:type="dxa"/>
          </w:tcPr>
          <w:p w14:paraId="77D669D2" w14:textId="77777777" w:rsidR="00FE0852" w:rsidRPr="00D42BEF" w:rsidRDefault="00FE0852">
            <w:pPr>
              <w:rPr>
                <w:rFonts w:ascii="Times New Roman" w:hAnsi="Times New Roman" w:cs="Times New Roman"/>
                <w:lang w:val="ru-RU"/>
              </w:rPr>
            </w:pPr>
          </w:p>
        </w:tc>
        <w:tc>
          <w:tcPr>
            <w:tcW w:w="6238" w:type="dxa"/>
          </w:tcPr>
          <w:p w14:paraId="77A690C0" w14:textId="77777777" w:rsidR="00FE0852" w:rsidRPr="00D42BEF" w:rsidRDefault="00FE0852">
            <w:pPr>
              <w:rPr>
                <w:rFonts w:ascii="Times New Roman" w:hAnsi="Times New Roman" w:cs="Times New Roman"/>
                <w:lang w:val="ru-RU"/>
              </w:rPr>
            </w:pPr>
          </w:p>
        </w:tc>
      </w:tr>
      <w:tr w:rsidR="00FE0852" w:rsidRPr="00EA1EAD" w14:paraId="7DED0420" w14:textId="77777777">
        <w:trPr>
          <w:trHeight w:hRule="exact" w:val="555"/>
        </w:trPr>
        <w:tc>
          <w:tcPr>
            <w:tcW w:w="3119" w:type="dxa"/>
          </w:tcPr>
          <w:p w14:paraId="062EC957" w14:textId="77777777" w:rsidR="00FE0852" w:rsidRPr="00D42BEF" w:rsidRDefault="00FE0852">
            <w:pPr>
              <w:rPr>
                <w:rFonts w:ascii="Times New Roman" w:hAnsi="Times New Roman" w:cs="Times New Roman"/>
                <w:lang w:val="ru-RU"/>
              </w:rPr>
            </w:pPr>
          </w:p>
        </w:tc>
        <w:tc>
          <w:tcPr>
            <w:tcW w:w="6252" w:type="dxa"/>
            <w:shd w:val="clear" w:color="000000" w:fill="FFFFFF"/>
            <w:tcMar>
              <w:left w:w="34" w:type="dxa"/>
              <w:right w:w="34" w:type="dxa"/>
            </w:tcMar>
          </w:tcPr>
          <w:p w14:paraId="4BEEC65A"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Протокол от  __ __________ 20__ г.  №  __</w:t>
            </w:r>
          </w:p>
          <w:p w14:paraId="223C49EE"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 xml:space="preserve">Зав. кафедрой  _________________  Т.Е. </w:t>
            </w:r>
            <w:proofErr w:type="spellStart"/>
            <w:r w:rsidRPr="00D42BEF">
              <w:rPr>
                <w:rFonts w:ascii="Times New Roman" w:hAnsi="Times New Roman" w:cs="Times New Roman"/>
                <w:color w:val="000000"/>
                <w:sz w:val="24"/>
                <w:szCs w:val="24"/>
                <w:lang w:val="ru-RU"/>
              </w:rPr>
              <w:t>Абрамзон</w:t>
            </w:r>
            <w:proofErr w:type="spellEnd"/>
          </w:p>
        </w:tc>
      </w:tr>
    </w:tbl>
    <w:p w14:paraId="08C44992" w14:textId="77777777" w:rsidR="00FE0852" w:rsidRPr="00D42BEF" w:rsidRDefault="00C429BA">
      <w:pPr>
        <w:rPr>
          <w:rFonts w:ascii="Times New Roman" w:hAnsi="Times New Roman" w:cs="Times New Roman"/>
          <w:sz w:val="0"/>
          <w:szCs w:val="0"/>
          <w:lang w:val="ru-RU"/>
        </w:rPr>
      </w:pPr>
      <w:r w:rsidRPr="00D42BE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E0852" w:rsidRPr="00D42BEF" w14:paraId="5DFAD3FB" w14:textId="77777777">
        <w:trPr>
          <w:trHeight w:hRule="exact" w:val="285"/>
        </w:trPr>
        <w:tc>
          <w:tcPr>
            <w:tcW w:w="9370" w:type="dxa"/>
            <w:gridSpan w:val="2"/>
            <w:shd w:val="clear" w:color="000000" w:fill="FFFFFF"/>
            <w:tcMar>
              <w:left w:w="34" w:type="dxa"/>
              <w:right w:w="34" w:type="dxa"/>
            </w:tcMar>
          </w:tcPr>
          <w:p w14:paraId="6D4728F3" w14:textId="77777777" w:rsidR="00FE0852" w:rsidRPr="00D42BEF" w:rsidRDefault="00C429BA">
            <w:pPr>
              <w:spacing w:after="0" w:line="240" w:lineRule="auto"/>
              <w:ind w:firstLine="756"/>
              <w:jc w:val="both"/>
              <w:rPr>
                <w:rFonts w:ascii="Times New Roman" w:hAnsi="Times New Roman" w:cs="Times New Roman"/>
                <w:sz w:val="24"/>
                <w:szCs w:val="24"/>
              </w:rPr>
            </w:pPr>
            <w:r w:rsidRPr="00D42BEF">
              <w:rPr>
                <w:rFonts w:ascii="Times New Roman" w:hAnsi="Times New Roman" w:cs="Times New Roman"/>
                <w:b/>
                <w:color w:val="000000"/>
                <w:sz w:val="24"/>
                <w:szCs w:val="24"/>
              </w:rPr>
              <w:lastRenderedPageBreak/>
              <w:t>1</w:t>
            </w:r>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Цели</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освоения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дисциплины</w:t>
            </w:r>
            <w:proofErr w:type="spellEnd"/>
            <w:r w:rsidRPr="00D42BEF">
              <w:rPr>
                <w:rFonts w:ascii="Times New Roman" w:hAnsi="Times New Roman" w:cs="Times New Roman"/>
              </w:rPr>
              <w:t xml:space="preserve"> </w:t>
            </w:r>
            <w:r w:rsidRPr="00D42BEF">
              <w:rPr>
                <w:rFonts w:ascii="Times New Roman" w:hAnsi="Times New Roman" w:cs="Times New Roman"/>
                <w:b/>
                <w:color w:val="000000"/>
                <w:sz w:val="24"/>
                <w:szCs w:val="24"/>
              </w:rPr>
              <w:t>(</w:t>
            </w:r>
            <w:proofErr w:type="spellStart"/>
            <w:r w:rsidRPr="00D42BEF">
              <w:rPr>
                <w:rFonts w:ascii="Times New Roman" w:hAnsi="Times New Roman" w:cs="Times New Roman"/>
                <w:b/>
                <w:color w:val="000000"/>
                <w:sz w:val="24"/>
                <w:szCs w:val="24"/>
              </w:rPr>
              <w:t>модуля</w:t>
            </w:r>
            <w:proofErr w:type="spellEnd"/>
            <w:r w:rsidRPr="00D42BEF">
              <w:rPr>
                <w:rFonts w:ascii="Times New Roman" w:hAnsi="Times New Roman" w:cs="Times New Roman"/>
                <w:b/>
                <w:color w:val="000000"/>
                <w:sz w:val="24"/>
                <w:szCs w:val="24"/>
              </w:rPr>
              <w:t>)</w:t>
            </w:r>
            <w:r w:rsidRPr="00D42BEF">
              <w:rPr>
                <w:rFonts w:ascii="Times New Roman" w:hAnsi="Times New Roman" w:cs="Times New Roman"/>
              </w:rPr>
              <w:t xml:space="preserve"> </w:t>
            </w:r>
          </w:p>
        </w:tc>
      </w:tr>
      <w:tr w:rsidR="00FE0852" w:rsidRPr="00EA1EAD" w14:paraId="63B464F2" w14:textId="77777777">
        <w:trPr>
          <w:trHeight w:hRule="exact" w:val="2448"/>
        </w:trPr>
        <w:tc>
          <w:tcPr>
            <w:tcW w:w="9370" w:type="dxa"/>
            <w:gridSpan w:val="2"/>
            <w:shd w:val="clear" w:color="000000" w:fill="FFFFFF"/>
            <w:tcMar>
              <w:left w:w="34" w:type="dxa"/>
              <w:right w:w="34" w:type="dxa"/>
            </w:tcMar>
          </w:tcPr>
          <w:p w14:paraId="7AA33EFD"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овладение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обучающимися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способностями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созданию,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редактированию,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реферированию,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систематизированию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трансформации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(например,</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изменению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стиля,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жанра,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целевой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принадлежности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текста)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всех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типов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текстов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официального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делового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публицистического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стиля;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знание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трудов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литературоведов,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критиков,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культурологов;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анализ</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художественных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произведений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аспекте: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типология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знаков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знаковых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систем,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семиотика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типология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текст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как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семиотическая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проблема;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овладение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навыками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квалифицированного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языкового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сопровождения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международных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форумов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переговоров;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расширение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культурного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кругозора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обучающихся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области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культуры;</w:t>
            </w:r>
            <w:r w:rsidRPr="00D42BEF">
              <w:rPr>
                <w:rFonts w:ascii="Times New Roman" w:hAnsi="Times New Roman" w:cs="Times New Roman"/>
                <w:lang w:val="ru-RU"/>
              </w:rPr>
              <w:t xml:space="preserve"> </w:t>
            </w:r>
          </w:p>
        </w:tc>
      </w:tr>
      <w:tr w:rsidR="00FE0852" w:rsidRPr="00EA1EAD" w14:paraId="755339BC" w14:textId="77777777">
        <w:trPr>
          <w:trHeight w:hRule="exact" w:val="138"/>
        </w:trPr>
        <w:tc>
          <w:tcPr>
            <w:tcW w:w="1985" w:type="dxa"/>
          </w:tcPr>
          <w:p w14:paraId="1A918DA1" w14:textId="77777777" w:rsidR="00FE0852" w:rsidRPr="00D42BEF" w:rsidRDefault="00FE0852">
            <w:pPr>
              <w:rPr>
                <w:rFonts w:ascii="Times New Roman" w:hAnsi="Times New Roman" w:cs="Times New Roman"/>
                <w:lang w:val="ru-RU"/>
              </w:rPr>
            </w:pPr>
          </w:p>
        </w:tc>
        <w:tc>
          <w:tcPr>
            <w:tcW w:w="7372" w:type="dxa"/>
          </w:tcPr>
          <w:p w14:paraId="5CF31AAD" w14:textId="77777777" w:rsidR="00FE0852" w:rsidRPr="00D42BEF" w:rsidRDefault="00FE0852">
            <w:pPr>
              <w:rPr>
                <w:rFonts w:ascii="Times New Roman" w:hAnsi="Times New Roman" w:cs="Times New Roman"/>
                <w:lang w:val="ru-RU"/>
              </w:rPr>
            </w:pPr>
          </w:p>
        </w:tc>
      </w:tr>
      <w:tr w:rsidR="00FE0852" w:rsidRPr="00EA1EAD" w14:paraId="282FC988" w14:textId="77777777">
        <w:trPr>
          <w:trHeight w:hRule="exact" w:val="416"/>
        </w:trPr>
        <w:tc>
          <w:tcPr>
            <w:tcW w:w="9370" w:type="dxa"/>
            <w:gridSpan w:val="2"/>
            <w:shd w:val="clear" w:color="000000" w:fill="FFFFFF"/>
            <w:tcMar>
              <w:left w:w="34" w:type="dxa"/>
              <w:right w:w="34" w:type="dxa"/>
            </w:tcMar>
          </w:tcPr>
          <w:p w14:paraId="14DAC7CD"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2</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Место</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(модуля)</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структуре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образовательной</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программы</w:t>
            </w:r>
            <w:r w:rsidRPr="00D42BEF">
              <w:rPr>
                <w:rFonts w:ascii="Times New Roman" w:hAnsi="Times New Roman" w:cs="Times New Roman"/>
                <w:lang w:val="ru-RU"/>
              </w:rPr>
              <w:t xml:space="preserve"> </w:t>
            </w:r>
          </w:p>
        </w:tc>
      </w:tr>
      <w:tr w:rsidR="00FE0852" w:rsidRPr="00EA1EAD" w14:paraId="464058A2" w14:textId="77777777">
        <w:trPr>
          <w:trHeight w:hRule="exact" w:val="1096"/>
        </w:trPr>
        <w:tc>
          <w:tcPr>
            <w:tcW w:w="9370" w:type="dxa"/>
            <w:gridSpan w:val="2"/>
            <w:shd w:val="clear" w:color="000000" w:fill="FFFFFF"/>
            <w:tcMar>
              <w:left w:w="34" w:type="dxa"/>
              <w:right w:w="34" w:type="dxa"/>
            </w:tcMar>
          </w:tcPr>
          <w:p w14:paraId="4C5339E0"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Дисциплина</w:t>
            </w:r>
            <w:r w:rsidRPr="00D42BEF">
              <w:rPr>
                <w:rFonts w:ascii="Times New Roman" w:hAnsi="Times New Roman" w:cs="Times New Roman"/>
                <w:lang w:val="ru-RU"/>
              </w:rPr>
              <w:t xml:space="preserve"> </w:t>
            </w:r>
            <w:r w:rsidR="00C91EB5" w:rsidRPr="00D42BEF">
              <w:rPr>
                <w:rFonts w:ascii="Times New Roman" w:hAnsi="Times New Roman" w:cs="Times New Roman"/>
                <w:lang w:val="ru-RU"/>
              </w:rPr>
              <w:t>«</w:t>
            </w:r>
            <w:r w:rsidRPr="00D42BEF">
              <w:rPr>
                <w:rFonts w:ascii="Times New Roman" w:hAnsi="Times New Roman" w:cs="Times New Roman"/>
                <w:color w:val="000000"/>
                <w:sz w:val="24"/>
                <w:szCs w:val="24"/>
                <w:lang w:val="ru-RU"/>
              </w:rPr>
              <w:t>Семиотика</w:t>
            </w:r>
            <w:r w:rsidR="00C91EB5"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входит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вариативную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часть</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учебного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плана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образовательной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программы.</w:t>
            </w:r>
            <w:r w:rsidRPr="00D42BEF">
              <w:rPr>
                <w:rFonts w:ascii="Times New Roman" w:hAnsi="Times New Roman" w:cs="Times New Roman"/>
                <w:lang w:val="ru-RU"/>
              </w:rPr>
              <w:t xml:space="preserve"> </w:t>
            </w:r>
          </w:p>
          <w:p w14:paraId="2FE02D8D"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Для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изучения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необходимы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знания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(умения,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владения),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сформированные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результате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изучения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практик:</w:t>
            </w:r>
            <w:r w:rsidRPr="00D42BEF">
              <w:rPr>
                <w:rFonts w:ascii="Times New Roman" w:hAnsi="Times New Roman" w:cs="Times New Roman"/>
                <w:lang w:val="ru-RU"/>
              </w:rPr>
              <w:t xml:space="preserve"> </w:t>
            </w:r>
          </w:p>
        </w:tc>
      </w:tr>
      <w:tr w:rsidR="00FE0852" w:rsidRPr="00D42BEF" w14:paraId="4B1D98C4" w14:textId="77777777">
        <w:trPr>
          <w:trHeight w:hRule="exact" w:val="285"/>
        </w:trPr>
        <w:tc>
          <w:tcPr>
            <w:tcW w:w="9370" w:type="dxa"/>
            <w:gridSpan w:val="2"/>
            <w:shd w:val="clear" w:color="000000" w:fill="FFFFFF"/>
            <w:tcMar>
              <w:left w:w="34" w:type="dxa"/>
              <w:right w:w="34" w:type="dxa"/>
            </w:tcMar>
          </w:tcPr>
          <w:p w14:paraId="2D951399"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Информационное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обеспечение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филологического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образования</w:t>
            </w:r>
            <w:proofErr w:type="spellEnd"/>
            <w:r w:rsidRPr="00D42BEF">
              <w:rPr>
                <w:rFonts w:ascii="Times New Roman" w:hAnsi="Times New Roman" w:cs="Times New Roman"/>
              </w:rPr>
              <w:t xml:space="preserve"> </w:t>
            </w:r>
          </w:p>
        </w:tc>
      </w:tr>
      <w:tr w:rsidR="00FE0852" w:rsidRPr="00EA1EAD" w14:paraId="7AFEB144" w14:textId="77777777">
        <w:trPr>
          <w:trHeight w:hRule="exact" w:val="285"/>
        </w:trPr>
        <w:tc>
          <w:tcPr>
            <w:tcW w:w="9370" w:type="dxa"/>
            <w:gridSpan w:val="2"/>
            <w:shd w:val="clear" w:color="000000" w:fill="FFFFFF"/>
            <w:tcMar>
              <w:left w:w="34" w:type="dxa"/>
              <w:right w:w="34" w:type="dxa"/>
            </w:tcMar>
          </w:tcPr>
          <w:p w14:paraId="497A7C48"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Информационные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базы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данных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филологии</w:t>
            </w:r>
            <w:r w:rsidRPr="00D42BEF">
              <w:rPr>
                <w:rFonts w:ascii="Times New Roman" w:hAnsi="Times New Roman" w:cs="Times New Roman"/>
                <w:lang w:val="ru-RU"/>
              </w:rPr>
              <w:t xml:space="preserve"> </w:t>
            </w:r>
          </w:p>
        </w:tc>
      </w:tr>
      <w:tr w:rsidR="00FE0852" w:rsidRPr="00D42BEF" w14:paraId="0CAA074F" w14:textId="77777777">
        <w:trPr>
          <w:trHeight w:hRule="exact" w:val="285"/>
        </w:trPr>
        <w:tc>
          <w:tcPr>
            <w:tcW w:w="9370" w:type="dxa"/>
            <w:gridSpan w:val="2"/>
            <w:shd w:val="clear" w:color="000000" w:fill="FFFFFF"/>
            <w:tcMar>
              <w:left w:w="34" w:type="dxa"/>
              <w:right w:w="34" w:type="dxa"/>
            </w:tcMar>
          </w:tcPr>
          <w:p w14:paraId="17E3791D"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Теория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текста</w:t>
            </w:r>
            <w:proofErr w:type="spellEnd"/>
            <w:r w:rsidRPr="00D42BEF">
              <w:rPr>
                <w:rFonts w:ascii="Times New Roman" w:hAnsi="Times New Roman" w:cs="Times New Roman"/>
              </w:rPr>
              <w:t xml:space="preserve"> </w:t>
            </w:r>
          </w:p>
        </w:tc>
      </w:tr>
      <w:tr w:rsidR="00FE0852" w:rsidRPr="00EA1EAD" w14:paraId="49664E0B" w14:textId="77777777">
        <w:trPr>
          <w:trHeight w:hRule="exact" w:val="285"/>
        </w:trPr>
        <w:tc>
          <w:tcPr>
            <w:tcW w:w="9370" w:type="dxa"/>
            <w:gridSpan w:val="2"/>
            <w:shd w:val="clear" w:color="000000" w:fill="FFFFFF"/>
            <w:tcMar>
              <w:left w:w="34" w:type="dxa"/>
              <w:right w:w="34" w:type="dxa"/>
            </w:tcMar>
          </w:tcPr>
          <w:p w14:paraId="71E716E5"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Управление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ИТ-проектами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сфере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языка,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культуры</w:t>
            </w:r>
            <w:r w:rsidRPr="00D42BEF">
              <w:rPr>
                <w:rFonts w:ascii="Times New Roman" w:hAnsi="Times New Roman" w:cs="Times New Roman"/>
                <w:lang w:val="ru-RU"/>
              </w:rPr>
              <w:t xml:space="preserve"> </w:t>
            </w:r>
          </w:p>
        </w:tc>
      </w:tr>
      <w:tr w:rsidR="00FE0852" w:rsidRPr="00D42BEF" w14:paraId="7430E203" w14:textId="77777777">
        <w:trPr>
          <w:trHeight w:hRule="exact" w:val="285"/>
        </w:trPr>
        <w:tc>
          <w:tcPr>
            <w:tcW w:w="9370" w:type="dxa"/>
            <w:gridSpan w:val="2"/>
            <w:shd w:val="clear" w:color="000000" w:fill="FFFFFF"/>
            <w:tcMar>
              <w:left w:w="34" w:type="dxa"/>
              <w:right w:w="34" w:type="dxa"/>
            </w:tcMar>
          </w:tcPr>
          <w:p w14:paraId="74CCE9C3"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История</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и</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теория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жанров</w:t>
            </w:r>
            <w:proofErr w:type="spellEnd"/>
            <w:r w:rsidRPr="00D42BEF">
              <w:rPr>
                <w:rFonts w:ascii="Times New Roman" w:hAnsi="Times New Roman" w:cs="Times New Roman"/>
              </w:rPr>
              <w:t xml:space="preserve"> </w:t>
            </w:r>
          </w:p>
        </w:tc>
      </w:tr>
      <w:tr w:rsidR="00FE0852" w:rsidRPr="00D42BEF" w14:paraId="59E9EECA" w14:textId="77777777">
        <w:trPr>
          <w:trHeight w:hRule="exact" w:val="285"/>
        </w:trPr>
        <w:tc>
          <w:tcPr>
            <w:tcW w:w="9370" w:type="dxa"/>
            <w:gridSpan w:val="2"/>
            <w:shd w:val="clear" w:color="000000" w:fill="FFFFFF"/>
            <w:tcMar>
              <w:left w:w="34" w:type="dxa"/>
              <w:right w:w="34" w:type="dxa"/>
            </w:tcMar>
          </w:tcPr>
          <w:p w14:paraId="125B76D1"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Литературное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редактирование</w:t>
            </w:r>
            <w:proofErr w:type="spellEnd"/>
            <w:r w:rsidRPr="00D42BEF">
              <w:rPr>
                <w:rFonts w:ascii="Times New Roman" w:hAnsi="Times New Roman" w:cs="Times New Roman"/>
              </w:rPr>
              <w:t xml:space="preserve"> </w:t>
            </w:r>
          </w:p>
        </w:tc>
      </w:tr>
      <w:tr w:rsidR="00FE0852" w:rsidRPr="00EA1EAD" w14:paraId="42030320" w14:textId="77777777">
        <w:trPr>
          <w:trHeight w:hRule="exact" w:val="555"/>
        </w:trPr>
        <w:tc>
          <w:tcPr>
            <w:tcW w:w="9370" w:type="dxa"/>
            <w:gridSpan w:val="2"/>
            <w:shd w:val="clear" w:color="000000" w:fill="FFFFFF"/>
            <w:tcMar>
              <w:left w:w="34" w:type="dxa"/>
              <w:right w:w="34" w:type="dxa"/>
            </w:tcMar>
          </w:tcPr>
          <w:p w14:paraId="7E7AA46E"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Учебная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практика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получению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первичных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профессиональных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умений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навыков</w:t>
            </w:r>
            <w:r w:rsidRPr="00D42BEF">
              <w:rPr>
                <w:rFonts w:ascii="Times New Roman" w:hAnsi="Times New Roman" w:cs="Times New Roman"/>
                <w:lang w:val="ru-RU"/>
              </w:rPr>
              <w:t xml:space="preserve"> </w:t>
            </w:r>
          </w:p>
        </w:tc>
      </w:tr>
      <w:tr w:rsidR="00FE0852" w:rsidRPr="00D42BEF" w14:paraId="5AA826BF" w14:textId="77777777">
        <w:trPr>
          <w:trHeight w:hRule="exact" w:val="285"/>
        </w:trPr>
        <w:tc>
          <w:tcPr>
            <w:tcW w:w="9370" w:type="dxa"/>
            <w:gridSpan w:val="2"/>
            <w:shd w:val="clear" w:color="000000" w:fill="FFFFFF"/>
            <w:tcMar>
              <w:left w:w="34" w:type="dxa"/>
              <w:right w:w="34" w:type="dxa"/>
            </w:tcMar>
          </w:tcPr>
          <w:p w14:paraId="089BC383"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Художественные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направления</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в</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литературе</w:t>
            </w:r>
            <w:proofErr w:type="spellEnd"/>
            <w:r w:rsidRPr="00D42BEF">
              <w:rPr>
                <w:rFonts w:ascii="Times New Roman" w:hAnsi="Times New Roman" w:cs="Times New Roman"/>
              </w:rPr>
              <w:t xml:space="preserve"> </w:t>
            </w:r>
          </w:p>
        </w:tc>
      </w:tr>
      <w:tr w:rsidR="00FE0852" w:rsidRPr="00D42BEF" w14:paraId="4C8F54FC" w14:textId="77777777">
        <w:trPr>
          <w:trHeight w:hRule="exact" w:val="285"/>
        </w:trPr>
        <w:tc>
          <w:tcPr>
            <w:tcW w:w="9370" w:type="dxa"/>
            <w:gridSpan w:val="2"/>
            <w:shd w:val="clear" w:color="000000" w:fill="FFFFFF"/>
            <w:tcMar>
              <w:left w:w="34" w:type="dxa"/>
              <w:right w:w="34" w:type="dxa"/>
            </w:tcMar>
          </w:tcPr>
          <w:p w14:paraId="7FE34307"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Инфокоммуникационные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технологии</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в</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филологии</w:t>
            </w:r>
            <w:proofErr w:type="spellEnd"/>
            <w:r w:rsidRPr="00D42BEF">
              <w:rPr>
                <w:rFonts w:ascii="Times New Roman" w:hAnsi="Times New Roman" w:cs="Times New Roman"/>
              </w:rPr>
              <w:t xml:space="preserve"> </w:t>
            </w:r>
          </w:p>
        </w:tc>
      </w:tr>
      <w:tr w:rsidR="00FE0852" w:rsidRPr="00D42BEF" w14:paraId="1965241F" w14:textId="77777777">
        <w:trPr>
          <w:trHeight w:hRule="exact" w:val="285"/>
        </w:trPr>
        <w:tc>
          <w:tcPr>
            <w:tcW w:w="9370" w:type="dxa"/>
            <w:gridSpan w:val="2"/>
            <w:shd w:val="clear" w:color="000000" w:fill="FFFFFF"/>
            <w:tcMar>
              <w:left w:w="34" w:type="dxa"/>
              <w:right w:w="34" w:type="dxa"/>
            </w:tcMar>
          </w:tcPr>
          <w:p w14:paraId="31BC21B0"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Коммуникативные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стратегии</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и</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практики</w:t>
            </w:r>
            <w:proofErr w:type="spellEnd"/>
            <w:r w:rsidRPr="00D42BEF">
              <w:rPr>
                <w:rFonts w:ascii="Times New Roman" w:hAnsi="Times New Roman" w:cs="Times New Roman"/>
              </w:rPr>
              <w:t xml:space="preserve"> </w:t>
            </w:r>
          </w:p>
        </w:tc>
      </w:tr>
      <w:tr w:rsidR="00FE0852" w:rsidRPr="00EA1EAD" w14:paraId="7EB97B57" w14:textId="77777777">
        <w:trPr>
          <w:trHeight w:hRule="exact" w:val="285"/>
        </w:trPr>
        <w:tc>
          <w:tcPr>
            <w:tcW w:w="9370" w:type="dxa"/>
            <w:gridSpan w:val="2"/>
            <w:shd w:val="clear" w:color="000000" w:fill="FFFFFF"/>
            <w:tcMar>
              <w:left w:w="34" w:type="dxa"/>
              <w:right w:w="34" w:type="dxa"/>
            </w:tcMar>
          </w:tcPr>
          <w:p w14:paraId="5827822A"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Профессионально-деловая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коммуникация: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теория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практика</w:t>
            </w:r>
            <w:r w:rsidRPr="00D42BEF">
              <w:rPr>
                <w:rFonts w:ascii="Times New Roman" w:hAnsi="Times New Roman" w:cs="Times New Roman"/>
                <w:lang w:val="ru-RU"/>
              </w:rPr>
              <w:t xml:space="preserve"> </w:t>
            </w:r>
          </w:p>
        </w:tc>
      </w:tr>
      <w:tr w:rsidR="00FE0852" w:rsidRPr="00D42BEF" w14:paraId="06EE9D5D" w14:textId="77777777">
        <w:trPr>
          <w:trHeight w:hRule="exact" w:val="285"/>
        </w:trPr>
        <w:tc>
          <w:tcPr>
            <w:tcW w:w="9370" w:type="dxa"/>
            <w:gridSpan w:val="2"/>
            <w:shd w:val="clear" w:color="000000" w:fill="FFFFFF"/>
            <w:tcMar>
              <w:left w:w="34" w:type="dxa"/>
              <w:right w:w="34" w:type="dxa"/>
            </w:tcMar>
          </w:tcPr>
          <w:p w14:paraId="2CBDC300"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Специальная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риторика</w:t>
            </w:r>
            <w:proofErr w:type="spellEnd"/>
            <w:r w:rsidRPr="00D42BEF">
              <w:rPr>
                <w:rFonts w:ascii="Times New Roman" w:hAnsi="Times New Roman" w:cs="Times New Roman"/>
              </w:rPr>
              <w:t xml:space="preserve"> </w:t>
            </w:r>
          </w:p>
        </w:tc>
      </w:tr>
      <w:tr w:rsidR="00FE0852" w:rsidRPr="00D42BEF" w14:paraId="23B1951D" w14:textId="77777777">
        <w:trPr>
          <w:trHeight w:hRule="exact" w:val="285"/>
        </w:trPr>
        <w:tc>
          <w:tcPr>
            <w:tcW w:w="9370" w:type="dxa"/>
            <w:gridSpan w:val="2"/>
            <w:shd w:val="clear" w:color="000000" w:fill="FFFFFF"/>
            <w:tcMar>
              <w:left w:w="34" w:type="dxa"/>
              <w:right w:w="34" w:type="dxa"/>
            </w:tcMar>
          </w:tcPr>
          <w:p w14:paraId="0B179B68"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Филологическое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обеспечение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Интернет-контента</w:t>
            </w:r>
            <w:proofErr w:type="spellEnd"/>
            <w:r w:rsidRPr="00D42BEF">
              <w:rPr>
                <w:rFonts w:ascii="Times New Roman" w:hAnsi="Times New Roman" w:cs="Times New Roman"/>
              </w:rPr>
              <w:t xml:space="preserve"> </w:t>
            </w:r>
          </w:p>
        </w:tc>
      </w:tr>
      <w:tr w:rsidR="00FE0852" w:rsidRPr="00EA1EAD" w14:paraId="455E7349" w14:textId="77777777">
        <w:trPr>
          <w:trHeight w:hRule="exact" w:val="555"/>
        </w:trPr>
        <w:tc>
          <w:tcPr>
            <w:tcW w:w="9370" w:type="dxa"/>
            <w:gridSpan w:val="2"/>
            <w:shd w:val="clear" w:color="000000" w:fill="FFFFFF"/>
            <w:tcMar>
              <w:left w:w="34" w:type="dxa"/>
              <w:right w:w="34" w:type="dxa"/>
            </w:tcMar>
          </w:tcPr>
          <w:p w14:paraId="6EB23314"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Знания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(умения,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владения),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полученные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изучении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данной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будут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необходимы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изучения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дисциплин/практик:</w:t>
            </w:r>
            <w:r w:rsidRPr="00D42BEF">
              <w:rPr>
                <w:rFonts w:ascii="Times New Roman" w:hAnsi="Times New Roman" w:cs="Times New Roman"/>
                <w:lang w:val="ru-RU"/>
              </w:rPr>
              <w:t xml:space="preserve"> </w:t>
            </w:r>
          </w:p>
        </w:tc>
      </w:tr>
      <w:tr w:rsidR="00FE0852" w:rsidRPr="00D42BEF" w14:paraId="7B73B4F3" w14:textId="77777777">
        <w:trPr>
          <w:trHeight w:hRule="exact" w:val="285"/>
        </w:trPr>
        <w:tc>
          <w:tcPr>
            <w:tcW w:w="9370" w:type="dxa"/>
            <w:gridSpan w:val="2"/>
            <w:shd w:val="clear" w:color="000000" w:fill="FFFFFF"/>
            <w:tcMar>
              <w:left w:w="34" w:type="dxa"/>
              <w:right w:w="34" w:type="dxa"/>
            </w:tcMar>
          </w:tcPr>
          <w:p w14:paraId="53799C72"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Информационное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обеспечение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филологического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образования</w:t>
            </w:r>
            <w:proofErr w:type="spellEnd"/>
            <w:r w:rsidRPr="00D42BEF">
              <w:rPr>
                <w:rFonts w:ascii="Times New Roman" w:hAnsi="Times New Roman" w:cs="Times New Roman"/>
              </w:rPr>
              <w:t xml:space="preserve"> </w:t>
            </w:r>
          </w:p>
        </w:tc>
      </w:tr>
      <w:tr w:rsidR="00FE0852" w:rsidRPr="00EA1EAD" w14:paraId="780F507A" w14:textId="77777777">
        <w:trPr>
          <w:trHeight w:hRule="exact" w:val="285"/>
        </w:trPr>
        <w:tc>
          <w:tcPr>
            <w:tcW w:w="9370" w:type="dxa"/>
            <w:gridSpan w:val="2"/>
            <w:shd w:val="clear" w:color="000000" w:fill="FFFFFF"/>
            <w:tcMar>
              <w:left w:w="34" w:type="dxa"/>
              <w:right w:w="34" w:type="dxa"/>
            </w:tcMar>
          </w:tcPr>
          <w:p w14:paraId="20F1D1EE"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Информационные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базы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данных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филологии</w:t>
            </w:r>
            <w:r w:rsidRPr="00D42BEF">
              <w:rPr>
                <w:rFonts w:ascii="Times New Roman" w:hAnsi="Times New Roman" w:cs="Times New Roman"/>
                <w:lang w:val="ru-RU"/>
              </w:rPr>
              <w:t xml:space="preserve"> </w:t>
            </w:r>
          </w:p>
        </w:tc>
      </w:tr>
      <w:tr w:rsidR="00FE0852" w:rsidRPr="00D42BEF" w14:paraId="5D942F38" w14:textId="77777777">
        <w:trPr>
          <w:trHeight w:hRule="exact" w:val="285"/>
        </w:trPr>
        <w:tc>
          <w:tcPr>
            <w:tcW w:w="9370" w:type="dxa"/>
            <w:gridSpan w:val="2"/>
            <w:shd w:val="clear" w:color="000000" w:fill="FFFFFF"/>
            <w:tcMar>
              <w:left w:w="34" w:type="dxa"/>
              <w:right w:w="34" w:type="dxa"/>
            </w:tcMar>
          </w:tcPr>
          <w:p w14:paraId="7E8F6149"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Лингвистическое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сопровождение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контент-менеджмента</w:t>
            </w:r>
            <w:proofErr w:type="spellEnd"/>
            <w:r w:rsidRPr="00D42BEF">
              <w:rPr>
                <w:rFonts w:ascii="Times New Roman" w:hAnsi="Times New Roman" w:cs="Times New Roman"/>
              </w:rPr>
              <w:t xml:space="preserve"> </w:t>
            </w:r>
          </w:p>
        </w:tc>
      </w:tr>
      <w:tr w:rsidR="00FE0852" w:rsidRPr="00D42BEF" w14:paraId="0C782DD1" w14:textId="77777777">
        <w:trPr>
          <w:trHeight w:hRule="exact" w:val="285"/>
        </w:trPr>
        <w:tc>
          <w:tcPr>
            <w:tcW w:w="9370" w:type="dxa"/>
            <w:gridSpan w:val="2"/>
            <w:shd w:val="clear" w:color="000000" w:fill="FFFFFF"/>
            <w:tcMar>
              <w:left w:w="34" w:type="dxa"/>
              <w:right w:w="34" w:type="dxa"/>
            </w:tcMar>
          </w:tcPr>
          <w:p w14:paraId="18E4615F"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Теория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текста</w:t>
            </w:r>
            <w:proofErr w:type="spellEnd"/>
            <w:r w:rsidRPr="00D42BEF">
              <w:rPr>
                <w:rFonts w:ascii="Times New Roman" w:hAnsi="Times New Roman" w:cs="Times New Roman"/>
              </w:rPr>
              <w:t xml:space="preserve"> </w:t>
            </w:r>
          </w:p>
        </w:tc>
      </w:tr>
      <w:tr w:rsidR="00FE0852" w:rsidRPr="00EA1EAD" w14:paraId="18303552" w14:textId="77777777">
        <w:trPr>
          <w:trHeight w:hRule="exact" w:val="285"/>
        </w:trPr>
        <w:tc>
          <w:tcPr>
            <w:tcW w:w="9370" w:type="dxa"/>
            <w:gridSpan w:val="2"/>
            <w:shd w:val="clear" w:color="000000" w:fill="FFFFFF"/>
            <w:tcMar>
              <w:left w:w="34" w:type="dxa"/>
              <w:right w:w="34" w:type="dxa"/>
            </w:tcMar>
          </w:tcPr>
          <w:p w14:paraId="79825628"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Подготовка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защите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защита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выпускной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квалификационной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работы</w:t>
            </w:r>
            <w:r w:rsidRPr="00D42BEF">
              <w:rPr>
                <w:rFonts w:ascii="Times New Roman" w:hAnsi="Times New Roman" w:cs="Times New Roman"/>
                <w:lang w:val="ru-RU"/>
              </w:rPr>
              <w:t xml:space="preserve"> </w:t>
            </w:r>
          </w:p>
        </w:tc>
      </w:tr>
      <w:tr w:rsidR="00FE0852" w:rsidRPr="00D42BEF" w14:paraId="4794154F" w14:textId="77777777">
        <w:trPr>
          <w:trHeight w:hRule="exact" w:val="285"/>
        </w:trPr>
        <w:tc>
          <w:tcPr>
            <w:tcW w:w="9370" w:type="dxa"/>
            <w:gridSpan w:val="2"/>
            <w:shd w:val="clear" w:color="000000" w:fill="FFFFFF"/>
            <w:tcMar>
              <w:left w:w="34" w:type="dxa"/>
              <w:right w:w="34" w:type="dxa"/>
            </w:tcMar>
          </w:tcPr>
          <w:p w14:paraId="0C7A36C7"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Производственная</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преддипломная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практика</w:t>
            </w:r>
            <w:proofErr w:type="spellEnd"/>
            <w:r w:rsidRPr="00D42BEF">
              <w:rPr>
                <w:rFonts w:ascii="Times New Roman" w:hAnsi="Times New Roman" w:cs="Times New Roman"/>
              </w:rPr>
              <w:t xml:space="preserve"> </w:t>
            </w:r>
          </w:p>
        </w:tc>
      </w:tr>
      <w:tr w:rsidR="00FE0852" w:rsidRPr="00D42BEF" w14:paraId="32DA5F51" w14:textId="77777777">
        <w:trPr>
          <w:trHeight w:hRule="exact" w:val="138"/>
        </w:trPr>
        <w:tc>
          <w:tcPr>
            <w:tcW w:w="1985" w:type="dxa"/>
          </w:tcPr>
          <w:p w14:paraId="17024733" w14:textId="77777777" w:rsidR="00FE0852" w:rsidRPr="00D42BEF" w:rsidRDefault="00FE0852">
            <w:pPr>
              <w:rPr>
                <w:rFonts w:ascii="Times New Roman" w:hAnsi="Times New Roman" w:cs="Times New Roman"/>
              </w:rPr>
            </w:pPr>
          </w:p>
        </w:tc>
        <w:tc>
          <w:tcPr>
            <w:tcW w:w="7372" w:type="dxa"/>
          </w:tcPr>
          <w:p w14:paraId="4D723EA7" w14:textId="77777777" w:rsidR="00FE0852" w:rsidRPr="00D42BEF" w:rsidRDefault="00FE0852">
            <w:pPr>
              <w:rPr>
                <w:rFonts w:ascii="Times New Roman" w:hAnsi="Times New Roman" w:cs="Times New Roman"/>
              </w:rPr>
            </w:pPr>
          </w:p>
        </w:tc>
      </w:tr>
      <w:tr w:rsidR="00FE0852" w:rsidRPr="00EA1EAD" w14:paraId="4D0EB8C0" w14:textId="77777777">
        <w:trPr>
          <w:trHeight w:hRule="exact" w:val="555"/>
        </w:trPr>
        <w:tc>
          <w:tcPr>
            <w:tcW w:w="9370" w:type="dxa"/>
            <w:gridSpan w:val="2"/>
            <w:shd w:val="clear" w:color="000000" w:fill="FFFFFF"/>
            <w:tcMar>
              <w:left w:w="34" w:type="dxa"/>
              <w:right w:w="34" w:type="dxa"/>
            </w:tcMar>
          </w:tcPr>
          <w:p w14:paraId="7E87674F"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3</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Компетенции</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обучающегося,</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формируемые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результате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освоения</w:t>
            </w:r>
            <w:r w:rsidRPr="00D42BEF">
              <w:rPr>
                <w:rFonts w:ascii="Times New Roman" w:hAnsi="Times New Roman" w:cs="Times New Roman"/>
                <w:lang w:val="ru-RU"/>
              </w:rPr>
              <w:t xml:space="preserve"> </w:t>
            </w:r>
          </w:p>
          <w:p w14:paraId="2B934D71"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(модуля)</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планируемые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результаты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обучения</w:t>
            </w:r>
            <w:r w:rsidRPr="00D42BEF">
              <w:rPr>
                <w:rFonts w:ascii="Times New Roman" w:hAnsi="Times New Roman" w:cs="Times New Roman"/>
                <w:lang w:val="ru-RU"/>
              </w:rPr>
              <w:t xml:space="preserve"> </w:t>
            </w:r>
          </w:p>
        </w:tc>
      </w:tr>
      <w:tr w:rsidR="00FE0852" w:rsidRPr="00EA1EAD" w14:paraId="4B1DA63A" w14:textId="77777777">
        <w:trPr>
          <w:trHeight w:hRule="exact" w:val="555"/>
        </w:trPr>
        <w:tc>
          <w:tcPr>
            <w:tcW w:w="9370" w:type="dxa"/>
            <w:gridSpan w:val="2"/>
            <w:shd w:val="clear" w:color="000000" w:fill="FFFFFF"/>
            <w:tcMar>
              <w:left w:w="34" w:type="dxa"/>
              <w:right w:w="34" w:type="dxa"/>
            </w:tcMar>
          </w:tcPr>
          <w:p w14:paraId="48D26947"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результате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освоения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(модуля)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«Семиотика»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обучающийся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должен</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обладать</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следующими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компетенциями:</w:t>
            </w:r>
            <w:r w:rsidRPr="00D42BEF">
              <w:rPr>
                <w:rFonts w:ascii="Times New Roman" w:hAnsi="Times New Roman" w:cs="Times New Roman"/>
                <w:lang w:val="ru-RU"/>
              </w:rPr>
              <w:t xml:space="preserve"> </w:t>
            </w:r>
          </w:p>
        </w:tc>
      </w:tr>
      <w:tr w:rsidR="00FE0852" w:rsidRPr="00EA1EAD" w14:paraId="36A5027F" w14:textId="77777777">
        <w:trPr>
          <w:trHeight w:hRule="exact" w:val="277"/>
        </w:trPr>
        <w:tc>
          <w:tcPr>
            <w:tcW w:w="1985" w:type="dxa"/>
          </w:tcPr>
          <w:p w14:paraId="4B7EEC51" w14:textId="77777777" w:rsidR="00FE0852" w:rsidRPr="00D42BEF" w:rsidRDefault="00FE0852">
            <w:pPr>
              <w:rPr>
                <w:rFonts w:ascii="Times New Roman" w:hAnsi="Times New Roman" w:cs="Times New Roman"/>
                <w:lang w:val="ru-RU"/>
              </w:rPr>
            </w:pPr>
          </w:p>
        </w:tc>
        <w:tc>
          <w:tcPr>
            <w:tcW w:w="7372" w:type="dxa"/>
          </w:tcPr>
          <w:p w14:paraId="5F3CB2D2" w14:textId="77777777" w:rsidR="00FE0852" w:rsidRPr="00D42BEF" w:rsidRDefault="00FE0852">
            <w:pPr>
              <w:rPr>
                <w:rFonts w:ascii="Times New Roman" w:hAnsi="Times New Roman" w:cs="Times New Roman"/>
                <w:lang w:val="ru-RU"/>
              </w:rPr>
            </w:pPr>
          </w:p>
        </w:tc>
      </w:tr>
      <w:tr w:rsidR="00FE0852" w:rsidRPr="00D42BEF" w14:paraId="4330A662"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5DA4AA"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Структурный</w:t>
            </w:r>
            <w:proofErr w:type="spellEnd"/>
            <w:r w:rsidRPr="00D42BEF">
              <w:rPr>
                <w:rFonts w:ascii="Times New Roman" w:hAnsi="Times New Roman" w:cs="Times New Roman"/>
              </w:rPr>
              <w:t xml:space="preserve"> </w:t>
            </w:r>
          </w:p>
          <w:p w14:paraId="6A83087D"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элемент</w:t>
            </w:r>
            <w:proofErr w:type="spellEnd"/>
            <w:r w:rsidRPr="00D42BEF">
              <w:rPr>
                <w:rFonts w:ascii="Times New Roman" w:hAnsi="Times New Roman" w:cs="Times New Roman"/>
              </w:rPr>
              <w:t xml:space="preserve"> </w:t>
            </w:r>
          </w:p>
          <w:p w14:paraId="3FE991A1"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компетенции</w:t>
            </w:r>
            <w:proofErr w:type="spellEnd"/>
            <w:r w:rsidRPr="00D42BEF">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84AEBE"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Планируемые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результаты</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обучения</w:t>
            </w:r>
            <w:proofErr w:type="spellEnd"/>
            <w:r w:rsidRPr="00D42BEF">
              <w:rPr>
                <w:rFonts w:ascii="Times New Roman" w:hAnsi="Times New Roman" w:cs="Times New Roman"/>
              </w:rPr>
              <w:t xml:space="preserve"> </w:t>
            </w:r>
          </w:p>
        </w:tc>
      </w:tr>
      <w:tr w:rsidR="00FE0852" w:rsidRPr="00EA1EAD" w14:paraId="12400430"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6BE514"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bl>
    <w:p w14:paraId="3CED69B3" w14:textId="77777777" w:rsidR="00FE0852" w:rsidRPr="00D42BEF" w:rsidRDefault="00C429BA">
      <w:pPr>
        <w:rPr>
          <w:rFonts w:ascii="Times New Roman" w:hAnsi="Times New Roman" w:cs="Times New Roman"/>
          <w:sz w:val="0"/>
          <w:szCs w:val="0"/>
          <w:lang w:val="ru-RU"/>
        </w:rPr>
      </w:pPr>
      <w:r w:rsidRPr="00D42BE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E0852" w:rsidRPr="00EA1EAD" w14:paraId="17EAF5AB"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FCBDB5" w14:textId="77777777" w:rsidR="00FE0852" w:rsidRPr="00D42BEF" w:rsidRDefault="00C429BA">
            <w:pPr>
              <w:spacing w:after="0" w:line="240" w:lineRule="auto"/>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06C61C"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о развитии научных исследований в области семиотики литературы и культуры в России и Европе ХХ - ХХ</w:t>
            </w:r>
            <w:r w:rsidRPr="00D42BEF">
              <w:rPr>
                <w:rFonts w:ascii="Times New Roman" w:hAnsi="Times New Roman" w:cs="Times New Roman"/>
                <w:color w:val="000000"/>
                <w:sz w:val="24"/>
                <w:szCs w:val="24"/>
              </w:rPr>
              <w:t>I</w:t>
            </w:r>
            <w:r w:rsidRPr="00D42BEF">
              <w:rPr>
                <w:rFonts w:ascii="Times New Roman" w:hAnsi="Times New Roman" w:cs="Times New Roman"/>
                <w:color w:val="000000"/>
                <w:sz w:val="24"/>
                <w:szCs w:val="24"/>
                <w:lang w:val="ru-RU"/>
              </w:rPr>
              <w:t xml:space="preserve"> вв. на материале отечественной и зарубежной 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p>
        </w:tc>
      </w:tr>
      <w:tr w:rsidR="00FE0852" w:rsidRPr="00EA1EAD" w14:paraId="564549E6"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DF5E44" w14:textId="77777777" w:rsidR="00FE0852" w:rsidRPr="00D42BEF" w:rsidRDefault="00C429BA">
            <w:pPr>
              <w:spacing w:after="0" w:line="240" w:lineRule="auto"/>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01292"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 xml:space="preserve">применять на практике знания о семиотических  исследованиях в области литературы и культуры; оперировать понятиями: концептуальная и языковая картины  мира, </w:t>
            </w:r>
            <w:proofErr w:type="spellStart"/>
            <w:r w:rsidRPr="00D42BEF">
              <w:rPr>
                <w:rFonts w:ascii="Times New Roman" w:hAnsi="Times New Roman" w:cs="Times New Roman"/>
                <w:color w:val="000000"/>
                <w:sz w:val="24"/>
                <w:szCs w:val="24"/>
                <w:lang w:val="ru-RU"/>
              </w:rPr>
              <w:t>семиосфера</w:t>
            </w:r>
            <w:proofErr w:type="spellEnd"/>
            <w:r w:rsidRPr="00D42BEF">
              <w:rPr>
                <w:rFonts w:ascii="Times New Roman" w:hAnsi="Times New Roman" w:cs="Times New Roman"/>
                <w:color w:val="000000"/>
                <w:sz w:val="24"/>
                <w:szCs w:val="24"/>
                <w:lang w:val="ru-RU"/>
              </w:rPr>
              <w:t>, семиотика, синтактика, семантика и прагматика</w:t>
            </w:r>
          </w:p>
        </w:tc>
      </w:tr>
      <w:tr w:rsidR="00FE0852" w:rsidRPr="00EA1EAD" w14:paraId="51C35994"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30D4BF" w14:textId="77777777" w:rsidR="00FE0852" w:rsidRPr="00D42BEF" w:rsidRDefault="00C429BA">
            <w:pPr>
              <w:spacing w:after="0" w:line="240" w:lineRule="auto"/>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5E7535"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 xml:space="preserve">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в свете знаний об основных различиях концептуальной и языковой картин мира, семиотике,  </w:t>
            </w:r>
            <w:proofErr w:type="spellStart"/>
            <w:r w:rsidRPr="00D42BEF">
              <w:rPr>
                <w:rFonts w:ascii="Times New Roman" w:hAnsi="Times New Roman" w:cs="Times New Roman"/>
                <w:color w:val="000000"/>
                <w:sz w:val="24"/>
                <w:szCs w:val="24"/>
                <w:lang w:val="ru-RU"/>
              </w:rPr>
              <w:t>семиосфере</w:t>
            </w:r>
            <w:proofErr w:type="spellEnd"/>
            <w:r w:rsidRPr="00D42BEF">
              <w:rPr>
                <w:rFonts w:ascii="Times New Roman" w:hAnsi="Times New Roman" w:cs="Times New Roman"/>
                <w:color w:val="000000"/>
                <w:sz w:val="24"/>
                <w:szCs w:val="24"/>
                <w:lang w:val="ru-RU"/>
              </w:rPr>
              <w:t>;</w:t>
            </w:r>
          </w:p>
        </w:tc>
      </w:tr>
      <w:tr w:rsidR="00FE0852" w:rsidRPr="00EA1EAD" w14:paraId="7EC37809"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506F1D"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FE0852" w:rsidRPr="00EA1EAD" w14:paraId="33421262" w14:textId="77777777" w:rsidTr="007B1E19">
        <w:trPr>
          <w:trHeight w:hRule="exact" w:val="152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E0DC92" w14:textId="77777777" w:rsidR="00FE0852" w:rsidRPr="00D42BEF" w:rsidRDefault="00C429BA">
            <w:pPr>
              <w:spacing w:after="0" w:line="240" w:lineRule="auto"/>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F25B59" w14:textId="77777777" w:rsidR="007B1E19" w:rsidRPr="00D42BEF" w:rsidRDefault="00C429BA">
            <w:pPr>
              <w:spacing w:after="0" w:line="240" w:lineRule="auto"/>
              <w:rPr>
                <w:rFonts w:ascii="Times New Roman" w:hAnsi="Times New Roman" w:cs="Times New Roman"/>
                <w:color w:val="000000"/>
                <w:sz w:val="24"/>
                <w:szCs w:val="24"/>
                <w:lang w:val="ru-RU"/>
              </w:rPr>
            </w:pPr>
            <w:r w:rsidRPr="00D42BEF">
              <w:rPr>
                <w:rFonts w:ascii="Times New Roman" w:hAnsi="Times New Roman" w:cs="Times New Roman"/>
                <w:color w:val="000000"/>
                <w:sz w:val="24"/>
                <w:szCs w:val="24"/>
                <w:lang w:val="ru-RU"/>
              </w:rPr>
              <w:t>основы теории международных коммуникаций; основные субъекты международных коммуникаций; особенности развития коммуникационных средств;</w:t>
            </w:r>
            <w:r w:rsidR="007B1E19" w:rsidRPr="00D42BEF">
              <w:rPr>
                <w:rFonts w:ascii="Times New Roman" w:hAnsi="Times New Roman" w:cs="Times New Roman"/>
                <w:color w:val="000000"/>
                <w:sz w:val="24"/>
                <w:szCs w:val="24"/>
                <w:lang w:val="ru-RU"/>
              </w:rPr>
              <w:t xml:space="preserve"> </w:t>
            </w:r>
          </w:p>
          <w:p w14:paraId="6C7A84B5" w14:textId="35A9DF90"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свободно ориентироваться в вопросах современного состояния и проблем международных отношений;</w:t>
            </w:r>
          </w:p>
        </w:tc>
      </w:tr>
      <w:tr w:rsidR="00FE0852" w:rsidRPr="00EA1EAD" w14:paraId="7C4846E8"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C8128C" w14:textId="77777777" w:rsidR="00FE0852" w:rsidRPr="00D42BEF" w:rsidRDefault="00C429BA">
            <w:pPr>
              <w:spacing w:after="0" w:line="240" w:lineRule="auto"/>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7C2945"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применять на практике знание основ теории международных коммуникаций, свободно ориентироваться в проблемах международных коммуникаций; различать типы, виды, функции коммуникаций; модели и структурные компоненты коммуникации;</w:t>
            </w:r>
          </w:p>
        </w:tc>
      </w:tr>
      <w:tr w:rsidR="00FE0852" w:rsidRPr="00EA1EAD" w14:paraId="15511B10"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52272" w14:textId="77777777" w:rsidR="00FE0852" w:rsidRPr="00D42BEF" w:rsidRDefault="00C429BA">
            <w:pPr>
              <w:spacing w:after="0" w:line="240" w:lineRule="auto"/>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976C78"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навыками квалифицированного языкового сопровождения международных форумов и переговоров: лексикой, необходимой для раскрытия сущности международных коммуникационных процессов и механизмов;</w:t>
            </w:r>
          </w:p>
          <w:p w14:paraId="5E291793"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методами построения коммуникационных моделей;</w:t>
            </w:r>
          </w:p>
          <w:p w14:paraId="697A5664" w14:textId="77777777" w:rsidR="00FE0852" w:rsidRPr="00D42BEF" w:rsidRDefault="00C429BA">
            <w:pPr>
              <w:spacing w:after="0" w:line="240" w:lineRule="auto"/>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знаниями о международных коммуникациях, чтобы получить синергетический эффект.</w:t>
            </w:r>
          </w:p>
        </w:tc>
      </w:tr>
    </w:tbl>
    <w:p w14:paraId="6387FB65" w14:textId="77777777" w:rsidR="00FE0852" w:rsidRPr="00D42BEF" w:rsidRDefault="00C429BA">
      <w:pPr>
        <w:rPr>
          <w:rFonts w:ascii="Times New Roman" w:hAnsi="Times New Roman" w:cs="Times New Roman"/>
          <w:sz w:val="0"/>
          <w:szCs w:val="0"/>
          <w:lang w:val="ru-RU"/>
        </w:rPr>
      </w:pPr>
      <w:r w:rsidRPr="00D42BE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10"/>
        <w:gridCol w:w="1622"/>
        <w:gridCol w:w="440"/>
        <w:gridCol w:w="515"/>
        <w:gridCol w:w="584"/>
        <w:gridCol w:w="660"/>
        <w:gridCol w:w="506"/>
        <w:gridCol w:w="1521"/>
        <w:gridCol w:w="1601"/>
        <w:gridCol w:w="1231"/>
      </w:tblGrid>
      <w:tr w:rsidR="00FE0852" w:rsidRPr="00EA1EAD" w14:paraId="2B5078C1" w14:textId="77777777">
        <w:trPr>
          <w:trHeight w:hRule="exact" w:val="285"/>
        </w:trPr>
        <w:tc>
          <w:tcPr>
            <w:tcW w:w="710" w:type="dxa"/>
          </w:tcPr>
          <w:p w14:paraId="72C42F93" w14:textId="77777777" w:rsidR="00FE0852" w:rsidRPr="00D42BEF" w:rsidRDefault="00FE0852">
            <w:pPr>
              <w:rPr>
                <w:rFonts w:ascii="Times New Roman" w:hAnsi="Times New Roman" w:cs="Times New Roman"/>
                <w:lang w:val="ru-RU"/>
              </w:rPr>
            </w:pPr>
          </w:p>
        </w:tc>
        <w:tc>
          <w:tcPr>
            <w:tcW w:w="9228" w:type="dxa"/>
            <w:gridSpan w:val="9"/>
            <w:shd w:val="clear" w:color="000000" w:fill="FFFFFF"/>
            <w:tcMar>
              <w:left w:w="34" w:type="dxa"/>
              <w:right w:w="34" w:type="dxa"/>
            </w:tcMar>
          </w:tcPr>
          <w:p w14:paraId="6B620B18"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4.</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Структура,</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объём</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содержание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(модуля)</w:t>
            </w:r>
            <w:r w:rsidRPr="00D42BEF">
              <w:rPr>
                <w:rFonts w:ascii="Times New Roman" w:hAnsi="Times New Roman" w:cs="Times New Roman"/>
                <w:lang w:val="ru-RU"/>
              </w:rPr>
              <w:t xml:space="preserve"> </w:t>
            </w:r>
          </w:p>
        </w:tc>
      </w:tr>
      <w:tr w:rsidR="00FE0852" w:rsidRPr="00D42BEF" w14:paraId="060142F1" w14:textId="77777777">
        <w:trPr>
          <w:trHeight w:hRule="exact" w:val="3611"/>
        </w:trPr>
        <w:tc>
          <w:tcPr>
            <w:tcW w:w="9937" w:type="dxa"/>
            <w:gridSpan w:val="10"/>
            <w:shd w:val="clear" w:color="000000" w:fill="FFFFFF"/>
            <w:tcMar>
              <w:left w:w="34" w:type="dxa"/>
              <w:right w:w="34" w:type="dxa"/>
            </w:tcMar>
          </w:tcPr>
          <w:p w14:paraId="49354048"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Общая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трудоемкость</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составляет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зачетных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единиц</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36</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акад.</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часов,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том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числе:</w:t>
            </w:r>
            <w:r w:rsidRPr="00D42BEF">
              <w:rPr>
                <w:rFonts w:ascii="Times New Roman" w:hAnsi="Times New Roman" w:cs="Times New Roman"/>
                <w:lang w:val="ru-RU"/>
              </w:rPr>
              <w:t xml:space="preserve"> </w:t>
            </w:r>
          </w:p>
          <w:p w14:paraId="1AEFDE87"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контактная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9,1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акад.</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часов:</w:t>
            </w:r>
            <w:r w:rsidRPr="00D42BEF">
              <w:rPr>
                <w:rFonts w:ascii="Times New Roman" w:hAnsi="Times New Roman" w:cs="Times New Roman"/>
                <w:lang w:val="ru-RU"/>
              </w:rPr>
              <w:t xml:space="preserve"> </w:t>
            </w:r>
          </w:p>
          <w:p w14:paraId="7F38A8BF"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аудиторная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9</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акад.</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часов;</w:t>
            </w:r>
            <w:r w:rsidRPr="00D42BEF">
              <w:rPr>
                <w:rFonts w:ascii="Times New Roman" w:hAnsi="Times New Roman" w:cs="Times New Roman"/>
                <w:lang w:val="ru-RU"/>
              </w:rPr>
              <w:t xml:space="preserve"> </w:t>
            </w:r>
          </w:p>
          <w:p w14:paraId="3BAEA112"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внеаудиторная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0,1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акад.</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часов</w:t>
            </w:r>
            <w:r w:rsidRPr="00D42BEF">
              <w:rPr>
                <w:rFonts w:ascii="Times New Roman" w:hAnsi="Times New Roman" w:cs="Times New Roman"/>
                <w:lang w:val="ru-RU"/>
              </w:rPr>
              <w:t xml:space="preserve"> </w:t>
            </w:r>
          </w:p>
          <w:p w14:paraId="356608C8"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самостоятельная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26,9</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акад.</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часов;</w:t>
            </w:r>
            <w:r w:rsidRPr="00D42BEF">
              <w:rPr>
                <w:rFonts w:ascii="Times New Roman" w:hAnsi="Times New Roman" w:cs="Times New Roman"/>
                <w:lang w:val="ru-RU"/>
              </w:rPr>
              <w:t xml:space="preserve"> </w:t>
            </w:r>
          </w:p>
          <w:p w14:paraId="266BA0F2" w14:textId="77777777" w:rsidR="00FE0852" w:rsidRPr="00D42BEF" w:rsidRDefault="00FE0852">
            <w:pPr>
              <w:spacing w:after="0" w:line="240" w:lineRule="auto"/>
              <w:jc w:val="both"/>
              <w:rPr>
                <w:rFonts w:ascii="Times New Roman" w:hAnsi="Times New Roman" w:cs="Times New Roman"/>
                <w:sz w:val="24"/>
                <w:szCs w:val="24"/>
                <w:lang w:val="ru-RU"/>
              </w:rPr>
            </w:pPr>
          </w:p>
          <w:p w14:paraId="0A0A37EA" w14:textId="77777777" w:rsidR="00FE0852" w:rsidRPr="00D42BEF" w:rsidRDefault="00FE0852">
            <w:pPr>
              <w:spacing w:after="0" w:line="240" w:lineRule="auto"/>
              <w:jc w:val="both"/>
              <w:rPr>
                <w:rFonts w:ascii="Times New Roman" w:hAnsi="Times New Roman" w:cs="Times New Roman"/>
                <w:sz w:val="24"/>
                <w:szCs w:val="24"/>
                <w:lang w:val="ru-RU"/>
              </w:rPr>
            </w:pPr>
          </w:p>
          <w:p w14:paraId="450FB0DF" w14:textId="77777777" w:rsidR="00FE0852" w:rsidRPr="00D42BEF" w:rsidRDefault="00C429BA">
            <w:pPr>
              <w:spacing w:after="0" w:line="240" w:lineRule="auto"/>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Форма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аттестации</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зачет</w:t>
            </w:r>
            <w:proofErr w:type="spellEnd"/>
            <w:r w:rsidRPr="00D42BEF">
              <w:rPr>
                <w:rFonts w:ascii="Times New Roman" w:hAnsi="Times New Roman" w:cs="Times New Roman"/>
              </w:rPr>
              <w:t xml:space="preserve"> </w:t>
            </w:r>
          </w:p>
        </w:tc>
      </w:tr>
      <w:tr w:rsidR="00FE0852" w:rsidRPr="00D42BEF" w14:paraId="47EDA24D" w14:textId="77777777">
        <w:trPr>
          <w:trHeight w:hRule="exact" w:val="138"/>
        </w:trPr>
        <w:tc>
          <w:tcPr>
            <w:tcW w:w="710" w:type="dxa"/>
          </w:tcPr>
          <w:p w14:paraId="7971C88D" w14:textId="77777777" w:rsidR="00FE0852" w:rsidRPr="00D42BEF" w:rsidRDefault="00FE0852">
            <w:pPr>
              <w:rPr>
                <w:rFonts w:ascii="Times New Roman" w:hAnsi="Times New Roman" w:cs="Times New Roman"/>
              </w:rPr>
            </w:pPr>
          </w:p>
        </w:tc>
        <w:tc>
          <w:tcPr>
            <w:tcW w:w="1702" w:type="dxa"/>
          </w:tcPr>
          <w:p w14:paraId="1D27C17C" w14:textId="77777777" w:rsidR="00FE0852" w:rsidRPr="00D42BEF" w:rsidRDefault="00FE0852">
            <w:pPr>
              <w:rPr>
                <w:rFonts w:ascii="Times New Roman" w:hAnsi="Times New Roman" w:cs="Times New Roman"/>
              </w:rPr>
            </w:pPr>
          </w:p>
        </w:tc>
        <w:tc>
          <w:tcPr>
            <w:tcW w:w="426" w:type="dxa"/>
          </w:tcPr>
          <w:p w14:paraId="19367A0E" w14:textId="77777777" w:rsidR="00FE0852" w:rsidRPr="00D42BEF" w:rsidRDefault="00FE0852">
            <w:pPr>
              <w:rPr>
                <w:rFonts w:ascii="Times New Roman" w:hAnsi="Times New Roman" w:cs="Times New Roman"/>
              </w:rPr>
            </w:pPr>
          </w:p>
        </w:tc>
        <w:tc>
          <w:tcPr>
            <w:tcW w:w="568" w:type="dxa"/>
          </w:tcPr>
          <w:p w14:paraId="59F533EA" w14:textId="77777777" w:rsidR="00FE0852" w:rsidRPr="00D42BEF" w:rsidRDefault="00FE0852">
            <w:pPr>
              <w:rPr>
                <w:rFonts w:ascii="Times New Roman" w:hAnsi="Times New Roman" w:cs="Times New Roman"/>
              </w:rPr>
            </w:pPr>
          </w:p>
        </w:tc>
        <w:tc>
          <w:tcPr>
            <w:tcW w:w="710" w:type="dxa"/>
          </w:tcPr>
          <w:p w14:paraId="2ED58721" w14:textId="77777777" w:rsidR="00FE0852" w:rsidRPr="00D42BEF" w:rsidRDefault="00FE0852">
            <w:pPr>
              <w:rPr>
                <w:rFonts w:ascii="Times New Roman" w:hAnsi="Times New Roman" w:cs="Times New Roman"/>
              </w:rPr>
            </w:pPr>
          </w:p>
        </w:tc>
        <w:tc>
          <w:tcPr>
            <w:tcW w:w="710" w:type="dxa"/>
          </w:tcPr>
          <w:p w14:paraId="50ADBEC6" w14:textId="77777777" w:rsidR="00FE0852" w:rsidRPr="00D42BEF" w:rsidRDefault="00FE0852">
            <w:pPr>
              <w:rPr>
                <w:rFonts w:ascii="Times New Roman" w:hAnsi="Times New Roman" w:cs="Times New Roman"/>
              </w:rPr>
            </w:pPr>
          </w:p>
        </w:tc>
        <w:tc>
          <w:tcPr>
            <w:tcW w:w="568" w:type="dxa"/>
          </w:tcPr>
          <w:p w14:paraId="347C9E34" w14:textId="77777777" w:rsidR="00FE0852" w:rsidRPr="00D42BEF" w:rsidRDefault="00FE0852">
            <w:pPr>
              <w:rPr>
                <w:rFonts w:ascii="Times New Roman" w:hAnsi="Times New Roman" w:cs="Times New Roman"/>
              </w:rPr>
            </w:pPr>
          </w:p>
        </w:tc>
        <w:tc>
          <w:tcPr>
            <w:tcW w:w="1560" w:type="dxa"/>
          </w:tcPr>
          <w:p w14:paraId="2BCDF66D" w14:textId="77777777" w:rsidR="00FE0852" w:rsidRPr="00D42BEF" w:rsidRDefault="00FE0852">
            <w:pPr>
              <w:rPr>
                <w:rFonts w:ascii="Times New Roman" w:hAnsi="Times New Roman" w:cs="Times New Roman"/>
              </w:rPr>
            </w:pPr>
          </w:p>
        </w:tc>
        <w:tc>
          <w:tcPr>
            <w:tcW w:w="1702" w:type="dxa"/>
          </w:tcPr>
          <w:p w14:paraId="17737CA8" w14:textId="77777777" w:rsidR="00FE0852" w:rsidRPr="00D42BEF" w:rsidRDefault="00FE0852">
            <w:pPr>
              <w:rPr>
                <w:rFonts w:ascii="Times New Roman" w:hAnsi="Times New Roman" w:cs="Times New Roman"/>
              </w:rPr>
            </w:pPr>
          </w:p>
        </w:tc>
        <w:tc>
          <w:tcPr>
            <w:tcW w:w="1277" w:type="dxa"/>
          </w:tcPr>
          <w:p w14:paraId="4481F054" w14:textId="77777777" w:rsidR="00FE0852" w:rsidRPr="00D42BEF" w:rsidRDefault="00FE0852">
            <w:pPr>
              <w:rPr>
                <w:rFonts w:ascii="Times New Roman" w:hAnsi="Times New Roman" w:cs="Times New Roman"/>
              </w:rPr>
            </w:pPr>
          </w:p>
        </w:tc>
      </w:tr>
      <w:tr w:rsidR="00FE0852" w:rsidRPr="00D42BEF" w14:paraId="20C3B50E"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8515F"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Раздел</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тема</w:t>
            </w:r>
            <w:proofErr w:type="spellEnd"/>
            <w:r w:rsidRPr="00D42BEF">
              <w:rPr>
                <w:rFonts w:ascii="Times New Roman" w:hAnsi="Times New Roman" w:cs="Times New Roman"/>
              </w:rPr>
              <w:t xml:space="preserve"> </w:t>
            </w:r>
          </w:p>
          <w:p w14:paraId="5CD6647B"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дисциплины</w:t>
            </w:r>
            <w:proofErr w:type="spellEnd"/>
            <w:r w:rsidRPr="00D42BEF">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7D99AA7"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Семестр</w:t>
            </w:r>
            <w:proofErr w:type="spellEnd"/>
            <w:r w:rsidRPr="00D42BEF">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ECC96"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Аудиторная</w:t>
            </w:r>
            <w:r w:rsidRPr="00D42BEF">
              <w:rPr>
                <w:rFonts w:ascii="Times New Roman" w:hAnsi="Times New Roman" w:cs="Times New Roman"/>
                <w:lang w:val="ru-RU"/>
              </w:rPr>
              <w:t xml:space="preserve"> </w:t>
            </w:r>
          </w:p>
          <w:p w14:paraId="6CCB811D"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контактная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работа</w:t>
            </w:r>
            <w:r w:rsidRPr="00D42BEF">
              <w:rPr>
                <w:rFonts w:ascii="Times New Roman" w:hAnsi="Times New Roman" w:cs="Times New Roman"/>
                <w:lang w:val="ru-RU"/>
              </w:rPr>
              <w:t xml:space="preserve"> </w:t>
            </w:r>
          </w:p>
          <w:p w14:paraId="56252195"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акад.</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часах)</w:t>
            </w:r>
            <w:r w:rsidRPr="00D42BEF">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9862845"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Самостоятельная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работа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студента</w:t>
            </w:r>
            <w:proofErr w:type="spellEnd"/>
            <w:r w:rsidRPr="00D42BEF">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3C26C"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Вид</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самостоятельной</w:t>
            </w:r>
            <w:proofErr w:type="spellEnd"/>
            <w:r w:rsidRPr="00D42BEF">
              <w:rPr>
                <w:rFonts w:ascii="Times New Roman" w:hAnsi="Times New Roman" w:cs="Times New Roman"/>
              </w:rPr>
              <w:t xml:space="preserve"> </w:t>
            </w:r>
          </w:p>
          <w:p w14:paraId="23067D88"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работы</w:t>
            </w:r>
            <w:proofErr w:type="spellEnd"/>
            <w:r w:rsidRPr="00D42BEF">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A8B25"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Форма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текущего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контроля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успеваемости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w:t>
            </w:r>
            <w:r w:rsidRPr="00D42BEF">
              <w:rPr>
                <w:rFonts w:ascii="Times New Roman" w:hAnsi="Times New Roman" w:cs="Times New Roman"/>
                <w:lang w:val="ru-RU"/>
              </w:rPr>
              <w:t xml:space="preserve"> </w:t>
            </w:r>
          </w:p>
          <w:p w14:paraId="6E88E1E1"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промежуточной</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аттестации</w:t>
            </w:r>
            <w:r w:rsidRPr="00D42BEF">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E73F8"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Код</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компетенции</w:t>
            </w:r>
            <w:proofErr w:type="spellEnd"/>
            <w:r w:rsidRPr="00D42BEF">
              <w:rPr>
                <w:rFonts w:ascii="Times New Roman" w:hAnsi="Times New Roman" w:cs="Times New Roman"/>
              </w:rPr>
              <w:t xml:space="preserve"> </w:t>
            </w:r>
          </w:p>
        </w:tc>
      </w:tr>
      <w:tr w:rsidR="00FE0852" w:rsidRPr="00D42BEF" w14:paraId="6EA1F3FD"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5AA43" w14:textId="77777777" w:rsidR="00FE0852" w:rsidRPr="00D42BEF" w:rsidRDefault="00FE0852">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7618D73"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C6F10"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Лек</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BD7D12"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лаб</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
          <w:p w14:paraId="04740797"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зан</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3DC7B"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практ</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зан</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3E5678" w14:textId="77777777" w:rsidR="00FE0852" w:rsidRPr="00D42BEF" w:rsidRDefault="00FE0852">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7EFC4" w14:textId="77777777" w:rsidR="00FE0852" w:rsidRPr="00D42BEF" w:rsidRDefault="00FE0852">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06188F" w14:textId="77777777" w:rsidR="00FE0852" w:rsidRPr="00D42BEF" w:rsidRDefault="00FE0852">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8DE38" w14:textId="77777777" w:rsidR="00FE0852" w:rsidRPr="00D42BEF" w:rsidRDefault="00FE0852">
            <w:pPr>
              <w:rPr>
                <w:rFonts w:ascii="Times New Roman" w:hAnsi="Times New Roman" w:cs="Times New Roman"/>
              </w:rPr>
            </w:pPr>
          </w:p>
        </w:tc>
      </w:tr>
      <w:tr w:rsidR="00FE0852" w:rsidRPr="00D42BEF" w14:paraId="7841632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A3575"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Понятие</w:t>
            </w:r>
            <w:proofErr w:type="spellEnd"/>
            <w:r w:rsidRPr="00D42BEF">
              <w:rPr>
                <w:rFonts w:ascii="Times New Roman" w:hAnsi="Times New Roman" w:cs="Times New Roman"/>
              </w:rPr>
              <w:t xml:space="preserve"> </w:t>
            </w:r>
            <w:r w:rsidRPr="00D42BEF">
              <w:rPr>
                <w:rFonts w:ascii="Times New Roman" w:hAnsi="Times New Roman" w:cs="Times New Roman"/>
                <w:color w:val="000000"/>
                <w:sz w:val="19"/>
                <w:szCs w:val="19"/>
              </w:rPr>
              <w:t>о</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семиотике</w:t>
            </w:r>
            <w:proofErr w:type="spellEnd"/>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1AFC8" w14:textId="77777777" w:rsidR="00FE0852" w:rsidRPr="00D42BEF" w:rsidRDefault="00FE0852">
            <w:pPr>
              <w:rPr>
                <w:rFonts w:ascii="Times New Roman" w:hAnsi="Times New Roman" w:cs="Times New Roman"/>
              </w:rPr>
            </w:pPr>
          </w:p>
        </w:tc>
      </w:tr>
      <w:tr w:rsidR="00FE0852" w:rsidRPr="00D42BEF" w14:paraId="5C4A1B4C"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66ED0"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1.1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как</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наука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знаковых</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системах</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62E0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198B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D79B5"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2CFBA"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7C42D"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DAF44"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99108"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конспекта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статьи.</w:t>
            </w:r>
            <w:r w:rsidRPr="00D42BEF">
              <w:rPr>
                <w:rFonts w:ascii="Times New Roman" w:hAnsi="Times New Roman" w:cs="Times New Roman"/>
                <w:lang w:val="ru-RU"/>
              </w:rPr>
              <w:t xml:space="preserve"> </w:t>
            </w:r>
          </w:p>
          <w:p w14:paraId="78CDA4C3" w14:textId="77777777" w:rsidR="00FE0852" w:rsidRPr="00D42BEF" w:rsidRDefault="00FE0852">
            <w:pPr>
              <w:spacing w:after="0" w:line="240" w:lineRule="auto"/>
              <w:jc w:val="center"/>
              <w:rPr>
                <w:rFonts w:ascii="Times New Roman" w:hAnsi="Times New Roman" w:cs="Times New Roman"/>
                <w:sz w:val="19"/>
                <w:szCs w:val="19"/>
                <w:lang w:val="ru-RU"/>
              </w:rPr>
            </w:pPr>
          </w:p>
          <w:p w14:paraId="0436CA46"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Письменная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работа</w:t>
            </w:r>
            <w:r w:rsidRPr="00D42BE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A959A"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178D6F7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61119"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AA16E"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FDF63"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9BE6B"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AE677"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0823AC"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D390D"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29C92" w14:textId="77777777" w:rsidR="00FE0852" w:rsidRPr="00D42BEF" w:rsidRDefault="00FE0852">
            <w:pPr>
              <w:rPr>
                <w:rFonts w:ascii="Times New Roman" w:hAnsi="Times New Roman" w:cs="Times New Roman"/>
              </w:rPr>
            </w:pPr>
          </w:p>
        </w:tc>
      </w:tr>
      <w:tr w:rsidR="00FE0852" w:rsidRPr="00D42BEF" w14:paraId="170B0D5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B288A"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F01F5" w14:textId="77777777" w:rsidR="00FE0852" w:rsidRPr="00D42BEF" w:rsidRDefault="00FE0852">
            <w:pPr>
              <w:rPr>
                <w:rFonts w:ascii="Times New Roman" w:hAnsi="Times New Roman" w:cs="Times New Roman"/>
              </w:rPr>
            </w:pPr>
          </w:p>
        </w:tc>
      </w:tr>
      <w:tr w:rsidR="00FE0852" w:rsidRPr="00D42BEF" w14:paraId="38616317"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A92D3"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2.1</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Разделы</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семиотики</w:t>
            </w:r>
            <w:proofErr w:type="spellEnd"/>
            <w:r w:rsidRPr="00D42BE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AF7D8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035FB"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D3BB06"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BA8AAF"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70335"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F30BD5"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статьи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9B36E"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опрос</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практическом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занятии.</w:t>
            </w:r>
            <w:r w:rsidRPr="00D42BEF">
              <w:rPr>
                <w:rFonts w:ascii="Times New Roman" w:hAnsi="Times New Roman" w:cs="Times New Roman"/>
                <w:lang w:val="ru-RU"/>
              </w:rPr>
              <w:t xml:space="preserve"> </w:t>
            </w:r>
          </w:p>
          <w:p w14:paraId="760586FB"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Творческая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письменная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работа</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84D7C"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070B8F7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23496B"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43C1A"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28E0E"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09C68"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D1C3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07366"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7EED6"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27F55" w14:textId="77777777" w:rsidR="00FE0852" w:rsidRPr="00D42BEF" w:rsidRDefault="00FE0852">
            <w:pPr>
              <w:rPr>
                <w:rFonts w:ascii="Times New Roman" w:hAnsi="Times New Roman" w:cs="Times New Roman"/>
              </w:rPr>
            </w:pPr>
          </w:p>
        </w:tc>
      </w:tr>
      <w:tr w:rsidR="00FE0852" w:rsidRPr="00D42BEF" w14:paraId="1106E9D6"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B6274"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4CEC02" w14:textId="77777777" w:rsidR="00FE0852" w:rsidRPr="00D42BEF" w:rsidRDefault="00FE0852">
            <w:pPr>
              <w:rPr>
                <w:rFonts w:ascii="Times New Roman" w:hAnsi="Times New Roman" w:cs="Times New Roman"/>
              </w:rPr>
            </w:pPr>
          </w:p>
        </w:tc>
      </w:tr>
      <w:tr w:rsidR="00FE0852" w:rsidRPr="00D42BEF" w14:paraId="46D9484A"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579CD"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3.1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Типология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знаков</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знаковых</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систем</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E9D1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E5419"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D38F3"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6E6B09"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1</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D314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86F0C"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плана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темы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8FBAD"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плана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темы.</w:t>
            </w:r>
            <w:r w:rsidRPr="00D42BEF">
              <w:rPr>
                <w:rFonts w:ascii="Times New Roman" w:hAnsi="Times New Roman" w:cs="Times New Roman"/>
                <w:lang w:val="ru-RU"/>
              </w:rPr>
              <w:t xml:space="preserve"> </w:t>
            </w:r>
          </w:p>
          <w:p w14:paraId="241BC6EF"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Творческая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письменная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работа</w:t>
            </w:r>
            <w:r w:rsidRPr="00D42BE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B834F"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2726A81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70984"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F4BD22"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89354"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8A60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1</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D724D5"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CA645"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362F7"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84332" w14:textId="77777777" w:rsidR="00FE0852" w:rsidRPr="00D42BEF" w:rsidRDefault="00FE0852">
            <w:pPr>
              <w:rPr>
                <w:rFonts w:ascii="Times New Roman" w:hAnsi="Times New Roman" w:cs="Times New Roman"/>
              </w:rPr>
            </w:pPr>
          </w:p>
        </w:tc>
      </w:tr>
      <w:tr w:rsidR="00FE0852" w:rsidRPr="00D42BEF" w14:paraId="6D0D9BF6"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C16F0"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4.</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D8A3B9" w14:textId="77777777" w:rsidR="00FE0852" w:rsidRPr="00D42BEF" w:rsidRDefault="00FE0852">
            <w:pPr>
              <w:rPr>
                <w:rFonts w:ascii="Times New Roman" w:hAnsi="Times New Roman" w:cs="Times New Roman"/>
              </w:rPr>
            </w:pPr>
          </w:p>
        </w:tc>
      </w:tr>
      <w:tr w:rsidR="00FE0852" w:rsidRPr="00D42BEF" w14:paraId="4102585A"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52F91"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4.1</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Семиотика</w:t>
            </w:r>
            <w:proofErr w:type="spellEnd"/>
            <w:r w:rsidRPr="00D42BEF">
              <w:rPr>
                <w:rFonts w:ascii="Times New Roman" w:hAnsi="Times New Roman" w:cs="Times New Roman"/>
              </w:rPr>
              <w:t xml:space="preserve"> </w:t>
            </w:r>
            <w:r w:rsidRPr="00D42BEF">
              <w:rPr>
                <w:rFonts w:ascii="Times New Roman" w:hAnsi="Times New Roman" w:cs="Times New Roman"/>
                <w:color w:val="000000"/>
                <w:sz w:val="19"/>
                <w:szCs w:val="19"/>
              </w:rPr>
              <w:t>и</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типология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культуры</w:t>
            </w:r>
            <w:proofErr w:type="spellEnd"/>
            <w:r w:rsidRPr="00D42BE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EA99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DC100"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21C75"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A66DB"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8BBCB"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6</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94B96"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Написание рецензии</w:t>
            </w:r>
          </w:p>
          <w:p w14:paraId="4C45A876"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Подготовка к участию в дискуссии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C9128"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рецензии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спектакль</w:t>
            </w:r>
            <w:r w:rsidRPr="00D42BEF">
              <w:rPr>
                <w:rFonts w:ascii="Times New Roman" w:hAnsi="Times New Roman" w:cs="Times New Roman"/>
                <w:lang w:val="ru-RU"/>
              </w:rPr>
              <w:t xml:space="preserve"> </w:t>
            </w:r>
          </w:p>
          <w:p w14:paraId="253980A7"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Участие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дискуссии</w:t>
            </w:r>
            <w:r w:rsidRPr="00D42BE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094755"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48E2741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451AF"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E6A02"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F5BADA"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DF4CB"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4E10C"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6</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A3FE8"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28A1D"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9446A" w14:textId="77777777" w:rsidR="00FE0852" w:rsidRPr="00D42BEF" w:rsidRDefault="00FE0852">
            <w:pPr>
              <w:rPr>
                <w:rFonts w:ascii="Times New Roman" w:hAnsi="Times New Roman" w:cs="Times New Roman"/>
              </w:rPr>
            </w:pPr>
          </w:p>
        </w:tc>
      </w:tr>
      <w:tr w:rsidR="00FE0852" w:rsidRPr="00EA1EAD" w14:paraId="14A19F7B"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C918A"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5.</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Раздел:</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Современные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исследования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культуры</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России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Европе: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семиотический</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аспект</w:t>
            </w:r>
            <w:r w:rsidRPr="00D42BEF">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B82649" w14:textId="77777777" w:rsidR="00FE0852" w:rsidRPr="00D42BEF" w:rsidRDefault="00FE0852">
            <w:pPr>
              <w:rPr>
                <w:rFonts w:ascii="Times New Roman" w:hAnsi="Times New Roman" w:cs="Times New Roman"/>
                <w:lang w:val="ru-RU"/>
              </w:rPr>
            </w:pPr>
          </w:p>
        </w:tc>
      </w:tr>
      <w:tr w:rsidR="00FE0852" w:rsidRPr="00D42BEF" w14:paraId="6DCFD9C9"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6FE6D0"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lastRenderedPageBreak/>
              <w:t>5.1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Вклад</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Ю.М.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Лотмана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развитие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семиотики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литературы</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культуры</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664B9"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2D8AA"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EA1D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46649"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4F7E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73CA6"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E7D13"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конспекта,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опрос</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практическом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занятии.</w:t>
            </w:r>
            <w:r w:rsidRPr="00D42BEF">
              <w:rPr>
                <w:rFonts w:ascii="Times New Roman" w:hAnsi="Times New Roman" w:cs="Times New Roman"/>
                <w:lang w:val="ru-RU"/>
              </w:rPr>
              <w:t xml:space="preserve"> </w:t>
            </w:r>
          </w:p>
          <w:p w14:paraId="4F013AC3"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Творческая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письменная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работа</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82427"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153E011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2EA54"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49186"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FA8EE"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097FE"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3A38B"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05F525"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A6AA0"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96253" w14:textId="77777777" w:rsidR="00FE0852" w:rsidRPr="00D42BEF" w:rsidRDefault="00FE0852">
            <w:pPr>
              <w:rPr>
                <w:rFonts w:ascii="Times New Roman" w:hAnsi="Times New Roman" w:cs="Times New Roman"/>
              </w:rPr>
            </w:pPr>
          </w:p>
        </w:tc>
      </w:tr>
      <w:tr w:rsidR="00FE0852" w:rsidRPr="00D42BEF" w14:paraId="6C84AE3B"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BA6C5"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6.</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992E1" w14:textId="77777777" w:rsidR="00FE0852" w:rsidRPr="00D42BEF" w:rsidRDefault="00FE0852">
            <w:pPr>
              <w:rPr>
                <w:rFonts w:ascii="Times New Roman" w:hAnsi="Times New Roman" w:cs="Times New Roman"/>
              </w:rPr>
            </w:pPr>
          </w:p>
        </w:tc>
      </w:tr>
      <w:tr w:rsidR="00FE0852" w:rsidRPr="00D42BEF" w14:paraId="6C4951C5"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1D0E3C"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6.1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истории.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Концепция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Б.</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Успенского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семиотике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истории</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7F6EE"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8C7D9"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7C34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C1100"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51767"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F7B32"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lang w:val="ru-RU"/>
              </w:rPr>
              <w:t xml:space="preserve">Конспектирован </w:t>
            </w:r>
            <w:proofErr w:type="spellStart"/>
            <w:r w:rsidRPr="00D42BEF">
              <w:rPr>
                <w:rFonts w:ascii="Times New Roman" w:hAnsi="Times New Roman" w:cs="Times New Roman"/>
                <w:color w:val="000000"/>
                <w:sz w:val="19"/>
                <w:szCs w:val="19"/>
                <w:lang w:val="ru-RU"/>
              </w:rPr>
              <w:t>ие</w:t>
            </w:r>
            <w:proofErr w:type="spellEnd"/>
            <w:r w:rsidRPr="00D42BEF">
              <w:rPr>
                <w:rFonts w:ascii="Times New Roman" w:hAnsi="Times New Roman" w:cs="Times New Roman"/>
                <w:color w:val="000000"/>
                <w:sz w:val="19"/>
                <w:szCs w:val="19"/>
                <w:lang w:val="ru-RU"/>
              </w:rPr>
              <w:t xml:space="preserve"> научной литературы и критико- аналитического выступления по материалам конспекта. </w:t>
            </w: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индивидуальных</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заданий</w:t>
            </w:r>
            <w:proofErr w:type="spellEnd"/>
            <w:r w:rsidRPr="00D42BEF">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61085"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Проверка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индивидуальных</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заданий</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4929C"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237B9DB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2F05F"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5C4573"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13DEC"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144DA"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B28E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DDBBF"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40B73"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8052E" w14:textId="77777777" w:rsidR="00FE0852" w:rsidRPr="00D42BEF" w:rsidRDefault="00FE0852">
            <w:pPr>
              <w:rPr>
                <w:rFonts w:ascii="Times New Roman" w:hAnsi="Times New Roman" w:cs="Times New Roman"/>
              </w:rPr>
            </w:pPr>
          </w:p>
        </w:tc>
      </w:tr>
      <w:tr w:rsidR="00FE0852" w:rsidRPr="00D42BEF" w14:paraId="6C4B67A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5E2D73"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7.</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288EB" w14:textId="77777777" w:rsidR="00FE0852" w:rsidRPr="00D42BEF" w:rsidRDefault="00FE0852">
            <w:pPr>
              <w:rPr>
                <w:rFonts w:ascii="Times New Roman" w:hAnsi="Times New Roman" w:cs="Times New Roman"/>
              </w:rPr>
            </w:pPr>
          </w:p>
        </w:tc>
      </w:tr>
      <w:tr w:rsidR="00FE0852" w:rsidRPr="00D42BEF" w14:paraId="3B25A3B3"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53C8E"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7.1</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Текст</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как</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семиотическая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проблема</w:t>
            </w:r>
            <w:proofErr w:type="spellEnd"/>
            <w:r w:rsidRPr="00D42BE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0CBDB"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97A35"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22171"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9ABE3"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41A61"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4B8E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lang w:val="ru-RU"/>
              </w:rPr>
              <w:t xml:space="preserve">Конспектирован </w:t>
            </w:r>
            <w:proofErr w:type="spellStart"/>
            <w:r w:rsidRPr="00D42BEF">
              <w:rPr>
                <w:rFonts w:ascii="Times New Roman" w:hAnsi="Times New Roman" w:cs="Times New Roman"/>
                <w:color w:val="000000"/>
                <w:sz w:val="19"/>
                <w:szCs w:val="19"/>
                <w:lang w:val="ru-RU"/>
              </w:rPr>
              <w:t>ие</w:t>
            </w:r>
            <w:proofErr w:type="spellEnd"/>
            <w:r w:rsidRPr="00D42BEF">
              <w:rPr>
                <w:rFonts w:ascii="Times New Roman" w:hAnsi="Times New Roman" w:cs="Times New Roman"/>
                <w:color w:val="000000"/>
                <w:sz w:val="19"/>
                <w:szCs w:val="19"/>
                <w:lang w:val="ru-RU"/>
              </w:rPr>
              <w:t xml:space="preserve"> научной литературы и критико- аналитического выступления по материалам конспекта. </w:t>
            </w: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индивидуальных</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заданий</w:t>
            </w:r>
            <w:proofErr w:type="spellEnd"/>
            <w:r w:rsidRPr="00D42BEF">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66291"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плана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темы.</w:t>
            </w:r>
            <w:r w:rsidRPr="00D42BEF">
              <w:rPr>
                <w:rFonts w:ascii="Times New Roman" w:hAnsi="Times New Roman" w:cs="Times New Roman"/>
                <w:lang w:val="ru-RU"/>
              </w:rPr>
              <w:t xml:space="preserve"> </w:t>
            </w:r>
          </w:p>
          <w:p w14:paraId="2A2016B0" w14:textId="77777777" w:rsidR="00FE0852" w:rsidRPr="00D42BEF" w:rsidRDefault="00FE0852">
            <w:pPr>
              <w:spacing w:after="0" w:line="240" w:lineRule="auto"/>
              <w:jc w:val="center"/>
              <w:rPr>
                <w:rFonts w:ascii="Times New Roman" w:hAnsi="Times New Roman" w:cs="Times New Roman"/>
                <w:sz w:val="19"/>
                <w:szCs w:val="19"/>
                <w:lang w:val="ru-RU"/>
              </w:rPr>
            </w:pPr>
          </w:p>
          <w:p w14:paraId="2C1338C1"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Творческая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письменная</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работа</w:t>
            </w:r>
            <w:r w:rsidRPr="00D42BE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74FD4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158DB51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5DD46"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698B4"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CF5C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E8D17"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7A079"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3F1D7"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17B33"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A05947" w14:textId="77777777" w:rsidR="00FE0852" w:rsidRPr="00D42BEF" w:rsidRDefault="00FE0852">
            <w:pPr>
              <w:rPr>
                <w:rFonts w:ascii="Times New Roman" w:hAnsi="Times New Roman" w:cs="Times New Roman"/>
              </w:rPr>
            </w:pPr>
          </w:p>
        </w:tc>
      </w:tr>
      <w:tr w:rsidR="00FE0852" w:rsidRPr="00D42BEF" w14:paraId="2E9378F3"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9D57A"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8.</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Культура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повседневности:семиотический</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аспект</w:t>
            </w:r>
            <w:proofErr w:type="spellEnd"/>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F8F27" w14:textId="77777777" w:rsidR="00FE0852" w:rsidRPr="00D42BEF" w:rsidRDefault="00FE0852">
            <w:pPr>
              <w:rPr>
                <w:rFonts w:ascii="Times New Roman" w:hAnsi="Times New Roman" w:cs="Times New Roman"/>
              </w:rPr>
            </w:pPr>
          </w:p>
        </w:tc>
      </w:tr>
      <w:tr w:rsidR="00FE0852" w:rsidRPr="00D42BEF" w14:paraId="7A126F31"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3DB71"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8.1</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Семиотика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пространства</w:t>
            </w:r>
            <w:proofErr w:type="spellEnd"/>
            <w:r w:rsidRPr="00D42BE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65DBC"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6CD6A"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3265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382DE"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06A9F"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725C9"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выступления</w:t>
            </w:r>
            <w:proofErr w:type="spellEnd"/>
            <w:r w:rsidRPr="00D42BEF">
              <w:rPr>
                <w:rFonts w:ascii="Times New Roman" w:hAnsi="Times New Roman" w:cs="Times New Roman"/>
                <w:color w:val="000000"/>
                <w:sz w:val="19"/>
                <w:szCs w:val="19"/>
              </w:rPr>
              <w:t xml:space="preserve">  в </w:t>
            </w:r>
            <w:proofErr w:type="spellStart"/>
            <w:r w:rsidRPr="00D42BEF">
              <w:rPr>
                <w:rFonts w:ascii="Times New Roman" w:hAnsi="Times New Roman" w:cs="Times New Roman"/>
                <w:color w:val="000000"/>
                <w:sz w:val="19"/>
                <w:szCs w:val="19"/>
              </w:rPr>
              <w:t>дискуссии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71698E"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Анализ</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выступления</w:t>
            </w:r>
            <w:proofErr w:type="spellEnd"/>
            <w:r w:rsidRPr="00D42BEF">
              <w:rPr>
                <w:rFonts w:ascii="Times New Roman" w:hAnsi="Times New Roman" w:cs="Times New Roman"/>
              </w:rPr>
              <w:t xml:space="preserve"> </w:t>
            </w:r>
            <w:r w:rsidRPr="00D42BEF">
              <w:rPr>
                <w:rFonts w:ascii="Times New Roman" w:hAnsi="Times New Roman" w:cs="Times New Roman"/>
                <w:color w:val="000000"/>
                <w:sz w:val="19"/>
                <w:szCs w:val="19"/>
              </w:rPr>
              <w:t>в</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дискуссии</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EB6F1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0B7561C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0ABD4"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CB5C3"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5DA32"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0A0A2"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F32FA"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38FA4"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A52DA"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971F4" w14:textId="77777777" w:rsidR="00FE0852" w:rsidRPr="00D42BEF" w:rsidRDefault="00FE0852">
            <w:pPr>
              <w:rPr>
                <w:rFonts w:ascii="Times New Roman" w:hAnsi="Times New Roman" w:cs="Times New Roman"/>
              </w:rPr>
            </w:pPr>
          </w:p>
        </w:tc>
      </w:tr>
      <w:tr w:rsidR="00FE0852" w:rsidRPr="00D42BEF" w14:paraId="56BECE33"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3E0DC"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9.</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63728" w14:textId="77777777" w:rsidR="00FE0852" w:rsidRPr="00D42BEF" w:rsidRDefault="00FE0852">
            <w:pPr>
              <w:rPr>
                <w:rFonts w:ascii="Times New Roman" w:hAnsi="Times New Roman" w:cs="Times New Roman"/>
              </w:rPr>
            </w:pPr>
          </w:p>
        </w:tc>
      </w:tr>
      <w:tr w:rsidR="00FE0852" w:rsidRPr="00D42BEF" w14:paraId="5845952B"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95E1B"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9.1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Понятие</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19"/>
                <w:szCs w:val="19"/>
                <w:lang w:val="ru-RU"/>
              </w:rPr>
              <w:t>семиосферы</w:t>
            </w:r>
            <w:proofErr w:type="spellEnd"/>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города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примере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литературных</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произведений)</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C1B02"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4F676"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00BCB"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15F6A"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F611F2"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B1961"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95502"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конспекта,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опрос</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практическом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занятии.</w:t>
            </w:r>
            <w:r w:rsidRPr="00D42BEF">
              <w:rPr>
                <w:rFonts w:ascii="Times New Roman" w:hAnsi="Times New Roman" w:cs="Times New Roman"/>
                <w:lang w:val="ru-RU"/>
              </w:rPr>
              <w:t xml:space="preserve"> </w:t>
            </w:r>
          </w:p>
          <w:p w14:paraId="732F2576"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Творческая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письменная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работа</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D03BE"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1ABE80A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88A49"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DC912"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77402"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A461B"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06602"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6194B"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51F6C"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34F86" w14:textId="77777777" w:rsidR="00FE0852" w:rsidRPr="00D42BEF" w:rsidRDefault="00FE0852">
            <w:pPr>
              <w:rPr>
                <w:rFonts w:ascii="Times New Roman" w:hAnsi="Times New Roman" w:cs="Times New Roman"/>
              </w:rPr>
            </w:pPr>
          </w:p>
        </w:tc>
      </w:tr>
      <w:tr w:rsidR="00FE0852" w:rsidRPr="00D42BEF" w14:paraId="7ED7C22E"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955C4"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10.</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BF94D" w14:textId="77777777" w:rsidR="00FE0852" w:rsidRPr="00D42BEF" w:rsidRDefault="00FE0852">
            <w:pPr>
              <w:rPr>
                <w:rFonts w:ascii="Times New Roman" w:hAnsi="Times New Roman" w:cs="Times New Roman"/>
              </w:rPr>
            </w:pPr>
          </w:p>
        </w:tc>
      </w:tr>
      <w:tr w:rsidR="00FE0852" w:rsidRPr="00D42BEF" w14:paraId="69065FC0"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15C4B"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10.1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Характер</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роль</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международных</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коммуникаций</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современном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этапе</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E6D36"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05A6E"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9EF13"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57FD4"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59161"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6F3E8"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7D191"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конспекта,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опрос</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практическом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занятии.</w:t>
            </w:r>
            <w:r w:rsidRPr="00D42BE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F69B0"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0777260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42849"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lastRenderedPageBreak/>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A42B3"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DA01F"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4AFF6"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F3D04"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4BBB0"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124BC"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AF2F3" w14:textId="77777777" w:rsidR="00FE0852" w:rsidRPr="00D42BEF" w:rsidRDefault="00FE0852">
            <w:pPr>
              <w:rPr>
                <w:rFonts w:ascii="Times New Roman" w:hAnsi="Times New Roman" w:cs="Times New Roman"/>
              </w:rPr>
            </w:pPr>
          </w:p>
        </w:tc>
      </w:tr>
      <w:tr w:rsidR="00FE0852" w:rsidRPr="00EA1EAD" w14:paraId="3D493A8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FAA00B"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11.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Семиотическое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пространство: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город</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как</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текст</w:t>
            </w:r>
            <w:r w:rsidRPr="00D42BEF">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A7863" w14:textId="77777777" w:rsidR="00FE0852" w:rsidRPr="00D42BEF" w:rsidRDefault="00FE0852">
            <w:pPr>
              <w:rPr>
                <w:rFonts w:ascii="Times New Roman" w:hAnsi="Times New Roman" w:cs="Times New Roman"/>
                <w:lang w:val="ru-RU"/>
              </w:rPr>
            </w:pPr>
          </w:p>
        </w:tc>
      </w:tr>
      <w:tr w:rsidR="00FE0852" w:rsidRPr="00D42BEF" w14:paraId="055B2CB8"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64DF7"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11.1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Понятие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Петербургского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текста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русской</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литературы:</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отражение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литературе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семиотического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пространства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города</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9D42C"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D74DA"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89301"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C75F6"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64E16"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E7529"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19790"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конспекта,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опрос</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практическом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занятии.</w:t>
            </w:r>
            <w:r w:rsidRPr="00D42BE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037D7"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6534007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F3AC1"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DC286"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C624E"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3F2B8"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37960"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42D5F"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D52A7"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8B2E6" w14:textId="77777777" w:rsidR="00FE0852" w:rsidRPr="00D42BEF" w:rsidRDefault="00FE0852">
            <w:pPr>
              <w:rPr>
                <w:rFonts w:ascii="Times New Roman" w:hAnsi="Times New Roman" w:cs="Times New Roman"/>
              </w:rPr>
            </w:pPr>
          </w:p>
        </w:tc>
      </w:tr>
      <w:tr w:rsidR="00FE0852" w:rsidRPr="00D42BEF" w14:paraId="3D1C5A5D"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39A92"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12.</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DA0BE" w14:textId="77777777" w:rsidR="00FE0852" w:rsidRPr="00D42BEF" w:rsidRDefault="00FE0852">
            <w:pPr>
              <w:rPr>
                <w:rFonts w:ascii="Times New Roman" w:hAnsi="Times New Roman" w:cs="Times New Roman"/>
              </w:rPr>
            </w:pPr>
          </w:p>
        </w:tc>
      </w:tr>
      <w:tr w:rsidR="00FE0852" w:rsidRPr="00D42BEF" w14:paraId="0929933F"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36441"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lang w:val="ru-RU"/>
              </w:rPr>
              <w:t>12.1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Понятие</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Московского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текста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русской</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литературы.</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19"/>
                <w:szCs w:val="19"/>
              </w:rPr>
              <w:t>Литературная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Москва</w:t>
            </w:r>
            <w:proofErr w:type="spellEnd"/>
            <w:r w:rsidRPr="00D42BE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9B18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C96C9"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1518C"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22801"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54E0F"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3068EB"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индивидуальных</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35FD8D"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Проверка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проверка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реферата</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CDF90"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1B2B049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29C26"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D237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74967"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87C9D5"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6F347"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FD138"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A36CD"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507DB" w14:textId="77777777" w:rsidR="00FE0852" w:rsidRPr="00D42BEF" w:rsidRDefault="00FE0852">
            <w:pPr>
              <w:rPr>
                <w:rFonts w:ascii="Times New Roman" w:hAnsi="Times New Roman" w:cs="Times New Roman"/>
              </w:rPr>
            </w:pPr>
          </w:p>
        </w:tc>
      </w:tr>
      <w:tr w:rsidR="00FE0852" w:rsidRPr="00D42BEF" w14:paraId="2D5AA4C1"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5B2EBA"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13.</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C7FAC" w14:textId="77777777" w:rsidR="00FE0852" w:rsidRPr="00D42BEF" w:rsidRDefault="00FE0852">
            <w:pPr>
              <w:rPr>
                <w:rFonts w:ascii="Times New Roman" w:hAnsi="Times New Roman" w:cs="Times New Roman"/>
              </w:rPr>
            </w:pPr>
          </w:p>
        </w:tc>
      </w:tr>
      <w:tr w:rsidR="00FE0852" w:rsidRPr="00D42BEF" w14:paraId="03455552"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F4D98" w14:textId="77777777" w:rsidR="00FE0852" w:rsidRPr="00D42BEF" w:rsidRDefault="00C429BA">
            <w:pPr>
              <w:spacing w:after="0" w:line="240" w:lineRule="auto"/>
              <w:jc w:val="both"/>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13.1</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Анализ</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современных</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исследований</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формировании</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семиотического</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пространства</w:t>
            </w:r>
            <w:r w:rsidRPr="00D42BEF">
              <w:rPr>
                <w:rFonts w:ascii="Times New Roman" w:hAnsi="Times New Roman" w:cs="Times New Roman"/>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06CA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5117E"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CEBE8"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31B04"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04C7B"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2F767"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A19C4"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конспекта,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опрос</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практическом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занятии.</w:t>
            </w:r>
            <w:r w:rsidRPr="00D42BEF">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B2488"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3E66907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E6CB16"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9C97C"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37742"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2F751"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6BE2F"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AF029"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6C1BA0"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CB4F3" w14:textId="77777777" w:rsidR="00FE0852" w:rsidRPr="00D42BEF" w:rsidRDefault="00FE0852">
            <w:pPr>
              <w:rPr>
                <w:rFonts w:ascii="Times New Roman" w:hAnsi="Times New Roman" w:cs="Times New Roman"/>
              </w:rPr>
            </w:pPr>
          </w:p>
        </w:tc>
      </w:tr>
      <w:tr w:rsidR="00FE0852" w:rsidRPr="00D42BEF" w14:paraId="280CF430"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0016F"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14.</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3FCFC" w14:textId="77777777" w:rsidR="00FE0852" w:rsidRPr="00D42BEF" w:rsidRDefault="00FE0852">
            <w:pPr>
              <w:rPr>
                <w:rFonts w:ascii="Times New Roman" w:hAnsi="Times New Roman" w:cs="Times New Roman"/>
              </w:rPr>
            </w:pPr>
          </w:p>
        </w:tc>
      </w:tr>
      <w:tr w:rsidR="00FE0852" w:rsidRPr="00D42BEF" w14:paraId="03F48687" w14:textId="77777777">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0A876"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14.1</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Межкультурные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аспекты</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коммуникаций</w:t>
            </w:r>
            <w:proofErr w:type="spellEnd"/>
            <w:r w:rsidRPr="00D42BE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4B743B"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B6F293"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49DAF"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229D5"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B8009"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BA0D4"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5AA66" w14:textId="77777777" w:rsidR="00FE0852" w:rsidRPr="00D42BEF" w:rsidRDefault="00C429BA">
            <w:pPr>
              <w:spacing w:after="0" w:line="240" w:lineRule="auto"/>
              <w:jc w:val="center"/>
              <w:rPr>
                <w:rFonts w:ascii="Times New Roman" w:hAnsi="Times New Roman" w:cs="Times New Roman"/>
                <w:sz w:val="19"/>
                <w:szCs w:val="19"/>
                <w:lang w:val="ru-RU"/>
              </w:rPr>
            </w:pP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конспекта,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проверка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опрос</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практическом</w:t>
            </w:r>
            <w:r w:rsidRPr="00D42BEF">
              <w:rPr>
                <w:rFonts w:ascii="Times New Roman" w:hAnsi="Times New Roman" w:cs="Times New Roman"/>
                <w:lang w:val="ru-RU"/>
              </w:rPr>
              <w:t xml:space="preserve"> </w:t>
            </w:r>
            <w:r w:rsidRPr="00D42BEF">
              <w:rPr>
                <w:rFonts w:ascii="Times New Roman" w:hAnsi="Times New Roman" w:cs="Times New Roman"/>
                <w:color w:val="000000"/>
                <w:sz w:val="19"/>
                <w:szCs w:val="19"/>
                <w:lang w:val="ru-RU"/>
              </w:rPr>
              <w:t>занятии.</w:t>
            </w:r>
            <w:r w:rsidRPr="00D42BEF">
              <w:rPr>
                <w:rFonts w:ascii="Times New Roman" w:hAnsi="Times New Roman" w:cs="Times New Roman"/>
                <w:lang w:val="ru-RU"/>
              </w:rPr>
              <w:t xml:space="preserve"> </w:t>
            </w:r>
          </w:p>
          <w:p w14:paraId="7B56EC88"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Творческая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письменная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работа</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D29AC"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43DB552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D990C1"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3204A"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AB177"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7025D"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2856C" w14:textId="77777777" w:rsidR="00FE0852" w:rsidRPr="00D42BEF" w:rsidRDefault="00FE0852">
            <w:pPr>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55FB1"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4F2E0"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65298" w14:textId="77777777" w:rsidR="00FE0852" w:rsidRPr="00D42BEF" w:rsidRDefault="00FE0852">
            <w:pPr>
              <w:rPr>
                <w:rFonts w:ascii="Times New Roman" w:hAnsi="Times New Roman" w:cs="Times New Roman"/>
              </w:rPr>
            </w:pPr>
          </w:p>
        </w:tc>
      </w:tr>
      <w:tr w:rsidR="00FE0852" w:rsidRPr="00D42BEF" w14:paraId="436B8FAF"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F95E2"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15.</w:t>
            </w:r>
            <w:r w:rsidRPr="00D42BEF">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5E693" w14:textId="77777777" w:rsidR="00FE0852" w:rsidRPr="00D42BEF" w:rsidRDefault="00FE0852">
            <w:pPr>
              <w:rPr>
                <w:rFonts w:ascii="Times New Roman" w:hAnsi="Times New Roman" w:cs="Times New Roman"/>
              </w:rPr>
            </w:pPr>
          </w:p>
        </w:tc>
      </w:tr>
      <w:tr w:rsidR="00FE0852" w:rsidRPr="00D42BEF" w14:paraId="2328E264"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41733"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15.1</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Глобализация</w:t>
            </w:r>
            <w:proofErr w:type="spellEnd"/>
            <w:r w:rsidRPr="00D42BEF">
              <w:rPr>
                <w:rFonts w:ascii="Times New Roman" w:hAnsi="Times New Roman" w:cs="Times New Roman"/>
              </w:rPr>
              <w:t xml:space="preserve"> </w:t>
            </w:r>
            <w:r w:rsidRPr="00D42BEF">
              <w:rPr>
                <w:rFonts w:ascii="Times New Roman" w:hAnsi="Times New Roman" w:cs="Times New Roman"/>
                <w:color w:val="000000"/>
                <w:sz w:val="19"/>
                <w:szCs w:val="19"/>
              </w:rPr>
              <w:t>и</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международная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коммуникация</w:t>
            </w:r>
            <w:proofErr w:type="spellEnd"/>
            <w:r w:rsidRPr="00D42BEF">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AC536"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3</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C7F9C"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85916"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EA3E3"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24841"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1,9</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9ACB25"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Подготовка</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индивидуальных</w:t>
            </w:r>
            <w:proofErr w:type="spellEnd"/>
            <w:r w:rsidRPr="00D42BEF">
              <w:rPr>
                <w:rFonts w:ascii="Times New Roman" w:hAnsi="Times New Roman" w:cs="Times New Roman"/>
                <w:color w:val="000000"/>
                <w:sz w:val="19"/>
                <w:szCs w:val="19"/>
              </w:rPr>
              <w:t xml:space="preserve"> </w:t>
            </w:r>
            <w:proofErr w:type="spellStart"/>
            <w:r w:rsidRPr="00D42BEF">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002B6"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Проверка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конспекта</w:t>
            </w:r>
            <w:proofErr w:type="spellEnd"/>
            <w:r w:rsidRPr="00D42BEF">
              <w:rPr>
                <w:rFonts w:ascii="Times New Roman" w:hAnsi="Times New Roman" w:cs="Times New Roman"/>
                <w:color w:val="000000"/>
                <w:sz w:val="19"/>
                <w:szCs w:val="19"/>
              </w:rPr>
              <w:t>,</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проверка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реферата</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4E9C5"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ПК-10,</w:t>
            </w:r>
            <w:r w:rsidRPr="00D42BEF">
              <w:rPr>
                <w:rFonts w:ascii="Times New Roman" w:hAnsi="Times New Roman" w:cs="Times New Roman"/>
              </w:rPr>
              <w:t xml:space="preserve"> </w:t>
            </w:r>
            <w:r w:rsidRPr="00D42BEF">
              <w:rPr>
                <w:rFonts w:ascii="Times New Roman" w:hAnsi="Times New Roman" w:cs="Times New Roman"/>
                <w:color w:val="000000"/>
                <w:sz w:val="19"/>
                <w:szCs w:val="19"/>
              </w:rPr>
              <w:t>ПК-12</w:t>
            </w:r>
            <w:r w:rsidRPr="00D42BEF">
              <w:rPr>
                <w:rFonts w:ascii="Times New Roman" w:hAnsi="Times New Roman" w:cs="Times New Roman"/>
              </w:rPr>
              <w:t xml:space="preserve"> </w:t>
            </w:r>
          </w:p>
        </w:tc>
      </w:tr>
      <w:tr w:rsidR="00FE0852" w:rsidRPr="00D42BEF" w14:paraId="3FF1B9C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1D62A"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разделу</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20E8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53CD2"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B1908" w14:textId="77777777" w:rsidR="00FE0852" w:rsidRPr="00D42BEF" w:rsidRDefault="00FE085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6C3274"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1,9</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D87138"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C4C87" w14:textId="77777777" w:rsidR="00FE0852" w:rsidRPr="00D42BEF" w:rsidRDefault="00FE085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0D96B" w14:textId="77777777" w:rsidR="00FE0852" w:rsidRPr="00D42BEF" w:rsidRDefault="00FE0852">
            <w:pPr>
              <w:rPr>
                <w:rFonts w:ascii="Times New Roman" w:hAnsi="Times New Roman" w:cs="Times New Roman"/>
              </w:rPr>
            </w:pPr>
          </w:p>
        </w:tc>
      </w:tr>
      <w:tr w:rsidR="00FE0852" w:rsidRPr="00D42BEF" w14:paraId="0B9575D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20F2B"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за</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семестр</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CBDB6"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6C7D5"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D129E"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9</w:t>
            </w:r>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001E1"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26,9</w:t>
            </w:r>
            <w:r w:rsidRPr="00D42BEF">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4DD58"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C532E"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зачёт</w:t>
            </w:r>
            <w:proofErr w:type="spellEnd"/>
            <w:r w:rsidRPr="00D42BEF">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80003A" w14:textId="77777777" w:rsidR="00FE0852" w:rsidRPr="00D42BEF" w:rsidRDefault="00FE0852">
            <w:pPr>
              <w:rPr>
                <w:rFonts w:ascii="Times New Roman" w:hAnsi="Times New Roman" w:cs="Times New Roman"/>
              </w:rPr>
            </w:pPr>
          </w:p>
        </w:tc>
      </w:tr>
      <w:tr w:rsidR="00FE0852" w:rsidRPr="00D42BEF" w14:paraId="148351C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722A7" w14:textId="77777777" w:rsidR="00FE0852" w:rsidRPr="00D42BEF" w:rsidRDefault="00C429BA">
            <w:pPr>
              <w:spacing w:after="0" w:line="240" w:lineRule="auto"/>
              <w:jc w:val="both"/>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Итого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по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19"/>
                <w:szCs w:val="19"/>
              </w:rPr>
              <w:t>дисциплине</w:t>
            </w:r>
            <w:proofErr w:type="spellEnd"/>
            <w:r w:rsidRPr="00D42BEF">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96789"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5F12D" w14:textId="77777777" w:rsidR="00FE0852" w:rsidRPr="00D42BEF" w:rsidRDefault="00FE085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20F4F"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9</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219E0" w14:textId="77777777" w:rsidR="00FE0852" w:rsidRPr="00D42BEF" w:rsidRDefault="00C429BA">
            <w:pPr>
              <w:spacing w:after="0" w:line="240" w:lineRule="auto"/>
              <w:jc w:val="center"/>
              <w:rPr>
                <w:rFonts w:ascii="Times New Roman" w:hAnsi="Times New Roman" w:cs="Times New Roman"/>
                <w:sz w:val="19"/>
                <w:szCs w:val="19"/>
              </w:rPr>
            </w:pPr>
            <w:r w:rsidRPr="00D42BEF">
              <w:rPr>
                <w:rFonts w:ascii="Times New Roman" w:hAnsi="Times New Roman" w:cs="Times New Roman"/>
                <w:color w:val="000000"/>
                <w:sz w:val="19"/>
                <w:szCs w:val="19"/>
              </w:rPr>
              <w:t>26,9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D7677C" w14:textId="77777777" w:rsidR="00FE0852" w:rsidRPr="00D42BEF" w:rsidRDefault="00FE085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9FA54" w14:textId="77777777" w:rsidR="00FE0852" w:rsidRPr="00D42BEF" w:rsidRDefault="00C429BA">
            <w:pPr>
              <w:spacing w:after="0" w:line="240" w:lineRule="auto"/>
              <w:jc w:val="center"/>
              <w:rPr>
                <w:rFonts w:ascii="Times New Roman" w:hAnsi="Times New Roman" w:cs="Times New Roman"/>
                <w:sz w:val="19"/>
                <w:szCs w:val="19"/>
              </w:rPr>
            </w:pPr>
            <w:proofErr w:type="spellStart"/>
            <w:r w:rsidRPr="00D42BEF">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55324" w14:textId="77777777" w:rsidR="00FE0852" w:rsidRPr="00D42BEF" w:rsidRDefault="00C429BA">
            <w:pPr>
              <w:spacing w:after="0" w:line="240" w:lineRule="auto"/>
              <w:jc w:val="both"/>
              <w:rPr>
                <w:rFonts w:ascii="Times New Roman" w:hAnsi="Times New Roman" w:cs="Times New Roman"/>
                <w:sz w:val="19"/>
                <w:szCs w:val="19"/>
              </w:rPr>
            </w:pPr>
            <w:r w:rsidRPr="00D42BEF">
              <w:rPr>
                <w:rFonts w:ascii="Times New Roman" w:hAnsi="Times New Roman" w:cs="Times New Roman"/>
                <w:color w:val="000000"/>
                <w:sz w:val="19"/>
                <w:szCs w:val="19"/>
              </w:rPr>
              <w:t>ПК-10,ПК-12</w:t>
            </w:r>
          </w:p>
        </w:tc>
      </w:tr>
    </w:tbl>
    <w:p w14:paraId="0CE47CD6" w14:textId="77777777" w:rsidR="00FE0852" w:rsidRPr="00D42BEF" w:rsidRDefault="00C429BA">
      <w:pPr>
        <w:rPr>
          <w:rFonts w:ascii="Times New Roman" w:hAnsi="Times New Roman" w:cs="Times New Roman"/>
          <w:sz w:val="0"/>
          <w:szCs w:val="0"/>
        </w:rPr>
      </w:pPr>
      <w:r w:rsidRPr="00D42BEF">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4"/>
      </w:tblGrid>
      <w:tr w:rsidR="00FE0852" w:rsidRPr="00D42BEF" w14:paraId="71DE8AA5" w14:textId="77777777">
        <w:trPr>
          <w:trHeight w:hRule="exact" w:val="285"/>
        </w:trPr>
        <w:tc>
          <w:tcPr>
            <w:tcW w:w="9370" w:type="dxa"/>
            <w:shd w:val="clear" w:color="000000" w:fill="FFFFFF"/>
            <w:tcMar>
              <w:left w:w="34" w:type="dxa"/>
              <w:right w:w="34" w:type="dxa"/>
            </w:tcMar>
          </w:tcPr>
          <w:p w14:paraId="3495CCCC" w14:textId="77777777" w:rsidR="00FE0852" w:rsidRPr="00D42BEF" w:rsidRDefault="00C429BA">
            <w:pPr>
              <w:spacing w:after="0" w:line="240" w:lineRule="auto"/>
              <w:ind w:firstLine="756"/>
              <w:jc w:val="both"/>
              <w:rPr>
                <w:rFonts w:ascii="Times New Roman" w:hAnsi="Times New Roman" w:cs="Times New Roman"/>
                <w:sz w:val="24"/>
                <w:szCs w:val="24"/>
              </w:rPr>
            </w:pPr>
            <w:r w:rsidRPr="00D42BEF">
              <w:rPr>
                <w:rFonts w:ascii="Times New Roman" w:hAnsi="Times New Roman" w:cs="Times New Roman"/>
                <w:b/>
                <w:color w:val="000000"/>
                <w:sz w:val="24"/>
                <w:szCs w:val="24"/>
              </w:rPr>
              <w:lastRenderedPageBreak/>
              <w:t>5</w:t>
            </w:r>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Образовательные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технологии</w:t>
            </w:r>
            <w:proofErr w:type="spellEnd"/>
            <w:r w:rsidRPr="00D42BEF">
              <w:rPr>
                <w:rFonts w:ascii="Times New Roman" w:hAnsi="Times New Roman" w:cs="Times New Roman"/>
              </w:rPr>
              <w:t xml:space="preserve"> </w:t>
            </w:r>
          </w:p>
        </w:tc>
      </w:tr>
      <w:tr w:rsidR="00FE0852" w:rsidRPr="00D42BEF" w14:paraId="371F95E2" w14:textId="77777777">
        <w:trPr>
          <w:trHeight w:hRule="exact" w:val="138"/>
        </w:trPr>
        <w:tc>
          <w:tcPr>
            <w:tcW w:w="9357" w:type="dxa"/>
          </w:tcPr>
          <w:p w14:paraId="0179C24C" w14:textId="77777777" w:rsidR="00FE0852" w:rsidRPr="00D42BEF" w:rsidRDefault="00FE0852">
            <w:pPr>
              <w:rPr>
                <w:rFonts w:ascii="Times New Roman" w:hAnsi="Times New Roman" w:cs="Times New Roman"/>
              </w:rPr>
            </w:pPr>
          </w:p>
        </w:tc>
      </w:tr>
      <w:tr w:rsidR="00FE0852" w:rsidRPr="00EA1EAD" w14:paraId="2ABF399E" w14:textId="77777777">
        <w:trPr>
          <w:trHeight w:hRule="exact" w:val="4341"/>
        </w:trPr>
        <w:tc>
          <w:tcPr>
            <w:tcW w:w="9370" w:type="dxa"/>
            <w:shd w:val="clear" w:color="000000" w:fill="FFFFFF"/>
            <w:tcMar>
              <w:left w:w="34" w:type="dxa"/>
              <w:right w:w="34" w:type="dxa"/>
            </w:tcMar>
          </w:tcPr>
          <w:p w14:paraId="51C5C263"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процессе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освоения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«Семиотика»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предполагается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использовать</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следующие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формы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проведения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практических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занятий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основе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технологии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развивающего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образования,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проблемного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игрового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творческие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задания,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тестирование,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дискуссии,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тренинги,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письменные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аналитические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коллоквиум,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сетевой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информационный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образовательный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ресурс.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Обучающиеся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представляют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результаты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подготовки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теоретическим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занятиям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интерактивной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форме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доклада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теме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реферата,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составляют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конспект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доклада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виде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основных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тезисов,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которые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обсуждаются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записываются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всеми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студентами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группы.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Реферативная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позволяет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глубоко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изучить</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проблему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исследования,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расширить</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понимание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область</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знаний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обучающихся.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Это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форма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самостоятельной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формирующая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навыки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самостоятельному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поиску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новых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знаний.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Изложение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материала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опорой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первоисточник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включает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себя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реферирование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монографий,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научно-методических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статей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научных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научно-практических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журналах.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контроля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деятельности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обучающихся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используется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творческая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письменная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Технологией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мониторинга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результатов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образовательной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деятельности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целом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является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ЗАЧЕТ.</w:t>
            </w:r>
            <w:r w:rsidRPr="00D42BEF">
              <w:rPr>
                <w:rFonts w:ascii="Times New Roman" w:hAnsi="Times New Roman" w:cs="Times New Roman"/>
                <w:lang w:val="ru-RU"/>
              </w:rPr>
              <w:t xml:space="preserve"> </w:t>
            </w:r>
          </w:p>
        </w:tc>
      </w:tr>
      <w:tr w:rsidR="00FE0852" w:rsidRPr="00EA1EAD" w14:paraId="2284BC8C" w14:textId="77777777">
        <w:trPr>
          <w:trHeight w:hRule="exact" w:val="277"/>
        </w:trPr>
        <w:tc>
          <w:tcPr>
            <w:tcW w:w="9357" w:type="dxa"/>
          </w:tcPr>
          <w:p w14:paraId="05121A39" w14:textId="77777777" w:rsidR="00FE0852" w:rsidRPr="00D42BEF" w:rsidRDefault="00FE0852">
            <w:pPr>
              <w:rPr>
                <w:rFonts w:ascii="Times New Roman" w:hAnsi="Times New Roman" w:cs="Times New Roman"/>
                <w:lang w:val="ru-RU"/>
              </w:rPr>
            </w:pPr>
          </w:p>
        </w:tc>
      </w:tr>
      <w:tr w:rsidR="00FE0852" w:rsidRPr="00EA1EAD" w14:paraId="5788D4BC" w14:textId="77777777">
        <w:trPr>
          <w:trHeight w:hRule="exact" w:val="285"/>
        </w:trPr>
        <w:tc>
          <w:tcPr>
            <w:tcW w:w="9370" w:type="dxa"/>
            <w:shd w:val="clear" w:color="000000" w:fill="FFFFFF"/>
            <w:tcMar>
              <w:left w:w="34" w:type="dxa"/>
              <w:right w:w="34" w:type="dxa"/>
            </w:tcMar>
          </w:tcPr>
          <w:p w14:paraId="59421768"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6</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Учебно-методическое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обеспечение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самостоятельной</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работы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обучающихся</w:t>
            </w:r>
            <w:r w:rsidRPr="00D42BEF">
              <w:rPr>
                <w:rFonts w:ascii="Times New Roman" w:hAnsi="Times New Roman" w:cs="Times New Roman"/>
                <w:lang w:val="ru-RU"/>
              </w:rPr>
              <w:t xml:space="preserve"> </w:t>
            </w:r>
          </w:p>
        </w:tc>
      </w:tr>
      <w:tr w:rsidR="00FE0852" w:rsidRPr="00D42BEF" w14:paraId="7C95DDF3" w14:textId="77777777">
        <w:trPr>
          <w:trHeight w:hRule="exact" w:val="285"/>
        </w:trPr>
        <w:tc>
          <w:tcPr>
            <w:tcW w:w="9370" w:type="dxa"/>
            <w:shd w:val="clear" w:color="000000" w:fill="FFFFFF"/>
            <w:tcMar>
              <w:left w:w="34" w:type="dxa"/>
              <w:right w:w="34" w:type="dxa"/>
            </w:tcMar>
          </w:tcPr>
          <w:p w14:paraId="375615FA"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Представлено</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в</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приложении</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1.</w:t>
            </w:r>
            <w:r w:rsidRPr="00D42BEF">
              <w:rPr>
                <w:rFonts w:ascii="Times New Roman" w:hAnsi="Times New Roman" w:cs="Times New Roman"/>
              </w:rPr>
              <w:t xml:space="preserve"> </w:t>
            </w:r>
          </w:p>
        </w:tc>
      </w:tr>
      <w:tr w:rsidR="00FE0852" w:rsidRPr="00D42BEF" w14:paraId="2AB94666" w14:textId="77777777">
        <w:trPr>
          <w:trHeight w:hRule="exact" w:val="138"/>
        </w:trPr>
        <w:tc>
          <w:tcPr>
            <w:tcW w:w="9357" w:type="dxa"/>
          </w:tcPr>
          <w:p w14:paraId="1C70B415" w14:textId="77777777" w:rsidR="00FE0852" w:rsidRPr="00D42BEF" w:rsidRDefault="00FE0852">
            <w:pPr>
              <w:rPr>
                <w:rFonts w:ascii="Times New Roman" w:hAnsi="Times New Roman" w:cs="Times New Roman"/>
              </w:rPr>
            </w:pPr>
          </w:p>
        </w:tc>
      </w:tr>
      <w:tr w:rsidR="00FE0852" w:rsidRPr="00EA1EAD" w14:paraId="2BA2C084" w14:textId="77777777">
        <w:trPr>
          <w:trHeight w:hRule="exact" w:val="285"/>
        </w:trPr>
        <w:tc>
          <w:tcPr>
            <w:tcW w:w="9370" w:type="dxa"/>
            <w:shd w:val="clear" w:color="000000" w:fill="FFFFFF"/>
            <w:tcMar>
              <w:left w:w="34" w:type="dxa"/>
              <w:right w:w="34" w:type="dxa"/>
            </w:tcMar>
          </w:tcPr>
          <w:p w14:paraId="20CE7672"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7</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Оценочные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средства</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для</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проведения</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промежуточной</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аттестации</w:t>
            </w:r>
            <w:r w:rsidRPr="00D42BEF">
              <w:rPr>
                <w:rFonts w:ascii="Times New Roman" w:hAnsi="Times New Roman" w:cs="Times New Roman"/>
                <w:lang w:val="ru-RU"/>
              </w:rPr>
              <w:t xml:space="preserve"> </w:t>
            </w:r>
          </w:p>
        </w:tc>
      </w:tr>
      <w:tr w:rsidR="00FE0852" w:rsidRPr="00D42BEF" w14:paraId="77ED607E" w14:textId="77777777">
        <w:trPr>
          <w:trHeight w:hRule="exact" w:val="285"/>
        </w:trPr>
        <w:tc>
          <w:tcPr>
            <w:tcW w:w="9370" w:type="dxa"/>
            <w:shd w:val="clear" w:color="000000" w:fill="FFFFFF"/>
            <w:tcMar>
              <w:left w:w="34" w:type="dxa"/>
              <w:right w:w="34" w:type="dxa"/>
            </w:tcMar>
          </w:tcPr>
          <w:p w14:paraId="1DC05E46"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Представлены</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в</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приложении</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2.</w:t>
            </w:r>
            <w:r w:rsidRPr="00D42BEF">
              <w:rPr>
                <w:rFonts w:ascii="Times New Roman" w:hAnsi="Times New Roman" w:cs="Times New Roman"/>
              </w:rPr>
              <w:t xml:space="preserve"> </w:t>
            </w:r>
          </w:p>
        </w:tc>
      </w:tr>
      <w:tr w:rsidR="00FE0852" w:rsidRPr="00D42BEF" w14:paraId="3AA4032F" w14:textId="77777777">
        <w:trPr>
          <w:trHeight w:hRule="exact" w:val="138"/>
        </w:trPr>
        <w:tc>
          <w:tcPr>
            <w:tcW w:w="9357" w:type="dxa"/>
          </w:tcPr>
          <w:p w14:paraId="689BC366" w14:textId="77777777" w:rsidR="00FE0852" w:rsidRPr="00D42BEF" w:rsidRDefault="00FE0852">
            <w:pPr>
              <w:rPr>
                <w:rFonts w:ascii="Times New Roman" w:hAnsi="Times New Roman" w:cs="Times New Roman"/>
              </w:rPr>
            </w:pPr>
          </w:p>
        </w:tc>
      </w:tr>
      <w:tr w:rsidR="00FE0852" w:rsidRPr="00EA1EAD" w14:paraId="45081D1E" w14:textId="77777777">
        <w:trPr>
          <w:trHeight w:hRule="exact" w:val="277"/>
        </w:trPr>
        <w:tc>
          <w:tcPr>
            <w:tcW w:w="9370" w:type="dxa"/>
            <w:shd w:val="clear" w:color="000000" w:fill="FFFFFF"/>
            <w:tcMar>
              <w:left w:w="34" w:type="dxa"/>
              <w:right w:w="34" w:type="dxa"/>
            </w:tcMar>
          </w:tcPr>
          <w:p w14:paraId="411B07D4"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8</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Учебно-методическое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информационное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обеспечение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(модуля)</w:t>
            </w:r>
            <w:r w:rsidRPr="00D42BEF">
              <w:rPr>
                <w:rFonts w:ascii="Times New Roman" w:hAnsi="Times New Roman" w:cs="Times New Roman"/>
                <w:lang w:val="ru-RU"/>
              </w:rPr>
              <w:t xml:space="preserve"> </w:t>
            </w:r>
          </w:p>
        </w:tc>
      </w:tr>
      <w:tr w:rsidR="00FE0852" w:rsidRPr="00D42BEF" w14:paraId="56C6C769" w14:textId="77777777">
        <w:trPr>
          <w:trHeight w:hRule="exact" w:val="277"/>
        </w:trPr>
        <w:tc>
          <w:tcPr>
            <w:tcW w:w="9370" w:type="dxa"/>
            <w:shd w:val="clear" w:color="000000" w:fill="FFFFFF"/>
            <w:tcMar>
              <w:left w:w="34" w:type="dxa"/>
              <w:right w:w="34" w:type="dxa"/>
            </w:tcMar>
          </w:tcPr>
          <w:p w14:paraId="6351DE37" w14:textId="77777777" w:rsidR="00FE0852" w:rsidRPr="00D42BEF" w:rsidRDefault="00C429BA">
            <w:pPr>
              <w:spacing w:after="0" w:line="240" w:lineRule="auto"/>
              <w:ind w:firstLine="756"/>
              <w:jc w:val="both"/>
              <w:rPr>
                <w:rFonts w:ascii="Times New Roman" w:hAnsi="Times New Roman" w:cs="Times New Roman"/>
                <w:sz w:val="24"/>
                <w:szCs w:val="24"/>
              </w:rPr>
            </w:pPr>
            <w:r w:rsidRPr="00D42BEF">
              <w:rPr>
                <w:rFonts w:ascii="Times New Roman" w:hAnsi="Times New Roman" w:cs="Times New Roman"/>
                <w:b/>
                <w:color w:val="000000"/>
                <w:sz w:val="24"/>
                <w:szCs w:val="24"/>
              </w:rPr>
              <w:t>а)</w:t>
            </w:r>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Основная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литература</w:t>
            </w:r>
            <w:proofErr w:type="spellEnd"/>
            <w:r w:rsidRPr="00D42BEF">
              <w:rPr>
                <w:rFonts w:ascii="Times New Roman" w:hAnsi="Times New Roman" w:cs="Times New Roman"/>
                <w:b/>
                <w:color w:val="000000"/>
                <w:sz w:val="24"/>
                <w:szCs w:val="24"/>
              </w:rPr>
              <w:t>:</w:t>
            </w:r>
            <w:r w:rsidRPr="00D42BEF">
              <w:rPr>
                <w:rFonts w:ascii="Times New Roman" w:hAnsi="Times New Roman" w:cs="Times New Roman"/>
              </w:rPr>
              <w:t xml:space="preserve"> </w:t>
            </w:r>
          </w:p>
        </w:tc>
      </w:tr>
      <w:tr w:rsidR="00FE0852" w:rsidRPr="00EA1EAD" w14:paraId="12A07461" w14:textId="77777777">
        <w:trPr>
          <w:trHeight w:hRule="exact" w:val="4078"/>
        </w:trPr>
        <w:tc>
          <w:tcPr>
            <w:tcW w:w="9370" w:type="dxa"/>
            <w:shd w:val="clear" w:color="000000" w:fill="FFFFFF"/>
            <w:tcMar>
              <w:left w:w="34" w:type="dxa"/>
              <w:right w:w="34" w:type="dxa"/>
            </w:tcMar>
          </w:tcPr>
          <w:p w14:paraId="22DCE269" w14:textId="362B2222"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Волкова,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Основные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понятия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культурологии</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учебно-методическое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пособие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Волкова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Магнитогорск</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2018.</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w:t>
            </w:r>
            <w:proofErr w:type="gramStart"/>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proofErr w:type="gramStart"/>
            <w:r w:rsidRPr="00D42BEF">
              <w:rPr>
                <w:rFonts w:ascii="Times New Roman" w:hAnsi="Times New Roman" w:cs="Times New Roman"/>
                <w:color w:val="000000"/>
                <w:sz w:val="24"/>
                <w:szCs w:val="24"/>
                <w:lang w:val="ru-RU"/>
              </w:rPr>
              <w:t>о</w:t>
            </w:r>
            <w:proofErr w:type="gramEnd"/>
            <w:r w:rsidRPr="00D42BEF">
              <w:rPr>
                <w:rFonts w:ascii="Times New Roman" w:hAnsi="Times New Roman" w:cs="Times New Roman"/>
                <w:color w:val="000000"/>
                <w:sz w:val="24"/>
                <w:szCs w:val="24"/>
                <w:lang w:val="ru-RU"/>
              </w:rPr>
              <w:t>пт.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Загл</w:t>
            </w:r>
            <w:proofErr w:type="spellEnd"/>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титул.</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экрана.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URL</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00EA1EAD">
              <w:fldChar w:fldCharType="begin"/>
            </w:r>
            <w:r w:rsidR="00EA1EAD" w:rsidRPr="00EA1EAD">
              <w:rPr>
                <w:lang w:val="ru-RU"/>
              </w:rPr>
              <w:instrText xml:space="preserve"> </w:instrText>
            </w:r>
            <w:r w:rsidR="00EA1EAD">
              <w:instrText>HYPERLINK</w:instrText>
            </w:r>
            <w:r w:rsidR="00EA1EAD" w:rsidRPr="00EA1EAD">
              <w:rPr>
                <w:lang w:val="ru-RU"/>
              </w:rPr>
              <w:instrText xml:space="preserve"> "</w:instrText>
            </w:r>
            <w:r w:rsidR="00EA1EAD">
              <w:instrText>https</w:instrText>
            </w:r>
            <w:r w:rsidR="00EA1EAD" w:rsidRPr="00EA1EAD">
              <w:rPr>
                <w:lang w:val="ru-RU"/>
              </w:rPr>
              <w:instrText>://</w:instrText>
            </w:r>
            <w:r w:rsidR="00EA1EAD">
              <w:instrText>magtu</w:instrText>
            </w:r>
            <w:r w:rsidR="00EA1EAD" w:rsidRPr="00EA1EAD">
              <w:rPr>
                <w:lang w:val="ru-RU"/>
              </w:rPr>
              <w:instrText>.</w:instrText>
            </w:r>
            <w:r w:rsidR="00EA1EAD">
              <w:instrText>informsystema</w:instrText>
            </w:r>
            <w:r w:rsidR="00EA1EAD" w:rsidRPr="00EA1EAD">
              <w:rPr>
                <w:lang w:val="ru-RU"/>
              </w:rPr>
              <w:instrText>.</w:instrText>
            </w:r>
            <w:r w:rsidR="00EA1EAD">
              <w:instrText>ru</w:instrText>
            </w:r>
            <w:r w:rsidR="00EA1EAD" w:rsidRPr="00EA1EAD">
              <w:rPr>
                <w:lang w:val="ru-RU"/>
              </w:rPr>
              <w:instrText>/</w:instrText>
            </w:r>
            <w:r w:rsidR="00EA1EAD">
              <w:instrText>uploader</w:instrText>
            </w:r>
            <w:r w:rsidR="00EA1EAD" w:rsidRPr="00EA1EAD">
              <w:rPr>
                <w:lang w:val="ru-RU"/>
              </w:rPr>
              <w:instrText>/</w:instrText>
            </w:r>
            <w:r w:rsidR="00EA1EAD">
              <w:instrText>fileUpload</w:instrText>
            </w:r>
            <w:r w:rsidR="00EA1EAD" w:rsidRPr="00EA1EAD">
              <w:rPr>
                <w:lang w:val="ru-RU"/>
              </w:rPr>
              <w:instrText>?</w:instrText>
            </w:r>
            <w:r w:rsidR="00EA1EAD">
              <w:instrText>name</w:instrText>
            </w:r>
            <w:r w:rsidR="00EA1EAD" w:rsidRPr="00EA1EAD">
              <w:rPr>
                <w:lang w:val="ru-RU"/>
              </w:rPr>
              <w:instrText>=3723.</w:instrText>
            </w:r>
            <w:r w:rsidR="00EA1EAD">
              <w:instrText>pdf</w:instrText>
            </w:r>
            <w:r w:rsidR="00EA1EAD" w:rsidRPr="00EA1EAD">
              <w:rPr>
                <w:lang w:val="ru-RU"/>
              </w:rPr>
              <w:instrText>&amp;</w:instrText>
            </w:r>
            <w:r w:rsidR="00EA1EAD">
              <w:instrText>show</w:instrText>
            </w:r>
            <w:r w:rsidR="00EA1EAD" w:rsidRPr="00EA1EAD">
              <w:rPr>
                <w:lang w:val="ru-RU"/>
              </w:rPr>
              <w:instrText>=</w:instrText>
            </w:r>
            <w:r w:rsidR="00EA1EAD">
              <w:instrText>dcatalogues</w:instrText>
            </w:r>
            <w:r w:rsidR="00EA1EAD" w:rsidRPr="00EA1EAD">
              <w:rPr>
                <w:lang w:val="ru-RU"/>
              </w:rPr>
              <w:instrText>/1/1527712/3723.</w:instrText>
            </w:r>
            <w:r w:rsidR="00EA1EAD">
              <w:instrText>pdf</w:instrText>
            </w:r>
            <w:r w:rsidR="00EA1EAD" w:rsidRPr="00EA1EAD">
              <w:rPr>
                <w:lang w:val="ru-RU"/>
              </w:rPr>
              <w:instrText>&amp;</w:instrText>
            </w:r>
            <w:r w:rsidR="00EA1EAD">
              <w:instrText>view</w:instrText>
            </w:r>
            <w:r w:rsidR="00EA1EAD" w:rsidRPr="00EA1EAD">
              <w:rPr>
                <w:lang w:val="ru-RU"/>
              </w:rPr>
              <w:instrText>=</w:instrText>
            </w:r>
            <w:r w:rsidR="00EA1EAD">
              <w:instrText>true</w:instrText>
            </w:r>
            <w:r w:rsidR="00EA1EAD" w:rsidRPr="00EA1EAD">
              <w:rPr>
                <w:lang w:val="ru-RU"/>
              </w:rPr>
              <w:instrText xml:space="preserve">" </w:instrText>
            </w:r>
            <w:r w:rsidR="00EA1EAD">
              <w:fldChar w:fldCharType="separate"/>
            </w:r>
            <w:r w:rsidR="00E5796F" w:rsidRPr="00D42BEF">
              <w:rPr>
                <w:rStyle w:val="a6"/>
                <w:rFonts w:ascii="Times New Roman" w:hAnsi="Times New Roman" w:cs="Times New Roman"/>
                <w:sz w:val="24"/>
                <w:szCs w:val="24"/>
              </w:rPr>
              <w:t>https</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magtu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informsystema</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ru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uploader</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fileUpload</w:t>
            </w:r>
            <w:proofErr w:type="spellEnd"/>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name</w:t>
            </w:r>
            <w:r w:rsidR="00E5796F" w:rsidRPr="00D42BEF">
              <w:rPr>
                <w:rStyle w:val="a6"/>
                <w:rFonts w:ascii="Times New Roman" w:hAnsi="Times New Roman" w:cs="Times New Roman"/>
                <w:sz w:val="24"/>
                <w:szCs w:val="24"/>
                <w:lang w:val="ru-RU"/>
              </w:rPr>
              <w:t>=3723.</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show</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dcatalogues</w:t>
            </w:r>
            <w:proofErr w:type="spellEnd"/>
            <w:r w:rsidR="00E5796F" w:rsidRPr="00D42BEF">
              <w:rPr>
                <w:rStyle w:val="a6"/>
                <w:rFonts w:ascii="Times New Roman" w:hAnsi="Times New Roman" w:cs="Times New Roman"/>
                <w:sz w:val="24"/>
                <w:szCs w:val="24"/>
                <w:lang w:val="ru-RU"/>
              </w:rPr>
              <w:t>/1/1527712/3723.</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view</w:t>
            </w:r>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true</w:t>
            </w:r>
            <w:r w:rsidR="00EA1EAD">
              <w:rPr>
                <w:rStyle w:val="a6"/>
                <w:rFonts w:ascii="Times New Roman" w:hAnsi="Times New Roman" w:cs="Times New Roman"/>
                <w:sz w:val="24"/>
                <w:szCs w:val="24"/>
              </w:rPr>
              <w:fldChar w:fldCharType="end"/>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(дата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обращения: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15.</w:t>
            </w:r>
            <w:r w:rsidR="00EA1EAD">
              <w:rPr>
                <w:rFonts w:ascii="Times New Roman" w:hAnsi="Times New Roman" w:cs="Times New Roman"/>
                <w:color w:val="000000"/>
                <w:sz w:val="24"/>
                <w:szCs w:val="24"/>
                <w:lang w:val="ru-RU"/>
              </w:rPr>
              <w:t>10.2020</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Макрообъект.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Текст</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Сведения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доступны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также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
          <w:p w14:paraId="0EE692C4" w14:textId="094AB815"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2.</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Бедрикова</w:t>
            </w:r>
            <w:proofErr w:type="spellEnd"/>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История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русской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1920-1950-х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годов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(Русская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современная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хрестоматия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Бедрикова</w:t>
            </w:r>
            <w:proofErr w:type="spellEnd"/>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Цуркан</w:t>
            </w:r>
            <w:proofErr w:type="spellEnd"/>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Магнитогорск</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2018.</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w:t>
            </w:r>
            <w:proofErr w:type="gramStart"/>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proofErr w:type="gramStart"/>
            <w:r w:rsidRPr="00D42BEF">
              <w:rPr>
                <w:rFonts w:ascii="Times New Roman" w:hAnsi="Times New Roman" w:cs="Times New Roman"/>
                <w:color w:val="000000"/>
                <w:sz w:val="24"/>
                <w:szCs w:val="24"/>
                <w:lang w:val="ru-RU"/>
              </w:rPr>
              <w:t>о</w:t>
            </w:r>
            <w:proofErr w:type="gramEnd"/>
            <w:r w:rsidRPr="00D42BEF">
              <w:rPr>
                <w:rFonts w:ascii="Times New Roman" w:hAnsi="Times New Roman" w:cs="Times New Roman"/>
                <w:color w:val="000000"/>
                <w:sz w:val="24"/>
                <w:szCs w:val="24"/>
                <w:lang w:val="ru-RU"/>
              </w:rPr>
              <w:t>пт.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Загл</w:t>
            </w:r>
            <w:proofErr w:type="spellEnd"/>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титул</w:t>
            </w:r>
            <w:proofErr w:type="gramStart"/>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proofErr w:type="gramStart"/>
            <w:r w:rsidRPr="00D42BEF">
              <w:rPr>
                <w:rFonts w:ascii="Times New Roman" w:hAnsi="Times New Roman" w:cs="Times New Roman"/>
                <w:color w:val="000000"/>
                <w:sz w:val="24"/>
                <w:szCs w:val="24"/>
                <w:lang w:val="ru-RU"/>
              </w:rPr>
              <w:t>э</w:t>
            </w:r>
            <w:proofErr w:type="gramEnd"/>
            <w:r w:rsidRPr="00D42BEF">
              <w:rPr>
                <w:rFonts w:ascii="Times New Roman" w:hAnsi="Times New Roman" w:cs="Times New Roman"/>
                <w:color w:val="000000"/>
                <w:sz w:val="24"/>
                <w:szCs w:val="24"/>
                <w:lang w:val="ru-RU"/>
              </w:rPr>
              <w:t>крана.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URL</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hyperlink r:id="rId8" w:history="1">
              <w:r w:rsidR="00E5796F" w:rsidRPr="00D42BEF">
                <w:rPr>
                  <w:rStyle w:val="a6"/>
                  <w:rFonts w:ascii="Times New Roman" w:hAnsi="Times New Roman" w:cs="Times New Roman"/>
                  <w:sz w:val="24"/>
                  <w:szCs w:val="24"/>
                </w:rPr>
                <w:t>https</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magtu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informsystema</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ru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uploader</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fileUpload</w:t>
              </w:r>
              <w:proofErr w:type="spellEnd"/>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name</w:t>
              </w:r>
              <w:r w:rsidR="00E5796F" w:rsidRPr="00D42BEF">
                <w:rPr>
                  <w:rStyle w:val="a6"/>
                  <w:rFonts w:ascii="Times New Roman" w:hAnsi="Times New Roman" w:cs="Times New Roman"/>
                  <w:sz w:val="24"/>
                  <w:szCs w:val="24"/>
                  <w:lang w:val="ru-RU"/>
                </w:rPr>
                <w:t>=3524.</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show</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dcatalogues</w:t>
              </w:r>
              <w:proofErr w:type="spellEnd"/>
              <w:r w:rsidR="00E5796F" w:rsidRPr="00D42BEF">
                <w:rPr>
                  <w:rStyle w:val="a6"/>
                  <w:rFonts w:ascii="Times New Roman" w:hAnsi="Times New Roman" w:cs="Times New Roman"/>
                  <w:sz w:val="24"/>
                  <w:szCs w:val="24"/>
                  <w:lang w:val="ru-RU"/>
                </w:rPr>
                <w:t>/1/1514341/3524.</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view</w:t>
              </w:r>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true</w:t>
              </w:r>
            </w:hyperlink>
            <w:r w:rsidR="00E5796F" w:rsidRPr="00D42BEF">
              <w:rPr>
                <w:rFonts w:ascii="Times New Roman" w:hAnsi="Times New Roman" w:cs="Times New Roman"/>
                <w:color w:val="000000"/>
                <w:sz w:val="24"/>
                <w:szCs w:val="24"/>
                <w:lang w:val="ru-RU"/>
              </w:rPr>
              <w:t xml:space="preserve"> </w:t>
            </w:r>
            <w:r w:rsidRPr="00D42BEF">
              <w:rPr>
                <w:rFonts w:ascii="Times New Roman" w:hAnsi="Times New Roman" w:cs="Times New Roman"/>
                <w:color w:val="000000"/>
                <w:sz w:val="24"/>
                <w:szCs w:val="24"/>
                <w:lang w:val="ru-RU"/>
              </w:rPr>
              <w:t>(дата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обращения:</w:t>
            </w:r>
            <w:r w:rsidRPr="00D42BEF">
              <w:rPr>
                <w:rFonts w:ascii="Times New Roman" w:hAnsi="Times New Roman" w:cs="Times New Roman"/>
                <w:lang w:val="ru-RU"/>
              </w:rPr>
              <w:t xml:space="preserve"> </w:t>
            </w:r>
            <w:r w:rsidR="00EA1EAD">
              <w:rPr>
                <w:rFonts w:ascii="Times New Roman" w:hAnsi="Times New Roman" w:cs="Times New Roman"/>
                <w:color w:val="000000"/>
                <w:sz w:val="24"/>
                <w:szCs w:val="24"/>
                <w:lang w:val="ru-RU"/>
              </w:rPr>
              <w:t>04.10.2020</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Макрообъект.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Текст</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ISBN</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978-5-9967-1117-8.</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Сведения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доступны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также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
          <w:p w14:paraId="3E991AA8"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lang w:val="ru-RU"/>
              </w:rPr>
              <w:t xml:space="preserve"> </w:t>
            </w:r>
          </w:p>
        </w:tc>
      </w:tr>
      <w:tr w:rsidR="00FE0852" w:rsidRPr="00EA1EAD" w14:paraId="1FF04587" w14:textId="77777777">
        <w:trPr>
          <w:trHeight w:hRule="exact" w:val="138"/>
        </w:trPr>
        <w:tc>
          <w:tcPr>
            <w:tcW w:w="9357" w:type="dxa"/>
          </w:tcPr>
          <w:p w14:paraId="309D5C72" w14:textId="77777777" w:rsidR="00FE0852" w:rsidRPr="00D42BEF" w:rsidRDefault="00FE0852">
            <w:pPr>
              <w:rPr>
                <w:rFonts w:ascii="Times New Roman" w:hAnsi="Times New Roman" w:cs="Times New Roman"/>
                <w:lang w:val="ru-RU"/>
              </w:rPr>
            </w:pPr>
          </w:p>
        </w:tc>
      </w:tr>
      <w:tr w:rsidR="00FE0852" w:rsidRPr="00D42BEF" w14:paraId="4BA63B9E" w14:textId="77777777">
        <w:trPr>
          <w:trHeight w:hRule="exact" w:val="285"/>
        </w:trPr>
        <w:tc>
          <w:tcPr>
            <w:tcW w:w="9370" w:type="dxa"/>
            <w:shd w:val="clear" w:color="000000" w:fill="FFFFFF"/>
            <w:tcMar>
              <w:left w:w="34" w:type="dxa"/>
              <w:right w:w="34" w:type="dxa"/>
            </w:tcMar>
          </w:tcPr>
          <w:p w14:paraId="5FA803CA" w14:textId="77777777" w:rsidR="00FE0852" w:rsidRPr="00D42BEF" w:rsidRDefault="00C429BA">
            <w:pPr>
              <w:spacing w:after="0" w:line="240" w:lineRule="auto"/>
              <w:ind w:firstLine="756"/>
              <w:jc w:val="both"/>
              <w:rPr>
                <w:rFonts w:ascii="Times New Roman" w:hAnsi="Times New Roman" w:cs="Times New Roman"/>
                <w:sz w:val="24"/>
                <w:szCs w:val="24"/>
              </w:rPr>
            </w:pPr>
            <w:r w:rsidRPr="00D42BEF">
              <w:rPr>
                <w:rFonts w:ascii="Times New Roman" w:hAnsi="Times New Roman" w:cs="Times New Roman"/>
                <w:b/>
                <w:color w:val="000000"/>
                <w:sz w:val="24"/>
                <w:szCs w:val="24"/>
              </w:rPr>
              <w:t>б)</w:t>
            </w:r>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Дополнительная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литература</w:t>
            </w:r>
            <w:proofErr w:type="spellEnd"/>
            <w:r w:rsidRPr="00D42BEF">
              <w:rPr>
                <w:rFonts w:ascii="Times New Roman" w:hAnsi="Times New Roman" w:cs="Times New Roman"/>
                <w:b/>
                <w:color w:val="000000"/>
                <w:sz w:val="24"/>
                <w:szCs w:val="24"/>
              </w:rPr>
              <w:t>:</w:t>
            </w:r>
            <w:r w:rsidRPr="00D42BEF">
              <w:rPr>
                <w:rFonts w:ascii="Times New Roman" w:hAnsi="Times New Roman" w:cs="Times New Roman"/>
              </w:rPr>
              <w:t xml:space="preserve"> </w:t>
            </w:r>
          </w:p>
        </w:tc>
      </w:tr>
      <w:tr w:rsidR="00FE0852" w:rsidRPr="00EA1EAD" w14:paraId="06B1FCC2" w14:textId="77777777">
        <w:trPr>
          <w:trHeight w:hRule="exact" w:val="1907"/>
        </w:trPr>
        <w:tc>
          <w:tcPr>
            <w:tcW w:w="9370" w:type="dxa"/>
            <w:shd w:val="clear" w:color="000000" w:fill="FFFFFF"/>
            <w:tcMar>
              <w:left w:w="34" w:type="dxa"/>
              <w:right w:w="34" w:type="dxa"/>
            </w:tcMar>
          </w:tcPr>
          <w:p w14:paraId="4349F111" w14:textId="746C8969" w:rsidR="00FE0852" w:rsidRPr="00D42BEF" w:rsidRDefault="00C429BA">
            <w:pPr>
              <w:spacing w:after="0" w:line="240" w:lineRule="auto"/>
              <w:ind w:firstLine="756"/>
              <w:jc w:val="both"/>
              <w:rPr>
                <w:rFonts w:ascii="Times New Roman" w:hAnsi="Times New Roman" w:cs="Times New Roman"/>
                <w:sz w:val="24"/>
                <w:szCs w:val="24"/>
                <w:lang w:val="ru-RU"/>
              </w:rPr>
            </w:pPr>
            <w:proofErr w:type="spellStart"/>
            <w:r w:rsidRPr="00D42BEF">
              <w:rPr>
                <w:rFonts w:ascii="Times New Roman" w:hAnsi="Times New Roman" w:cs="Times New Roman"/>
                <w:color w:val="000000"/>
                <w:sz w:val="24"/>
                <w:szCs w:val="24"/>
                <w:lang w:val="ru-RU"/>
              </w:rPr>
              <w:t>Бедрикова</w:t>
            </w:r>
            <w:proofErr w:type="spellEnd"/>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История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русской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1890-1920-х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годов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(русская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современная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литература)</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хрестоматия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Бедрикова</w:t>
            </w:r>
            <w:proofErr w:type="spellEnd"/>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Цуркан</w:t>
            </w:r>
            <w:proofErr w:type="spell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Магнитогорск</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2018.</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w:t>
            </w:r>
            <w:proofErr w:type="gramStart"/>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proofErr w:type="gramStart"/>
            <w:r w:rsidRPr="00D42BEF">
              <w:rPr>
                <w:rFonts w:ascii="Times New Roman" w:hAnsi="Times New Roman" w:cs="Times New Roman"/>
                <w:color w:val="000000"/>
                <w:sz w:val="24"/>
                <w:szCs w:val="24"/>
                <w:lang w:val="ru-RU"/>
              </w:rPr>
              <w:t>о</w:t>
            </w:r>
            <w:proofErr w:type="gramEnd"/>
            <w:r w:rsidRPr="00D42BEF">
              <w:rPr>
                <w:rFonts w:ascii="Times New Roman" w:hAnsi="Times New Roman" w:cs="Times New Roman"/>
                <w:color w:val="000000"/>
                <w:sz w:val="24"/>
                <w:szCs w:val="24"/>
                <w:lang w:val="ru-RU"/>
              </w:rPr>
              <w:t>пт.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roofErr w:type="spellStart"/>
            <w:r w:rsidRPr="00D42BEF">
              <w:rPr>
                <w:rFonts w:ascii="Times New Roman" w:hAnsi="Times New Roman" w:cs="Times New Roman"/>
                <w:color w:val="000000"/>
                <w:sz w:val="24"/>
                <w:szCs w:val="24"/>
                <w:lang w:val="ru-RU"/>
              </w:rPr>
              <w:t>Загл</w:t>
            </w:r>
            <w:proofErr w:type="spellEnd"/>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титул</w:t>
            </w:r>
            <w:proofErr w:type="gramStart"/>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proofErr w:type="gramStart"/>
            <w:r w:rsidRPr="00D42BEF">
              <w:rPr>
                <w:rFonts w:ascii="Times New Roman" w:hAnsi="Times New Roman" w:cs="Times New Roman"/>
                <w:color w:val="000000"/>
                <w:sz w:val="24"/>
                <w:szCs w:val="24"/>
                <w:lang w:val="ru-RU"/>
              </w:rPr>
              <w:t>э</w:t>
            </w:r>
            <w:proofErr w:type="gramEnd"/>
            <w:r w:rsidRPr="00D42BEF">
              <w:rPr>
                <w:rFonts w:ascii="Times New Roman" w:hAnsi="Times New Roman" w:cs="Times New Roman"/>
                <w:color w:val="000000"/>
                <w:sz w:val="24"/>
                <w:szCs w:val="24"/>
                <w:lang w:val="ru-RU"/>
              </w:rPr>
              <w:t>крана.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URL</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hyperlink r:id="rId9" w:history="1">
              <w:r w:rsidR="00E5796F" w:rsidRPr="00D42BEF">
                <w:rPr>
                  <w:rStyle w:val="a6"/>
                  <w:rFonts w:ascii="Times New Roman" w:hAnsi="Times New Roman" w:cs="Times New Roman"/>
                  <w:sz w:val="24"/>
                  <w:szCs w:val="24"/>
                </w:rPr>
                <w:t>https</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magtu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informsystema</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ru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uploader</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fileUpload</w:t>
              </w:r>
              <w:proofErr w:type="spellEnd"/>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name</w:t>
              </w:r>
              <w:r w:rsidR="00E5796F" w:rsidRPr="00D42BEF">
                <w:rPr>
                  <w:rStyle w:val="a6"/>
                  <w:rFonts w:ascii="Times New Roman" w:hAnsi="Times New Roman" w:cs="Times New Roman"/>
                  <w:sz w:val="24"/>
                  <w:szCs w:val="24"/>
                  <w:lang w:val="ru-RU"/>
                </w:rPr>
                <w:t>=3718.</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show</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dcatalogues</w:t>
              </w:r>
              <w:proofErr w:type="spellEnd"/>
              <w:r w:rsidR="00E5796F" w:rsidRPr="00D42BEF">
                <w:rPr>
                  <w:rStyle w:val="a6"/>
                  <w:rFonts w:ascii="Times New Roman" w:hAnsi="Times New Roman" w:cs="Times New Roman"/>
                  <w:sz w:val="24"/>
                  <w:szCs w:val="24"/>
                  <w:lang w:val="ru-RU"/>
                </w:rPr>
                <w:t>/1/1527675/3718.</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view</w:t>
              </w:r>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true</w:t>
              </w:r>
            </w:hyperlink>
            <w:r w:rsidR="00E5796F" w:rsidRPr="00D42BEF">
              <w:rPr>
                <w:rFonts w:ascii="Times New Roman" w:hAnsi="Times New Roman" w:cs="Times New Roman"/>
                <w:color w:val="000000"/>
                <w:sz w:val="24"/>
                <w:szCs w:val="24"/>
                <w:lang w:val="ru-RU"/>
              </w:rPr>
              <w:t xml:space="preserve"> </w:t>
            </w:r>
            <w:r w:rsidRPr="00D42BEF">
              <w:rPr>
                <w:rFonts w:ascii="Times New Roman" w:hAnsi="Times New Roman" w:cs="Times New Roman"/>
                <w:color w:val="000000"/>
                <w:sz w:val="24"/>
                <w:szCs w:val="24"/>
                <w:lang w:val="ru-RU"/>
              </w:rPr>
              <w:t>(дата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обращения:</w:t>
            </w:r>
            <w:r w:rsidRPr="00D42BEF">
              <w:rPr>
                <w:rFonts w:ascii="Times New Roman" w:hAnsi="Times New Roman" w:cs="Times New Roman"/>
                <w:lang w:val="ru-RU"/>
              </w:rPr>
              <w:t xml:space="preserve"> </w:t>
            </w:r>
            <w:r w:rsidR="00EA1EAD">
              <w:rPr>
                <w:rFonts w:ascii="Times New Roman" w:hAnsi="Times New Roman" w:cs="Times New Roman"/>
                <w:color w:val="000000"/>
                <w:sz w:val="24"/>
                <w:szCs w:val="24"/>
                <w:lang w:val="ru-RU"/>
              </w:rPr>
              <w:t>15.10.2020</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Макрообъект.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Текст</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Сведения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доступны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также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
        </w:tc>
      </w:tr>
      <w:tr w:rsidR="00FE0852" w:rsidRPr="00EA1EAD" w14:paraId="5BB414CD" w14:textId="77777777">
        <w:trPr>
          <w:trHeight w:hRule="exact" w:val="138"/>
        </w:trPr>
        <w:tc>
          <w:tcPr>
            <w:tcW w:w="9357" w:type="dxa"/>
          </w:tcPr>
          <w:p w14:paraId="753A614F" w14:textId="77777777" w:rsidR="00FE0852" w:rsidRPr="00D42BEF" w:rsidRDefault="00FE0852">
            <w:pPr>
              <w:rPr>
                <w:rFonts w:ascii="Times New Roman" w:hAnsi="Times New Roman" w:cs="Times New Roman"/>
                <w:lang w:val="ru-RU"/>
              </w:rPr>
            </w:pPr>
          </w:p>
        </w:tc>
      </w:tr>
      <w:tr w:rsidR="00FE0852" w:rsidRPr="00D42BEF" w14:paraId="50928ECE" w14:textId="77777777">
        <w:trPr>
          <w:trHeight w:hRule="exact" w:val="285"/>
        </w:trPr>
        <w:tc>
          <w:tcPr>
            <w:tcW w:w="9370" w:type="dxa"/>
            <w:shd w:val="clear" w:color="000000" w:fill="FFFFFF"/>
            <w:tcMar>
              <w:left w:w="34" w:type="dxa"/>
              <w:right w:w="34" w:type="dxa"/>
            </w:tcMar>
          </w:tcPr>
          <w:p w14:paraId="268ED51D" w14:textId="77777777" w:rsidR="00FE0852" w:rsidRPr="00D42BEF" w:rsidRDefault="00C429BA">
            <w:pPr>
              <w:spacing w:after="0" w:line="240" w:lineRule="auto"/>
              <w:ind w:firstLine="756"/>
              <w:jc w:val="both"/>
              <w:rPr>
                <w:rFonts w:ascii="Times New Roman" w:hAnsi="Times New Roman" w:cs="Times New Roman"/>
                <w:sz w:val="24"/>
                <w:szCs w:val="24"/>
              </w:rPr>
            </w:pPr>
            <w:r w:rsidRPr="00D42BEF">
              <w:rPr>
                <w:rFonts w:ascii="Times New Roman" w:hAnsi="Times New Roman" w:cs="Times New Roman"/>
                <w:b/>
                <w:color w:val="000000"/>
                <w:sz w:val="24"/>
                <w:szCs w:val="24"/>
              </w:rPr>
              <w:t>в)</w:t>
            </w:r>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Методические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указания</w:t>
            </w:r>
            <w:proofErr w:type="spellEnd"/>
            <w:r w:rsidRPr="00D42BEF">
              <w:rPr>
                <w:rFonts w:ascii="Times New Roman" w:hAnsi="Times New Roman" w:cs="Times New Roman"/>
                <w:b/>
                <w:color w:val="000000"/>
                <w:sz w:val="24"/>
                <w:szCs w:val="24"/>
              </w:rPr>
              <w:t>:</w:t>
            </w:r>
            <w:r w:rsidRPr="00D42BEF">
              <w:rPr>
                <w:rFonts w:ascii="Times New Roman" w:hAnsi="Times New Roman" w:cs="Times New Roman"/>
              </w:rPr>
              <w:t xml:space="preserve"> </w:t>
            </w:r>
          </w:p>
        </w:tc>
      </w:tr>
      <w:tr w:rsidR="00FE0852" w:rsidRPr="00EA1EAD" w14:paraId="5D90E7EB" w14:textId="77777777">
        <w:trPr>
          <w:trHeight w:hRule="exact" w:val="427"/>
        </w:trPr>
        <w:tc>
          <w:tcPr>
            <w:tcW w:w="9370" w:type="dxa"/>
            <w:shd w:val="clear" w:color="000000" w:fill="FFFFFF"/>
            <w:tcMar>
              <w:left w:w="34" w:type="dxa"/>
              <w:right w:w="34" w:type="dxa"/>
            </w:tcMar>
          </w:tcPr>
          <w:p w14:paraId="217D4370"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Волкова,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История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культурологических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учений</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учебно-методическое</w:t>
            </w:r>
            <w:r w:rsidRPr="00D42BEF">
              <w:rPr>
                <w:rFonts w:ascii="Times New Roman" w:hAnsi="Times New Roman" w:cs="Times New Roman"/>
                <w:lang w:val="ru-RU"/>
              </w:rPr>
              <w:t xml:space="preserve"> </w:t>
            </w:r>
          </w:p>
        </w:tc>
      </w:tr>
    </w:tbl>
    <w:p w14:paraId="1B1E001C" w14:textId="77777777" w:rsidR="00FE0852" w:rsidRPr="00D42BEF" w:rsidRDefault="00C429BA">
      <w:pPr>
        <w:rPr>
          <w:rFonts w:ascii="Times New Roman" w:hAnsi="Times New Roman" w:cs="Times New Roman"/>
          <w:sz w:val="0"/>
          <w:szCs w:val="0"/>
          <w:lang w:val="ru-RU"/>
        </w:rPr>
      </w:pPr>
      <w:r w:rsidRPr="00D42BE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76"/>
        <w:gridCol w:w="2123"/>
        <w:gridCol w:w="2966"/>
        <w:gridCol w:w="4094"/>
        <w:gridCol w:w="65"/>
      </w:tblGrid>
      <w:tr w:rsidR="00FE0852" w:rsidRPr="00EA1EAD" w14:paraId="642AF396" w14:textId="77777777" w:rsidTr="00E5796F">
        <w:trPr>
          <w:trHeight w:hRule="exact" w:val="1366"/>
        </w:trPr>
        <w:tc>
          <w:tcPr>
            <w:tcW w:w="9424" w:type="dxa"/>
            <w:gridSpan w:val="5"/>
            <w:shd w:val="clear" w:color="000000" w:fill="FFFFFF"/>
            <w:tcMar>
              <w:left w:w="34" w:type="dxa"/>
              <w:right w:w="34" w:type="dxa"/>
            </w:tcMar>
          </w:tcPr>
          <w:p w14:paraId="68F6EE90" w14:textId="4F5E5A30"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lastRenderedPageBreak/>
              <w:t>пособие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Волкова</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Магнитогорск</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2018.</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1</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w:t>
            </w:r>
            <w:proofErr w:type="gramStart"/>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proofErr w:type="gramStart"/>
            <w:r w:rsidRPr="00D42BEF">
              <w:rPr>
                <w:rFonts w:ascii="Times New Roman" w:hAnsi="Times New Roman" w:cs="Times New Roman"/>
                <w:color w:val="000000"/>
                <w:sz w:val="24"/>
                <w:szCs w:val="24"/>
                <w:lang w:val="ru-RU"/>
              </w:rPr>
              <w:t>о</w:t>
            </w:r>
            <w:proofErr w:type="gramEnd"/>
            <w:r w:rsidRPr="00D42BEF">
              <w:rPr>
                <w:rFonts w:ascii="Times New Roman" w:hAnsi="Times New Roman" w:cs="Times New Roman"/>
                <w:color w:val="000000"/>
                <w:sz w:val="24"/>
                <w:szCs w:val="24"/>
                <w:lang w:val="ru-RU"/>
              </w:rPr>
              <w:t>пт.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диск</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URL</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hyperlink r:id="rId10" w:history="1">
              <w:r w:rsidR="00E5796F" w:rsidRPr="00D42BEF">
                <w:rPr>
                  <w:rStyle w:val="a6"/>
                  <w:rFonts w:ascii="Times New Roman" w:hAnsi="Times New Roman" w:cs="Times New Roman"/>
                  <w:sz w:val="24"/>
                  <w:szCs w:val="24"/>
                </w:rPr>
                <w:t>https</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magtu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informsystema</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ru</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uploader</w:t>
              </w:r>
              <w:proofErr w:type="spellEnd"/>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fileUpload</w:t>
              </w:r>
              <w:proofErr w:type="spellEnd"/>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name</w:t>
              </w:r>
              <w:r w:rsidR="00E5796F" w:rsidRPr="00D42BEF">
                <w:rPr>
                  <w:rStyle w:val="a6"/>
                  <w:rFonts w:ascii="Times New Roman" w:hAnsi="Times New Roman" w:cs="Times New Roman"/>
                  <w:sz w:val="24"/>
                  <w:szCs w:val="24"/>
                  <w:lang w:val="ru-RU"/>
                </w:rPr>
                <w:t>=3655.</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show</w:t>
              </w:r>
              <w:r w:rsidR="00E5796F" w:rsidRPr="00D42BEF">
                <w:rPr>
                  <w:rStyle w:val="a6"/>
                  <w:rFonts w:ascii="Times New Roman" w:hAnsi="Times New Roman" w:cs="Times New Roman"/>
                  <w:sz w:val="24"/>
                  <w:szCs w:val="24"/>
                  <w:lang w:val="ru-RU"/>
                </w:rPr>
                <w:t>=</w:t>
              </w:r>
              <w:proofErr w:type="spellStart"/>
              <w:r w:rsidR="00E5796F" w:rsidRPr="00D42BEF">
                <w:rPr>
                  <w:rStyle w:val="a6"/>
                  <w:rFonts w:ascii="Times New Roman" w:hAnsi="Times New Roman" w:cs="Times New Roman"/>
                  <w:sz w:val="24"/>
                  <w:szCs w:val="24"/>
                </w:rPr>
                <w:t>dcatalogues</w:t>
              </w:r>
              <w:proofErr w:type="spellEnd"/>
              <w:r w:rsidR="00E5796F" w:rsidRPr="00D42BEF">
                <w:rPr>
                  <w:rStyle w:val="a6"/>
                  <w:rFonts w:ascii="Times New Roman" w:hAnsi="Times New Roman" w:cs="Times New Roman"/>
                  <w:sz w:val="24"/>
                  <w:szCs w:val="24"/>
                  <w:lang w:val="ru-RU"/>
                </w:rPr>
                <w:t>/1/1526284/3655.</w:t>
              </w:r>
              <w:proofErr w:type="spellStart"/>
              <w:r w:rsidR="00E5796F" w:rsidRPr="00D42BEF">
                <w:rPr>
                  <w:rStyle w:val="a6"/>
                  <w:rFonts w:ascii="Times New Roman" w:hAnsi="Times New Roman" w:cs="Times New Roman"/>
                  <w:sz w:val="24"/>
                  <w:szCs w:val="24"/>
                </w:rPr>
                <w:t>pdf</w:t>
              </w:r>
              <w:proofErr w:type="spellEnd"/>
              <w:r w:rsidR="00E5796F" w:rsidRPr="00D42BEF">
                <w:rPr>
                  <w:rStyle w:val="a6"/>
                  <w:rFonts w:ascii="Times New Roman" w:hAnsi="Times New Roman" w:cs="Times New Roman"/>
                  <w:sz w:val="24"/>
                  <w:szCs w:val="24"/>
                  <w:lang w:val="ru-RU"/>
                </w:rPr>
                <w:t>&amp;</w:t>
              </w:r>
              <w:r w:rsidR="00E5796F" w:rsidRPr="00D42BEF">
                <w:rPr>
                  <w:rStyle w:val="a6"/>
                  <w:rFonts w:ascii="Times New Roman" w:hAnsi="Times New Roman" w:cs="Times New Roman"/>
                  <w:sz w:val="24"/>
                  <w:szCs w:val="24"/>
                </w:rPr>
                <w:t>view</w:t>
              </w:r>
              <w:r w:rsidR="00E5796F" w:rsidRPr="00D42BEF">
                <w:rPr>
                  <w:rStyle w:val="a6"/>
                  <w:rFonts w:ascii="Times New Roman" w:hAnsi="Times New Roman" w:cs="Times New Roman"/>
                  <w:sz w:val="24"/>
                  <w:szCs w:val="24"/>
                  <w:lang w:val="ru-RU"/>
                </w:rPr>
                <w:t>=</w:t>
              </w:r>
              <w:r w:rsidR="00E5796F" w:rsidRPr="00D42BEF">
                <w:rPr>
                  <w:rStyle w:val="a6"/>
                  <w:rFonts w:ascii="Times New Roman" w:hAnsi="Times New Roman" w:cs="Times New Roman"/>
                  <w:sz w:val="24"/>
                  <w:szCs w:val="24"/>
                </w:rPr>
                <w:t>true</w:t>
              </w:r>
            </w:hyperlink>
            <w:r w:rsidR="00E5796F" w:rsidRPr="00D42BEF">
              <w:rPr>
                <w:rFonts w:ascii="Times New Roman" w:hAnsi="Times New Roman" w:cs="Times New Roman"/>
                <w:color w:val="000000"/>
                <w:sz w:val="24"/>
                <w:szCs w:val="24"/>
                <w:lang w:val="ru-RU"/>
              </w:rPr>
              <w:t xml:space="preserve"> </w:t>
            </w:r>
            <w:r w:rsidRPr="00D42BEF">
              <w:rPr>
                <w:rFonts w:ascii="Times New Roman" w:hAnsi="Times New Roman" w:cs="Times New Roman"/>
                <w:color w:val="000000"/>
                <w:sz w:val="24"/>
                <w:szCs w:val="24"/>
                <w:lang w:val="ru-RU"/>
              </w:rPr>
              <w:t>(дата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обращения:</w:t>
            </w:r>
            <w:r w:rsidRPr="00D42BEF">
              <w:rPr>
                <w:rFonts w:ascii="Times New Roman" w:hAnsi="Times New Roman" w:cs="Times New Roman"/>
                <w:lang w:val="ru-RU"/>
              </w:rPr>
              <w:t xml:space="preserve"> </w:t>
            </w:r>
            <w:r w:rsidR="00EA1EAD">
              <w:rPr>
                <w:rFonts w:ascii="Times New Roman" w:hAnsi="Times New Roman" w:cs="Times New Roman"/>
                <w:color w:val="000000"/>
                <w:sz w:val="24"/>
                <w:szCs w:val="24"/>
                <w:lang w:val="ru-RU"/>
              </w:rPr>
              <w:t>04.10.2020</w:t>
            </w:r>
            <w:bookmarkStart w:id="0" w:name="_GoBack"/>
            <w:bookmarkEnd w:id="0"/>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Макрообъект.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Текст</w:t>
            </w:r>
            <w:proofErr w:type="gramStart"/>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proofErr w:type="gramEnd"/>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Сведения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доступны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также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CD</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ROM</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
        </w:tc>
      </w:tr>
      <w:tr w:rsidR="00FE0852" w:rsidRPr="00EA1EAD" w14:paraId="74589FDF" w14:textId="77777777" w:rsidTr="00E5796F">
        <w:trPr>
          <w:trHeight w:hRule="exact" w:val="138"/>
        </w:trPr>
        <w:tc>
          <w:tcPr>
            <w:tcW w:w="264" w:type="dxa"/>
          </w:tcPr>
          <w:p w14:paraId="5ECFA332" w14:textId="77777777" w:rsidR="00FE0852" w:rsidRPr="00D42BEF" w:rsidRDefault="00FE0852">
            <w:pPr>
              <w:rPr>
                <w:rFonts w:ascii="Times New Roman" w:hAnsi="Times New Roman" w:cs="Times New Roman"/>
                <w:lang w:val="ru-RU"/>
              </w:rPr>
            </w:pPr>
          </w:p>
        </w:tc>
        <w:tc>
          <w:tcPr>
            <w:tcW w:w="2099" w:type="dxa"/>
          </w:tcPr>
          <w:p w14:paraId="5EB4AFF8" w14:textId="77777777" w:rsidR="00FE0852" w:rsidRPr="00D42BEF" w:rsidRDefault="00FE0852">
            <w:pPr>
              <w:rPr>
                <w:rFonts w:ascii="Times New Roman" w:hAnsi="Times New Roman" w:cs="Times New Roman"/>
                <w:lang w:val="ru-RU"/>
              </w:rPr>
            </w:pPr>
          </w:p>
        </w:tc>
        <w:tc>
          <w:tcPr>
            <w:tcW w:w="3199" w:type="dxa"/>
          </w:tcPr>
          <w:p w14:paraId="54CFB221" w14:textId="77777777" w:rsidR="00FE0852" w:rsidRPr="00D42BEF" w:rsidRDefault="00FE0852">
            <w:pPr>
              <w:rPr>
                <w:rFonts w:ascii="Times New Roman" w:hAnsi="Times New Roman" w:cs="Times New Roman"/>
                <w:lang w:val="ru-RU"/>
              </w:rPr>
            </w:pPr>
          </w:p>
        </w:tc>
        <w:tc>
          <w:tcPr>
            <w:tcW w:w="3770" w:type="dxa"/>
          </w:tcPr>
          <w:p w14:paraId="3EF1918D" w14:textId="77777777" w:rsidR="00FE0852" w:rsidRPr="00D42BEF" w:rsidRDefault="00FE0852">
            <w:pPr>
              <w:rPr>
                <w:rFonts w:ascii="Times New Roman" w:hAnsi="Times New Roman" w:cs="Times New Roman"/>
                <w:lang w:val="ru-RU"/>
              </w:rPr>
            </w:pPr>
          </w:p>
        </w:tc>
        <w:tc>
          <w:tcPr>
            <w:tcW w:w="92" w:type="dxa"/>
          </w:tcPr>
          <w:p w14:paraId="5469A7D6" w14:textId="77777777" w:rsidR="00FE0852" w:rsidRPr="00D42BEF" w:rsidRDefault="00FE0852">
            <w:pPr>
              <w:rPr>
                <w:rFonts w:ascii="Times New Roman" w:hAnsi="Times New Roman" w:cs="Times New Roman"/>
                <w:lang w:val="ru-RU"/>
              </w:rPr>
            </w:pPr>
          </w:p>
        </w:tc>
      </w:tr>
      <w:tr w:rsidR="00FE0852" w:rsidRPr="00EA1EAD" w14:paraId="42D51374" w14:textId="77777777" w:rsidTr="00E5796F">
        <w:trPr>
          <w:trHeight w:hRule="exact" w:val="285"/>
        </w:trPr>
        <w:tc>
          <w:tcPr>
            <w:tcW w:w="9424" w:type="dxa"/>
            <w:gridSpan w:val="5"/>
            <w:shd w:val="clear" w:color="000000" w:fill="FFFFFF"/>
            <w:tcMar>
              <w:left w:w="34" w:type="dxa"/>
              <w:right w:w="34" w:type="dxa"/>
            </w:tcMar>
          </w:tcPr>
          <w:p w14:paraId="06FA13C5"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г)</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Программное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обеспечение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Интернет-ресурсы:</w:t>
            </w:r>
            <w:r w:rsidRPr="00D42BEF">
              <w:rPr>
                <w:rFonts w:ascii="Times New Roman" w:hAnsi="Times New Roman" w:cs="Times New Roman"/>
                <w:lang w:val="ru-RU"/>
              </w:rPr>
              <w:t xml:space="preserve"> </w:t>
            </w:r>
          </w:p>
        </w:tc>
      </w:tr>
      <w:tr w:rsidR="00FE0852" w:rsidRPr="00EA1EAD" w14:paraId="68D256E1" w14:textId="77777777" w:rsidTr="00E5796F">
        <w:trPr>
          <w:trHeight w:hRule="exact" w:val="277"/>
        </w:trPr>
        <w:tc>
          <w:tcPr>
            <w:tcW w:w="9424" w:type="dxa"/>
            <w:gridSpan w:val="5"/>
            <w:shd w:val="clear" w:color="000000" w:fill="FFFFFF"/>
            <w:tcMar>
              <w:left w:w="34" w:type="dxa"/>
              <w:right w:w="34" w:type="dxa"/>
            </w:tcMar>
          </w:tcPr>
          <w:p w14:paraId="03582D66"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lang w:val="ru-RU"/>
              </w:rPr>
              <w:t xml:space="preserve"> </w:t>
            </w:r>
          </w:p>
        </w:tc>
      </w:tr>
      <w:tr w:rsidR="00FE0852" w:rsidRPr="00EA1EAD" w14:paraId="44F9654F" w14:textId="77777777" w:rsidTr="00E5796F">
        <w:trPr>
          <w:trHeight w:hRule="exact" w:val="277"/>
        </w:trPr>
        <w:tc>
          <w:tcPr>
            <w:tcW w:w="264" w:type="dxa"/>
          </w:tcPr>
          <w:p w14:paraId="685BD1C0" w14:textId="77777777" w:rsidR="00FE0852" w:rsidRPr="00D42BEF" w:rsidRDefault="00FE0852">
            <w:pPr>
              <w:rPr>
                <w:rFonts w:ascii="Times New Roman" w:hAnsi="Times New Roman" w:cs="Times New Roman"/>
                <w:lang w:val="ru-RU"/>
              </w:rPr>
            </w:pPr>
          </w:p>
        </w:tc>
        <w:tc>
          <w:tcPr>
            <w:tcW w:w="2099" w:type="dxa"/>
          </w:tcPr>
          <w:p w14:paraId="258A8EB0" w14:textId="77777777" w:rsidR="00FE0852" w:rsidRPr="00D42BEF" w:rsidRDefault="00FE0852">
            <w:pPr>
              <w:rPr>
                <w:rFonts w:ascii="Times New Roman" w:hAnsi="Times New Roman" w:cs="Times New Roman"/>
                <w:lang w:val="ru-RU"/>
              </w:rPr>
            </w:pPr>
          </w:p>
        </w:tc>
        <w:tc>
          <w:tcPr>
            <w:tcW w:w="3199" w:type="dxa"/>
          </w:tcPr>
          <w:p w14:paraId="4F90CAE8" w14:textId="77777777" w:rsidR="00FE0852" w:rsidRPr="00D42BEF" w:rsidRDefault="00FE0852">
            <w:pPr>
              <w:rPr>
                <w:rFonts w:ascii="Times New Roman" w:hAnsi="Times New Roman" w:cs="Times New Roman"/>
                <w:lang w:val="ru-RU"/>
              </w:rPr>
            </w:pPr>
          </w:p>
        </w:tc>
        <w:tc>
          <w:tcPr>
            <w:tcW w:w="3770" w:type="dxa"/>
          </w:tcPr>
          <w:p w14:paraId="00C4FF60" w14:textId="77777777" w:rsidR="00FE0852" w:rsidRPr="00D42BEF" w:rsidRDefault="00FE0852">
            <w:pPr>
              <w:rPr>
                <w:rFonts w:ascii="Times New Roman" w:hAnsi="Times New Roman" w:cs="Times New Roman"/>
                <w:lang w:val="ru-RU"/>
              </w:rPr>
            </w:pPr>
          </w:p>
        </w:tc>
        <w:tc>
          <w:tcPr>
            <w:tcW w:w="92" w:type="dxa"/>
          </w:tcPr>
          <w:p w14:paraId="2085B83B" w14:textId="77777777" w:rsidR="00FE0852" w:rsidRPr="00D42BEF" w:rsidRDefault="00FE0852">
            <w:pPr>
              <w:rPr>
                <w:rFonts w:ascii="Times New Roman" w:hAnsi="Times New Roman" w:cs="Times New Roman"/>
                <w:lang w:val="ru-RU"/>
              </w:rPr>
            </w:pPr>
          </w:p>
        </w:tc>
      </w:tr>
      <w:tr w:rsidR="00FE0852" w:rsidRPr="00D42BEF" w14:paraId="3F06B36E" w14:textId="77777777" w:rsidTr="00E5796F">
        <w:trPr>
          <w:trHeight w:hRule="exact" w:val="285"/>
        </w:trPr>
        <w:tc>
          <w:tcPr>
            <w:tcW w:w="9424" w:type="dxa"/>
            <w:gridSpan w:val="5"/>
            <w:shd w:val="clear" w:color="000000" w:fill="FFFFFF"/>
            <w:tcMar>
              <w:left w:w="34" w:type="dxa"/>
              <w:right w:w="34" w:type="dxa"/>
            </w:tcMar>
          </w:tcPr>
          <w:p w14:paraId="2EB05DAE" w14:textId="77777777" w:rsidR="00FE0852" w:rsidRPr="00D42BEF" w:rsidRDefault="00C429BA">
            <w:pPr>
              <w:spacing w:after="0" w:line="240" w:lineRule="auto"/>
              <w:ind w:firstLine="756"/>
              <w:jc w:val="both"/>
              <w:rPr>
                <w:rFonts w:ascii="Times New Roman" w:hAnsi="Times New Roman" w:cs="Times New Roman"/>
                <w:sz w:val="24"/>
                <w:szCs w:val="24"/>
              </w:rPr>
            </w:pPr>
            <w:proofErr w:type="spellStart"/>
            <w:r w:rsidRPr="00D42BEF">
              <w:rPr>
                <w:rFonts w:ascii="Times New Roman" w:hAnsi="Times New Roman" w:cs="Times New Roman"/>
                <w:b/>
                <w:color w:val="000000"/>
                <w:sz w:val="24"/>
                <w:szCs w:val="24"/>
              </w:rPr>
              <w:t>Программное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b/>
                <w:color w:val="000000"/>
                <w:sz w:val="24"/>
                <w:szCs w:val="24"/>
              </w:rPr>
              <w:t>обеспечение</w:t>
            </w:r>
            <w:proofErr w:type="spellEnd"/>
            <w:r w:rsidRPr="00D42BEF">
              <w:rPr>
                <w:rFonts w:ascii="Times New Roman" w:hAnsi="Times New Roman" w:cs="Times New Roman"/>
              </w:rPr>
              <w:t xml:space="preserve"> </w:t>
            </w:r>
          </w:p>
        </w:tc>
      </w:tr>
      <w:tr w:rsidR="00FE0852" w:rsidRPr="00D42BEF" w14:paraId="6AE8BA83" w14:textId="77777777" w:rsidTr="00E5796F">
        <w:trPr>
          <w:trHeight w:hRule="exact" w:val="548"/>
        </w:trPr>
        <w:tc>
          <w:tcPr>
            <w:tcW w:w="264" w:type="dxa"/>
          </w:tcPr>
          <w:p w14:paraId="7F1E46EB"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7939BE8"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Наименование</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ПО</w:t>
            </w:r>
            <w:r w:rsidRPr="00D42BEF">
              <w:rPr>
                <w:rFonts w:ascii="Times New Roman" w:hAnsi="Times New Roman" w:cs="Times New Roman"/>
              </w:rPr>
              <w:t xml:space="preserve"> </w:t>
            </w:r>
          </w:p>
        </w:tc>
        <w:tc>
          <w:tcPr>
            <w:tcW w:w="31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4D0FAE9" w14:textId="77777777" w:rsidR="00FE0852" w:rsidRPr="00D42BEF" w:rsidRDefault="00C429BA">
            <w:pPr>
              <w:spacing w:after="0" w:line="240" w:lineRule="auto"/>
              <w:jc w:val="center"/>
              <w:rPr>
                <w:rFonts w:ascii="Times New Roman" w:hAnsi="Times New Roman" w:cs="Times New Roman"/>
                <w:sz w:val="24"/>
                <w:szCs w:val="24"/>
              </w:rPr>
            </w:pPr>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договора</w:t>
            </w:r>
            <w:proofErr w:type="spellEnd"/>
            <w:r w:rsidRPr="00D42BEF">
              <w:rPr>
                <w:rFonts w:ascii="Times New Roman" w:hAnsi="Times New Roman" w:cs="Times New Roman"/>
              </w:rPr>
              <w:t xml:space="preserve"> </w:t>
            </w:r>
          </w:p>
        </w:tc>
        <w:tc>
          <w:tcPr>
            <w:tcW w:w="377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0367823"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Срок</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действия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лицензии</w:t>
            </w:r>
            <w:proofErr w:type="spellEnd"/>
            <w:r w:rsidRPr="00D42BEF">
              <w:rPr>
                <w:rFonts w:ascii="Times New Roman" w:hAnsi="Times New Roman" w:cs="Times New Roman"/>
              </w:rPr>
              <w:t xml:space="preserve"> </w:t>
            </w:r>
          </w:p>
        </w:tc>
        <w:tc>
          <w:tcPr>
            <w:tcW w:w="92" w:type="dxa"/>
          </w:tcPr>
          <w:p w14:paraId="24ABB919" w14:textId="77777777" w:rsidR="00FE0852" w:rsidRPr="00D42BEF" w:rsidRDefault="00FE0852">
            <w:pPr>
              <w:rPr>
                <w:rFonts w:ascii="Times New Roman" w:hAnsi="Times New Roman" w:cs="Times New Roman"/>
              </w:rPr>
            </w:pPr>
          </w:p>
        </w:tc>
      </w:tr>
      <w:tr w:rsidR="00FE0852" w:rsidRPr="00D42BEF" w14:paraId="5369A3DC" w14:textId="77777777" w:rsidTr="00E5796F">
        <w:trPr>
          <w:trHeight w:hRule="exact" w:val="7"/>
        </w:trPr>
        <w:tc>
          <w:tcPr>
            <w:tcW w:w="264" w:type="dxa"/>
          </w:tcPr>
          <w:p w14:paraId="7D4829E6" w14:textId="77777777" w:rsidR="00FE0852" w:rsidRPr="00D42BEF" w:rsidRDefault="00FE0852">
            <w:pPr>
              <w:rPr>
                <w:rFonts w:ascii="Times New Roman" w:hAnsi="Times New Roman" w:cs="Times New Roman"/>
              </w:rPr>
            </w:pPr>
          </w:p>
        </w:tc>
        <w:tc>
          <w:tcPr>
            <w:tcW w:w="20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C5590" w14:textId="69DE2357"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MS</w:t>
            </w:r>
            <w:r w:rsidRPr="00D42BEF">
              <w:rPr>
                <w:rFonts w:ascii="Times New Roman" w:hAnsi="Times New Roman" w:cs="Times New Roman"/>
              </w:rPr>
              <w:t xml:space="preserve"> </w:t>
            </w:r>
            <w:r w:rsidRPr="00D42BEF">
              <w:rPr>
                <w:rFonts w:ascii="Times New Roman" w:hAnsi="Times New Roman" w:cs="Times New Roman"/>
                <w:color w:val="000000"/>
                <w:sz w:val="24"/>
                <w:szCs w:val="24"/>
              </w:rPr>
              <w:t>Windows</w:t>
            </w:r>
            <w:r w:rsidRPr="00D42BEF">
              <w:rPr>
                <w:rFonts w:ascii="Times New Roman" w:hAnsi="Times New Roman" w:cs="Times New Roman"/>
              </w:rPr>
              <w:t xml:space="preserve"> </w:t>
            </w:r>
            <w:r w:rsidRPr="00D42BEF">
              <w:rPr>
                <w:rFonts w:ascii="Times New Roman" w:hAnsi="Times New Roman" w:cs="Times New Roman"/>
                <w:color w:val="000000"/>
                <w:sz w:val="24"/>
                <w:szCs w:val="24"/>
              </w:rPr>
              <w:t>7</w:t>
            </w:r>
            <w:r w:rsidRPr="00D42BEF">
              <w:rPr>
                <w:rFonts w:ascii="Times New Roman" w:hAnsi="Times New Roman" w:cs="Times New Roman"/>
              </w:rPr>
              <w:t xml:space="preserve"> </w:t>
            </w:r>
            <w:r w:rsidRPr="00D42BEF">
              <w:rPr>
                <w:rFonts w:ascii="Times New Roman" w:hAnsi="Times New Roman" w:cs="Times New Roman"/>
                <w:color w:val="000000"/>
                <w:sz w:val="24"/>
                <w:szCs w:val="24"/>
              </w:rPr>
              <w:t>Professional</w:t>
            </w:r>
            <w:r w:rsidR="00D42BEF" w:rsidRPr="00D42BEF">
              <w:rPr>
                <w:rFonts w:ascii="Times New Roman" w:hAnsi="Times New Roman" w:cs="Times New Roman"/>
                <w:color w:val="000000"/>
                <w:sz w:val="24"/>
                <w:szCs w:val="24"/>
              </w:rPr>
              <w:t xml:space="preserve"> </w:t>
            </w:r>
            <w:r w:rsidRPr="00D42BEF">
              <w:rPr>
                <w:rFonts w:ascii="Times New Roman" w:hAnsi="Times New Roman" w:cs="Times New Roman"/>
                <w:color w:val="000000"/>
                <w:sz w:val="24"/>
                <w:szCs w:val="24"/>
              </w:rPr>
              <w:t>(</w:t>
            </w:r>
            <w:proofErr w:type="spellStart"/>
            <w:r w:rsidRPr="00D42BEF">
              <w:rPr>
                <w:rFonts w:ascii="Times New Roman" w:hAnsi="Times New Roman" w:cs="Times New Roman"/>
                <w:color w:val="000000"/>
                <w:sz w:val="24"/>
                <w:szCs w:val="24"/>
              </w:rPr>
              <w:t>для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классов</w:t>
            </w:r>
            <w:proofErr w:type="spellEnd"/>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
        </w:tc>
        <w:tc>
          <w:tcPr>
            <w:tcW w:w="31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EB5CA4"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Д-1227-18</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от</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08.10.2018</w:t>
            </w:r>
            <w:r w:rsidRPr="00D42BEF">
              <w:rPr>
                <w:rFonts w:ascii="Times New Roman" w:hAnsi="Times New Roman" w:cs="Times New Roman"/>
              </w:rPr>
              <w:t xml:space="preserve"> </w:t>
            </w:r>
          </w:p>
        </w:tc>
        <w:tc>
          <w:tcPr>
            <w:tcW w:w="377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DC590" w14:textId="77777777" w:rsidR="00FE0852" w:rsidRPr="00D42BEF" w:rsidRDefault="00C429BA">
            <w:pPr>
              <w:spacing w:after="0" w:line="240" w:lineRule="auto"/>
              <w:jc w:val="center"/>
              <w:rPr>
                <w:rFonts w:ascii="Times New Roman" w:hAnsi="Times New Roman" w:cs="Times New Roman"/>
                <w:sz w:val="24"/>
                <w:szCs w:val="24"/>
              </w:rPr>
            </w:pPr>
            <w:r w:rsidRPr="00D42BEF">
              <w:rPr>
                <w:rFonts w:ascii="Times New Roman" w:hAnsi="Times New Roman" w:cs="Times New Roman"/>
                <w:color w:val="000000"/>
                <w:sz w:val="24"/>
                <w:szCs w:val="24"/>
              </w:rPr>
              <w:t>11.10.2021</w:t>
            </w:r>
            <w:r w:rsidRPr="00D42BEF">
              <w:rPr>
                <w:rFonts w:ascii="Times New Roman" w:hAnsi="Times New Roman" w:cs="Times New Roman"/>
              </w:rPr>
              <w:t xml:space="preserve"> </w:t>
            </w:r>
          </w:p>
        </w:tc>
        <w:tc>
          <w:tcPr>
            <w:tcW w:w="92" w:type="dxa"/>
          </w:tcPr>
          <w:p w14:paraId="62A0F1D0" w14:textId="77777777" w:rsidR="00FE0852" w:rsidRPr="00D42BEF" w:rsidRDefault="00FE0852">
            <w:pPr>
              <w:rPr>
                <w:rFonts w:ascii="Times New Roman" w:hAnsi="Times New Roman" w:cs="Times New Roman"/>
              </w:rPr>
            </w:pPr>
          </w:p>
        </w:tc>
      </w:tr>
      <w:tr w:rsidR="00FE0852" w:rsidRPr="00D42BEF" w14:paraId="417BE84B" w14:textId="77777777" w:rsidTr="00E5796F">
        <w:trPr>
          <w:trHeight w:hRule="exact" w:val="818"/>
        </w:trPr>
        <w:tc>
          <w:tcPr>
            <w:tcW w:w="264" w:type="dxa"/>
          </w:tcPr>
          <w:p w14:paraId="16C00CF6" w14:textId="77777777" w:rsidR="00FE0852" w:rsidRPr="00D42BEF" w:rsidRDefault="00FE0852">
            <w:pPr>
              <w:rPr>
                <w:rFonts w:ascii="Times New Roman" w:hAnsi="Times New Roman" w:cs="Times New Roman"/>
              </w:rPr>
            </w:pPr>
          </w:p>
        </w:tc>
        <w:tc>
          <w:tcPr>
            <w:tcW w:w="20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DEB45" w14:textId="77777777" w:rsidR="00FE0852" w:rsidRPr="00D42BEF" w:rsidRDefault="00FE0852">
            <w:pPr>
              <w:rPr>
                <w:rFonts w:ascii="Times New Roman" w:hAnsi="Times New Roman" w:cs="Times New Roman"/>
              </w:rPr>
            </w:pPr>
          </w:p>
        </w:tc>
        <w:tc>
          <w:tcPr>
            <w:tcW w:w="31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F78EDB" w14:textId="77777777" w:rsidR="00FE0852" w:rsidRPr="00D42BEF" w:rsidRDefault="00FE0852">
            <w:pPr>
              <w:rPr>
                <w:rFonts w:ascii="Times New Roman" w:hAnsi="Times New Roman" w:cs="Times New Roman"/>
              </w:rPr>
            </w:pPr>
          </w:p>
        </w:tc>
        <w:tc>
          <w:tcPr>
            <w:tcW w:w="377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04AC3" w14:textId="77777777" w:rsidR="00FE0852" w:rsidRPr="00D42BEF" w:rsidRDefault="00FE0852">
            <w:pPr>
              <w:rPr>
                <w:rFonts w:ascii="Times New Roman" w:hAnsi="Times New Roman" w:cs="Times New Roman"/>
              </w:rPr>
            </w:pPr>
          </w:p>
        </w:tc>
        <w:tc>
          <w:tcPr>
            <w:tcW w:w="92" w:type="dxa"/>
          </w:tcPr>
          <w:p w14:paraId="2BB10790" w14:textId="77777777" w:rsidR="00FE0852" w:rsidRPr="00D42BEF" w:rsidRDefault="00FE0852">
            <w:pPr>
              <w:rPr>
                <w:rFonts w:ascii="Times New Roman" w:hAnsi="Times New Roman" w:cs="Times New Roman"/>
              </w:rPr>
            </w:pPr>
          </w:p>
        </w:tc>
      </w:tr>
      <w:tr w:rsidR="00FE0852" w:rsidRPr="00D42BEF" w14:paraId="26D6A29A" w14:textId="77777777" w:rsidTr="00E5796F">
        <w:trPr>
          <w:trHeight w:hRule="exact" w:val="555"/>
        </w:trPr>
        <w:tc>
          <w:tcPr>
            <w:tcW w:w="264" w:type="dxa"/>
          </w:tcPr>
          <w:p w14:paraId="498B5BF0"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2E61A" w14:textId="77777777"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MS</w:t>
            </w:r>
            <w:r w:rsidRPr="00D42BEF">
              <w:rPr>
                <w:rFonts w:ascii="Times New Roman" w:hAnsi="Times New Roman" w:cs="Times New Roman"/>
              </w:rPr>
              <w:t xml:space="preserve"> </w:t>
            </w:r>
            <w:r w:rsidRPr="00D42BEF">
              <w:rPr>
                <w:rFonts w:ascii="Times New Roman" w:hAnsi="Times New Roman" w:cs="Times New Roman"/>
                <w:color w:val="000000"/>
                <w:sz w:val="24"/>
                <w:szCs w:val="24"/>
              </w:rPr>
              <w:t>Office</w:t>
            </w:r>
            <w:r w:rsidRPr="00D42BEF">
              <w:rPr>
                <w:rFonts w:ascii="Times New Roman" w:hAnsi="Times New Roman" w:cs="Times New Roman"/>
              </w:rPr>
              <w:t xml:space="preserve"> </w:t>
            </w:r>
            <w:r w:rsidRPr="00D42BEF">
              <w:rPr>
                <w:rFonts w:ascii="Times New Roman" w:hAnsi="Times New Roman" w:cs="Times New Roman"/>
                <w:color w:val="000000"/>
                <w:sz w:val="24"/>
                <w:szCs w:val="24"/>
              </w:rPr>
              <w:t>2007</w:t>
            </w:r>
            <w:r w:rsidRPr="00D42BEF">
              <w:rPr>
                <w:rFonts w:ascii="Times New Roman" w:hAnsi="Times New Roman" w:cs="Times New Roman"/>
              </w:rPr>
              <w:t xml:space="preserve"> </w:t>
            </w:r>
            <w:r w:rsidRPr="00D42BEF">
              <w:rPr>
                <w:rFonts w:ascii="Times New Roman" w:hAnsi="Times New Roman" w:cs="Times New Roman"/>
                <w:color w:val="000000"/>
                <w:sz w:val="24"/>
                <w:szCs w:val="24"/>
              </w:rPr>
              <w:t>Professional</w:t>
            </w:r>
            <w:r w:rsidRPr="00D42BEF">
              <w:rPr>
                <w:rFonts w:ascii="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213BD"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r w:rsidRPr="00D42BEF">
              <w:rPr>
                <w:rFonts w:ascii="Times New Roman" w:hAnsi="Times New Roman" w:cs="Times New Roman"/>
                <w:color w:val="000000"/>
                <w:sz w:val="24"/>
                <w:szCs w:val="24"/>
              </w:rPr>
              <w:t>135</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от</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17.09.2007</w:t>
            </w:r>
            <w:r w:rsidRPr="00D42BEF">
              <w:rPr>
                <w:rFonts w:ascii="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C1E85"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бессрочно</w:t>
            </w:r>
            <w:proofErr w:type="spellEnd"/>
            <w:r w:rsidRPr="00D42BEF">
              <w:rPr>
                <w:rFonts w:ascii="Times New Roman" w:hAnsi="Times New Roman" w:cs="Times New Roman"/>
              </w:rPr>
              <w:t xml:space="preserve"> </w:t>
            </w:r>
          </w:p>
        </w:tc>
        <w:tc>
          <w:tcPr>
            <w:tcW w:w="92" w:type="dxa"/>
          </w:tcPr>
          <w:p w14:paraId="25BB8B2A" w14:textId="77777777" w:rsidR="00FE0852" w:rsidRPr="00D42BEF" w:rsidRDefault="00FE0852">
            <w:pPr>
              <w:rPr>
                <w:rFonts w:ascii="Times New Roman" w:hAnsi="Times New Roman" w:cs="Times New Roman"/>
              </w:rPr>
            </w:pPr>
          </w:p>
        </w:tc>
      </w:tr>
      <w:tr w:rsidR="00FE0852" w:rsidRPr="00D42BEF" w14:paraId="6B7E3B77" w14:textId="77777777" w:rsidTr="00E5796F">
        <w:trPr>
          <w:trHeight w:hRule="exact" w:val="285"/>
        </w:trPr>
        <w:tc>
          <w:tcPr>
            <w:tcW w:w="264" w:type="dxa"/>
          </w:tcPr>
          <w:p w14:paraId="1328A758"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893B1" w14:textId="77777777"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7Zip</w:t>
            </w:r>
            <w:r w:rsidRPr="00D42BEF">
              <w:rPr>
                <w:rFonts w:ascii="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6B408" w14:textId="77777777" w:rsidR="00FE0852" w:rsidRPr="00D42BEF" w:rsidRDefault="00C429BA">
            <w:pPr>
              <w:spacing w:after="0" w:line="240" w:lineRule="auto"/>
              <w:jc w:val="both"/>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свободно</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распространяемое</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ПО</w:t>
            </w:r>
            <w:r w:rsidRPr="00D42BEF">
              <w:rPr>
                <w:rFonts w:ascii="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582BB"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бессрочно</w:t>
            </w:r>
            <w:proofErr w:type="spellEnd"/>
            <w:r w:rsidRPr="00D42BEF">
              <w:rPr>
                <w:rFonts w:ascii="Times New Roman" w:hAnsi="Times New Roman" w:cs="Times New Roman"/>
              </w:rPr>
              <w:t xml:space="preserve"> </w:t>
            </w:r>
          </w:p>
        </w:tc>
        <w:tc>
          <w:tcPr>
            <w:tcW w:w="92" w:type="dxa"/>
          </w:tcPr>
          <w:p w14:paraId="2C950219" w14:textId="77777777" w:rsidR="00FE0852" w:rsidRPr="00D42BEF" w:rsidRDefault="00FE0852">
            <w:pPr>
              <w:rPr>
                <w:rFonts w:ascii="Times New Roman" w:hAnsi="Times New Roman" w:cs="Times New Roman"/>
              </w:rPr>
            </w:pPr>
          </w:p>
        </w:tc>
      </w:tr>
      <w:tr w:rsidR="00FE0852" w:rsidRPr="00D42BEF" w14:paraId="7D66D3DA" w14:textId="77777777" w:rsidTr="00E5796F">
        <w:trPr>
          <w:trHeight w:hRule="exact" w:val="826"/>
        </w:trPr>
        <w:tc>
          <w:tcPr>
            <w:tcW w:w="264" w:type="dxa"/>
          </w:tcPr>
          <w:p w14:paraId="64BC41E2"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86C78" w14:textId="77777777"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MS</w:t>
            </w:r>
            <w:r w:rsidRPr="00D42BEF">
              <w:rPr>
                <w:rFonts w:ascii="Times New Roman" w:hAnsi="Times New Roman" w:cs="Times New Roman"/>
              </w:rPr>
              <w:t xml:space="preserve"> </w:t>
            </w:r>
            <w:r w:rsidRPr="00D42BEF">
              <w:rPr>
                <w:rFonts w:ascii="Times New Roman" w:hAnsi="Times New Roman" w:cs="Times New Roman"/>
                <w:color w:val="000000"/>
                <w:sz w:val="24"/>
                <w:szCs w:val="24"/>
              </w:rPr>
              <w:t>Office</w:t>
            </w:r>
            <w:r w:rsidRPr="00D42BEF">
              <w:rPr>
                <w:rFonts w:ascii="Times New Roman" w:hAnsi="Times New Roman" w:cs="Times New Roman"/>
              </w:rPr>
              <w:t xml:space="preserve"> </w:t>
            </w:r>
            <w:r w:rsidRPr="00D42BEF">
              <w:rPr>
                <w:rFonts w:ascii="Times New Roman" w:hAnsi="Times New Roman" w:cs="Times New Roman"/>
                <w:color w:val="000000"/>
                <w:sz w:val="24"/>
                <w:szCs w:val="24"/>
              </w:rPr>
              <w:t>Access</w:t>
            </w:r>
            <w:r w:rsidRPr="00D42BEF">
              <w:rPr>
                <w:rFonts w:ascii="Times New Roman" w:hAnsi="Times New Roman" w:cs="Times New Roman"/>
              </w:rPr>
              <w:t xml:space="preserve"> </w:t>
            </w:r>
            <w:r w:rsidRPr="00D42BEF">
              <w:rPr>
                <w:rFonts w:ascii="Times New Roman" w:hAnsi="Times New Roman" w:cs="Times New Roman"/>
                <w:color w:val="000000"/>
                <w:sz w:val="24"/>
                <w:szCs w:val="24"/>
              </w:rPr>
              <w:t>Prof</w:t>
            </w:r>
            <w:r w:rsidRPr="00D42BEF">
              <w:rPr>
                <w:rFonts w:ascii="Times New Roman" w:hAnsi="Times New Roman" w:cs="Times New Roman"/>
              </w:rPr>
              <w:t xml:space="preserve"> </w:t>
            </w:r>
            <w:r w:rsidRPr="00D42BEF">
              <w:rPr>
                <w:rFonts w:ascii="Times New Roman" w:hAnsi="Times New Roman" w:cs="Times New Roman"/>
                <w:color w:val="000000"/>
                <w:sz w:val="24"/>
                <w:szCs w:val="24"/>
              </w:rPr>
              <w:t>2007(</w:t>
            </w:r>
            <w:proofErr w:type="spellStart"/>
            <w:r w:rsidRPr="00D42BEF">
              <w:rPr>
                <w:rFonts w:ascii="Times New Roman" w:hAnsi="Times New Roman" w:cs="Times New Roman"/>
                <w:color w:val="000000"/>
                <w:sz w:val="24"/>
                <w:szCs w:val="24"/>
              </w:rPr>
              <w:t>для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классов</w:t>
            </w:r>
            <w:proofErr w:type="spellEnd"/>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60A9E"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Д-1227-18</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от</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08.10.2018</w:t>
            </w:r>
            <w:r w:rsidRPr="00D42BEF">
              <w:rPr>
                <w:rFonts w:ascii="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20CC3" w14:textId="77777777" w:rsidR="00FE0852" w:rsidRPr="00D42BEF" w:rsidRDefault="00C429BA">
            <w:pPr>
              <w:spacing w:after="0" w:line="240" w:lineRule="auto"/>
              <w:jc w:val="center"/>
              <w:rPr>
                <w:rFonts w:ascii="Times New Roman" w:hAnsi="Times New Roman" w:cs="Times New Roman"/>
                <w:sz w:val="24"/>
                <w:szCs w:val="24"/>
              </w:rPr>
            </w:pPr>
            <w:r w:rsidRPr="00D42BEF">
              <w:rPr>
                <w:rFonts w:ascii="Times New Roman" w:hAnsi="Times New Roman" w:cs="Times New Roman"/>
                <w:color w:val="000000"/>
                <w:sz w:val="24"/>
                <w:szCs w:val="24"/>
              </w:rPr>
              <w:t>11.10.2021</w:t>
            </w:r>
            <w:r w:rsidRPr="00D42BEF">
              <w:rPr>
                <w:rFonts w:ascii="Times New Roman" w:hAnsi="Times New Roman" w:cs="Times New Roman"/>
              </w:rPr>
              <w:t xml:space="preserve"> </w:t>
            </w:r>
          </w:p>
        </w:tc>
        <w:tc>
          <w:tcPr>
            <w:tcW w:w="92" w:type="dxa"/>
          </w:tcPr>
          <w:p w14:paraId="6CE08BF9" w14:textId="77777777" w:rsidR="00FE0852" w:rsidRPr="00D42BEF" w:rsidRDefault="00FE0852">
            <w:pPr>
              <w:rPr>
                <w:rFonts w:ascii="Times New Roman" w:hAnsi="Times New Roman" w:cs="Times New Roman"/>
              </w:rPr>
            </w:pPr>
          </w:p>
        </w:tc>
      </w:tr>
      <w:tr w:rsidR="00FE0852" w:rsidRPr="00D42BEF" w14:paraId="414112E1" w14:textId="77777777" w:rsidTr="00E5796F">
        <w:trPr>
          <w:trHeight w:hRule="exact" w:val="826"/>
        </w:trPr>
        <w:tc>
          <w:tcPr>
            <w:tcW w:w="264" w:type="dxa"/>
          </w:tcPr>
          <w:p w14:paraId="6CDA50E6"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E6764" w14:textId="6D762E61"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MS</w:t>
            </w:r>
            <w:r w:rsidRPr="00D42BEF">
              <w:rPr>
                <w:rFonts w:ascii="Times New Roman" w:hAnsi="Times New Roman" w:cs="Times New Roman"/>
              </w:rPr>
              <w:t xml:space="preserve"> </w:t>
            </w:r>
            <w:r w:rsidRPr="00D42BEF">
              <w:rPr>
                <w:rFonts w:ascii="Times New Roman" w:hAnsi="Times New Roman" w:cs="Times New Roman"/>
                <w:color w:val="000000"/>
                <w:sz w:val="24"/>
                <w:szCs w:val="24"/>
              </w:rPr>
              <w:t>Office</w:t>
            </w:r>
            <w:r w:rsidRPr="00D42BEF">
              <w:rPr>
                <w:rFonts w:ascii="Times New Roman" w:hAnsi="Times New Roman" w:cs="Times New Roman"/>
              </w:rPr>
              <w:t xml:space="preserve"> </w:t>
            </w:r>
            <w:r w:rsidRPr="00D42BEF">
              <w:rPr>
                <w:rFonts w:ascii="Times New Roman" w:hAnsi="Times New Roman" w:cs="Times New Roman"/>
                <w:color w:val="000000"/>
                <w:sz w:val="24"/>
                <w:szCs w:val="24"/>
              </w:rPr>
              <w:t>Access</w:t>
            </w:r>
            <w:r w:rsidRPr="00D42BEF">
              <w:rPr>
                <w:rFonts w:ascii="Times New Roman" w:hAnsi="Times New Roman" w:cs="Times New Roman"/>
              </w:rPr>
              <w:t xml:space="preserve"> </w:t>
            </w:r>
            <w:r w:rsidRPr="00D42BEF">
              <w:rPr>
                <w:rFonts w:ascii="Times New Roman" w:hAnsi="Times New Roman" w:cs="Times New Roman"/>
                <w:color w:val="000000"/>
                <w:sz w:val="24"/>
                <w:szCs w:val="24"/>
              </w:rPr>
              <w:t>Prof</w:t>
            </w:r>
            <w:r w:rsidRPr="00D42BEF">
              <w:rPr>
                <w:rFonts w:ascii="Times New Roman" w:hAnsi="Times New Roman" w:cs="Times New Roman"/>
              </w:rPr>
              <w:t xml:space="preserve"> </w:t>
            </w:r>
            <w:r w:rsidRPr="00D42BEF">
              <w:rPr>
                <w:rFonts w:ascii="Times New Roman" w:hAnsi="Times New Roman" w:cs="Times New Roman"/>
                <w:color w:val="000000"/>
                <w:sz w:val="24"/>
                <w:szCs w:val="24"/>
              </w:rPr>
              <w:t>2010</w:t>
            </w:r>
            <w:r w:rsidR="00D42BEF" w:rsidRPr="00D42BEF">
              <w:rPr>
                <w:rFonts w:ascii="Times New Roman" w:hAnsi="Times New Roman" w:cs="Times New Roman"/>
                <w:color w:val="000000"/>
                <w:sz w:val="24"/>
                <w:szCs w:val="24"/>
              </w:rPr>
              <w:t xml:space="preserve"> </w:t>
            </w:r>
            <w:r w:rsidRPr="00D42BEF">
              <w:rPr>
                <w:rFonts w:ascii="Times New Roman" w:hAnsi="Times New Roman" w:cs="Times New Roman"/>
                <w:color w:val="000000"/>
                <w:sz w:val="24"/>
                <w:szCs w:val="24"/>
              </w:rPr>
              <w:t>(</w:t>
            </w:r>
            <w:proofErr w:type="spellStart"/>
            <w:r w:rsidRPr="00D42BEF">
              <w:rPr>
                <w:rFonts w:ascii="Times New Roman" w:hAnsi="Times New Roman" w:cs="Times New Roman"/>
                <w:color w:val="000000"/>
                <w:sz w:val="24"/>
                <w:szCs w:val="24"/>
              </w:rPr>
              <w:t>для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классов</w:t>
            </w:r>
            <w:proofErr w:type="spellEnd"/>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12717"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Д-1227-18</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от</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08.10.2018</w:t>
            </w:r>
            <w:r w:rsidRPr="00D42BEF">
              <w:rPr>
                <w:rFonts w:ascii="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58D4C" w14:textId="77777777" w:rsidR="00FE0852" w:rsidRPr="00D42BEF" w:rsidRDefault="00C429BA">
            <w:pPr>
              <w:spacing w:after="0" w:line="240" w:lineRule="auto"/>
              <w:jc w:val="center"/>
              <w:rPr>
                <w:rFonts w:ascii="Times New Roman" w:hAnsi="Times New Roman" w:cs="Times New Roman"/>
                <w:sz w:val="24"/>
                <w:szCs w:val="24"/>
              </w:rPr>
            </w:pPr>
            <w:r w:rsidRPr="00D42BEF">
              <w:rPr>
                <w:rFonts w:ascii="Times New Roman" w:hAnsi="Times New Roman" w:cs="Times New Roman"/>
                <w:color w:val="000000"/>
                <w:sz w:val="24"/>
                <w:szCs w:val="24"/>
              </w:rPr>
              <w:t>11.10.2021</w:t>
            </w:r>
            <w:r w:rsidRPr="00D42BEF">
              <w:rPr>
                <w:rFonts w:ascii="Times New Roman" w:hAnsi="Times New Roman" w:cs="Times New Roman"/>
              </w:rPr>
              <w:t xml:space="preserve"> </w:t>
            </w:r>
          </w:p>
        </w:tc>
        <w:tc>
          <w:tcPr>
            <w:tcW w:w="92" w:type="dxa"/>
          </w:tcPr>
          <w:p w14:paraId="527A84AF" w14:textId="77777777" w:rsidR="00FE0852" w:rsidRPr="00D42BEF" w:rsidRDefault="00FE0852">
            <w:pPr>
              <w:rPr>
                <w:rFonts w:ascii="Times New Roman" w:hAnsi="Times New Roman" w:cs="Times New Roman"/>
              </w:rPr>
            </w:pPr>
          </w:p>
        </w:tc>
      </w:tr>
      <w:tr w:rsidR="00FE0852" w:rsidRPr="00D42BEF" w14:paraId="494A1960" w14:textId="77777777" w:rsidTr="00E5796F">
        <w:trPr>
          <w:trHeight w:hRule="exact" w:val="826"/>
        </w:trPr>
        <w:tc>
          <w:tcPr>
            <w:tcW w:w="264" w:type="dxa"/>
          </w:tcPr>
          <w:p w14:paraId="787E0B64"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7EA60" w14:textId="09FEB439"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MS</w:t>
            </w:r>
            <w:r w:rsidRPr="00D42BEF">
              <w:rPr>
                <w:rFonts w:ascii="Times New Roman" w:hAnsi="Times New Roman" w:cs="Times New Roman"/>
              </w:rPr>
              <w:t xml:space="preserve"> </w:t>
            </w:r>
            <w:r w:rsidRPr="00D42BEF">
              <w:rPr>
                <w:rFonts w:ascii="Times New Roman" w:hAnsi="Times New Roman" w:cs="Times New Roman"/>
                <w:color w:val="000000"/>
                <w:sz w:val="24"/>
                <w:szCs w:val="24"/>
              </w:rPr>
              <w:t>Office</w:t>
            </w:r>
            <w:r w:rsidRPr="00D42BEF">
              <w:rPr>
                <w:rFonts w:ascii="Times New Roman" w:hAnsi="Times New Roman" w:cs="Times New Roman"/>
              </w:rPr>
              <w:t xml:space="preserve"> </w:t>
            </w:r>
            <w:r w:rsidRPr="00D42BEF">
              <w:rPr>
                <w:rFonts w:ascii="Times New Roman" w:hAnsi="Times New Roman" w:cs="Times New Roman"/>
                <w:color w:val="000000"/>
                <w:sz w:val="24"/>
                <w:szCs w:val="24"/>
              </w:rPr>
              <w:t>Access</w:t>
            </w:r>
            <w:r w:rsidRPr="00D42BEF">
              <w:rPr>
                <w:rFonts w:ascii="Times New Roman" w:hAnsi="Times New Roman" w:cs="Times New Roman"/>
              </w:rPr>
              <w:t xml:space="preserve"> </w:t>
            </w:r>
            <w:r w:rsidRPr="00D42BEF">
              <w:rPr>
                <w:rFonts w:ascii="Times New Roman" w:hAnsi="Times New Roman" w:cs="Times New Roman"/>
                <w:color w:val="000000"/>
                <w:sz w:val="24"/>
                <w:szCs w:val="24"/>
              </w:rPr>
              <w:t>Prof</w:t>
            </w:r>
            <w:r w:rsidRPr="00D42BEF">
              <w:rPr>
                <w:rFonts w:ascii="Times New Roman" w:hAnsi="Times New Roman" w:cs="Times New Roman"/>
              </w:rPr>
              <w:t xml:space="preserve"> </w:t>
            </w:r>
            <w:r w:rsidRPr="00D42BEF">
              <w:rPr>
                <w:rFonts w:ascii="Times New Roman" w:hAnsi="Times New Roman" w:cs="Times New Roman"/>
                <w:color w:val="000000"/>
                <w:sz w:val="24"/>
                <w:szCs w:val="24"/>
              </w:rPr>
              <w:t>2013</w:t>
            </w:r>
            <w:r w:rsidR="00D42BEF" w:rsidRPr="00D42BEF">
              <w:rPr>
                <w:rFonts w:ascii="Times New Roman" w:hAnsi="Times New Roman" w:cs="Times New Roman"/>
                <w:color w:val="000000"/>
                <w:sz w:val="24"/>
                <w:szCs w:val="24"/>
              </w:rPr>
              <w:t xml:space="preserve"> </w:t>
            </w:r>
            <w:r w:rsidRPr="00D42BEF">
              <w:rPr>
                <w:rFonts w:ascii="Times New Roman" w:hAnsi="Times New Roman" w:cs="Times New Roman"/>
                <w:color w:val="000000"/>
                <w:sz w:val="24"/>
                <w:szCs w:val="24"/>
              </w:rPr>
              <w:t>(</w:t>
            </w:r>
            <w:proofErr w:type="spellStart"/>
            <w:r w:rsidRPr="00D42BEF">
              <w:rPr>
                <w:rFonts w:ascii="Times New Roman" w:hAnsi="Times New Roman" w:cs="Times New Roman"/>
                <w:color w:val="000000"/>
                <w:sz w:val="24"/>
                <w:szCs w:val="24"/>
              </w:rPr>
              <w:t>для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классов</w:t>
            </w:r>
            <w:proofErr w:type="spellEnd"/>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71FD7"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Д-1227-18</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от</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08.10.2018</w:t>
            </w:r>
            <w:r w:rsidRPr="00D42BEF">
              <w:rPr>
                <w:rFonts w:ascii="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D7970" w14:textId="77777777" w:rsidR="00FE0852" w:rsidRPr="00D42BEF" w:rsidRDefault="00C429BA">
            <w:pPr>
              <w:spacing w:after="0" w:line="240" w:lineRule="auto"/>
              <w:jc w:val="center"/>
              <w:rPr>
                <w:rFonts w:ascii="Times New Roman" w:hAnsi="Times New Roman" w:cs="Times New Roman"/>
                <w:sz w:val="24"/>
                <w:szCs w:val="24"/>
              </w:rPr>
            </w:pPr>
            <w:r w:rsidRPr="00D42BEF">
              <w:rPr>
                <w:rFonts w:ascii="Times New Roman" w:hAnsi="Times New Roman" w:cs="Times New Roman"/>
                <w:color w:val="000000"/>
                <w:sz w:val="24"/>
                <w:szCs w:val="24"/>
              </w:rPr>
              <w:t>11.10.2021</w:t>
            </w:r>
            <w:r w:rsidRPr="00D42BEF">
              <w:rPr>
                <w:rFonts w:ascii="Times New Roman" w:hAnsi="Times New Roman" w:cs="Times New Roman"/>
              </w:rPr>
              <w:t xml:space="preserve"> </w:t>
            </w:r>
          </w:p>
        </w:tc>
        <w:tc>
          <w:tcPr>
            <w:tcW w:w="92" w:type="dxa"/>
          </w:tcPr>
          <w:p w14:paraId="1DB87AC2" w14:textId="77777777" w:rsidR="00FE0852" w:rsidRPr="00D42BEF" w:rsidRDefault="00FE0852">
            <w:pPr>
              <w:rPr>
                <w:rFonts w:ascii="Times New Roman" w:hAnsi="Times New Roman" w:cs="Times New Roman"/>
              </w:rPr>
            </w:pPr>
          </w:p>
        </w:tc>
      </w:tr>
      <w:tr w:rsidR="00FE0852" w:rsidRPr="00D42BEF" w14:paraId="0BD3E203" w14:textId="77777777" w:rsidTr="00E5796F">
        <w:trPr>
          <w:trHeight w:hRule="exact" w:val="826"/>
        </w:trPr>
        <w:tc>
          <w:tcPr>
            <w:tcW w:w="264" w:type="dxa"/>
          </w:tcPr>
          <w:p w14:paraId="3ABC5ADB"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65B5F" w14:textId="0B54AC9A"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MS</w:t>
            </w:r>
            <w:r w:rsidRPr="00D42BEF">
              <w:rPr>
                <w:rFonts w:ascii="Times New Roman" w:hAnsi="Times New Roman" w:cs="Times New Roman"/>
              </w:rPr>
              <w:t xml:space="preserve"> </w:t>
            </w:r>
            <w:r w:rsidRPr="00D42BEF">
              <w:rPr>
                <w:rFonts w:ascii="Times New Roman" w:hAnsi="Times New Roman" w:cs="Times New Roman"/>
                <w:color w:val="000000"/>
                <w:sz w:val="24"/>
                <w:szCs w:val="24"/>
              </w:rPr>
              <w:t>Office</w:t>
            </w:r>
            <w:r w:rsidRPr="00D42BEF">
              <w:rPr>
                <w:rFonts w:ascii="Times New Roman" w:hAnsi="Times New Roman" w:cs="Times New Roman"/>
              </w:rPr>
              <w:t xml:space="preserve"> </w:t>
            </w:r>
            <w:r w:rsidRPr="00D42BEF">
              <w:rPr>
                <w:rFonts w:ascii="Times New Roman" w:hAnsi="Times New Roman" w:cs="Times New Roman"/>
                <w:color w:val="000000"/>
                <w:sz w:val="24"/>
                <w:szCs w:val="24"/>
              </w:rPr>
              <w:t>Access</w:t>
            </w:r>
            <w:r w:rsidRPr="00D42BEF">
              <w:rPr>
                <w:rFonts w:ascii="Times New Roman" w:hAnsi="Times New Roman" w:cs="Times New Roman"/>
              </w:rPr>
              <w:t xml:space="preserve"> </w:t>
            </w:r>
            <w:r w:rsidRPr="00D42BEF">
              <w:rPr>
                <w:rFonts w:ascii="Times New Roman" w:hAnsi="Times New Roman" w:cs="Times New Roman"/>
                <w:color w:val="000000"/>
                <w:sz w:val="24"/>
                <w:szCs w:val="24"/>
              </w:rPr>
              <w:t>Prof</w:t>
            </w:r>
            <w:r w:rsidRPr="00D42BEF">
              <w:rPr>
                <w:rFonts w:ascii="Times New Roman" w:hAnsi="Times New Roman" w:cs="Times New Roman"/>
              </w:rPr>
              <w:t xml:space="preserve"> </w:t>
            </w:r>
            <w:r w:rsidRPr="00D42BEF">
              <w:rPr>
                <w:rFonts w:ascii="Times New Roman" w:hAnsi="Times New Roman" w:cs="Times New Roman"/>
                <w:color w:val="000000"/>
                <w:sz w:val="24"/>
                <w:szCs w:val="24"/>
              </w:rPr>
              <w:t>2016</w:t>
            </w:r>
            <w:r w:rsidR="00D42BEF" w:rsidRPr="00D42BEF">
              <w:rPr>
                <w:rFonts w:ascii="Times New Roman" w:hAnsi="Times New Roman" w:cs="Times New Roman"/>
                <w:color w:val="000000"/>
                <w:sz w:val="24"/>
                <w:szCs w:val="24"/>
              </w:rPr>
              <w:t xml:space="preserve"> </w:t>
            </w:r>
            <w:r w:rsidRPr="00D42BEF">
              <w:rPr>
                <w:rFonts w:ascii="Times New Roman" w:hAnsi="Times New Roman" w:cs="Times New Roman"/>
                <w:color w:val="000000"/>
                <w:sz w:val="24"/>
                <w:szCs w:val="24"/>
              </w:rPr>
              <w:t>(</w:t>
            </w:r>
            <w:proofErr w:type="spellStart"/>
            <w:r w:rsidRPr="00D42BEF">
              <w:rPr>
                <w:rFonts w:ascii="Times New Roman" w:hAnsi="Times New Roman" w:cs="Times New Roman"/>
                <w:color w:val="000000"/>
                <w:sz w:val="24"/>
                <w:szCs w:val="24"/>
              </w:rPr>
              <w:t>для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классов</w:t>
            </w:r>
            <w:proofErr w:type="spellEnd"/>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C4739"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Д-1227-18</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от</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08.10.2018</w:t>
            </w:r>
            <w:r w:rsidRPr="00D42BEF">
              <w:rPr>
                <w:rFonts w:ascii="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504EA" w14:textId="77777777" w:rsidR="00FE0852" w:rsidRPr="00D42BEF" w:rsidRDefault="00C429BA">
            <w:pPr>
              <w:spacing w:after="0" w:line="240" w:lineRule="auto"/>
              <w:jc w:val="center"/>
              <w:rPr>
                <w:rFonts w:ascii="Times New Roman" w:hAnsi="Times New Roman" w:cs="Times New Roman"/>
                <w:sz w:val="24"/>
                <w:szCs w:val="24"/>
              </w:rPr>
            </w:pPr>
            <w:r w:rsidRPr="00D42BEF">
              <w:rPr>
                <w:rFonts w:ascii="Times New Roman" w:hAnsi="Times New Roman" w:cs="Times New Roman"/>
                <w:color w:val="000000"/>
                <w:sz w:val="24"/>
                <w:szCs w:val="24"/>
              </w:rPr>
              <w:t>11.10.2021</w:t>
            </w:r>
            <w:r w:rsidRPr="00D42BEF">
              <w:rPr>
                <w:rFonts w:ascii="Times New Roman" w:hAnsi="Times New Roman" w:cs="Times New Roman"/>
              </w:rPr>
              <w:t xml:space="preserve"> </w:t>
            </w:r>
          </w:p>
        </w:tc>
        <w:tc>
          <w:tcPr>
            <w:tcW w:w="92" w:type="dxa"/>
          </w:tcPr>
          <w:p w14:paraId="3BFA491E" w14:textId="77777777" w:rsidR="00FE0852" w:rsidRPr="00D42BEF" w:rsidRDefault="00FE0852">
            <w:pPr>
              <w:rPr>
                <w:rFonts w:ascii="Times New Roman" w:hAnsi="Times New Roman" w:cs="Times New Roman"/>
              </w:rPr>
            </w:pPr>
          </w:p>
        </w:tc>
      </w:tr>
      <w:tr w:rsidR="00FE0852" w:rsidRPr="00D42BEF" w14:paraId="2E7D0882" w14:textId="77777777" w:rsidTr="00E5796F">
        <w:trPr>
          <w:trHeight w:hRule="exact" w:val="826"/>
        </w:trPr>
        <w:tc>
          <w:tcPr>
            <w:tcW w:w="264" w:type="dxa"/>
          </w:tcPr>
          <w:p w14:paraId="5A9245F6" w14:textId="77777777" w:rsidR="00FE0852" w:rsidRPr="00D42BEF" w:rsidRDefault="00FE0852">
            <w:pPr>
              <w:rPr>
                <w:rFonts w:ascii="Times New Roman" w:hAnsi="Times New Roman" w:cs="Times New Roman"/>
              </w:rPr>
            </w:pPr>
          </w:p>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2C309" w14:textId="4A6E44C5" w:rsidR="00FE0852" w:rsidRPr="00D42BEF" w:rsidRDefault="00C429BA">
            <w:pPr>
              <w:spacing w:after="0" w:line="240" w:lineRule="auto"/>
              <w:rPr>
                <w:rFonts w:ascii="Times New Roman" w:hAnsi="Times New Roman" w:cs="Times New Roman"/>
                <w:sz w:val="24"/>
                <w:szCs w:val="24"/>
              </w:rPr>
            </w:pPr>
            <w:r w:rsidRPr="00D42BEF">
              <w:rPr>
                <w:rFonts w:ascii="Times New Roman" w:hAnsi="Times New Roman" w:cs="Times New Roman"/>
                <w:color w:val="000000"/>
                <w:sz w:val="24"/>
                <w:szCs w:val="24"/>
              </w:rPr>
              <w:t>MS</w:t>
            </w:r>
            <w:r w:rsidRPr="00D42BEF">
              <w:rPr>
                <w:rFonts w:ascii="Times New Roman" w:hAnsi="Times New Roman" w:cs="Times New Roman"/>
              </w:rPr>
              <w:t xml:space="preserve"> </w:t>
            </w:r>
            <w:r w:rsidRPr="00D42BEF">
              <w:rPr>
                <w:rFonts w:ascii="Times New Roman" w:hAnsi="Times New Roman" w:cs="Times New Roman"/>
                <w:color w:val="000000"/>
                <w:sz w:val="24"/>
                <w:szCs w:val="24"/>
              </w:rPr>
              <w:t>Windows</w:t>
            </w:r>
            <w:r w:rsidRPr="00D42BEF">
              <w:rPr>
                <w:rFonts w:ascii="Times New Roman" w:hAnsi="Times New Roman" w:cs="Times New Roman"/>
              </w:rPr>
              <w:t xml:space="preserve"> </w:t>
            </w:r>
            <w:r w:rsidRPr="00D42BEF">
              <w:rPr>
                <w:rFonts w:ascii="Times New Roman" w:hAnsi="Times New Roman" w:cs="Times New Roman"/>
                <w:color w:val="000000"/>
                <w:sz w:val="24"/>
                <w:szCs w:val="24"/>
              </w:rPr>
              <w:t>XP</w:t>
            </w:r>
            <w:r w:rsidRPr="00D42BEF">
              <w:rPr>
                <w:rFonts w:ascii="Times New Roman" w:hAnsi="Times New Roman" w:cs="Times New Roman"/>
              </w:rPr>
              <w:t xml:space="preserve"> </w:t>
            </w:r>
            <w:r w:rsidRPr="00D42BEF">
              <w:rPr>
                <w:rFonts w:ascii="Times New Roman" w:hAnsi="Times New Roman" w:cs="Times New Roman"/>
                <w:color w:val="000000"/>
                <w:sz w:val="24"/>
                <w:szCs w:val="24"/>
              </w:rPr>
              <w:t>Professional</w:t>
            </w:r>
            <w:r w:rsidR="00D42BEF" w:rsidRPr="00D42BEF">
              <w:rPr>
                <w:rFonts w:ascii="Times New Roman" w:hAnsi="Times New Roman" w:cs="Times New Roman"/>
                <w:color w:val="000000"/>
                <w:sz w:val="24"/>
                <w:szCs w:val="24"/>
              </w:rPr>
              <w:t xml:space="preserve"> </w:t>
            </w:r>
            <w:r w:rsidRPr="00D42BEF">
              <w:rPr>
                <w:rFonts w:ascii="Times New Roman" w:hAnsi="Times New Roman" w:cs="Times New Roman"/>
                <w:color w:val="000000"/>
                <w:sz w:val="24"/>
                <w:szCs w:val="24"/>
              </w:rPr>
              <w:t>(</w:t>
            </w:r>
            <w:proofErr w:type="spellStart"/>
            <w:r w:rsidRPr="00D42BEF">
              <w:rPr>
                <w:rFonts w:ascii="Times New Roman" w:hAnsi="Times New Roman" w:cs="Times New Roman"/>
                <w:color w:val="000000"/>
                <w:sz w:val="24"/>
                <w:szCs w:val="24"/>
              </w:rPr>
              <w:t>для</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классов</w:t>
            </w:r>
            <w:proofErr w:type="spellEnd"/>
            <w:r w:rsidRPr="00D42BEF">
              <w:rPr>
                <w:rFonts w:ascii="Times New Roman" w:hAnsi="Times New Roman" w:cs="Times New Roman"/>
                <w:color w:val="000000"/>
                <w:sz w:val="24"/>
                <w:szCs w:val="24"/>
              </w:rPr>
              <w:t>)</w:t>
            </w:r>
            <w:r w:rsidRPr="00D42BEF">
              <w:rPr>
                <w:rFonts w:ascii="Times New Roman" w:hAnsi="Times New Roman" w:cs="Times New Roman"/>
              </w:rP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113D9"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Д-1227-18</w:t>
            </w:r>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от</w:t>
            </w:r>
            <w:proofErr w:type="spellEnd"/>
            <w:r w:rsidRPr="00D42BEF">
              <w:rPr>
                <w:rFonts w:ascii="Times New Roman" w:hAnsi="Times New Roman" w:cs="Times New Roman"/>
              </w:rPr>
              <w:t xml:space="preserve"> </w:t>
            </w:r>
            <w:r w:rsidRPr="00D42BEF">
              <w:rPr>
                <w:rFonts w:ascii="Times New Roman" w:hAnsi="Times New Roman" w:cs="Times New Roman"/>
                <w:color w:val="000000"/>
                <w:sz w:val="24"/>
                <w:szCs w:val="24"/>
              </w:rPr>
              <w:t>08.10.2018</w:t>
            </w:r>
            <w:r w:rsidRPr="00D42BEF">
              <w:rPr>
                <w:rFonts w:ascii="Times New Roman" w:hAnsi="Times New Roman" w:cs="Times New Roman"/>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35508" w14:textId="77777777" w:rsidR="00FE0852" w:rsidRPr="00D42BEF" w:rsidRDefault="00C429BA">
            <w:pPr>
              <w:spacing w:after="0" w:line="240" w:lineRule="auto"/>
              <w:jc w:val="center"/>
              <w:rPr>
                <w:rFonts w:ascii="Times New Roman" w:hAnsi="Times New Roman" w:cs="Times New Roman"/>
                <w:sz w:val="24"/>
                <w:szCs w:val="24"/>
              </w:rPr>
            </w:pPr>
            <w:r w:rsidRPr="00D42BEF">
              <w:rPr>
                <w:rFonts w:ascii="Times New Roman" w:hAnsi="Times New Roman" w:cs="Times New Roman"/>
                <w:color w:val="000000"/>
                <w:sz w:val="24"/>
                <w:szCs w:val="24"/>
              </w:rPr>
              <w:t>11.10.2021</w:t>
            </w:r>
            <w:r w:rsidRPr="00D42BEF">
              <w:rPr>
                <w:rFonts w:ascii="Times New Roman" w:hAnsi="Times New Roman" w:cs="Times New Roman"/>
              </w:rPr>
              <w:t xml:space="preserve"> </w:t>
            </w:r>
          </w:p>
        </w:tc>
        <w:tc>
          <w:tcPr>
            <w:tcW w:w="92" w:type="dxa"/>
          </w:tcPr>
          <w:p w14:paraId="3991EEA5" w14:textId="77777777" w:rsidR="00FE0852" w:rsidRPr="00D42BEF" w:rsidRDefault="00FE0852">
            <w:pPr>
              <w:rPr>
                <w:rFonts w:ascii="Times New Roman" w:hAnsi="Times New Roman" w:cs="Times New Roman"/>
              </w:rPr>
            </w:pPr>
          </w:p>
        </w:tc>
      </w:tr>
      <w:tr w:rsidR="00FE0852" w:rsidRPr="00D42BEF" w14:paraId="1682BA27" w14:textId="77777777" w:rsidTr="00E5796F">
        <w:trPr>
          <w:trHeight w:hRule="exact" w:val="138"/>
        </w:trPr>
        <w:tc>
          <w:tcPr>
            <w:tcW w:w="264" w:type="dxa"/>
          </w:tcPr>
          <w:p w14:paraId="0DBC3188" w14:textId="77777777" w:rsidR="00FE0852" w:rsidRPr="00D42BEF" w:rsidRDefault="00FE0852">
            <w:pPr>
              <w:rPr>
                <w:rFonts w:ascii="Times New Roman" w:hAnsi="Times New Roman" w:cs="Times New Roman"/>
              </w:rPr>
            </w:pPr>
          </w:p>
        </w:tc>
        <w:tc>
          <w:tcPr>
            <w:tcW w:w="2099" w:type="dxa"/>
          </w:tcPr>
          <w:p w14:paraId="07C4DAC4" w14:textId="77777777" w:rsidR="00FE0852" w:rsidRPr="00D42BEF" w:rsidRDefault="00FE0852">
            <w:pPr>
              <w:rPr>
                <w:rFonts w:ascii="Times New Roman" w:hAnsi="Times New Roman" w:cs="Times New Roman"/>
              </w:rPr>
            </w:pPr>
          </w:p>
        </w:tc>
        <w:tc>
          <w:tcPr>
            <w:tcW w:w="3199" w:type="dxa"/>
          </w:tcPr>
          <w:p w14:paraId="26095910" w14:textId="77777777" w:rsidR="00FE0852" w:rsidRPr="00D42BEF" w:rsidRDefault="00FE0852">
            <w:pPr>
              <w:rPr>
                <w:rFonts w:ascii="Times New Roman" w:hAnsi="Times New Roman" w:cs="Times New Roman"/>
              </w:rPr>
            </w:pPr>
          </w:p>
        </w:tc>
        <w:tc>
          <w:tcPr>
            <w:tcW w:w="3770" w:type="dxa"/>
          </w:tcPr>
          <w:p w14:paraId="4FAA75B5" w14:textId="77777777" w:rsidR="00FE0852" w:rsidRPr="00D42BEF" w:rsidRDefault="00FE0852">
            <w:pPr>
              <w:rPr>
                <w:rFonts w:ascii="Times New Roman" w:hAnsi="Times New Roman" w:cs="Times New Roman"/>
              </w:rPr>
            </w:pPr>
          </w:p>
        </w:tc>
        <w:tc>
          <w:tcPr>
            <w:tcW w:w="92" w:type="dxa"/>
          </w:tcPr>
          <w:p w14:paraId="597271C0" w14:textId="77777777" w:rsidR="00FE0852" w:rsidRPr="00D42BEF" w:rsidRDefault="00FE0852">
            <w:pPr>
              <w:rPr>
                <w:rFonts w:ascii="Times New Roman" w:hAnsi="Times New Roman" w:cs="Times New Roman"/>
              </w:rPr>
            </w:pPr>
          </w:p>
        </w:tc>
      </w:tr>
      <w:tr w:rsidR="00FE0852" w:rsidRPr="00EA1EAD" w14:paraId="2B4B68A5" w14:textId="77777777" w:rsidTr="00E5796F">
        <w:trPr>
          <w:trHeight w:hRule="exact" w:val="285"/>
        </w:trPr>
        <w:tc>
          <w:tcPr>
            <w:tcW w:w="9424" w:type="dxa"/>
            <w:gridSpan w:val="5"/>
            <w:shd w:val="clear" w:color="000000" w:fill="FFFFFF"/>
            <w:tcMar>
              <w:left w:w="34" w:type="dxa"/>
              <w:right w:w="34" w:type="dxa"/>
            </w:tcMar>
          </w:tcPr>
          <w:p w14:paraId="302C371F"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Профессиональные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базы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данных</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информационные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справочные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системы</w:t>
            </w:r>
            <w:r w:rsidRPr="00D42BEF">
              <w:rPr>
                <w:rFonts w:ascii="Times New Roman" w:hAnsi="Times New Roman" w:cs="Times New Roman"/>
                <w:lang w:val="ru-RU"/>
              </w:rPr>
              <w:t xml:space="preserve"> </w:t>
            </w:r>
          </w:p>
        </w:tc>
      </w:tr>
      <w:tr w:rsidR="00FE0852" w:rsidRPr="00D42BEF" w14:paraId="128031E1" w14:textId="77777777" w:rsidTr="00E5796F">
        <w:trPr>
          <w:trHeight w:hRule="exact" w:val="270"/>
        </w:trPr>
        <w:tc>
          <w:tcPr>
            <w:tcW w:w="264" w:type="dxa"/>
          </w:tcPr>
          <w:p w14:paraId="06FA4741" w14:textId="77777777" w:rsidR="00FE0852" w:rsidRPr="00D42BEF" w:rsidRDefault="00FE0852">
            <w:pPr>
              <w:rPr>
                <w:rFonts w:ascii="Times New Roman" w:hAnsi="Times New Roman" w:cs="Times New Roman"/>
                <w:lang w:val="ru-RU"/>
              </w:rPr>
            </w:pPr>
          </w:p>
        </w:tc>
        <w:tc>
          <w:tcPr>
            <w:tcW w:w="529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A8C3CC3"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Название</w:t>
            </w:r>
            <w:proofErr w:type="spellEnd"/>
            <w:r w:rsidRPr="00D42BEF">
              <w:rPr>
                <w:rFonts w:ascii="Times New Roman" w:hAnsi="Times New Roman" w:cs="Times New Roman"/>
              </w:rPr>
              <w:t xml:space="preserve"> </w:t>
            </w:r>
            <w:proofErr w:type="spellStart"/>
            <w:r w:rsidRPr="00D42BEF">
              <w:rPr>
                <w:rFonts w:ascii="Times New Roman" w:hAnsi="Times New Roman" w:cs="Times New Roman"/>
                <w:color w:val="000000"/>
                <w:sz w:val="24"/>
                <w:szCs w:val="24"/>
              </w:rPr>
              <w:t>курса</w:t>
            </w:r>
            <w:proofErr w:type="spellEnd"/>
            <w:r w:rsidRPr="00D42BEF">
              <w:rPr>
                <w:rFonts w:ascii="Times New Roman" w:hAnsi="Times New Roman" w:cs="Times New Roman"/>
              </w:rPr>
              <w:t xml:space="preserve"> </w:t>
            </w:r>
          </w:p>
        </w:tc>
        <w:tc>
          <w:tcPr>
            <w:tcW w:w="377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103EEDE" w14:textId="77777777" w:rsidR="00FE0852" w:rsidRPr="00D42BEF" w:rsidRDefault="00C429BA">
            <w:pPr>
              <w:spacing w:after="0" w:line="240" w:lineRule="auto"/>
              <w:jc w:val="center"/>
              <w:rPr>
                <w:rFonts w:ascii="Times New Roman" w:hAnsi="Times New Roman" w:cs="Times New Roman"/>
                <w:sz w:val="24"/>
                <w:szCs w:val="24"/>
              </w:rPr>
            </w:pPr>
            <w:proofErr w:type="spellStart"/>
            <w:r w:rsidRPr="00D42BEF">
              <w:rPr>
                <w:rFonts w:ascii="Times New Roman" w:hAnsi="Times New Roman" w:cs="Times New Roman"/>
                <w:color w:val="000000"/>
                <w:sz w:val="24"/>
                <w:szCs w:val="24"/>
              </w:rPr>
              <w:t>Ссылка</w:t>
            </w:r>
            <w:proofErr w:type="spellEnd"/>
            <w:r w:rsidRPr="00D42BEF">
              <w:rPr>
                <w:rFonts w:ascii="Times New Roman" w:hAnsi="Times New Roman" w:cs="Times New Roman"/>
              </w:rPr>
              <w:t xml:space="preserve"> </w:t>
            </w:r>
          </w:p>
        </w:tc>
        <w:tc>
          <w:tcPr>
            <w:tcW w:w="92" w:type="dxa"/>
          </w:tcPr>
          <w:p w14:paraId="0EEF6EF4" w14:textId="77777777" w:rsidR="00FE0852" w:rsidRPr="00D42BEF" w:rsidRDefault="00FE0852">
            <w:pPr>
              <w:rPr>
                <w:rFonts w:ascii="Times New Roman" w:hAnsi="Times New Roman" w:cs="Times New Roman"/>
              </w:rPr>
            </w:pPr>
          </w:p>
        </w:tc>
      </w:tr>
      <w:tr w:rsidR="00FE0852" w:rsidRPr="00D42BEF" w14:paraId="5BC76328" w14:textId="77777777" w:rsidTr="00E5796F">
        <w:trPr>
          <w:trHeight w:hRule="exact" w:val="14"/>
        </w:trPr>
        <w:tc>
          <w:tcPr>
            <w:tcW w:w="264" w:type="dxa"/>
          </w:tcPr>
          <w:p w14:paraId="5B063C4C" w14:textId="77777777" w:rsidR="00FE0852" w:rsidRPr="00D42BEF" w:rsidRDefault="00FE0852">
            <w:pPr>
              <w:rPr>
                <w:rFonts w:ascii="Times New Roman" w:hAnsi="Times New Roman" w:cs="Times New Roman"/>
              </w:rPr>
            </w:pPr>
          </w:p>
        </w:tc>
        <w:tc>
          <w:tcPr>
            <w:tcW w:w="529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4109B"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Национальная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информационно-аналитическая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система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Российский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индекс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научного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цитирования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(РИНЦ)</w:t>
            </w:r>
            <w:r w:rsidRPr="00D42BEF">
              <w:rPr>
                <w:rFonts w:ascii="Times New Roman" w:hAnsi="Times New Roman" w:cs="Times New Roman"/>
                <w:lang w:val="ru-RU"/>
              </w:rPr>
              <w:t xml:space="preserve"> </w:t>
            </w:r>
          </w:p>
        </w:tc>
        <w:tc>
          <w:tcPr>
            <w:tcW w:w="377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DD622"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URL:</w:t>
            </w:r>
            <w:r w:rsidRPr="00D42BEF">
              <w:rPr>
                <w:rFonts w:ascii="Times New Roman" w:hAnsi="Times New Roman" w:cs="Times New Roman"/>
              </w:rPr>
              <w:t xml:space="preserve"> </w:t>
            </w:r>
            <w:hyperlink r:id="rId11" w:history="1">
              <w:r w:rsidR="00E5796F" w:rsidRPr="00D42BEF">
                <w:rPr>
                  <w:rStyle w:val="a6"/>
                  <w:rFonts w:ascii="Times New Roman" w:hAnsi="Times New Roman" w:cs="Times New Roman"/>
                  <w:sz w:val="24"/>
                  <w:szCs w:val="24"/>
                </w:rPr>
                <w:t>https://elibrary.ru/project_risc.asp</w:t>
              </w:r>
            </w:hyperlink>
            <w:r w:rsidR="00E5796F" w:rsidRPr="00D42BEF">
              <w:rPr>
                <w:rFonts w:ascii="Times New Roman" w:hAnsi="Times New Roman" w:cs="Times New Roman"/>
                <w:color w:val="000000"/>
                <w:sz w:val="24"/>
                <w:szCs w:val="24"/>
              </w:rPr>
              <w:t xml:space="preserve"> </w:t>
            </w:r>
            <w:r w:rsidRPr="00D42BEF">
              <w:rPr>
                <w:rFonts w:ascii="Times New Roman" w:hAnsi="Times New Roman" w:cs="Times New Roman"/>
              </w:rPr>
              <w:t xml:space="preserve"> </w:t>
            </w:r>
          </w:p>
        </w:tc>
        <w:tc>
          <w:tcPr>
            <w:tcW w:w="92" w:type="dxa"/>
          </w:tcPr>
          <w:p w14:paraId="564CCFA9" w14:textId="77777777" w:rsidR="00FE0852" w:rsidRPr="00D42BEF" w:rsidRDefault="00FE0852">
            <w:pPr>
              <w:rPr>
                <w:rFonts w:ascii="Times New Roman" w:hAnsi="Times New Roman" w:cs="Times New Roman"/>
              </w:rPr>
            </w:pPr>
          </w:p>
        </w:tc>
      </w:tr>
      <w:tr w:rsidR="00FE0852" w:rsidRPr="00D42BEF" w14:paraId="6BF84DE6" w14:textId="77777777" w:rsidTr="00E5796F">
        <w:trPr>
          <w:trHeight w:hRule="exact" w:val="811"/>
        </w:trPr>
        <w:tc>
          <w:tcPr>
            <w:tcW w:w="264" w:type="dxa"/>
          </w:tcPr>
          <w:p w14:paraId="0B33CA6E" w14:textId="77777777" w:rsidR="00FE0852" w:rsidRPr="00D42BEF" w:rsidRDefault="00FE0852">
            <w:pPr>
              <w:rPr>
                <w:rFonts w:ascii="Times New Roman" w:hAnsi="Times New Roman" w:cs="Times New Roman"/>
              </w:rPr>
            </w:pPr>
          </w:p>
        </w:tc>
        <w:tc>
          <w:tcPr>
            <w:tcW w:w="529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989B8" w14:textId="77777777" w:rsidR="00FE0852" w:rsidRPr="00D42BEF" w:rsidRDefault="00FE0852">
            <w:pPr>
              <w:rPr>
                <w:rFonts w:ascii="Times New Roman" w:hAnsi="Times New Roman" w:cs="Times New Roman"/>
              </w:rPr>
            </w:pPr>
          </w:p>
        </w:tc>
        <w:tc>
          <w:tcPr>
            <w:tcW w:w="377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534AF" w14:textId="77777777" w:rsidR="00FE0852" w:rsidRPr="00D42BEF" w:rsidRDefault="00FE0852">
            <w:pPr>
              <w:rPr>
                <w:rFonts w:ascii="Times New Roman" w:hAnsi="Times New Roman" w:cs="Times New Roman"/>
              </w:rPr>
            </w:pPr>
          </w:p>
        </w:tc>
        <w:tc>
          <w:tcPr>
            <w:tcW w:w="92" w:type="dxa"/>
          </w:tcPr>
          <w:p w14:paraId="0DD2D314" w14:textId="77777777" w:rsidR="00FE0852" w:rsidRPr="00D42BEF" w:rsidRDefault="00FE0852">
            <w:pPr>
              <w:rPr>
                <w:rFonts w:ascii="Times New Roman" w:hAnsi="Times New Roman" w:cs="Times New Roman"/>
              </w:rPr>
            </w:pPr>
          </w:p>
        </w:tc>
      </w:tr>
      <w:tr w:rsidR="00FE0852" w:rsidRPr="00D42BEF" w14:paraId="423546B0" w14:textId="77777777" w:rsidTr="00E5796F">
        <w:trPr>
          <w:trHeight w:hRule="exact" w:val="555"/>
        </w:trPr>
        <w:tc>
          <w:tcPr>
            <w:tcW w:w="264" w:type="dxa"/>
          </w:tcPr>
          <w:p w14:paraId="2FD17421" w14:textId="77777777" w:rsidR="00FE0852" w:rsidRPr="00D42BEF" w:rsidRDefault="00FE0852">
            <w:pPr>
              <w:rPr>
                <w:rFonts w:ascii="Times New Roman" w:hAnsi="Times New Roman" w:cs="Times New Roman"/>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0EE55"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Электронная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база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периодических</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изданий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East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View</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Information</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Services</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ООО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«ИВИС»</w:t>
            </w:r>
            <w:r w:rsidRPr="00D42BEF">
              <w:rPr>
                <w:rFonts w:ascii="Times New Roman" w:hAnsi="Times New Roman" w:cs="Times New Roman"/>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3EC46" w14:textId="58B5AAB4" w:rsidR="00FE0852" w:rsidRPr="00D42BEF" w:rsidRDefault="00D42BEF">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URL:</w:t>
            </w:r>
            <w:r w:rsidRPr="00D42BEF">
              <w:rPr>
                <w:rFonts w:ascii="Times New Roman" w:hAnsi="Times New Roman" w:cs="Times New Roman"/>
              </w:rPr>
              <w:t xml:space="preserve"> </w:t>
            </w:r>
            <w:hyperlink r:id="rId12" w:history="1">
              <w:r w:rsidR="00E5796F" w:rsidRPr="00D42BEF">
                <w:rPr>
                  <w:rStyle w:val="a6"/>
                  <w:rFonts w:ascii="Times New Roman" w:hAnsi="Times New Roman" w:cs="Times New Roman"/>
                  <w:sz w:val="24"/>
                  <w:szCs w:val="24"/>
                </w:rPr>
                <w:t>https://dlib.eastview.com/</w:t>
              </w:r>
            </w:hyperlink>
            <w:r w:rsidR="00E5796F" w:rsidRPr="00D42BEF">
              <w:rPr>
                <w:rFonts w:ascii="Times New Roman" w:hAnsi="Times New Roman" w:cs="Times New Roman"/>
                <w:color w:val="000000"/>
                <w:sz w:val="24"/>
                <w:szCs w:val="24"/>
              </w:rPr>
              <w:t xml:space="preserve"> </w:t>
            </w:r>
            <w:r w:rsidR="00C429BA" w:rsidRPr="00D42BEF">
              <w:rPr>
                <w:rFonts w:ascii="Times New Roman" w:hAnsi="Times New Roman" w:cs="Times New Roman"/>
              </w:rPr>
              <w:t xml:space="preserve"> </w:t>
            </w:r>
          </w:p>
        </w:tc>
        <w:tc>
          <w:tcPr>
            <w:tcW w:w="92" w:type="dxa"/>
          </w:tcPr>
          <w:p w14:paraId="01AC1885" w14:textId="77777777" w:rsidR="00FE0852" w:rsidRPr="00D42BEF" w:rsidRDefault="00FE0852">
            <w:pPr>
              <w:rPr>
                <w:rFonts w:ascii="Times New Roman" w:hAnsi="Times New Roman" w:cs="Times New Roman"/>
              </w:rPr>
            </w:pPr>
          </w:p>
        </w:tc>
      </w:tr>
      <w:tr w:rsidR="00FE0852" w:rsidRPr="00D42BEF" w14:paraId="4052B30C" w14:textId="77777777" w:rsidTr="00E5796F">
        <w:trPr>
          <w:trHeight w:hRule="exact" w:val="555"/>
        </w:trPr>
        <w:tc>
          <w:tcPr>
            <w:tcW w:w="264" w:type="dxa"/>
          </w:tcPr>
          <w:p w14:paraId="10E59367" w14:textId="77777777" w:rsidR="00FE0852" w:rsidRPr="00D42BEF" w:rsidRDefault="00FE0852">
            <w:pPr>
              <w:rPr>
                <w:rFonts w:ascii="Times New Roman" w:hAnsi="Times New Roman" w:cs="Times New Roman"/>
              </w:rPr>
            </w:pPr>
          </w:p>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48925" w14:textId="77777777" w:rsidR="00FE0852" w:rsidRPr="00D42BEF" w:rsidRDefault="00C429BA">
            <w:pPr>
              <w:spacing w:after="0" w:line="240" w:lineRule="auto"/>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Поисковая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система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Академия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Google</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w:t>
            </w:r>
            <w:r w:rsidRPr="00D42BEF">
              <w:rPr>
                <w:rFonts w:ascii="Times New Roman" w:hAnsi="Times New Roman" w:cs="Times New Roman"/>
                <w:color w:val="000000"/>
                <w:sz w:val="24"/>
                <w:szCs w:val="24"/>
              </w:rPr>
              <w:t>Google</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Scholar</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E2929" w14:textId="77777777" w:rsidR="00FE0852" w:rsidRPr="00D42BEF" w:rsidRDefault="00C429BA">
            <w:pPr>
              <w:spacing w:after="0" w:line="240" w:lineRule="auto"/>
              <w:jc w:val="both"/>
              <w:rPr>
                <w:rFonts w:ascii="Times New Roman" w:hAnsi="Times New Roman" w:cs="Times New Roman"/>
                <w:sz w:val="24"/>
                <w:szCs w:val="24"/>
              </w:rPr>
            </w:pPr>
            <w:r w:rsidRPr="00D42BEF">
              <w:rPr>
                <w:rFonts w:ascii="Times New Roman" w:hAnsi="Times New Roman" w:cs="Times New Roman"/>
                <w:color w:val="000000"/>
                <w:sz w:val="24"/>
                <w:szCs w:val="24"/>
              </w:rPr>
              <w:t>URL:</w:t>
            </w:r>
            <w:r w:rsidRPr="00D42BEF">
              <w:rPr>
                <w:rFonts w:ascii="Times New Roman" w:hAnsi="Times New Roman" w:cs="Times New Roman"/>
              </w:rPr>
              <w:t xml:space="preserve"> </w:t>
            </w:r>
            <w:hyperlink r:id="rId13" w:history="1">
              <w:r w:rsidR="00E5796F" w:rsidRPr="00D42BEF">
                <w:rPr>
                  <w:rStyle w:val="a6"/>
                  <w:rFonts w:ascii="Times New Roman" w:hAnsi="Times New Roman" w:cs="Times New Roman"/>
                  <w:sz w:val="24"/>
                  <w:szCs w:val="24"/>
                </w:rPr>
                <w:t>https://scholar.google.ru/</w:t>
              </w:r>
            </w:hyperlink>
            <w:r w:rsidR="00E5796F" w:rsidRPr="00D42BEF">
              <w:rPr>
                <w:rFonts w:ascii="Times New Roman" w:hAnsi="Times New Roman" w:cs="Times New Roman"/>
                <w:color w:val="000000"/>
                <w:sz w:val="24"/>
                <w:szCs w:val="24"/>
              </w:rPr>
              <w:t xml:space="preserve"> </w:t>
            </w:r>
            <w:r w:rsidRPr="00D42BEF">
              <w:rPr>
                <w:rFonts w:ascii="Times New Roman" w:hAnsi="Times New Roman" w:cs="Times New Roman"/>
              </w:rPr>
              <w:t xml:space="preserve"> </w:t>
            </w:r>
          </w:p>
        </w:tc>
        <w:tc>
          <w:tcPr>
            <w:tcW w:w="92" w:type="dxa"/>
          </w:tcPr>
          <w:p w14:paraId="701DBFC4" w14:textId="77777777" w:rsidR="00FE0852" w:rsidRPr="00D42BEF" w:rsidRDefault="00FE0852">
            <w:pPr>
              <w:rPr>
                <w:rFonts w:ascii="Times New Roman" w:hAnsi="Times New Roman" w:cs="Times New Roman"/>
              </w:rPr>
            </w:pPr>
          </w:p>
        </w:tc>
      </w:tr>
      <w:tr w:rsidR="00FE0852" w:rsidRPr="00EA1EAD" w14:paraId="3590ECB0" w14:textId="77777777" w:rsidTr="00E5796F">
        <w:trPr>
          <w:trHeight w:hRule="exact" w:val="285"/>
        </w:trPr>
        <w:tc>
          <w:tcPr>
            <w:tcW w:w="9424" w:type="dxa"/>
            <w:gridSpan w:val="5"/>
            <w:shd w:val="clear" w:color="000000" w:fill="FFFFFF"/>
            <w:tcMar>
              <w:left w:w="34" w:type="dxa"/>
              <w:right w:w="34" w:type="dxa"/>
            </w:tcMar>
          </w:tcPr>
          <w:p w14:paraId="3FAB9C1D"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b/>
                <w:color w:val="000000"/>
                <w:sz w:val="24"/>
                <w:szCs w:val="24"/>
                <w:lang w:val="ru-RU"/>
              </w:rPr>
              <w:t>9</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Материально-техническое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обеспечение</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b/>
                <w:color w:val="000000"/>
                <w:sz w:val="24"/>
                <w:szCs w:val="24"/>
                <w:lang w:val="ru-RU"/>
              </w:rPr>
              <w:t>(модуля)</w:t>
            </w:r>
            <w:r w:rsidRPr="00D42BEF">
              <w:rPr>
                <w:rFonts w:ascii="Times New Roman" w:hAnsi="Times New Roman" w:cs="Times New Roman"/>
                <w:lang w:val="ru-RU"/>
              </w:rPr>
              <w:t xml:space="preserve"> </w:t>
            </w:r>
          </w:p>
        </w:tc>
      </w:tr>
      <w:tr w:rsidR="00FE0852" w:rsidRPr="00EA1EAD" w14:paraId="78021D1E" w14:textId="77777777" w:rsidTr="00E5796F">
        <w:trPr>
          <w:trHeight w:hRule="exact" w:val="138"/>
        </w:trPr>
        <w:tc>
          <w:tcPr>
            <w:tcW w:w="264" w:type="dxa"/>
          </w:tcPr>
          <w:p w14:paraId="13D4E1D9" w14:textId="77777777" w:rsidR="00FE0852" w:rsidRPr="00D42BEF" w:rsidRDefault="00FE0852">
            <w:pPr>
              <w:rPr>
                <w:rFonts w:ascii="Times New Roman" w:hAnsi="Times New Roman" w:cs="Times New Roman"/>
                <w:lang w:val="ru-RU"/>
              </w:rPr>
            </w:pPr>
          </w:p>
        </w:tc>
        <w:tc>
          <w:tcPr>
            <w:tcW w:w="2099" w:type="dxa"/>
          </w:tcPr>
          <w:p w14:paraId="68E9075D" w14:textId="77777777" w:rsidR="00FE0852" w:rsidRPr="00D42BEF" w:rsidRDefault="00FE0852">
            <w:pPr>
              <w:rPr>
                <w:rFonts w:ascii="Times New Roman" w:hAnsi="Times New Roman" w:cs="Times New Roman"/>
                <w:lang w:val="ru-RU"/>
              </w:rPr>
            </w:pPr>
          </w:p>
        </w:tc>
        <w:tc>
          <w:tcPr>
            <w:tcW w:w="3199" w:type="dxa"/>
          </w:tcPr>
          <w:p w14:paraId="4ECC6A34" w14:textId="77777777" w:rsidR="00FE0852" w:rsidRPr="00D42BEF" w:rsidRDefault="00FE0852">
            <w:pPr>
              <w:rPr>
                <w:rFonts w:ascii="Times New Roman" w:hAnsi="Times New Roman" w:cs="Times New Roman"/>
                <w:lang w:val="ru-RU"/>
              </w:rPr>
            </w:pPr>
          </w:p>
        </w:tc>
        <w:tc>
          <w:tcPr>
            <w:tcW w:w="3770" w:type="dxa"/>
          </w:tcPr>
          <w:p w14:paraId="13132A8E" w14:textId="77777777" w:rsidR="00FE0852" w:rsidRPr="00D42BEF" w:rsidRDefault="00FE0852">
            <w:pPr>
              <w:rPr>
                <w:rFonts w:ascii="Times New Roman" w:hAnsi="Times New Roman" w:cs="Times New Roman"/>
                <w:lang w:val="ru-RU"/>
              </w:rPr>
            </w:pPr>
          </w:p>
        </w:tc>
        <w:tc>
          <w:tcPr>
            <w:tcW w:w="92" w:type="dxa"/>
          </w:tcPr>
          <w:p w14:paraId="61543F02" w14:textId="77777777" w:rsidR="00FE0852" w:rsidRPr="00D42BEF" w:rsidRDefault="00FE0852">
            <w:pPr>
              <w:rPr>
                <w:rFonts w:ascii="Times New Roman" w:hAnsi="Times New Roman" w:cs="Times New Roman"/>
                <w:lang w:val="ru-RU"/>
              </w:rPr>
            </w:pPr>
          </w:p>
        </w:tc>
      </w:tr>
      <w:tr w:rsidR="00FE0852" w:rsidRPr="00EA1EAD" w14:paraId="76771242" w14:textId="77777777" w:rsidTr="00E5796F">
        <w:trPr>
          <w:trHeight w:hRule="exact" w:val="285"/>
        </w:trPr>
        <w:tc>
          <w:tcPr>
            <w:tcW w:w="9424" w:type="dxa"/>
            <w:gridSpan w:val="5"/>
            <w:shd w:val="clear" w:color="000000" w:fill="FFFFFF"/>
            <w:tcMar>
              <w:left w:w="34" w:type="dxa"/>
              <w:right w:w="34" w:type="dxa"/>
            </w:tcMar>
          </w:tcPr>
          <w:p w14:paraId="04240F99"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Материально-техническое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обеспечение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включает:</w:t>
            </w:r>
            <w:r w:rsidRPr="00D42BEF">
              <w:rPr>
                <w:rFonts w:ascii="Times New Roman" w:hAnsi="Times New Roman" w:cs="Times New Roman"/>
                <w:lang w:val="ru-RU"/>
              </w:rPr>
              <w:t xml:space="preserve"> </w:t>
            </w:r>
          </w:p>
        </w:tc>
      </w:tr>
    </w:tbl>
    <w:p w14:paraId="51045839" w14:textId="77777777" w:rsidR="00FE0852" w:rsidRPr="00D42BEF" w:rsidRDefault="00C429BA">
      <w:pPr>
        <w:rPr>
          <w:rFonts w:ascii="Times New Roman" w:hAnsi="Times New Roman" w:cs="Times New Roman"/>
          <w:sz w:val="0"/>
          <w:szCs w:val="0"/>
          <w:lang w:val="ru-RU"/>
        </w:rPr>
      </w:pPr>
      <w:r w:rsidRPr="00D42BEF">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370"/>
      </w:tblGrid>
      <w:tr w:rsidR="00FE0852" w:rsidRPr="00EA1EAD" w14:paraId="5F85FF04" w14:textId="77777777">
        <w:trPr>
          <w:trHeight w:hRule="exact" w:val="3260"/>
        </w:trPr>
        <w:tc>
          <w:tcPr>
            <w:tcW w:w="9370" w:type="dxa"/>
            <w:shd w:val="clear" w:color="000000" w:fill="FFFFFF"/>
            <w:tcMar>
              <w:left w:w="34" w:type="dxa"/>
              <w:right w:w="34" w:type="dxa"/>
            </w:tcMar>
          </w:tcPr>
          <w:p w14:paraId="2EB9726D"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lastRenderedPageBreak/>
              <w:t>Компьютерный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класс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Персональные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компьютеры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пакетом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MS</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Office</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выходом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Интернет</w:t>
            </w:r>
            <w:r w:rsidRPr="00D42BEF">
              <w:rPr>
                <w:rFonts w:ascii="Times New Roman" w:hAnsi="Times New Roman" w:cs="Times New Roman"/>
                <w:lang w:val="ru-RU"/>
              </w:rPr>
              <w:t xml:space="preserve"> </w:t>
            </w:r>
          </w:p>
          <w:p w14:paraId="1B6792C5"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Словарная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лаборатория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Словари,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справочники,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хрестоматии,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журналы,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монографии,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учебные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издания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филологии</w:t>
            </w:r>
            <w:r w:rsidRPr="00D42BEF">
              <w:rPr>
                <w:rFonts w:ascii="Times New Roman" w:hAnsi="Times New Roman" w:cs="Times New Roman"/>
                <w:lang w:val="ru-RU"/>
              </w:rPr>
              <w:t xml:space="preserve"> </w:t>
            </w:r>
          </w:p>
          <w:p w14:paraId="6F765ADE"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Информационно-библиотечный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центр</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МГТУ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Книжные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фонды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научной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учебной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по</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дисциплине</w:t>
            </w:r>
            <w:r w:rsidRPr="00D42BEF">
              <w:rPr>
                <w:rFonts w:ascii="Times New Roman" w:hAnsi="Times New Roman" w:cs="Times New Roman"/>
                <w:lang w:val="ru-RU"/>
              </w:rPr>
              <w:t xml:space="preserve"> </w:t>
            </w:r>
          </w:p>
          <w:p w14:paraId="2A88E58B"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Кафедра</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языкознания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литературоведения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Научно-учебный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фонд</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кафедры</w:t>
            </w:r>
            <w:r w:rsidRPr="00D42BEF">
              <w:rPr>
                <w:rFonts w:ascii="Times New Roman" w:hAnsi="Times New Roman" w:cs="Times New Roman"/>
                <w:lang w:val="ru-RU"/>
              </w:rPr>
              <w:t xml:space="preserve"> </w:t>
            </w:r>
          </w:p>
          <w:p w14:paraId="60DAD8BD"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color w:val="000000"/>
                <w:sz w:val="24"/>
                <w:szCs w:val="24"/>
                <w:lang w:val="ru-RU"/>
              </w:rPr>
              <w:t>Помещения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для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самостоятельной</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работы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обучающихся</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Персональные</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компьютеры</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пакетом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MS</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rPr>
              <w:t>Office</w:t>
            </w:r>
            <w:r w:rsidRPr="00D42BEF">
              <w:rPr>
                <w:rFonts w:ascii="Times New Roman" w:hAnsi="Times New Roman" w:cs="Times New Roman"/>
                <w:color w:val="000000"/>
                <w:sz w:val="24"/>
                <w:szCs w:val="24"/>
                <w:lang w:val="ru-RU"/>
              </w:rPr>
              <w:t>,</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выходом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Интернет</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доступом</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в</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электронную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информационно-образовательную</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среду</w:t>
            </w:r>
            <w:r w:rsidRPr="00D42BEF">
              <w:rPr>
                <w:rFonts w:ascii="Times New Roman" w:hAnsi="Times New Roman" w:cs="Times New Roman"/>
                <w:lang w:val="ru-RU"/>
              </w:rPr>
              <w:t xml:space="preserve"> </w:t>
            </w:r>
            <w:r w:rsidRPr="00D42BEF">
              <w:rPr>
                <w:rFonts w:ascii="Times New Roman" w:hAnsi="Times New Roman" w:cs="Times New Roman"/>
                <w:color w:val="000000"/>
                <w:sz w:val="24"/>
                <w:szCs w:val="24"/>
                <w:lang w:val="ru-RU"/>
              </w:rPr>
              <w:t>университета</w:t>
            </w:r>
            <w:r w:rsidRPr="00D42BEF">
              <w:rPr>
                <w:rFonts w:ascii="Times New Roman" w:hAnsi="Times New Roman" w:cs="Times New Roman"/>
                <w:lang w:val="ru-RU"/>
              </w:rPr>
              <w:t xml:space="preserve"> </w:t>
            </w:r>
          </w:p>
          <w:p w14:paraId="46B9C34B" w14:textId="77777777" w:rsidR="00FE0852" w:rsidRPr="00D42BEF" w:rsidRDefault="00C429BA">
            <w:pPr>
              <w:spacing w:after="0" w:line="240" w:lineRule="auto"/>
              <w:ind w:firstLine="756"/>
              <w:jc w:val="both"/>
              <w:rPr>
                <w:rFonts w:ascii="Times New Roman" w:hAnsi="Times New Roman" w:cs="Times New Roman"/>
                <w:sz w:val="24"/>
                <w:szCs w:val="24"/>
                <w:lang w:val="ru-RU"/>
              </w:rPr>
            </w:pPr>
            <w:r w:rsidRPr="00D42BEF">
              <w:rPr>
                <w:rFonts w:ascii="Times New Roman" w:hAnsi="Times New Roman" w:cs="Times New Roman"/>
                <w:lang w:val="ru-RU"/>
              </w:rPr>
              <w:t xml:space="preserve"> </w:t>
            </w:r>
          </w:p>
        </w:tc>
      </w:tr>
    </w:tbl>
    <w:p w14:paraId="32953670" w14:textId="77777777" w:rsidR="00301AF5" w:rsidRPr="00D42BEF" w:rsidRDefault="00301AF5" w:rsidP="00301AF5">
      <w:pPr>
        <w:rPr>
          <w:rFonts w:ascii="Times New Roman" w:hAnsi="Times New Roman" w:cs="Times New Roman"/>
          <w:b/>
          <w:sz w:val="28"/>
          <w:szCs w:val="28"/>
          <w:lang w:val="ru-RU"/>
        </w:rPr>
      </w:pPr>
      <w:r w:rsidRPr="00D42BEF">
        <w:rPr>
          <w:rFonts w:ascii="Times New Roman" w:hAnsi="Times New Roman" w:cs="Times New Roman"/>
          <w:b/>
          <w:sz w:val="28"/>
          <w:szCs w:val="28"/>
          <w:lang w:val="ru-RU"/>
        </w:rPr>
        <w:t>Приложение 1</w:t>
      </w:r>
    </w:p>
    <w:p w14:paraId="21563570"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D42BEF">
        <w:rPr>
          <w:rFonts w:ascii="Times New Roman" w:eastAsia="Times New Roman" w:hAnsi="Times New Roman" w:cs="Times New Roman"/>
          <w:b/>
          <w:sz w:val="24"/>
          <w:szCs w:val="24"/>
          <w:lang w:val="ru-RU" w:eastAsia="ru-RU" w:bidi="ru-RU"/>
        </w:rPr>
        <w:t xml:space="preserve">Методические рекомендации для самостоятельной работы обучающихся </w:t>
      </w:r>
    </w:p>
    <w:p w14:paraId="034CDFDC"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3734AA0D"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7A6C983A"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3318E24E"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b/>
          <w:sz w:val="24"/>
          <w:szCs w:val="24"/>
          <w:lang w:val="ru-RU" w:eastAsia="ru-RU" w:bidi="ru-RU"/>
        </w:rPr>
        <w:t>Подготовка к практическим занятиям.</w:t>
      </w:r>
      <w:r w:rsidRPr="00D42BEF">
        <w:rPr>
          <w:rFonts w:ascii="Times New Roman" w:eastAsia="Times New Roman" w:hAnsi="Times New Roman" w:cs="Times New Roman"/>
          <w:sz w:val="24"/>
          <w:szCs w:val="24"/>
          <w:lang w:val="ru-RU" w:eastAsia="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5CAEA047"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3247AABF"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26E2AE5"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57704DEF"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b/>
          <w:sz w:val="24"/>
          <w:szCs w:val="24"/>
          <w:lang w:val="ru-RU" w:eastAsia="ru-RU" w:bidi="ru-RU"/>
        </w:rPr>
        <w:t>Доклад</w:t>
      </w:r>
      <w:r w:rsidRPr="00D42BEF">
        <w:rPr>
          <w:rFonts w:ascii="Times New Roman" w:eastAsia="Times New Roman" w:hAnsi="Times New Roman" w:cs="Times New Roman"/>
          <w:sz w:val="24"/>
          <w:szCs w:val="24"/>
          <w:lang w:val="ru-RU" w:eastAsia="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0A6AB341"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3A6B7E89"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При работе над докладом следует учесть некоторые специфические особенности: </w:t>
      </w:r>
    </w:p>
    <w:p w14:paraId="48E210E8" w14:textId="77777777" w:rsidR="00301AF5" w:rsidRPr="00D42BEF" w:rsidRDefault="00301AF5" w:rsidP="00301AF5">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23AF6488" w14:textId="77777777" w:rsidR="00301AF5" w:rsidRPr="00D42BEF" w:rsidRDefault="00301AF5" w:rsidP="00301AF5">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1AB07D7D" w14:textId="77777777" w:rsidR="00301AF5" w:rsidRPr="00D42BEF" w:rsidRDefault="00301AF5" w:rsidP="00301AF5">
      <w:pPr>
        <w:widowControl w:val="0"/>
        <w:numPr>
          <w:ilvl w:val="0"/>
          <w:numId w:val="1"/>
        </w:numPr>
        <w:tabs>
          <w:tab w:val="left" w:pos="851"/>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7FCAF435"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28078041"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При подготовке к устному выступлению возьмите на вооружение некоторые советы: </w:t>
      </w:r>
    </w:p>
    <w:p w14:paraId="42CFFFC6"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D42BEF">
        <w:rPr>
          <w:rFonts w:ascii="Times New Roman" w:eastAsia="Times New Roman" w:hAnsi="Times New Roman" w:cs="Times New Roman"/>
          <w:sz w:val="24"/>
          <w:szCs w:val="24"/>
          <w:lang w:val="ru-RU"/>
        </w:rPr>
        <w:t>заглядывания</w:t>
      </w:r>
      <w:proofErr w:type="spellEnd"/>
      <w:r w:rsidRPr="00D42BEF">
        <w:rPr>
          <w:rFonts w:ascii="Times New Roman" w:eastAsia="Times New Roman" w:hAnsi="Times New Roman" w:cs="Times New Roman"/>
          <w:sz w:val="24"/>
          <w:szCs w:val="24"/>
          <w:lang w:val="ru-RU"/>
        </w:rPr>
        <w:t xml:space="preserve"> в текст. </w:t>
      </w:r>
    </w:p>
    <w:p w14:paraId="409437AE"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1128E581"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68F950CA"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3F9D47CC"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0FD844F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76DA61C3"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lastRenderedPageBreak/>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32E57239"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275BBC44"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05524217"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b/>
          <w:sz w:val="24"/>
          <w:szCs w:val="24"/>
          <w:lang w:val="ru-RU" w:eastAsia="ru-RU" w:bidi="ru-RU"/>
        </w:rPr>
        <w:t>Презентация</w:t>
      </w:r>
      <w:r w:rsidRPr="00D42BEF">
        <w:rPr>
          <w:rFonts w:ascii="Times New Roman" w:eastAsia="Times New Roman" w:hAnsi="Times New Roman" w:cs="Times New Roman"/>
          <w:sz w:val="24"/>
          <w:szCs w:val="24"/>
          <w:lang w:val="ru-RU" w:eastAsia="ru-RU" w:bidi="ru-RU"/>
        </w:rPr>
        <w:t xml:space="preserve"> – современный способ устного или письменного представления информации с использованием мультимедийных технологий. </w:t>
      </w:r>
    </w:p>
    <w:p w14:paraId="3FBE2779"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Существует несколько вариантов презентаций. </w:t>
      </w:r>
    </w:p>
    <w:p w14:paraId="7CFD32DB"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lang w:val="ru-RU"/>
        </w:rPr>
        <w:t xml:space="preserve"> Презентация с выступлением докладчика</w:t>
      </w:r>
    </w:p>
    <w:p w14:paraId="1894FCF6"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lang w:val="ru-RU"/>
        </w:rPr>
        <w:t xml:space="preserve">Презентация с комментариями докладчика </w:t>
      </w:r>
    </w:p>
    <w:p w14:paraId="26B93785"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2A93AE1A"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Подготовка презентации включает в себя несколько этапов: </w:t>
      </w:r>
    </w:p>
    <w:p w14:paraId="7E8AEB8A"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1. Планирование презентации </w:t>
      </w:r>
    </w:p>
    <w:p w14:paraId="327B1401"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От ответов на эти вопросы будет зависеть всё построение презентации: </w:t>
      </w:r>
    </w:p>
    <w:p w14:paraId="36BB4268"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48EF53AB"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20699054"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какова цель презентации (информирование, убеждение или анализ); </w:t>
      </w:r>
    </w:p>
    <w:p w14:paraId="0CD2ABC1"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0913B84C"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54920364"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2. Структурирование информации </w:t>
      </w:r>
    </w:p>
    <w:p w14:paraId="0098ED9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05E09B85"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14BAFDFC"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64AE622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10F8562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220EF0DD"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w:t>
      </w:r>
      <w:r w:rsidRPr="00D42BEF">
        <w:rPr>
          <w:rFonts w:ascii="Times New Roman" w:eastAsia="Times New Roman" w:hAnsi="Times New Roman" w:cs="Times New Roman"/>
          <w:sz w:val="24"/>
          <w:szCs w:val="24"/>
          <w:lang w:val="ru-RU"/>
        </w:rPr>
        <w:lastRenderedPageBreak/>
        <w:t xml:space="preserve">аргументов и графические, которые иллюстрируют главные пункты выступления и создают эмоциональные образы. </w:t>
      </w:r>
    </w:p>
    <w:p w14:paraId="323B1312"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1F5769A4"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777C72B8"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Для</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этого</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целесообразно</w:t>
      </w:r>
      <w:proofErr w:type="spellEnd"/>
      <w:r w:rsidRPr="00D42BEF">
        <w:rPr>
          <w:rFonts w:ascii="Times New Roman" w:eastAsia="Times New Roman" w:hAnsi="Times New Roman" w:cs="Times New Roman"/>
          <w:sz w:val="24"/>
          <w:szCs w:val="24"/>
        </w:rPr>
        <w:t xml:space="preserve">: </w:t>
      </w:r>
    </w:p>
    <w:p w14:paraId="7C49FB3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3D388A36"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3D1B09DE"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515651BB"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778A42BB"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 любая презентация должна иметь собственную драматургию, в которой есть: </w:t>
      </w:r>
    </w:p>
    <w:p w14:paraId="0E2EEAEF"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38F794FD"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0D1B704D"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70AFEAE6"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«развязка» - формулирование выводов или практических рекомендаций (видеоряд). </w:t>
      </w:r>
    </w:p>
    <w:p w14:paraId="27D36AD9"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3. Оформление презентации </w:t>
      </w:r>
    </w:p>
    <w:p w14:paraId="74B6D2E2"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Оформление презентации включает в себя следующую обязательную информацию: </w:t>
      </w:r>
    </w:p>
    <w:p w14:paraId="24C50FF4"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Титульный лист </w:t>
      </w:r>
    </w:p>
    <w:p w14:paraId="3701D430"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представляет тему доклада и имя автора (или авторов); </w:t>
      </w:r>
    </w:p>
    <w:p w14:paraId="5C361964"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на защите курсовой или дипломной работы указывает фамилию и инициалы научного руководителя или организации; </w:t>
      </w:r>
    </w:p>
    <w:p w14:paraId="2278F702"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на конференциях обозначает дату и название конференции. </w:t>
      </w:r>
    </w:p>
    <w:p w14:paraId="15A8CDDD"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План выступления </w:t>
      </w:r>
    </w:p>
    <w:p w14:paraId="07EE4B5D"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формулирует основное содержание доклада (3-4 пункта); </w:t>
      </w:r>
    </w:p>
    <w:p w14:paraId="5BCDEB7A"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фиксирует порядок изложения информации; </w:t>
      </w:r>
    </w:p>
    <w:p w14:paraId="05CF861C"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Содержание презентации </w:t>
      </w:r>
    </w:p>
    <w:p w14:paraId="05588B09"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включает текстовую и графическую информацию; </w:t>
      </w:r>
    </w:p>
    <w:p w14:paraId="30DA87DA"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иллюстрирует основные пункты сообщения; </w:t>
      </w:r>
    </w:p>
    <w:p w14:paraId="4A9A76C8"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может представлять самостоятельный вариант доклада; </w:t>
      </w:r>
    </w:p>
    <w:p w14:paraId="22CBC687"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Завершение </w:t>
      </w:r>
    </w:p>
    <w:p w14:paraId="7E8BE3C9"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обобщает, подводит итоги, суммирует информацию; </w:t>
      </w:r>
    </w:p>
    <w:p w14:paraId="57AE7F71"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может включать список литературы к докладу; </w:t>
      </w:r>
    </w:p>
    <w:p w14:paraId="5C5C01C4"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 содержит слова благодарности аудитории. </w:t>
      </w:r>
    </w:p>
    <w:p w14:paraId="50BCB5BC" w14:textId="77777777" w:rsidR="00301AF5" w:rsidRPr="00D42BEF" w:rsidRDefault="00301AF5" w:rsidP="00301AF5">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D42BEF">
        <w:rPr>
          <w:rFonts w:ascii="Times New Roman" w:eastAsia="Times New Roman" w:hAnsi="Times New Roman" w:cs="Times New Roman"/>
          <w:sz w:val="24"/>
          <w:szCs w:val="24"/>
          <w:lang w:val="ru-RU" w:eastAsia="ru-RU" w:bidi="ru-RU"/>
        </w:rPr>
        <w:t xml:space="preserve">4. Дизайн презентации </w:t>
      </w:r>
    </w:p>
    <w:p w14:paraId="7294DEF6"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Текстовое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r w:rsidRPr="00D42BEF">
        <w:rPr>
          <w:rFonts w:ascii="Times New Roman" w:eastAsia="Times New Roman" w:hAnsi="Times New Roman" w:cs="Times New Roman"/>
          <w:sz w:val="24"/>
          <w:szCs w:val="24"/>
        </w:rPr>
        <w:t xml:space="preserve"> </w:t>
      </w:r>
    </w:p>
    <w:p w14:paraId="543A7243"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613E4795"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Оптимальное число строк на слайде – 6 -11. </w:t>
      </w:r>
    </w:p>
    <w:p w14:paraId="2D4D17C4"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01957E9E"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5F2720A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D42BEF">
        <w:rPr>
          <w:rFonts w:ascii="Times New Roman" w:eastAsia="Times New Roman" w:hAnsi="Times New Roman" w:cs="Times New Roman"/>
          <w:sz w:val="24"/>
          <w:szCs w:val="24"/>
          <w:lang w:val="ru-RU"/>
        </w:rPr>
        <w:t>крас-ную</w:t>
      </w:r>
      <w:proofErr w:type="spellEnd"/>
      <w:proofErr w:type="gramEnd"/>
      <w:r w:rsidRPr="00D42BEF">
        <w:rPr>
          <w:rFonts w:ascii="Times New Roman" w:eastAsia="Times New Roman" w:hAnsi="Times New Roman" w:cs="Times New Roman"/>
          <w:sz w:val="24"/>
          <w:szCs w:val="24"/>
          <w:lang w:val="ru-RU"/>
        </w:rPr>
        <w:t xml:space="preserve"> строку и интервал между абзацами. </w:t>
      </w:r>
    </w:p>
    <w:p w14:paraId="7B1C9BC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lastRenderedPageBreak/>
        <w:t xml:space="preserve">Ключевые слова в информационном блоке выделяются цветом, шрифтом или композиционно. </w:t>
      </w:r>
    </w:p>
    <w:p w14:paraId="1391294A"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42E9C96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1DE1811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6F221A0E"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0A4E8EF7"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Шрифтовое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p>
    <w:p w14:paraId="02CF4139"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lang w:val="ru-RU"/>
        </w:rPr>
        <w:t>Шрифты без засечек (</w:t>
      </w:r>
      <w:r w:rsidRPr="00D42BEF">
        <w:rPr>
          <w:rFonts w:ascii="Times New Roman" w:eastAsia="Times New Roman" w:hAnsi="Times New Roman" w:cs="Times New Roman"/>
          <w:sz w:val="24"/>
          <w:szCs w:val="24"/>
        </w:rPr>
        <w:t>Arial</w:t>
      </w:r>
      <w:r w:rsidRPr="00D42BEF">
        <w:rPr>
          <w:rFonts w:ascii="Times New Roman" w:eastAsia="Times New Roman" w:hAnsi="Times New Roman" w:cs="Times New Roman"/>
          <w:sz w:val="24"/>
          <w:szCs w:val="24"/>
          <w:lang w:val="ru-RU"/>
        </w:rPr>
        <w:t xml:space="preserve">, </w:t>
      </w:r>
      <w:r w:rsidRPr="00D42BEF">
        <w:rPr>
          <w:rFonts w:ascii="Times New Roman" w:eastAsia="Times New Roman" w:hAnsi="Times New Roman" w:cs="Times New Roman"/>
          <w:sz w:val="24"/>
          <w:szCs w:val="24"/>
        </w:rPr>
        <w:t>Tahoma</w:t>
      </w:r>
      <w:r w:rsidRPr="00D42BEF">
        <w:rPr>
          <w:rFonts w:ascii="Times New Roman" w:eastAsia="Times New Roman" w:hAnsi="Times New Roman" w:cs="Times New Roman"/>
          <w:sz w:val="24"/>
          <w:szCs w:val="24"/>
          <w:lang w:val="ru-RU"/>
        </w:rPr>
        <w:t xml:space="preserve">, </w:t>
      </w:r>
      <w:r w:rsidRPr="00D42BEF">
        <w:rPr>
          <w:rFonts w:ascii="Times New Roman" w:eastAsia="Times New Roman" w:hAnsi="Times New Roman" w:cs="Times New Roman"/>
          <w:sz w:val="24"/>
          <w:szCs w:val="24"/>
        </w:rPr>
        <w:t>Verdana</w:t>
      </w:r>
      <w:r w:rsidRPr="00D42BEF">
        <w:rPr>
          <w:rFonts w:ascii="Times New Roman" w:eastAsia="Times New Roman" w:hAnsi="Times New Roman" w:cs="Times New Roman"/>
          <w:sz w:val="24"/>
          <w:szCs w:val="24"/>
          <w:lang w:val="ru-RU"/>
        </w:rPr>
        <w:t xml:space="preserve">) читаются легче, чем гротески. </w:t>
      </w:r>
      <w:proofErr w:type="spellStart"/>
      <w:r w:rsidRPr="00D42BEF">
        <w:rPr>
          <w:rFonts w:ascii="Times New Roman" w:eastAsia="Times New Roman" w:hAnsi="Times New Roman" w:cs="Times New Roman"/>
          <w:sz w:val="24"/>
          <w:szCs w:val="24"/>
        </w:rPr>
        <w:t>Нельзя</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смешивать</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различные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типы</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шрифтов</w:t>
      </w:r>
      <w:proofErr w:type="spellEnd"/>
      <w:r w:rsidRPr="00D42BEF">
        <w:rPr>
          <w:rFonts w:ascii="Times New Roman" w:eastAsia="Times New Roman" w:hAnsi="Times New Roman" w:cs="Times New Roman"/>
          <w:sz w:val="24"/>
          <w:szCs w:val="24"/>
        </w:rPr>
        <w:t xml:space="preserve"> в </w:t>
      </w:r>
      <w:proofErr w:type="spellStart"/>
      <w:r w:rsidRPr="00D42BEF">
        <w:rPr>
          <w:rFonts w:ascii="Times New Roman" w:eastAsia="Times New Roman" w:hAnsi="Times New Roman" w:cs="Times New Roman"/>
          <w:sz w:val="24"/>
          <w:szCs w:val="24"/>
        </w:rPr>
        <w:t>одной</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презентации</w:t>
      </w:r>
      <w:proofErr w:type="spellEnd"/>
      <w:r w:rsidRPr="00D42BEF">
        <w:rPr>
          <w:rFonts w:ascii="Times New Roman" w:eastAsia="Times New Roman" w:hAnsi="Times New Roman" w:cs="Times New Roman"/>
          <w:sz w:val="24"/>
          <w:szCs w:val="24"/>
        </w:rPr>
        <w:t xml:space="preserve">. </w:t>
      </w:r>
    </w:p>
    <w:p w14:paraId="6405D09E"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4E211DFC"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Для заголовка годится размер шрифта 24-54 пункта, а для текста - 18-36 пунктов. </w:t>
      </w:r>
    </w:p>
    <w:p w14:paraId="67881C32"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6BAE8739"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Для основного текста не рекомендуются прописные буквы. </w:t>
      </w:r>
    </w:p>
    <w:p w14:paraId="2186867A"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Цветовое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r w:rsidRPr="00D42BEF">
        <w:rPr>
          <w:rFonts w:ascii="Times New Roman" w:eastAsia="Times New Roman" w:hAnsi="Times New Roman" w:cs="Times New Roman"/>
          <w:sz w:val="24"/>
          <w:szCs w:val="24"/>
        </w:rPr>
        <w:t xml:space="preserve"> </w:t>
      </w:r>
    </w:p>
    <w:p w14:paraId="40E1B808"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На одном слайде не используется более трех цветов: фон, заголовок, текст. </w:t>
      </w:r>
    </w:p>
    <w:p w14:paraId="2E5DF036"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64D51145"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Для фона предпочтительнее холодные тона. </w:t>
      </w:r>
    </w:p>
    <w:p w14:paraId="5D04731C"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0EC0DA5B"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17859F1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7C34FA83"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Нельзя выбирать фон, который содержит активный рисунок. </w:t>
      </w:r>
    </w:p>
    <w:p w14:paraId="177B6688"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Композиционное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r w:rsidRPr="00D42BEF">
        <w:rPr>
          <w:rFonts w:ascii="Times New Roman" w:eastAsia="Times New Roman" w:hAnsi="Times New Roman" w:cs="Times New Roman"/>
          <w:sz w:val="24"/>
          <w:szCs w:val="24"/>
        </w:rPr>
        <w:t xml:space="preserve"> </w:t>
      </w:r>
    </w:p>
    <w:p w14:paraId="74193B75"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70ADF5C"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 приемлемы стили, которые будут отвлекать от презентации. </w:t>
      </w:r>
    </w:p>
    <w:p w14:paraId="4727769B"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Крупные объекты в композиции смотрятся неважно. </w:t>
      </w:r>
    </w:p>
    <w:p w14:paraId="4FFDFC43"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5DC37C04"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Для серьезной презентации отбираются шаблоны, выполненные в деловом стиле. </w:t>
      </w:r>
    </w:p>
    <w:p w14:paraId="2F7991F3"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Анимационное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r w:rsidRPr="00D42BEF">
        <w:rPr>
          <w:rFonts w:ascii="Times New Roman" w:eastAsia="Times New Roman" w:hAnsi="Times New Roman" w:cs="Times New Roman"/>
          <w:sz w:val="24"/>
          <w:szCs w:val="24"/>
        </w:rPr>
        <w:t xml:space="preserve"> </w:t>
      </w:r>
    </w:p>
    <w:p w14:paraId="65E0F1B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01A5DC8A"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530A528E"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4E0DE2C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lastRenderedPageBreak/>
        <w:t xml:space="preserve">Особенно нежелательно частое использование таких анимационных эффектов как вылет, вращение, волна, побуквенное появление текста. </w:t>
      </w:r>
    </w:p>
    <w:p w14:paraId="05C3009C"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Звуковое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r w:rsidRPr="00D42BEF">
        <w:rPr>
          <w:rFonts w:ascii="Times New Roman" w:eastAsia="Times New Roman" w:hAnsi="Times New Roman" w:cs="Times New Roman"/>
          <w:sz w:val="24"/>
          <w:szCs w:val="24"/>
        </w:rPr>
        <w:t xml:space="preserve"> </w:t>
      </w:r>
    </w:p>
    <w:p w14:paraId="24FB193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0043EA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4DE58D46"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7A699E21"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40E440D0"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Графическое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r w:rsidRPr="00D42BEF">
        <w:rPr>
          <w:rFonts w:ascii="Times New Roman" w:eastAsia="Times New Roman" w:hAnsi="Times New Roman" w:cs="Times New Roman"/>
          <w:sz w:val="24"/>
          <w:szCs w:val="24"/>
        </w:rPr>
        <w:t xml:space="preserve"> </w:t>
      </w:r>
    </w:p>
    <w:p w14:paraId="0F9749E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39FACA55"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6530E72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2021DAC8"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4DD2E2ED"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2E5887BF"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155C8893"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19F02F3E"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lang w:val="ru-RU"/>
        </w:rPr>
        <w:t xml:space="preserve"> </w:t>
      </w:r>
      <w:proofErr w:type="spellStart"/>
      <w:r w:rsidRPr="00D42BEF">
        <w:rPr>
          <w:rFonts w:ascii="Times New Roman" w:eastAsia="Times New Roman" w:hAnsi="Times New Roman" w:cs="Times New Roman"/>
          <w:sz w:val="24"/>
          <w:szCs w:val="24"/>
        </w:rPr>
        <w:t>Таблицы</w:t>
      </w:r>
      <w:proofErr w:type="spellEnd"/>
      <w:r w:rsidRPr="00D42BEF">
        <w:rPr>
          <w:rFonts w:ascii="Times New Roman" w:eastAsia="Times New Roman" w:hAnsi="Times New Roman" w:cs="Times New Roman"/>
          <w:sz w:val="24"/>
          <w:szCs w:val="24"/>
        </w:rPr>
        <w:t xml:space="preserve"> и </w:t>
      </w:r>
      <w:proofErr w:type="spellStart"/>
      <w:r w:rsidRPr="00D42BEF">
        <w:rPr>
          <w:rFonts w:ascii="Times New Roman" w:eastAsia="Times New Roman" w:hAnsi="Times New Roman" w:cs="Times New Roman"/>
          <w:sz w:val="24"/>
          <w:szCs w:val="24"/>
        </w:rPr>
        <w:t>схемы</w:t>
      </w:r>
      <w:proofErr w:type="spellEnd"/>
      <w:r w:rsidRPr="00D42BEF">
        <w:rPr>
          <w:rFonts w:ascii="Times New Roman" w:eastAsia="Times New Roman" w:hAnsi="Times New Roman" w:cs="Times New Roman"/>
          <w:sz w:val="24"/>
          <w:szCs w:val="24"/>
        </w:rPr>
        <w:t xml:space="preserve"> </w:t>
      </w:r>
    </w:p>
    <w:p w14:paraId="2E512E13"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D42BEF">
        <w:rPr>
          <w:rFonts w:ascii="Times New Roman" w:eastAsia="Times New Roman" w:hAnsi="Times New Roman" w:cs="Times New Roman"/>
          <w:sz w:val="24"/>
          <w:szCs w:val="24"/>
        </w:rPr>
        <w:t>Лучше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заменить</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их</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графиками</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построенными</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на</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основе</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этих</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таблиц</w:t>
      </w:r>
      <w:proofErr w:type="spellEnd"/>
      <w:r w:rsidRPr="00D42BEF">
        <w:rPr>
          <w:rFonts w:ascii="Times New Roman" w:eastAsia="Times New Roman" w:hAnsi="Times New Roman" w:cs="Times New Roman"/>
          <w:sz w:val="24"/>
          <w:szCs w:val="24"/>
        </w:rPr>
        <w:t xml:space="preserve">. </w:t>
      </w:r>
    </w:p>
    <w:p w14:paraId="7B614C7D"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5EC06373"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15B41F5A"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3A237ABD" w14:textId="77777777" w:rsidR="00301AF5" w:rsidRPr="00D42BEF" w:rsidRDefault="00301AF5" w:rsidP="00301AF5">
      <w:pPr>
        <w:spacing w:after="0" w:line="240" w:lineRule="auto"/>
        <w:ind w:firstLine="709"/>
        <w:contextualSpacing/>
        <w:jc w:val="both"/>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Аудио</w:t>
      </w:r>
      <w:proofErr w:type="spellEnd"/>
      <w:r w:rsidRPr="00D42BEF">
        <w:rPr>
          <w:rFonts w:ascii="Times New Roman" w:eastAsia="Times New Roman" w:hAnsi="Times New Roman" w:cs="Times New Roman"/>
          <w:sz w:val="24"/>
          <w:szCs w:val="24"/>
        </w:rPr>
        <w:t xml:space="preserve"> и </w:t>
      </w:r>
      <w:proofErr w:type="spellStart"/>
      <w:r w:rsidRPr="00D42BEF">
        <w:rPr>
          <w:rFonts w:ascii="Times New Roman" w:eastAsia="Times New Roman" w:hAnsi="Times New Roman" w:cs="Times New Roman"/>
          <w:sz w:val="24"/>
          <w:szCs w:val="24"/>
        </w:rPr>
        <w:t>видео</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оформление</w:t>
      </w:r>
      <w:proofErr w:type="spellEnd"/>
    </w:p>
    <w:p w14:paraId="7E288397"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734D3D60"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Продолжительность фильма не должна превышать 15-25 минут, а фрагмента – 4-6 минут. </w:t>
      </w:r>
    </w:p>
    <w:p w14:paraId="75388016" w14:textId="77777777" w:rsidR="00301AF5" w:rsidRPr="00D42BEF" w:rsidRDefault="00301AF5" w:rsidP="00301AF5">
      <w:pPr>
        <w:widowControl w:val="0"/>
        <w:numPr>
          <w:ilvl w:val="0"/>
          <w:numId w:val="1"/>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rPr>
      </w:pPr>
      <w:r w:rsidRPr="00D42BEF">
        <w:rPr>
          <w:rFonts w:ascii="Times New Roman" w:eastAsia="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1396C1B5" w14:textId="77777777" w:rsidR="00301AF5" w:rsidRPr="00D42BEF" w:rsidRDefault="00301AF5" w:rsidP="00301AF5">
      <w:pPr>
        <w:rPr>
          <w:rFonts w:ascii="Times New Roman" w:hAnsi="Times New Roman" w:cs="Times New Roman"/>
          <w:b/>
          <w:sz w:val="28"/>
          <w:szCs w:val="28"/>
          <w:lang w:val="ru-RU"/>
        </w:rPr>
      </w:pPr>
    </w:p>
    <w:p w14:paraId="1991FE05" w14:textId="77777777" w:rsidR="00301AF5" w:rsidRPr="00D42BEF" w:rsidRDefault="00301AF5" w:rsidP="00301AF5">
      <w:pPr>
        <w:rPr>
          <w:rFonts w:ascii="Times New Roman" w:eastAsia="Times New Roman" w:hAnsi="Times New Roman" w:cs="Times New Roman"/>
          <w:b/>
          <w:iCs/>
          <w:sz w:val="24"/>
          <w:szCs w:val="24"/>
          <w:lang w:val="ru-RU" w:eastAsia="ru-RU"/>
        </w:rPr>
      </w:pPr>
      <w:r w:rsidRPr="00D42BEF">
        <w:rPr>
          <w:rFonts w:ascii="Times New Roman" w:eastAsia="Times New Roman" w:hAnsi="Times New Roman" w:cs="Times New Roman"/>
          <w:b/>
          <w:iCs/>
          <w:sz w:val="24"/>
          <w:szCs w:val="24"/>
          <w:lang w:val="ru-RU" w:eastAsia="ru-RU"/>
        </w:rPr>
        <w:lastRenderedPageBreak/>
        <w:t>Порядок проведения промежуточной аттестации, показатели и критерии оценивания</w:t>
      </w:r>
    </w:p>
    <w:p w14:paraId="10CAC150" w14:textId="77777777" w:rsidR="00301AF5" w:rsidRPr="00D42BEF" w:rsidRDefault="00301AF5" w:rsidP="00301AF5">
      <w:pPr>
        <w:tabs>
          <w:tab w:val="left" w:pos="851"/>
        </w:tabs>
        <w:rPr>
          <w:rFonts w:ascii="Times New Roman" w:eastAsia="Times New Roman" w:hAnsi="Times New Roman" w:cs="Times New Roman"/>
          <w:iCs/>
          <w:color w:val="000000"/>
          <w:sz w:val="24"/>
          <w:szCs w:val="24"/>
          <w:lang w:val="ru-RU" w:eastAsia="ru-RU"/>
        </w:rPr>
      </w:pPr>
      <w:r w:rsidRPr="00D42BEF">
        <w:rPr>
          <w:rFonts w:ascii="Times New Roman" w:eastAsia="Times New Roman" w:hAnsi="Times New Roman" w:cs="Times New Roman"/>
          <w:iCs/>
          <w:color w:val="000000"/>
          <w:sz w:val="24"/>
          <w:szCs w:val="24"/>
          <w:lang w:val="ru-RU" w:eastAsia="ru-RU"/>
        </w:rPr>
        <w:t>Критерии оценки в соответствии с формируемыми компетенциями ПК -10, ПК-12 и планируемыми результатами обучения:</w:t>
      </w:r>
    </w:p>
    <w:p w14:paraId="4D66D614" w14:textId="77777777" w:rsidR="00301AF5" w:rsidRPr="00D42BEF" w:rsidRDefault="00301AF5" w:rsidP="00301AF5">
      <w:pPr>
        <w:pStyle w:val="a4"/>
        <w:jc w:val="both"/>
        <w:rPr>
          <w:rFonts w:ascii="Times New Roman" w:eastAsia="Times New Roman" w:hAnsi="Times New Roman" w:cs="Times New Roman"/>
          <w:iCs/>
          <w:lang w:val="ru-RU"/>
        </w:rPr>
      </w:pPr>
      <w:r w:rsidRPr="00D42BEF">
        <w:rPr>
          <w:rFonts w:ascii="Times New Roman" w:eastAsia="Times New Roman" w:hAnsi="Times New Roman" w:cs="Times New Roman"/>
          <w:b/>
          <w:iCs/>
          <w:sz w:val="24"/>
          <w:szCs w:val="24"/>
          <w:lang w:val="ru-RU" w:eastAsia="ru-RU"/>
        </w:rPr>
        <w:t xml:space="preserve">     </w:t>
      </w:r>
      <w:r w:rsidRPr="00D42BEF">
        <w:rPr>
          <w:rFonts w:ascii="Times New Roman" w:eastAsia="Times New Roman" w:hAnsi="Times New Roman" w:cs="Times New Roman"/>
          <w:iCs/>
          <w:sz w:val="24"/>
          <w:szCs w:val="24"/>
          <w:lang w:val="ru-RU" w:eastAsia="ru-RU"/>
        </w:rPr>
        <w:t xml:space="preserve">Обучающемуся необходимо освоить теоретическую часть дисциплины: знать </w:t>
      </w:r>
      <w:r w:rsidRPr="00D42BEF">
        <w:rPr>
          <w:rFonts w:ascii="Times New Roman" w:eastAsia="Times New Roman" w:hAnsi="Times New Roman" w:cs="Times New Roman"/>
          <w:iCs/>
          <w:sz w:val="24"/>
          <w:lang w:val="ru-RU"/>
        </w:rPr>
        <w:t>о развитии научных исследований в области семиотики литературы и культуры в России и Европе ХХ - ХХ</w:t>
      </w:r>
      <w:r w:rsidRPr="00D42BEF">
        <w:rPr>
          <w:rFonts w:ascii="Times New Roman" w:eastAsia="Times New Roman" w:hAnsi="Times New Roman" w:cs="Times New Roman"/>
          <w:iCs/>
          <w:sz w:val="24"/>
        </w:rPr>
        <w:t>I</w:t>
      </w:r>
      <w:r w:rsidRPr="00D42BEF">
        <w:rPr>
          <w:rFonts w:ascii="Times New Roman" w:eastAsia="Times New Roman" w:hAnsi="Times New Roman" w:cs="Times New Roman"/>
          <w:iCs/>
          <w:sz w:val="24"/>
          <w:lang w:val="ru-RU"/>
        </w:rPr>
        <w:t xml:space="preserve"> вв. на материале отечественной и зарубежной 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r w:rsidRPr="00D42BEF">
        <w:rPr>
          <w:rFonts w:ascii="Times New Roman" w:eastAsia="Times New Roman" w:hAnsi="Times New Roman" w:cs="Times New Roman"/>
          <w:bCs/>
          <w:iCs/>
          <w:sz w:val="24"/>
          <w:szCs w:val="24"/>
          <w:lang w:val="ru-RU" w:eastAsia="ru-RU"/>
        </w:rPr>
        <w:t xml:space="preserve"> основы теории международных коммуникаций; основные субъекты международных коммуникаций;</w:t>
      </w:r>
      <w:r w:rsidRPr="00D42BEF">
        <w:rPr>
          <w:rFonts w:ascii="Times New Roman" w:eastAsia="Times New Roman" w:hAnsi="Times New Roman" w:cs="Times New Roman"/>
          <w:b/>
          <w:bCs/>
          <w:iCs/>
          <w:sz w:val="24"/>
          <w:szCs w:val="24"/>
          <w:lang w:val="ru-RU" w:eastAsia="ru-RU"/>
        </w:rPr>
        <w:t xml:space="preserve"> </w:t>
      </w:r>
      <w:r w:rsidRPr="00D42BEF">
        <w:rPr>
          <w:rFonts w:ascii="Times New Roman" w:eastAsia="Times New Roman" w:hAnsi="Times New Roman" w:cs="Times New Roman"/>
          <w:iCs/>
          <w:sz w:val="24"/>
          <w:szCs w:val="24"/>
          <w:lang w:val="ru-RU" w:eastAsia="ru-RU"/>
        </w:rPr>
        <w:t>особенности развития коммуникационных средств ;свободно ориентироваться в вопросах современного состояния и проблем международных отношений.</w:t>
      </w:r>
    </w:p>
    <w:p w14:paraId="7D2FAA0F" w14:textId="77777777" w:rsidR="00301AF5" w:rsidRPr="00D42BEF" w:rsidRDefault="00301AF5" w:rsidP="00301AF5">
      <w:pPr>
        <w:tabs>
          <w:tab w:val="left" w:pos="851"/>
        </w:tabs>
        <w:jc w:val="both"/>
        <w:rPr>
          <w:rFonts w:ascii="Times New Roman" w:eastAsia="Times New Roman" w:hAnsi="Times New Roman" w:cs="Times New Roman"/>
          <w:b/>
          <w:bCs/>
          <w:iCs/>
          <w:sz w:val="24"/>
          <w:szCs w:val="24"/>
          <w:lang w:val="ru-RU" w:eastAsia="ru-RU"/>
        </w:rPr>
      </w:pPr>
      <w:r w:rsidRPr="00D42BEF">
        <w:rPr>
          <w:rFonts w:ascii="Times New Roman" w:eastAsia="Times New Roman" w:hAnsi="Times New Roman" w:cs="Times New Roman"/>
          <w:iCs/>
          <w:sz w:val="24"/>
          <w:szCs w:val="24"/>
          <w:lang w:val="ru-RU" w:eastAsia="ru-RU"/>
        </w:rPr>
        <w:t xml:space="preserve">      Обучающийся проходит тестирование. Шкала оценивания: за каждый верный ответ – 1 балл. 81-100 % верных ответов означает: тестирование пройдено, обучающийся усвоил основы теории семиотики;</w:t>
      </w:r>
      <w:r w:rsidRPr="00D42BEF">
        <w:rPr>
          <w:rFonts w:ascii="Times New Roman" w:eastAsia="Times New Roman" w:hAnsi="Times New Roman" w:cs="Times New Roman"/>
          <w:iCs/>
          <w:color w:val="000000"/>
          <w:sz w:val="24"/>
          <w:szCs w:val="24"/>
          <w:lang w:val="ru-RU" w:eastAsia="ru-RU"/>
        </w:rPr>
        <w:t xml:space="preserve"> способен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в свете знаний </w:t>
      </w:r>
      <w:r w:rsidRPr="00D42BEF">
        <w:rPr>
          <w:rFonts w:ascii="Times New Roman" w:eastAsia="Times New Roman" w:hAnsi="Times New Roman" w:cs="Times New Roman"/>
          <w:iCs/>
          <w:color w:val="000000"/>
          <w:lang w:val="ru-RU" w:eastAsia="ru-RU"/>
        </w:rPr>
        <w:t xml:space="preserve">об основных различиях концептуальной и языковой картин мира, </w:t>
      </w:r>
      <w:r w:rsidRPr="00D42BEF">
        <w:rPr>
          <w:rFonts w:ascii="Times New Roman" w:eastAsia="Times New Roman" w:hAnsi="Times New Roman" w:cs="Times New Roman"/>
          <w:iCs/>
          <w:color w:val="000000"/>
          <w:sz w:val="24"/>
          <w:lang w:val="ru-RU" w:eastAsia="ru-RU"/>
        </w:rPr>
        <w:t xml:space="preserve">семиотике,  </w:t>
      </w:r>
      <w:proofErr w:type="spellStart"/>
      <w:r w:rsidRPr="00D42BEF">
        <w:rPr>
          <w:rFonts w:ascii="Times New Roman" w:eastAsia="Times New Roman" w:hAnsi="Times New Roman" w:cs="Times New Roman"/>
          <w:iCs/>
          <w:color w:val="000000"/>
          <w:sz w:val="24"/>
          <w:lang w:val="ru-RU" w:eastAsia="ru-RU"/>
        </w:rPr>
        <w:t>семиосфере</w:t>
      </w:r>
      <w:proofErr w:type="spellEnd"/>
      <w:r w:rsidRPr="00D42BEF">
        <w:rPr>
          <w:rFonts w:ascii="Times New Roman" w:eastAsia="Times New Roman" w:hAnsi="Times New Roman" w:cs="Times New Roman"/>
          <w:iCs/>
          <w:color w:val="000000"/>
          <w:sz w:val="24"/>
          <w:lang w:val="ru-RU" w:eastAsia="ru-RU"/>
        </w:rPr>
        <w:t>;</w:t>
      </w:r>
      <w:r w:rsidRPr="00D42BEF">
        <w:rPr>
          <w:rFonts w:ascii="Times New Roman" w:eastAsia="Times New Roman" w:hAnsi="Times New Roman" w:cs="Times New Roman"/>
          <w:iCs/>
          <w:sz w:val="24"/>
          <w:lang w:val="ru-RU" w:eastAsia="ru-RU"/>
        </w:rPr>
        <w:t xml:space="preserve"> применяет на практике знание</w:t>
      </w:r>
      <w:r w:rsidRPr="00D42BEF">
        <w:rPr>
          <w:rFonts w:ascii="Times New Roman" w:eastAsia="Times New Roman" w:hAnsi="Times New Roman" w:cs="Times New Roman"/>
          <w:b/>
          <w:bCs/>
          <w:iCs/>
          <w:sz w:val="24"/>
          <w:szCs w:val="24"/>
          <w:lang w:val="ru-RU" w:eastAsia="ru-RU"/>
        </w:rPr>
        <w:t xml:space="preserve"> </w:t>
      </w:r>
      <w:r w:rsidRPr="00D42BEF">
        <w:rPr>
          <w:rFonts w:ascii="Times New Roman" w:eastAsia="Times New Roman" w:hAnsi="Times New Roman" w:cs="Times New Roman"/>
          <w:bCs/>
          <w:iCs/>
          <w:sz w:val="24"/>
          <w:szCs w:val="24"/>
          <w:lang w:val="ru-RU" w:eastAsia="ru-RU"/>
        </w:rPr>
        <w:t>основ теории международных коммуникаций</w:t>
      </w:r>
      <w:r w:rsidRPr="00D42BEF">
        <w:rPr>
          <w:rFonts w:ascii="Times New Roman" w:eastAsia="Times New Roman" w:hAnsi="Times New Roman" w:cs="Times New Roman"/>
          <w:b/>
          <w:iCs/>
          <w:sz w:val="24"/>
          <w:szCs w:val="24"/>
          <w:lang w:val="ru-RU" w:eastAsia="ru-RU"/>
        </w:rPr>
        <w:t xml:space="preserve">, </w:t>
      </w:r>
      <w:r w:rsidRPr="00D42BEF">
        <w:rPr>
          <w:rFonts w:ascii="Times New Roman" w:eastAsia="Times New Roman" w:hAnsi="Times New Roman" w:cs="Times New Roman"/>
          <w:iCs/>
          <w:sz w:val="24"/>
          <w:szCs w:val="24"/>
          <w:lang w:val="ru-RU" w:eastAsia="ru-RU"/>
        </w:rPr>
        <w:t>свободно ориентироваться в проблемах международных коммуникаций; различать типы, виды, функции коммуникаций; модели и структурные компоненты коммуникации.</w:t>
      </w:r>
    </w:p>
    <w:p w14:paraId="289BF7C3" w14:textId="77777777" w:rsidR="00301AF5" w:rsidRPr="00D42BEF" w:rsidRDefault="00301AF5" w:rsidP="00301AF5">
      <w:pPr>
        <w:jc w:val="both"/>
        <w:rPr>
          <w:rFonts w:ascii="Times New Roman" w:eastAsia="Times New Roman" w:hAnsi="Times New Roman" w:cs="Times New Roman"/>
          <w:iCs/>
          <w:sz w:val="24"/>
          <w:szCs w:val="24"/>
          <w:lang w:val="ru-RU" w:eastAsia="ru-RU"/>
        </w:rPr>
      </w:pPr>
      <w:r w:rsidRPr="00D42BEF">
        <w:rPr>
          <w:rFonts w:ascii="Times New Roman" w:eastAsia="Times New Roman" w:hAnsi="Times New Roman" w:cs="Times New Roman"/>
          <w:iCs/>
          <w:sz w:val="24"/>
          <w:szCs w:val="24"/>
          <w:lang w:val="ru-RU" w:eastAsia="ru-RU"/>
        </w:rPr>
        <w:t xml:space="preserve"> Тест не пройден, если правильных ответов – 0-80%.</w:t>
      </w:r>
    </w:p>
    <w:p w14:paraId="027CC67D" w14:textId="77777777" w:rsidR="00301AF5" w:rsidRPr="00D42BEF" w:rsidRDefault="00301AF5" w:rsidP="00301AF5">
      <w:pPr>
        <w:pStyle w:val="a4"/>
        <w:jc w:val="both"/>
        <w:rPr>
          <w:rFonts w:ascii="Times New Roman" w:eastAsia="Times New Roman" w:hAnsi="Times New Roman" w:cs="Times New Roman"/>
          <w:iCs/>
          <w:lang w:val="ru-RU"/>
        </w:rPr>
      </w:pPr>
      <w:r w:rsidRPr="00D42BEF">
        <w:rPr>
          <w:rFonts w:ascii="Times New Roman" w:eastAsia="Times New Roman" w:hAnsi="Times New Roman" w:cs="Times New Roman"/>
          <w:iCs/>
          <w:sz w:val="24"/>
          <w:szCs w:val="24"/>
          <w:lang w:val="ru-RU" w:eastAsia="ru-RU"/>
        </w:rPr>
        <w:t xml:space="preserve">     Обучающиеся пишут эссе. Эссе оценивается: «зачтено» или «не зачтено». Для получения оценки «зачтено» обучающемуся необходимо продемонстрировать</w:t>
      </w:r>
      <w:r w:rsidRPr="00D42BEF">
        <w:rPr>
          <w:rFonts w:ascii="Times New Roman" w:eastAsia="Times New Roman" w:hAnsi="Times New Roman" w:cs="Times New Roman"/>
          <w:iCs/>
          <w:color w:val="000000"/>
          <w:sz w:val="24"/>
          <w:szCs w:val="24"/>
          <w:lang w:val="ru-RU" w:eastAsia="ru-RU"/>
        </w:rPr>
        <w:t xml:space="preserve"> знание </w:t>
      </w:r>
      <w:r w:rsidRPr="00D42BEF">
        <w:rPr>
          <w:rFonts w:ascii="Times New Roman" w:eastAsia="Times New Roman" w:hAnsi="Times New Roman" w:cs="Times New Roman"/>
          <w:iCs/>
          <w:sz w:val="24"/>
          <w:szCs w:val="24"/>
          <w:lang w:val="ru-RU" w:eastAsia="ru-RU"/>
        </w:rPr>
        <w:t xml:space="preserve">знать </w:t>
      </w:r>
      <w:r w:rsidRPr="00D42BEF">
        <w:rPr>
          <w:rFonts w:ascii="Times New Roman" w:eastAsia="Times New Roman" w:hAnsi="Times New Roman" w:cs="Times New Roman"/>
          <w:iCs/>
          <w:sz w:val="24"/>
          <w:lang w:val="ru-RU"/>
        </w:rPr>
        <w:t>о развитии научных исследований в области семиотики литературы и культуры в России и Европе ХХ - ХХ</w:t>
      </w:r>
      <w:r w:rsidRPr="00D42BEF">
        <w:rPr>
          <w:rFonts w:ascii="Times New Roman" w:eastAsia="Times New Roman" w:hAnsi="Times New Roman" w:cs="Times New Roman"/>
          <w:iCs/>
          <w:sz w:val="24"/>
        </w:rPr>
        <w:t>I</w:t>
      </w:r>
      <w:r w:rsidRPr="00D42BEF">
        <w:rPr>
          <w:rFonts w:ascii="Times New Roman" w:eastAsia="Times New Roman" w:hAnsi="Times New Roman" w:cs="Times New Roman"/>
          <w:iCs/>
          <w:sz w:val="24"/>
          <w:lang w:val="ru-RU"/>
        </w:rPr>
        <w:t xml:space="preserve"> вв. на материале отечественной и зарубежной 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r w:rsidRPr="00D42BEF">
        <w:rPr>
          <w:rFonts w:ascii="Times New Roman" w:eastAsia="Times New Roman" w:hAnsi="Times New Roman" w:cs="Times New Roman"/>
          <w:bCs/>
          <w:iCs/>
          <w:sz w:val="24"/>
          <w:szCs w:val="24"/>
          <w:lang w:val="ru-RU" w:eastAsia="ru-RU"/>
        </w:rPr>
        <w:t xml:space="preserve"> основы теории международных коммуникаций; основные субъекты международных коммуникаций;</w:t>
      </w:r>
      <w:r w:rsidRPr="00D42BEF">
        <w:rPr>
          <w:rFonts w:ascii="Times New Roman" w:eastAsia="Times New Roman" w:hAnsi="Times New Roman" w:cs="Times New Roman"/>
          <w:b/>
          <w:bCs/>
          <w:iCs/>
          <w:sz w:val="24"/>
          <w:szCs w:val="24"/>
          <w:lang w:val="ru-RU" w:eastAsia="ru-RU"/>
        </w:rPr>
        <w:t xml:space="preserve"> </w:t>
      </w:r>
      <w:r w:rsidRPr="00D42BEF">
        <w:rPr>
          <w:rFonts w:ascii="Times New Roman" w:eastAsia="Times New Roman" w:hAnsi="Times New Roman" w:cs="Times New Roman"/>
          <w:iCs/>
          <w:sz w:val="24"/>
          <w:szCs w:val="24"/>
          <w:lang w:val="ru-RU" w:eastAsia="ru-RU"/>
        </w:rPr>
        <w:t>особенности развития коммуникационных средств ;свободно ориентироваться в вопросах современного состояния и проблем международных отношений.</w:t>
      </w:r>
      <w:r w:rsidRPr="00D42BEF">
        <w:rPr>
          <w:rFonts w:ascii="Times New Roman" w:eastAsia="Times New Roman" w:hAnsi="Times New Roman" w:cs="Times New Roman"/>
          <w:iCs/>
          <w:sz w:val="24"/>
          <w:lang w:val="ru-RU" w:eastAsia="ru-RU"/>
        </w:rPr>
        <w:t xml:space="preserve"> Применять на практике знание</w:t>
      </w:r>
      <w:r w:rsidRPr="00D42BEF">
        <w:rPr>
          <w:rFonts w:ascii="Times New Roman" w:eastAsia="Times New Roman" w:hAnsi="Times New Roman" w:cs="Times New Roman"/>
          <w:b/>
          <w:bCs/>
          <w:iCs/>
          <w:sz w:val="24"/>
          <w:szCs w:val="24"/>
          <w:lang w:val="ru-RU" w:eastAsia="ru-RU"/>
        </w:rPr>
        <w:t xml:space="preserve"> </w:t>
      </w:r>
      <w:r w:rsidRPr="00D42BEF">
        <w:rPr>
          <w:rFonts w:ascii="Times New Roman" w:eastAsia="Times New Roman" w:hAnsi="Times New Roman" w:cs="Times New Roman"/>
          <w:bCs/>
          <w:iCs/>
          <w:sz w:val="24"/>
          <w:szCs w:val="24"/>
          <w:lang w:val="ru-RU" w:eastAsia="ru-RU"/>
        </w:rPr>
        <w:t>основ теории международных коммуникаций</w:t>
      </w:r>
      <w:r w:rsidRPr="00D42BEF">
        <w:rPr>
          <w:rFonts w:ascii="Times New Roman" w:eastAsia="Times New Roman" w:hAnsi="Times New Roman" w:cs="Times New Roman"/>
          <w:b/>
          <w:iCs/>
          <w:sz w:val="24"/>
          <w:szCs w:val="24"/>
          <w:lang w:val="ru-RU" w:eastAsia="ru-RU"/>
        </w:rPr>
        <w:t xml:space="preserve">, </w:t>
      </w:r>
      <w:r w:rsidRPr="00D42BEF">
        <w:rPr>
          <w:rFonts w:ascii="Times New Roman" w:eastAsia="Times New Roman" w:hAnsi="Times New Roman" w:cs="Times New Roman"/>
          <w:iCs/>
          <w:sz w:val="24"/>
          <w:szCs w:val="24"/>
          <w:lang w:val="ru-RU" w:eastAsia="ru-RU"/>
        </w:rPr>
        <w:t>свободно ориентироваться в проблемах международных коммуникаций; различать типы, виды, функции коммуникаций; модели и структурные компоненты коммуникации.</w:t>
      </w:r>
    </w:p>
    <w:p w14:paraId="07D76A4D" w14:textId="77777777" w:rsidR="00301AF5" w:rsidRPr="00D42BEF" w:rsidRDefault="00301AF5" w:rsidP="00301AF5">
      <w:pPr>
        <w:jc w:val="both"/>
        <w:rPr>
          <w:rFonts w:ascii="Times New Roman" w:eastAsia="Times New Roman" w:hAnsi="Times New Roman" w:cs="Times New Roman"/>
          <w:iCs/>
          <w:sz w:val="24"/>
          <w:szCs w:val="24"/>
          <w:lang w:val="ru-RU" w:eastAsia="ru-RU"/>
        </w:rPr>
      </w:pPr>
      <w:r w:rsidRPr="00D42BEF">
        <w:rPr>
          <w:rFonts w:ascii="Times New Roman" w:eastAsia="Times New Roman" w:hAnsi="Times New Roman" w:cs="Times New Roman"/>
          <w:iCs/>
          <w:sz w:val="24"/>
          <w:szCs w:val="24"/>
          <w:lang w:val="ru-RU" w:eastAsia="ru-RU"/>
        </w:rPr>
        <w:t xml:space="preserve">      Эссе «не зачтено», если обучающийся не может сформулировать свою мысль в письменной форме; не имеет отчетливого представления о содержании, </w:t>
      </w:r>
      <w:r w:rsidRPr="00D42BEF">
        <w:rPr>
          <w:rFonts w:ascii="Times New Roman" w:eastAsia="Times New Roman" w:hAnsi="Times New Roman" w:cs="Times New Roman"/>
          <w:iCs/>
          <w:color w:val="000000"/>
          <w:sz w:val="24"/>
          <w:szCs w:val="24"/>
          <w:lang w:val="ru-RU" w:eastAsia="ru-RU"/>
        </w:rPr>
        <w:t>специфике семиотики</w:t>
      </w:r>
      <w:r w:rsidRPr="00D42BEF">
        <w:rPr>
          <w:rFonts w:ascii="Times New Roman" w:eastAsia="Times New Roman" w:hAnsi="Times New Roman" w:cs="Times New Roman"/>
          <w:iCs/>
          <w:sz w:val="24"/>
          <w:szCs w:val="24"/>
          <w:lang w:val="ru-RU" w:eastAsia="ru-RU"/>
        </w:rPr>
        <w:t xml:space="preserve">; не знает основ теории семиотики; не знает </w:t>
      </w:r>
      <w:r w:rsidRPr="00D42BEF">
        <w:rPr>
          <w:rFonts w:ascii="Times New Roman" w:eastAsia="Times New Roman" w:hAnsi="Times New Roman" w:cs="Times New Roman"/>
          <w:iCs/>
          <w:sz w:val="24"/>
          <w:lang w:val="ru-RU"/>
        </w:rPr>
        <w:t>принципов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r w:rsidRPr="00D42BEF">
        <w:rPr>
          <w:rFonts w:ascii="Times New Roman" w:eastAsia="Times New Roman" w:hAnsi="Times New Roman" w:cs="Times New Roman"/>
          <w:bCs/>
          <w:iCs/>
          <w:sz w:val="24"/>
          <w:szCs w:val="24"/>
          <w:lang w:val="ru-RU" w:eastAsia="ru-RU"/>
        </w:rPr>
        <w:t xml:space="preserve"> основы теории международных коммуникации</w:t>
      </w:r>
      <w:r w:rsidRPr="00D42BEF">
        <w:rPr>
          <w:rFonts w:ascii="Times New Roman" w:eastAsia="Times New Roman" w:hAnsi="Times New Roman" w:cs="Times New Roman"/>
          <w:iCs/>
          <w:sz w:val="24"/>
          <w:szCs w:val="24"/>
          <w:lang w:val="ru-RU" w:eastAsia="ru-RU"/>
        </w:rPr>
        <w:t xml:space="preserve">); не способен </w:t>
      </w:r>
      <w:r w:rsidRPr="00D42BEF">
        <w:rPr>
          <w:rFonts w:ascii="Times New Roman" w:eastAsia="Times New Roman" w:hAnsi="Times New Roman" w:cs="Times New Roman"/>
          <w:iCs/>
          <w:color w:val="000000"/>
          <w:sz w:val="24"/>
          <w:szCs w:val="24"/>
          <w:lang w:val="ru-RU" w:eastAsia="ru-RU"/>
        </w:rPr>
        <w:t>самостоятельно исследовать научные проблемы в области семиотик;</w:t>
      </w:r>
      <w:r w:rsidRPr="00D42BEF">
        <w:rPr>
          <w:rFonts w:ascii="Times New Roman" w:eastAsia="Times New Roman" w:hAnsi="Times New Roman" w:cs="Times New Roman"/>
          <w:iCs/>
          <w:sz w:val="24"/>
          <w:szCs w:val="24"/>
          <w:lang w:val="ru-RU" w:eastAsia="ru-RU"/>
        </w:rPr>
        <w:t xml:space="preserve"> не умеет самостоятельно мыслить.</w:t>
      </w:r>
    </w:p>
    <w:p w14:paraId="6E15CAFD" w14:textId="77777777" w:rsidR="00301AF5" w:rsidRPr="00D42BEF" w:rsidRDefault="00301AF5" w:rsidP="00301AF5">
      <w:pPr>
        <w:jc w:val="both"/>
        <w:rPr>
          <w:rFonts w:ascii="Times New Roman" w:eastAsia="Times New Roman" w:hAnsi="Times New Roman" w:cs="Times New Roman"/>
          <w:iCs/>
          <w:sz w:val="24"/>
          <w:szCs w:val="24"/>
          <w:lang w:val="ru-RU" w:eastAsia="ru-RU"/>
        </w:rPr>
      </w:pPr>
      <w:r w:rsidRPr="00D42BEF">
        <w:rPr>
          <w:rFonts w:ascii="Times New Roman" w:eastAsia="Times New Roman" w:hAnsi="Times New Roman" w:cs="Times New Roman"/>
          <w:iCs/>
          <w:sz w:val="24"/>
          <w:szCs w:val="24"/>
          <w:lang w:val="ru-RU" w:eastAsia="ru-RU"/>
        </w:rPr>
        <w:lastRenderedPageBreak/>
        <w:t xml:space="preserve">        По итогам освоения теоретической части и прохождения тестирования, при условии выполнения практических занятий, обучающийся получает допуск к зачету.</w:t>
      </w:r>
    </w:p>
    <w:p w14:paraId="55193387" w14:textId="77777777" w:rsidR="00301AF5" w:rsidRPr="00D42BEF" w:rsidRDefault="00301AF5" w:rsidP="00301AF5">
      <w:pPr>
        <w:jc w:val="both"/>
        <w:rPr>
          <w:rFonts w:ascii="Times New Roman" w:eastAsia="Times New Roman" w:hAnsi="Times New Roman" w:cs="Times New Roman"/>
          <w:iCs/>
          <w:sz w:val="24"/>
          <w:szCs w:val="24"/>
          <w:lang w:val="ru-RU" w:eastAsia="ru-RU"/>
        </w:rPr>
      </w:pPr>
      <w:r w:rsidRPr="00D42BEF">
        <w:rPr>
          <w:rFonts w:ascii="Times New Roman" w:eastAsia="Times New Roman" w:hAnsi="Times New Roman" w:cs="Times New Roman"/>
          <w:iCs/>
          <w:sz w:val="24"/>
          <w:szCs w:val="24"/>
          <w:lang w:val="ru-RU" w:eastAsia="ru-RU"/>
        </w:rPr>
        <w:t xml:space="preserve">        - Оценка </w:t>
      </w:r>
      <w:r w:rsidRPr="00D42BEF">
        <w:rPr>
          <w:rFonts w:ascii="Times New Roman" w:eastAsia="Times New Roman" w:hAnsi="Times New Roman" w:cs="Times New Roman"/>
          <w:b/>
          <w:iCs/>
          <w:sz w:val="24"/>
          <w:szCs w:val="24"/>
          <w:lang w:val="ru-RU" w:eastAsia="ru-RU"/>
        </w:rPr>
        <w:t>«зачтено»</w:t>
      </w:r>
      <w:r w:rsidRPr="00D42BEF">
        <w:rPr>
          <w:rFonts w:ascii="Times New Roman" w:eastAsia="Times New Roman" w:hAnsi="Times New Roman" w:cs="Times New Roman"/>
          <w:iCs/>
          <w:sz w:val="24"/>
          <w:szCs w:val="24"/>
          <w:lang w:val="ru-RU" w:eastAsia="ru-RU"/>
        </w:rPr>
        <w:t xml:space="preserve"> - ставится в случае, если обучающийся дает теоретически верные ответы по дисциплине; знает </w:t>
      </w:r>
      <w:r w:rsidRPr="00D42BEF">
        <w:rPr>
          <w:rFonts w:ascii="Times New Roman" w:eastAsia="Times New Roman" w:hAnsi="Times New Roman" w:cs="Times New Roman"/>
          <w:iCs/>
          <w:color w:val="000000"/>
          <w:sz w:val="24"/>
          <w:szCs w:val="24"/>
          <w:lang w:val="ru-RU" w:eastAsia="ru-RU"/>
        </w:rPr>
        <w:t>основы семиотики;</w:t>
      </w:r>
      <w:r w:rsidRPr="00D42BEF">
        <w:rPr>
          <w:rFonts w:ascii="Times New Roman" w:eastAsia="Times New Roman" w:hAnsi="Times New Roman" w:cs="Times New Roman"/>
          <w:iCs/>
          <w:sz w:val="24"/>
          <w:szCs w:val="24"/>
          <w:lang w:val="ru-RU" w:eastAsia="ru-RU"/>
        </w:rPr>
        <w:t xml:space="preserve"> демонстрирует знания по теории семиотики; знает </w:t>
      </w:r>
      <w:r w:rsidRPr="00D42BEF">
        <w:rPr>
          <w:rFonts w:ascii="Times New Roman" w:eastAsia="Times New Roman" w:hAnsi="Times New Roman" w:cs="Times New Roman"/>
          <w:iCs/>
          <w:sz w:val="24"/>
          <w:lang w:val="ru-RU"/>
        </w:rPr>
        <w:t>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r w:rsidRPr="00D42BEF">
        <w:rPr>
          <w:rFonts w:ascii="Times New Roman" w:eastAsia="Times New Roman" w:hAnsi="Times New Roman" w:cs="Times New Roman"/>
          <w:bCs/>
          <w:iCs/>
          <w:sz w:val="24"/>
          <w:szCs w:val="24"/>
          <w:lang w:val="ru-RU" w:eastAsia="ru-RU"/>
        </w:rPr>
        <w:t xml:space="preserve"> основы теории международных коммуникации</w:t>
      </w:r>
      <w:r w:rsidRPr="00D42BEF">
        <w:rPr>
          <w:rFonts w:ascii="Times New Roman" w:eastAsia="Times New Roman" w:hAnsi="Times New Roman" w:cs="Times New Roman"/>
          <w:iCs/>
          <w:sz w:val="24"/>
          <w:szCs w:val="24"/>
          <w:lang w:val="ru-RU" w:eastAsia="ru-RU"/>
        </w:rPr>
        <w:t>; самостоятельно мыслит.</w:t>
      </w:r>
    </w:p>
    <w:p w14:paraId="42DA94B0" w14:textId="77777777" w:rsidR="00301AF5" w:rsidRPr="00D42BEF" w:rsidRDefault="00301AF5" w:rsidP="00301AF5">
      <w:pPr>
        <w:jc w:val="both"/>
        <w:rPr>
          <w:rFonts w:ascii="Times New Roman" w:eastAsia="Times New Roman" w:hAnsi="Times New Roman" w:cs="Times New Roman"/>
          <w:iCs/>
          <w:sz w:val="24"/>
          <w:szCs w:val="24"/>
          <w:lang w:val="ru-RU" w:eastAsia="ru-RU"/>
        </w:rPr>
      </w:pPr>
      <w:r w:rsidRPr="00D42BEF">
        <w:rPr>
          <w:rFonts w:ascii="Times New Roman" w:eastAsia="Times New Roman" w:hAnsi="Times New Roman" w:cs="Times New Roman"/>
          <w:iCs/>
          <w:sz w:val="24"/>
          <w:szCs w:val="24"/>
          <w:lang w:val="ru-RU" w:eastAsia="ru-RU"/>
        </w:rPr>
        <w:t xml:space="preserve">        - Оценка </w:t>
      </w:r>
      <w:r w:rsidRPr="00D42BEF">
        <w:rPr>
          <w:rFonts w:ascii="Times New Roman" w:eastAsia="Times New Roman" w:hAnsi="Times New Roman" w:cs="Times New Roman"/>
          <w:b/>
          <w:iCs/>
          <w:sz w:val="24"/>
          <w:szCs w:val="24"/>
          <w:lang w:val="ru-RU" w:eastAsia="ru-RU"/>
        </w:rPr>
        <w:t>«не зачтено»</w:t>
      </w:r>
      <w:r w:rsidRPr="00D42BEF">
        <w:rPr>
          <w:rFonts w:ascii="Times New Roman" w:eastAsia="Times New Roman" w:hAnsi="Times New Roman" w:cs="Times New Roman"/>
          <w:iCs/>
          <w:sz w:val="24"/>
          <w:szCs w:val="24"/>
          <w:lang w:val="ru-RU" w:eastAsia="ru-RU"/>
        </w:rPr>
        <w:t xml:space="preserve"> ставится в случае, если обучающийся не способен сформулировать верный ответ на теоретические вопросы по дисциплине; не знает основ семиотики; не различает </w:t>
      </w:r>
      <w:r w:rsidRPr="00D42BEF">
        <w:rPr>
          <w:rFonts w:ascii="Times New Roman" w:eastAsia="Times New Roman" w:hAnsi="Times New Roman" w:cs="Times New Roman"/>
          <w:iCs/>
          <w:sz w:val="24"/>
          <w:lang w:val="ru-RU"/>
        </w:rPr>
        <w:t>принципов анализа художественных произведений культуры в аспекте: типология знаков и знаковых систем</w:t>
      </w:r>
      <w:r w:rsidRPr="00D42BEF">
        <w:rPr>
          <w:rFonts w:ascii="Times New Roman" w:eastAsia="Times New Roman" w:hAnsi="Times New Roman" w:cs="Times New Roman"/>
          <w:iCs/>
          <w:sz w:val="24"/>
          <w:szCs w:val="24"/>
          <w:lang w:val="ru-RU" w:eastAsia="ru-RU"/>
        </w:rPr>
        <w:t xml:space="preserve">; не может </w:t>
      </w:r>
      <w:r w:rsidRPr="00D42BEF">
        <w:rPr>
          <w:rFonts w:ascii="Times New Roman" w:eastAsia="Times New Roman" w:hAnsi="Times New Roman" w:cs="Times New Roman"/>
          <w:iCs/>
          <w:color w:val="000000"/>
          <w:sz w:val="24"/>
          <w:szCs w:val="24"/>
          <w:lang w:val="ru-RU" w:eastAsia="ru-RU"/>
        </w:rPr>
        <w:t>самостоятельно исследовать научные проблемы в области семиотики.</w:t>
      </w:r>
    </w:p>
    <w:p w14:paraId="56870B30" w14:textId="77777777" w:rsidR="00301AF5" w:rsidRPr="00D42BEF" w:rsidRDefault="00301AF5" w:rsidP="00301AF5">
      <w:pPr>
        <w:jc w:val="both"/>
        <w:rPr>
          <w:rFonts w:ascii="Times New Roman" w:eastAsia="Times New Roman" w:hAnsi="Times New Roman" w:cs="Times New Roman"/>
          <w:iCs/>
          <w:sz w:val="24"/>
          <w:szCs w:val="24"/>
          <w:lang w:val="ru-RU" w:eastAsia="ru-RU"/>
        </w:rPr>
      </w:pPr>
      <w:r w:rsidRPr="00D42BEF">
        <w:rPr>
          <w:rFonts w:ascii="Times New Roman" w:eastAsia="Times New Roman" w:hAnsi="Times New Roman" w:cs="Times New Roman"/>
          <w:iCs/>
          <w:sz w:val="24"/>
          <w:szCs w:val="24"/>
          <w:lang w:val="ru-RU" w:eastAsia="ru-RU"/>
        </w:rPr>
        <w:t>.</w:t>
      </w:r>
    </w:p>
    <w:p w14:paraId="15C515D2" w14:textId="77777777" w:rsidR="00301AF5" w:rsidRPr="00D42BEF" w:rsidRDefault="00301AF5" w:rsidP="00301AF5">
      <w:pPr>
        <w:rPr>
          <w:rFonts w:ascii="Times New Roman" w:hAnsi="Times New Roman" w:cs="Times New Roman"/>
          <w:b/>
          <w:iCs/>
          <w:sz w:val="28"/>
          <w:szCs w:val="28"/>
          <w:lang w:val="ru-RU"/>
        </w:rPr>
      </w:pPr>
    </w:p>
    <w:p w14:paraId="44E2C38C" w14:textId="77777777" w:rsidR="00301AF5" w:rsidRPr="00D42BEF" w:rsidRDefault="00301AF5" w:rsidP="00301AF5">
      <w:pPr>
        <w:rPr>
          <w:rFonts w:ascii="Times New Roman" w:hAnsi="Times New Roman" w:cs="Times New Roman"/>
          <w:b/>
          <w:iCs/>
          <w:sz w:val="28"/>
          <w:szCs w:val="28"/>
          <w:lang w:val="ru-RU"/>
        </w:rPr>
      </w:pPr>
    </w:p>
    <w:p w14:paraId="4A74BCC8" w14:textId="77777777" w:rsidR="00301AF5" w:rsidRPr="00D42BEF" w:rsidRDefault="00301AF5" w:rsidP="00301AF5">
      <w:pPr>
        <w:rPr>
          <w:rFonts w:ascii="Times New Roman" w:hAnsi="Times New Roman" w:cs="Times New Roman"/>
          <w:b/>
          <w:sz w:val="28"/>
          <w:szCs w:val="28"/>
          <w:lang w:val="ru-RU"/>
        </w:rPr>
      </w:pPr>
      <w:r w:rsidRPr="00D42BEF">
        <w:rPr>
          <w:rFonts w:ascii="Times New Roman" w:hAnsi="Times New Roman" w:cs="Times New Roman"/>
          <w:b/>
          <w:sz w:val="28"/>
          <w:szCs w:val="28"/>
          <w:lang w:val="ru-RU"/>
        </w:rPr>
        <w:t>Приложение 2</w:t>
      </w:r>
    </w:p>
    <w:p w14:paraId="7B7B2636" w14:textId="77777777" w:rsidR="00301AF5" w:rsidRPr="00D42BEF" w:rsidRDefault="00301AF5" w:rsidP="00301AF5">
      <w:pPr>
        <w:rPr>
          <w:rFonts w:ascii="Times New Roman" w:hAnsi="Times New Roman" w:cs="Times New Roman"/>
          <w:lang w:val="ru-RU"/>
        </w:rPr>
      </w:pPr>
    </w:p>
    <w:p w14:paraId="3E75D27D" w14:textId="77777777" w:rsidR="00301AF5" w:rsidRPr="00D42BEF" w:rsidRDefault="00301AF5" w:rsidP="00301AF5">
      <w:pPr>
        <w:jc w:val="both"/>
        <w:rPr>
          <w:rFonts w:ascii="Times New Roman" w:eastAsia="Times New Roman" w:hAnsi="Times New Roman" w:cs="Times New Roman"/>
          <w:b/>
          <w:sz w:val="24"/>
          <w:szCs w:val="24"/>
          <w:lang w:val="ru-RU" w:eastAsia="ru-RU"/>
        </w:rPr>
      </w:pPr>
      <w:r w:rsidRPr="00D42BEF">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4918DC67" w14:textId="77777777" w:rsidR="00301AF5" w:rsidRPr="00D42BEF" w:rsidRDefault="00301AF5" w:rsidP="00301AF5">
      <w:pPr>
        <w:rPr>
          <w:rFonts w:ascii="Times New Roman" w:eastAsia="Times New Roman" w:hAnsi="Times New Roman" w:cs="Times New Roman"/>
          <w:b/>
          <w:lang w:val="ru-RU" w:eastAsia="ru-RU"/>
        </w:rPr>
      </w:pPr>
      <w:r w:rsidRPr="00D42BEF">
        <w:rPr>
          <w:rFonts w:ascii="Times New Roman" w:eastAsia="Times New Roman" w:hAnsi="Times New Roman" w:cs="Times New Roman"/>
          <w:b/>
          <w:lang w:val="ru-RU" w:eastAsia="ru-RU"/>
        </w:rPr>
        <w:t>А) Планируемые результаты обучения и оценочные средства промежуточной аттестации</w:t>
      </w:r>
    </w:p>
    <w:p w14:paraId="59CC30D6" w14:textId="77777777" w:rsidR="00301AF5" w:rsidRPr="00D42BEF" w:rsidRDefault="00301AF5" w:rsidP="00301AF5">
      <w:pPr>
        <w:rPr>
          <w:rFonts w:ascii="Times New Roman" w:eastAsia="Times New Roman" w:hAnsi="Times New Roman" w:cs="Times New Roman"/>
          <w:lang w:val="ru-RU" w:eastAsia="ru-RU"/>
        </w:rPr>
      </w:pPr>
    </w:p>
    <w:tbl>
      <w:tblPr>
        <w:tblStyle w:val="a3"/>
        <w:tblW w:w="0" w:type="auto"/>
        <w:tblLook w:val="04A0" w:firstRow="1" w:lastRow="0" w:firstColumn="1" w:lastColumn="0" w:noHBand="0" w:noVBand="1"/>
      </w:tblPr>
      <w:tblGrid>
        <w:gridCol w:w="1992"/>
        <w:gridCol w:w="2482"/>
        <w:gridCol w:w="5098"/>
      </w:tblGrid>
      <w:tr w:rsidR="00301AF5" w:rsidRPr="00D42BEF" w14:paraId="0BA7B4D0" w14:textId="77777777" w:rsidTr="00301AF5">
        <w:tc>
          <w:tcPr>
            <w:tcW w:w="2831" w:type="dxa"/>
          </w:tcPr>
          <w:p w14:paraId="097A5E48"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 xml:space="preserve">Структурный элемент </w:t>
            </w:r>
            <w:r w:rsidRPr="00D42BEF">
              <w:rPr>
                <w:rFonts w:ascii="Times New Roman" w:eastAsia="Times New Roman" w:hAnsi="Times New Roman" w:cs="Times New Roman"/>
              </w:rPr>
              <w:br/>
              <w:t>компетенции</w:t>
            </w:r>
          </w:p>
        </w:tc>
        <w:tc>
          <w:tcPr>
            <w:tcW w:w="2471" w:type="dxa"/>
          </w:tcPr>
          <w:p w14:paraId="367FB025"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bCs/>
              </w:rPr>
              <w:t>Планируемые результаты обучения</w:t>
            </w:r>
          </w:p>
        </w:tc>
        <w:tc>
          <w:tcPr>
            <w:tcW w:w="4269" w:type="dxa"/>
          </w:tcPr>
          <w:p w14:paraId="5B9559ED"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Оценочные средства</w:t>
            </w:r>
          </w:p>
        </w:tc>
      </w:tr>
      <w:tr w:rsidR="00301AF5" w:rsidRPr="00EA1EAD" w14:paraId="418B9294" w14:textId="77777777" w:rsidTr="00301AF5">
        <w:tc>
          <w:tcPr>
            <w:tcW w:w="9571" w:type="dxa"/>
            <w:gridSpan w:val="3"/>
          </w:tcPr>
          <w:p w14:paraId="3BD04FA0"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b/>
                <w:color w:val="000000"/>
                <w:sz w:val="24"/>
                <w:szCs w:val="24"/>
              </w:rPr>
              <w:t>ПК-10</w:t>
            </w:r>
            <w:proofErr w:type="gramStart"/>
            <w:r w:rsidRPr="00D42BEF">
              <w:rPr>
                <w:rFonts w:ascii="Times New Roman" w:eastAsia="Times New Roman" w:hAnsi="Times New Roman" w:cs="Times New Roman"/>
                <w:color w:val="000000"/>
                <w:sz w:val="24"/>
                <w:szCs w:val="24"/>
              </w:rPr>
              <w:t xml:space="preserve"> :</w:t>
            </w:r>
            <w:proofErr w:type="gramEnd"/>
            <w:r w:rsidRPr="00D42BEF">
              <w:rPr>
                <w:rFonts w:ascii="Times New Roman" w:eastAsia="Times New Roman" w:hAnsi="Times New Roman" w:cs="Times New Roman"/>
                <w:color w:val="000000"/>
                <w:sz w:val="24"/>
                <w:szCs w:val="24"/>
              </w:rPr>
              <w:t xml:space="preserve"> </w:t>
            </w:r>
            <w:r w:rsidRPr="00D42BEF">
              <w:rPr>
                <w:rFonts w:ascii="Times New Roman" w:eastAsia="Times New Roman" w:hAnsi="Times New Roman" w:cs="Times New Roman"/>
                <w:b/>
                <w:color w:val="000000"/>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стиля</w:t>
            </w:r>
          </w:p>
        </w:tc>
      </w:tr>
      <w:tr w:rsidR="00301AF5" w:rsidRPr="00EA1EAD" w14:paraId="0BBCA416" w14:textId="77777777" w:rsidTr="00301AF5">
        <w:tc>
          <w:tcPr>
            <w:tcW w:w="2831" w:type="dxa"/>
          </w:tcPr>
          <w:p w14:paraId="22830F5C" w14:textId="77777777" w:rsidR="00301AF5" w:rsidRPr="00D42BEF" w:rsidRDefault="00301AF5" w:rsidP="00301AF5">
            <w:pPr>
              <w:rPr>
                <w:rFonts w:ascii="Times New Roman" w:eastAsia="Times New Roman" w:hAnsi="Times New Roman" w:cs="Times New Roman"/>
                <w:i/>
              </w:rPr>
            </w:pPr>
            <w:r w:rsidRPr="00D42BEF">
              <w:rPr>
                <w:rFonts w:ascii="Times New Roman" w:eastAsia="Times New Roman" w:hAnsi="Times New Roman" w:cs="Times New Roman"/>
                <w:i/>
              </w:rPr>
              <w:t>Знать</w:t>
            </w:r>
          </w:p>
        </w:tc>
        <w:tc>
          <w:tcPr>
            <w:tcW w:w="2471" w:type="dxa"/>
          </w:tcPr>
          <w:p w14:paraId="18F0FCDD" w14:textId="77777777" w:rsidR="00301AF5" w:rsidRPr="00D42BEF" w:rsidRDefault="00301AF5" w:rsidP="00301AF5">
            <w:pPr>
              <w:spacing w:before="240" w:after="120" w:line="360" w:lineRule="auto"/>
              <w:rPr>
                <w:rFonts w:ascii="Times New Roman" w:eastAsia="Times New Roman" w:hAnsi="Times New Roman" w:cs="Times New Roman"/>
              </w:rPr>
            </w:pPr>
            <w:r w:rsidRPr="00D42BEF">
              <w:rPr>
                <w:rFonts w:ascii="Times New Roman" w:eastAsia="Times New Roman" w:hAnsi="Times New Roman" w:cs="Times New Roman"/>
                <w:i/>
                <w:sz w:val="24"/>
              </w:rPr>
              <w:t xml:space="preserve">о развитии научных исследований в области семиотики литературы и культуры в России и Европе ХХ - ХХI вв. на материале отечественной и зарубежной </w:t>
            </w:r>
            <w:r w:rsidRPr="00D42BEF">
              <w:rPr>
                <w:rFonts w:ascii="Times New Roman" w:eastAsia="Times New Roman" w:hAnsi="Times New Roman" w:cs="Times New Roman"/>
                <w:i/>
                <w:sz w:val="24"/>
              </w:rPr>
              <w:lastRenderedPageBreak/>
              <w:t>европейской литератур, трудов литературоведов, критиков, культурологов; принципы анализа художественных произведений культуры в аспекте: типология знаков и знаковых систем, семиотика и типология культуры, текст как семиотическая проблема;</w:t>
            </w:r>
          </w:p>
          <w:p w14:paraId="702165DA" w14:textId="77777777" w:rsidR="00301AF5" w:rsidRPr="00D42BEF" w:rsidRDefault="00301AF5" w:rsidP="00301AF5">
            <w:pPr>
              <w:spacing w:before="240" w:after="120" w:line="360" w:lineRule="auto"/>
              <w:rPr>
                <w:rFonts w:ascii="Times New Roman" w:eastAsia="Times New Roman" w:hAnsi="Times New Roman" w:cs="Times New Roman"/>
              </w:rPr>
            </w:pPr>
          </w:p>
          <w:p w14:paraId="4C4D458B" w14:textId="77777777" w:rsidR="00301AF5" w:rsidRPr="00D42BEF" w:rsidRDefault="00301AF5" w:rsidP="00301AF5">
            <w:pPr>
              <w:rPr>
                <w:rFonts w:ascii="Times New Roman" w:eastAsia="Times New Roman" w:hAnsi="Times New Roman" w:cs="Times New Roman"/>
              </w:rPr>
            </w:pPr>
          </w:p>
        </w:tc>
        <w:tc>
          <w:tcPr>
            <w:tcW w:w="4269" w:type="dxa"/>
          </w:tcPr>
          <w:p w14:paraId="4B71CE52" w14:textId="77777777" w:rsidR="00301AF5" w:rsidRPr="00D42BEF" w:rsidRDefault="00301AF5" w:rsidP="00301AF5">
            <w:pPr>
              <w:rPr>
                <w:rFonts w:ascii="Times New Roman" w:eastAsia="Times New Roman" w:hAnsi="Times New Roman" w:cs="Times New Roman"/>
                <w:b/>
                <w:i/>
              </w:rPr>
            </w:pPr>
            <w:r w:rsidRPr="00D42BEF">
              <w:rPr>
                <w:rFonts w:ascii="Times New Roman" w:eastAsia="Times New Roman" w:hAnsi="Times New Roman" w:cs="Times New Roman"/>
                <w:b/>
                <w:i/>
              </w:rPr>
              <w:lastRenderedPageBreak/>
              <w:t>Теоретические вопросы к зачету</w:t>
            </w:r>
          </w:p>
          <w:p w14:paraId="6804FE0C"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color w:val="000000"/>
                <w:sz w:val="24"/>
                <w:szCs w:val="24"/>
              </w:rPr>
              <w:t>1.</w:t>
            </w:r>
            <w:r w:rsidRPr="00D42BEF">
              <w:rPr>
                <w:rFonts w:ascii="Times New Roman" w:eastAsia="Times New Roman" w:hAnsi="Times New Roman" w:cs="Times New Roman"/>
                <w:sz w:val="24"/>
                <w:szCs w:val="24"/>
              </w:rPr>
              <w:t>Семиотика как наука о знаковых системах.</w:t>
            </w:r>
          </w:p>
          <w:p w14:paraId="2292FF88" w14:textId="77777777" w:rsidR="00301AF5" w:rsidRPr="00D42BEF" w:rsidRDefault="00301AF5" w:rsidP="00301AF5">
            <w:pPr>
              <w:autoSpaceDE w:val="0"/>
              <w:autoSpaceDN w:val="0"/>
              <w:adjustRightInd w:val="0"/>
              <w:rPr>
                <w:rFonts w:ascii="Times New Roman" w:eastAsia="Times New Roman" w:hAnsi="Times New Roman" w:cs="Times New Roman"/>
                <w:color w:val="000000"/>
                <w:sz w:val="24"/>
                <w:szCs w:val="24"/>
              </w:rPr>
            </w:pPr>
            <w:r w:rsidRPr="00D42BEF">
              <w:rPr>
                <w:rFonts w:ascii="Times New Roman" w:eastAsia="Times New Roman" w:hAnsi="Times New Roman" w:cs="Times New Roman"/>
                <w:sz w:val="24"/>
                <w:szCs w:val="24"/>
              </w:rPr>
              <w:t>2.</w:t>
            </w:r>
            <w:r w:rsidRPr="00D42BEF">
              <w:rPr>
                <w:rFonts w:ascii="Times New Roman" w:eastAsia="Times New Roman" w:hAnsi="Times New Roman" w:cs="Times New Roman"/>
                <w:color w:val="000000"/>
                <w:sz w:val="24"/>
                <w:szCs w:val="24"/>
              </w:rPr>
              <w:t xml:space="preserve"> Разделы семиотики.</w:t>
            </w:r>
            <w:r w:rsidRPr="00D42BEF">
              <w:rPr>
                <w:rFonts w:ascii="Times New Roman" w:eastAsia="Times New Roman" w:hAnsi="Times New Roman" w:cs="Times New Roman"/>
                <w:sz w:val="24"/>
                <w:szCs w:val="24"/>
              </w:rPr>
              <w:t xml:space="preserve"> Семантика, синтактика и прагматика.</w:t>
            </w:r>
          </w:p>
          <w:p w14:paraId="7C61D0D4" w14:textId="77777777" w:rsidR="00301AF5" w:rsidRPr="00D42BEF" w:rsidRDefault="00301AF5" w:rsidP="00301AF5">
            <w:pPr>
              <w:tabs>
                <w:tab w:val="left" w:pos="851"/>
              </w:tabs>
              <w:jc w:val="both"/>
              <w:rPr>
                <w:rFonts w:ascii="Times New Roman" w:eastAsia="Times New Roman" w:hAnsi="Times New Roman" w:cs="Times New Roman"/>
                <w:sz w:val="24"/>
                <w:szCs w:val="24"/>
              </w:rPr>
            </w:pPr>
            <w:r w:rsidRPr="00D42BEF">
              <w:rPr>
                <w:rFonts w:ascii="Times New Roman" w:eastAsia="Times New Roman" w:hAnsi="Times New Roman" w:cs="Times New Roman"/>
                <w:color w:val="000000"/>
              </w:rPr>
              <w:t>3</w:t>
            </w:r>
            <w:r w:rsidRPr="00D42BEF">
              <w:rPr>
                <w:rFonts w:ascii="Times New Roman" w:eastAsia="Times New Roman" w:hAnsi="Times New Roman" w:cs="Times New Roman"/>
                <w:color w:val="000000"/>
                <w:sz w:val="24"/>
                <w:szCs w:val="24"/>
              </w:rPr>
              <w:t>.</w:t>
            </w:r>
            <w:r w:rsidRPr="00D42BEF">
              <w:rPr>
                <w:rFonts w:ascii="Times New Roman" w:eastAsia="Times New Roman" w:hAnsi="Times New Roman" w:cs="Times New Roman"/>
                <w:sz w:val="24"/>
                <w:szCs w:val="24"/>
              </w:rPr>
              <w:t>Типология знаков и знаковых систем.</w:t>
            </w:r>
          </w:p>
          <w:p w14:paraId="4F955FB5"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4. Семиотика и типология культуры.</w:t>
            </w:r>
          </w:p>
          <w:p w14:paraId="308584FC" w14:textId="77777777" w:rsidR="00301AF5" w:rsidRPr="00D42BEF" w:rsidRDefault="00301AF5" w:rsidP="00301AF5">
            <w:pPr>
              <w:rPr>
                <w:rFonts w:ascii="Times New Roman" w:eastAsia="Times New Roman" w:hAnsi="Times New Roman" w:cs="Times New Roman"/>
                <w:color w:val="000000"/>
                <w:sz w:val="24"/>
                <w:szCs w:val="24"/>
              </w:rPr>
            </w:pPr>
            <w:r w:rsidRPr="00D42BEF">
              <w:rPr>
                <w:rFonts w:ascii="Times New Roman" w:eastAsia="Times New Roman" w:hAnsi="Times New Roman" w:cs="Times New Roman"/>
                <w:sz w:val="24"/>
                <w:szCs w:val="24"/>
              </w:rPr>
              <w:t>5. Вклад Ю.М. Лотмана в развитие семиотики литературы и культуры</w:t>
            </w:r>
            <w:r w:rsidRPr="00D42BEF">
              <w:rPr>
                <w:rFonts w:ascii="Times New Roman" w:eastAsia="Times New Roman" w:hAnsi="Times New Roman" w:cs="Times New Roman"/>
                <w:color w:val="000000"/>
                <w:sz w:val="24"/>
                <w:szCs w:val="24"/>
              </w:rPr>
              <w:t>.</w:t>
            </w:r>
          </w:p>
          <w:p w14:paraId="0D4B9669"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6. Семиотика истории. Концепция Б. Успенского о семиотике истории.</w:t>
            </w:r>
            <w:r w:rsidRPr="00D42BEF">
              <w:rPr>
                <w:rFonts w:ascii="Times New Roman" w:eastAsia="Times New Roman" w:hAnsi="Times New Roman" w:cs="Times New Roman"/>
                <w:color w:val="000000"/>
                <w:sz w:val="24"/>
                <w:szCs w:val="24"/>
              </w:rPr>
              <w:t xml:space="preserve"> </w:t>
            </w:r>
          </w:p>
          <w:p w14:paraId="27D5EBF9"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7. Текст как семиотическая проблема.</w:t>
            </w:r>
          </w:p>
          <w:p w14:paraId="54CA8147"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8. </w:t>
            </w:r>
            <w:proofErr w:type="spellStart"/>
            <w:r w:rsidRPr="00D42BEF">
              <w:rPr>
                <w:rFonts w:ascii="Times New Roman" w:eastAsia="Times New Roman" w:hAnsi="Times New Roman" w:cs="Times New Roman"/>
                <w:sz w:val="24"/>
                <w:szCs w:val="24"/>
              </w:rPr>
              <w:t>Семиосфера</w:t>
            </w:r>
            <w:proofErr w:type="spellEnd"/>
            <w:r w:rsidRPr="00D42BEF">
              <w:rPr>
                <w:rFonts w:ascii="Times New Roman" w:eastAsia="Times New Roman" w:hAnsi="Times New Roman" w:cs="Times New Roman"/>
                <w:sz w:val="24"/>
                <w:szCs w:val="24"/>
              </w:rPr>
              <w:t>.</w:t>
            </w:r>
          </w:p>
          <w:p w14:paraId="77CE681E"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9. Семиотика бытового поведения.</w:t>
            </w:r>
          </w:p>
          <w:p w14:paraId="447D333F" w14:textId="77777777"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sz w:val="24"/>
                <w:szCs w:val="24"/>
              </w:rPr>
              <w:t>10. Семиотика пространства.</w:t>
            </w:r>
          </w:p>
          <w:p w14:paraId="1223C48B"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11. Понятие </w:t>
            </w:r>
            <w:proofErr w:type="spellStart"/>
            <w:r w:rsidRPr="00D42BEF">
              <w:rPr>
                <w:rFonts w:ascii="Times New Roman" w:eastAsia="Times New Roman" w:hAnsi="Times New Roman" w:cs="Times New Roman"/>
                <w:sz w:val="24"/>
                <w:szCs w:val="24"/>
              </w:rPr>
              <w:t>семиосферы</w:t>
            </w:r>
            <w:proofErr w:type="spellEnd"/>
            <w:r w:rsidRPr="00D42BEF">
              <w:rPr>
                <w:rFonts w:ascii="Times New Roman" w:eastAsia="Times New Roman" w:hAnsi="Times New Roman" w:cs="Times New Roman"/>
                <w:sz w:val="24"/>
                <w:szCs w:val="24"/>
              </w:rPr>
              <w:t xml:space="preserve"> города (на примере </w:t>
            </w:r>
            <w:r w:rsidRPr="00D42BEF">
              <w:rPr>
                <w:rFonts w:ascii="Times New Roman" w:eastAsia="Times New Roman" w:hAnsi="Times New Roman" w:cs="Times New Roman"/>
                <w:sz w:val="24"/>
                <w:szCs w:val="24"/>
              </w:rPr>
              <w:lastRenderedPageBreak/>
              <w:t>литературных произведений).</w:t>
            </w:r>
          </w:p>
          <w:p w14:paraId="0137B502"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12. Понятие Петербургского текста русской литературы: отражение в литературе семиотического пространства города.</w:t>
            </w:r>
          </w:p>
          <w:p w14:paraId="5127BD28"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13.</w:t>
            </w:r>
            <w:r w:rsidRPr="00D42BEF">
              <w:rPr>
                <w:rFonts w:ascii="Times New Roman" w:eastAsia="Times New Roman" w:hAnsi="Times New Roman" w:cs="Times New Roman"/>
                <w:b/>
                <w:sz w:val="24"/>
                <w:szCs w:val="24"/>
              </w:rPr>
              <w:t xml:space="preserve"> </w:t>
            </w:r>
            <w:r w:rsidRPr="00D42BEF">
              <w:rPr>
                <w:rFonts w:ascii="Times New Roman" w:eastAsia="Times New Roman" w:hAnsi="Times New Roman" w:cs="Times New Roman"/>
                <w:sz w:val="24"/>
                <w:szCs w:val="24"/>
              </w:rPr>
              <w:t>Понятие Московского текста русской литературы. Литературная Москва.</w:t>
            </w:r>
          </w:p>
          <w:p w14:paraId="7C90808B" w14:textId="77777777" w:rsidR="00301AF5" w:rsidRPr="00D42BEF" w:rsidRDefault="00301AF5" w:rsidP="00301AF5">
            <w:pPr>
              <w:tabs>
                <w:tab w:val="num" w:pos="1418"/>
              </w:tabs>
              <w:rPr>
                <w:rFonts w:ascii="Times New Roman" w:eastAsia="Times New Roman" w:hAnsi="Times New Roman" w:cs="Times New Roman"/>
              </w:rPr>
            </w:pPr>
            <w:r w:rsidRPr="00D42BEF">
              <w:rPr>
                <w:rFonts w:ascii="Times New Roman" w:eastAsia="Times New Roman" w:hAnsi="Times New Roman" w:cs="Times New Roman"/>
                <w:sz w:val="24"/>
                <w:szCs w:val="24"/>
              </w:rPr>
              <w:t>14. Анализ современных исследований о формировании семиотического пространства.</w:t>
            </w:r>
          </w:p>
          <w:p w14:paraId="4EA05812" w14:textId="77777777" w:rsidR="00301AF5" w:rsidRPr="00D42BEF" w:rsidRDefault="00301AF5" w:rsidP="00301AF5">
            <w:pPr>
              <w:rPr>
                <w:rFonts w:ascii="Times New Roman" w:eastAsia="Times New Roman" w:hAnsi="Times New Roman" w:cs="Times New Roman"/>
                <w:b/>
                <w:i/>
              </w:rPr>
            </w:pPr>
          </w:p>
          <w:p w14:paraId="785F82E0" w14:textId="77777777" w:rsidR="00301AF5" w:rsidRPr="00D42BEF" w:rsidRDefault="00301AF5" w:rsidP="00301AF5">
            <w:pPr>
              <w:rPr>
                <w:rFonts w:ascii="Times New Roman" w:eastAsia="Times New Roman" w:hAnsi="Times New Roman" w:cs="Times New Roman"/>
                <w:b/>
                <w:i/>
              </w:rPr>
            </w:pPr>
            <w:r w:rsidRPr="00D42BEF">
              <w:rPr>
                <w:rFonts w:ascii="Times New Roman" w:eastAsia="Times New Roman" w:hAnsi="Times New Roman" w:cs="Times New Roman"/>
                <w:b/>
                <w:i/>
              </w:rPr>
              <w:t>Тест</w:t>
            </w:r>
          </w:p>
          <w:p w14:paraId="032CD180" w14:textId="77777777" w:rsidR="00301AF5" w:rsidRPr="00D42BEF" w:rsidRDefault="00301AF5" w:rsidP="00301AF5">
            <w:pPr>
              <w:rPr>
                <w:rFonts w:ascii="Times New Roman" w:eastAsia="Times New Roman" w:hAnsi="Times New Roman" w:cs="Times New Roman"/>
                <w:i/>
              </w:rPr>
            </w:pPr>
            <w:r w:rsidRPr="00D42BEF">
              <w:rPr>
                <w:rFonts w:ascii="Times New Roman" w:eastAsia="Times New Roman" w:hAnsi="Times New Roman" w:cs="Times New Roman"/>
                <w:i/>
              </w:rPr>
              <w:t>Выбрать один ответ</w:t>
            </w:r>
          </w:p>
          <w:p w14:paraId="696DD45E" w14:textId="77777777" w:rsidR="00301AF5" w:rsidRPr="00D42BEF" w:rsidRDefault="00301AF5" w:rsidP="00301AF5">
            <w:pPr>
              <w:rPr>
                <w:rFonts w:ascii="Times New Roman" w:eastAsia="Times New Roman" w:hAnsi="Times New Roman" w:cs="Times New Roman"/>
                <w:i/>
              </w:rPr>
            </w:pPr>
          </w:p>
          <w:p w14:paraId="3579152F"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1. Что изучает семиотика? </w:t>
            </w:r>
          </w:p>
          <w:p w14:paraId="012E804C" w14:textId="77777777" w:rsidR="00301AF5" w:rsidRPr="00D42BEF" w:rsidRDefault="00301AF5" w:rsidP="00301AF5">
            <w:pPr>
              <w:ind w:left="312"/>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а) культуру народа; </w:t>
            </w:r>
          </w:p>
          <w:p w14:paraId="6FFC9D60" w14:textId="77777777" w:rsidR="00301AF5" w:rsidRPr="00D42BEF" w:rsidRDefault="00301AF5" w:rsidP="00301AF5">
            <w:pPr>
              <w:ind w:left="312"/>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б) текстологию;</w:t>
            </w:r>
          </w:p>
          <w:p w14:paraId="492E6DCD" w14:textId="77777777" w:rsidR="00301AF5" w:rsidRPr="00D42BEF" w:rsidRDefault="00301AF5" w:rsidP="00301AF5">
            <w:pPr>
              <w:ind w:left="312"/>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в) знаки и знаковые системы. </w:t>
            </w:r>
          </w:p>
          <w:p w14:paraId="15373581"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2. Какие предметы /явления, действия можно считать знаками, возникшими в древности</w:t>
            </w:r>
            <w:proofErr w:type="gramStart"/>
            <w:r w:rsidRPr="00D42BEF">
              <w:rPr>
                <w:rFonts w:ascii="Times New Roman" w:eastAsia="Times New Roman" w:hAnsi="Times New Roman" w:cs="Times New Roman"/>
                <w:sz w:val="24"/>
                <w:szCs w:val="24"/>
              </w:rPr>
              <w:t xml:space="preserve"> :</w:t>
            </w:r>
            <w:proofErr w:type="gramEnd"/>
          </w:p>
          <w:p w14:paraId="020C5C26"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а) таинственные явления, которые люди не могли объяснить;</w:t>
            </w:r>
          </w:p>
          <w:p w14:paraId="2F37DFD1"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б) условные обозначения для записи математических понятий (математические знаки +, -,=, &gt;);</w:t>
            </w:r>
          </w:p>
          <w:p w14:paraId="0D922FBF"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 товарные знаки.</w:t>
            </w:r>
          </w:p>
          <w:p w14:paraId="3C3E5C33"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3. Назовите основные разделы науки семиотики: </w:t>
            </w:r>
          </w:p>
          <w:p w14:paraId="3F63D1A4"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а) квантовая механика, квантовая теория поля, квантовая электроника; </w:t>
            </w:r>
          </w:p>
          <w:p w14:paraId="736E547F"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б) логика, методология, теория познания, науковедение, социология; </w:t>
            </w:r>
          </w:p>
          <w:p w14:paraId="6AAC76C2"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  семантика, синтактика, прагматика.</w:t>
            </w:r>
          </w:p>
          <w:p w14:paraId="7554DC98"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4. Основной семиотической единицей является …: </w:t>
            </w:r>
          </w:p>
          <w:p w14:paraId="539FB78B"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а) концепция; </w:t>
            </w:r>
          </w:p>
          <w:p w14:paraId="315120F2"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б) знак; </w:t>
            </w:r>
          </w:p>
          <w:p w14:paraId="1069A867"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 сообщение.</w:t>
            </w:r>
          </w:p>
          <w:p w14:paraId="406E2BA5"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5. Верно ли, что язык изучается не только в языкознании, но и в семиотике?</w:t>
            </w:r>
          </w:p>
          <w:p w14:paraId="5D8D2392"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а) неверно, так как семиотика изучает только культурные коды; </w:t>
            </w:r>
          </w:p>
          <w:p w14:paraId="0A9A6E96"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б) верно, так как язык есть система, а семиотика изучает языковой знак (семиотике присущ </w:t>
            </w:r>
            <w:proofErr w:type="spellStart"/>
            <w:r w:rsidRPr="00D42BEF">
              <w:rPr>
                <w:rFonts w:ascii="Times New Roman" w:eastAsia="Times New Roman" w:hAnsi="Times New Roman" w:cs="Times New Roman"/>
                <w:sz w:val="24"/>
                <w:szCs w:val="24"/>
              </w:rPr>
              <w:t>лингвоцентризм</w:t>
            </w:r>
            <w:proofErr w:type="spellEnd"/>
            <w:r w:rsidRPr="00D42BEF">
              <w:rPr>
                <w:rFonts w:ascii="Times New Roman" w:eastAsia="Times New Roman" w:hAnsi="Times New Roman" w:cs="Times New Roman"/>
                <w:sz w:val="24"/>
                <w:szCs w:val="24"/>
              </w:rPr>
              <w:t>);</w:t>
            </w:r>
          </w:p>
          <w:p w14:paraId="61911C19"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 неверно, так как семиотика занимается только составлением базы данных информационной системы.</w:t>
            </w:r>
          </w:p>
          <w:p w14:paraId="16EFE059"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6. Назовите имя выдающегося ученого, в чьих трудах представлена трактовка: текст как смыслопорождающая и смыслообразующая система?</w:t>
            </w:r>
          </w:p>
          <w:p w14:paraId="0B7E7414"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а) </w:t>
            </w:r>
            <w:proofErr w:type="spellStart"/>
            <w:r w:rsidRPr="00D42BEF">
              <w:rPr>
                <w:rFonts w:ascii="Times New Roman" w:eastAsia="Times New Roman" w:hAnsi="Times New Roman" w:cs="Times New Roman"/>
                <w:sz w:val="24"/>
                <w:szCs w:val="24"/>
              </w:rPr>
              <w:t>Ю.М.Лотман</w:t>
            </w:r>
            <w:proofErr w:type="spellEnd"/>
            <w:r w:rsidRPr="00D42BEF">
              <w:rPr>
                <w:rFonts w:ascii="Times New Roman" w:eastAsia="Times New Roman" w:hAnsi="Times New Roman" w:cs="Times New Roman"/>
                <w:sz w:val="24"/>
                <w:szCs w:val="24"/>
              </w:rPr>
              <w:t xml:space="preserve">; </w:t>
            </w:r>
          </w:p>
          <w:p w14:paraId="0D37CA28"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б) </w:t>
            </w:r>
            <w:proofErr w:type="spellStart"/>
            <w:r w:rsidRPr="00D42BEF">
              <w:rPr>
                <w:rFonts w:ascii="Times New Roman" w:eastAsia="Times New Roman" w:hAnsi="Times New Roman" w:cs="Times New Roman"/>
                <w:sz w:val="24"/>
                <w:szCs w:val="24"/>
              </w:rPr>
              <w:t>А.Эйнштейн</w:t>
            </w:r>
            <w:proofErr w:type="spellEnd"/>
            <w:r w:rsidRPr="00D42BEF">
              <w:rPr>
                <w:rFonts w:ascii="Times New Roman" w:eastAsia="Times New Roman" w:hAnsi="Times New Roman" w:cs="Times New Roman"/>
                <w:sz w:val="24"/>
                <w:szCs w:val="24"/>
              </w:rPr>
              <w:t>;</w:t>
            </w:r>
          </w:p>
          <w:p w14:paraId="30531E6C"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в) </w:t>
            </w:r>
            <w:proofErr w:type="spellStart"/>
            <w:r w:rsidRPr="00D42BEF">
              <w:rPr>
                <w:rFonts w:ascii="Times New Roman" w:eastAsia="Times New Roman" w:hAnsi="Times New Roman" w:cs="Times New Roman"/>
                <w:sz w:val="24"/>
                <w:szCs w:val="24"/>
              </w:rPr>
              <w:t>Р.Тагор</w:t>
            </w:r>
            <w:proofErr w:type="spellEnd"/>
            <w:r w:rsidRPr="00D42BEF">
              <w:rPr>
                <w:rFonts w:ascii="Times New Roman" w:eastAsia="Times New Roman" w:hAnsi="Times New Roman" w:cs="Times New Roman"/>
                <w:sz w:val="24"/>
                <w:szCs w:val="24"/>
              </w:rPr>
              <w:t>.</w:t>
            </w:r>
          </w:p>
          <w:p w14:paraId="7FC2F06B"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7. Назовите представителей школ, направлений </w:t>
            </w:r>
            <w:r w:rsidRPr="00D42BEF">
              <w:rPr>
                <w:rFonts w:ascii="Times New Roman" w:eastAsia="Times New Roman" w:hAnsi="Times New Roman" w:cs="Times New Roman"/>
                <w:sz w:val="24"/>
                <w:szCs w:val="24"/>
              </w:rPr>
              <w:lastRenderedPageBreak/>
              <w:t>семиотики?</w:t>
            </w:r>
          </w:p>
          <w:p w14:paraId="748E3B3E"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а) Гиппократ, Аристотель, Теофраст; </w:t>
            </w:r>
          </w:p>
          <w:p w14:paraId="0F83BBD4"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б</w:t>
            </w:r>
            <w:proofErr w:type="gramStart"/>
            <w:r w:rsidRPr="00D42BEF">
              <w:rPr>
                <w:rFonts w:ascii="Times New Roman" w:eastAsia="Times New Roman" w:hAnsi="Times New Roman" w:cs="Times New Roman"/>
                <w:sz w:val="24"/>
                <w:szCs w:val="24"/>
              </w:rPr>
              <w:t>)</w:t>
            </w:r>
            <w:proofErr w:type="spellStart"/>
            <w:r w:rsidRPr="00D42BEF">
              <w:rPr>
                <w:rFonts w:ascii="Times New Roman" w:eastAsia="Times New Roman" w:hAnsi="Times New Roman" w:cs="Times New Roman"/>
                <w:sz w:val="24"/>
                <w:szCs w:val="24"/>
              </w:rPr>
              <w:t>А</w:t>
            </w:r>
            <w:proofErr w:type="gramEnd"/>
            <w:r w:rsidRPr="00D42BEF">
              <w:rPr>
                <w:rFonts w:ascii="Times New Roman" w:eastAsia="Times New Roman" w:hAnsi="Times New Roman" w:cs="Times New Roman"/>
                <w:sz w:val="24"/>
                <w:szCs w:val="24"/>
              </w:rPr>
              <w:t>.Н.Веселовский</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Д.Н.Овсяноко</w:t>
            </w:r>
            <w:proofErr w:type="spellEnd"/>
            <w:r w:rsidRPr="00D42BEF">
              <w:rPr>
                <w:rFonts w:ascii="Times New Roman" w:eastAsia="Times New Roman" w:hAnsi="Times New Roman" w:cs="Times New Roman"/>
                <w:sz w:val="24"/>
                <w:szCs w:val="24"/>
              </w:rPr>
              <w:t>-Куликовский;</w:t>
            </w:r>
          </w:p>
          <w:p w14:paraId="4BC962B2" w14:textId="77777777" w:rsidR="00301AF5" w:rsidRPr="00D42BEF" w:rsidRDefault="00301AF5" w:rsidP="00301AF5">
            <w:pPr>
              <w:ind w:left="288"/>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в) </w:t>
            </w:r>
            <w:proofErr w:type="spellStart"/>
            <w:r w:rsidRPr="00D42BEF">
              <w:rPr>
                <w:rFonts w:ascii="Times New Roman" w:eastAsia="Times New Roman" w:hAnsi="Times New Roman" w:cs="Times New Roman"/>
                <w:sz w:val="24"/>
                <w:szCs w:val="24"/>
              </w:rPr>
              <w:t>Р.Якобсон</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Ю.М.Лотман</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У.Эко</w:t>
            </w:r>
            <w:proofErr w:type="spellEnd"/>
            <w:r w:rsidRPr="00D42BEF">
              <w:rPr>
                <w:rFonts w:ascii="Times New Roman" w:eastAsia="Times New Roman" w:hAnsi="Times New Roman" w:cs="Times New Roman"/>
                <w:sz w:val="24"/>
                <w:szCs w:val="24"/>
              </w:rPr>
              <w:t>.</w:t>
            </w:r>
          </w:p>
          <w:p w14:paraId="07DC26BA" w14:textId="77777777" w:rsidR="00301AF5" w:rsidRPr="00D42BEF" w:rsidRDefault="00301AF5" w:rsidP="00301AF5">
            <w:pPr>
              <w:rPr>
                <w:rFonts w:ascii="Times New Roman" w:eastAsia="Times New Roman" w:hAnsi="Times New Roman" w:cs="Times New Roman"/>
                <w:bCs/>
                <w:color w:val="333333"/>
                <w:sz w:val="24"/>
                <w:szCs w:val="24"/>
              </w:rPr>
            </w:pPr>
          </w:p>
          <w:p w14:paraId="23C65BCE" w14:textId="77777777" w:rsidR="00301AF5" w:rsidRPr="00D42BEF" w:rsidRDefault="00301AF5" w:rsidP="00301AF5">
            <w:pPr>
              <w:rPr>
                <w:rFonts w:ascii="Times New Roman" w:eastAsia="Times New Roman" w:hAnsi="Times New Roman" w:cs="Times New Roman"/>
              </w:rPr>
            </w:pPr>
          </w:p>
        </w:tc>
      </w:tr>
      <w:tr w:rsidR="00301AF5" w:rsidRPr="00EA1EAD" w14:paraId="136E567F" w14:textId="77777777" w:rsidTr="00301AF5">
        <w:tc>
          <w:tcPr>
            <w:tcW w:w="2831" w:type="dxa"/>
          </w:tcPr>
          <w:p w14:paraId="5EEFA6F3" w14:textId="77777777" w:rsidR="00301AF5" w:rsidRPr="00D42BEF" w:rsidRDefault="00301AF5" w:rsidP="00301AF5">
            <w:pPr>
              <w:spacing w:before="240" w:after="120" w:line="360" w:lineRule="auto"/>
              <w:ind w:left="283"/>
              <w:rPr>
                <w:rFonts w:ascii="Times New Roman" w:eastAsia="Times New Roman" w:hAnsi="Times New Roman" w:cs="Times New Roman"/>
              </w:rPr>
            </w:pPr>
            <w:r w:rsidRPr="00D42BEF">
              <w:rPr>
                <w:rFonts w:ascii="Times New Roman" w:eastAsia="Times New Roman" w:hAnsi="Times New Roman" w:cs="Times New Roman"/>
              </w:rPr>
              <w:lastRenderedPageBreak/>
              <w:t>Уметь</w:t>
            </w:r>
          </w:p>
          <w:p w14:paraId="2AE492A4" w14:textId="77777777" w:rsidR="00301AF5" w:rsidRPr="00D42BEF" w:rsidRDefault="00301AF5" w:rsidP="00301AF5">
            <w:pPr>
              <w:rPr>
                <w:rFonts w:ascii="Times New Roman" w:eastAsia="Times New Roman" w:hAnsi="Times New Roman" w:cs="Times New Roman"/>
              </w:rPr>
            </w:pPr>
          </w:p>
        </w:tc>
        <w:tc>
          <w:tcPr>
            <w:tcW w:w="2471" w:type="dxa"/>
          </w:tcPr>
          <w:p w14:paraId="1DDA79AB" w14:textId="77777777" w:rsidR="00301AF5" w:rsidRPr="00D42BEF" w:rsidRDefault="00301AF5" w:rsidP="00301AF5">
            <w:pPr>
              <w:spacing w:before="240" w:after="120" w:line="360" w:lineRule="auto"/>
              <w:rPr>
                <w:rFonts w:ascii="Times New Roman" w:eastAsia="Times New Roman" w:hAnsi="Times New Roman" w:cs="Times New Roman"/>
                <w:i/>
              </w:rPr>
            </w:pPr>
            <w:r w:rsidRPr="00D42BEF">
              <w:rPr>
                <w:rFonts w:ascii="Times New Roman" w:eastAsia="Times New Roman" w:hAnsi="Times New Roman" w:cs="Times New Roman"/>
                <w:i/>
                <w:sz w:val="24"/>
              </w:rPr>
              <w:t xml:space="preserve">применять на практике </w:t>
            </w:r>
            <w:r w:rsidRPr="00D42BEF">
              <w:rPr>
                <w:rFonts w:ascii="Times New Roman" w:eastAsia="Times New Roman" w:hAnsi="Times New Roman" w:cs="Times New Roman"/>
                <w:i/>
                <w:color w:val="000000"/>
                <w:sz w:val="24"/>
              </w:rPr>
              <w:t xml:space="preserve">знания о семиотических  исследованиях в области литературы и культуры; оперировать понятиями: концептуальная и языковая картины  мира, </w:t>
            </w:r>
            <w:proofErr w:type="spellStart"/>
            <w:r w:rsidRPr="00D42BEF">
              <w:rPr>
                <w:rFonts w:ascii="Times New Roman" w:eastAsia="Times New Roman" w:hAnsi="Times New Roman" w:cs="Times New Roman"/>
                <w:i/>
                <w:color w:val="000000"/>
                <w:sz w:val="24"/>
              </w:rPr>
              <w:t>семиосфера</w:t>
            </w:r>
            <w:proofErr w:type="spellEnd"/>
            <w:r w:rsidRPr="00D42BEF">
              <w:rPr>
                <w:rFonts w:ascii="Times New Roman" w:eastAsia="Times New Roman" w:hAnsi="Times New Roman" w:cs="Times New Roman"/>
                <w:i/>
                <w:color w:val="000000"/>
                <w:sz w:val="24"/>
              </w:rPr>
              <w:t>, семиотика, синтактика, семантика и прагматика;</w:t>
            </w:r>
          </w:p>
          <w:p w14:paraId="617A51A9" w14:textId="77777777" w:rsidR="00301AF5" w:rsidRPr="00D42BEF" w:rsidRDefault="00301AF5" w:rsidP="00301AF5">
            <w:pPr>
              <w:spacing w:before="240" w:after="120" w:line="360" w:lineRule="auto"/>
              <w:ind w:left="283"/>
              <w:rPr>
                <w:rFonts w:ascii="Times New Roman" w:eastAsia="Times New Roman" w:hAnsi="Times New Roman" w:cs="Times New Roman"/>
              </w:rPr>
            </w:pPr>
          </w:p>
          <w:p w14:paraId="2C9BB79B" w14:textId="77777777" w:rsidR="00301AF5" w:rsidRPr="00D42BEF" w:rsidRDefault="00301AF5" w:rsidP="00301AF5">
            <w:pPr>
              <w:rPr>
                <w:rFonts w:ascii="Times New Roman" w:eastAsia="Times New Roman" w:hAnsi="Times New Roman" w:cs="Times New Roman"/>
              </w:rPr>
            </w:pPr>
          </w:p>
        </w:tc>
        <w:tc>
          <w:tcPr>
            <w:tcW w:w="4269" w:type="dxa"/>
          </w:tcPr>
          <w:p w14:paraId="6CDF8EC5" w14:textId="77777777" w:rsidR="00301AF5" w:rsidRPr="00D42BEF" w:rsidRDefault="00301AF5" w:rsidP="00301AF5">
            <w:pPr>
              <w:rPr>
                <w:rFonts w:ascii="Times New Roman" w:eastAsia="Times New Roman" w:hAnsi="Times New Roman" w:cs="Times New Roman"/>
                <w:i/>
                <w:sz w:val="24"/>
                <w:szCs w:val="24"/>
              </w:rPr>
            </w:pPr>
            <w:r w:rsidRPr="00D42BEF">
              <w:rPr>
                <w:rFonts w:ascii="Times New Roman" w:eastAsia="Times New Roman" w:hAnsi="Times New Roman" w:cs="Times New Roman"/>
                <w:i/>
                <w:sz w:val="24"/>
                <w:szCs w:val="24"/>
              </w:rPr>
              <w:t>Установите соответствие между понятиями и их определениями.</w:t>
            </w:r>
          </w:p>
          <w:p w14:paraId="5775171F"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b/>
                <w:sz w:val="24"/>
                <w:szCs w:val="24"/>
              </w:rPr>
              <w:t>1. Задание</w:t>
            </w:r>
            <w:r w:rsidRPr="00D42BEF">
              <w:rPr>
                <w:rFonts w:ascii="Times New Roman" w:eastAsia="Times New Roman" w:hAnsi="Times New Roman" w:cs="Times New Roman"/>
                <w:sz w:val="24"/>
                <w:szCs w:val="24"/>
              </w:rPr>
              <w:t xml:space="preserve">. Дайте определение каждому понятию. </w:t>
            </w:r>
          </w:p>
          <w:p w14:paraId="4204EE55" w14:textId="77777777" w:rsidR="00301AF5" w:rsidRPr="00D42BEF" w:rsidRDefault="00301AF5" w:rsidP="00301AF5">
            <w:pPr>
              <w:contextualSpacing/>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Знак –</w:t>
            </w:r>
          </w:p>
          <w:p w14:paraId="52380633" w14:textId="77777777" w:rsidR="00301AF5" w:rsidRPr="00D42BEF" w:rsidRDefault="00301AF5" w:rsidP="00301AF5">
            <w:pPr>
              <w:contextualSpacing/>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Знак в семиотике текста - </w:t>
            </w:r>
          </w:p>
          <w:p w14:paraId="4A52ABC4" w14:textId="77777777" w:rsidR="00301AF5" w:rsidRPr="00D42BEF" w:rsidRDefault="00301AF5" w:rsidP="00301AF5">
            <w:pPr>
              <w:contextualSpacing/>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Язык-</w:t>
            </w:r>
          </w:p>
          <w:p w14:paraId="609464DA"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Предмет (явление, действие), представляющий другой предмет (свойства, отношения) и используемый для хранения, переработки и передачи информации.</w:t>
            </w:r>
          </w:p>
          <w:p w14:paraId="37EDF98E"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По «соглашению» заключает в себе, приписывает чему – либо определенный смысл  (означаемого);  материально выражает замену предметов, явлений, действий, понятий в процессе обмена информацией в коллективе.</w:t>
            </w:r>
          </w:p>
          <w:p w14:paraId="3F8B87D0"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Знаковая система, позволяющая соотнести понятийное содержание и типовое звучание (написание).</w:t>
            </w:r>
          </w:p>
          <w:p w14:paraId="66E61E7C"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b/>
                <w:sz w:val="24"/>
                <w:szCs w:val="24"/>
              </w:rPr>
              <w:t>2. Задание.</w:t>
            </w:r>
            <w:r w:rsidRPr="00D42BEF">
              <w:rPr>
                <w:rFonts w:ascii="Times New Roman" w:eastAsia="Times New Roman" w:hAnsi="Times New Roman" w:cs="Times New Roman"/>
                <w:sz w:val="24"/>
                <w:szCs w:val="24"/>
              </w:rPr>
              <w:t xml:space="preserve"> Дайте определение каждому понятию. </w:t>
            </w:r>
          </w:p>
          <w:p w14:paraId="252C78C7" w14:textId="77777777" w:rsidR="00301AF5" w:rsidRPr="00D42BEF" w:rsidRDefault="00301AF5" w:rsidP="00301AF5">
            <w:pPr>
              <w:contextualSpacing/>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Текстуализация</w:t>
            </w:r>
            <w:proofErr w:type="spellEnd"/>
            <w:r w:rsidRPr="00D42BEF">
              <w:rPr>
                <w:rFonts w:ascii="Times New Roman" w:eastAsia="Times New Roman" w:hAnsi="Times New Roman" w:cs="Times New Roman"/>
                <w:sz w:val="24"/>
                <w:szCs w:val="24"/>
              </w:rPr>
              <w:t xml:space="preserve">   –</w:t>
            </w:r>
          </w:p>
          <w:p w14:paraId="36223C31" w14:textId="77777777" w:rsidR="00301AF5" w:rsidRPr="00D42BEF" w:rsidRDefault="00301AF5" w:rsidP="00301AF5">
            <w:pPr>
              <w:contextualSpacing/>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Слово  - </w:t>
            </w:r>
          </w:p>
          <w:p w14:paraId="5A6BEBBB" w14:textId="77777777" w:rsidR="00301AF5" w:rsidRPr="00D42BEF" w:rsidRDefault="00301AF5" w:rsidP="00301AF5">
            <w:pPr>
              <w:contextualSpacing/>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Языковая личность -</w:t>
            </w:r>
          </w:p>
          <w:p w14:paraId="793F4D28"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Перевод устной речи в письменный текст; построение текста из его компонентов; преобразование основного содержания в связную последовательность языковых выражений – текст.</w:t>
            </w:r>
          </w:p>
          <w:p w14:paraId="0C7FEAC6"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Единица языка, служащая для наименования предметов, качеств, характеристик, взаимодействий, а также отвлеченных понятий.</w:t>
            </w:r>
          </w:p>
          <w:p w14:paraId="225E6F7E"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Лицо - определенный носитель данного языка, типичный или самобытный, представляемое в совокупности его речевых характеристик.</w:t>
            </w:r>
          </w:p>
          <w:p w14:paraId="1BE80C24" w14:textId="77777777" w:rsidR="00301AF5" w:rsidRPr="00D42BEF" w:rsidRDefault="00301AF5" w:rsidP="00301AF5">
            <w:pPr>
              <w:ind w:left="1185" w:firstLine="709"/>
              <w:contextualSpacing/>
              <w:jc w:val="both"/>
              <w:rPr>
                <w:rFonts w:ascii="Times New Roman" w:eastAsia="Calibri" w:hAnsi="Times New Roman" w:cs="Times New Roman"/>
                <w:sz w:val="24"/>
                <w:szCs w:val="24"/>
              </w:rPr>
            </w:pPr>
          </w:p>
          <w:p w14:paraId="302692FA"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b/>
                <w:sz w:val="24"/>
                <w:szCs w:val="24"/>
              </w:rPr>
              <w:t>3. Задание.</w:t>
            </w:r>
            <w:r w:rsidRPr="00D42BEF">
              <w:rPr>
                <w:rFonts w:ascii="Times New Roman" w:eastAsia="Times New Roman" w:hAnsi="Times New Roman" w:cs="Times New Roman"/>
                <w:sz w:val="24"/>
                <w:szCs w:val="24"/>
              </w:rPr>
              <w:t xml:space="preserve"> Дайте определение каждому </w:t>
            </w:r>
            <w:r w:rsidRPr="00D42BEF">
              <w:rPr>
                <w:rFonts w:ascii="Times New Roman" w:eastAsia="Times New Roman" w:hAnsi="Times New Roman" w:cs="Times New Roman"/>
                <w:sz w:val="24"/>
                <w:szCs w:val="24"/>
              </w:rPr>
              <w:lastRenderedPageBreak/>
              <w:t xml:space="preserve">понятию. </w:t>
            </w:r>
          </w:p>
          <w:p w14:paraId="52E148C0" w14:textId="77777777" w:rsidR="00301AF5" w:rsidRPr="00D42BEF" w:rsidRDefault="00301AF5" w:rsidP="00301AF5">
            <w:pPr>
              <w:contextualSpacing/>
              <w:rPr>
                <w:rFonts w:ascii="Times New Roman" w:eastAsia="Times New Roman" w:hAnsi="Times New Roman" w:cs="Times New Roman"/>
                <w:sz w:val="24"/>
                <w:szCs w:val="24"/>
              </w:rPr>
            </w:pPr>
            <w:proofErr w:type="spellStart"/>
            <w:r w:rsidRPr="00D42BEF">
              <w:rPr>
                <w:rFonts w:ascii="Times New Roman" w:eastAsia="Times New Roman" w:hAnsi="Times New Roman" w:cs="Times New Roman"/>
                <w:sz w:val="24"/>
                <w:szCs w:val="24"/>
              </w:rPr>
              <w:t>Семиозис</w:t>
            </w:r>
            <w:proofErr w:type="spellEnd"/>
            <w:r w:rsidRPr="00D42BEF">
              <w:rPr>
                <w:rFonts w:ascii="Times New Roman" w:eastAsia="Times New Roman" w:hAnsi="Times New Roman" w:cs="Times New Roman"/>
                <w:sz w:val="24"/>
                <w:szCs w:val="24"/>
              </w:rPr>
              <w:t xml:space="preserve">   –</w:t>
            </w:r>
          </w:p>
          <w:p w14:paraId="27B0D5FA" w14:textId="77777777" w:rsidR="00301AF5" w:rsidRPr="00D42BEF" w:rsidRDefault="00301AF5" w:rsidP="00301AF5">
            <w:pPr>
              <w:contextualSpacing/>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Семантика  - </w:t>
            </w:r>
          </w:p>
          <w:p w14:paraId="460DA4B2" w14:textId="77777777" w:rsidR="00301AF5" w:rsidRPr="00D42BEF" w:rsidRDefault="00301AF5" w:rsidP="00301AF5">
            <w:pPr>
              <w:contextualSpacing/>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Прагматика -</w:t>
            </w:r>
          </w:p>
          <w:p w14:paraId="14742871"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Операция, предпринимаемая с целью установления соответствия между обозначаемым и обозначающим знака.</w:t>
            </w:r>
          </w:p>
          <w:p w14:paraId="4740407B"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Раздел языкознания, изучающий значение единиц языка.</w:t>
            </w:r>
          </w:p>
          <w:p w14:paraId="06F688D3" w14:textId="77777777" w:rsidR="00301AF5" w:rsidRPr="00D42BEF" w:rsidRDefault="00301AF5" w:rsidP="00301AF5">
            <w:pPr>
              <w:numPr>
                <w:ilvl w:val="0"/>
                <w:numId w:val="2"/>
              </w:numPr>
              <w:contextualSpacing/>
              <w:rPr>
                <w:rFonts w:ascii="Times New Roman" w:eastAsia="Calibri" w:hAnsi="Times New Roman" w:cs="Times New Roman"/>
                <w:sz w:val="24"/>
                <w:szCs w:val="24"/>
              </w:rPr>
            </w:pPr>
            <w:r w:rsidRPr="00D42BEF">
              <w:rPr>
                <w:rFonts w:ascii="Times New Roman" w:eastAsia="Calibri" w:hAnsi="Times New Roman" w:cs="Times New Roman"/>
                <w:sz w:val="24"/>
                <w:szCs w:val="24"/>
              </w:rPr>
              <w:t>Измерение знаковой /семиотической системы, определяется отношением говорящего к используемым знакам. Раздел  семиотики, исследующий прагматическое измерение семиотических систем. (Нелингвистические условия использования языка).</w:t>
            </w:r>
          </w:p>
          <w:p w14:paraId="3AEBCDD6" w14:textId="77777777" w:rsidR="00301AF5" w:rsidRPr="00D42BEF" w:rsidRDefault="00301AF5" w:rsidP="00301AF5">
            <w:pPr>
              <w:keepNext/>
              <w:keepLines/>
              <w:shd w:val="clear" w:color="auto" w:fill="FFFFFF"/>
              <w:spacing w:before="270" w:after="135"/>
              <w:outlineLvl w:val="2"/>
              <w:rPr>
                <w:rFonts w:ascii="Times New Roman" w:eastAsia="Times New Roman" w:hAnsi="Times New Roman" w:cs="Times New Roman"/>
                <w:bCs/>
              </w:rPr>
            </w:pPr>
          </w:p>
          <w:p w14:paraId="034453A7" w14:textId="77777777" w:rsidR="00301AF5" w:rsidRPr="00D42BEF" w:rsidRDefault="00301AF5" w:rsidP="00301AF5">
            <w:pPr>
              <w:keepNext/>
              <w:keepLines/>
              <w:shd w:val="clear" w:color="auto" w:fill="FFFFFF"/>
              <w:spacing w:before="270" w:after="135"/>
              <w:outlineLvl w:val="2"/>
              <w:rPr>
                <w:rFonts w:ascii="Times New Roman" w:eastAsia="Times New Roman" w:hAnsi="Times New Roman" w:cs="Times New Roman"/>
                <w:bCs/>
              </w:rPr>
            </w:pPr>
          </w:p>
          <w:p w14:paraId="6F49D707" w14:textId="77777777" w:rsidR="00301AF5" w:rsidRPr="00D42BEF" w:rsidRDefault="00301AF5" w:rsidP="00301AF5">
            <w:pPr>
              <w:keepNext/>
              <w:keepLines/>
              <w:shd w:val="clear" w:color="auto" w:fill="FFFFFF"/>
              <w:spacing w:before="270" w:after="135"/>
              <w:outlineLvl w:val="2"/>
              <w:rPr>
                <w:rFonts w:ascii="Times New Roman" w:eastAsia="Times New Roman" w:hAnsi="Times New Roman" w:cs="Times New Roman"/>
                <w:bCs/>
              </w:rPr>
            </w:pPr>
          </w:p>
          <w:p w14:paraId="7ECB0B92" w14:textId="77777777" w:rsidR="00301AF5" w:rsidRPr="00D42BEF" w:rsidRDefault="00301AF5" w:rsidP="00301AF5">
            <w:pPr>
              <w:keepNext/>
              <w:keepLines/>
              <w:shd w:val="clear" w:color="auto" w:fill="FFFFFF"/>
              <w:spacing w:before="270" w:after="135"/>
              <w:outlineLvl w:val="2"/>
              <w:rPr>
                <w:rFonts w:ascii="Times New Roman" w:eastAsia="Times New Roman" w:hAnsi="Times New Roman" w:cs="Times New Roman"/>
                <w:bCs/>
              </w:rPr>
            </w:pPr>
          </w:p>
          <w:p w14:paraId="4E87E3B0" w14:textId="77777777" w:rsidR="00301AF5" w:rsidRPr="00D42BEF" w:rsidRDefault="00301AF5" w:rsidP="00301AF5">
            <w:pPr>
              <w:keepNext/>
              <w:keepLines/>
              <w:shd w:val="clear" w:color="auto" w:fill="FFFFFF"/>
              <w:spacing w:before="270" w:after="135"/>
              <w:outlineLvl w:val="2"/>
              <w:rPr>
                <w:rFonts w:ascii="Times New Roman" w:eastAsia="Times New Roman" w:hAnsi="Times New Roman" w:cs="Times New Roman"/>
                <w:bCs/>
              </w:rPr>
            </w:pPr>
          </w:p>
          <w:p w14:paraId="4E36B652" w14:textId="77777777" w:rsidR="00301AF5" w:rsidRPr="00D42BEF" w:rsidRDefault="00301AF5" w:rsidP="00301AF5">
            <w:pPr>
              <w:shd w:val="clear" w:color="auto" w:fill="FFFFFF"/>
              <w:spacing w:after="150"/>
              <w:ind w:left="-567" w:firstLine="709"/>
              <w:jc w:val="both"/>
              <w:rPr>
                <w:rFonts w:ascii="Times New Roman" w:eastAsia="Times New Roman" w:hAnsi="Times New Roman" w:cs="Times New Roman"/>
                <w:color w:val="000000"/>
                <w:sz w:val="24"/>
                <w:szCs w:val="24"/>
              </w:rPr>
            </w:pPr>
          </w:p>
          <w:p w14:paraId="23FD4A66" w14:textId="77777777" w:rsidR="00301AF5" w:rsidRPr="00D42BEF" w:rsidRDefault="00301AF5" w:rsidP="00301AF5">
            <w:pPr>
              <w:rPr>
                <w:rFonts w:ascii="Times New Roman" w:eastAsia="Times New Roman" w:hAnsi="Times New Roman" w:cs="Times New Roman"/>
              </w:rPr>
            </w:pPr>
          </w:p>
          <w:p w14:paraId="471BE007" w14:textId="77777777" w:rsidR="00301AF5" w:rsidRPr="00D42BEF" w:rsidRDefault="00301AF5" w:rsidP="00301AF5">
            <w:pPr>
              <w:rPr>
                <w:rFonts w:ascii="Times New Roman" w:eastAsia="Times New Roman" w:hAnsi="Times New Roman" w:cs="Times New Roman"/>
              </w:rPr>
            </w:pPr>
          </w:p>
        </w:tc>
      </w:tr>
      <w:tr w:rsidR="00301AF5" w:rsidRPr="00EA1EAD" w14:paraId="67E904B9" w14:textId="77777777" w:rsidTr="00301AF5">
        <w:tc>
          <w:tcPr>
            <w:tcW w:w="2831" w:type="dxa"/>
          </w:tcPr>
          <w:p w14:paraId="0AF8F379"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i/>
              </w:rPr>
              <w:lastRenderedPageBreak/>
              <w:t>Владеть</w:t>
            </w:r>
          </w:p>
        </w:tc>
        <w:tc>
          <w:tcPr>
            <w:tcW w:w="2471" w:type="dxa"/>
          </w:tcPr>
          <w:p w14:paraId="0BA11851" w14:textId="77777777" w:rsidR="00301AF5" w:rsidRPr="00D42BEF" w:rsidRDefault="00301AF5" w:rsidP="00301AF5">
            <w:pPr>
              <w:tabs>
                <w:tab w:val="left" w:pos="851"/>
              </w:tabs>
              <w:rPr>
                <w:rFonts w:ascii="Times New Roman" w:eastAsia="Times New Roman" w:hAnsi="Times New Roman" w:cs="Times New Roman"/>
                <w:b/>
                <w:bCs/>
                <w:i/>
                <w:sz w:val="24"/>
                <w:szCs w:val="24"/>
              </w:rPr>
            </w:pPr>
            <w:r w:rsidRPr="00D42BEF">
              <w:rPr>
                <w:rFonts w:ascii="Times New Roman" w:eastAsia="Times New Roman" w:hAnsi="Times New Roman" w:cs="Times New Roman"/>
                <w:i/>
                <w:color w:val="000000"/>
                <w:sz w:val="24"/>
                <w:szCs w:val="24"/>
              </w:rPr>
              <w:t xml:space="preserve">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 делового и публицистического в свете знаний </w:t>
            </w:r>
            <w:r w:rsidRPr="00D42BEF">
              <w:rPr>
                <w:rFonts w:ascii="Times New Roman" w:eastAsia="Times New Roman" w:hAnsi="Times New Roman" w:cs="Times New Roman"/>
                <w:i/>
                <w:color w:val="000000"/>
              </w:rPr>
              <w:t xml:space="preserve">об основных различиях концептуальной и языковой картин мира, </w:t>
            </w:r>
            <w:r w:rsidRPr="00D42BEF">
              <w:rPr>
                <w:rFonts w:ascii="Times New Roman" w:eastAsia="Times New Roman" w:hAnsi="Times New Roman" w:cs="Times New Roman"/>
                <w:i/>
                <w:color w:val="000000"/>
                <w:sz w:val="24"/>
              </w:rPr>
              <w:t xml:space="preserve">семиотике,  </w:t>
            </w:r>
            <w:proofErr w:type="spellStart"/>
            <w:r w:rsidRPr="00D42BEF">
              <w:rPr>
                <w:rFonts w:ascii="Times New Roman" w:eastAsia="Times New Roman" w:hAnsi="Times New Roman" w:cs="Times New Roman"/>
                <w:i/>
                <w:color w:val="000000"/>
                <w:sz w:val="24"/>
              </w:rPr>
              <w:t>семиосфере</w:t>
            </w:r>
            <w:proofErr w:type="spellEnd"/>
            <w:r w:rsidRPr="00D42BEF">
              <w:rPr>
                <w:rFonts w:ascii="Times New Roman" w:eastAsia="Times New Roman" w:hAnsi="Times New Roman" w:cs="Times New Roman"/>
                <w:i/>
                <w:color w:val="000000"/>
                <w:sz w:val="24"/>
              </w:rPr>
              <w:t>;</w:t>
            </w:r>
          </w:p>
          <w:p w14:paraId="3E2E871C" w14:textId="77777777" w:rsidR="00301AF5" w:rsidRPr="00D42BEF" w:rsidRDefault="00301AF5" w:rsidP="00301AF5">
            <w:pPr>
              <w:rPr>
                <w:rFonts w:ascii="Times New Roman" w:eastAsia="Times New Roman" w:hAnsi="Times New Roman" w:cs="Times New Roman"/>
              </w:rPr>
            </w:pPr>
          </w:p>
        </w:tc>
        <w:tc>
          <w:tcPr>
            <w:tcW w:w="4269" w:type="dxa"/>
          </w:tcPr>
          <w:p w14:paraId="1A02130B" w14:textId="77777777"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Задание 1.</w:t>
            </w:r>
          </w:p>
          <w:p w14:paraId="5CA1469D" w14:textId="77777777" w:rsidR="00301AF5" w:rsidRPr="00D42BEF" w:rsidRDefault="00301AF5" w:rsidP="00301AF5">
            <w:pPr>
              <w:rPr>
                <w:rFonts w:ascii="Times New Roman" w:eastAsia="Times New Roman" w:hAnsi="Times New Roman" w:cs="Times New Roman"/>
                <w:b/>
                <w:color w:val="000000"/>
              </w:rPr>
            </w:pPr>
          </w:p>
          <w:p w14:paraId="321EE906" w14:textId="2C1BFF08"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В чем проявляется семиотический подход композитора Г.</w:t>
            </w:r>
            <w:r w:rsidR="00D42BEF">
              <w:rPr>
                <w:rFonts w:ascii="Times New Roman" w:eastAsia="Times New Roman" w:hAnsi="Times New Roman" w:cs="Times New Roman"/>
                <w:b/>
                <w:color w:val="000000"/>
              </w:rPr>
              <w:t xml:space="preserve"> </w:t>
            </w:r>
            <w:r w:rsidRPr="00D42BEF">
              <w:rPr>
                <w:rFonts w:ascii="Times New Roman" w:eastAsia="Times New Roman" w:hAnsi="Times New Roman" w:cs="Times New Roman"/>
                <w:b/>
                <w:color w:val="000000"/>
              </w:rPr>
              <w:t xml:space="preserve">Свиридова  к </w:t>
            </w:r>
            <w:proofErr w:type="gramStart"/>
            <w:r w:rsidRPr="00D42BEF">
              <w:rPr>
                <w:rFonts w:ascii="Times New Roman" w:eastAsia="Times New Roman" w:hAnsi="Times New Roman" w:cs="Times New Roman"/>
                <w:b/>
                <w:color w:val="000000"/>
              </w:rPr>
              <w:t>комментарию текста</w:t>
            </w:r>
            <w:proofErr w:type="gramEnd"/>
            <w:r w:rsidRPr="00D42BEF">
              <w:rPr>
                <w:rFonts w:ascii="Times New Roman" w:eastAsia="Times New Roman" w:hAnsi="Times New Roman" w:cs="Times New Roman"/>
                <w:b/>
                <w:color w:val="000000"/>
              </w:rPr>
              <w:t xml:space="preserve"> М.</w:t>
            </w:r>
            <w:r w:rsidR="00D42BEF">
              <w:rPr>
                <w:rFonts w:ascii="Times New Roman" w:eastAsia="Times New Roman" w:hAnsi="Times New Roman" w:cs="Times New Roman"/>
                <w:b/>
                <w:color w:val="000000"/>
              </w:rPr>
              <w:t xml:space="preserve"> </w:t>
            </w:r>
            <w:r w:rsidRPr="00D42BEF">
              <w:rPr>
                <w:rFonts w:ascii="Times New Roman" w:eastAsia="Times New Roman" w:hAnsi="Times New Roman" w:cs="Times New Roman"/>
                <w:b/>
                <w:color w:val="000000"/>
              </w:rPr>
              <w:t>Булгакова «Мастер и Маргарита»? Для аргументации воспользуйтесь справочными материалами.</w:t>
            </w:r>
          </w:p>
          <w:p w14:paraId="66DE6BE9" w14:textId="77777777"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 xml:space="preserve">Текст1. </w:t>
            </w:r>
          </w:p>
          <w:p w14:paraId="7DDEB696" w14:textId="77777777" w:rsidR="00301AF5" w:rsidRPr="00D42BEF" w:rsidRDefault="00301AF5" w:rsidP="00301AF5">
            <w:pPr>
              <w:jc w:val="both"/>
              <w:rPr>
                <w:rFonts w:ascii="Times New Roman" w:eastAsia="Times New Roman" w:hAnsi="Times New Roman" w:cs="Times New Roman"/>
              </w:rPr>
            </w:pPr>
            <w:r w:rsidRPr="00D42BEF">
              <w:rPr>
                <w:rFonts w:ascii="Times New Roman" w:eastAsia="Times New Roman" w:hAnsi="Times New Roman" w:cs="Times New Roman"/>
              </w:rPr>
              <w:t xml:space="preserve">«Однако же Берлиоз = автор «Фантастической симфонии», герой которой влюбляется в женщину, совершает ради нее преступление и кончит свою жизнь на эшафоте, где ему отрезают голову. На шабаше сатаны он видит свою возлюбленную в образе ведьмы». «Мало того – Берлиоз автор знаменитого произведения драматической легенды «Осуждение Фауста», в котором есть музыкальное изображение  с к </w:t>
            </w:r>
            <w:r w:rsidRPr="00D42BEF">
              <w:rPr>
                <w:rFonts w:ascii="Times New Roman" w:eastAsia="Times New Roman" w:hAnsi="Times New Roman" w:cs="Times New Roman"/>
                <w:b/>
              </w:rPr>
              <w:t>а</w:t>
            </w:r>
            <w:r w:rsidRPr="00D42BEF">
              <w:rPr>
                <w:rFonts w:ascii="Times New Roman" w:eastAsia="Times New Roman" w:hAnsi="Times New Roman" w:cs="Times New Roman"/>
              </w:rPr>
              <w:t xml:space="preserve"> ч к и  Фауста с Мефистофелем и низвержения их в преисподнюю, «Пандемониум», где их встречает хор демонов &lt;…&gt; на тарабарском наречии </w:t>
            </w:r>
            <w:proofErr w:type="spellStart"/>
            <w:r w:rsidRPr="00D42BEF">
              <w:rPr>
                <w:rFonts w:ascii="Times New Roman" w:eastAsia="Times New Roman" w:hAnsi="Times New Roman" w:cs="Times New Roman"/>
              </w:rPr>
              <w:t>Ури-Мури</w:t>
            </w:r>
            <w:proofErr w:type="spellEnd"/>
            <w:r w:rsidRPr="00D42BEF">
              <w:rPr>
                <w:rFonts w:ascii="Times New Roman" w:eastAsia="Times New Roman" w:hAnsi="Times New Roman" w:cs="Times New Roman"/>
              </w:rPr>
              <w:t xml:space="preserve">  </w:t>
            </w:r>
            <w:proofErr w:type="spellStart"/>
            <w:r w:rsidRPr="00D42BEF">
              <w:rPr>
                <w:rFonts w:ascii="Times New Roman" w:eastAsia="Times New Roman" w:hAnsi="Times New Roman" w:cs="Times New Roman"/>
              </w:rPr>
              <w:t>Карабрао</w:t>
            </w:r>
            <w:proofErr w:type="spellEnd"/>
            <w:r w:rsidRPr="00D42BEF">
              <w:rPr>
                <w:rFonts w:ascii="Times New Roman" w:eastAsia="Times New Roman" w:hAnsi="Times New Roman" w:cs="Times New Roman"/>
              </w:rPr>
              <w:t>…</w:t>
            </w:r>
          </w:p>
          <w:p w14:paraId="640F9CBD" w14:textId="77777777" w:rsidR="00301AF5" w:rsidRPr="00D42BEF" w:rsidRDefault="00301AF5" w:rsidP="00301AF5">
            <w:pPr>
              <w:rPr>
                <w:rFonts w:ascii="Times New Roman" w:eastAsia="Times New Roman" w:hAnsi="Times New Roman" w:cs="Times New Roman"/>
                <w:i/>
              </w:rPr>
            </w:pPr>
            <w:r w:rsidRPr="00D42BEF">
              <w:rPr>
                <w:rFonts w:ascii="Times New Roman" w:eastAsia="Times New Roman" w:hAnsi="Times New Roman" w:cs="Times New Roman"/>
              </w:rPr>
              <w:t xml:space="preserve">Именно Берлиоз открыл для музыки этот дьявольский мир &lt;…&gt; под прямым воздействием Берлиоза созданы, например, «Ночь на Лысой горе» </w:t>
            </w:r>
            <w:r w:rsidRPr="00D42BEF">
              <w:rPr>
                <w:rFonts w:ascii="Times New Roman" w:eastAsia="Times New Roman" w:hAnsi="Times New Roman" w:cs="Times New Roman"/>
              </w:rPr>
              <w:lastRenderedPageBreak/>
              <w:t xml:space="preserve">Мусоргского, «беснование» в «Хованщине», подобные же элементы у Римского – Корсакова» </w:t>
            </w:r>
            <w:proofErr w:type="gramStart"/>
            <w:r w:rsidRPr="00D42BEF">
              <w:rPr>
                <w:rFonts w:ascii="Times New Roman" w:eastAsia="Times New Roman" w:hAnsi="Times New Roman" w:cs="Times New Roman"/>
              </w:rPr>
              <w:t>(</w:t>
            </w:r>
            <w:r w:rsidRPr="00D42BEF">
              <w:rPr>
                <w:rFonts w:ascii="Times New Roman" w:eastAsia="Times New Roman" w:hAnsi="Times New Roman" w:cs="Times New Roman"/>
                <w:b/>
                <w:i/>
              </w:rPr>
              <w:t xml:space="preserve"> </w:t>
            </w:r>
            <w:proofErr w:type="gramEnd"/>
            <w:r w:rsidRPr="00D42BEF">
              <w:rPr>
                <w:rFonts w:ascii="Times New Roman" w:eastAsia="Times New Roman" w:hAnsi="Times New Roman" w:cs="Times New Roman"/>
                <w:b/>
                <w:i/>
              </w:rPr>
              <w:t>Свиридов Г.В. Музыка как судьба</w:t>
            </w:r>
            <w:r w:rsidRPr="00D42BEF">
              <w:rPr>
                <w:rFonts w:ascii="Times New Roman" w:eastAsia="Times New Roman" w:hAnsi="Times New Roman" w:cs="Times New Roman"/>
                <w:i/>
              </w:rPr>
              <w:t xml:space="preserve"> ).</w:t>
            </w:r>
          </w:p>
          <w:p w14:paraId="45FCEF6D" w14:textId="77777777" w:rsidR="00301AF5" w:rsidRPr="00D42BEF" w:rsidRDefault="00301AF5" w:rsidP="00301AF5">
            <w:pPr>
              <w:rPr>
                <w:rFonts w:ascii="Times New Roman" w:eastAsia="Times New Roman" w:hAnsi="Times New Roman" w:cs="Times New Roman"/>
                <w:b/>
              </w:rPr>
            </w:pPr>
            <w:r w:rsidRPr="00D42BEF">
              <w:rPr>
                <w:rFonts w:ascii="Times New Roman" w:eastAsia="Times New Roman" w:hAnsi="Times New Roman" w:cs="Times New Roman"/>
                <w:b/>
                <w:i/>
                <w:color w:val="000000"/>
              </w:rPr>
              <w:t>Материал:</w:t>
            </w:r>
            <w:r w:rsidRPr="00D42BEF">
              <w:rPr>
                <w:rFonts w:ascii="Times New Roman" w:eastAsia="Times New Roman" w:hAnsi="Times New Roman" w:cs="Times New Roman"/>
                <w:color w:val="000000"/>
              </w:rPr>
              <w:t xml:space="preserve"> </w:t>
            </w:r>
          </w:p>
          <w:p w14:paraId="137A109A" w14:textId="45AAB5B3" w:rsidR="00301AF5" w:rsidRPr="00D42BEF" w:rsidRDefault="00301AF5" w:rsidP="00301AF5">
            <w:pPr>
              <w:jc w:val="both"/>
              <w:rPr>
                <w:rFonts w:ascii="Times New Roman" w:eastAsia="Times New Roman" w:hAnsi="Times New Roman" w:cs="Times New Roman"/>
              </w:rPr>
            </w:pPr>
            <w:r w:rsidRPr="00D42BEF">
              <w:rPr>
                <w:rFonts w:ascii="Times New Roman" w:eastAsia="Times New Roman" w:hAnsi="Times New Roman" w:cs="Times New Roman"/>
              </w:rPr>
              <w:t>В записках Георгия Свиридова начала 1980-х гг. есть значительный по объему фрагмент, посвященный теме «</w:t>
            </w:r>
            <w:proofErr w:type="spellStart"/>
            <w:r w:rsidRPr="00D42BEF">
              <w:rPr>
                <w:rFonts w:ascii="Times New Roman" w:eastAsia="Times New Roman" w:hAnsi="Times New Roman" w:cs="Times New Roman"/>
              </w:rPr>
              <w:t>М.Булгаков</w:t>
            </w:r>
            <w:proofErr w:type="spellEnd"/>
            <w:r w:rsidRPr="00D42BEF">
              <w:rPr>
                <w:rFonts w:ascii="Times New Roman" w:eastAsia="Times New Roman" w:hAnsi="Times New Roman" w:cs="Times New Roman"/>
              </w:rPr>
              <w:t xml:space="preserve"> и музыка». </w:t>
            </w:r>
            <w:proofErr w:type="spellStart"/>
            <w:r w:rsidRPr="00D42BEF">
              <w:rPr>
                <w:rFonts w:ascii="Times New Roman" w:eastAsia="Times New Roman" w:hAnsi="Times New Roman" w:cs="Times New Roman"/>
              </w:rPr>
              <w:t>Г.В.Свиридов</w:t>
            </w:r>
            <w:proofErr w:type="spellEnd"/>
            <w:r w:rsidRPr="00D42BEF">
              <w:rPr>
                <w:rFonts w:ascii="Times New Roman" w:eastAsia="Times New Roman" w:hAnsi="Times New Roman" w:cs="Times New Roman"/>
              </w:rPr>
              <w:t xml:space="preserve"> напряженно работал над материалом для оперы «Мастер и Маргарита». В записках есть главки «</w:t>
            </w:r>
            <w:r w:rsidRPr="00D42BEF">
              <w:rPr>
                <w:rFonts w:ascii="Times New Roman" w:eastAsia="Times New Roman" w:hAnsi="Times New Roman" w:cs="Times New Roman"/>
                <w:i/>
              </w:rPr>
              <w:t>МУЗЫКА В РОМАНЕ «МАСТЕР И МАРГАРИТА</w:t>
            </w:r>
            <w:r w:rsidRPr="00D42BEF">
              <w:rPr>
                <w:rFonts w:ascii="Times New Roman" w:eastAsia="Times New Roman" w:hAnsi="Times New Roman" w:cs="Times New Roman"/>
              </w:rPr>
              <w:t xml:space="preserve">», «БЕС МУЗЫКИ», «МУЗЫКАЛЬНЫЙ ИНСТРУМЕНТ - ДЬЯВОЛЬСКОЕ НАЧАЛО», «ОБ ИУДЕ». Первым этапом было углубленное чтение булгаковского романа: ведение своеобразного читательского дневника, практически к каждой странице романа оставлены комментарии, даны истолкования художественных деталей, приведены музыкальные ассоциации, которых мы не встретим у </w:t>
            </w:r>
            <w:proofErr w:type="spellStart"/>
            <w:r w:rsidRPr="00D42BEF">
              <w:rPr>
                <w:rFonts w:ascii="Times New Roman" w:eastAsia="Times New Roman" w:hAnsi="Times New Roman" w:cs="Times New Roman"/>
              </w:rPr>
              <w:t>булгаковедов</w:t>
            </w:r>
            <w:proofErr w:type="spellEnd"/>
            <w:r w:rsidRPr="00D42BEF">
              <w:rPr>
                <w:rFonts w:ascii="Times New Roman" w:eastAsia="Times New Roman" w:hAnsi="Times New Roman" w:cs="Times New Roman"/>
              </w:rPr>
              <w:t>. Булгаков – мастер слова вдохновлял другого художника – мастера музыки на творчество, будил воображение, порождающее музыкальные образы. Г.В. Свиридов комментировал текст «Мастера и Маргариты» в то время, когда отечественное литературоведение еще не нашло «ключ к прочтению» закатного романа, а за рубежом опыт интерпретации прозы М.</w:t>
            </w:r>
            <w:r w:rsidR="00D42BEF">
              <w:rPr>
                <w:rFonts w:ascii="Times New Roman" w:eastAsia="Times New Roman" w:hAnsi="Times New Roman" w:cs="Times New Roman"/>
              </w:rPr>
              <w:t xml:space="preserve"> </w:t>
            </w:r>
            <w:r w:rsidRPr="00D42BEF">
              <w:rPr>
                <w:rFonts w:ascii="Times New Roman" w:eastAsia="Times New Roman" w:hAnsi="Times New Roman" w:cs="Times New Roman"/>
              </w:rPr>
              <w:t>Булгакова к началу 1980-х гг. уже был накоплен значительный. Г.В.</w:t>
            </w:r>
            <w:r w:rsidR="00D42BEF">
              <w:rPr>
                <w:rFonts w:ascii="Times New Roman" w:eastAsia="Times New Roman" w:hAnsi="Times New Roman" w:cs="Times New Roman"/>
              </w:rPr>
              <w:t xml:space="preserve"> </w:t>
            </w:r>
            <w:r w:rsidRPr="00D42BEF">
              <w:rPr>
                <w:rFonts w:ascii="Times New Roman" w:eastAsia="Times New Roman" w:hAnsi="Times New Roman" w:cs="Times New Roman"/>
              </w:rPr>
              <w:t>Свиридов использовал семиотический подход к тексту литературного произведения. Интересно, что композитор не обращался к теоретическим трудам Лотмана, Топорова, Степанова. Тем не менее, извлечение смыслов из строчек романа было необходимо Г. Свиридову для постижения ГЛАВНОГО – замысла романа М.</w:t>
            </w:r>
            <w:r w:rsidR="00D42BEF">
              <w:rPr>
                <w:rFonts w:ascii="Times New Roman" w:eastAsia="Times New Roman" w:hAnsi="Times New Roman" w:cs="Times New Roman"/>
              </w:rPr>
              <w:t xml:space="preserve"> </w:t>
            </w:r>
            <w:r w:rsidRPr="00D42BEF">
              <w:rPr>
                <w:rFonts w:ascii="Times New Roman" w:eastAsia="Times New Roman" w:hAnsi="Times New Roman" w:cs="Times New Roman"/>
              </w:rPr>
              <w:t>Булгакова. Берлиоз, Стравинский и Фагот («в человеческом облике бывший регент Коровьев») привлекли внимание автора записок, ибо они названы «музыкально». Комментируя «Бал у Сатаны», Г.В.</w:t>
            </w:r>
            <w:r w:rsidR="00D42BEF">
              <w:rPr>
                <w:rFonts w:ascii="Times New Roman" w:eastAsia="Times New Roman" w:hAnsi="Times New Roman" w:cs="Times New Roman"/>
              </w:rPr>
              <w:t xml:space="preserve"> </w:t>
            </w:r>
            <w:r w:rsidRPr="00D42BEF">
              <w:rPr>
                <w:rFonts w:ascii="Times New Roman" w:eastAsia="Times New Roman" w:hAnsi="Times New Roman" w:cs="Times New Roman"/>
              </w:rPr>
              <w:t xml:space="preserve">Свиридов подчеркивает </w:t>
            </w:r>
            <w:r w:rsidRPr="00D42BEF">
              <w:rPr>
                <w:rFonts w:ascii="Times New Roman" w:eastAsia="Times New Roman" w:hAnsi="Times New Roman" w:cs="Times New Roman"/>
                <w:i/>
              </w:rPr>
              <w:t>лейтмотив</w:t>
            </w:r>
            <w:r w:rsidRPr="00D42BEF">
              <w:rPr>
                <w:rFonts w:ascii="Times New Roman" w:eastAsia="Times New Roman" w:hAnsi="Times New Roman" w:cs="Times New Roman"/>
                <w:b/>
              </w:rPr>
              <w:t xml:space="preserve">: </w:t>
            </w:r>
            <w:r w:rsidRPr="00D42BEF">
              <w:rPr>
                <w:rFonts w:ascii="Times New Roman" w:eastAsia="Times New Roman" w:hAnsi="Times New Roman" w:cs="Times New Roman"/>
              </w:rPr>
              <w:t>«Тема – Богохульства!».</w:t>
            </w:r>
            <w:r w:rsidRPr="00D42BEF">
              <w:rPr>
                <w:rFonts w:ascii="Times New Roman" w:eastAsia="Times New Roman" w:hAnsi="Times New Roman" w:cs="Times New Roman"/>
                <w:b/>
              </w:rPr>
              <w:t xml:space="preserve"> </w:t>
            </w:r>
            <w:r w:rsidRPr="00D42BEF">
              <w:rPr>
                <w:rFonts w:ascii="Times New Roman" w:eastAsia="Times New Roman" w:hAnsi="Times New Roman" w:cs="Times New Roman"/>
              </w:rPr>
              <w:t>Далее композитор развивает эту мысль, акцентируя, что тема была главной для М.</w:t>
            </w:r>
            <w:r w:rsidR="00D42BEF">
              <w:rPr>
                <w:rFonts w:ascii="Times New Roman" w:eastAsia="Times New Roman" w:hAnsi="Times New Roman" w:cs="Times New Roman"/>
              </w:rPr>
              <w:t xml:space="preserve"> </w:t>
            </w:r>
            <w:r w:rsidRPr="00D42BEF">
              <w:rPr>
                <w:rFonts w:ascii="Times New Roman" w:eastAsia="Times New Roman" w:hAnsi="Times New Roman" w:cs="Times New Roman"/>
              </w:rPr>
              <w:t>Булгакова (особенно богохульство в поэзии): «Материализуются бытовые поговорки: «черт его знает где», «чтоб черти меня взяли», «чёрт, видел всё!..» «Богохульство – не атеизм, вера в разум. Этот последний – мировоззрение, опирающееся на науку, познание мира. Тогда как религия опирается на душевное ощущение его. Богохульство же одно из проявлений полного безверия – нигилизма». [СвиридовС.297].</w:t>
            </w:r>
          </w:p>
          <w:p w14:paraId="4CDB9BEB" w14:textId="77777777" w:rsidR="00301AF5" w:rsidRPr="00D42BEF" w:rsidRDefault="00301AF5" w:rsidP="00301AF5">
            <w:pPr>
              <w:contextualSpacing/>
              <w:rPr>
                <w:rFonts w:ascii="Times New Roman" w:eastAsia="Times New Roman" w:hAnsi="Times New Roman" w:cs="Times New Roman"/>
                <w:color w:val="000000"/>
              </w:rPr>
            </w:pPr>
            <w:r w:rsidRPr="00D42BEF">
              <w:rPr>
                <w:rFonts w:ascii="Times New Roman" w:eastAsia="Times New Roman" w:hAnsi="Times New Roman" w:cs="Times New Roman"/>
                <w:b/>
                <w:color w:val="000000"/>
              </w:rPr>
              <w:t>Задание 1.1</w:t>
            </w:r>
          </w:p>
          <w:p w14:paraId="1FF95426" w14:textId="691AC7AD"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Почему композитор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Свиридов обратил особое внимание на образы Берлиоза, Стравинского, Фагота в процессе комментария-анализа романа М.</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 xml:space="preserve">Булгакова? </w:t>
            </w:r>
            <w:r w:rsidRPr="00D42BEF">
              <w:rPr>
                <w:rFonts w:ascii="Times New Roman" w:eastAsia="Times New Roman" w:hAnsi="Times New Roman" w:cs="Times New Roman"/>
                <w:i/>
                <w:color w:val="000000"/>
              </w:rPr>
              <w:t>(Укажите один вариант ответа).</w:t>
            </w:r>
          </w:p>
          <w:p w14:paraId="3B1DFE1C" w14:textId="695EA119"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1) Композитор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 xml:space="preserve">Свиридов искал «ключ» к </w:t>
            </w:r>
            <w:r w:rsidRPr="00D42BEF">
              <w:rPr>
                <w:rFonts w:ascii="Times New Roman" w:eastAsia="Times New Roman" w:hAnsi="Times New Roman" w:cs="Times New Roman"/>
                <w:color w:val="000000"/>
              </w:rPr>
              <w:lastRenderedPageBreak/>
              <w:t>прочтению романа «Мастер и Маргарита» для написания своей оперы; его интересовала тема «М.</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Булгаков и музыка»;</w:t>
            </w:r>
          </w:p>
          <w:p w14:paraId="08AA5CE1" w14:textId="6E573E01"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2)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Свиридов – композитор, поэтому он  и обратил внимание на персонажей, которые названы «музыкально»;</w:t>
            </w:r>
          </w:p>
          <w:p w14:paraId="0AB9DC03" w14:textId="2F9F4AC0"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3)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Свиридов тщательно работал с текстом, поэтому замечал любые детали в повествовании М.</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Булгакова, в том числе и «музыкальные» фамилии.</w:t>
            </w:r>
          </w:p>
          <w:p w14:paraId="173A2261" w14:textId="77777777"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Задание 1.2</w:t>
            </w:r>
          </w:p>
          <w:p w14:paraId="2C459B10" w14:textId="0D038590"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В процессе семиотического анализа текста романа «Мастер и Маргарита»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 xml:space="preserve">Свиридов искал «смысл» введения в роман персонажей с «музыкальными» фамилиями. Как этот анализ помог композитору понять главный «смысл» булгаковского «закатного романа»? </w:t>
            </w:r>
            <w:r w:rsidRPr="00D42BEF">
              <w:rPr>
                <w:rFonts w:ascii="Times New Roman" w:eastAsia="Times New Roman" w:hAnsi="Times New Roman" w:cs="Times New Roman"/>
                <w:i/>
                <w:color w:val="000000"/>
              </w:rPr>
              <w:t>(Укажите один вариант ответа).</w:t>
            </w:r>
          </w:p>
          <w:p w14:paraId="055A74A8" w14:textId="1B7EB3A4"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1) Композитор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Свиридов увидел совпадение фамилии «идеолога» романа М.</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 xml:space="preserve">Булгакова - Берлиоза с именем французского композитора Гектора Берлиоза (1803-1869), создавшего гротескные образы в «Фантастической симфонии», драматической легенде «Осуждение Фауста»; поэтому  был раскрыт </w:t>
            </w:r>
            <w:r w:rsidRPr="00D42BEF">
              <w:rPr>
                <w:rFonts w:ascii="Times New Roman" w:eastAsia="Times New Roman" w:hAnsi="Times New Roman" w:cs="Times New Roman"/>
                <w:i/>
                <w:color w:val="000000"/>
              </w:rPr>
              <w:t>лейтмотив повествования, сделаны выводы об источнике полного безверия.</w:t>
            </w:r>
          </w:p>
          <w:p w14:paraId="7A39FB36" w14:textId="6D34282D"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2)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 xml:space="preserve">Свиридов – композитор, поэтому ему присуще музыкальное мышление: он оперирует музыкальным термином </w:t>
            </w:r>
            <w:r w:rsidRPr="00D42BEF">
              <w:rPr>
                <w:rFonts w:ascii="Times New Roman" w:eastAsia="Times New Roman" w:hAnsi="Times New Roman" w:cs="Times New Roman"/>
                <w:i/>
                <w:color w:val="000000"/>
              </w:rPr>
              <w:t>«мотив»</w:t>
            </w:r>
            <w:r w:rsidRPr="00D42BEF">
              <w:rPr>
                <w:rFonts w:ascii="Times New Roman" w:eastAsia="Times New Roman" w:hAnsi="Times New Roman" w:cs="Times New Roman"/>
                <w:color w:val="000000"/>
              </w:rPr>
              <w:t>; в литературоведении использование этого музыкального термина непродуктивно;</w:t>
            </w:r>
          </w:p>
          <w:p w14:paraId="1D6750F0" w14:textId="6593ABD6"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3) Г.</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Свиридов тщательно работал с текстом, поэтому замечал любые детали в повествовании М.</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Булгакова, в том числе и «музыкальные» фамилии, но композитор не опирался на цитаты трудов ученых-</w:t>
            </w:r>
            <w:proofErr w:type="spellStart"/>
            <w:r w:rsidRPr="00D42BEF">
              <w:rPr>
                <w:rFonts w:ascii="Times New Roman" w:eastAsia="Times New Roman" w:hAnsi="Times New Roman" w:cs="Times New Roman"/>
                <w:color w:val="000000"/>
              </w:rPr>
              <w:t>семиотиков</w:t>
            </w:r>
            <w:proofErr w:type="spellEnd"/>
            <w:r w:rsidRPr="00D42BEF">
              <w:rPr>
                <w:rFonts w:ascii="Times New Roman" w:eastAsia="Times New Roman" w:hAnsi="Times New Roman" w:cs="Times New Roman"/>
                <w:color w:val="000000"/>
              </w:rPr>
              <w:t>, поэтому его выводы о заложенных М.</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Булгаковым «смыслах»  научно не объективны, бездоказательны.</w:t>
            </w:r>
          </w:p>
          <w:p w14:paraId="1F98C6A7" w14:textId="77777777" w:rsidR="00301AF5" w:rsidRPr="00D42BEF" w:rsidRDefault="00301AF5" w:rsidP="00301AF5">
            <w:pPr>
              <w:rPr>
                <w:rFonts w:ascii="Times New Roman" w:eastAsia="Times New Roman" w:hAnsi="Times New Roman" w:cs="Times New Roman"/>
                <w:b/>
              </w:rPr>
            </w:pPr>
            <w:r w:rsidRPr="00D42BEF">
              <w:rPr>
                <w:rFonts w:ascii="Times New Roman" w:eastAsia="Times New Roman" w:hAnsi="Times New Roman" w:cs="Times New Roman"/>
                <w:b/>
              </w:rPr>
              <w:t>Задание 2.</w:t>
            </w:r>
          </w:p>
          <w:p w14:paraId="4309C8BD" w14:textId="04F634B9"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Прочтите фрагмент из романа В.П.</w:t>
            </w:r>
            <w:r w:rsidR="00D42BEF">
              <w:rPr>
                <w:rFonts w:ascii="Times New Roman" w:eastAsia="Times New Roman" w:hAnsi="Times New Roman" w:cs="Times New Roman"/>
                <w:b/>
                <w:color w:val="000000"/>
              </w:rPr>
              <w:t xml:space="preserve"> </w:t>
            </w:r>
            <w:r w:rsidRPr="00D42BEF">
              <w:rPr>
                <w:rFonts w:ascii="Times New Roman" w:eastAsia="Times New Roman" w:hAnsi="Times New Roman" w:cs="Times New Roman"/>
                <w:b/>
                <w:color w:val="000000"/>
              </w:rPr>
              <w:t>Аксенова «Вольтерьянцы и вольтерьянки» (Букеровская премия 2004 года). Какой «смысл»  заключается в авторском подзаголовке к приведенным в романе отрывкам из документов, переписки героев, – французского писателя 18 века, идеолога Просвещения Вольтера и Екатерины II Великой?</w:t>
            </w:r>
          </w:p>
          <w:p w14:paraId="6966CCDB" w14:textId="77777777"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 xml:space="preserve">Текст1. </w:t>
            </w:r>
          </w:p>
          <w:p w14:paraId="27CDD15D" w14:textId="77777777" w:rsidR="00301AF5" w:rsidRPr="00D42BEF" w:rsidRDefault="00301AF5" w:rsidP="00301AF5">
            <w:pPr>
              <w:contextualSpacing/>
              <w:rPr>
                <w:rFonts w:ascii="Times New Roman" w:eastAsia="Times New Roman" w:hAnsi="Times New Roman" w:cs="Times New Roman"/>
                <w:b/>
                <w:i/>
                <w:color w:val="000000"/>
              </w:rPr>
            </w:pPr>
            <w:r w:rsidRPr="00D42BEF">
              <w:rPr>
                <w:rFonts w:ascii="Times New Roman" w:eastAsia="Times New Roman" w:hAnsi="Times New Roman" w:cs="Times New Roman"/>
                <w:color w:val="000000"/>
              </w:rPr>
              <w:t>«</w:t>
            </w:r>
            <w:r w:rsidRPr="00D42BEF">
              <w:rPr>
                <w:rFonts w:ascii="Times New Roman" w:eastAsia="Times New Roman" w:hAnsi="Times New Roman" w:cs="Times New Roman"/>
                <w:b/>
                <w:i/>
                <w:color w:val="000000"/>
              </w:rPr>
              <w:t xml:space="preserve">Избранные фразы, взятые автором повести из переписки друзей, кои якобы никогда в жизни не </w:t>
            </w:r>
            <w:proofErr w:type="spellStart"/>
            <w:r w:rsidRPr="00D42BEF">
              <w:rPr>
                <w:rFonts w:ascii="Times New Roman" w:eastAsia="Times New Roman" w:hAnsi="Times New Roman" w:cs="Times New Roman"/>
                <w:b/>
                <w:i/>
                <w:color w:val="000000"/>
              </w:rPr>
              <w:t>зрили</w:t>
            </w:r>
            <w:proofErr w:type="spellEnd"/>
            <w:r w:rsidRPr="00D42BEF">
              <w:rPr>
                <w:rFonts w:ascii="Times New Roman" w:eastAsia="Times New Roman" w:hAnsi="Times New Roman" w:cs="Times New Roman"/>
                <w:b/>
                <w:i/>
                <w:color w:val="000000"/>
              </w:rPr>
              <w:t xml:space="preserve"> один другого воочию.</w:t>
            </w:r>
          </w:p>
          <w:p w14:paraId="1DE5B487" w14:textId="77777777" w:rsidR="00301AF5" w:rsidRPr="00D42BEF" w:rsidRDefault="00301AF5" w:rsidP="00301AF5">
            <w:pPr>
              <w:contextualSpacing/>
              <w:rPr>
                <w:rFonts w:ascii="Times New Roman" w:eastAsia="Times New Roman" w:hAnsi="Times New Roman" w:cs="Times New Roman"/>
                <w:i/>
                <w:color w:val="000000"/>
              </w:rPr>
            </w:pPr>
            <w:r w:rsidRPr="00D42BEF">
              <w:rPr>
                <w:rFonts w:ascii="Times New Roman" w:eastAsia="Times New Roman" w:hAnsi="Times New Roman" w:cs="Times New Roman"/>
                <w:i/>
                <w:color w:val="000000"/>
              </w:rPr>
              <w:t>От императрицы. 1775</w:t>
            </w:r>
          </w:p>
          <w:p w14:paraId="104B6D6C" w14:textId="77777777" w:rsidR="00301AF5" w:rsidRPr="00D42BEF" w:rsidRDefault="00301AF5" w:rsidP="00301AF5">
            <w:pPr>
              <w:contextualSpacing/>
              <w:rPr>
                <w:rFonts w:ascii="Times New Roman" w:eastAsia="Times New Roman" w:hAnsi="Times New Roman" w:cs="Times New Roman"/>
                <w:i/>
                <w:color w:val="000000"/>
              </w:rPr>
            </w:pPr>
            <w:r w:rsidRPr="00D42BEF">
              <w:rPr>
                <w:rFonts w:ascii="Times New Roman" w:eastAsia="Times New Roman" w:hAnsi="Times New Roman" w:cs="Times New Roman"/>
                <w:i/>
                <w:color w:val="000000"/>
              </w:rPr>
              <w:t xml:space="preserve"> «Государь мой! Чем более на сем свете живешь, тем более привыкаешь видеть попеременно, что за </w:t>
            </w:r>
            <w:proofErr w:type="spellStart"/>
            <w:r w:rsidRPr="00D42BEF">
              <w:rPr>
                <w:rFonts w:ascii="Times New Roman" w:eastAsia="Times New Roman" w:hAnsi="Times New Roman" w:cs="Times New Roman"/>
                <w:i/>
                <w:color w:val="000000"/>
              </w:rPr>
              <w:t>щастливыми</w:t>
            </w:r>
            <w:proofErr w:type="spellEnd"/>
            <w:r w:rsidRPr="00D42BEF">
              <w:rPr>
                <w:rFonts w:ascii="Times New Roman" w:eastAsia="Times New Roman" w:hAnsi="Times New Roman" w:cs="Times New Roman"/>
                <w:i/>
                <w:color w:val="000000"/>
              </w:rPr>
              <w:t xml:space="preserve"> происшествиями наступают печальные позорища; а сии в свою очередь удивительными явлениями </w:t>
            </w:r>
            <w:proofErr w:type="spellStart"/>
            <w:r w:rsidRPr="00D42BEF">
              <w:rPr>
                <w:rFonts w:ascii="Times New Roman" w:eastAsia="Times New Roman" w:hAnsi="Times New Roman" w:cs="Times New Roman"/>
                <w:i/>
                <w:color w:val="000000"/>
              </w:rPr>
              <w:t>последуемы</w:t>
            </w:r>
            <w:proofErr w:type="spellEnd"/>
            <w:r w:rsidRPr="00D42BEF">
              <w:rPr>
                <w:rFonts w:ascii="Times New Roman" w:eastAsia="Times New Roman" w:hAnsi="Times New Roman" w:cs="Times New Roman"/>
                <w:i/>
                <w:color w:val="000000"/>
              </w:rPr>
              <w:t xml:space="preserve"> бывают».</w:t>
            </w:r>
          </w:p>
          <w:p w14:paraId="38B17B90" w14:textId="77777777" w:rsidR="00301AF5" w:rsidRPr="00D42BEF" w:rsidRDefault="00301AF5" w:rsidP="00301AF5">
            <w:pPr>
              <w:contextualSpacing/>
              <w:rPr>
                <w:rFonts w:ascii="Times New Roman" w:eastAsia="Times New Roman" w:hAnsi="Times New Roman" w:cs="Times New Roman"/>
                <w:i/>
                <w:color w:val="000000"/>
              </w:rPr>
            </w:pPr>
            <w:r w:rsidRPr="00D42BEF">
              <w:rPr>
                <w:rFonts w:ascii="Times New Roman" w:eastAsia="Times New Roman" w:hAnsi="Times New Roman" w:cs="Times New Roman"/>
                <w:i/>
                <w:color w:val="000000"/>
              </w:rPr>
              <w:t xml:space="preserve"> От Вольтера.1775.</w:t>
            </w:r>
          </w:p>
          <w:p w14:paraId="0BDE070D" w14:textId="77777777" w:rsidR="00301AF5" w:rsidRPr="00D42BEF" w:rsidRDefault="00301AF5" w:rsidP="00301AF5">
            <w:pPr>
              <w:contextualSpacing/>
              <w:rPr>
                <w:rFonts w:ascii="Times New Roman" w:eastAsia="Times New Roman" w:hAnsi="Times New Roman" w:cs="Times New Roman"/>
                <w:i/>
                <w:color w:val="000000"/>
              </w:rPr>
            </w:pPr>
            <w:r w:rsidRPr="00D42BEF">
              <w:rPr>
                <w:rFonts w:ascii="Times New Roman" w:eastAsia="Times New Roman" w:hAnsi="Times New Roman" w:cs="Times New Roman"/>
                <w:i/>
                <w:color w:val="000000"/>
              </w:rPr>
              <w:t xml:space="preserve">«Всемилостивейшая государыня! Бывши удивлен и восхищен Вашими победами, не перестаю быть в </w:t>
            </w:r>
            <w:proofErr w:type="spellStart"/>
            <w:r w:rsidRPr="00D42BEF">
              <w:rPr>
                <w:rFonts w:ascii="Times New Roman" w:eastAsia="Times New Roman" w:hAnsi="Times New Roman" w:cs="Times New Roman"/>
                <w:i/>
                <w:color w:val="000000"/>
              </w:rPr>
              <w:lastRenderedPageBreak/>
              <w:t>недоуменииот</w:t>
            </w:r>
            <w:proofErr w:type="spellEnd"/>
            <w:r w:rsidRPr="00D42BEF">
              <w:rPr>
                <w:rFonts w:ascii="Times New Roman" w:eastAsia="Times New Roman" w:hAnsi="Times New Roman" w:cs="Times New Roman"/>
                <w:i/>
                <w:color w:val="000000"/>
              </w:rPr>
              <w:t xml:space="preserve"> Ваших празднований. Я не могу понять, каким образом по повелению Вашего Императорского Величества Черное море перешло в лежащую под </w:t>
            </w:r>
            <w:proofErr w:type="spellStart"/>
            <w:r w:rsidRPr="00D42BEF">
              <w:rPr>
                <w:rFonts w:ascii="Times New Roman" w:eastAsia="Times New Roman" w:hAnsi="Times New Roman" w:cs="Times New Roman"/>
                <w:i/>
                <w:color w:val="000000"/>
              </w:rPr>
              <w:t>Москвою</w:t>
            </w:r>
            <w:proofErr w:type="spellEnd"/>
            <w:r w:rsidRPr="00D42BEF">
              <w:rPr>
                <w:rFonts w:ascii="Times New Roman" w:eastAsia="Times New Roman" w:hAnsi="Times New Roman" w:cs="Times New Roman"/>
                <w:i/>
                <w:color w:val="000000"/>
              </w:rPr>
              <w:t xml:space="preserve"> долину…</w:t>
            </w:r>
          </w:p>
          <w:p w14:paraId="5FC138FD" w14:textId="77777777" w:rsidR="00301AF5" w:rsidRPr="00D42BEF" w:rsidRDefault="00301AF5" w:rsidP="00301AF5">
            <w:pPr>
              <w:contextualSpacing/>
              <w:rPr>
                <w:rFonts w:ascii="Times New Roman" w:eastAsia="Times New Roman" w:hAnsi="Times New Roman" w:cs="Times New Roman"/>
                <w:i/>
                <w:color w:val="000000"/>
              </w:rPr>
            </w:pPr>
            <w:r w:rsidRPr="00D42BEF">
              <w:rPr>
                <w:rFonts w:ascii="Times New Roman" w:eastAsia="Times New Roman" w:hAnsi="Times New Roman" w:cs="Times New Roman"/>
                <w:i/>
                <w:color w:val="000000"/>
              </w:rPr>
              <w:t xml:space="preserve">…Это я знал, что Превеликая Екатерина </w:t>
            </w:r>
            <w:proofErr w:type="spellStart"/>
            <w:r w:rsidRPr="00D42BEF">
              <w:rPr>
                <w:rFonts w:ascii="Times New Roman" w:eastAsia="Times New Roman" w:hAnsi="Times New Roman" w:cs="Times New Roman"/>
                <w:i/>
                <w:color w:val="000000"/>
              </w:rPr>
              <w:t>Втораяв</w:t>
            </w:r>
            <w:proofErr w:type="spellEnd"/>
            <w:r w:rsidRPr="00D42BEF">
              <w:rPr>
                <w:rFonts w:ascii="Times New Roman" w:eastAsia="Times New Roman" w:hAnsi="Times New Roman" w:cs="Times New Roman"/>
                <w:i/>
                <w:color w:val="000000"/>
              </w:rPr>
              <w:t xml:space="preserve"> целом </w:t>
            </w:r>
            <w:proofErr w:type="spellStart"/>
            <w:r w:rsidRPr="00D42BEF">
              <w:rPr>
                <w:rFonts w:ascii="Times New Roman" w:eastAsia="Times New Roman" w:hAnsi="Times New Roman" w:cs="Times New Roman"/>
                <w:i/>
                <w:color w:val="000000"/>
              </w:rPr>
              <w:t>мирепервая</w:t>
            </w:r>
            <w:proofErr w:type="spellEnd"/>
            <w:r w:rsidRPr="00D42BEF">
              <w:rPr>
                <w:rFonts w:ascii="Times New Roman" w:eastAsia="Times New Roman" w:hAnsi="Times New Roman" w:cs="Times New Roman"/>
                <w:i/>
                <w:color w:val="000000"/>
              </w:rPr>
              <w:t xml:space="preserve"> Особа; но того я не знал, что Она и волшебница.</w:t>
            </w:r>
          </w:p>
          <w:p w14:paraId="12B435C1" w14:textId="74513FBF" w:rsidR="00301AF5" w:rsidRPr="00D42BEF" w:rsidRDefault="00301AF5" w:rsidP="00301AF5">
            <w:pPr>
              <w:contextualSpacing/>
              <w:rPr>
                <w:rFonts w:ascii="Times New Roman" w:eastAsia="Times New Roman" w:hAnsi="Times New Roman" w:cs="Times New Roman"/>
                <w:i/>
                <w:color w:val="000000"/>
              </w:rPr>
            </w:pPr>
            <w:r w:rsidRPr="00D42BEF">
              <w:rPr>
                <w:rFonts w:ascii="Times New Roman" w:eastAsia="Times New Roman" w:hAnsi="Times New Roman" w:cs="Times New Roman"/>
                <w:i/>
                <w:color w:val="000000"/>
              </w:rPr>
              <w:t xml:space="preserve">…Повергаюсь к стопам Вашего Величества с </w:t>
            </w:r>
            <w:proofErr w:type="spellStart"/>
            <w:r w:rsidRPr="00D42BEF">
              <w:rPr>
                <w:rFonts w:ascii="Times New Roman" w:eastAsia="Times New Roman" w:hAnsi="Times New Roman" w:cs="Times New Roman"/>
                <w:i/>
                <w:color w:val="000000"/>
              </w:rPr>
              <w:t>униженнейшим</w:t>
            </w:r>
            <w:proofErr w:type="spellEnd"/>
            <w:r w:rsidRPr="00D42BEF">
              <w:rPr>
                <w:rFonts w:ascii="Times New Roman" w:eastAsia="Times New Roman" w:hAnsi="Times New Roman" w:cs="Times New Roman"/>
                <w:i/>
                <w:color w:val="000000"/>
              </w:rPr>
              <w:t xml:space="preserve"> прошением прощения в том, что я дерзал Вас беспокоить моими пустыми и скучными просьбами»». </w:t>
            </w:r>
            <w:r w:rsidRPr="00D42BEF">
              <w:rPr>
                <w:rFonts w:ascii="Times New Roman" w:eastAsia="Times New Roman" w:hAnsi="Times New Roman" w:cs="Times New Roman"/>
                <w:b/>
                <w:color w:val="000000"/>
              </w:rPr>
              <w:t>(В.П.</w:t>
            </w:r>
            <w:r w:rsidR="00D42BEF">
              <w:rPr>
                <w:rFonts w:ascii="Times New Roman" w:eastAsia="Times New Roman" w:hAnsi="Times New Roman" w:cs="Times New Roman"/>
                <w:b/>
                <w:color w:val="000000"/>
              </w:rPr>
              <w:t xml:space="preserve"> </w:t>
            </w:r>
            <w:r w:rsidRPr="00D42BEF">
              <w:rPr>
                <w:rFonts w:ascii="Times New Roman" w:eastAsia="Times New Roman" w:hAnsi="Times New Roman" w:cs="Times New Roman"/>
                <w:b/>
                <w:color w:val="000000"/>
              </w:rPr>
              <w:t>Аксенов. Вольтерьянцы и вольтерьянки»).</w:t>
            </w:r>
          </w:p>
          <w:p w14:paraId="267ED98C" w14:textId="77777777" w:rsidR="00301AF5" w:rsidRPr="00D42BEF" w:rsidRDefault="00301AF5" w:rsidP="00301AF5">
            <w:pPr>
              <w:rPr>
                <w:rFonts w:ascii="Times New Roman" w:eastAsia="Times New Roman" w:hAnsi="Times New Roman" w:cs="Times New Roman"/>
                <w:b/>
              </w:rPr>
            </w:pPr>
            <w:r w:rsidRPr="00D42BEF">
              <w:rPr>
                <w:rFonts w:ascii="Times New Roman" w:eastAsia="Times New Roman" w:hAnsi="Times New Roman" w:cs="Times New Roman"/>
                <w:b/>
                <w:i/>
                <w:color w:val="000000"/>
              </w:rPr>
              <w:t>Материал:</w:t>
            </w:r>
            <w:r w:rsidRPr="00D42BEF">
              <w:rPr>
                <w:rFonts w:ascii="Times New Roman" w:eastAsia="Times New Roman" w:hAnsi="Times New Roman" w:cs="Times New Roman"/>
                <w:color w:val="000000"/>
              </w:rPr>
              <w:t xml:space="preserve"> </w:t>
            </w:r>
          </w:p>
          <w:p w14:paraId="6B6C9EAE" w14:textId="77777777" w:rsidR="00301AF5" w:rsidRPr="00D42BEF" w:rsidRDefault="00301AF5" w:rsidP="00301AF5">
            <w:pPr>
              <w:contextualSpacing/>
              <w:rPr>
                <w:rFonts w:ascii="Times New Roman" w:eastAsia="Times New Roman" w:hAnsi="Times New Roman" w:cs="Times New Roman"/>
                <w:b/>
              </w:rPr>
            </w:pPr>
            <w:r w:rsidRPr="00D42BEF">
              <w:rPr>
                <w:rFonts w:ascii="Times New Roman" w:eastAsia="Times New Roman" w:hAnsi="Times New Roman" w:cs="Times New Roman"/>
              </w:rPr>
              <w:t xml:space="preserve">«Несколько лет назад я читал книгу о переписке Вольтера и Екатерины Второй. Там было много цитат, которые звучали своеобразным диалогом очень близких людей. И я подумал, сочинить правдивые истории, которых не было,- такую, как бы анекдотическую историю, наполнив ее множеством достоверных деталей…» </w:t>
            </w:r>
            <w:r w:rsidRPr="00D42BEF">
              <w:rPr>
                <w:rFonts w:ascii="Times New Roman" w:eastAsia="Times New Roman" w:hAnsi="Times New Roman" w:cs="Times New Roman"/>
                <w:b/>
              </w:rPr>
              <w:t>(Василий Аксенов, из интервью)</w:t>
            </w:r>
          </w:p>
          <w:p w14:paraId="41107CB6" w14:textId="77777777" w:rsidR="00301AF5" w:rsidRPr="00D42BEF" w:rsidRDefault="00301AF5" w:rsidP="00301AF5">
            <w:pPr>
              <w:contextualSpacing/>
              <w:rPr>
                <w:rFonts w:ascii="Times New Roman" w:eastAsia="Times New Roman" w:hAnsi="Times New Roman" w:cs="Times New Roman"/>
                <w:b/>
              </w:rPr>
            </w:pPr>
            <w:r w:rsidRPr="00D42BEF">
              <w:rPr>
                <w:rFonts w:ascii="Times New Roman" w:eastAsia="Times New Roman" w:hAnsi="Times New Roman" w:cs="Times New Roman"/>
              </w:rPr>
              <w:t xml:space="preserve">« Кто такой Вольтер? Известный скандальный вольнодумец 18 века, давно ставший скучной хрестоматийной фигурой в учебниках истории и литературы? Или же вечно живой символ свободы, родной и близкий не только капризным французам, но и широкой русской душе?» </w:t>
            </w:r>
            <w:r w:rsidRPr="00D42BEF">
              <w:rPr>
                <w:rFonts w:ascii="Times New Roman" w:eastAsia="Times New Roman" w:hAnsi="Times New Roman" w:cs="Times New Roman"/>
                <w:b/>
              </w:rPr>
              <w:t>(Из аннотации к изданию романа)</w:t>
            </w:r>
          </w:p>
          <w:p w14:paraId="308D2391" w14:textId="77777777" w:rsidR="00301AF5" w:rsidRPr="00D42BEF" w:rsidRDefault="00301AF5" w:rsidP="00301AF5">
            <w:pPr>
              <w:contextualSpacing/>
              <w:rPr>
                <w:rFonts w:ascii="Times New Roman" w:eastAsia="Times New Roman" w:hAnsi="Times New Roman" w:cs="Times New Roman"/>
                <w:color w:val="000000"/>
              </w:rPr>
            </w:pPr>
            <w:r w:rsidRPr="00D42BEF">
              <w:rPr>
                <w:rFonts w:ascii="Times New Roman" w:eastAsia="Times New Roman" w:hAnsi="Times New Roman" w:cs="Times New Roman"/>
                <w:b/>
                <w:color w:val="000000"/>
              </w:rPr>
              <w:t>Задание 2.1</w:t>
            </w:r>
          </w:p>
          <w:p w14:paraId="319A3629" w14:textId="77777777"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 xml:space="preserve">Какой «смысл» заключен в выражении автора романа «из переписки друзей, кои якобы </w:t>
            </w:r>
            <w:r w:rsidRPr="00D42BEF">
              <w:rPr>
                <w:rFonts w:ascii="Times New Roman" w:eastAsia="Times New Roman" w:hAnsi="Times New Roman" w:cs="Times New Roman"/>
                <w:b/>
                <w:i/>
                <w:color w:val="000000"/>
              </w:rPr>
              <w:t xml:space="preserve">никогда в жизни не </w:t>
            </w:r>
            <w:proofErr w:type="spellStart"/>
            <w:r w:rsidRPr="00D42BEF">
              <w:rPr>
                <w:rFonts w:ascii="Times New Roman" w:eastAsia="Times New Roman" w:hAnsi="Times New Roman" w:cs="Times New Roman"/>
                <w:b/>
                <w:i/>
                <w:color w:val="000000"/>
              </w:rPr>
              <w:t>зрили</w:t>
            </w:r>
            <w:proofErr w:type="spellEnd"/>
            <w:r w:rsidRPr="00D42BEF">
              <w:rPr>
                <w:rFonts w:ascii="Times New Roman" w:eastAsia="Times New Roman" w:hAnsi="Times New Roman" w:cs="Times New Roman"/>
                <w:b/>
                <w:i/>
                <w:color w:val="000000"/>
              </w:rPr>
              <w:t xml:space="preserve"> один другого воочию»</w:t>
            </w:r>
            <w:r w:rsidRP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i/>
                <w:color w:val="000000"/>
              </w:rPr>
              <w:t>(Укажите один вариант ответа).</w:t>
            </w:r>
          </w:p>
          <w:p w14:paraId="041C9D7D" w14:textId="6C077879"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1) Автор романа «Вольтерьянцы и вольтерьянки</w:t>
            </w:r>
            <w:r w:rsidRPr="00D42BEF">
              <w:rPr>
                <w:rFonts w:ascii="Times New Roman" w:eastAsia="Times New Roman" w:hAnsi="Times New Roman" w:cs="Times New Roman"/>
                <w:b/>
                <w:color w:val="000000"/>
              </w:rPr>
              <w:t xml:space="preserve">», </w:t>
            </w:r>
            <w:r w:rsidRPr="00D42BEF">
              <w:rPr>
                <w:rFonts w:ascii="Times New Roman" w:eastAsia="Times New Roman" w:hAnsi="Times New Roman" w:cs="Times New Roman"/>
                <w:color w:val="000000"/>
              </w:rPr>
              <w:t>познакомившись с перепиской Вольтера и Екатерины II, понял, что авторы писем знали друг друга хорошо. Этот «смысл» просвечивает сквозь строки текста писем. Сюжет романа В.</w:t>
            </w:r>
            <w:r w:rsid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color w:val="000000"/>
              </w:rPr>
              <w:t>Аксенова держится на этой идее духовного родства великих людей.</w:t>
            </w:r>
          </w:p>
          <w:p w14:paraId="58D268AD" w14:textId="77777777"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2) Автор выражает обычную, характерную для него иронию, но это не имеет особого «смысла», так как он не приводит конкретное доказательство личного знакомства великих людей.</w:t>
            </w:r>
          </w:p>
          <w:p w14:paraId="1B068B64" w14:textId="77777777" w:rsidR="00301AF5" w:rsidRPr="00D42BEF" w:rsidRDefault="00301AF5" w:rsidP="00301AF5">
            <w:pPr>
              <w:rPr>
                <w:rFonts w:ascii="Times New Roman" w:eastAsia="Times New Roman" w:hAnsi="Times New Roman" w:cs="Times New Roman"/>
                <w:color w:val="000000"/>
              </w:rPr>
            </w:pPr>
            <w:r w:rsidRPr="00D42BEF">
              <w:rPr>
                <w:rFonts w:ascii="Times New Roman" w:eastAsia="Times New Roman" w:hAnsi="Times New Roman" w:cs="Times New Roman"/>
                <w:color w:val="000000"/>
              </w:rPr>
              <w:t>3) В авторском подзаголовке нет особого «смысла» (подтекста), так как витиеватые и неясные по смыслу обстоятельные пересказы фабулы в заглавиях – это традиция повестей и романов в 18 веке.</w:t>
            </w:r>
          </w:p>
          <w:p w14:paraId="651E4D4C" w14:textId="77777777"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Задание 3.</w:t>
            </w:r>
          </w:p>
          <w:p w14:paraId="568851DF" w14:textId="77777777"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 xml:space="preserve">Прочтите фрагмент из повести Вячеслава </w:t>
            </w:r>
            <w:proofErr w:type="spellStart"/>
            <w:r w:rsidRPr="00D42BEF">
              <w:rPr>
                <w:rFonts w:ascii="Times New Roman" w:eastAsia="Times New Roman" w:hAnsi="Times New Roman" w:cs="Times New Roman"/>
                <w:b/>
                <w:color w:val="000000"/>
              </w:rPr>
              <w:t>Пьецуха</w:t>
            </w:r>
            <w:proofErr w:type="spellEnd"/>
            <w:r w:rsidRPr="00D42BEF">
              <w:rPr>
                <w:rFonts w:ascii="Times New Roman" w:eastAsia="Times New Roman" w:hAnsi="Times New Roman" w:cs="Times New Roman"/>
                <w:b/>
                <w:color w:val="000000"/>
              </w:rPr>
              <w:t xml:space="preserve"> «Новая московская философия» (1988). Какой «смысл»  присутствует в авторском размышлении о месте русской литературной классики в общественной жизни?</w:t>
            </w:r>
          </w:p>
          <w:p w14:paraId="46B9BC1E" w14:textId="77777777" w:rsidR="00301AF5" w:rsidRPr="00D42BEF" w:rsidRDefault="00301AF5" w:rsidP="00301AF5">
            <w:pPr>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Текст 1.</w:t>
            </w:r>
          </w:p>
          <w:p w14:paraId="5E729826"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 xml:space="preserve">«Это удивительно, но русская личность издавна находится под владычеством, даже игом родного </w:t>
            </w:r>
            <w:r w:rsidRPr="00D42BEF">
              <w:rPr>
                <w:rFonts w:ascii="Times New Roman" w:eastAsia="Times New Roman" w:hAnsi="Times New Roman" w:cs="Times New Roman"/>
                <w:color w:val="000000"/>
              </w:rPr>
              <w:lastRenderedPageBreak/>
              <w:t>слова. Датчане своего Кьеркегора сто лет не читали,  французам Стендаль, пока не помер, был не указ, а у нас какой-нибудь саратовский учитель из поповичей напишет, что ради будущего нации хорошо было бы выучиться спать на гвоздях, и половина нации начинает спать на гвоздях&lt;…&gt;</w:t>
            </w:r>
          </w:p>
          <w:p w14:paraId="6D43CE0E"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«&lt;…&gt; Мы так же безусловно верим в литературу, как наши прадеды в судный день. Возможно,  этот культурный феномен объясняется тем, что у нас, так сказать, евангелическая литература, но, с другой стороны, возможна и такая вещь – как описано, так и было &lt;…&gt;</w:t>
            </w:r>
          </w:p>
          <w:p w14:paraId="5D44F0A3" w14:textId="77777777" w:rsidR="00301AF5" w:rsidRPr="00D42BEF" w:rsidRDefault="00301AF5" w:rsidP="00D42BEF">
            <w:pPr>
              <w:jc w:val="both"/>
              <w:rPr>
                <w:rFonts w:ascii="Times New Roman" w:eastAsia="Times New Roman" w:hAnsi="Times New Roman" w:cs="Times New Roman"/>
                <w:b/>
              </w:rPr>
            </w:pPr>
            <w:r w:rsidRPr="00D42BEF">
              <w:rPr>
                <w:rFonts w:ascii="Times New Roman" w:eastAsia="Times New Roman" w:hAnsi="Times New Roman" w:cs="Times New Roman"/>
                <w:color w:val="000000"/>
              </w:rPr>
              <w:t xml:space="preserve">В том-то все и дело, что было все: и Евгений Онегин с Татьяной Лариной, и Акакий Акакиевич с его злосчастной шинелью, и капитан </w:t>
            </w:r>
            <w:proofErr w:type="spellStart"/>
            <w:r w:rsidRPr="00D42BEF">
              <w:rPr>
                <w:rFonts w:ascii="Times New Roman" w:eastAsia="Times New Roman" w:hAnsi="Times New Roman" w:cs="Times New Roman"/>
                <w:color w:val="000000"/>
              </w:rPr>
              <w:t>Лебядкин</w:t>
            </w:r>
            <w:proofErr w:type="spellEnd"/>
            <w:r w:rsidRPr="00D42BEF">
              <w:rPr>
                <w:rFonts w:ascii="Times New Roman" w:eastAsia="Times New Roman" w:hAnsi="Times New Roman" w:cs="Times New Roman"/>
                <w:color w:val="000000"/>
              </w:rPr>
              <w:t xml:space="preserve"> с фантастическими стихами, и Однодум; разве что носили они иные имена, окружены были иными обстоятельствами, жили не совсем тогда и не совсем там&lt;…&gt; Важно другое, именно то, что, скорее всего, литература есть, так сказать, корень из жизни, а то и сама жизнь &lt;…&gt;» </w:t>
            </w:r>
            <w:r w:rsidRPr="00D42BEF">
              <w:rPr>
                <w:rFonts w:ascii="Times New Roman" w:eastAsia="Times New Roman" w:hAnsi="Times New Roman" w:cs="Times New Roman"/>
                <w:b/>
                <w:color w:val="000000"/>
              </w:rPr>
              <w:t xml:space="preserve">(Вячеслав </w:t>
            </w:r>
            <w:proofErr w:type="spellStart"/>
            <w:r w:rsidRPr="00D42BEF">
              <w:rPr>
                <w:rFonts w:ascii="Times New Roman" w:eastAsia="Times New Roman" w:hAnsi="Times New Roman" w:cs="Times New Roman"/>
                <w:b/>
                <w:color w:val="000000"/>
              </w:rPr>
              <w:t>Пьецух</w:t>
            </w:r>
            <w:proofErr w:type="spellEnd"/>
            <w:r w:rsidRPr="00D42BEF">
              <w:rPr>
                <w:rFonts w:ascii="Times New Roman" w:eastAsia="Times New Roman" w:hAnsi="Times New Roman" w:cs="Times New Roman"/>
                <w:b/>
                <w:color w:val="000000"/>
              </w:rPr>
              <w:t>. Новая московская философия).</w:t>
            </w:r>
          </w:p>
          <w:p w14:paraId="38D0794D" w14:textId="77777777" w:rsidR="00301AF5" w:rsidRPr="00D42BEF" w:rsidRDefault="00301AF5" w:rsidP="00D42BEF">
            <w:pPr>
              <w:contextualSpacing/>
              <w:jc w:val="both"/>
              <w:rPr>
                <w:rFonts w:ascii="Times New Roman" w:eastAsia="Times New Roman" w:hAnsi="Times New Roman" w:cs="Times New Roman"/>
                <w:color w:val="000000"/>
              </w:rPr>
            </w:pPr>
            <w:r w:rsidRPr="00D42BEF">
              <w:rPr>
                <w:rFonts w:ascii="Times New Roman" w:eastAsia="Times New Roman" w:hAnsi="Times New Roman" w:cs="Times New Roman"/>
                <w:b/>
                <w:color w:val="000000"/>
              </w:rPr>
              <w:t>Задание 3.1</w:t>
            </w:r>
          </w:p>
          <w:p w14:paraId="30CA61E1"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Какой «смысл» заключен в авторском выражении «</w:t>
            </w:r>
            <w:r w:rsidRPr="00D42BEF">
              <w:rPr>
                <w:rFonts w:ascii="Times New Roman" w:eastAsia="Times New Roman" w:hAnsi="Times New Roman" w:cs="Times New Roman"/>
                <w:i/>
                <w:color w:val="000000"/>
              </w:rPr>
              <w:t xml:space="preserve">культурный феномен»- </w:t>
            </w:r>
            <w:r w:rsidRPr="00D42BEF">
              <w:rPr>
                <w:rFonts w:ascii="Times New Roman" w:eastAsia="Times New Roman" w:hAnsi="Times New Roman" w:cs="Times New Roman"/>
                <w:color w:val="000000"/>
              </w:rPr>
              <w:t>по отношению к русской классической литературе?</w:t>
            </w:r>
            <w:r w:rsidRPr="00D42BEF">
              <w:rPr>
                <w:rFonts w:ascii="Times New Roman" w:eastAsia="Times New Roman" w:hAnsi="Times New Roman" w:cs="Times New Roman"/>
                <w:i/>
                <w:color w:val="000000"/>
              </w:rPr>
              <w:t xml:space="preserve"> (Укажите один вариант ответа).</w:t>
            </w:r>
          </w:p>
          <w:p w14:paraId="5F19C596"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 xml:space="preserve">1) Автор повести «Новая московская философия» (1988) закладывает особый смысл в выражение </w:t>
            </w:r>
            <w:r w:rsidRPr="00D42BEF">
              <w:rPr>
                <w:rFonts w:ascii="Times New Roman" w:eastAsia="Times New Roman" w:hAnsi="Times New Roman" w:cs="Times New Roman"/>
                <w:i/>
                <w:color w:val="000000"/>
              </w:rPr>
              <w:t xml:space="preserve">культурный феномен»- </w:t>
            </w:r>
            <w:r w:rsidRPr="00D42BEF">
              <w:rPr>
                <w:rFonts w:ascii="Times New Roman" w:eastAsia="Times New Roman" w:hAnsi="Times New Roman" w:cs="Times New Roman"/>
                <w:color w:val="000000"/>
              </w:rPr>
              <w:t xml:space="preserve">по отношению к русской классической литературе, ибо в русской классике заложен «код русской культуры», который и является предметом художественного осмысления Вячеслава </w:t>
            </w:r>
            <w:proofErr w:type="spellStart"/>
            <w:r w:rsidRPr="00D42BEF">
              <w:rPr>
                <w:rFonts w:ascii="Times New Roman" w:eastAsia="Times New Roman" w:hAnsi="Times New Roman" w:cs="Times New Roman"/>
                <w:color w:val="000000"/>
              </w:rPr>
              <w:t>Пьецуха</w:t>
            </w:r>
            <w:proofErr w:type="spellEnd"/>
            <w:r w:rsidRPr="00D42BEF">
              <w:rPr>
                <w:rFonts w:ascii="Times New Roman" w:eastAsia="Times New Roman" w:hAnsi="Times New Roman" w:cs="Times New Roman"/>
                <w:color w:val="000000"/>
              </w:rPr>
              <w:t>.</w:t>
            </w:r>
          </w:p>
          <w:p w14:paraId="7ABDE4F4"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 xml:space="preserve">2) Автор </w:t>
            </w:r>
            <w:proofErr w:type="gramStart"/>
            <w:r w:rsidRPr="00D42BEF">
              <w:rPr>
                <w:rFonts w:ascii="Times New Roman" w:eastAsia="Times New Roman" w:hAnsi="Times New Roman" w:cs="Times New Roman"/>
                <w:color w:val="000000"/>
              </w:rPr>
              <w:t>выражает</w:t>
            </w:r>
            <w:proofErr w:type="gramEnd"/>
            <w:r w:rsidRPr="00D42BEF">
              <w:rPr>
                <w:rFonts w:ascii="Times New Roman" w:eastAsia="Times New Roman" w:hAnsi="Times New Roman" w:cs="Times New Roman"/>
                <w:color w:val="000000"/>
              </w:rPr>
              <w:t xml:space="preserve"> таким образом характерную для него иронию, но тотальная ирония не  имеет особого «смысла», ибо постмодернистское «мировоззрение» не предполагает уважение к  «авторитетам», и русская классика – не исключение;</w:t>
            </w:r>
          </w:p>
          <w:p w14:paraId="62056032" w14:textId="77777777" w:rsidR="00301AF5" w:rsidRPr="00D42BEF" w:rsidRDefault="00301AF5" w:rsidP="00D42BEF">
            <w:pPr>
              <w:jc w:val="both"/>
              <w:rPr>
                <w:rFonts w:ascii="Times New Roman" w:eastAsia="Times New Roman" w:hAnsi="Times New Roman" w:cs="Times New Roman"/>
              </w:rPr>
            </w:pPr>
            <w:r w:rsidRPr="00D42BEF">
              <w:rPr>
                <w:rFonts w:ascii="Times New Roman" w:eastAsia="Times New Roman" w:hAnsi="Times New Roman" w:cs="Times New Roman"/>
                <w:color w:val="000000"/>
              </w:rPr>
              <w:t xml:space="preserve">3) Автор повести «Новая московская философия» (1988) не вкладывает особый смысл в выражение </w:t>
            </w:r>
            <w:r w:rsidRPr="00D42BEF">
              <w:rPr>
                <w:rFonts w:ascii="Times New Roman" w:eastAsia="Times New Roman" w:hAnsi="Times New Roman" w:cs="Times New Roman"/>
                <w:i/>
                <w:color w:val="000000"/>
              </w:rPr>
              <w:t xml:space="preserve">культурный феномен»- </w:t>
            </w:r>
            <w:r w:rsidRPr="00D42BEF">
              <w:rPr>
                <w:rFonts w:ascii="Times New Roman" w:eastAsia="Times New Roman" w:hAnsi="Times New Roman" w:cs="Times New Roman"/>
                <w:color w:val="000000"/>
              </w:rPr>
              <w:t>по отношению к русской классической литературе, он, скорее, по инерции формально принимает значение русской литературы, так как русская классика – часть мировой литературы.</w:t>
            </w:r>
          </w:p>
          <w:p w14:paraId="03484C3D" w14:textId="77777777" w:rsidR="00301AF5" w:rsidRPr="00D42BEF" w:rsidRDefault="00301AF5" w:rsidP="00D42BEF">
            <w:pPr>
              <w:contextualSpacing/>
              <w:jc w:val="both"/>
              <w:rPr>
                <w:rFonts w:ascii="Times New Roman" w:eastAsia="Times New Roman" w:hAnsi="Times New Roman" w:cs="Times New Roman"/>
                <w:b/>
                <w:color w:val="000000"/>
              </w:rPr>
            </w:pPr>
            <w:r w:rsidRPr="00D42BEF">
              <w:rPr>
                <w:rFonts w:ascii="Times New Roman" w:eastAsia="Times New Roman" w:hAnsi="Times New Roman" w:cs="Times New Roman"/>
                <w:b/>
                <w:color w:val="000000"/>
              </w:rPr>
              <w:t>Задание 3.2</w:t>
            </w:r>
          </w:p>
          <w:p w14:paraId="07A16D1F"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b/>
                <w:color w:val="000000"/>
              </w:rPr>
              <w:t xml:space="preserve">Какой смысл заложен в словах Вячеслава </w:t>
            </w:r>
            <w:proofErr w:type="spellStart"/>
            <w:r w:rsidRPr="00D42BEF">
              <w:rPr>
                <w:rFonts w:ascii="Times New Roman" w:eastAsia="Times New Roman" w:hAnsi="Times New Roman" w:cs="Times New Roman"/>
                <w:b/>
                <w:color w:val="000000"/>
              </w:rPr>
              <w:t>Пьецуха</w:t>
            </w:r>
            <w:proofErr w:type="spellEnd"/>
            <w:proofErr w:type="gramStart"/>
            <w:r w:rsidRPr="00D42BEF">
              <w:rPr>
                <w:rFonts w:ascii="Times New Roman" w:eastAsia="Times New Roman" w:hAnsi="Times New Roman" w:cs="Times New Roman"/>
                <w:b/>
                <w:color w:val="000000"/>
              </w:rPr>
              <w:t xml:space="preserve"> :</w:t>
            </w:r>
            <w:proofErr w:type="gramEnd"/>
            <w:r w:rsidRPr="00D42BEF">
              <w:rPr>
                <w:rFonts w:ascii="Times New Roman" w:eastAsia="Times New Roman" w:hAnsi="Times New Roman" w:cs="Times New Roman"/>
                <w:b/>
                <w:color w:val="000000"/>
              </w:rPr>
              <w:t xml:space="preserve"> «Важно другое, именно то, что, скорее всего, литература есть, так сказать, корень из жизни, а то и сама жизнь? &lt;…&gt;»</w:t>
            </w:r>
            <w:r w:rsidRPr="00D42BEF">
              <w:rPr>
                <w:rFonts w:ascii="Times New Roman" w:eastAsia="Times New Roman" w:hAnsi="Times New Roman" w:cs="Times New Roman"/>
                <w:color w:val="000000"/>
              </w:rPr>
              <w:t xml:space="preserve"> </w:t>
            </w:r>
            <w:r w:rsidRPr="00D42BEF">
              <w:rPr>
                <w:rFonts w:ascii="Times New Roman" w:eastAsia="Times New Roman" w:hAnsi="Times New Roman" w:cs="Times New Roman"/>
                <w:b/>
                <w:color w:val="000000"/>
              </w:rPr>
              <w:t xml:space="preserve">(Вячеслав </w:t>
            </w:r>
            <w:proofErr w:type="spellStart"/>
            <w:r w:rsidRPr="00D42BEF">
              <w:rPr>
                <w:rFonts w:ascii="Times New Roman" w:eastAsia="Times New Roman" w:hAnsi="Times New Roman" w:cs="Times New Roman"/>
                <w:b/>
                <w:color w:val="000000"/>
              </w:rPr>
              <w:t>Пьецух</w:t>
            </w:r>
            <w:proofErr w:type="spellEnd"/>
            <w:r w:rsidRPr="00D42BEF">
              <w:rPr>
                <w:rFonts w:ascii="Times New Roman" w:eastAsia="Times New Roman" w:hAnsi="Times New Roman" w:cs="Times New Roman"/>
                <w:b/>
                <w:color w:val="000000"/>
              </w:rPr>
              <w:t xml:space="preserve">. Новая московская философия).  </w:t>
            </w:r>
            <w:r w:rsidRPr="00D42BEF">
              <w:rPr>
                <w:rFonts w:ascii="Times New Roman" w:eastAsia="Times New Roman" w:hAnsi="Times New Roman" w:cs="Times New Roman"/>
                <w:i/>
                <w:color w:val="000000"/>
              </w:rPr>
              <w:t>(Укажите один вариант ответа).</w:t>
            </w:r>
          </w:p>
          <w:p w14:paraId="56E3F124"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1) Автор повести «Новая московская философия» (1988) , по сути, предлагает новую формулу, свое понимание русской литературы, базирующееся на достижениях великой культуры «золотого века»</w:t>
            </w:r>
            <w:proofErr w:type="gramStart"/>
            <w:r w:rsidRPr="00D42BEF">
              <w:rPr>
                <w:rFonts w:ascii="Times New Roman" w:eastAsia="Times New Roman" w:hAnsi="Times New Roman" w:cs="Times New Roman"/>
                <w:color w:val="000000"/>
              </w:rPr>
              <w:t xml:space="preserve"> ,</w:t>
            </w:r>
            <w:proofErr w:type="gramEnd"/>
            <w:r w:rsidRPr="00D42BEF">
              <w:rPr>
                <w:rFonts w:ascii="Times New Roman" w:eastAsia="Times New Roman" w:hAnsi="Times New Roman" w:cs="Times New Roman"/>
                <w:color w:val="000000"/>
              </w:rPr>
              <w:t xml:space="preserve"> на </w:t>
            </w:r>
            <w:r w:rsidRPr="00D42BEF">
              <w:rPr>
                <w:rFonts w:ascii="Times New Roman" w:eastAsia="Times New Roman" w:hAnsi="Times New Roman" w:cs="Times New Roman"/>
                <w:color w:val="000000"/>
              </w:rPr>
              <w:lastRenderedPageBreak/>
              <w:t>идее «книга-учебник жизни».</w:t>
            </w:r>
          </w:p>
          <w:p w14:paraId="01A6C95D"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 xml:space="preserve">2) У автора повести «Новая московская философия» (1988) постмодернистский взгляд на настоящее и будущее русской литературы. Поэтому выражение </w:t>
            </w:r>
            <w:r w:rsidRPr="00D42BEF">
              <w:rPr>
                <w:rFonts w:ascii="Times New Roman" w:eastAsia="Times New Roman" w:hAnsi="Times New Roman" w:cs="Times New Roman"/>
                <w:i/>
                <w:color w:val="000000"/>
              </w:rPr>
              <w:t xml:space="preserve">литература есть, так сказать, корень из жизни, а то и сама жизнь </w:t>
            </w:r>
            <w:r w:rsidRPr="00D42BEF">
              <w:rPr>
                <w:rFonts w:ascii="Times New Roman" w:eastAsia="Times New Roman" w:hAnsi="Times New Roman" w:cs="Times New Roman"/>
                <w:color w:val="000000"/>
              </w:rPr>
              <w:t>пронизано иронией, и его нельзя воспринимать буквально.</w:t>
            </w:r>
          </w:p>
          <w:p w14:paraId="7687B06D" w14:textId="77777777" w:rsidR="00301AF5" w:rsidRPr="00D42BEF" w:rsidRDefault="00301AF5" w:rsidP="00D42BEF">
            <w:pPr>
              <w:jc w:val="both"/>
              <w:rPr>
                <w:rFonts w:ascii="Times New Roman" w:eastAsia="Times New Roman" w:hAnsi="Times New Roman" w:cs="Times New Roman"/>
                <w:color w:val="000000"/>
              </w:rPr>
            </w:pPr>
            <w:r w:rsidRPr="00D42BEF">
              <w:rPr>
                <w:rFonts w:ascii="Times New Roman" w:eastAsia="Times New Roman" w:hAnsi="Times New Roman" w:cs="Times New Roman"/>
                <w:color w:val="000000"/>
              </w:rPr>
              <w:t xml:space="preserve">3) Вячеслав </w:t>
            </w:r>
            <w:proofErr w:type="spellStart"/>
            <w:r w:rsidRPr="00D42BEF">
              <w:rPr>
                <w:rFonts w:ascii="Times New Roman" w:eastAsia="Times New Roman" w:hAnsi="Times New Roman" w:cs="Times New Roman"/>
                <w:color w:val="000000"/>
              </w:rPr>
              <w:t>Пьецух</w:t>
            </w:r>
            <w:proofErr w:type="spellEnd"/>
            <w:r w:rsidRPr="00D42BEF">
              <w:rPr>
                <w:rFonts w:ascii="Times New Roman" w:eastAsia="Times New Roman" w:hAnsi="Times New Roman" w:cs="Times New Roman"/>
                <w:color w:val="000000"/>
              </w:rPr>
              <w:t xml:space="preserve"> не вкладывает «смысл» в выражение </w:t>
            </w:r>
            <w:r w:rsidRPr="00D42BEF">
              <w:rPr>
                <w:rFonts w:ascii="Times New Roman" w:eastAsia="Times New Roman" w:hAnsi="Times New Roman" w:cs="Times New Roman"/>
                <w:i/>
                <w:color w:val="000000"/>
              </w:rPr>
              <w:t xml:space="preserve">литература есть, так сказать, корень из жизни, а то и сама жизнь, </w:t>
            </w:r>
            <w:r w:rsidRPr="00D42BEF">
              <w:rPr>
                <w:rFonts w:ascii="Times New Roman" w:eastAsia="Times New Roman" w:hAnsi="Times New Roman" w:cs="Times New Roman"/>
                <w:color w:val="000000"/>
              </w:rPr>
              <w:t>так как</w:t>
            </w:r>
            <w:r w:rsidRPr="00D42BEF">
              <w:rPr>
                <w:rFonts w:ascii="Times New Roman" w:eastAsia="Times New Roman" w:hAnsi="Times New Roman" w:cs="Times New Roman"/>
                <w:i/>
                <w:color w:val="000000"/>
              </w:rPr>
              <w:t xml:space="preserve"> </w:t>
            </w:r>
            <w:r w:rsidRPr="00D42BEF">
              <w:rPr>
                <w:rFonts w:ascii="Times New Roman" w:eastAsia="Times New Roman" w:hAnsi="Times New Roman" w:cs="Times New Roman"/>
                <w:color w:val="000000"/>
              </w:rPr>
              <w:t>не верит в будущее русской литературы и культуры.</w:t>
            </w:r>
          </w:p>
          <w:p w14:paraId="742FC6C2" w14:textId="77777777" w:rsidR="00301AF5" w:rsidRPr="00D42BEF" w:rsidRDefault="00301AF5" w:rsidP="00D42BEF">
            <w:pPr>
              <w:keepNext/>
              <w:keepLines/>
              <w:shd w:val="clear" w:color="auto" w:fill="FFFFFF"/>
              <w:spacing w:before="270" w:after="135"/>
              <w:jc w:val="both"/>
              <w:outlineLvl w:val="2"/>
              <w:rPr>
                <w:rFonts w:ascii="Times New Roman" w:eastAsia="Times New Roman" w:hAnsi="Times New Roman" w:cs="Times New Roman"/>
              </w:rPr>
            </w:pPr>
          </w:p>
        </w:tc>
      </w:tr>
      <w:tr w:rsidR="00301AF5" w:rsidRPr="00EA1EAD" w14:paraId="1BF5C176" w14:textId="77777777" w:rsidTr="00301AF5">
        <w:tc>
          <w:tcPr>
            <w:tcW w:w="9571" w:type="dxa"/>
            <w:gridSpan w:val="3"/>
          </w:tcPr>
          <w:p w14:paraId="71671DF9"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b/>
              </w:rPr>
              <w:lastRenderedPageBreak/>
              <w:t>ПК-12</w:t>
            </w:r>
            <w:proofErr w:type="gramStart"/>
            <w:r w:rsidRPr="00D42BEF">
              <w:rPr>
                <w:rFonts w:ascii="Times New Roman" w:eastAsia="Times New Roman" w:hAnsi="Times New Roman" w:cs="Times New Roman"/>
                <w:b/>
              </w:rPr>
              <w:t xml:space="preserve"> :</w:t>
            </w:r>
            <w:proofErr w:type="gramEnd"/>
            <w:r w:rsidRPr="00D42BEF">
              <w:rPr>
                <w:rFonts w:ascii="Times New Roman" w:eastAsia="Times New Roman" w:hAnsi="Times New Roman" w:cs="Times New Roman"/>
                <w:b/>
              </w:rPr>
              <w:t xml:space="preserve"> </w:t>
            </w:r>
            <w:r w:rsidRPr="00D42BEF">
              <w:rPr>
                <w:rFonts w:ascii="Times New Roman" w:eastAsia="Times New Roman" w:hAnsi="Times New Roman" w:cs="Times New Roman"/>
                <w:b/>
                <w:color w:val="000000"/>
              </w:rPr>
              <w:t>владением навыками квалифицированного языкового сопровождения международных форумов и переговоров</w:t>
            </w:r>
          </w:p>
        </w:tc>
      </w:tr>
      <w:tr w:rsidR="00301AF5" w:rsidRPr="00EA1EAD" w14:paraId="641D1707" w14:textId="77777777" w:rsidTr="00301AF5">
        <w:tc>
          <w:tcPr>
            <w:tcW w:w="2831" w:type="dxa"/>
          </w:tcPr>
          <w:p w14:paraId="3E0B83D7"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Знать</w:t>
            </w:r>
          </w:p>
        </w:tc>
        <w:tc>
          <w:tcPr>
            <w:tcW w:w="2471" w:type="dxa"/>
          </w:tcPr>
          <w:p w14:paraId="5ACD9CE1" w14:textId="77777777" w:rsidR="00301AF5" w:rsidRPr="00D42BEF" w:rsidRDefault="00301AF5" w:rsidP="00301AF5">
            <w:pPr>
              <w:tabs>
                <w:tab w:val="left" w:pos="851"/>
              </w:tabs>
              <w:rPr>
                <w:rFonts w:ascii="Times New Roman" w:eastAsia="Times New Roman" w:hAnsi="Times New Roman" w:cs="Times New Roman"/>
                <w:i/>
                <w:sz w:val="24"/>
                <w:szCs w:val="24"/>
              </w:rPr>
            </w:pPr>
            <w:r w:rsidRPr="00D42BEF">
              <w:rPr>
                <w:rFonts w:ascii="Times New Roman" w:eastAsia="Times New Roman" w:hAnsi="Times New Roman" w:cs="Times New Roman"/>
                <w:bCs/>
                <w:i/>
                <w:sz w:val="24"/>
                <w:szCs w:val="24"/>
              </w:rPr>
              <w:t>основы теории международных коммуникаций; основные субъекты международных коммуникаций;</w:t>
            </w:r>
            <w:r w:rsidRPr="00D42BEF">
              <w:rPr>
                <w:rFonts w:ascii="Times New Roman" w:eastAsia="Times New Roman" w:hAnsi="Times New Roman" w:cs="Times New Roman"/>
                <w:b/>
                <w:bCs/>
                <w:i/>
                <w:sz w:val="24"/>
                <w:szCs w:val="24"/>
              </w:rPr>
              <w:t xml:space="preserve"> </w:t>
            </w:r>
            <w:r w:rsidRPr="00D42BEF">
              <w:rPr>
                <w:rFonts w:ascii="Times New Roman" w:eastAsia="Times New Roman" w:hAnsi="Times New Roman" w:cs="Times New Roman"/>
                <w:i/>
                <w:sz w:val="24"/>
                <w:szCs w:val="24"/>
              </w:rPr>
              <w:t xml:space="preserve">особенности развития коммуникационных средств </w:t>
            </w:r>
            <w:proofErr w:type="gramStart"/>
            <w:r w:rsidRPr="00D42BEF">
              <w:rPr>
                <w:rFonts w:ascii="Times New Roman" w:eastAsia="Times New Roman" w:hAnsi="Times New Roman" w:cs="Times New Roman"/>
                <w:i/>
                <w:sz w:val="24"/>
                <w:szCs w:val="24"/>
              </w:rPr>
              <w:t>;с</w:t>
            </w:r>
            <w:proofErr w:type="gramEnd"/>
            <w:r w:rsidRPr="00D42BEF">
              <w:rPr>
                <w:rFonts w:ascii="Times New Roman" w:eastAsia="Times New Roman" w:hAnsi="Times New Roman" w:cs="Times New Roman"/>
                <w:i/>
                <w:sz w:val="24"/>
                <w:szCs w:val="24"/>
              </w:rPr>
              <w:t>вободно ориентироваться в вопросах современного состояния и проблем международных отношений;</w:t>
            </w:r>
          </w:p>
          <w:p w14:paraId="1D085269" w14:textId="77777777" w:rsidR="00301AF5" w:rsidRPr="00D42BEF" w:rsidRDefault="00301AF5" w:rsidP="00301AF5">
            <w:pPr>
              <w:spacing w:before="240" w:after="120" w:line="360" w:lineRule="auto"/>
              <w:ind w:left="283"/>
              <w:rPr>
                <w:rFonts w:ascii="Times New Roman" w:eastAsia="Times New Roman" w:hAnsi="Times New Roman" w:cs="Times New Roman"/>
              </w:rPr>
            </w:pPr>
          </w:p>
          <w:p w14:paraId="634E447C" w14:textId="77777777" w:rsidR="00301AF5" w:rsidRPr="00D42BEF" w:rsidRDefault="00301AF5" w:rsidP="00301AF5">
            <w:pPr>
              <w:rPr>
                <w:rFonts w:ascii="Times New Roman" w:eastAsia="Times New Roman" w:hAnsi="Times New Roman" w:cs="Times New Roman"/>
              </w:rPr>
            </w:pPr>
          </w:p>
        </w:tc>
        <w:tc>
          <w:tcPr>
            <w:tcW w:w="4269" w:type="dxa"/>
          </w:tcPr>
          <w:p w14:paraId="4CA627AE" w14:textId="77777777" w:rsidR="00301AF5" w:rsidRPr="00D42BEF" w:rsidRDefault="00301AF5" w:rsidP="00301AF5">
            <w:pPr>
              <w:rPr>
                <w:rFonts w:ascii="Times New Roman" w:eastAsia="Times New Roman" w:hAnsi="Times New Roman" w:cs="Times New Roman"/>
                <w:i/>
                <w:sz w:val="24"/>
                <w:szCs w:val="24"/>
              </w:rPr>
            </w:pPr>
            <w:r w:rsidRPr="00D42BEF">
              <w:rPr>
                <w:rFonts w:ascii="Times New Roman" w:eastAsia="Times New Roman" w:hAnsi="Times New Roman" w:cs="Times New Roman"/>
                <w:i/>
                <w:sz w:val="24"/>
                <w:szCs w:val="24"/>
              </w:rPr>
              <w:t>Теоретические вопросы</w:t>
            </w:r>
          </w:p>
          <w:p w14:paraId="1D4D27DD"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1.Международная коммуникация: объект, предмет, цели, особенности.</w:t>
            </w:r>
          </w:p>
          <w:p w14:paraId="33FF011C"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2.Методы и методология международных коммуникаций.</w:t>
            </w:r>
          </w:p>
          <w:p w14:paraId="58DA4F02"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color w:val="C00000"/>
                <w:sz w:val="24"/>
                <w:szCs w:val="24"/>
              </w:rPr>
            </w:pPr>
            <w:r w:rsidRPr="00D42BEF">
              <w:rPr>
                <w:rFonts w:ascii="Times New Roman" w:eastAsia="Times New Roman" w:hAnsi="Times New Roman" w:cs="Times New Roman"/>
                <w:sz w:val="24"/>
                <w:szCs w:val="24"/>
              </w:rPr>
              <w:t>3.Международная коммуникация в системе международных отношений.</w:t>
            </w:r>
          </w:p>
          <w:p w14:paraId="4A15F6A3"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4.Основные парадигмы международных коммуникаций.</w:t>
            </w:r>
          </w:p>
          <w:p w14:paraId="47A3AF2B"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5.Национальные школы по изучению теорий международных коммуникаций.</w:t>
            </w:r>
          </w:p>
          <w:p w14:paraId="6D83EA4C"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6.История международных коммуникаций и международных отношений.</w:t>
            </w:r>
          </w:p>
          <w:p w14:paraId="78C0521A"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7.Современное состояние системы международных отношений.</w:t>
            </w:r>
          </w:p>
          <w:p w14:paraId="051AB040"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color w:val="000000"/>
                <w:sz w:val="24"/>
                <w:szCs w:val="24"/>
              </w:rPr>
            </w:pPr>
            <w:r w:rsidRPr="00D42BEF">
              <w:rPr>
                <w:rFonts w:ascii="Times New Roman" w:eastAsia="Times New Roman" w:hAnsi="Times New Roman" w:cs="Times New Roman"/>
                <w:color w:val="000000"/>
                <w:sz w:val="24"/>
                <w:szCs w:val="24"/>
              </w:rPr>
              <w:t>8.Содержание понятий «субъект», «агент», «</w:t>
            </w:r>
            <w:proofErr w:type="spellStart"/>
            <w:r w:rsidRPr="00D42BEF">
              <w:rPr>
                <w:rFonts w:ascii="Times New Roman" w:eastAsia="Times New Roman" w:hAnsi="Times New Roman" w:cs="Times New Roman"/>
                <w:color w:val="000000"/>
                <w:sz w:val="24"/>
                <w:szCs w:val="24"/>
              </w:rPr>
              <w:t>актор</w:t>
            </w:r>
            <w:proofErr w:type="spellEnd"/>
            <w:r w:rsidRPr="00D42BEF">
              <w:rPr>
                <w:rFonts w:ascii="Times New Roman" w:eastAsia="Times New Roman" w:hAnsi="Times New Roman" w:cs="Times New Roman"/>
                <w:color w:val="000000"/>
                <w:sz w:val="24"/>
                <w:szCs w:val="24"/>
              </w:rPr>
              <w:t>», «участник» международных. отношений. 9.Соотношение и взаимосвязь основных участников международных отношений.</w:t>
            </w:r>
          </w:p>
          <w:p w14:paraId="6BE84404"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10.Цели, средства, интересы участников международных коммуникаций.</w:t>
            </w:r>
          </w:p>
          <w:p w14:paraId="48863335"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11.Кризисные международные коммуникации.</w:t>
            </w:r>
          </w:p>
          <w:p w14:paraId="5F674581"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color w:val="000000"/>
                <w:sz w:val="24"/>
                <w:szCs w:val="24"/>
              </w:rPr>
              <w:t xml:space="preserve">12.Государство как основной международный </w:t>
            </w:r>
            <w:proofErr w:type="spellStart"/>
            <w:r w:rsidRPr="00D42BEF">
              <w:rPr>
                <w:rFonts w:ascii="Times New Roman" w:eastAsia="Times New Roman" w:hAnsi="Times New Roman" w:cs="Times New Roman"/>
                <w:color w:val="000000"/>
                <w:sz w:val="24"/>
                <w:szCs w:val="24"/>
              </w:rPr>
              <w:t>актор</w:t>
            </w:r>
            <w:proofErr w:type="spellEnd"/>
            <w:r w:rsidRPr="00D42BEF">
              <w:rPr>
                <w:rFonts w:ascii="Times New Roman" w:eastAsia="Times New Roman" w:hAnsi="Times New Roman" w:cs="Times New Roman"/>
                <w:color w:val="000000"/>
                <w:sz w:val="24"/>
                <w:szCs w:val="24"/>
              </w:rPr>
              <w:t>. Основные признаки государства, его историческая эволюция.</w:t>
            </w:r>
          </w:p>
          <w:p w14:paraId="17E24A1F"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color w:val="000000"/>
                <w:sz w:val="24"/>
                <w:szCs w:val="24"/>
              </w:rPr>
              <w:lastRenderedPageBreak/>
              <w:t>13.Негосударственные участники международных отношений.</w:t>
            </w:r>
          </w:p>
          <w:p w14:paraId="5F423C16"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14.Основные принципы международного взаимодействия.</w:t>
            </w:r>
          </w:p>
          <w:p w14:paraId="0B07F402"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15.Роль права в международных </w:t>
            </w:r>
            <w:proofErr w:type="spellStart"/>
            <w:r w:rsidRPr="00D42BEF">
              <w:rPr>
                <w:rFonts w:ascii="Times New Roman" w:eastAsia="Times New Roman" w:hAnsi="Times New Roman" w:cs="Times New Roman"/>
                <w:sz w:val="24"/>
                <w:szCs w:val="24"/>
              </w:rPr>
              <w:t>коммункациях</w:t>
            </w:r>
            <w:proofErr w:type="spellEnd"/>
            <w:r w:rsidRPr="00D42BEF">
              <w:rPr>
                <w:rFonts w:ascii="Times New Roman" w:eastAsia="Times New Roman" w:hAnsi="Times New Roman" w:cs="Times New Roman"/>
                <w:sz w:val="24"/>
                <w:szCs w:val="24"/>
              </w:rPr>
              <w:t>.</w:t>
            </w:r>
          </w:p>
          <w:p w14:paraId="4B28A64D"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16.Проблема эффективности международных коммуникаций.</w:t>
            </w:r>
          </w:p>
          <w:p w14:paraId="7180ACF0"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17.Дипломатические коммуникации </w:t>
            </w:r>
            <w:proofErr w:type="gramStart"/>
            <w:r w:rsidRPr="00D42BEF">
              <w:rPr>
                <w:rFonts w:ascii="Times New Roman" w:eastAsia="Times New Roman" w:hAnsi="Times New Roman" w:cs="Times New Roman"/>
                <w:sz w:val="24"/>
                <w:szCs w:val="24"/>
              </w:rPr>
              <w:t>в</w:t>
            </w:r>
            <w:proofErr w:type="gramEnd"/>
            <w:r w:rsidRPr="00D42BEF">
              <w:rPr>
                <w:rFonts w:ascii="Times New Roman" w:eastAsia="Times New Roman" w:hAnsi="Times New Roman" w:cs="Times New Roman"/>
                <w:sz w:val="24"/>
                <w:szCs w:val="24"/>
              </w:rPr>
              <w:t xml:space="preserve"> международных отношений.</w:t>
            </w:r>
          </w:p>
          <w:p w14:paraId="707772A3"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18.Стереотипы в межкультурных коммуникациях.</w:t>
            </w:r>
          </w:p>
          <w:p w14:paraId="3175D65F"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19.Лингвистические аспекты межкультурной коммуникации.</w:t>
            </w:r>
          </w:p>
          <w:p w14:paraId="10ADB76E"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20.Восприятие и решение конфликта в разных национальных культурах.</w:t>
            </w:r>
          </w:p>
          <w:p w14:paraId="7362C449"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21.Национальная культура и ее влияние на организационную культуру компании.</w:t>
            </w:r>
          </w:p>
          <w:p w14:paraId="2F110FBE"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22.Стратегии и модели достижения взаимопонимания в международном бизнесе в условиях межкультурной коммуникации.</w:t>
            </w:r>
          </w:p>
          <w:p w14:paraId="3C95C32A"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23.Межкультурная и международная коммуникация в условиях глобализации.</w:t>
            </w:r>
          </w:p>
          <w:p w14:paraId="586D059D" w14:textId="77777777" w:rsidR="00301AF5" w:rsidRPr="00D42BEF" w:rsidRDefault="00301AF5" w:rsidP="00301AF5">
            <w:pPr>
              <w:autoSpaceDE w:val="0"/>
              <w:autoSpaceDN w:val="0"/>
              <w:adjustRightInd w:val="0"/>
              <w:ind w:firstLine="567"/>
              <w:jc w:val="both"/>
              <w:rPr>
                <w:rFonts w:ascii="Times New Roman" w:eastAsia="Times New Roman" w:hAnsi="Times New Roman" w:cs="Times New Roman"/>
                <w:sz w:val="24"/>
                <w:szCs w:val="24"/>
              </w:rPr>
            </w:pPr>
          </w:p>
          <w:p w14:paraId="697D2C54" w14:textId="77777777" w:rsidR="00301AF5" w:rsidRPr="00D42BEF" w:rsidRDefault="00301AF5" w:rsidP="00301AF5">
            <w:pPr>
              <w:tabs>
                <w:tab w:val="left" w:pos="851"/>
              </w:tabs>
              <w:rPr>
                <w:rFonts w:ascii="Times New Roman" w:eastAsia="Times New Roman" w:hAnsi="Times New Roman" w:cs="Times New Roman"/>
                <w:b/>
                <w:bCs/>
                <w:i/>
                <w:iCs/>
                <w:sz w:val="24"/>
                <w:szCs w:val="24"/>
              </w:rPr>
            </w:pPr>
            <w:r w:rsidRPr="00D42BEF">
              <w:rPr>
                <w:rFonts w:ascii="Times New Roman" w:eastAsia="Times New Roman" w:hAnsi="Times New Roman" w:cs="Times New Roman"/>
                <w:b/>
                <w:bCs/>
                <w:i/>
                <w:iCs/>
                <w:sz w:val="24"/>
                <w:szCs w:val="24"/>
              </w:rPr>
              <w:t>Тест</w:t>
            </w:r>
          </w:p>
          <w:p w14:paraId="021A799F" w14:textId="77777777" w:rsidR="00301AF5" w:rsidRPr="00D42BEF" w:rsidRDefault="00301AF5" w:rsidP="00301AF5">
            <w:pPr>
              <w:rPr>
                <w:rFonts w:ascii="Times New Roman" w:eastAsia="Times New Roman" w:hAnsi="Times New Roman" w:cs="Times New Roman"/>
                <w:sz w:val="24"/>
                <w:szCs w:val="24"/>
              </w:rPr>
            </w:pPr>
          </w:p>
          <w:p w14:paraId="4CB879D7"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1.Верно ли высказывание: «…атмосфера эпохи  ХХ </w:t>
            </w:r>
            <w:proofErr w:type="spellStart"/>
            <w:r w:rsidRPr="00D42BEF">
              <w:rPr>
                <w:rFonts w:ascii="Times New Roman" w:eastAsia="Times New Roman" w:hAnsi="Times New Roman" w:cs="Times New Roman"/>
                <w:sz w:val="24"/>
                <w:szCs w:val="24"/>
              </w:rPr>
              <w:t>в</w:t>
            </w:r>
            <w:proofErr w:type="gramStart"/>
            <w:r w:rsidRPr="00D42BEF">
              <w:rPr>
                <w:rFonts w:ascii="Times New Roman" w:eastAsia="Times New Roman" w:hAnsi="Times New Roman" w:cs="Times New Roman"/>
                <w:sz w:val="24"/>
                <w:szCs w:val="24"/>
              </w:rPr>
              <w:t>.н</w:t>
            </w:r>
            <w:proofErr w:type="gramEnd"/>
            <w:r w:rsidRPr="00D42BEF">
              <w:rPr>
                <w:rFonts w:ascii="Times New Roman" w:eastAsia="Times New Roman" w:hAnsi="Times New Roman" w:cs="Times New Roman"/>
                <w:sz w:val="24"/>
                <w:szCs w:val="24"/>
              </w:rPr>
              <w:t>асквозь</w:t>
            </w:r>
            <w:proofErr w:type="spellEnd"/>
            <w:r w:rsidRPr="00D42BEF">
              <w:rPr>
                <w:rFonts w:ascii="Times New Roman" w:eastAsia="Times New Roman" w:hAnsi="Times New Roman" w:cs="Times New Roman"/>
                <w:sz w:val="24"/>
                <w:szCs w:val="24"/>
              </w:rPr>
              <w:t xml:space="preserve"> символизирована, </w:t>
            </w:r>
            <w:proofErr w:type="spellStart"/>
            <w:r w:rsidRPr="00D42BEF">
              <w:rPr>
                <w:rFonts w:ascii="Times New Roman" w:eastAsia="Times New Roman" w:hAnsi="Times New Roman" w:cs="Times New Roman"/>
                <w:sz w:val="24"/>
                <w:szCs w:val="24"/>
              </w:rPr>
              <w:t>семиотизирована</w:t>
            </w:r>
            <w:proofErr w:type="spellEnd"/>
            <w:r w:rsidRPr="00D42BEF">
              <w:rPr>
                <w:rFonts w:ascii="Times New Roman" w:eastAsia="Times New Roman" w:hAnsi="Times New Roman" w:cs="Times New Roman"/>
                <w:sz w:val="24"/>
                <w:szCs w:val="24"/>
              </w:rPr>
              <w:t xml:space="preserve">,  </w:t>
            </w:r>
            <w:proofErr w:type="spellStart"/>
            <w:r w:rsidRPr="00D42BEF">
              <w:rPr>
                <w:rFonts w:ascii="Times New Roman" w:eastAsia="Times New Roman" w:hAnsi="Times New Roman" w:cs="Times New Roman"/>
                <w:sz w:val="24"/>
                <w:szCs w:val="24"/>
              </w:rPr>
              <w:t>концептуализирована</w:t>
            </w:r>
            <w:proofErr w:type="spellEnd"/>
            <w:r w:rsidRPr="00D42BEF">
              <w:rPr>
                <w:rFonts w:ascii="Times New Roman" w:eastAsia="Times New Roman" w:hAnsi="Times New Roman" w:cs="Times New Roman"/>
                <w:sz w:val="24"/>
                <w:szCs w:val="24"/>
              </w:rPr>
              <w:t>….</w:t>
            </w:r>
            <w:r w:rsidRPr="00D42BEF">
              <w:rPr>
                <w:rFonts w:ascii="Times New Roman" w:eastAsia="Times New Roman" w:hAnsi="Times New Roman" w:cs="Times New Roman"/>
                <w:i/>
                <w:sz w:val="24"/>
                <w:szCs w:val="24"/>
              </w:rPr>
              <w:t>Шизоидный характер</w:t>
            </w:r>
            <w:r w:rsidRPr="00D42BEF">
              <w:rPr>
                <w:rFonts w:ascii="Times New Roman" w:eastAsia="Times New Roman" w:hAnsi="Times New Roman" w:cs="Times New Roman"/>
                <w:sz w:val="24"/>
                <w:szCs w:val="24"/>
              </w:rPr>
              <w:t xml:space="preserve"> присущ экспрессионизму, символизму, новому роману, постструктурализму, постмодернизму.»?</w:t>
            </w:r>
          </w:p>
          <w:p w14:paraId="5C2705F9"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 xml:space="preserve">А) Да, это верно. Шизоид – замкнуто углубленный аутистический </w:t>
            </w:r>
            <w:proofErr w:type="spellStart"/>
            <w:r w:rsidRPr="00D42BEF">
              <w:rPr>
                <w:rFonts w:ascii="Times New Roman" w:eastAsia="Times New Roman" w:hAnsi="Times New Roman" w:cs="Times New Roman"/>
              </w:rPr>
              <w:t>интраверт</w:t>
            </w:r>
            <w:proofErr w:type="spellEnd"/>
            <w:r w:rsidRPr="00D42BEF">
              <w:rPr>
                <w:rFonts w:ascii="Times New Roman" w:eastAsia="Times New Roman" w:hAnsi="Times New Roman" w:cs="Times New Roman"/>
              </w:rPr>
              <w:t>;</w:t>
            </w:r>
          </w:p>
          <w:p w14:paraId="601CFC45"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 xml:space="preserve">Б) Нет, неверно. Экспрессионизму, символизму присущ </w:t>
            </w:r>
            <w:proofErr w:type="spellStart"/>
            <w:r w:rsidRPr="00D42BEF">
              <w:rPr>
                <w:rFonts w:ascii="Times New Roman" w:eastAsia="Times New Roman" w:hAnsi="Times New Roman" w:cs="Times New Roman"/>
              </w:rPr>
              <w:t>шизотим</w:t>
            </w:r>
            <w:proofErr w:type="spellEnd"/>
            <w:r w:rsidRPr="00D42BEF">
              <w:rPr>
                <w:rFonts w:ascii="Times New Roman" w:eastAsia="Times New Roman" w:hAnsi="Times New Roman" w:cs="Times New Roman"/>
              </w:rPr>
              <w:t>.</w:t>
            </w:r>
          </w:p>
          <w:p w14:paraId="5306C299"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rPr>
              <w:t xml:space="preserve">В) Нет, неверно. Это эпилептоидный характер.  </w:t>
            </w:r>
          </w:p>
          <w:p w14:paraId="45645820" w14:textId="77777777" w:rsidR="00301AF5" w:rsidRPr="00D42BEF" w:rsidRDefault="00301AF5" w:rsidP="00301AF5">
            <w:pPr>
              <w:rPr>
                <w:rFonts w:ascii="Times New Roman" w:eastAsia="Times New Roman" w:hAnsi="Times New Roman" w:cs="Times New Roman"/>
              </w:rPr>
            </w:pPr>
          </w:p>
          <w:p w14:paraId="359596B9"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2.</w:t>
            </w:r>
            <w:r w:rsidRPr="00D42BEF">
              <w:rPr>
                <w:rFonts w:ascii="Times New Roman" w:eastAsia="Times New Roman" w:hAnsi="Times New Roman" w:cs="Times New Roman"/>
                <w:b/>
                <w:bCs/>
                <w:sz w:val="24"/>
                <w:szCs w:val="24"/>
              </w:rPr>
              <w:t xml:space="preserve"> </w:t>
            </w:r>
            <w:r w:rsidRPr="00D42BEF">
              <w:rPr>
                <w:rFonts w:ascii="Times New Roman" w:eastAsia="Times New Roman" w:hAnsi="Times New Roman" w:cs="Times New Roman"/>
                <w:bCs/>
                <w:sz w:val="24"/>
                <w:szCs w:val="24"/>
              </w:rPr>
              <w:t>Назовите национальные школы по изучению теорий международных коммуникаций</w:t>
            </w:r>
            <w:r w:rsidRPr="00D42BEF">
              <w:rPr>
                <w:rFonts w:ascii="Times New Roman" w:eastAsia="Times New Roman" w:hAnsi="Times New Roman" w:cs="Times New Roman"/>
                <w:sz w:val="24"/>
                <w:szCs w:val="24"/>
              </w:rPr>
              <w:t>:</w:t>
            </w:r>
          </w:p>
          <w:p w14:paraId="46C3FB8B"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А) Английская, американская, французская;</w:t>
            </w:r>
          </w:p>
          <w:p w14:paraId="6795D025"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Б) Ирландская, кенийская, Шри-Ланка;</w:t>
            </w:r>
          </w:p>
          <w:p w14:paraId="795F14AC"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rPr>
              <w:lastRenderedPageBreak/>
              <w:t>В) венгерская, румынская, украинская.</w:t>
            </w:r>
          </w:p>
          <w:p w14:paraId="4FA906A4" w14:textId="77777777" w:rsidR="00301AF5" w:rsidRPr="00D42BEF" w:rsidRDefault="00301AF5" w:rsidP="00301AF5">
            <w:pPr>
              <w:rPr>
                <w:rFonts w:ascii="Times New Roman" w:eastAsia="Times New Roman" w:hAnsi="Times New Roman" w:cs="Times New Roman"/>
                <w:sz w:val="24"/>
                <w:szCs w:val="24"/>
              </w:rPr>
            </w:pPr>
          </w:p>
          <w:p w14:paraId="22709AAC" w14:textId="77777777" w:rsidR="00301AF5" w:rsidRPr="00D42BEF" w:rsidRDefault="00301AF5" w:rsidP="00301AF5">
            <w:pPr>
              <w:rPr>
                <w:rFonts w:ascii="Times New Roman" w:eastAsia="Times New Roman" w:hAnsi="Times New Roman" w:cs="Times New Roman"/>
                <w:color w:val="000000"/>
                <w:sz w:val="24"/>
                <w:szCs w:val="24"/>
              </w:rPr>
            </w:pPr>
            <w:r w:rsidRPr="00D42BEF">
              <w:rPr>
                <w:rFonts w:ascii="Times New Roman" w:eastAsia="Times New Roman" w:hAnsi="Times New Roman" w:cs="Times New Roman"/>
                <w:color w:val="000000"/>
                <w:sz w:val="24"/>
                <w:szCs w:val="24"/>
              </w:rPr>
              <w:t xml:space="preserve">3.Назовите систему международных отношений </w:t>
            </w:r>
          </w:p>
          <w:p w14:paraId="54EA6AD6"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А) Вестфальская система;</w:t>
            </w:r>
          </w:p>
          <w:p w14:paraId="40116FFB"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Б) Бизнес-коммуникации;</w:t>
            </w:r>
          </w:p>
          <w:p w14:paraId="7801BAA9"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rPr>
              <w:t xml:space="preserve">В) </w:t>
            </w:r>
            <w:proofErr w:type="spellStart"/>
            <w:r w:rsidRPr="00D42BEF">
              <w:rPr>
                <w:rFonts w:ascii="Times New Roman" w:eastAsia="Times New Roman" w:hAnsi="Times New Roman" w:cs="Times New Roman"/>
                <w:color w:val="000000"/>
                <w:szCs w:val="24"/>
              </w:rPr>
              <w:t>Транснационализм</w:t>
            </w:r>
            <w:proofErr w:type="spellEnd"/>
            <w:r w:rsidRPr="00D42BEF">
              <w:rPr>
                <w:rFonts w:ascii="Times New Roman" w:eastAsia="Times New Roman" w:hAnsi="Times New Roman" w:cs="Times New Roman"/>
              </w:rPr>
              <w:t xml:space="preserve">.  </w:t>
            </w:r>
          </w:p>
          <w:p w14:paraId="7562D45C" w14:textId="77777777" w:rsidR="00301AF5" w:rsidRPr="00D42BEF" w:rsidRDefault="00301AF5" w:rsidP="00301AF5">
            <w:pPr>
              <w:rPr>
                <w:rFonts w:ascii="Times New Roman" w:eastAsia="Times New Roman" w:hAnsi="Times New Roman" w:cs="Times New Roman"/>
              </w:rPr>
            </w:pPr>
          </w:p>
          <w:p w14:paraId="6B79CE12" w14:textId="77777777" w:rsidR="00301AF5" w:rsidRPr="00D42BEF" w:rsidRDefault="00301AF5" w:rsidP="00301AF5">
            <w:pPr>
              <w:rPr>
                <w:rFonts w:ascii="Times New Roman" w:eastAsia="Times New Roman" w:hAnsi="Times New Roman" w:cs="Times New Roman"/>
                <w:i/>
              </w:rPr>
            </w:pPr>
            <w:r w:rsidRPr="00D42BEF">
              <w:rPr>
                <w:rFonts w:ascii="Times New Roman" w:eastAsia="Times New Roman" w:hAnsi="Times New Roman" w:cs="Times New Roman"/>
              </w:rPr>
              <w:t xml:space="preserve">4. Современная психология считает, что </w:t>
            </w:r>
            <w:r w:rsidRPr="00D42BEF">
              <w:rPr>
                <w:rFonts w:ascii="Times New Roman" w:eastAsia="Times New Roman" w:hAnsi="Times New Roman" w:cs="Times New Roman"/>
                <w:i/>
              </w:rPr>
              <w:t>связь между  выражением лица человека и складом его характера…</w:t>
            </w:r>
          </w:p>
          <w:p w14:paraId="3AE38419" w14:textId="77777777" w:rsidR="00301AF5" w:rsidRPr="00D42BEF" w:rsidRDefault="00301AF5" w:rsidP="00301AF5">
            <w:pPr>
              <w:rPr>
                <w:rFonts w:ascii="Times New Roman" w:eastAsia="Times New Roman" w:hAnsi="Times New Roman" w:cs="Times New Roman"/>
                <w:i/>
              </w:rPr>
            </w:pPr>
          </w:p>
          <w:p w14:paraId="454F7ACA"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А) не является однозначной;</w:t>
            </w:r>
          </w:p>
          <w:p w14:paraId="15266AB5"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Б) является прямой;</w:t>
            </w:r>
          </w:p>
          <w:p w14:paraId="7DD854A0"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В) не стоит внимания современной науки.</w:t>
            </w:r>
          </w:p>
          <w:p w14:paraId="6F338B23" w14:textId="77777777" w:rsidR="00301AF5" w:rsidRPr="00D42BEF" w:rsidRDefault="00301AF5" w:rsidP="00301AF5">
            <w:pPr>
              <w:rPr>
                <w:rFonts w:ascii="Times New Roman" w:eastAsia="Times New Roman" w:hAnsi="Times New Roman" w:cs="Times New Roman"/>
                <w:sz w:val="24"/>
                <w:szCs w:val="24"/>
              </w:rPr>
            </w:pPr>
          </w:p>
          <w:p w14:paraId="276DB839" w14:textId="77777777" w:rsidR="00301AF5" w:rsidRPr="00D42BEF" w:rsidRDefault="00301AF5" w:rsidP="00301AF5">
            <w:pPr>
              <w:rPr>
                <w:rFonts w:ascii="Times New Roman" w:eastAsia="Times New Roman" w:hAnsi="Times New Roman" w:cs="Times New Roman"/>
                <w:color w:val="000000"/>
                <w:sz w:val="24"/>
                <w:szCs w:val="24"/>
              </w:rPr>
            </w:pPr>
            <w:r w:rsidRPr="00D42BEF">
              <w:rPr>
                <w:rFonts w:ascii="Times New Roman" w:eastAsia="Times New Roman" w:hAnsi="Times New Roman" w:cs="Times New Roman"/>
                <w:color w:val="000000"/>
                <w:sz w:val="24"/>
                <w:szCs w:val="24"/>
              </w:rPr>
              <w:t>5.Выберите литературу для подготовки к работе на форуме с международным участием</w:t>
            </w:r>
          </w:p>
          <w:p w14:paraId="37413BF3" w14:textId="77777777" w:rsidR="00301AF5" w:rsidRPr="00D42BEF" w:rsidRDefault="00301AF5" w:rsidP="00301AF5">
            <w:pPr>
              <w:rPr>
                <w:rFonts w:ascii="Times New Roman" w:eastAsia="Times New Roman" w:hAnsi="Times New Roman" w:cs="Times New Roman"/>
                <w:color w:val="000000"/>
                <w:sz w:val="24"/>
                <w:szCs w:val="24"/>
              </w:rPr>
            </w:pPr>
          </w:p>
          <w:p w14:paraId="5D7BF181" w14:textId="77777777" w:rsidR="00301AF5" w:rsidRPr="00D42BEF" w:rsidRDefault="00301AF5" w:rsidP="00301AF5">
            <w:pPr>
              <w:rPr>
                <w:rFonts w:ascii="Times New Roman" w:eastAsia="Times New Roman" w:hAnsi="Times New Roman" w:cs="Times New Roman"/>
                <w:color w:val="000000"/>
                <w:sz w:val="24"/>
                <w:szCs w:val="24"/>
              </w:rPr>
            </w:pPr>
            <w:r w:rsidRPr="00D42BEF">
              <w:rPr>
                <w:rFonts w:ascii="Times New Roman" w:eastAsia="Times New Roman" w:hAnsi="Times New Roman" w:cs="Times New Roman"/>
                <w:color w:val="000000"/>
                <w:sz w:val="24"/>
                <w:szCs w:val="24"/>
              </w:rPr>
              <w:t>6.К какому электронному ресурсу необходимо обратиться организатору форума с международным участием?</w:t>
            </w:r>
          </w:p>
          <w:p w14:paraId="76ECCA16" w14:textId="77777777" w:rsidR="00301AF5" w:rsidRPr="00D42BEF" w:rsidRDefault="00301AF5" w:rsidP="00301AF5">
            <w:pPr>
              <w:rPr>
                <w:rFonts w:ascii="Times New Roman" w:eastAsia="Times New Roman" w:hAnsi="Times New Roman" w:cs="Times New Roman"/>
                <w:color w:val="000000"/>
                <w:sz w:val="24"/>
                <w:szCs w:val="24"/>
              </w:rPr>
            </w:pPr>
          </w:p>
          <w:p w14:paraId="7511A13B" w14:textId="5590F91C"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color w:val="000000"/>
                <w:sz w:val="24"/>
                <w:szCs w:val="24"/>
              </w:rPr>
              <w:t xml:space="preserve"> а) </w:t>
            </w:r>
            <w:r w:rsidRPr="00D42BEF">
              <w:rPr>
                <w:rFonts w:ascii="Times New Roman" w:eastAsia="Times New Roman" w:hAnsi="Times New Roman" w:cs="Times New Roman"/>
                <w:sz w:val="24"/>
                <w:szCs w:val="24"/>
              </w:rPr>
              <w:t xml:space="preserve">Словарь финансовых и юридических терминов [Электронный ресурс] – </w:t>
            </w:r>
            <w:r w:rsidR="00910DD8">
              <w:rPr>
                <w:rFonts w:ascii="Times New Roman" w:eastAsia="Times New Roman" w:hAnsi="Times New Roman" w:cs="Times New Roman"/>
                <w:sz w:val="24"/>
                <w:szCs w:val="24"/>
                <w:lang w:val="en-US"/>
              </w:rPr>
              <w:t>URL</w:t>
            </w:r>
            <w:r w:rsidRPr="00D42BEF">
              <w:rPr>
                <w:rFonts w:ascii="Times New Roman" w:eastAsia="Times New Roman" w:hAnsi="Times New Roman" w:cs="Times New Roman"/>
                <w:sz w:val="24"/>
                <w:szCs w:val="24"/>
              </w:rPr>
              <w:t xml:space="preserve">: </w:t>
            </w:r>
            <w:hyperlink r:id="rId14" w:history="1">
              <w:r w:rsidRPr="00D42BEF">
                <w:rPr>
                  <w:rFonts w:ascii="Times New Roman" w:eastAsia="Times New Roman" w:hAnsi="Times New Roman" w:cs="Times New Roman"/>
                  <w:color w:val="0000FF"/>
                  <w:sz w:val="24"/>
                  <w:szCs w:val="24"/>
                  <w:u w:val="single"/>
                </w:rPr>
                <w:t>http://www.consultant.ru/law/ref/ju_dict/?word</w:t>
              </w:r>
            </w:hyperlink>
          </w:p>
          <w:p w14:paraId="40633C5C" w14:textId="77777777" w:rsidR="00301AF5" w:rsidRPr="00D42BEF" w:rsidRDefault="00301AF5" w:rsidP="00301AF5">
            <w:pPr>
              <w:rPr>
                <w:rFonts w:ascii="Times New Roman" w:eastAsia="Times New Roman" w:hAnsi="Times New Roman" w:cs="Times New Roman"/>
                <w:color w:val="000000"/>
                <w:sz w:val="24"/>
                <w:szCs w:val="24"/>
              </w:rPr>
            </w:pPr>
          </w:p>
          <w:p w14:paraId="3A0F6CDD" w14:textId="361DD244"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color w:val="000000"/>
                <w:sz w:val="24"/>
                <w:szCs w:val="24"/>
              </w:rPr>
              <w:t xml:space="preserve">б) </w:t>
            </w:r>
            <w:r w:rsidRPr="00D42BEF">
              <w:rPr>
                <w:rFonts w:ascii="Times New Roman" w:eastAsia="Times New Roman" w:hAnsi="Times New Roman" w:cs="Times New Roman"/>
                <w:sz w:val="24"/>
                <w:szCs w:val="24"/>
              </w:rPr>
              <w:t xml:space="preserve">Компьютерная справочная правовая система КонсультантПлюс [Электронный ресурс] – </w:t>
            </w:r>
            <w:r w:rsidR="00910DD8">
              <w:rPr>
                <w:rFonts w:ascii="Times New Roman" w:eastAsia="Times New Roman" w:hAnsi="Times New Roman" w:cs="Times New Roman"/>
                <w:sz w:val="24"/>
                <w:szCs w:val="24"/>
                <w:lang w:val="en-US"/>
              </w:rPr>
              <w:t>URL</w:t>
            </w:r>
            <w:r w:rsidR="00910DD8" w:rsidRPr="00D42BEF">
              <w:rPr>
                <w:rFonts w:ascii="Times New Roman" w:eastAsia="Times New Roman" w:hAnsi="Times New Roman" w:cs="Times New Roman"/>
                <w:sz w:val="24"/>
                <w:szCs w:val="24"/>
              </w:rPr>
              <w:t xml:space="preserve">: </w:t>
            </w:r>
            <w:r w:rsidRPr="00D42BEF">
              <w:rPr>
                <w:rFonts w:ascii="Times New Roman" w:eastAsia="Times New Roman" w:hAnsi="Times New Roman" w:cs="Times New Roman"/>
                <w:sz w:val="24"/>
                <w:szCs w:val="24"/>
              </w:rPr>
              <w:t>http://www.consultant.ru/about/</w:t>
            </w:r>
          </w:p>
          <w:p w14:paraId="7CD03326" w14:textId="77777777" w:rsidR="00301AF5" w:rsidRPr="00D42BEF" w:rsidRDefault="00301AF5" w:rsidP="00301AF5">
            <w:pPr>
              <w:rPr>
                <w:rFonts w:ascii="Times New Roman" w:eastAsia="Times New Roman" w:hAnsi="Times New Roman" w:cs="Times New Roman"/>
                <w:color w:val="000000"/>
                <w:sz w:val="24"/>
                <w:szCs w:val="24"/>
              </w:rPr>
            </w:pPr>
          </w:p>
          <w:p w14:paraId="5A4722FA" w14:textId="0AC85FB8" w:rsidR="00301AF5" w:rsidRPr="00910DD8"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color w:val="000000"/>
                <w:sz w:val="24"/>
                <w:szCs w:val="24"/>
              </w:rPr>
              <w:t xml:space="preserve">в) </w:t>
            </w:r>
            <w:r w:rsidRPr="00D42BEF">
              <w:rPr>
                <w:rFonts w:ascii="Times New Roman" w:eastAsia="Times New Roman" w:hAnsi="Times New Roman" w:cs="Times New Roman"/>
                <w:sz w:val="24"/>
                <w:szCs w:val="24"/>
              </w:rPr>
              <w:t xml:space="preserve">Добрина, Н. А. </w:t>
            </w:r>
            <w:proofErr w:type="spellStart"/>
            <w:r w:rsidRPr="00D42BEF">
              <w:rPr>
                <w:rFonts w:ascii="Times New Roman" w:eastAsia="Times New Roman" w:hAnsi="Times New Roman" w:cs="Times New Roman"/>
                <w:sz w:val="24"/>
                <w:szCs w:val="24"/>
              </w:rPr>
              <w:t>Экскурсоведение</w:t>
            </w:r>
            <w:proofErr w:type="spellEnd"/>
            <w:r w:rsidRPr="00D42BEF">
              <w:rPr>
                <w:rFonts w:ascii="Times New Roman" w:eastAsia="Times New Roman" w:hAnsi="Times New Roman" w:cs="Times New Roman"/>
                <w:sz w:val="24"/>
                <w:szCs w:val="24"/>
              </w:rPr>
              <w:t xml:space="preserve"> [Электронный ресурс] : учеб</w:t>
            </w:r>
            <w:proofErr w:type="gramStart"/>
            <w:r w:rsidRPr="00D42BEF">
              <w:rPr>
                <w:rFonts w:ascii="Times New Roman" w:eastAsia="Times New Roman" w:hAnsi="Times New Roman" w:cs="Times New Roman"/>
                <w:sz w:val="24"/>
                <w:szCs w:val="24"/>
              </w:rPr>
              <w:t>.</w:t>
            </w:r>
            <w:proofErr w:type="gramEnd"/>
            <w:r w:rsidRPr="00D42BEF">
              <w:rPr>
                <w:rFonts w:ascii="Times New Roman" w:eastAsia="Times New Roman" w:hAnsi="Times New Roman" w:cs="Times New Roman"/>
                <w:sz w:val="24"/>
                <w:szCs w:val="24"/>
              </w:rPr>
              <w:t xml:space="preserve"> </w:t>
            </w:r>
            <w:proofErr w:type="gramStart"/>
            <w:r w:rsidRPr="00D42BEF">
              <w:rPr>
                <w:rFonts w:ascii="Times New Roman" w:eastAsia="Times New Roman" w:hAnsi="Times New Roman" w:cs="Times New Roman"/>
                <w:sz w:val="24"/>
                <w:szCs w:val="24"/>
              </w:rPr>
              <w:t>п</w:t>
            </w:r>
            <w:proofErr w:type="gramEnd"/>
            <w:r w:rsidRPr="00D42BEF">
              <w:rPr>
                <w:rFonts w:ascii="Times New Roman" w:eastAsia="Times New Roman" w:hAnsi="Times New Roman" w:cs="Times New Roman"/>
                <w:sz w:val="24"/>
                <w:szCs w:val="24"/>
              </w:rPr>
              <w:t>особие / Н. А. Добрина. – 3-е изд., стер. – М</w:t>
            </w:r>
            <w:proofErr w:type="gramStart"/>
            <w:r w:rsidRPr="00D42BEF">
              <w:rPr>
                <w:rFonts w:ascii="Times New Roman" w:eastAsia="Times New Roman" w:hAnsi="Times New Roman" w:cs="Times New Roman"/>
                <w:sz w:val="24"/>
                <w:szCs w:val="24"/>
              </w:rPr>
              <w:t xml:space="preserve"> :</w:t>
            </w:r>
            <w:proofErr w:type="gramEnd"/>
            <w:r w:rsidRPr="00D42BEF">
              <w:rPr>
                <w:rFonts w:ascii="Times New Roman" w:eastAsia="Times New Roman" w:hAnsi="Times New Roman" w:cs="Times New Roman"/>
                <w:sz w:val="24"/>
                <w:szCs w:val="24"/>
              </w:rPr>
              <w:t xml:space="preserve"> ФЛИНТА, 2013. – 288 с. - </w:t>
            </w:r>
            <w:r w:rsidR="00910DD8">
              <w:rPr>
                <w:rFonts w:ascii="Times New Roman" w:eastAsia="Times New Roman" w:hAnsi="Times New Roman" w:cs="Times New Roman"/>
                <w:sz w:val="24"/>
                <w:szCs w:val="24"/>
                <w:lang w:val="en-US"/>
              </w:rPr>
              <w:t>URL</w:t>
            </w:r>
            <w:r w:rsidR="00910DD8" w:rsidRPr="00D42BEF">
              <w:rPr>
                <w:rFonts w:ascii="Times New Roman" w:eastAsia="Times New Roman" w:hAnsi="Times New Roman" w:cs="Times New Roman"/>
                <w:sz w:val="24"/>
                <w:szCs w:val="24"/>
              </w:rPr>
              <w:t xml:space="preserve">: </w:t>
            </w:r>
            <w:hyperlink r:id="rId15" w:history="1">
              <w:r w:rsidR="00910DD8" w:rsidRPr="00C23B9F">
                <w:rPr>
                  <w:rStyle w:val="a6"/>
                  <w:rFonts w:ascii="Times New Roman" w:eastAsia="Times New Roman" w:hAnsi="Times New Roman" w:cs="Times New Roman"/>
                  <w:sz w:val="24"/>
                  <w:szCs w:val="24"/>
                </w:rPr>
                <w:t>http://znanium.com/catalog.php?bookinfo=458022</w:t>
              </w:r>
            </w:hyperlink>
            <w:r w:rsidR="00910DD8" w:rsidRPr="00910DD8">
              <w:rPr>
                <w:rFonts w:ascii="Times New Roman" w:eastAsia="Times New Roman" w:hAnsi="Times New Roman" w:cs="Times New Roman"/>
                <w:sz w:val="24"/>
                <w:szCs w:val="24"/>
              </w:rPr>
              <w:t xml:space="preserve"> </w:t>
            </w:r>
            <w:r w:rsidRPr="00D42BEF">
              <w:rPr>
                <w:rFonts w:ascii="Times New Roman" w:eastAsia="Times New Roman" w:hAnsi="Times New Roman" w:cs="Times New Roman"/>
                <w:sz w:val="24"/>
                <w:szCs w:val="24"/>
              </w:rPr>
              <w:t xml:space="preserve"> - ISBN 978-5-9765-1118-7</w:t>
            </w:r>
            <w:r w:rsidR="00910DD8" w:rsidRPr="00910DD8">
              <w:rPr>
                <w:rFonts w:ascii="Times New Roman" w:eastAsia="Times New Roman" w:hAnsi="Times New Roman" w:cs="Times New Roman"/>
                <w:sz w:val="24"/>
                <w:szCs w:val="24"/>
              </w:rPr>
              <w:t xml:space="preserve">/ </w:t>
            </w:r>
          </w:p>
          <w:p w14:paraId="3A7A0D76" w14:textId="77777777" w:rsidR="00301AF5" w:rsidRPr="00D42BEF" w:rsidRDefault="00301AF5" w:rsidP="00301AF5">
            <w:pPr>
              <w:rPr>
                <w:rFonts w:ascii="Times New Roman" w:eastAsia="Times New Roman" w:hAnsi="Times New Roman" w:cs="Times New Roman"/>
                <w:color w:val="000000"/>
                <w:sz w:val="24"/>
                <w:szCs w:val="24"/>
              </w:rPr>
            </w:pPr>
          </w:p>
          <w:p w14:paraId="776336EA"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7.Какие качества характера человека преимущественно привлекают собеседника?</w:t>
            </w:r>
          </w:p>
          <w:p w14:paraId="343EA10D"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 xml:space="preserve">а) смелость, ум, доброта, весёлость, великодушие, активность натуры; </w:t>
            </w:r>
          </w:p>
          <w:p w14:paraId="61B534E1"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Б) печаль, мрачность, пассивность;</w:t>
            </w:r>
          </w:p>
          <w:p w14:paraId="3399B386" w14:textId="396EC225"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sz w:val="24"/>
                <w:szCs w:val="24"/>
              </w:rPr>
              <w:t>В) циничность, ловкость, грубость, индивидуализм</w:t>
            </w:r>
            <w:proofErr w:type="gramStart"/>
            <w:r w:rsidRPr="00D42BEF">
              <w:rPr>
                <w:rFonts w:ascii="Times New Roman" w:eastAsia="Times New Roman" w:hAnsi="Times New Roman" w:cs="Times New Roman"/>
                <w:sz w:val="24"/>
                <w:szCs w:val="24"/>
              </w:rPr>
              <w:t>..</w:t>
            </w:r>
            <w:proofErr w:type="gramEnd"/>
          </w:p>
          <w:p w14:paraId="2A88FB4A" w14:textId="77777777" w:rsidR="00301AF5" w:rsidRPr="00D42BEF" w:rsidRDefault="00301AF5" w:rsidP="00301AF5">
            <w:pPr>
              <w:rPr>
                <w:rFonts w:ascii="Times New Roman" w:eastAsia="Times New Roman" w:hAnsi="Times New Roman" w:cs="Times New Roman"/>
              </w:rPr>
            </w:pPr>
          </w:p>
        </w:tc>
      </w:tr>
      <w:tr w:rsidR="00301AF5" w:rsidRPr="00EA1EAD" w14:paraId="2B7C4C7C" w14:textId="77777777" w:rsidTr="00301AF5">
        <w:tc>
          <w:tcPr>
            <w:tcW w:w="2831" w:type="dxa"/>
          </w:tcPr>
          <w:p w14:paraId="4B095CE1"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lastRenderedPageBreak/>
              <w:t>Уметь</w:t>
            </w:r>
          </w:p>
        </w:tc>
        <w:tc>
          <w:tcPr>
            <w:tcW w:w="2471" w:type="dxa"/>
          </w:tcPr>
          <w:p w14:paraId="413D0ED0" w14:textId="77777777" w:rsidR="00301AF5" w:rsidRPr="00D42BEF" w:rsidRDefault="00301AF5" w:rsidP="00301AF5">
            <w:pPr>
              <w:spacing w:line="360" w:lineRule="auto"/>
              <w:rPr>
                <w:rFonts w:ascii="Times New Roman" w:eastAsia="Times New Roman" w:hAnsi="Times New Roman" w:cs="Times New Roman"/>
                <w:i/>
                <w:sz w:val="24"/>
                <w:szCs w:val="24"/>
              </w:rPr>
            </w:pPr>
            <w:r w:rsidRPr="00D42BEF">
              <w:rPr>
                <w:rFonts w:ascii="Times New Roman" w:eastAsia="Times New Roman" w:hAnsi="Times New Roman" w:cs="Times New Roman"/>
                <w:i/>
                <w:sz w:val="24"/>
              </w:rPr>
              <w:t>применять на практике знание</w:t>
            </w:r>
            <w:r w:rsidRPr="00D42BEF">
              <w:rPr>
                <w:rFonts w:ascii="Times New Roman" w:eastAsia="Times New Roman" w:hAnsi="Times New Roman" w:cs="Times New Roman"/>
                <w:b/>
                <w:bCs/>
                <w:i/>
                <w:sz w:val="24"/>
                <w:szCs w:val="24"/>
              </w:rPr>
              <w:t xml:space="preserve"> </w:t>
            </w:r>
            <w:r w:rsidRPr="00D42BEF">
              <w:rPr>
                <w:rFonts w:ascii="Times New Roman" w:eastAsia="Times New Roman" w:hAnsi="Times New Roman" w:cs="Times New Roman"/>
                <w:bCs/>
                <w:i/>
                <w:sz w:val="24"/>
                <w:szCs w:val="24"/>
              </w:rPr>
              <w:t>основ теории международных коммуникаций</w:t>
            </w:r>
            <w:r w:rsidRPr="00D42BEF">
              <w:rPr>
                <w:rFonts w:ascii="Times New Roman" w:eastAsia="Times New Roman" w:hAnsi="Times New Roman" w:cs="Times New Roman"/>
                <w:b/>
                <w:i/>
                <w:sz w:val="24"/>
                <w:szCs w:val="24"/>
              </w:rPr>
              <w:t xml:space="preserve">, </w:t>
            </w:r>
            <w:r w:rsidRPr="00D42BEF">
              <w:rPr>
                <w:rFonts w:ascii="Times New Roman" w:eastAsia="Times New Roman" w:hAnsi="Times New Roman" w:cs="Times New Roman"/>
                <w:i/>
                <w:sz w:val="24"/>
                <w:szCs w:val="24"/>
              </w:rPr>
              <w:lastRenderedPageBreak/>
              <w:t>свободно ориентироваться в проблемах международных коммуникаций; различать типы, виды, функции коммуникаций; модели и структурные компоненты коммуникации;</w:t>
            </w:r>
          </w:p>
          <w:p w14:paraId="5E6E0AB1" w14:textId="77777777" w:rsidR="00301AF5" w:rsidRPr="00D42BEF" w:rsidRDefault="00301AF5" w:rsidP="00301AF5">
            <w:pPr>
              <w:rPr>
                <w:rFonts w:ascii="Times New Roman" w:eastAsia="Times New Roman" w:hAnsi="Times New Roman" w:cs="Times New Roman"/>
              </w:rPr>
            </w:pPr>
          </w:p>
        </w:tc>
        <w:tc>
          <w:tcPr>
            <w:tcW w:w="4269" w:type="dxa"/>
          </w:tcPr>
          <w:p w14:paraId="3E9D0CEE"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lastRenderedPageBreak/>
              <w:t>8.Учитывая сведения о национальном аспекте в семиотике поведения, ответьте на вопрос: «Если вы едете в метро в Лондоне, стоит ли смотреть прямо в глаза пассажиру, сидящему напротив Вас?»</w:t>
            </w:r>
          </w:p>
          <w:p w14:paraId="2A05DE21" w14:textId="77777777" w:rsidR="00301AF5" w:rsidRPr="00D42BEF" w:rsidRDefault="00301AF5" w:rsidP="00301AF5">
            <w:pPr>
              <w:rPr>
                <w:rFonts w:ascii="Times New Roman" w:eastAsia="Times New Roman" w:hAnsi="Times New Roman" w:cs="Times New Roman"/>
              </w:rPr>
            </w:pPr>
          </w:p>
          <w:p w14:paraId="3E275F65"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А) Нет;</w:t>
            </w:r>
          </w:p>
          <w:p w14:paraId="07838381"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Б) да, можно смотреть прямо в глаза;</w:t>
            </w:r>
          </w:p>
          <w:p w14:paraId="5B58AF39"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rPr>
              <w:t xml:space="preserve">В) можно иногда заглядывать прямо в глаза соседу </w:t>
            </w:r>
            <w:r w:rsidRPr="00D42BEF">
              <w:rPr>
                <w:rFonts w:ascii="Times New Roman" w:eastAsia="Times New Roman" w:hAnsi="Times New Roman" w:cs="Times New Roman"/>
              </w:rPr>
              <w:lastRenderedPageBreak/>
              <w:t>в вагоне метропоезда</w:t>
            </w:r>
            <w:r w:rsidRPr="00D42BEF">
              <w:rPr>
                <w:rFonts w:ascii="Times New Roman" w:eastAsia="Times New Roman" w:hAnsi="Times New Roman" w:cs="Times New Roman"/>
                <w:sz w:val="24"/>
                <w:szCs w:val="24"/>
              </w:rPr>
              <w:t>.</w:t>
            </w:r>
          </w:p>
          <w:p w14:paraId="744702DB" w14:textId="77777777" w:rsidR="00301AF5" w:rsidRPr="00D42BEF" w:rsidRDefault="00301AF5" w:rsidP="00301AF5">
            <w:pPr>
              <w:rPr>
                <w:rFonts w:ascii="Times New Roman" w:eastAsia="Times New Roman" w:hAnsi="Times New Roman" w:cs="Times New Roman"/>
              </w:rPr>
            </w:pPr>
          </w:p>
          <w:p w14:paraId="63459400"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rPr>
              <w:t>9</w:t>
            </w:r>
            <w:r w:rsidRPr="00D42BEF">
              <w:rPr>
                <w:rFonts w:ascii="Times New Roman" w:eastAsia="Times New Roman" w:hAnsi="Times New Roman" w:cs="Times New Roman"/>
                <w:sz w:val="24"/>
                <w:szCs w:val="24"/>
              </w:rPr>
              <w:t xml:space="preserve">.Согласны ли вы с тем, что данные теории характера </w:t>
            </w:r>
            <w:proofErr w:type="spellStart"/>
            <w:r w:rsidRPr="00D42BEF">
              <w:rPr>
                <w:rFonts w:ascii="Times New Roman" w:eastAsia="Times New Roman" w:hAnsi="Times New Roman" w:cs="Times New Roman"/>
                <w:sz w:val="24"/>
                <w:szCs w:val="24"/>
              </w:rPr>
              <w:t>Э.Кречмера</w:t>
            </w:r>
            <w:proofErr w:type="spellEnd"/>
            <w:r w:rsidRPr="00D42BEF">
              <w:rPr>
                <w:rFonts w:ascii="Times New Roman" w:eastAsia="Times New Roman" w:hAnsi="Times New Roman" w:cs="Times New Roman"/>
                <w:sz w:val="24"/>
                <w:szCs w:val="24"/>
              </w:rPr>
              <w:t xml:space="preserve"> и типы темперамента (</w:t>
            </w:r>
            <w:proofErr w:type="spellStart"/>
            <w:r w:rsidRPr="00D42BEF">
              <w:rPr>
                <w:rFonts w:ascii="Times New Roman" w:eastAsia="Times New Roman" w:hAnsi="Times New Roman" w:cs="Times New Roman"/>
                <w:sz w:val="24"/>
                <w:szCs w:val="24"/>
              </w:rPr>
              <w:t>У.Г.Шелдона</w:t>
            </w:r>
            <w:proofErr w:type="spellEnd"/>
            <w:r w:rsidRPr="00D42BEF">
              <w:rPr>
                <w:rFonts w:ascii="Times New Roman" w:eastAsia="Times New Roman" w:hAnsi="Times New Roman" w:cs="Times New Roman"/>
                <w:sz w:val="24"/>
                <w:szCs w:val="24"/>
              </w:rPr>
              <w:t>) могут использоваться при анализе портрета литературного героя: «</w:t>
            </w:r>
            <w:proofErr w:type="spellStart"/>
            <w:r w:rsidRPr="00D42BEF">
              <w:rPr>
                <w:rFonts w:ascii="Times New Roman" w:eastAsia="Times New Roman" w:hAnsi="Times New Roman" w:cs="Times New Roman"/>
                <w:sz w:val="24"/>
                <w:szCs w:val="24"/>
              </w:rPr>
              <w:t>Эктоморф</w:t>
            </w:r>
            <w:proofErr w:type="spellEnd"/>
            <w:r w:rsidRPr="00D42BEF">
              <w:rPr>
                <w:rFonts w:ascii="Times New Roman" w:eastAsia="Times New Roman" w:hAnsi="Times New Roman" w:cs="Times New Roman"/>
                <w:sz w:val="24"/>
                <w:szCs w:val="24"/>
              </w:rPr>
              <w:t xml:space="preserve"> – аналог астеника, </w:t>
            </w:r>
            <w:proofErr w:type="spellStart"/>
            <w:r w:rsidRPr="00D42BEF">
              <w:rPr>
                <w:rFonts w:ascii="Times New Roman" w:eastAsia="Times New Roman" w:hAnsi="Times New Roman" w:cs="Times New Roman"/>
                <w:sz w:val="24"/>
                <w:szCs w:val="24"/>
              </w:rPr>
              <w:t>эндомор</w:t>
            </w:r>
            <w:proofErr w:type="gramStart"/>
            <w:r w:rsidRPr="00D42BEF">
              <w:rPr>
                <w:rFonts w:ascii="Times New Roman" w:eastAsia="Times New Roman" w:hAnsi="Times New Roman" w:cs="Times New Roman"/>
                <w:sz w:val="24"/>
                <w:szCs w:val="24"/>
              </w:rPr>
              <w:t>ф</w:t>
            </w:r>
            <w:proofErr w:type="spellEnd"/>
            <w:r w:rsidRPr="00D42BEF">
              <w:rPr>
                <w:rFonts w:ascii="Times New Roman" w:eastAsia="Times New Roman" w:hAnsi="Times New Roman" w:cs="Times New Roman"/>
                <w:sz w:val="24"/>
                <w:szCs w:val="24"/>
              </w:rPr>
              <w:t>-</w:t>
            </w:r>
            <w:proofErr w:type="gramEnd"/>
            <w:r w:rsidRPr="00D42BEF">
              <w:rPr>
                <w:rFonts w:ascii="Times New Roman" w:eastAsia="Times New Roman" w:hAnsi="Times New Roman" w:cs="Times New Roman"/>
                <w:sz w:val="24"/>
                <w:szCs w:val="24"/>
              </w:rPr>
              <w:t xml:space="preserve"> аналог пикника, </w:t>
            </w:r>
            <w:proofErr w:type="spellStart"/>
            <w:r w:rsidRPr="00D42BEF">
              <w:rPr>
                <w:rFonts w:ascii="Times New Roman" w:eastAsia="Times New Roman" w:hAnsi="Times New Roman" w:cs="Times New Roman"/>
                <w:sz w:val="24"/>
                <w:szCs w:val="24"/>
              </w:rPr>
              <w:t>мезоморф</w:t>
            </w:r>
            <w:proofErr w:type="spellEnd"/>
            <w:r w:rsidRPr="00D42BEF">
              <w:rPr>
                <w:rFonts w:ascii="Times New Roman" w:eastAsia="Times New Roman" w:hAnsi="Times New Roman" w:cs="Times New Roman"/>
                <w:sz w:val="24"/>
                <w:szCs w:val="24"/>
              </w:rPr>
              <w:t>- аналог  атлетика»?</w:t>
            </w:r>
          </w:p>
          <w:p w14:paraId="7F4BBB5B"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А) Да;</w:t>
            </w:r>
          </w:p>
          <w:p w14:paraId="175F9FD3"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Б) Нет;</w:t>
            </w:r>
          </w:p>
          <w:p w14:paraId="4A832E9A"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 Частично.</w:t>
            </w:r>
          </w:p>
          <w:p w14:paraId="259FB8B1" w14:textId="77777777" w:rsidR="00301AF5" w:rsidRPr="00D42BEF" w:rsidRDefault="00301AF5" w:rsidP="00301AF5">
            <w:pPr>
              <w:rPr>
                <w:rFonts w:ascii="Times New Roman" w:eastAsia="Times New Roman" w:hAnsi="Times New Roman" w:cs="Times New Roman"/>
              </w:rPr>
            </w:pPr>
          </w:p>
          <w:p w14:paraId="7B7D239B" w14:textId="77777777" w:rsidR="00301AF5" w:rsidRPr="00D42BEF" w:rsidRDefault="00301AF5" w:rsidP="00301AF5">
            <w:pPr>
              <w:jc w:val="both"/>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10.Какими новыми типами обогатилась типология героев русской литературы в современной психологической прозе?</w:t>
            </w:r>
          </w:p>
          <w:p w14:paraId="0ACBF230"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rPr>
              <w:t xml:space="preserve">а) </w:t>
            </w:r>
            <w:r w:rsidRPr="00D42BEF">
              <w:rPr>
                <w:rFonts w:ascii="Times New Roman" w:eastAsia="Times New Roman" w:hAnsi="Times New Roman" w:cs="Times New Roman"/>
                <w:sz w:val="24"/>
                <w:szCs w:val="24"/>
              </w:rPr>
              <w:t>«чудик», «новый лишний», «отставший», «лох»;</w:t>
            </w:r>
          </w:p>
          <w:p w14:paraId="4D16DF19"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Б) интеллигент, «сокровенный человек», правдоискатель;</w:t>
            </w:r>
          </w:p>
          <w:p w14:paraId="01799CC0" w14:textId="77777777" w:rsidR="00301AF5" w:rsidRPr="00D42BEF" w:rsidRDefault="00301AF5" w:rsidP="00301AF5">
            <w:pPr>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 лишний человек,  новый человек, нигилист.</w:t>
            </w:r>
          </w:p>
          <w:p w14:paraId="207B0BB1"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 xml:space="preserve">                                 </w:t>
            </w:r>
          </w:p>
        </w:tc>
      </w:tr>
      <w:tr w:rsidR="00301AF5" w:rsidRPr="00EA1EAD" w14:paraId="0AEDFE60" w14:textId="77777777" w:rsidTr="00301AF5">
        <w:tc>
          <w:tcPr>
            <w:tcW w:w="2831" w:type="dxa"/>
          </w:tcPr>
          <w:p w14:paraId="5A8EF9F3"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i/>
              </w:rPr>
              <w:lastRenderedPageBreak/>
              <w:t>Владеть</w:t>
            </w:r>
          </w:p>
        </w:tc>
        <w:tc>
          <w:tcPr>
            <w:tcW w:w="2471" w:type="dxa"/>
          </w:tcPr>
          <w:p w14:paraId="3A17D55D" w14:textId="77777777" w:rsidR="00301AF5" w:rsidRPr="00D42BEF" w:rsidRDefault="00301AF5" w:rsidP="00301AF5">
            <w:pPr>
              <w:rPr>
                <w:rFonts w:ascii="Times New Roman" w:eastAsia="Times New Roman" w:hAnsi="Times New Roman" w:cs="Times New Roman"/>
                <w:i/>
                <w:sz w:val="24"/>
                <w:szCs w:val="24"/>
              </w:rPr>
            </w:pPr>
            <w:r w:rsidRPr="00D42BEF">
              <w:rPr>
                <w:rFonts w:ascii="Times New Roman" w:eastAsia="Times New Roman" w:hAnsi="Times New Roman" w:cs="Times New Roman"/>
                <w:i/>
                <w:color w:val="000000"/>
              </w:rPr>
              <w:t>навыками квалифицированного языкового сопровождения международных форумов и переговоров:</w:t>
            </w:r>
            <w:r w:rsidRPr="00D42BEF">
              <w:rPr>
                <w:rFonts w:ascii="Times New Roman" w:eastAsia="Times New Roman" w:hAnsi="Times New Roman" w:cs="Times New Roman"/>
                <w:i/>
                <w:sz w:val="24"/>
                <w:szCs w:val="24"/>
              </w:rPr>
              <w:t xml:space="preserve"> лексикой, необходимой для раскрытия сущности международных коммуникационных процессов и механизмов;</w:t>
            </w:r>
          </w:p>
          <w:p w14:paraId="3F6134D1" w14:textId="77777777" w:rsidR="00301AF5" w:rsidRPr="00D42BEF" w:rsidRDefault="00301AF5" w:rsidP="00301AF5">
            <w:pPr>
              <w:rPr>
                <w:rFonts w:ascii="Times New Roman" w:eastAsia="Times New Roman" w:hAnsi="Times New Roman" w:cs="Times New Roman"/>
                <w:i/>
                <w:sz w:val="24"/>
                <w:szCs w:val="24"/>
              </w:rPr>
            </w:pPr>
            <w:r w:rsidRPr="00D42BEF">
              <w:rPr>
                <w:rFonts w:ascii="Times New Roman" w:eastAsia="Times New Roman" w:hAnsi="Times New Roman" w:cs="Times New Roman"/>
                <w:i/>
                <w:sz w:val="24"/>
                <w:szCs w:val="24"/>
              </w:rPr>
              <w:t>методами построения коммуникационных моделей;</w:t>
            </w:r>
          </w:p>
          <w:p w14:paraId="0F33FC36" w14:textId="77777777" w:rsidR="00301AF5" w:rsidRPr="00D42BEF" w:rsidRDefault="00301AF5" w:rsidP="00301AF5">
            <w:pPr>
              <w:rPr>
                <w:rFonts w:ascii="Times New Roman" w:eastAsia="Times New Roman" w:hAnsi="Times New Roman" w:cs="Times New Roman"/>
                <w:i/>
                <w:sz w:val="24"/>
                <w:szCs w:val="24"/>
              </w:rPr>
            </w:pPr>
            <w:r w:rsidRPr="00D42BEF">
              <w:rPr>
                <w:rFonts w:ascii="Times New Roman" w:eastAsia="Times New Roman" w:hAnsi="Times New Roman" w:cs="Times New Roman"/>
                <w:i/>
                <w:sz w:val="24"/>
                <w:szCs w:val="24"/>
              </w:rPr>
              <w:t>знаниями о международных коммуникациях, чтобы получить синергетический эффект.</w:t>
            </w:r>
          </w:p>
          <w:p w14:paraId="585F65A1" w14:textId="77777777" w:rsidR="00301AF5" w:rsidRPr="00D42BEF" w:rsidRDefault="00301AF5" w:rsidP="00301AF5">
            <w:pPr>
              <w:rPr>
                <w:rFonts w:ascii="Times New Roman" w:eastAsia="Times New Roman" w:hAnsi="Times New Roman" w:cs="Times New Roman"/>
                <w:i/>
                <w:color w:val="000000"/>
              </w:rPr>
            </w:pPr>
          </w:p>
        </w:tc>
        <w:tc>
          <w:tcPr>
            <w:tcW w:w="4269" w:type="dxa"/>
          </w:tcPr>
          <w:p w14:paraId="5ECAAC4D"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b/>
                <w:i/>
                <w:sz w:val="24"/>
                <w:szCs w:val="24"/>
              </w:rPr>
              <w:t>Задание 1.</w:t>
            </w:r>
            <w:r w:rsidRPr="00D42BEF">
              <w:rPr>
                <w:rFonts w:ascii="Times New Roman" w:eastAsia="Times New Roman" w:hAnsi="Times New Roman" w:cs="Times New Roman"/>
              </w:rPr>
              <w:t xml:space="preserve"> </w:t>
            </w:r>
          </w:p>
          <w:p w14:paraId="2040E582" w14:textId="77777777" w:rsidR="00301AF5" w:rsidRPr="00D42BEF" w:rsidRDefault="00301AF5" w:rsidP="00301AF5">
            <w:pPr>
              <w:rPr>
                <w:rFonts w:ascii="Times New Roman" w:eastAsia="Times New Roman" w:hAnsi="Times New Roman" w:cs="Times New Roman"/>
              </w:rPr>
            </w:pPr>
            <w:r w:rsidRPr="00D42BEF">
              <w:rPr>
                <w:rFonts w:ascii="Times New Roman" w:eastAsia="Times New Roman" w:hAnsi="Times New Roman" w:cs="Times New Roman"/>
              </w:rPr>
              <w:t xml:space="preserve">Написать эссе на тему: </w:t>
            </w:r>
          </w:p>
          <w:p w14:paraId="74B17667" w14:textId="77777777" w:rsidR="00301AF5" w:rsidRPr="00D42BEF" w:rsidRDefault="00301AF5" w:rsidP="00301AF5">
            <w:pPr>
              <w:rPr>
                <w:rFonts w:ascii="Times New Roman" w:eastAsia="Times New Roman" w:hAnsi="Times New Roman" w:cs="Times New Roman"/>
                <w:i/>
                <w:sz w:val="24"/>
                <w:szCs w:val="24"/>
              </w:rPr>
            </w:pPr>
            <w:r w:rsidRPr="00D42BEF">
              <w:rPr>
                <w:rFonts w:ascii="Times New Roman" w:eastAsia="Times New Roman" w:hAnsi="Times New Roman" w:cs="Times New Roman"/>
                <w:i/>
                <w:sz w:val="24"/>
                <w:szCs w:val="24"/>
              </w:rPr>
              <w:t>«Мой настольный словарь по семиотике бытового поведения».</w:t>
            </w:r>
          </w:p>
          <w:p w14:paraId="571846E0" w14:textId="77777777" w:rsidR="00301AF5" w:rsidRPr="00D42BEF" w:rsidRDefault="00301AF5" w:rsidP="00301AF5">
            <w:pPr>
              <w:rPr>
                <w:rFonts w:ascii="Times New Roman" w:eastAsia="Times New Roman" w:hAnsi="Times New Roman" w:cs="Times New Roman"/>
                <w:b/>
                <w:i/>
                <w:sz w:val="24"/>
                <w:szCs w:val="24"/>
              </w:rPr>
            </w:pPr>
          </w:p>
          <w:p w14:paraId="5963EA26" w14:textId="77777777" w:rsidR="00301AF5" w:rsidRPr="00D42BEF" w:rsidRDefault="00301AF5" w:rsidP="00301AF5">
            <w:pPr>
              <w:rPr>
                <w:rFonts w:ascii="Times New Roman" w:eastAsia="Times New Roman" w:hAnsi="Times New Roman" w:cs="Times New Roman"/>
                <w:b/>
                <w:i/>
                <w:sz w:val="24"/>
                <w:szCs w:val="24"/>
              </w:rPr>
            </w:pPr>
            <w:r w:rsidRPr="00D42BEF">
              <w:rPr>
                <w:rFonts w:ascii="Times New Roman" w:eastAsia="Times New Roman" w:hAnsi="Times New Roman" w:cs="Times New Roman"/>
                <w:b/>
                <w:i/>
                <w:sz w:val="24"/>
                <w:szCs w:val="24"/>
              </w:rPr>
              <w:t xml:space="preserve">Задание 2. </w:t>
            </w:r>
          </w:p>
          <w:p w14:paraId="691A876C" w14:textId="77777777" w:rsidR="00301AF5" w:rsidRPr="00D42BEF" w:rsidRDefault="00301AF5" w:rsidP="00301AF5">
            <w:pPr>
              <w:rPr>
                <w:rFonts w:ascii="Times New Roman" w:eastAsia="Times New Roman" w:hAnsi="Times New Roman" w:cs="Times New Roman"/>
                <w:i/>
                <w:sz w:val="24"/>
                <w:szCs w:val="24"/>
              </w:rPr>
            </w:pPr>
            <w:r w:rsidRPr="00D42BEF">
              <w:rPr>
                <w:rFonts w:ascii="Times New Roman" w:eastAsia="Times New Roman" w:hAnsi="Times New Roman" w:cs="Times New Roman"/>
                <w:sz w:val="24"/>
                <w:szCs w:val="24"/>
              </w:rPr>
              <w:t xml:space="preserve"> </w:t>
            </w:r>
            <w:r w:rsidRPr="00D42BEF">
              <w:rPr>
                <w:rFonts w:ascii="Times New Roman" w:eastAsia="Times New Roman" w:hAnsi="Times New Roman" w:cs="Times New Roman"/>
                <w:i/>
                <w:sz w:val="24"/>
                <w:szCs w:val="24"/>
              </w:rPr>
              <w:t>Письменный ответ в объеме 5-10 предложений.</w:t>
            </w:r>
          </w:p>
          <w:p w14:paraId="39CA2F59"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p>
          <w:p w14:paraId="1C873F81"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Вариант 1. Тема</w:t>
            </w:r>
            <w:proofErr w:type="gramStart"/>
            <w:r w:rsidRPr="00D42BEF">
              <w:rPr>
                <w:rFonts w:ascii="Times New Roman" w:eastAsia="Times New Roman" w:hAnsi="Times New Roman" w:cs="Times New Roman"/>
                <w:sz w:val="24"/>
                <w:szCs w:val="24"/>
              </w:rPr>
              <w:t xml:space="preserve"> :</w:t>
            </w:r>
            <w:proofErr w:type="gramEnd"/>
            <w:r w:rsidRPr="00D42BEF">
              <w:rPr>
                <w:rFonts w:ascii="Times New Roman" w:eastAsia="Times New Roman" w:hAnsi="Times New Roman" w:cs="Times New Roman"/>
                <w:sz w:val="24"/>
                <w:szCs w:val="24"/>
              </w:rPr>
              <w:t xml:space="preserve"> «Восприятие и решение конфликта в разных национальных культурах».</w:t>
            </w:r>
          </w:p>
          <w:p w14:paraId="0B9BE6FF"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r w:rsidRPr="00D42BEF">
              <w:rPr>
                <w:rFonts w:ascii="Times New Roman" w:eastAsia="Times New Roman" w:hAnsi="Times New Roman" w:cs="Times New Roman"/>
                <w:sz w:val="24"/>
                <w:szCs w:val="24"/>
              </w:rPr>
              <w:t>Вариант 2. Тема: «Стереотипы в межкультурных коммуникациях».</w:t>
            </w:r>
          </w:p>
          <w:p w14:paraId="76F981C6" w14:textId="77777777" w:rsidR="00301AF5" w:rsidRPr="00D42BEF" w:rsidRDefault="00301AF5" w:rsidP="00301AF5">
            <w:pPr>
              <w:autoSpaceDE w:val="0"/>
              <w:autoSpaceDN w:val="0"/>
              <w:adjustRightInd w:val="0"/>
              <w:spacing w:line="360" w:lineRule="auto"/>
              <w:rPr>
                <w:rFonts w:ascii="Times New Roman" w:eastAsia="Times New Roman" w:hAnsi="Times New Roman" w:cs="Times New Roman"/>
                <w:sz w:val="24"/>
                <w:szCs w:val="24"/>
              </w:rPr>
            </w:pPr>
          </w:p>
          <w:p w14:paraId="5CF49186" w14:textId="77777777" w:rsidR="00301AF5" w:rsidRPr="00D42BEF" w:rsidRDefault="00301AF5" w:rsidP="00301AF5">
            <w:pPr>
              <w:rPr>
                <w:rFonts w:ascii="Times New Roman" w:eastAsia="Times New Roman" w:hAnsi="Times New Roman" w:cs="Times New Roman"/>
                <w:b/>
                <w:i/>
                <w:sz w:val="24"/>
                <w:szCs w:val="24"/>
              </w:rPr>
            </w:pPr>
          </w:p>
          <w:p w14:paraId="2D7FA09E" w14:textId="77777777" w:rsidR="00301AF5" w:rsidRPr="00D42BEF" w:rsidRDefault="00301AF5" w:rsidP="00301AF5">
            <w:pPr>
              <w:rPr>
                <w:rFonts w:ascii="Times New Roman" w:eastAsia="Times New Roman" w:hAnsi="Times New Roman" w:cs="Times New Roman"/>
                <w:sz w:val="24"/>
                <w:szCs w:val="24"/>
              </w:rPr>
            </w:pPr>
          </w:p>
          <w:p w14:paraId="14418632" w14:textId="77777777" w:rsidR="00301AF5" w:rsidRPr="00D42BEF" w:rsidRDefault="00301AF5" w:rsidP="00301AF5">
            <w:pPr>
              <w:rPr>
                <w:rFonts w:ascii="Times New Roman" w:eastAsia="Times New Roman" w:hAnsi="Times New Roman" w:cs="Times New Roman"/>
                <w:sz w:val="24"/>
                <w:szCs w:val="24"/>
              </w:rPr>
            </w:pPr>
          </w:p>
          <w:p w14:paraId="30C5F9DE" w14:textId="77777777" w:rsidR="00301AF5" w:rsidRPr="00D42BEF" w:rsidRDefault="00301AF5" w:rsidP="00301AF5">
            <w:pPr>
              <w:rPr>
                <w:rFonts w:ascii="Times New Roman" w:eastAsia="Times New Roman" w:hAnsi="Times New Roman" w:cs="Times New Roman"/>
                <w:sz w:val="24"/>
                <w:szCs w:val="24"/>
              </w:rPr>
            </w:pPr>
          </w:p>
          <w:p w14:paraId="360F7AFD" w14:textId="77777777" w:rsidR="00301AF5" w:rsidRPr="00D42BEF" w:rsidRDefault="00301AF5" w:rsidP="00301AF5">
            <w:pPr>
              <w:rPr>
                <w:rFonts w:ascii="Times New Roman" w:eastAsia="Times New Roman" w:hAnsi="Times New Roman" w:cs="Times New Roman"/>
                <w:b/>
                <w:i/>
                <w:sz w:val="24"/>
                <w:szCs w:val="24"/>
              </w:rPr>
            </w:pPr>
          </w:p>
        </w:tc>
      </w:tr>
    </w:tbl>
    <w:p w14:paraId="674460C5" w14:textId="77777777" w:rsidR="00FE0852" w:rsidRPr="00D42BEF" w:rsidRDefault="00FE0852">
      <w:pPr>
        <w:rPr>
          <w:rFonts w:ascii="Times New Roman" w:hAnsi="Times New Roman" w:cs="Times New Roman"/>
          <w:lang w:val="ru-RU"/>
        </w:rPr>
      </w:pPr>
    </w:p>
    <w:sectPr w:rsidR="00FE0852" w:rsidRPr="00D42BE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4DE34392"/>
    <w:multiLevelType w:val="hybridMultilevel"/>
    <w:tmpl w:val="7C5404CC"/>
    <w:lvl w:ilvl="0" w:tplc="F5E601E8">
      <w:start w:val="1"/>
      <w:numFmt w:val="bullet"/>
      <w:lvlText w:val=""/>
      <w:lvlJc w:val="left"/>
      <w:pPr>
        <w:ind w:left="1185" w:hanging="360"/>
      </w:pPr>
      <w:rPr>
        <w:rFonts w:ascii="Symbol" w:eastAsiaTheme="minorEastAsia" w:hAnsi="Symbol" w:cs="Times New Roman"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01AF5"/>
    <w:rsid w:val="006A777E"/>
    <w:rsid w:val="007B1E19"/>
    <w:rsid w:val="00910DD8"/>
    <w:rsid w:val="00C429BA"/>
    <w:rsid w:val="00C91EB5"/>
    <w:rsid w:val="00CF7C1A"/>
    <w:rsid w:val="00D31453"/>
    <w:rsid w:val="00D42BEF"/>
    <w:rsid w:val="00E209E2"/>
    <w:rsid w:val="00E5796F"/>
    <w:rsid w:val="00EA1EAD"/>
    <w:rsid w:val="00FE0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59E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1AF5"/>
    <w:pPr>
      <w:spacing w:after="0" w:line="240" w:lineRule="auto"/>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semiHidden/>
    <w:unhideWhenUsed/>
    <w:rsid w:val="00301AF5"/>
    <w:pPr>
      <w:spacing w:after="120"/>
      <w:ind w:left="283"/>
    </w:pPr>
  </w:style>
  <w:style w:type="character" w:customStyle="1" w:styleId="a5">
    <w:name w:val="Основной текст с отступом Знак"/>
    <w:basedOn w:val="a0"/>
    <w:link w:val="a4"/>
    <w:uiPriority w:val="99"/>
    <w:semiHidden/>
    <w:rsid w:val="00301AF5"/>
  </w:style>
  <w:style w:type="character" w:styleId="a6">
    <w:name w:val="Hyperlink"/>
    <w:basedOn w:val="a0"/>
    <w:uiPriority w:val="99"/>
    <w:unhideWhenUsed/>
    <w:rsid w:val="00E5796F"/>
    <w:rPr>
      <w:color w:val="0563C1" w:themeColor="hyperlink"/>
      <w:u w:val="single"/>
    </w:rPr>
  </w:style>
  <w:style w:type="character" w:customStyle="1" w:styleId="UnresolvedMention">
    <w:name w:val="Unresolved Mention"/>
    <w:basedOn w:val="a0"/>
    <w:uiPriority w:val="99"/>
    <w:semiHidden/>
    <w:unhideWhenUsed/>
    <w:rsid w:val="00E5796F"/>
    <w:rPr>
      <w:color w:val="605E5C"/>
      <w:shd w:val="clear" w:color="auto" w:fill="E1DFDD"/>
    </w:rPr>
  </w:style>
  <w:style w:type="paragraph" w:styleId="a7">
    <w:name w:val="Balloon Text"/>
    <w:basedOn w:val="a"/>
    <w:link w:val="a8"/>
    <w:uiPriority w:val="99"/>
    <w:semiHidden/>
    <w:unhideWhenUsed/>
    <w:rsid w:val="00EA1E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1E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1AF5"/>
    <w:pPr>
      <w:spacing w:after="0" w:line="240" w:lineRule="auto"/>
    </w:pPr>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semiHidden/>
    <w:unhideWhenUsed/>
    <w:rsid w:val="00301AF5"/>
    <w:pPr>
      <w:spacing w:after="120"/>
      <w:ind w:left="283"/>
    </w:pPr>
  </w:style>
  <w:style w:type="character" w:customStyle="1" w:styleId="a5">
    <w:name w:val="Основной текст с отступом Знак"/>
    <w:basedOn w:val="a0"/>
    <w:link w:val="a4"/>
    <w:uiPriority w:val="99"/>
    <w:semiHidden/>
    <w:rsid w:val="00301AF5"/>
  </w:style>
  <w:style w:type="character" w:styleId="a6">
    <w:name w:val="Hyperlink"/>
    <w:basedOn w:val="a0"/>
    <w:uiPriority w:val="99"/>
    <w:unhideWhenUsed/>
    <w:rsid w:val="00E5796F"/>
    <w:rPr>
      <w:color w:val="0563C1" w:themeColor="hyperlink"/>
      <w:u w:val="single"/>
    </w:rPr>
  </w:style>
  <w:style w:type="character" w:customStyle="1" w:styleId="UnresolvedMention">
    <w:name w:val="Unresolved Mention"/>
    <w:basedOn w:val="a0"/>
    <w:uiPriority w:val="99"/>
    <w:semiHidden/>
    <w:unhideWhenUsed/>
    <w:rsid w:val="00E5796F"/>
    <w:rPr>
      <w:color w:val="605E5C"/>
      <w:shd w:val="clear" w:color="auto" w:fill="E1DFDD"/>
    </w:rPr>
  </w:style>
  <w:style w:type="paragraph" w:styleId="a7">
    <w:name w:val="Balloon Text"/>
    <w:basedOn w:val="a"/>
    <w:link w:val="a8"/>
    <w:uiPriority w:val="99"/>
    <w:semiHidden/>
    <w:unhideWhenUsed/>
    <w:rsid w:val="00EA1E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A1E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524.pdf&amp;show=dcatalogues/1/1514341/3524.pdf&amp;view=true" TargetMode="External"/><Relationship Id="rId13" Type="http://schemas.openxmlformats.org/officeDocument/2006/relationships/hyperlink" Target="https://scholar.google.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dlib.eastview.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hyperlink" Target="http://znanium.com/catalog.php?bookinfo=458022" TargetMode="External"/><Relationship Id="rId10" Type="http://schemas.openxmlformats.org/officeDocument/2006/relationships/hyperlink" Target="https://magtu.informsystema.ru/uploader/fileUpload?name=3655.pdf&amp;show=dcatalogues/1/1526284/3655.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718.pdf&amp;show=dcatalogues/1/1527675/3718.pdf&amp;view=true" TargetMode="External"/><Relationship Id="rId14" Type="http://schemas.openxmlformats.org/officeDocument/2006/relationships/hyperlink" Target="http://www.consultant.ru/law/ref/ju_dict/?wor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6938</Words>
  <Characters>50706</Characters>
  <Application>Microsoft Office Word</Application>
  <DocSecurity>0</DocSecurity>
  <Lines>422</Lines>
  <Paragraphs>115</Paragraphs>
  <ScaleCrop>false</ScaleCrop>
  <HeadingPairs>
    <vt:vector size="2" baseType="variant">
      <vt:variant>
        <vt:lpstr>Название</vt:lpstr>
      </vt:variant>
      <vt:variant>
        <vt:i4>1</vt:i4>
      </vt:variant>
    </vt:vector>
  </HeadingPairs>
  <TitlesOfParts>
    <vt:vector size="1" baseType="lpstr">
      <vt:lpstr>2020-2021_45_04_01- ИФм-20-2_18_plx_Семиотика</vt:lpstr>
    </vt:vector>
  </TitlesOfParts>
  <Company>diakov.net</Company>
  <LinksUpToDate>false</LinksUpToDate>
  <CharactersWithSpaces>57529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ИФм-20-2_18_plx_Семиотика</dc:title>
  <dc:creator>FastReport.NET</dc:creator>
  <cp:lastModifiedBy>hp</cp:lastModifiedBy>
  <cp:revision>3</cp:revision>
  <dcterms:created xsi:type="dcterms:W3CDTF">2020-11-04T04:56:00Z</dcterms:created>
  <dcterms:modified xsi:type="dcterms:W3CDTF">2020-11-21T10:37:00Z</dcterms:modified>
</cp:coreProperties>
</file>