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8CCCA" w14:textId="77777777" w:rsidR="00FA7A42" w:rsidRPr="00997AD5" w:rsidRDefault="00997AD5">
      <w:pPr>
        <w:rPr>
          <w:rFonts w:ascii="Times New Roman" w:hAnsi="Times New Roman" w:cs="Times New Roman"/>
          <w:sz w:val="0"/>
          <w:szCs w:val="0"/>
        </w:rPr>
      </w:pPr>
      <w:r w:rsidRPr="00997AD5">
        <w:rPr>
          <w:rFonts w:ascii="Times New Roman" w:hAnsi="Times New Roman" w:cs="Times New Roman"/>
          <w:noProof/>
          <w:lang w:val="ru-RU" w:eastAsia="ru-RU"/>
        </w:rPr>
        <w:drawing>
          <wp:inline distT="0" distB="0" distL="0" distR="0" wp14:anchorId="2B2538C8" wp14:editId="4E001657">
            <wp:extent cx="5941060" cy="8169685"/>
            <wp:effectExtent l="0" t="0" r="0" b="0"/>
            <wp:docPr id="2" name="Рисунок 2" descr="C:\Users\Маша\Desktop\РП\РП 18\РП ЯиЛ\РПД 20\титулы jp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РП\РП 18\РП ЯиЛ\РПД 20\титулы jpg\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r w:rsidR="00676A6C" w:rsidRPr="00997AD5">
        <w:rPr>
          <w:rFonts w:ascii="Times New Roman" w:hAnsi="Times New Roman" w:cs="Times New Roman"/>
        </w:rPr>
        <w:br w:type="page"/>
      </w:r>
    </w:p>
    <w:p w14:paraId="7EB52DF5" w14:textId="77777777" w:rsidR="00FA7A42" w:rsidRPr="00997AD5" w:rsidRDefault="00997AD5">
      <w:pPr>
        <w:rPr>
          <w:rFonts w:ascii="Times New Roman" w:hAnsi="Times New Roman" w:cs="Times New Roman"/>
          <w:sz w:val="0"/>
          <w:szCs w:val="0"/>
          <w:lang w:val="ru-RU"/>
        </w:rPr>
      </w:pPr>
      <w:r w:rsidRPr="00997AD5">
        <w:rPr>
          <w:rFonts w:ascii="Times New Roman" w:hAnsi="Times New Roman" w:cs="Times New Roman"/>
          <w:noProof/>
          <w:lang w:val="ru-RU" w:eastAsia="ru-RU"/>
        </w:rPr>
        <w:lastRenderedPageBreak/>
        <w:drawing>
          <wp:inline distT="0" distB="0" distL="0" distR="0" wp14:anchorId="7465DE98" wp14:editId="03196901">
            <wp:extent cx="5941060" cy="8169685"/>
            <wp:effectExtent l="0" t="0" r="0" b="0"/>
            <wp:docPr id="3" name="Рисунок 3" descr="C:\Users\Маша\Desktop\РП\РП 18\РП ЯиЛ\РПД 20\титулы jp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Desktop\РП\РП 18\РП ЯиЛ\РПД 20\титулы jpg\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r w:rsidR="00676A6C" w:rsidRPr="00997AD5">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FA7A42" w:rsidRPr="00997AD5" w14:paraId="2CB0EB0F" w14:textId="77777777">
        <w:trPr>
          <w:trHeight w:hRule="exact" w:val="285"/>
        </w:trPr>
        <w:tc>
          <w:tcPr>
            <w:tcW w:w="9370" w:type="dxa"/>
            <w:gridSpan w:val="2"/>
            <w:shd w:val="clear" w:color="000000" w:fill="FFFFFF"/>
            <w:tcMar>
              <w:left w:w="34" w:type="dxa"/>
              <w:right w:w="34" w:type="dxa"/>
            </w:tcMar>
          </w:tcPr>
          <w:p w14:paraId="07B10246" w14:textId="77777777" w:rsidR="00FA7A42" w:rsidRPr="00997AD5" w:rsidRDefault="00676A6C">
            <w:pPr>
              <w:spacing w:after="0" w:line="240" w:lineRule="auto"/>
              <w:rPr>
                <w:rFonts w:ascii="Times New Roman" w:hAnsi="Times New Roman" w:cs="Times New Roman"/>
                <w:sz w:val="24"/>
                <w:szCs w:val="24"/>
              </w:rPr>
            </w:pPr>
            <w:proofErr w:type="spellStart"/>
            <w:r w:rsidRPr="00997AD5">
              <w:rPr>
                <w:rFonts w:ascii="Times New Roman" w:hAnsi="Times New Roman" w:cs="Times New Roman"/>
                <w:b/>
                <w:color w:val="000000"/>
                <w:sz w:val="24"/>
                <w:szCs w:val="24"/>
              </w:rPr>
              <w:lastRenderedPageBreak/>
              <w:t>Лист</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актуализации</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рабочей</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программы</w:t>
            </w:r>
            <w:proofErr w:type="spellEnd"/>
            <w:r w:rsidRPr="00997AD5">
              <w:rPr>
                <w:rFonts w:ascii="Times New Roman" w:hAnsi="Times New Roman" w:cs="Times New Roman"/>
              </w:rPr>
              <w:t xml:space="preserve"> </w:t>
            </w:r>
          </w:p>
        </w:tc>
      </w:tr>
      <w:tr w:rsidR="00FA7A42" w:rsidRPr="00997AD5" w14:paraId="70F7B289" w14:textId="77777777">
        <w:trPr>
          <w:trHeight w:hRule="exact" w:val="131"/>
        </w:trPr>
        <w:tc>
          <w:tcPr>
            <w:tcW w:w="3119" w:type="dxa"/>
          </w:tcPr>
          <w:p w14:paraId="1A3657B2" w14:textId="77777777" w:rsidR="00FA7A42" w:rsidRPr="00997AD5" w:rsidRDefault="00FA7A42">
            <w:pPr>
              <w:rPr>
                <w:rFonts w:ascii="Times New Roman" w:hAnsi="Times New Roman" w:cs="Times New Roman"/>
              </w:rPr>
            </w:pPr>
          </w:p>
        </w:tc>
        <w:tc>
          <w:tcPr>
            <w:tcW w:w="6238" w:type="dxa"/>
          </w:tcPr>
          <w:p w14:paraId="31CF18D0" w14:textId="77777777" w:rsidR="00FA7A42" w:rsidRPr="00997AD5" w:rsidRDefault="00FA7A42">
            <w:pPr>
              <w:rPr>
                <w:rFonts w:ascii="Times New Roman" w:hAnsi="Times New Roman" w:cs="Times New Roman"/>
              </w:rPr>
            </w:pPr>
          </w:p>
        </w:tc>
      </w:tr>
      <w:tr w:rsidR="00FA7A42" w:rsidRPr="00997AD5" w14:paraId="4C2453A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9891CD7" w14:textId="77777777" w:rsidR="00FA7A42" w:rsidRPr="00997AD5" w:rsidRDefault="00FA7A42">
            <w:pPr>
              <w:rPr>
                <w:rFonts w:ascii="Times New Roman" w:hAnsi="Times New Roman" w:cs="Times New Roman"/>
              </w:rPr>
            </w:pPr>
          </w:p>
        </w:tc>
      </w:tr>
      <w:tr w:rsidR="00FA7A42" w:rsidRPr="00997AD5" w14:paraId="46305C21" w14:textId="77777777">
        <w:trPr>
          <w:trHeight w:hRule="exact" w:val="13"/>
        </w:trPr>
        <w:tc>
          <w:tcPr>
            <w:tcW w:w="3119" w:type="dxa"/>
          </w:tcPr>
          <w:p w14:paraId="28AAD915" w14:textId="77777777" w:rsidR="00FA7A42" w:rsidRPr="00997AD5" w:rsidRDefault="00FA7A42">
            <w:pPr>
              <w:rPr>
                <w:rFonts w:ascii="Times New Roman" w:hAnsi="Times New Roman" w:cs="Times New Roman"/>
              </w:rPr>
            </w:pPr>
          </w:p>
        </w:tc>
        <w:tc>
          <w:tcPr>
            <w:tcW w:w="6238" w:type="dxa"/>
          </w:tcPr>
          <w:p w14:paraId="3D56CE2D" w14:textId="77777777" w:rsidR="00FA7A42" w:rsidRPr="00997AD5" w:rsidRDefault="00FA7A42">
            <w:pPr>
              <w:rPr>
                <w:rFonts w:ascii="Times New Roman" w:hAnsi="Times New Roman" w:cs="Times New Roman"/>
              </w:rPr>
            </w:pPr>
          </w:p>
        </w:tc>
      </w:tr>
      <w:tr w:rsidR="00FA7A42" w:rsidRPr="00997AD5" w14:paraId="08BAD0E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84B3847" w14:textId="77777777" w:rsidR="00FA7A42" w:rsidRPr="00997AD5" w:rsidRDefault="00FA7A42">
            <w:pPr>
              <w:rPr>
                <w:rFonts w:ascii="Times New Roman" w:hAnsi="Times New Roman" w:cs="Times New Roman"/>
              </w:rPr>
            </w:pPr>
          </w:p>
        </w:tc>
      </w:tr>
      <w:tr w:rsidR="00FA7A42" w:rsidRPr="00997AD5" w14:paraId="55783AFE" w14:textId="77777777">
        <w:trPr>
          <w:trHeight w:hRule="exact" w:val="96"/>
        </w:trPr>
        <w:tc>
          <w:tcPr>
            <w:tcW w:w="3119" w:type="dxa"/>
          </w:tcPr>
          <w:p w14:paraId="01ED61AD" w14:textId="77777777" w:rsidR="00FA7A42" w:rsidRPr="00997AD5" w:rsidRDefault="00FA7A42">
            <w:pPr>
              <w:rPr>
                <w:rFonts w:ascii="Times New Roman" w:hAnsi="Times New Roman" w:cs="Times New Roman"/>
              </w:rPr>
            </w:pPr>
          </w:p>
        </w:tc>
        <w:tc>
          <w:tcPr>
            <w:tcW w:w="6238" w:type="dxa"/>
          </w:tcPr>
          <w:p w14:paraId="0AC8D3F6" w14:textId="77777777" w:rsidR="00FA7A42" w:rsidRPr="00997AD5" w:rsidRDefault="00FA7A42">
            <w:pPr>
              <w:rPr>
                <w:rFonts w:ascii="Times New Roman" w:hAnsi="Times New Roman" w:cs="Times New Roman"/>
              </w:rPr>
            </w:pPr>
          </w:p>
        </w:tc>
      </w:tr>
      <w:tr w:rsidR="00FA7A42" w:rsidRPr="007F2548" w14:paraId="2F9A5929" w14:textId="77777777">
        <w:trPr>
          <w:trHeight w:hRule="exact" w:val="555"/>
        </w:trPr>
        <w:tc>
          <w:tcPr>
            <w:tcW w:w="9370" w:type="dxa"/>
            <w:gridSpan w:val="2"/>
            <w:shd w:val="clear" w:color="000000" w:fill="FFFFFF"/>
            <w:tcMar>
              <w:left w:w="34" w:type="dxa"/>
              <w:right w:w="34" w:type="dxa"/>
            </w:tcMar>
          </w:tcPr>
          <w:p w14:paraId="007BFCB5"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FA7A42" w:rsidRPr="007F2548" w14:paraId="16CC0B71" w14:textId="77777777">
        <w:trPr>
          <w:trHeight w:hRule="exact" w:val="138"/>
        </w:trPr>
        <w:tc>
          <w:tcPr>
            <w:tcW w:w="3119" w:type="dxa"/>
          </w:tcPr>
          <w:p w14:paraId="4F5B5695" w14:textId="77777777" w:rsidR="00FA7A42" w:rsidRPr="00997AD5" w:rsidRDefault="00FA7A42">
            <w:pPr>
              <w:rPr>
                <w:rFonts w:ascii="Times New Roman" w:hAnsi="Times New Roman" w:cs="Times New Roman"/>
                <w:lang w:val="ru-RU"/>
              </w:rPr>
            </w:pPr>
          </w:p>
        </w:tc>
        <w:tc>
          <w:tcPr>
            <w:tcW w:w="6238" w:type="dxa"/>
          </w:tcPr>
          <w:p w14:paraId="7E156B8D" w14:textId="77777777" w:rsidR="00FA7A42" w:rsidRPr="00997AD5" w:rsidRDefault="00FA7A42">
            <w:pPr>
              <w:rPr>
                <w:rFonts w:ascii="Times New Roman" w:hAnsi="Times New Roman" w:cs="Times New Roman"/>
                <w:lang w:val="ru-RU"/>
              </w:rPr>
            </w:pPr>
          </w:p>
        </w:tc>
      </w:tr>
      <w:tr w:rsidR="00FA7A42" w:rsidRPr="007F2548" w14:paraId="2220CE56" w14:textId="77777777">
        <w:trPr>
          <w:trHeight w:hRule="exact" w:val="555"/>
        </w:trPr>
        <w:tc>
          <w:tcPr>
            <w:tcW w:w="3119" w:type="dxa"/>
          </w:tcPr>
          <w:p w14:paraId="2CDFB469" w14:textId="77777777" w:rsidR="00FA7A42" w:rsidRPr="00997AD5" w:rsidRDefault="00FA7A42">
            <w:pPr>
              <w:rPr>
                <w:rFonts w:ascii="Times New Roman" w:hAnsi="Times New Roman" w:cs="Times New Roman"/>
                <w:lang w:val="ru-RU"/>
              </w:rPr>
            </w:pPr>
          </w:p>
        </w:tc>
        <w:tc>
          <w:tcPr>
            <w:tcW w:w="6252" w:type="dxa"/>
            <w:shd w:val="clear" w:color="000000" w:fill="FFFFFF"/>
            <w:tcMar>
              <w:left w:w="34" w:type="dxa"/>
              <w:right w:w="34" w:type="dxa"/>
            </w:tcMar>
          </w:tcPr>
          <w:p w14:paraId="1D18E921"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Протокол от  __ __________ 20__ г.  №  __</w:t>
            </w:r>
          </w:p>
          <w:p w14:paraId="5FB44751"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 xml:space="preserve">Зав. кафедрой  _________________  Т.Е. </w:t>
            </w:r>
            <w:proofErr w:type="spellStart"/>
            <w:r w:rsidRPr="00997AD5">
              <w:rPr>
                <w:rFonts w:ascii="Times New Roman" w:hAnsi="Times New Roman" w:cs="Times New Roman"/>
                <w:color w:val="000000"/>
                <w:sz w:val="24"/>
                <w:szCs w:val="24"/>
                <w:lang w:val="ru-RU"/>
              </w:rPr>
              <w:t>Абрамзон</w:t>
            </w:r>
            <w:proofErr w:type="spellEnd"/>
          </w:p>
        </w:tc>
      </w:tr>
      <w:tr w:rsidR="00FA7A42" w:rsidRPr="007F2548" w14:paraId="6877A55A" w14:textId="77777777">
        <w:trPr>
          <w:trHeight w:hRule="exact" w:val="277"/>
        </w:trPr>
        <w:tc>
          <w:tcPr>
            <w:tcW w:w="3119" w:type="dxa"/>
          </w:tcPr>
          <w:p w14:paraId="5F987FE6" w14:textId="77777777" w:rsidR="00FA7A42" w:rsidRPr="00997AD5" w:rsidRDefault="00FA7A42">
            <w:pPr>
              <w:rPr>
                <w:rFonts w:ascii="Times New Roman" w:hAnsi="Times New Roman" w:cs="Times New Roman"/>
                <w:lang w:val="ru-RU"/>
              </w:rPr>
            </w:pPr>
          </w:p>
        </w:tc>
        <w:tc>
          <w:tcPr>
            <w:tcW w:w="6238" w:type="dxa"/>
          </w:tcPr>
          <w:p w14:paraId="786F7F68" w14:textId="77777777" w:rsidR="00FA7A42" w:rsidRPr="00997AD5" w:rsidRDefault="00FA7A42">
            <w:pPr>
              <w:rPr>
                <w:rFonts w:ascii="Times New Roman" w:hAnsi="Times New Roman" w:cs="Times New Roman"/>
                <w:lang w:val="ru-RU"/>
              </w:rPr>
            </w:pPr>
          </w:p>
        </w:tc>
      </w:tr>
      <w:tr w:rsidR="00FA7A42" w:rsidRPr="007F2548" w14:paraId="535D574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10F4F2D" w14:textId="77777777" w:rsidR="00FA7A42" w:rsidRPr="00997AD5" w:rsidRDefault="00FA7A42">
            <w:pPr>
              <w:rPr>
                <w:rFonts w:ascii="Times New Roman" w:hAnsi="Times New Roman" w:cs="Times New Roman"/>
                <w:lang w:val="ru-RU"/>
              </w:rPr>
            </w:pPr>
          </w:p>
        </w:tc>
      </w:tr>
      <w:tr w:rsidR="00FA7A42" w:rsidRPr="007F2548" w14:paraId="254BA42F" w14:textId="77777777">
        <w:trPr>
          <w:trHeight w:hRule="exact" w:val="13"/>
        </w:trPr>
        <w:tc>
          <w:tcPr>
            <w:tcW w:w="3119" w:type="dxa"/>
          </w:tcPr>
          <w:p w14:paraId="3EE90D4A" w14:textId="77777777" w:rsidR="00FA7A42" w:rsidRPr="00997AD5" w:rsidRDefault="00FA7A42">
            <w:pPr>
              <w:rPr>
                <w:rFonts w:ascii="Times New Roman" w:hAnsi="Times New Roman" w:cs="Times New Roman"/>
                <w:lang w:val="ru-RU"/>
              </w:rPr>
            </w:pPr>
          </w:p>
        </w:tc>
        <w:tc>
          <w:tcPr>
            <w:tcW w:w="6238" w:type="dxa"/>
          </w:tcPr>
          <w:p w14:paraId="0DAF9DF6" w14:textId="77777777" w:rsidR="00FA7A42" w:rsidRPr="00997AD5" w:rsidRDefault="00FA7A42">
            <w:pPr>
              <w:rPr>
                <w:rFonts w:ascii="Times New Roman" w:hAnsi="Times New Roman" w:cs="Times New Roman"/>
                <w:lang w:val="ru-RU"/>
              </w:rPr>
            </w:pPr>
          </w:p>
        </w:tc>
      </w:tr>
      <w:tr w:rsidR="00FA7A42" w:rsidRPr="007F2548" w14:paraId="60E1E461"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1E6734B" w14:textId="77777777" w:rsidR="00FA7A42" w:rsidRPr="00997AD5" w:rsidRDefault="00FA7A42">
            <w:pPr>
              <w:rPr>
                <w:rFonts w:ascii="Times New Roman" w:hAnsi="Times New Roman" w:cs="Times New Roman"/>
                <w:lang w:val="ru-RU"/>
              </w:rPr>
            </w:pPr>
          </w:p>
        </w:tc>
      </w:tr>
      <w:tr w:rsidR="00FA7A42" w:rsidRPr="007F2548" w14:paraId="59441310" w14:textId="77777777">
        <w:trPr>
          <w:trHeight w:hRule="exact" w:val="96"/>
        </w:trPr>
        <w:tc>
          <w:tcPr>
            <w:tcW w:w="3119" w:type="dxa"/>
          </w:tcPr>
          <w:p w14:paraId="550338CD" w14:textId="77777777" w:rsidR="00FA7A42" w:rsidRPr="00997AD5" w:rsidRDefault="00FA7A42">
            <w:pPr>
              <w:rPr>
                <w:rFonts w:ascii="Times New Roman" w:hAnsi="Times New Roman" w:cs="Times New Roman"/>
                <w:lang w:val="ru-RU"/>
              </w:rPr>
            </w:pPr>
          </w:p>
        </w:tc>
        <w:tc>
          <w:tcPr>
            <w:tcW w:w="6238" w:type="dxa"/>
          </w:tcPr>
          <w:p w14:paraId="77A6E8F6" w14:textId="77777777" w:rsidR="00FA7A42" w:rsidRPr="00997AD5" w:rsidRDefault="00FA7A42">
            <w:pPr>
              <w:rPr>
                <w:rFonts w:ascii="Times New Roman" w:hAnsi="Times New Roman" w:cs="Times New Roman"/>
                <w:lang w:val="ru-RU"/>
              </w:rPr>
            </w:pPr>
          </w:p>
        </w:tc>
      </w:tr>
      <w:tr w:rsidR="00FA7A42" w:rsidRPr="007F2548" w14:paraId="3810AB83" w14:textId="77777777">
        <w:trPr>
          <w:trHeight w:hRule="exact" w:val="555"/>
        </w:trPr>
        <w:tc>
          <w:tcPr>
            <w:tcW w:w="9370" w:type="dxa"/>
            <w:gridSpan w:val="2"/>
            <w:shd w:val="clear" w:color="000000" w:fill="FFFFFF"/>
            <w:tcMar>
              <w:left w:w="34" w:type="dxa"/>
              <w:right w:w="34" w:type="dxa"/>
            </w:tcMar>
          </w:tcPr>
          <w:p w14:paraId="239C23A8"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FA7A42" w:rsidRPr="007F2548" w14:paraId="4D9B6747" w14:textId="77777777">
        <w:trPr>
          <w:trHeight w:hRule="exact" w:val="138"/>
        </w:trPr>
        <w:tc>
          <w:tcPr>
            <w:tcW w:w="3119" w:type="dxa"/>
          </w:tcPr>
          <w:p w14:paraId="7290A55E" w14:textId="77777777" w:rsidR="00FA7A42" w:rsidRPr="00997AD5" w:rsidRDefault="00FA7A42">
            <w:pPr>
              <w:rPr>
                <w:rFonts w:ascii="Times New Roman" w:hAnsi="Times New Roman" w:cs="Times New Roman"/>
                <w:lang w:val="ru-RU"/>
              </w:rPr>
            </w:pPr>
          </w:p>
        </w:tc>
        <w:tc>
          <w:tcPr>
            <w:tcW w:w="6238" w:type="dxa"/>
          </w:tcPr>
          <w:p w14:paraId="3224ECC1" w14:textId="77777777" w:rsidR="00FA7A42" w:rsidRPr="00997AD5" w:rsidRDefault="00FA7A42">
            <w:pPr>
              <w:rPr>
                <w:rFonts w:ascii="Times New Roman" w:hAnsi="Times New Roman" w:cs="Times New Roman"/>
                <w:lang w:val="ru-RU"/>
              </w:rPr>
            </w:pPr>
          </w:p>
        </w:tc>
      </w:tr>
      <w:tr w:rsidR="00FA7A42" w:rsidRPr="007F2548" w14:paraId="6E671389" w14:textId="77777777">
        <w:trPr>
          <w:trHeight w:hRule="exact" w:val="555"/>
        </w:trPr>
        <w:tc>
          <w:tcPr>
            <w:tcW w:w="3119" w:type="dxa"/>
          </w:tcPr>
          <w:p w14:paraId="5DD5ED5A" w14:textId="77777777" w:rsidR="00FA7A42" w:rsidRPr="00997AD5" w:rsidRDefault="00FA7A42">
            <w:pPr>
              <w:rPr>
                <w:rFonts w:ascii="Times New Roman" w:hAnsi="Times New Roman" w:cs="Times New Roman"/>
                <w:lang w:val="ru-RU"/>
              </w:rPr>
            </w:pPr>
          </w:p>
        </w:tc>
        <w:tc>
          <w:tcPr>
            <w:tcW w:w="6252" w:type="dxa"/>
            <w:shd w:val="clear" w:color="000000" w:fill="FFFFFF"/>
            <w:tcMar>
              <w:left w:w="34" w:type="dxa"/>
              <w:right w:w="34" w:type="dxa"/>
            </w:tcMar>
          </w:tcPr>
          <w:p w14:paraId="72FF7860"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Протокол от  __ __________ 20__ г.  №  __</w:t>
            </w:r>
          </w:p>
          <w:p w14:paraId="4DB9DD2E"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 xml:space="preserve">Зав. кафедрой  _________________  Т.Е. </w:t>
            </w:r>
            <w:proofErr w:type="spellStart"/>
            <w:r w:rsidRPr="00997AD5">
              <w:rPr>
                <w:rFonts w:ascii="Times New Roman" w:hAnsi="Times New Roman" w:cs="Times New Roman"/>
                <w:color w:val="000000"/>
                <w:sz w:val="24"/>
                <w:szCs w:val="24"/>
                <w:lang w:val="ru-RU"/>
              </w:rPr>
              <w:t>Абрамзон</w:t>
            </w:r>
            <w:proofErr w:type="spellEnd"/>
          </w:p>
        </w:tc>
      </w:tr>
    </w:tbl>
    <w:p w14:paraId="03656935" w14:textId="77777777" w:rsidR="00FA7A42" w:rsidRPr="00997AD5" w:rsidRDefault="00676A6C">
      <w:pPr>
        <w:rPr>
          <w:rFonts w:ascii="Times New Roman" w:hAnsi="Times New Roman" w:cs="Times New Roman"/>
          <w:sz w:val="0"/>
          <w:szCs w:val="0"/>
          <w:lang w:val="ru-RU"/>
        </w:rPr>
      </w:pPr>
      <w:r w:rsidRPr="00997AD5">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A7A42" w:rsidRPr="00997AD5" w14:paraId="61056989" w14:textId="77777777">
        <w:trPr>
          <w:trHeight w:hRule="exact" w:val="285"/>
        </w:trPr>
        <w:tc>
          <w:tcPr>
            <w:tcW w:w="9370" w:type="dxa"/>
            <w:gridSpan w:val="2"/>
            <w:shd w:val="clear" w:color="000000" w:fill="FFFFFF"/>
            <w:tcMar>
              <w:left w:w="34" w:type="dxa"/>
              <w:right w:w="34" w:type="dxa"/>
            </w:tcMar>
          </w:tcPr>
          <w:p w14:paraId="6481C23C" w14:textId="77777777" w:rsidR="00FA7A42" w:rsidRPr="00997AD5" w:rsidRDefault="00676A6C">
            <w:pPr>
              <w:spacing w:after="0" w:line="240" w:lineRule="auto"/>
              <w:ind w:firstLine="756"/>
              <w:jc w:val="both"/>
              <w:rPr>
                <w:rFonts w:ascii="Times New Roman" w:hAnsi="Times New Roman" w:cs="Times New Roman"/>
                <w:sz w:val="24"/>
                <w:szCs w:val="24"/>
              </w:rPr>
            </w:pPr>
            <w:r w:rsidRPr="00997AD5">
              <w:rPr>
                <w:rFonts w:ascii="Times New Roman" w:hAnsi="Times New Roman" w:cs="Times New Roman"/>
                <w:b/>
                <w:color w:val="000000"/>
                <w:sz w:val="24"/>
                <w:szCs w:val="24"/>
              </w:rPr>
              <w:lastRenderedPageBreak/>
              <w:t>1</w:t>
            </w:r>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Цели</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освоения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дисциплины</w:t>
            </w:r>
            <w:proofErr w:type="spellEnd"/>
            <w:r w:rsidRPr="00997AD5">
              <w:rPr>
                <w:rFonts w:ascii="Times New Roman" w:hAnsi="Times New Roman" w:cs="Times New Roman"/>
              </w:rPr>
              <w:t xml:space="preserve"> </w:t>
            </w:r>
            <w:r w:rsidRPr="00997AD5">
              <w:rPr>
                <w:rFonts w:ascii="Times New Roman" w:hAnsi="Times New Roman" w:cs="Times New Roman"/>
                <w:b/>
                <w:color w:val="000000"/>
                <w:sz w:val="24"/>
                <w:szCs w:val="24"/>
              </w:rPr>
              <w:t>(</w:t>
            </w:r>
            <w:proofErr w:type="spellStart"/>
            <w:r w:rsidRPr="00997AD5">
              <w:rPr>
                <w:rFonts w:ascii="Times New Roman" w:hAnsi="Times New Roman" w:cs="Times New Roman"/>
                <w:b/>
                <w:color w:val="000000"/>
                <w:sz w:val="24"/>
                <w:szCs w:val="24"/>
              </w:rPr>
              <w:t>модуля</w:t>
            </w:r>
            <w:proofErr w:type="spellEnd"/>
            <w:r w:rsidRPr="00997AD5">
              <w:rPr>
                <w:rFonts w:ascii="Times New Roman" w:hAnsi="Times New Roman" w:cs="Times New Roman"/>
                <w:b/>
                <w:color w:val="000000"/>
                <w:sz w:val="24"/>
                <w:szCs w:val="24"/>
              </w:rPr>
              <w:t>)</w:t>
            </w:r>
            <w:r w:rsidRPr="00997AD5">
              <w:rPr>
                <w:rFonts w:ascii="Times New Roman" w:hAnsi="Times New Roman" w:cs="Times New Roman"/>
              </w:rPr>
              <w:t xml:space="preserve"> </w:t>
            </w:r>
          </w:p>
        </w:tc>
      </w:tr>
      <w:tr w:rsidR="00FA7A42" w:rsidRPr="007F2548" w14:paraId="5A2C6157" w14:textId="77777777">
        <w:trPr>
          <w:trHeight w:hRule="exact" w:val="3260"/>
        </w:trPr>
        <w:tc>
          <w:tcPr>
            <w:tcW w:w="9370" w:type="dxa"/>
            <w:gridSpan w:val="2"/>
            <w:shd w:val="clear" w:color="000000" w:fill="FFFFFF"/>
            <w:tcMar>
              <w:left w:w="34" w:type="dxa"/>
              <w:right w:w="34" w:type="dxa"/>
            </w:tcMar>
          </w:tcPr>
          <w:p w14:paraId="27AEA2A2"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Целями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освоения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(модуля)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«Литература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кругу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других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искусств»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являются:</w:t>
            </w:r>
            <w:r w:rsidRPr="00997AD5">
              <w:rPr>
                <w:rFonts w:ascii="Times New Roman" w:hAnsi="Times New Roman" w:cs="Times New Roman"/>
                <w:lang w:val="ru-RU"/>
              </w:rPr>
              <w:t xml:space="preserve"> </w:t>
            </w:r>
          </w:p>
          <w:p w14:paraId="71A1EFF9"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расширение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филологического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шире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культурного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кругозора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магистранта;</w:t>
            </w:r>
            <w:r w:rsidRPr="00997AD5">
              <w:rPr>
                <w:rFonts w:ascii="Times New Roman" w:hAnsi="Times New Roman" w:cs="Times New Roman"/>
                <w:lang w:val="ru-RU"/>
              </w:rPr>
              <w:t xml:space="preserve"> </w:t>
            </w:r>
          </w:p>
          <w:p w14:paraId="6C801C77"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введение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литературно-художественных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произведений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широкий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историко-культурный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контекст;</w:t>
            </w:r>
            <w:r w:rsidRPr="00997AD5">
              <w:rPr>
                <w:rFonts w:ascii="Times New Roman" w:hAnsi="Times New Roman" w:cs="Times New Roman"/>
                <w:lang w:val="ru-RU"/>
              </w:rPr>
              <w:t xml:space="preserve"> </w:t>
            </w:r>
          </w:p>
          <w:p w14:paraId="09D0E88F"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концептуально-интерпретационное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аналитическое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осмысление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важнейших</w:t>
            </w:r>
            <w:r w:rsidRPr="00997AD5">
              <w:rPr>
                <w:rFonts w:ascii="Times New Roman" w:hAnsi="Times New Roman" w:cs="Times New Roman"/>
                <w:lang w:val="ru-RU"/>
              </w:rPr>
              <w:t xml:space="preserve"> </w:t>
            </w:r>
            <w:proofErr w:type="spellStart"/>
            <w:proofErr w:type="gramStart"/>
            <w:r w:rsidRPr="00997AD5">
              <w:rPr>
                <w:rFonts w:ascii="Times New Roman" w:hAnsi="Times New Roman" w:cs="Times New Roman"/>
                <w:color w:val="000000"/>
                <w:sz w:val="24"/>
                <w:szCs w:val="24"/>
                <w:lang w:val="ru-RU"/>
              </w:rPr>
              <w:t>художе-ственных</w:t>
            </w:r>
            <w:proofErr w:type="spellEnd"/>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текстов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взаимосвязи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произведениями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других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искусств.</w:t>
            </w:r>
            <w:r w:rsidRPr="00997AD5">
              <w:rPr>
                <w:rFonts w:ascii="Times New Roman" w:hAnsi="Times New Roman" w:cs="Times New Roman"/>
                <w:lang w:val="ru-RU"/>
              </w:rPr>
              <w:t xml:space="preserve"> </w:t>
            </w:r>
          </w:p>
          <w:p w14:paraId="2E767C02"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Задачи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курса: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представить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мировую</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художественную</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культуру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как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единую,</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как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proofErr w:type="spellStart"/>
            <w:proofErr w:type="gramStart"/>
            <w:r w:rsidRPr="00997AD5">
              <w:rPr>
                <w:rFonts w:ascii="Times New Roman" w:hAnsi="Times New Roman" w:cs="Times New Roman"/>
                <w:color w:val="000000"/>
                <w:sz w:val="24"/>
                <w:szCs w:val="24"/>
                <w:lang w:val="ru-RU"/>
              </w:rPr>
              <w:t>синхро-нии</w:t>
            </w:r>
            <w:proofErr w:type="spellEnd"/>
            <w:proofErr w:type="gramEnd"/>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так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диахронии,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таким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образом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содействовать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восприятию</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литературного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произведения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художественном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контексте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эпохи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истории,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показать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возможности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интеграции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уроков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литературы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мировой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художественной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культуры.</w:t>
            </w:r>
            <w:r w:rsidRPr="00997AD5">
              <w:rPr>
                <w:rFonts w:ascii="Times New Roman" w:hAnsi="Times New Roman" w:cs="Times New Roman"/>
                <w:lang w:val="ru-RU"/>
              </w:rPr>
              <w:t xml:space="preserve"> </w:t>
            </w:r>
          </w:p>
          <w:p w14:paraId="12802C33"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lang w:val="ru-RU"/>
              </w:rPr>
              <w:t xml:space="preserve"> </w:t>
            </w:r>
          </w:p>
        </w:tc>
      </w:tr>
      <w:tr w:rsidR="00FA7A42" w:rsidRPr="007F2548" w14:paraId="4E8E6BC9" w14:textId="77777777">
        <w:trPr>
          <w:trHeight w:hRule="exact" w:val="138"/>
        </w:trPr>
        <w:tc>
          <w:tcPr>
            <w:tcW w:w="1985" w:type="dxa"/>
          </w:tcPr>
          <w:p w14:paraId="739F2503" w14:textId="77777777" w:rsidR="00FA7A42" w:rsidRPr="00997AD5" w:rsidRDefault="00FA7A42">
            <w:pPr>
              <w:rPr>
                <w:rFonts w:ascii="Times New Roman" w:hAnsi="Times New Roman" w:cs="Times New Roman"/>
                <w:lang w:val="ru-RU"/>
              </w:rPr>
            </w:pPr>
          </w:p>
        </w:tc>
        <w:tc>
          <w:tcPr>
            <w:tcW w:w="7372" w:type="dxa"/>
          </w:tcPr>
          <w:p w14:paraId="3B5BDF33" w14:textId="77777777" w:rsidR="00FA7A42" w:rsidRPr="00997AD5" w:rsidRDefault="00FA7A42">
            <w:pPr>
              <w:rPr>
                <w:rFonts w:ascii="Times New Roman" w:hAnsi="Times New Roman" w:cs="Times New Roman"/>
                <w:lang w:val="ru-RU"/>
              </w:rPr>
            </w:pPr>
          </w:p>
        </w:tc>
      </w:tr>
      <w:tr w:rsidR="00FA7A42" w:rsidRPr="007F2548" w14:paraId="0525652C" w14:textId="77777777">
        <w:trPr>
          <w:trHeight w:hRule="exact" w:val="416"/>
        </w:trPr>
        <w:tc>
          <w:tcPr>
            <w:tcW w:w="9370" w:type="dxa"/>
            <w:gridSpan w:val="2"/>
            <w:shd w:val="clear" w:color="000000" w:fill="FFFFFF"/>
            <w:tcMar>
              <w:left w:w="34" w:type="dxa"/>
              <w:right w:w="34" w:type="dxa"/>
            </w:tcMar>
          </w:tcPr>
          <w:p w14:paraId="48C9EA11"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b/>
                <w:color w:val="000000"/>
                <w:sz w:val="24"/>
                <w:szCs w:val="24"/>
                <w:lang w:val="ru-RU"/>
              </w:rPr>
              <w:t>2</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Место</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(модуля)</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структуре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образовательной</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программы</w:t>
            </w:r>
            <w:r w:rsidRPr="00997AD5">
              <w:rPr>
                <w:rFonts w:ascii="Times New Roman" w:hAnsi="Times New Roman" w:cs="Times New Roman"/>
                <w:lang w:val="ru-RU"/>
              </w:rPr>
              <w:t xml:space="preserve"> </w:t>
            </w:r>
          </w:p>
        </w:tc>
      </w:tr>
      <w:tr w:rsidR="00FA7A42" w:rsidRPr="007F2548" w14:paraId="17237BFA" w14:textId="77777777">
        <w:trPr>
          <w:trHeight w:hRule="exact" w:val="1096"/>
        </w:trPr>
        <w:tc>
          <w:tcPr>
            <w:tcW w:w="9370" w:type="dxa"/>
            <w:gridSpan w:val="2"/>
            <w:shd w:val="clear" w:color="000000" w:fill="FFFFFF"/>
            <w:tcMar>
              <w:left w:w="34" w:type="dxa"/>
              <w:right w:w="34" w:type="dxa"/>
            </w:tcMar>
          </w:tcPr>
          <w:p w14:paraId="06A6F80B"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Дисциплина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Литература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кругу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других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иску</w:t>
            </w:r>
            <w:proofErr w:type="gramStart"/>
            <w:r w:rsidRPr="00997AD5">
              <w:rPr>
                <w:rFonts w:ascii="Times New Roman" w:hAnsi="Times New Roman" w:cs="Times New Roman"/>
                <w:color w:val="000000"/>
                <w:sz w:val="24"/>
                <w:szCs w:val="24"/>
                <w:lang w:val="ru-RU"/>
              </w:rPr>
              <w:t>сств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вх</w:t>
            </w:r>
            <w:proofErr w:type="gramEnd"/>
            <w:r w:rsidRPr="00997AD5">
              <w:rPr>
                <w:rFonts w:ascii="Times New Roman" w:hAnsi="Times New Roman" w:cs="Times New Roman"/>
                <w:color w:val="000000"/>
                <w:sz w:val="24"/>
                <w:szCs w:val="24"/>
                <w:lang w:val="ru-RU"/>
              </w:rPr>
              <w:t>одит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вариативную</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часть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плана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образовательной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программы.</w:t>
            </w:r>
            <w:r w:rsidRPr="00997AD5">
              <w:rPr>
                <w:rFonts w:ascii="Times New Roman" w:hAnsi="Times New Roman" w:cs="Times New Roman"/>
                <w:lang w:val="ru-RU"/>
              </w:rPr>
              <w:t xml:space="preserve"> </w:t>
            </w:r>
          </w:p>
          <w:p w14:paraId="4E86742B"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Для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изучения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необходимы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знания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(умения,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владения),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сформированные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результате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изучения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дисциплин/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практик:</w:t>
            </w:r>
            <w:r w:rsidRPr="00997AD5">
              <w:rPr>
                <w:rFonts w:ascii="Times New Roman" w:hAnsi="Times New Roman" w:cs="Times New Roman"/>
                <w:lang w:val="ru-RU"/>
              </w:rPr>
              <w:t xml:space="preserve"> </w:t>
            </w:r>
          </w:p>
        </w:tc>
      </w:tr>
      <w:tr w:rsidR="00FA7A42" w:rsidRPr="007F2548" w14:paraId="05FCEAC5" w14:textId="77777777">
        <w:trPr>
          <w:trHeight w:hRule="exact" w:val="826"/>
        </w:trPr>
        <w:tc>
          <w:tcPr>
            <w:tcW w:w="9370" w:type="dxa"/>
            <w:gridSpan w:val="2"/>
            <w:shd w:val="clear" w:color="000000" w:fill="FFFFFF"/>
            <w:tcMar>
              <w:left w:w="34" w:type="dxa"/>
              <w:right w:w="34" w:type="dxa"/>
            </w:tcMar>
          </w:tcPr>
          <w:p w14:paraId="4757DDF1"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Для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изучения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необходимы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знания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(умения,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владения),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сформированные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предыдущей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ступени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образования.</w:t>
            </w:r>
            <w:r w:rsidRPr="00997AD5">
              <w:rPr>
                <w:rFonts w:ascii="Times New Roman" w:hAnsi="Times New Roman" w:cs="Times New Roman"/>
                <w:lang w:val="ru-RU"/>
              </w:rPr>
              <w:t xml:space="preserve"> </w:t>
            </w:r>
          </w:p>
          <w:p w14:paraId="10EA4244"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lang w:val="ru-RU"/>
              </w:rPr>
              <w:t xml:space="preserve"> </w:t>
            </w:r>
          </w:p>
        </w:tc>
      </w:tr>
      <w:tr w:rsidR="00FA7A42" w:rsidRPr="007F2548" w14:paraId="41EE729F" w14:textId="77777777">
        <w:trPr>
          <w:trHeight w:hRule="exact" w:val="555"/>
        </w:trPr>
        <w:tc>
          <w:tcPr>
            <w:tcW w:w="9370" w:type="dxa"/>
            <w:gridSpan w:val="2"/>
            <w:shd w:val="clear" w:color="000000" w:fill="FFFFFF"/>
            <w:tcMar>
              <w:left w:w="34" w:type="dxa"/>
              <w:right w:w="34" w:type="dxa"/>
            </w:tcMar>
          </w:tcPr>
          <w:p w14:paraId="52C746A8"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Знания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(умения,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владения),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полученные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изучении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данной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будут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необходимы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изучения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дисциплин/практик:</w:t>
            </w:r>
            <w:r w:rsidRPr="00997AD5">
              <w:rPr>
                <w:rFonts w:ascii="Times New Roman" w:hAnsi="Times New Roman" w:cs="Times New Roman"/>
                <w:lang w:val="ru-RU"/>
              </w:rPr>
              <w:t xml:space="preserve"> </w:t>
            </w:r>
          </w:p>
        </w:tc>
      </w:tr>
      <w:tr w:rsidR="00FA7A42" w:rsidRPr="00997AD5" w14:paraId="47778A3E" w14:textId="77777777">
        <w:trPr>
          <w:trHeight w:hRule="exact" w:val="285"/>
        </w:trPr>
        <w:tc>
          <w:tcPr>
            <w:tcW w:w="9370" w:type="dxa"/>
            <w:gridSpan w:val="2"/>
            <w:shd w:val="clear" w:color="000000" w:fill="FFFFFF"/>
            <w:tcMar>
              <w:left w:w="34" w:type="dxa"/>
              <w:right w:w="34" w:type="dxa"/>
            </w:tcMar>
          </w:tcPr>
          <w:p w14:paraId="73B0248F" w14:textId="77777777" w:rsidR="00FA7A42" w:rsidRPr="00997AD5" w:rsidRDefault="00676A6C">
            <w:pPr>
              <w:spacing w:after="0" w:line="240" w:lineRule="auto"/>
              <w:ind w:firstLine="756"/>
              <w:jc w:val="both"/>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Литературное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редактирование</w:t>
            </w:r>
            <w:proofErr w:type="spellEnd"/>
            <w:r w:rsidRPr="00997AD5">
              <w:rPr>
                <w:rFonts w:ascii="Times New Roman" w:hAnsi="Times New Roman" w:cs="Times New Roman"/>
              </w:rPr>
              <w:t xml:space="preserve"> </w:t>
            </w:r>
          </w:p>
        </w:tc>
      </w:tr>
      <w:tr w:rsidR="00FA7A42" w:rsidRPr="00997AD5" w14:paraId="1191148F" w14:textId="77777777">
        <w:trPr>
          <w:trHeight w:hRule="exact" w:val="285"/>
        </w:trPr>
        <w:tc>
          <w:tcPr>
            <w:tcW w:w="9370" w:type="dxa"/>
            <w:gridSpan w:val="2"/>
            <w:shd w:val="clear" w:color="000000" w:fill="FFFFFF"/>
            <w:tcMar>
              <w:left w:w="34" w:type="dxa"/>
              <w:right w:w="34" w:type="dxa"/>
            </w:tcMar>
          </w:tcPr>
          <w:p w14:paraId="4FFF55F2" w14:textId="77777777" w:rsidR="00FA7A42" w:rsidRPr="00997AD5" w:rsidRDefault="00676A6C">
            <w:pPr>
              <w:spacing w:after="0" w:line="240" w:lineRule="auto"/>
              <w:ind w:firstLine="756"/>
              <w:jc w:val="both"/>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Теория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текста</w:t>
            </w:r>
            <w:proofErr w:type="spellEnd"/>
            <w:r w:rsidRPr="00997AD5">
              <w:rPr>
                <w:rFonts w:ascii="Times New Roman" w:hAnsi="Times New Roman" w:cs="Times New Roman"/>
              </w:rPr>
              <w:t xml:space="preserve"> </w:t>
            </w:r>
          </w:p>
        </w:tc>
      </w:tr>
      <w:tr w:rsidR="00FA7A42" w:rsidRPr="00997AD5" w14:paraId="5DCA6D97" w14:textId="77777777">
        <w:trPr>
          <w:trHeight w:hRule="exact" w:val="285"/>
        </w:trPr>
        <w:tc>
          <w:tcPr>
            <w:tcW w:w="9370" w:type="dxa"/>
            <w:gridSpan w:val="2"/>
            <w:shd w:val="clear" w:color="000000" w:fill="FFFFFF"/>
            <w:tcMar>
              <w:left w:w="34" w:type="dxa"/>
              <w:right w:w="34" w:type="dxa"/>
            </w:tcMar>
          </w:tcPr>
          <w:p w14:paraId="05CE7E28" w14:textId="77777777" w:rsidR="00FA7A42" w:rsidRPr="00997AD5" w:rsidRDefault="00676A6C">
            <w:pPr>
              <w:spacing w:after="0" w:line="240" w:lineRule="auto"/>
              <w:ind w:firstLine="756"/>
              <w:jc w:val="both"/>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Художественная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концептосфера</w:t>
            </w:r>
            <w:proofErr w:type="spellEnd"/>
            <w:r w:rsidRPr="00997AD5">
              <w:rPr>
                <w:rFonts w:ascii="Times New Roman" w:hAnsi="Times New Roman" w:cs="Times New Roman"/>
              </w:rPr>
              <w:t xml:space="preserve"> </w:t>
            </w:r>
          </w:p>
        </w:tc>
      </w:tr>
      <w:tr w:rsidR="00FA7A42" w:rsidRPr="00997AD5" w14:paraId="10199775" w14:textId="77777777">
        <w:trPr>
          <w:trHeight w:hRule="exact" w:val="138"/>
        </w:trPr>
        <w:tc>
          <w:tcPr>
            <w:tcW w:w="1985" w:type="dxa"/>
          </w:tcPr>
          <w:p w14:paraId="39DB2860" w14:textId="77777777" w:rsidR="00FA7A42" w:rsidRPr="00997AD5" w:rsidRDefault="00FA7A42">
            <w:pPr>
              <w:rPr>
                <w:rFonts w:ascii="Times New Roman" w:hAnsi="Times New Roman" w:cs="Times New Roman"/>
              </w:rPr>
            </w:pPr>
          </w:p>
        </w:tc>
        <w:tc>
          <w:tcPr>
            <w:tcW w:w="7372" w:type="dxa"/>
          </w:tcPr>
          <w:p w14:paraId="27A8C1A5" w14:textId="77777777" w:rsidR="00FA7A42" w:rsidRPr="00997AD5" w:rsidRDefault="00FA7A42">
            <w:pPr>
              <w:rPr>
                <w:rFonts w:ascii="Times New Roman" w:hAnsi="Times New Roman" w:cs="Times New Roman"/>
              </w:rPr>
            </w:pPr>
          </w:p>
        </w:tc>
      </w:tr>
      <w:tr w:rsidR="00FA7A42" w:rsidRPr="007F2548" w14:paraId="72E00AF8" w14:textId="77777777">
        <w:trPr>
          <w:trHeight w:hRule="exact" w:val="555"/>
        </w:trPr>
        <w:tc>
          <w:tcPr>
            <w:tcW w:w="9370" w:type="dxa"/>
            <w:gridSpan w:val="2"/>
            <w:shd w:val="clear" w:color="000000" w:fill="FFFFFF"/>
            <w:tcMar>
              <w:left w:w="34" w:type="dxa"/>
              <w:right w:w="34" w:type="dxa"/>
            </w:tcMar>
          </w:tcPr>
          <w:p w14:paraId="40D4260A"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b/>
                <w:color w:val="000000"/>
                <w:sz w:val="24"/>
                <w:szCs w:val="24"/>
                <w:lang w:val="ru-RU"/>
              </w:rPr>
              <w:t>3</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Компетенции</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обучающегося,</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формируемые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результате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освоения</w:t>
            </w:r>
            <w:r w:rsidRPr="00997AD5">
              <w:rPr>
                <w:rFonts w:ascii="Times New Roman" w:hAnsi="Times New Roman" w:cs="Times New Roman"/>
                <w:lang w:val="ru-RU"/>
              </w:rPr>
              <w:t xml:space="preserve"> </w:t>
            </w:r>
          </w:p>
          <w:p w14:paraId="25C432DD"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b/>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(модуля)</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планируемые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результаты</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обучения</w:t>
            </w:r>
            <w:r w:rsidRPr="00997AD5">
              <w:rPr>
                <w:rFonts w:ascii="Times New Roman" w:hAnsi="Times New Roman" w:cs="Times New Roman"/>
                <w:lang w:val="ru-RU"/>
              </w:rPr>
              <w:t xml:space="preserve"> </w:t>
            </w:r>
          </w:p>
        </w:tc>
      </w:tr>
      <w:tr w:rsidR="00FA7A42" w:rsidRPr="007F2548" w14:paraId="7BE327DB" w14:textId="77777777">
        <w:trPr>
          <w:trHeight w:hRule="exact" w:val="555"/>
        </w:trPr>
        <w:tc>
          <w:tcPr>
            <w:tcW w:w="9370" w:type="dxa"/>
            <w:gridSpan w:val="2"/>
            <w:shd w:val="clear" w:color="000000" w:fill="FFFFFF"/>
            <w:tcMar>
              <w:left w:w="34" w:type="dxa"/>
              <w:right w:w="34" w:type="dxa"/>
            </w:tcMar>
          </w:tcPr>
          <w:p w14:paraId="1811BF43"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результате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освоения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(модуля)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«Литература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кругу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других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искусств»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обучающийся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должен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обладать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следующими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компетенциями:</w:t>
            </w:r>
            <w:r w:rsidRPr="00997AD5">
              <w:rPr>
                <w:rFonts w:ascii="Times New Roman" w:hAnsi="Times New Roman" w:cs="Times New Roman"/>
                <w:lang w:val="ru-RU"/>
              </w:rPr>
              <w:t xml:space="preserve"> </w:t>
            </w:r>
          </w:p>
        </w:tc>
      </w:tr>
      <w:tr w:rsidR="00FA7A42" w:rsidRPr="007F2548" w14:paraId="41889ABE" w14:textId="77777777">
        <w:trPr>
          <w:trHeight w:hRule="exact" w:val="277"/>
        </w:trPr>
        <w:tc>
          <w:tcPr>
            <w:tcW w:w="1985" w:type="dxa"/>
          </w:tcPr>
          <w:p w14:paraId="547CF771" w14:textId="77777777" w:rsidR="00FA7A42" w:rsidRPr="00997AD5" w:rsidRDefault="00FA7A42">
            <w:pPr>
              <w:rPr>
                <w:rFonts w:ascii="Times New Roman" w:hAnsi="Times New Roman" w:cs="Times New Roman"/>
                <w:lang w:val="ru-RU"/>
              </w:rPr>
            </w:pPr>
          </w:p>
        </w:tc>
        <w:tc>
          <w:tcPr>
            <w:tcW w:w="7372" w:type="dxa"/>
          </w:tcPr>
          <w:p w14:paraId="592D7FB1" w14:textId="77777777" w:rsidR="00FA7A42" w:rsidRPr="00997AD5" w:rsidRDefault="00FA7A42">
            <w:pPr>
              <w:rPr>
                <w:rFonts w:ascii="Times New Roman" w:hAnsi="Times New Roman" w:cs="Times New Roman"/>
                <w:lang w:val="ru-RU"/>
              </w:rPr>
            </w:pPr>
          </w:p>
        </w:tc>
      </w:tr>
      <w:tr w:rsidR="00FA7A42" w:rsidRPr="00997AD5" w14:paraId="255820DD"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A54503" w14:textId="77777777" w:rsidR="00FA7A42" w:rsidRPr="00997AD5" w:rsidRDefault="00676A6C">
            <w:pPr>
              <w:spacing w:after="0" w:line="240" w:lineRule="auto"/>
              <w:jc w:val="center"/>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Структурный</w:t>
            </w:r>
            <w:proofErr w:type="spellEnd"/>
            <w:r w:rsidRPr="00997AD5">
              <w:rPr>
                <w:rFonts w:ascii="Times New Roman" w:hAnsi="Times New Roman" w:cs="Times New Roman"/>
              </w:rPr>
              <w:t xml:space="preserve"> </w:t>
            </w:r>
          </w:p>
          <w:p w14:paraId="4F5563B3" w14:textId="77777777" w:rsidR="00FA7A42" w:rsidRPr="00997AD5" w:rsidRDefault="00676A6C">
            <w:pPr>
              <w:spacing w:after="0" w:line="240" w:lineRule="auto"/>
              <w:jc w:val="center"/>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элемент</w:t>
            </w:r>
            <w:proofErr w:type="spellEnd"/>
            <w:r w:rsidRPr="00997AD5">
              <w:rPr>
                <w:rFonts w:ascii="Times New Roman" w:hAnsi="Times New Roman" w:cs="Times New Roman"/>
              </w:rPr>
              <w:t xml:space="preserve"> </w:t>
            </w:r>
          </w:p>
          <w:p w14:paraId="19DE9B2D" w14:textId="77777777" w:rsidR="00FA7A42" w:rsidRPr="00997AD5" w:rsidRDefault="00676A6C">
            <w:pPr>
              <w:spacing w:after="0" w:line="240" w:lineRule="auto"/>
              <w:jc w:val="center"/>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компетенции</w:t>
            </w:r>
            <w:proofErr w:type="spellEnd"/>
            <w:r w:rsidRPr="00997AD5">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F3DC53" w14:textId="77777777" w:rsidR="00FA7A42" w:rsidRPr="00997AD5" w:rsidRDefault="00676A6C">
            <w:pPr>
              <w:spacing w:after="0" w:line="240" w:lineRule="auto"/>
              <w:jc w:val="center"/>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Планируемые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результаты</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обучения</w:t>
            </w:r>
            <w:proofErr w:type="spellEnd"/>
            <w:r w:rsidRPr="00997AD5">
              <w:rPr>
                <w:rFonts w:ascii="Times New Roman" w:hAnsi="Times New Roman" w:cs="Times New Roman"/>
              </w:rPr>
              <w:t xml:space="preserve"> </w:t>
            </w:r>
          </w:p>
        </w:tc>
      </w:tr>
      <w:tr w:rsidR="00FA7A42" w:rsidRPr="007F2548" w14:paraId="0CE4D224"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F1876A"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ОПК-4      способностью демонстрировать углубленные знания в избранной конкретной области филологии</w:t>
            </w:r>
          </w:p>
        </w:tc>
      </w:tr>
      <w:tr w:rsidR="00FA7A42" w:rsidRPr="007F2548" w14:paraId="27AAC58A"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5E6062" w14:textId="77777777" w:rsidR="00FA7A42" w:rsidRPr="00997AD5" w:rsidRDefault="00676A6C">
            <w:pPr>
              <w:spacing w:after="0" w:line="240" w:lineRule="auto"/>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A45702"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современную научную парадигму в области филологии и динамики ее развития, систему методологических принципов и методических приемов филологического исследования</w:t>
            </w:r>
          </w:p>
        </w:tc>
      </w:tr>
      <w:tr w:rsidR="00FA7A42" w:rsidRPr="00997AD5" w14:paraId="288A43A3"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69027E" w14:textId="77777777" w:rsidR="00FA7A42" w:rsidRPr="00997AD5" w:rsidRDefault="00676A6C">
            <w:pPr>
              <w:spacing w:after="0" w:line="240" w:lineRule="auto"/>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9180EE" w14:textId="4AC6CEC6"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 xml:space="preserve">эффективно формировать исследовательские стратегии, представлять результаты своей работы для других специалистов, адекватно использовать полученные теоретические и практические знания осмысленно выбирать научную парадигму, отвечающую </w:t>
            </w:r>
            <w:r w:rsidR="00E91E38" w:rsidRPr="00997AD5">
              <w:rPr>
                <w:rFonts w:ascii="Times New Roman" w:hAnsi="Times New Roman" w:cs="Times New Roman"/>
                <w:color w:val="000000"/>
                <w:sz w:val="24"/>
                <w:szCs w:val="24"/>
                <w:lang w:val="ru-RU"/>
              </w:rPr>
              <w:t>собственным</w:t>
            </w:r>
            <w:r w:rsidRPr="00997AD5">
              <w:rPr>
                <w:rFonts w:ascii="Times New Roman" w:hAnsi="Times New Roman" w:cs="Times New Roman"/>
                <w:color w:val="000000"/>
                <w:sz w:val="24"/>
                <w:szCs w:val="24"/>
                <w:lang w:val="ru-RU"/>
              </w:rPr>
              <w:t xml:space="preserve"> научным интересам при решении профессиональных</w:t>
            </w:r>
          </w:p>
          <w:p w14:paraId="090BE62F" w14:textId="77777777" w:rsidR="00FA7A42" w:rsidRPr="00997AD5" w:rsidRDefault="00676A6C">
            <w:pPr>
              <w:spacing w:after="0" w:line="240" w:lineRule="auto"/>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задач</w:t>
            </w:r>
            <w:proofErr w:type="spellEnd"/>
            <w:r w:rsidRPr="00997AD5">
              <w:rPr>
                <w:rFonts w:ascii="Times New Roman" w:hAnsi="Times New Roman" w:cs="Times New Roman"/>
                <w:color w:val="000000"/>
                <w:sz w:val="24"/>
                <w:szCs w:val="24"/>
              </w:rPr>
              <w:t>.</w:t>
            </w:r>
          </w:p>
        </w:tc>
      </w:tr>
      <w:tr w:rsidR="00FA7A42" w:rsidRPr="007F2548" w14:paraId="586C9A39"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517E48" w14:textId="77777777" w:rsidR="00FA7A42" w:rsidRPr="00997AD5" w:rsidRDefault="00676A6C">
            <w:pPr>
              <w:spacing w:after="0" w:line="240" w:lineRule="auto"/>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668797"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логикой научного исследования, терминологическим аппаратом научного исследования, научным стилем изложения собственной концепции</w:t>
            </w:r>
          </w:p>
        </w:tc>
      </w:tr>
    </w:tbl>
    <w:p w14:paraId="59656BE6" w14:textId="77777777" w:rsidR="00FA7A42" w:rsidRPr="00997AD5" w:rsidRDefault="00676A6C">
      <w:pPr>
        <w:rPr>
          <w:rFonts w:ascii="Times New Roman" w:hAnsi="Times New Roman" w:cs="Times New Roman"/>
          <w:sz w:val="0"/>
          <w:szCs w:val="0"/>
          <w:lang w:val="ru-RU"/>
        </w:rPr>
      </w:pPr>
      <w:r w:rsidRPr="00997AD5">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FA7A42" w:rsidRPr="007F2548" w14:paraId="6A22BFA2"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E945AD"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lastRenderedPageBreak/>
              <w:t>ПК-2 владением навыками квалифицированного анализа, оценки, реферирования, оформления и продвижения результатов собственной научной деятельности</w:t>
            </w:r>
          </w:p>
        </w:tc>
      </w:tr>
      <w:tr w:rsidR="00FA7A42" w:rsidRPr="007F2548" w14:paraId="04BC60F4"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1E961F" w14:textId="77777777" w:rsidR="00FA7A42" w:rsidRPr="00997AD5" w:rsidRDefault="00676A6C">
            <w:pPr>
              <w:spacing w:after="0" w:line="240" w:lineRule="auto"/>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720F28"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основные принципы проведения научного исследования и его этапы; правила аннотирования и реферирования; разные виды аннотаций и рефератов; правила библиографического описания; основные библиографические источники и поисковые системы.</w:t>
            </w:r>
          </w:p>
        </w:tc>
      </w:tr>
      <w:tr w:rsidR="00FA7A42" w:rsidRPr="007F2548" w14:paraId="402A90BE"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E02803" w14:textId="77777777" w:rsidR="00FA7A42" w:rsidRPr="00997AD5" w:rsidRDefault="00676A6C">
            <w:pPr>
              <w:spacing w:after="0" w:line="240" w:lineRule="auto"/>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6BDDD9"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проводить сопоставительный анализ научных исследований и готовить научный обзор (не менее 4-х источников).</w:t>
            </w:r>
          </w:p>
        </w:tc>
      </w:tr>
      <w:tr w:rsidR="00FA7A42" w:rsidRPr="007F2548" w14:paraId="2BDBF735"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FFAABB" w14:textId="77777777" w:rsidR="00FA7A42" w:rsidRPr="00997AD5" w:rsidRDefault="00676A6C">
            <w:pPr>
              <w:spacing w:after="0" w:line="240" w:lineRule="auto"/>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459C60"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навыком подготовки научного обзора (на основе 4-х источников); навыком поиска и аннотирования научных текстов (разные типы аннотаций);</w:t>
            </w:r>
          </w:p>
          <w:p w14:paraId="3B8D03EA" w14:textId="79BBCCE3"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Навыком реферирования научных текстов (разные типы рефератов); приемами библиографического описания (книга, сборник, статья, электронный ресурс)</w:t>
            </w:r>
          </w:p>
        </w:tc>
      </w:tr>
      <w:tr w:rsidR="00FA7A42" w:rsidRPr="007F2548" w14:paraId="25C778C8"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A785DF"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ДПК-1 владением навыками планирования, организации и реализации образовательной деятельности по отдельным видам учебных занятий (лабораторные, практические и семинарские занятия) по филологическим дисциплинам (модулям) в образовательных организациях высшего образования</w:t>
            </w:r>
          </w:p>
        </w:tc>
      </w:tr>
      <w:tr w:rsidR="00FA7A42" w:rsidRPr="007F2548" w14:paraId="3B29EA43"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71500B" w14:textId="77777777" w:rsidR="00FA7A42" w:rsidRPr="00997AD5" w:rsidRDefault="00676A6C">
            <w:pPr>
              <w:spacing w:after="0" w:line="240" w:lineRule="auto"/>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18A976"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особенности формирования и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w:t>
            </w:r>
          </w:p>
        </w:tc>
      </w:tr>
      <w:tr w:rsidR="00FA7A42" w:rsidRPr="007F2548" w14:paraId="246C7F7F"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0CD060" w14:textId="77777777" w:rsidR="00FA7A42" w:rsidRPr="00997AD5" w:rsidRDefault="00676A6C">
            <w:pPr>
              <w:spacing w:after="0" w:line="240" w:lineRule="auto"/>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A2CA04"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планировать собственную деятельность в рамках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 учреждениях высшего образования учреждениях высшего образования;</w:t>
            </w:r>
          </w:p>
          <w:p w14:paraId="102CDED0" w14:textId="77777777"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анализировать и обобщать опыт реализации учебных образовательных программ по учебному предмету в соответствии с требованиями образовательных стандартов в учреждениях высшего образования;</w:t>
            </w:r>
          </w:p>
        </w:tc>
      </w:tr>
      <w:tr w:rsidR="00FA7A42" w:rsidRPr="007F2548" w14:paraId="7F6A75DD"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63EBDF" w14:textId="77777777" w:rsidR="00FA7A42" w:rsidRPr="00997AD5" w:rsidRDefault="00676A6C">
            <w:pPr>
              <w:spacing w:after="0" w:line="240" w:lineRule="auto"/>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5CC7D2" w14:textId="663839EF" w:rsidR="00FA7A42" w:rsidRPr="00997AD5" w:rsidRDefault="00676A6C">
            <w:pPr>
              <w:spacing w:after="0" w:line="240" w:lineRule="auto"/>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 xml:space="preserve">способностью к распространению знаний, полученных в процессе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 способностью к развитию творческого потенциала в процессе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 способностью генерировать новые идеи по реализации образовательных программ по учебному предмету в соответствии с </w:t>
            </w:r>
            <w:proofErr w:type="spellStart"/>
            <w:r w:rsidRPr="00997AD5">
              <w:rPr>
                <w:rFonts w:ascii="Times New Roman" w:hAnsi="Times New Roman" w:cs="Times New Roman"/>
                <w:color w:val="000000"/>
                <w:sz w:val="24"/>
                <w:szCs w:val="24"/>
                <w:lang w:val="ru-RU"/>
              </w:rPr>
              <w:t>тре-бованиями</w:t>
            </w:r>
            <w:proofErr w:type="spellEnd"/>
            <w:r w:rsidRPr="00997AD5">
              <w:rPr>
                <w:rFonts w:ascii="Times New Roman" w:hAnsi="Times New Roman" w:cs="Times New Roman"/>
                <w:color w:val="000000"/>
                <w:sz w:val="24"/>
                <w:szCs w:val="24"/>
                <w:lang w:val="ru-RU"/>
              </w:rPr>
              <w:t xml:space="preserve"> ФГОС в учреждениях высшего образования</w:t>
            </w:r>
          </w:p>
        </w:tc>
      </w:tr>
    </w:tbl>
    <w:p w14:paraId="3238906E" w14:textId="77777777" w:rsidR="00FA7A42" w:rsidRPr="00997AD5" w:rsidRDefault="00676A6C">
      <w:pPr>
        <w:rPr>
          <w:rFonts w:ascii="Times New Roman" w:hAnsi="Times New Roman" w:cs="Times New Roman"/>
          <w:sz w:val="0"/>
          <w:szCs w:val="0"/>
          <w:lang w:val="ru-RU"/>
        </w:rPr>
      </w:pPr>
      <w:r w:rsidRPr="00997AD5">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687"/>
        <w:gridCol w:w="1482"/>
        <w:gridCol w:w="400"/>
        <w:gridCol w:w="536"/>
        <w:gridCol w:w="629"/>
        <w:gridCol w:w="680"/>
        <w:gridCol w:w="557"/>
        <w:gridCol w:w="1538"/>
        <w:gridCol w:w="1635"/>
        <w:gridCol w:w="1246"/>
      </w:tblGrid>
      <w:tr w:rsidR="00FA7A42" w:rsidRPr="007F2548" w14:paraId="238ADC12" w14:textId="77777777">
        <w:trPr>
          <w:trHeight w:hRule="exact" w:val="285"/>
        </w:trPr>
        <w:tc>
          <w:tcPr>
            <w:tcW w:w="710" w:type="dxa"/>
          </w:tcPr>
          <w:p w14:paraId="3F098A3A" w14:textId="77777777" w:rsidR="00FA7A42" w:rsidRPr="00997AD5" w:rsidRDefault="00FA7A42">
            <w:pPr>
              <w:rPr>
                <w:rFonts w:ascii="Times New Roman" w:hAnsi="Times New Roman" w:cs="Times New Roman"/>
                <w:lang w:val="ru-RU"/>
              </w:rPr>
            </w:pPr>
          </w:p>
        </w:tc>
        <w:tc>
          <w:tcPr>
            <w:tcW w:w="9228" w:type="dxa"/>
            <w:gridSpan w:val="9"/>
            <w:shd w:val="clear" w:color="000000" w:fill="FFFFFF"/>
            <w:tcMar>
              <w:left w:w="34" w:type="dxa"/>
              <w:right w:w="34" w:type="dxa"/>
            </w:tcMar>
          </w:tcPr>
          <w:p w14:paraId="6C08AABC"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b/>
                <w:color w:val="000000"/>
                <w:sz w:val="24"/>
                <w:szCs w:val="24"/>
                <w:lang w:val="ru-RU"/>
              </w:rPr>
              <w:t>4.</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Структура,</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объём</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содержание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(модуля)</w:t>
            </w:r>
            <w:r w:rsidRPr="00997AD5">
              <w:rPr>
                <w:rFonts w:ascii="Times New Roman" w:hAnsi="Times New Roman" w:cs="Times New Roman"/>
                <w:lang w:val="ru-RU"/>
              </w:rPr>
              <w:t xml:space="preserve"> </w:t>
            </w:r>
          </w:p>
        </w:tc>
      </w:tr>
      <w:tr w:rsidR="00FA7A42" w:rsidRPr="00997AD5" w14:paraId="493A11E5" w14:textId="77777777">
        <w:trPr>
          <w:trHeight w:hRule="exact" w:val="3611"/>
        </w:trPr>
        <w:tc>
          <w:tcPr>
            <w:tcW w:w="9937" w:type="dxa"/>
            <w:gridSpan w:val="10"/>
            <w:shd w:val="clear" w:color="000000" w:fill="FFFFFF"/>
            <w:tcMar>
              <w:left w:w="34" w:type="dxa"/>
              <w:right w:w="34" w:type="dxa"/>
            </w:tcMar>
          </w:tcPr>
          <w:p w14:paraId="21295610"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Общая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трудоемкость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составляет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4</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зачетных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единиц</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144</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акад.</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часов,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числе:</w:t>
            </w:r>
            <w:r w:rsidRPr="00997AD5">
              <w:rPr>
                <w:rFonts w:ascii="Times New Roman" w:hAnsi="Times New Roman" w:cs="Times New Roman"/>
                <w:lang w:val="ru-RU"/>
              </w:rPr>
              <w:t xml:space="preserve"> </w:t>
            </w:r>
          </w:p>
          <w:p w14:paraId="49D76E24"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контактная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работа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34,2</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акад.</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часов:</w:t>
            </w:r>
            <w:r w:rsidRPr="00997AD5">
              <w:rPr>
                <w:rFonts w:ascii="Times New Roman" w:hAnsi="Times New Roman" w:cs="Times New Roman"/>
                <w:lang w:val="ru-RU"/>
              </w:rPr>
              <w:t xml:space="preserve"> </w:t>
            </w:r>
          </w:p>
          <w:p w14:paraId="68A93C1C"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аудиторная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34</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акад.</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часов;</w:t>
            </w:r>
            <w:r w:rsidRPr="00997AD5">
              <w:rPr>
                <w:rFonts w:ascii="Times New Roman" w:hAnsi="Times New Roman" w:cs="Times New Roman"/>
                <w:lang w:val="ru-RU"/>
              </w:rPr>
              <w:t xml:space="preserve"> </w:t>
            </w:r>
          </w:p>
          <w:p w14:paraId="3F73E0A1"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внеаудиторная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0,2</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акад.</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часов</w:t>
            </w:r>
            <w:r w:rsidRPr="00997AD5">
              <w:rPr>
                <w:rFonts w:ascii="Times New Roman" w:hAnsi="Times New Roman" w:cs="Times New Roman"/>
                <w:lang w:val="ru-RU"/>
              </w:rPr>
              <w:t xml:space="preserve"> </w:t>
            </w:r>
          </w:p>
          <w:p w14:paraId="5B7D4DE3"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самостоятельная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работа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109,8</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акад.</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часов;</w:t>
            </w:r>
            <w:r w:rsidRPr="00997AD5">
              <w:rPr>
                <w:rFonts w:ascii="Times New Roman" w:hAnsi="Times New Roman" w:cs="Times New Roman"/>
                <w:lang w:val="ru-RU"/>
              </w:rPr>
              <w:t xml:space="preserve"> </w:t>
            </w:r>
          </w:p>
          <w:p w14:paraId="7121EFA7" w14:textId="77777777" w:rsidR="00FA7A42" w:rsidRPr="00997AD5" w:rsidRDefault="00FA7A42">
            <w:pPr>
              <w:spacing w:after="0" w:line="240" w:lineRule="auto"/>
              <w:jc w:val="both"/>
              <w:rPr>
                <w:rFonts w:ascii="Times New Roman" w:hAnsi="Times New Roman" w:cs="Times New Roman"/>
                <w:sz w:val="24"/>
                <w:szCs w:val="24"/>
                <w:lang w:val="ru-RU"/>
              </w:rPr>
            </w:pPr>
          </w:p>
          <w:p w14:paraId="3DF3D2FA" w14:textId="77777777" w:rsidR="00FA7A42" w:rsidRPr="00997AD5" w:rsidRDefault="00FA7A42">
            <w:pPr>
              <w:spacing w:after="0" w:line="240" w:lineRule="auto"/>
              <w:jc w:val="both"/>
              <w:rPr>
                <w:rFonts w:ascii="Times New Roman" w:hAnsi="Times New Roman" w:cs="Times New Roman"/>
                <w:sz w:val="24"/>
                <w:szCs w:val="24"/>
                <w:lang w:val="ru-RU"/>
              </w:rPr>
            </w:pPr>
          </w:p>
          <w:p w14:paraId="4DF19DA8" w14:textId="77777777" w:rsidR="00FA7A42" w:rsidRPr="00997AD5" w:rsidRDefault="00676A6C">
            <w:pPr>
              <w:spacing w:after="0" w:line="240" w:lineRule="auto"/>
              <w:jc w:val="both"/>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Форма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аттестации</w:t>
            </w:r>
            <w:proofErr w:type="spellEnd"/>
            <w:r w:rsidRPr="00997AD5">
              <w:rPr>
                <w:rFonts w:ascii="Times New Roman" w:hAnsi="Times New Roman" w:cs="Times New Roman"/>
              </w:rPr>
              <w:t xml:space="preserve"> </w:t>
            </w:r>
            <w:r w:rsidRPr="00997AD5">
              <w:rPr>
                <w:rFonts w:ascii="Times New Roman" w:hAnsi="Times New Roman" w:cs="Times New Roman"/>
                <w:color w:val="000000"/>
                <w:sz w:val="24"/>
                <w:szCs w:val="24"/>
              </w:rPr>
              <w:t>-</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зачет</w:t>
            </w:r>
            <w:proofErr w:type="spellEnd"/>
            <w:r w:rsidRPr="00997AD5">
              <w:rPr>
                <w:rFonts w:ascii="Times New Roman" w:hAnsi="Times New Roman" w:cs="Times New Roman"/>
              </w:rPr>
              <w:t xml:space="preserve"> </w:t>
            </w:r>
          </w:p>
        </w:tc>
      </w:tr>
      <w:tr w:rsidR="00FA7A42" w:rsidRPr="00997AD5" w14:paraId="4AB5EBD4" w14:textId="77777777">
        <w:trPr>
          <w:trHeight w:hRule="exact" w:val="138"/>
        </w:trPr>
        <w:tc>
          <w:tcPr>
            <w:tcW w:w="710" w:type="dxa"/>
          </w:tcPr>
          <w:p w14:paraId="53CD4C31" w14:textId="77777777" w:rsidR="00FA7A42" w:rsidRPr="00997AD5" w:rsidRDefault="00FA7A42">
            <w:pPr>
              <w:rPr>
                <w:rFonts w:ascii="Times New Roman" w:hAnsi="Times New Roman" w:cs="Times New Roman"/>
              </w:rPr>
            </w:pPr>
          </w:p>
        </w:tc>
        <w:tc>
          <w:tcPr>
            <w:tcW w:w="1702" w:type="dxa"/>
          </w:tcPr>
          <w:p w14:paraId="05F0D104" w14:textId="77777777" w:rsidR="00FA7A42" w:rsidRPr="00997AD5" w:rsidRDefault="00FA7A42">
            <w:pPr>
              <w:rPr>
                <w:rFonts w:ascii="Times New Roman" w:hAnsi="Times New Roman" w:cs="Times New Roman"/>
              </w:rPr>
            </w:pPr>
          </w:p>
        </w:tc>
        <w:tc>
          <w:tcPr>
            <w:tcW w:w="426" w:type="dxa"/>
          </w:tcPr>
          <w:p w14:paraId="028F386F" w14:textId="77777777" w:rsidR="00FA7A42" w:rsidRPr="00997AD5" w:rsidRDefault="00FA7A42">
            <w:pPr>
              <w:rPr>
                <w:rFonts w:ascii="Times New Roman" w:hAnsi="Times New Roman" w:cs="Times New Roman"/>
              </w:rPr>
            </w:pPr>
          </w:p>
        </w:tc>
        <w:tc>
          <w:tcPr>
            <w:tcW w:w="568" w:type="dxa"/>
          </w:tcPr>
          <w:p w14:paraId="4B74B3B8" w14:textId="77777777" w:rsidR="00FA7A42" w:rsidRPr="00997AD5" w:rsidRDefault="00FA7A42">
            <w:pPr>
              <w:rPr>
                <w:rFonts w:ascii="Times New Roman" w:hAnsi="Times New Roman" w:cs="Times New Roman"/>
              </w:rPr>
            </w:pPr>
          </w:p>
        </w:tc>
        <w:tc>
          <w:tcPr>
            <w:tcW w:w="710" w:type="dxa"/>
          </w:tcPr>
          <w:p w14:paraId="571F78EE" w14:textId="77777777" w:rsidR="00FA7A42" w:rsidRPr="00997AD5" w:rsidRDefault="00FA7A42">
            <w:pPr>
              <w:rPr>
                <w:rFonts w:ascii="Times New Roman" w:hAnsi="Times New Roman" w:cs="Times New Roman"/>
              </w:rPr>
            </w:pPr>
          </w:p>
        </w:tc>
        <w:tc>
          <w:tcPr>
            <w:tcW w:w="710" w:type="dxa"/>
          </w:tcPr>
          <w:p w14:paraId="6D6F2032" w14:textId="77777777" w:rsidR="00FA7A42" w:rsidRPr="00997AD5" w:rsidRDefault="00FA7A42">
            <w:pPr>
              <w:rPr>
                <w:rFonts w:ascii="Times New Roman" w:hAnsi="Times New Roman" w:cs="Times New Roman"/>
              </w:rPr>
            </w:pPr>
          </w:p>
        </w:tc>
        <w:tc>
          <w:tcPr>
            <w:tcW w:w="568" w:type="dxa"/>
          </w:tcPr>
          <w:p w14:paraId="5B3300EB" w14:textId="77777777" w:rsidR="00FA7A42" w:rsidRPr="00997AD5" w:rsidRDefault="00FA7A42">
            <w:pPr>
              <w:rPr>
                <w:rFonts w:ascii="Times New Roman" w:hAnsi="Times New Roman" w:cs="Times New Roman"/>
              </w:rPr>
            </w:pPr>
          </w:p>
        </w:tc>
        <w:tc>
          <w:tcPr>
            <w:tcW w:w="1560" w:type="dxa"/>
          </w:tcPr>
          <w:p w14:paraId="4EB720CB" w14:textId="77777777" w:rsidR="00FA7A42" w:rsidRPr="00997AD5" w:rsidRDefault="00FA7A42">
            <w:pPr>
              <w:rPr>
                <w:rFonts w:ascii="Times New Roman" w:hAnsi="Times New Roman" w:cs="Times New Roman"/>
              </w:rPr>
            </w:pPr>
          </w:p>
        </w:tc>
        <w:tc>
          <w:tcPr>
            <w:tcW w:w="1702" w:type="dxa"/>
          </w:tcPr>
          <w:p w14:paraId="6271FB63" w14:textId="77777777" w:rsidR="00FA7A42" w:rsidRPr="00997AD5" w:rsidRDefault="00FA7A42">
            <w:pPr>
              <w:rPr>
                <w:rFonts w:ascii="Times New Roman" w:hAnsi="Times New Roman" w:cs="Times New Roman"/>
              </w:rPr>
            </w:pPr>
          </w:p>
        </w:tc>
        <w:tc>
          <w:tcPr>
            <w:tcW w:w="1277" w:type="dxa"/>
          </w:tcPr>
          <w:p w14:paraId="49C5F788" w14:textId="77777777" w:rsidR="00FA7A42" w:rsidRPr="00997AD5" w:rsidRDefault="00FA7A42">
            <w:pPr>
              <w:rPr>
                <w:rFonts w:ascii="Times New Roman" w:hAnsi="Times New Roman" w:cs="Times New Roman"/>
              </w:rPr>
            </w:pPr>
          </w:p>
        </w:tc>
      </w:tr>
      <w:tr w:rsidR="00FA7A42" w:rsidRPr="00997AD5" w14:paraId="237BBF18"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251289"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Раздел</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тема</w:t>
            </w:r>
            <w:proofErr w:type="spellEnd"/>
            <w:r w:rsidRPr="00997AD5">
              <w:rPr>
                <w:rFonts w:ascii="Times New Roman" w:hAnsi="Times New Roman" w:cs="Times New Roman"/>
              </w:rPr>
              <w:t xml:space="preserve"> </w:t>
            </w:r>
          </w:p>
          <w:p w14:paraId="6944E889"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дисциплины</w:t>
            </w:r>
            <w:proofErr w:type="spellEnd"/>
            <w:r w:rsidRPr="00997AD5">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399B6A6"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Семестр</w:t>
            </w:r>
            <w:proofErr w:type="spellEnd"/>
            <w:r w:rsidRPr="00997AD5">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00C0D8"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Аудиторная</w:t>
            </w:r>
            <w:r w:rsidRPr="00997AD5">
              <w:rPr>
                <w:rFonts w:ascii="Times New Roman" w:hAnsi="Times New Roman" w:cs="Times New Roman"/>
                <w:lang w:val="ru-RU"/>
              </w:rPr>
              <w:t xml:space="preserve"> </w:t>
            </w:r>
          </w:p>
          <w:p w14:paraId="36F2DD56"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контактная</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работа</w:t>
            </w:r>
            <w:r w:rsidRPr="00997AD5">
              <w:rPr>
                <w:rFonts w:ascii="Times New Roman" w:hAnsi="Times New Roman" w:cs="Times New Roman"/>
                <w:lang w:val="ru-RU"/>
              </w:rPr>
              <w:t xml:space="preserve"> </w:t>
            </w:r>
          </w:p>
          <w:p w14:paraId="1E21EEEE"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акад.</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часах)</w:t>
            </w:r>
            <w:r w:rsidRPr="00997AD5">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6D7ED44"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Самостоятельная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работа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студента</w:t>
            </w:r>
            <w:proofErr w:type="spellEnd"/>
            <w:r w:rsidRPr="00997AD5">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60425"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Вид</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самостоятельной</w:t>
            </w:r>
            <w:proofErr w:type="spellEnd"/>
            <w:r w:rsidRPr="00997AD5">
              <w:rPr>
                <w:rFonts w:ascii="Times New Roman" w:hAnsi="Times New Roman" w:cs="Times New Roman"/>
              </w:rPr>
              <w:t xml:space="preserve"> </w:t>
            </w:r>
          </w:p>
          <w:p w14:paraId="05C9F35C"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работы</w:t>
            </w:r>
            <w:proofErr w:type="spellEnd"/>
            <w:r w:rsidRPr="00997AD5">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89C3E6"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Форма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текущего</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контроля</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успеваемости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w:t>
            </w:r>
            <w:r w:rsidRPr="00997AD5">
              <w:rPr>
                <w:rFonts w:ascii="Times New Roman" w:hAnsi="Times New Roman" w:cs="Times New Roman"/>
                <w:lang w:val="ru-RU"/>
              </w:rPr>
              <w:t xml:space="preserve"> </w:t>
            </w:r>
          </w:p>
          <w:p w14:paraId="532D203A"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промежуточной</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аттестации</w:t>
            </w:r>
            <w:r w:rsidRPr="00997AD5">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A2A77"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Код</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компетенции</w:t>
            </w:r>
            <w:proofErr w:type="spellEnd"/>
            <w:r w:rsidRPr="00997AD5">
              <w:rPr>
                <w:rFonts w:ascii="Times New Roman" w:hAnsi="Times New Roman" w:cs="Times New Roman"/>
              </w:rPr>
              <w:t xml:space="preserve"> </w:t>
            </w:r>
          </w:p>
        </w:tc>
      </w:tr>
      <w:tr w:rsidR="00FA7A42" w:rsidRPr="00997AD5" w14:paraId="69724255"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5EC778" w14:textId="77777777" w:rsidR="00FA7A42" w:rsidRPr="00997AD5" w:rsidRDefault="00FA7A42">
            <w:pPr>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1738F0" w14:textId="77777777" w:rsidR="00FA7A42" w:rsidRPr="00997AD5" w:rsidRDefault="00FA7A4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009B5"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Лек</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B13947"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лаб</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p w14:paraId="05EF0814"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зан</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58BFB"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практ</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зан</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BA7F62C" w14:textId="77777777" w:rsidR="00FA7A42" w:rsidRPr="00997AD5" w:rsidRDefault="00FA7A42">
            <w:pPr>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BD598" w14:textId="77777777" w:rsidR="00FA7A42" w:rsidRPr="00997AD5" w:rsidRDefault="00FA7A42">
            <w:pPr>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5DF95D" w14:textId="77777777" w:rsidR="00FA7A42" w:rsidRPr="00997AD5" w:rsidRDefault="00FA7A42">
            <w:pPr>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45A1F" w14:textId="77777777" w:rsidR="00FA7A42" w:rsidRPr="00997AD5" w:rsidRDefault="00FA7A42">
            <w:pPr>
              <w:rPr>
                <w:rFonts w:ascii="Times New Roman" w:hAnsi="Times New Roman" w:cs="Times New Roman"/>
              </w:rPr>
            </w:pPr>
          </w:p>
        </w:tc>
      </w:tr>
      <w:tr w:rsidR="00FA7A42" w:rsidRPr="00997AD5" w14:paraId="3108F9A3"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67A672" w14:textId="77777777" w:rsidR="00FA7A42" w:rsidRPr="00997AD5" w:rsidRDefault="00676A6C">
            <w:pPr>
              <w:spacing w:after="0" w:line="240" w:lineRule="auto"/>
              <w:jc w:val="both"/>
              <w:rPr>
                <w:rFonts w:ascii="Times New Roman" w:hAnsi="Times New Roman" w:cs="Times New Roman"/>
                <w:sz w:val="19"/>
                <w:szCs w:val="19"/>
              </w:rPr>
            </w:pPr>
            <w:r w:rsidRPr="00997AD5">
              <w:rPr>
                <w:rFonts w:ascii="Times New Roman" w:hAnsi="Times New Roman" w:cs="Times New Roman"/>
                <w:color w:val="000000"/>
                <w:sz w:val="19"/>
                <w:szCs w:val="19"/>
              </w:rPr>
              <w:t>1.</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Раздел</w:t>
            </w:r>
            <w:proofErr w:type="spellEnd"/>
            <w:r w:rsidRPr="00997AD5">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94F03" w14:textId="77777777" w:rsidR="00FA7A42" w:rsidRPr="00997AD5" w:rsidRDefault="00FA7A42">
            <w:pPr>
              <w:rPr>
                <w:rFonts w:ascii="Times New Roman" w:hAnsi="Times New Roman" w:cs="Times New Roman"/>
              </w:rPr>
            </w:pPr>
          </w:p>
        </w:tc>
      </w:tr>
      <w:tr w:rsidR="00FA7A42" w:rsidRPr="00997AD5" w14:paraId="43BF854A"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DA9FF" w14:textId="77777777" w:rsidR="00FA7A42" w:rsidRPr="00997AD5" w:rsidRDefault="00676A6C">
            <w:pPr>
              <w:spacing w:after="0" w:line="240" w:lineRule="auto"/>
              <w:jc w:val="both"/>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1.1</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Определение,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предмет</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задачи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курса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«Литература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кругу</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других</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искусств»</w:t>
            </w:r>
            <w:r w:rsidRPr="00997AD5">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F75EC"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BDA37"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F5701"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D9B832"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2</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C5984"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9</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82E077"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 xml:space="preserve">Конспектирован </w:t>
            </w:r>
            <w:proofErr w:type="spellStart"/>
            <w:r w:rsidRPr="00997AD5">
              <w:rPr>
                <w:rFonts w:ascii="Times New Roman" w:hAnsi="Times New Roman" w:cs="Times New Roman"/>
                <w:color w:val="000000"/>
                <w:sz w:val="19"/>
                <w:szCs w:val="19"/>
                <w:lang w:val="ru-RU"/>
              </w:rPr>
              <w:t>ие</w:t>
            </w:r>
            <w:proofErr w:type="spellEnd"/>
            <w:r w:rsidRPr="00997AD5">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EA01F6"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lang w:val="ru-RU"/>
              </w:rPr>
              <w:t>Выступление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практическом</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занятии,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индивидуальные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задания.</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19"/>
                <w:szCs w:val="19"/>
              </w:rPr>
              <w:t>Проверка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конспектов</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59F959"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ОПК-4,</w:t>
            </w:r>
            <w:r w:rsidRPr="00997AD5">
              <w:rPr>
                <w:rFonts w:ascii="Times New Roman" w:hAnsi="Times New Roman" w:cs="Times New Roman"/>
              </w:rPr>
              <w:t xml:space="preserve"> </w:t>
            </w:r>
            <w:r w:rsidRPr="00997AD5">
              <w:rPr>
                <w:rFonts w:ascii="Times New Roman" w:hAnsi="Times New Roman" w:cs="Times New Roman"/>
                <w:color w:val="000000"/>
                <w:sz w:val="19"/>
                <w:szCs w:val="19"/>
              </w:rPr>
              <w:t>ПК-2,</w:t>
            </w:r>
            <w:r w:rsidRPr="00997AD5">
              <w:rPr>
                <w:rFonts w:ascii="Times New Roman" w:hAnsi="Times New Roman" w:cs="Times New Roman"/>
              </w:rPr>
              <w:t xml:space="preserve"> </w:t>
            </w:r>
            <w:r w:rsidRPr="00997AD5">
              <w:rPr>
                <w:rFonts w:ascii="Times New Roman" w:hAnsi="Times New Roman" w:cs="Times New Roman"/>
                <w:color w:val="000000"/>
                <w:sz w:val="19"/>
                <w:szCs w:val="19"/>
              </w:rPr>
              <w:t>ДПК-1</w:t>
            </w:r>
            <w:r w:rsidRPr="00997AD5">
              <w:rPr>
                <w:rFonts w:ascii="Times New Roman" w:hAnsi="Times New Roman" w:cs="Times New Roman"/>
              </w:rPr>
              <w:t xml:space="preserve"> </w:t>
            </w:r>
          </w:p>
        </w:tc>
      </w:tr>
      <w:tr w:rsidR="00FA7A42" w:rsidRPr="00997AD5" w14:paraId="7A7CD0AA"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6941B0" w14:textId="77777777" w:rsidR="00FA7A42" w:rsidRPr="00997AD5" w:rsidRDefault="00676A6C">
            <w:pPr>
              <w:spacing w:after="0" w:line="240" w:lineRule="auto"/>
              <w:jc w:val="both"/>
              <w:rPr>
                <w:rFonts w:ascii="Times New Roman" w:hAnsi="Times New Roman" w:cs="Times New Roman"/>
                <w:sz w:val="19"/>
                <w:szCs w:val="19"/>
              </w:rPr>
            </w:pPr>
            <w:r w:rsidRPr="00997AD5">
              <w:rPr>
                <w:rFonts w:ascii="Times New Roman" w:hAnsi="Times New Roman" w:cs="Times New Roman"/>
                <w:color w:val="000000"/>
                <w:sz w:val="19"/>
                <w:szCs w:val="19"/>
              </w:rPr>
              <w:t>1.2</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Мифологический</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язык</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искусства</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9B7FB" w14:textId="77777777" w:rsidR="00FA7A42" w:rsidRPr="00997AD5" w:rsidRDefault="00FA7A4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3F71E"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8C190F"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AA2227"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3</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ECF381"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10</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684B0"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 xml:space="preserve">Конспектирован </w:t>
            </w:r>
            <w:proofErr w:type="spellStart"/>
            <w:r w:rsidRPr="00997AD5">
              <w:rPr>
                <w:rFonts w:ascii="Times New Roman" w:hAnsi="Times New Roman" w:cs="Times New Roman"/>
                <w:color w:val="000000"/>
                <w:sz w:val="19"/>
                <w:szCs w:val="19"/>
                <w:lang w:val="ru-RU"/>
              </w:rPr>
              <w:t>ие</w:t>
            </w:r>
            <w:proofErr w:type="spellEnd"/>
            <w:r w:rsidRPr="00997AD5">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D3233"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lang w:val="ru-RU"/>
              </w:rPr>
              <w:t>Выступление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практическом</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занятии,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индивидуальные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задания.</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19"/>
                <w:szCs w:val="19"/>
              </w:rPr>
              <w:t>Проверка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конспектов</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5B9555"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ОПК-4,</w:t>
            </w:r>
            <w:r w:rsidRPr="00997AD5">
              <w:rPr>
                <w:rFonts w:ascii="Times New Roman" w:hAnsi="Times New Roman" w:cs="Times New Roman"/>
              </w:rPr>
              <w:t xml:space="preserve"> </w:t>
            </w:r>
            <w:r w:rsidRPr="00997AD5">
              <w:rPr>
                <w:rFonts w:ascii="Times New Roman" w:hAnsi="Times New Roman" w:cs="Times New Roman"/>
                <w:color w:val="000000"/>
                <w:sz w:val="19"/>
                <w:szCs w:val="19"/>
              </w:rPr>
              <w:t>ПК-2,</w:t>
            </w:r>
            <w:r w:rsidRPr="00997AD5">
              <w:rPr>
                <w:rFonts w:ascii="Times New Roman" w:hAnsi="Times New Roman" w:cs="Times New Roman"/>
              </w:rPr>
              <w:t xml:space="preserve"> </w:t>
            </w:r>
            <w:r w:rsidRPr="00997AD5">
              <w:rPr>
                <w:rFonts w:ascii="Times New Roman" w:hAnsi="Times New Roman" w:cs="Times New Roman"/>
                <w:color w:val="000000"/>
                <w:sz w:val="19"/>
                <w:szCs w:val="19"/>
              </w:rPr>
              <w:t>ДПК-1</w:t>
            </w:r>
            <w:r w:rsidRPr="00997AD5">
              <w:rPr>
                <w:rFonts w:ascii="Times New Roman" w:hAnsi="Times New Roman" w:cs="Times New Roman"/>
              </w:rPr>
              <w:t xml:space="preserve"> </w:t>
            </w:r>
          </w:p>
        </w:tc>
      </w:tr>
      <w:tr w:rsidR="00FA7A42" w:rsidRPr="00997AD5" w14:paraId="2C5788FA"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5E1474" w14:textId="77777777" w:rsidR="00FA7A42" w:rsidRPr="00997AD5" w:rsidRDefault="00676A6C">
            <w:pPr>
              <w:spacing w:after="0" w:line="240" w:lineRule="auto"/>
              <w:jc w:val="both"/>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1.3</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Античная</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литература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античный</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театр:</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точки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соприкосновения</w:t>
            </w:r>
            <w:r w:rsidRPr="00997AD5">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436202" w14:textId="77777777" w:rsidR="00FA7A42" w:rsidRPr="00997AD5" w:rsidRDefault="00FA7A42">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3C597" w14:textId="77777777" w:rsidR="00FA7A42" w:rsidRPr="00997AD5" w:rsidRDefault="00FA7A42">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FE3AE" w14:textId="77777777" w:rsidR="00FA7A42" w:rsidRPr="00997AD5" w:rsidRDefault="00FA7A42">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1E8266"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4</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D4F8F"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11,9</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1E5E3"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 xml:space="preserve">Конспектирован </w:t>
            </w:r>
            <w:proofErr w:type="spellStart"/>
            <w:r w:rsidRPr="00997AD5">
              <w:rPr>
                <w:rFonts w:ascii="Times New Roman" w:hAnsi="Times New Roman" w:cs="Times New Roman"/>
                <w:color w:val="000000"/>
                <w:sz w:val="19"/>
                <w:szCs w:val="19"/>
                <w:lang w:val="ru-RU"/>
              </w:rPr>
              <w:t>ие</w:t>
            </w:r>
            <w:proofErr w:type="spellEnd"/>
            <w:r w:rsidRPr="00997AD5">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CED23"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lang w:val="ru-RU"/>
              </w:rPr>
              <w:t>Выступление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практическом</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занятии,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индивидуальные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задания.</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19"/>
                <w:szCs w:val="19"/>
              </w:rPr>
              <w:t>Проверка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конспектов</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E22FFC"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ОПК-4,</w:t>
            </w:r>
            <w:r w:rsidRPr="00997AD5">
              <w:rPr>
                <w:rFonts w:ascii="Times New Roman" w:hAnsi="Times New Roman" w:cs="Times New Roman"/>
              </w:rPr>
              <w:t xml:space="preserve"> </w:t>
            </w:r>
            <w:r w:rsidRPr="00997AD5">
              <w:rPr>
                <w:rFonts w:ascii="Times New Roman" w:hAnsi="Times New Roman" w:cs="Times New Roman"/>
                <w:color w:val="000000"/>
                <w:sz w:val="19"/>
                <w:szCs w:val="19"/>
              </w:rPr>
              <w:t>ПК-2,</w:t>
            </w:r>
            <w:r w:rsidRPr="00997AD5">
              <w:rPr>
                <w:rFonts w:ascii="Times New Roman" w:hAnsi="Times New Roman" w:cs="Times New Roman"/>
              </w:rPr>
              <w:t xml:space="preserve"> </w:t>
            </w:r>
            <w:r w:rsidRPr="00997AD5">
              <w:rPr>
                <w:rFonts w:ascii="Times New Roman" w:hAnsi="Times New Roman" w:cs="Times New Roman"/>
                <w:color w:val="000000"/>
                <w:sz w:val="19"/>
                <w:szCs w:val="19"/>
              </w:rPr>
              <w:t>ДПК-1</w:t>
            </w:r>
            <w:r w:rsidRPr="00997AD5">
              <w:rPr>
                <w:rFonts w:ascii="Times New Roman" w:hAnsi="Times New Roman" w:cs="Times New Roman"/>
              </w:rPr>
              <w:t xml:space="preserve"> </w:t>
            </w:r>
          </w:p>
        </w:tc>
      </w:tr>
      <w:tr w:rsidR="00FA7A42" w:rsidRPr="00997AD5" w14:paraId="7A3A2C5D"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2E9BAA" w14:textId="77777777" w:rsidR="00FA7A42" w:rsidRPr="00997AD5" w:rsidRDefault="00676A6C">
            <w:pPr>
              <w:spacing w:after="0" w:line="240" w:lineRule="auto"/>
              <w:jc w:val="both"/>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1.4</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Средневековые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мистерии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библейские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тексты</w:t>
            </w:r>
            <w:r w:rsidRPr="00997AD5">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168F1D" w14:textId="77777777" w:rsidR="00FA7A42" w:rsidRPr="00997AD5" w:rsidRDefault="00FA7A42">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7D3AE0" w14:textId="77777777" w:rsidR="00FA7A42" w:rsidRPr="00997AD5" w:rsidRDefault="00FA7A42">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8A06F" w14:textId="77777777" w:rsidR="00FA7A42" w:rsidRPr="00997AD5" w:rsidRDefault="00FA7A42">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3F7BF2"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4</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82C08A"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10</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165DE"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 xml:space="preserve">Конспектирован </w:t>
            </w:r>
            <w:proofErr w:type="spellStart"/>
            <w:r w:rsidRPr="00997AD5">
              <w:rPr>
                <w:rFonts w:ascii="Times New Roman" w:hAnsi="Times New Roman" w:cs="Times New Roman"/>
                <w:color w:val="000000"/>
                <w:sz w:val="19"/>
                <w:szCs w:val="19"/>
                <w:lang w:val="ru-RU"/>
              </w:rPr>
              <w:t>ие</w:t>
            </w:r>
            <w:proofErr w:type="spellEnd"/>
            <w:r w:rsidRPr="00997AD5">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DD988"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lang w:val="ru-RU"/>
              </w:rPr>
              <w:t>Выступление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практическом</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занятии,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индивидуальные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задания.</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19"/>
                <w:szCs w:val="19"/>
              </w:rPr>
              <w:t>Проверка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конспектов</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9EEEC0"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ОПК-4,</w:t>
            </w:r>
            <w:r w:rsidRPr="00997AD5">
              <w:rPr>
                <w:rFonts w:ascii="Times New Roman" w:hAnsi="Times New Roman" w:cs="Times New Roman"/>
              </w:rPr>
              <w:t xml:space="preserve"> </w:t>
            </w:r>
            <w:r w:rsidRPr="00997AD5">
              <w:rPr>
                <w:rFonts w:ascii="Times New Roman" w:hAnsi="Times New Roman" w:cs="Times New Roman"/>
                <w:color w:val="000000"/>
                <w:sz w:val="19"/>
                <w:szCs w:val="19"/>
              </w:rPr>
              <w:t>ПК-2,</w:t>
            </w:r>
            <w:r w:rsidRPr="00997AD5">
              <w:rPr>
                <w:rFonts w:ascii="Times New Roman" w:hAnsi="Times New Roman" w:cs="Times New Roman"/>
              </w:rPr>
              <w:t xml:space="preserve"> </w:t>
            </w:r>
            <w:r w:rsidRPr="00997AD5">
              <w:rPr>
                <w:rFonts w:ascii="Times New Roman" w:hAnsi="Times New Roman" w:cs="Times New Roman"/>
                <w:color w:val="000000"/>
                <w:sz w:val="19"/>
                <w:szCs w:val="19"/>
              </w:rPr>
              <w:t>ДПК-1</w:t>
            </w:r>
            <w:r w:rsidRPr="00997AD5">
              <w:rPr>
                <w:rFonts w:ascii="Times New Roman" w:hAnsi="Times New Roman" w:cs="Times New Roman"/>
              </w:rPr>
              <w:t xml:space="preserve"> </w:t>
            </w:r>
          </w:p>
        </w:tc>
      </w:tr>
      <w:tr w:rsidR="00FA7A42" w:rsidRPr="00997AD5" w14:paraId="2152D82E"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C4EC37" w14:textId="77777777" w:rsidR="00FA7A42" w:rsidRPr="00997AD5" w:rsidRDefault="00676A6C">
            <w:pPr>
              <w:spacing w:after="0" w:line="240" w:lineRule="auto"/>
              <w:jc w:val="both"/>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1.5</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Театр</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эпохи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Возрождения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литературное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наследие</w:t>
            </w:r>
            <w:r w:rsidRPr="00997AD5">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A6BA58" w14:textId="77777777" w:rsidR="00FA7A42" w:rsidRPr="00997AD5" w:rsidRDefault="00FA7A42">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79CEE" w14:textId="77777777" w:rsidR="00FA7A42" w:rsidRPr="00997AD5" w:rsidRDefault="00FA7A42">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5C43EF" w14:textId="77777777" w:rsidR="00FA7A42" w:rsidRPr="00997AD5" w:rsidRDefault="00FA7A42">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6E9C3"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6</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62B1B0"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12</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476A3A"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 xml:space="preserve">Конспектирован </w:t>
            </w:r>
            <w:proofErr w:type="spellStart"/>
            <w:r w:rsidRPr="00997AD5">
              <w:rPr>
                <w:rFonts w:ascii="Times New Roman" w:hAnsi="Times New Roman" w:cs="Times New Roman"/>
                <w:color w:val="000000"/>
                <w:sz w:val="19"/>
                <w:szCs w:val="19"/>
                <w:lang w:val="ru-RU"/>
              </w:rPr>
              <w:t>ие</w:t>
            </w:r>
            <w:proofErr w:type="spellEnd"/>
            <w:r w:rsidRPr="00997AD5">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3233C"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lang w:val="ru-RU"/>
              </w:rPr>
              <w:t>Выступление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практическом</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занятии,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индивидуальные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задания.</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19"/>
                <w:szCs w:val="19"/>
              </w:rPr>
              <w:t>Проверка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конспектов</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BB1DA"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ОПК-4,</w:t>
            </w:r>
            <w:r w:rsidRPr="00997AD5">
              <w:rPr>
                <w:rFonts w:ascii="Times New Roman" w:hAnsi="Times New Roman" w:cs="Times New Roman"/>
              </w:rPr>
              <w:t xml:space="preserve"> </w:t>
            </w:r>
            <w:r w:rsidRPr="00997AD5">
              <w:rPr>
                <w:rFonts w:ascii="Times New Roman" w:hAnsi="Times New Roman" w:cs="Times New Roman"/>
                <w:color w:val="000000"/>
                <w:sz w:val="19"/>
                <w:szCs w:val="19"/>
              </w:rPr>
              <w:t>ПК-2,</w:t>
            </w:r>
            <w:r w:rsidRPr="00997AD5">
              <w:rPr>
                <w:rFonts w:ascii="Times New Roman" w:hAnsi="Times New Roman" w:cs="Times New Roman"/>
              </w:rPr>
              <w:t xml:space="preserve"> </w:t>
            </w:r>
            <w:r w:rsidRPr="00997AD5">
              <w:rPr>
                <w:rFonts w:ascii="Times New Roman" w:hAnsi="Times New Roman" w:cs="Times New Roman"/>
                <w:color w:val="000000"/>
                <w:sz w:val="19"/>
                <w:szCs w:val="19"/>
              </w:rPr>
              <w:t>ДПК-1</w:t>
            </w:r>
            <w:r w:rsidRPr="00997AD5">
              <w:rPr>
                <w:rFonts w:ascii="Times New Roman" w:hAnsi="Times New Roman" w:cs="Times New Roman"/>
              </w:rPr>
              <w:t xml:space="preserve"> </w:t>
            </w:r>
          </w:p>
        </w:tc>
      </w:tr>
      <w:tr w:rsidR="00FA7A42" w:rsidRPr="00997AD5" w14:paraId="7D70F65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3C2A57" w14:textId="77777777" w:rsidR="00FA7A42" w:rsidRPr="00997AD5" w:rsidRDefault="00676A6C">
            <w:pPr>
              <w:spacing w:after="0" w:line="240" w:lineRule="auto"/>
              <w:jc w:val="both"/>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Итого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по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разделу</w:t>
            </w:r>
            <w:proofErr w:type="spellEnd"/>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105F9"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F0E68"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87A4E"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19</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98E9F6"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52,9</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4643A" w14:textId="77777777" w:rsidR="00FA7A42" w:rsidRPr="00997AD5" w:rsidRDefault="00FA7A4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95C117" w14:textId="77777777" w:rsidR="00FA7A42" w:rsidRPr="00997AD5" w:rsidRDefault="00FA7A4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1D55CA" w14:textId="77777777" w:rsidR="00FA7A42" w:rsidRPr="00997AD5" w:rsidRDefault="00FA7A42">
            <w:pPr>
              <w:rPr>
                <w:rFonts w:ascii="Times New Roman" w:hAnsi="Times New Roman" w:cs="Times New Roman"/>
              </w:rPr>
            </w:pPr>
          </w:p>
        </w:tc>
      </w:tr>
      <w:tr w:rsidR="00FA7A42" w:rsidRPr="00997AD5" w14:paraId="7BCB43F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A6ED72" w14:textId="77777777" w:rsidR="00FA7A42" w:rsidRPr="00997AD5" w:rsidRDefault="00676A6C">
            <w:pPr>
              <w:spacing w:after="0" w:line="240" w:lineRule="auto"/>
              <w:jc w:val="both"/>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Итого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за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семестр</w:t>
            </w:r>
            <w:proofErr w:type="spellEnd"/>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03536"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3629C4"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D132D"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19</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5906C"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52,9</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824870" w14:textId="77777777" w:rsidR="00FA7A42" w:rsidRPr="00997AD5" w:rsidRDefault="00FA7A4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1DC49"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зачёт</w:t>
            </w:r>
            <w:proofErr w:type="spellEnd"/>
            <w:r w:rsidRPr="00997AD5">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CB011" w14:textId="77777777" w:rsidR="00FA7A42" w:rsidRPr="00997AD5" w:rsidRDefault="00FA7A42">
            <w:pPr>
              <w:rPr>
                <w:rFonts w:ascii="Times New Roman" w:hAnsi="Times New Roman" w:cs="Times New Roman"/>
              </w:rPr>
            </w:pPr>
          </w:p>
        </w:tc>
      </w:tr>
      <w:tr w:rsidR="00FA7A42" w:rsidRPr="00997AD5" w14:paraId="16D068AF"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FAE84B" w14:textId="77777777" w:rsidR="00FA7A42" w:rsidRPr="00997AD5" w:rsidRDefault="00676A6C">
            <w:pPr>
              <w:spacing w:after="0" w:line="240" w:lineRule="auto"/>
              <w:jc w:val="both"/>
              <w:rPr>
                <w:rFonts w:ascii="Times New Roman" w:hAnsi="Times New Roman" w:cs="Times New Roman"/>
                <w:sz w:val="19"/>
                <w:szCs w:val="19"/>
              </w:rPr>
            </w:pPr>
            <w:r w:rsidRPr="00997AD5">
              <w:rPr>
                <w:rFonts w:ascii="Times New Roman" w:hAnsi="Times New Roman" w:cs="Times New Roman"/>
                <w:color w:val="000000"/>
                <w:sz w:val="19"/>
                <w:szCs w:val="19"/>
              </w:rPr>
              <w:t>2.</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Раздел</w:t>
            </w:r>
            <w:proofErr w:type="spellEnd"/>
            <w:r w:rsidRPr="00997AD5">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AE5A71" w14:textId="77777777" w:rsidR="00FA7A42" w:rsidRPr="00997AD5" w:rsidRDefault="00FA7A42">
            <w:pPr>
              <w:rPr>
                <w:rFonts w:ascii="Times New Roman" w:hAnsi="Times New Roman" w:cs="Times New Roman"/>
              </w:rPr>
            </w:pPr>
          </w:p>
        </w:tc>
      </w:tr>
      <w:tr w:rsidR="00FA7A42" w:rsidRPr="00997AD5" w14:paraId="1AC3FAA6"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CCDED" w14:textId="77777777" w:rsidR="00FA7A42" w:rsidRPr="00997AD5" w:rsidRDefault="00676A6C">
            <w:pPr>
              <w:spacing w:after="0" w:line="240" w:lineRule="auto"/>
              <w:jc w:val="both"/>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lastRenderedPageBreak/>
              <w:t>2.1</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Романтизм.</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У.</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Блейк:</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иллюстратор,</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гравер</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поэт.</w:t>
            </w:r>
            <w:r w:rsidRPr="00997AD5">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84DA76"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2</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BDA0C9"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DF02D"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83A7D2"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2</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9EE79"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10</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E87FA"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 xml:space="preserve">Конспектирован </w:t>
            </w:r>
            <w:proofErr w:type="spellStart"/>
            <w:r w:rsidRPr="00997AD5">
              <w:rPr>
                <w:rFonts w:ascii="Times New Roman" w:hAnsi="Times New Roman" w:cs="Times New Roman"/>
                <w:color w:val="000000"/>
                <w:sz w:val="19"/>
                <w:szCs w:val="19"/>
                <w:lang w:val="ru-RU"/>
              </w:rPr>
              <w:t>ие</w:t>
            </w:r>
            <w:proofErr w:type="spellEnd"/>
            <w:r w:rsidRPr="00997AD5">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34A93"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lang w:val="ru-RU"/>
              </w:rPr>
              <w:t>Выступление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практическом</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занятии,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индивидуальные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задания.</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19"/>
                <w:szCs w:val="19"/>
              </w:rPr>
              <w:t>Проверка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конспектов</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0D18E"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ОПК-4,</w:t>
            </w:r>
            <w:r w:rsidRPr="00997AD5">
              <w:rPr>
                <w:rFonts w:ascii="Times New Roman" w:hAnsi="Times New Roman" w:cs="Times New Roman"/>
              </w:rPr>
              <w:t xml:space="preserve"> </w:t>
            </w:r>
            <w:r w:rsidRPr="00997AD5">
              <w:rPr>
                <w:rFonts w:ascii="Times New Roman" w:hAnsi="Times New Roman" w:cs="Times New Roman"/>
                <w:color w:val="000000"/>
                <w:sz w:val="19"/>
                <w:szCs w:val="19"/>
              </w:rPr>
              <w:t>ПК-2,</w:t>
            </w:r>
            <w:r w:rsidRPr="00997AD5">
              <w:rPr>
                <w:rFonts w:ascii="Times New Roman" w:hAnsi="Times New Roman" w:cs="Times New Roman"/>
              </w:rPr>
              <w:t xml:space="preserve"> </w:t>
            </w:r>
            <w:r w:rsidRPr="00997AD5">
              <w:rPr>
                <w:rFonts w:ascii="Times New Roman" w:hAnsi="Times New Roman" w:cs="Times New Roman"/>
                <w:color w:val="000000"/>
                <w:sz w:val="19"/>
                <w:szCs w:val="19"/>
              </w:rPr>
              <w:t>ДПК-1</w:t>
            </w:r>
            <w:r w:rsidRPr="00997AD5">
              <w:rPr>
                <w:rFonts w:ascii="Times New Roman" w:hAnsi="Times New Roman" w:cs="Times New Roman"/>
              </w:rPr>
              <w:t xml:space="preserve"> </w:t>
            </w:r>
          </w:p>
        </w:tc>
      </w:tr>
      <w:tr w:rsidR="00FA7A42" w:rsidRPr="00997AD5" w14:paraId="4A928FD8"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35F69" w14:textId="77777777" w:rsidR="00FA7A42" w:rsidRPr="00997AD5" w:rsidRDefault="00676A6C">
            <w:pPr>
              <w:spacing w:after="0" w:line="240" w:lineRule="auto"/>
              <w:jc w:val="both"/>
              <w:rPr>
                <w:rFonts w:ascii="Times New Roman" w:hAnsi="Times New Roman" w:cs="Times New Roman"/>
                <w:sz w:val="19"/>
                <w:szCs w:val="19"/>
              </w:rPr>
            </w:pPr>
            <w:r w:rsidRPr="00997AD5">
              <w:rPr>
                <w:rFonts w:ascii="Times New Roman" w:hAnsi="Times New Roman" w:cs="Times New Roman"/>
                <w:color w:val="000000"/>
                <w:sz w:val="19"/>
                <w:szCs w:val="19"/>
              </w:rPr>
              <w:t>2.2</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Литературная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основа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живописи</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прерафаэлитов</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202652" w14:textId="77777777" w:rsidR="00FA7A42" w:rsidRPr="00997AD5" w:rsidRDefault="00FA7A4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6AF647"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6B724"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5CC681"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2</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82852"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10</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6F8304"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 xml:space="preserve">Конспектирован </w:t>
            </w:r>
            <w:proofErr w:type="spellStart"/>
            <w:r w:rsidRPr="00997AD5">
              <w:rPr>
                <w:rFonts w:ascii="Times New Roman" w:hAnsi="Times New Roman" w:cs="Times New Roman"/>
                <w:color w:val="000000"/>
                <w:sz w:val="19"/>
                <w:szCs w:val="19"/>
                <w:lang w:val="ru-RU"/>
              </w:rPr>
              <w:t>ие</w:t>
            </w:r>
            <w:proofErr w:type="spellEnd"/>
            <w:r w:rsidRPr="00997AD5">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021742"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lang w:val="ru-RU"/>
              </w:rPr>
              <w:t>Выступление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практическом</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занятии,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индивидуальные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задания.</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19"/>
                <w:szCs w:val="19"/>
              </w:rPr>
              <w:t>Проверка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конспектов</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2FA8B"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ОПК-4,</w:t>
            </w:r>
            <w:r w:rsidRPr="00997AD5">
              <w:rPr>
                <w:rFonts w:ascii="Times New Roman" w:hAnsi="Times New Roman" w:cs="Times New Roman"/>
              </w:rPr>
              <w:t xml:space="preserve"> </w:t>
            </w:r>
            <w:r w:rsidRPr="00997AD5">
              <w:rPr>
                <w:rFonts w:ascii="Times New Roman" w:hAnsi="Times New Roman" w:cs="Times New Roman"/>
                <w:color w:val="000000"/>
                <w:sz w:val="19"/>
                <w:szCs w:val="19"/>
              </w:rPr>
              <w:t>ПК-2,</w:t>
            </w:r>
            <w:r w:rsidRPr="00997AD5">
              <w:rPr>
                <w:rFonts w:ascii="Times New Roman" w:hAnsi="Times New Roman" w:cs="Times New Roman"/>
              </w:rPr>
              <w:t xml:space="preserve"> </w:t>
            </w:r>
            <w:r w:rsidRPr="00997AD5">
              <w:rPr>
                <w:rFonts w:ascii="Times New Roman" w:hAnsi="Times New Roman" w:cs="Times New Roman"/>
                <w:color w:val="000000"/>
                <w:sz w:val="19"/>
                <w:szCs w:val="19"/>
              </w:rPr>
              <w:t>ДПК-1</w:t>
            </w:r>
            <w:r w:rsidRPr="00997AD5">
              <w:rPr>
                <w:rFonts w:ascii="Times New Roman" w:hAnsi="Times New Roman" w:cs="Times New Roman"/>
              </w:rPr>
              <w:t xml:space="preserve"> </w:t>
            </w:r>
          </w:p>
        </w:tc>
      </w:tr>
      <w:tr w:rsidR="00FA7A42" w:rsidRPr="00997AD5" w14:paraId="62208861"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A53A24" w14:textId="77777777" w:rsidR="00FA7A42" w:rsidRPr="00997AD5" w:rsidRDefault="00676A6C">
            <w:pPr>
              <w:spacing w:after="0" w:line="240" w:lineRule="auto"/>
              <w:jc w:val="both"/>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2.3</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Декадентские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проявления</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литературе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культуре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rPr>
              <w:t>XIX</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в.</w:t>
            </w:r>
            <w:r w:rsidRPr="00997AD5">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B46DC4" w14:textId="77777777" w:rsidR="00FA7A42" w:rsidRPr="00997AD5" w:rsidRDefault="00FA7A42">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E3C741" w14:textId="77777777" w:rsidR="00FA7A42" w:rsidRPr="00997AD5" w:rsidRDefault="00FA7A42">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FD44B" w14:textId="77777777" w:rsidR="00FA7A42" w:rsidRPr="00997AD5" w:rsidRDefault="00FA7A42">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00642"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4</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DCD09E"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11</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3C118B"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 xml:space="preserve">Конспектирован </w:t>
            </w:r>
            <w:proofErr w:type="spellStart"/>
            <w:r w:rsidRPr="00997AD5">
              <w:rPr>
                <w:rFonts w:ascii="Times New Roman" w:hAnsi="Times New Roman" w:cs="Times New Roman"/>
                <w:color w:val="000000"/>
                <w:sz w:val="19"/>
                <w:szCs w:val="19"/>
                <w:lang w:val="ru-RU"/>
              </w:rPr>
              <w:t>ие</w:t>
            </w:r>
            <w:proofErr w:type="spellEnd"/>
            <w:r w:rsidRPr="00997AD5">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79DAAA"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lang w:val="ru-RU"/>
              </w:rPr>
              <w:t>Выступление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практическом</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занятии,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индивидуальные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задания.</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19"/>
                <w:szCs w:val="19"/>
              </w:rPr>
              <w:t>Проверка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конспектов</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66513"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ОПК-4,</w:t>
            </w:r>
            <w:r w:rsidRPr="00997AD5">
              <w:rPr>
                <w:rFonts w:ascii="Times New Roman" w:hAnsi="Times New Roman" w:cs="Times New Roman"/>
              </w:rPr>
              <w:t xml:space="preserve"> </w:t>
            </w:r>
            <w:r w:rsidRPr="00997AD5">
              <w:rPr>
                <w:rFonts w:ascii="Times New Roman" w:hAnsi="Times New Roman" w:cs="Times New Roman"/>
                <w:color w:val="000000"/>
                <w:sz w:val="19"/>
                <w:szCs w:val="19"/>
              </w:rPr>
              <w:t>ПК-2,</w:t>
            </w:r>
            <w:r w:rsidRPr="00997AD5">
              <w:rPr>
                <w:rFonts w:ascii="Times New Roman" w:hAnsi="Times New Roman" w:cs="Times New Roman"/>
              </w:rPr>
              <w:t xml:space="preserve"> </w:t>
            </w:r>
            <w:r w:rsidRPr="00997AD5">
              <w:rPr>
                <w:rFonts w:ascii="Times New Roman" w:hAnsi="Times New Roman" w:cs="Times New Roman"/>
                <w:color w:val="000000"/>
                <w:sz w:val="19"/>
                <w:szCs w:val="19"/>
              </w:rPr>
              <w:t>ДПК-1</w:t>
            </w:r>
            <w:r w:rsidRPr="00997AD5">
              <w:rPr>
                <w:rFonts w:ascii="Times New Roman" w:hAnsi="Times New Roman" w:cs="Times New Roman"/>
              </w:rPr>
              <w:t xml:space="preserve"> </w:t>
            </w:r>
          </w:p>
        </w:tc>
      </w:tr>
      <w:tr w:rsidR="00FA7A42" w:rsidRPr="00997AD5" w14:paraId="3CF6843B"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1CE275" w14:textId="77777777" w:rsidR="00FA7A42" w:rsidRPr="00997AD5" w:rsidRDefault="00676A6C">
            <w:pPr>
              <w:spacing w:after="0" w:line="240" w:lineRule="auto"/>
              <w:jc w:val="both"/>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2.4</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Кинематограф</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w:t>
            </w:r>
            <w:r w:rsidRPr="00997AD5">
              <w:rPr>
                <w:rFonts w:ascii="Times New Roman" w:hAnsi="Times New Roman" w:cs="Times New Roman"/>
                <w:lang w:val="ru-RU"/>
              </w:rPr>
              <w:t xml:space="preserve"> </w:t>
            </w:r>
          </w:p>
          <w:p w14:paraId="10286797" w14:textId="77777777" w:rsidR="00FA7A42" w:rsidRPr="00997AD5" w:rsidRDefault="00676A6C">
            <w:pPr>
              <w:spacing w:after="0" w:line="240" w:lineRule="auto"/>
              <w:jc w:val="both"/>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литература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rPr>
              <w:t>XX</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точки</w:t>
            </w:r>
            <w:r w:rsidRPr="00997AD5">
              <w:rPr>
                <w:rFonts w:ascii="Times New Roman" w:hAnsi="Times New Roman" w:cs="Times New Roman"/>
                <w:lang w:val="ru-RU"/>
              </w:rPr>
              <w:t xml:space="preserve"> </w:t>
            </w:r>
          </w:p>
          <w:p w14:paraId="791AD176" w14:textId="77777777" w:rsidR="00FA7A42" w:rsidRPr="00997AD5" w:rsidRDefault="00676A6C">
            <w:pPr>
              <w:spacing w:after="0" w:line="240" w:lineRule="auto"/>
              <w:jc w:val="both"/>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соприкосновения</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29242" w14:textId="77777777" w:rsidR="00FA7A42" w:rsidRPr="00997AD5" w:rsidRDefault="00FA7A42">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11A127"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603154"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14D64"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2</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2C20E"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11</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B6CED"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 xml:space="preserve">Конспектирован </w:t>
            </w:r>
            <w:proofErr w:type="spellStart"/>
            <w:r w:rsidRPr="00997AD5">
              <w:rPr>
                <w:rFonts w:ascii="Times New Roman" w:hAnsi="Times New Roman" w:cs="Times New Roman"/>
                <w:color w:val="000000"/>
                <w:sz w:val="19"/>
                <w:szCs w:val="19"/>
                <w:lang w:val="ru-RU"/>
              </w:rPr>
              <w:t>ие</w:t>
            </w:r>
            <w:proofErr w:type="spellEnd"/>
            <w:r w:rsidRPr="00997AD5">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7E91C5"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lang w:val="ru-RU"/>
              </w:rPr>
              <w:t>Выступление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практическом</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занятии,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индивидуальные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задания.</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19"/>
                <w:szCs w:val="19"/>
              </w:rPr>
              <w:t>Проверка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конспектов</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B0BF6"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ОПК-4,</w:t>
            </w:r>
            <w:r w:rsidRPr="00997AD5">
              <w:rPr>
                <w:rFonts w:ascii="Times New Roman" w:hAnsi="Times New Roman" w:cs="Times New Roman"/>
              </w:rPr>
              <w:t xml:space="preserve"> </w:t>
            </w:r>
            <w:r w:rsidRPr="00997AD5">
              <w:rPr>
                <w:rFonts w:ascii="Times New Roman" w:hAnsi="Times New Roman" w:cs="Times New Roman"/>
                <w:color w:val="000000"/>
                <w:sz w:val="19"/>
                <w:szCs w:val="19"/>
              </w:rPr>
              <w:t>ПК-2,</w:t>
            </w:r>
            <w:r w:rsidRPr="00997AD5">
              <w:rPr>
                <w:rFonts w:ascii="Times New Roman" w:hAnsi="Times New Roman" w:cs="Times New Roman"/>
              </w:rPr>
              <w:t xml:space="preserve"> </w:t>
            </w:r>
            <w:r w:rsidRPr="00997AD5">
              <w:rPr>
                <w:rFonts w:ascii="Times New Roman" w:hAnsi="Times New Roman" w:cs="Times New Roman"/>
                <w:color w:val="000000"/>
                <w:sz w:val="19"/>
                <w:szCs w:val="19"/>
              </w:rPr>
              <w:t>ДПК-1</w:t>
            </w:r>
            <w:r w:rsidRPr="00997AD5">
              <w:rPr>
                <w:rFonts w:ascii="Times New Roman" w:hAnsi="Times New Roman" w:cs="Times New Roman"/>
              </w:rPr>
              <w:t xml:space="preserve"> </w:t>
            </w:r>
          </w:p>
        </w:tc>
      </w:tr>
      <w:tr w:rsidR="00FA7A42" w:rsidRPr="00997AD5" w14:paraId="511AC23B"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3B9730" w14:textId="77777777" w:rsidR="00FA7A42" w:rsidRPr="00997AD5" w:rsidRDefault="00676A6C">
            <w:pPr>
              <w:spacing w:after="0" w:line="240" w:lineRule="auto"/>
              <w:jc w:val="both"/>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2.5</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Театр</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литература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rPr>
              <w:t>XX</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Движение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навстречу</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друг</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другу.</w:t>
            </w:r>
            <w:r w:rsidRPr="00997AD5">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3E3E2" w14:textId="77777777" w:rsidR="00FA7A42" w:rsidRPr="00997AD5" w:rsidRDefault="00FA7A42">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A079A" w14:textId="77777777" w:rsidR="00FA7A42" w:rsidRPr="00997AD5" w:rsidRDefault="00FA7A42">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2891F" w14:textId="77777777" w:rsidR="00FA7A42" w:rsidRPr="00997AD5" w:rsidRDefault="00FA7A42">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C337F7"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5</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6C011"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14,9</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433500" w14:textId="77777777" w:rsidR="00FA7A42" w:rsidRPr="00997AD5" w:rsidRDefault="00676A6C">
            <w:pPr>
              <w:spacing w:after="0" w:line="240" w:lineRule="auto"/>
              <w:jc w:val="center"/>
              <w:rPr>
                <w:rFonts w:ascii="Times New Roman" w:hAnsi="Times New Roman" w:cs="Times New Roman"/>
                <w:sz w:val="19"/>
                <w:szCs w:val="19"/>
                <w:lang w:val="ru-RU"/>
              </w:rPr>
            </w:pPr>
            <w:r w:rsidRPr="00997AD5">
              <w:rPr>
                <w:rFonts w:ascii="Times New Roman" w:hAnsi="Times New Roman" w:cs="Times New Roman"/>
                <w:color w:val="000000"/>
                <w:sz w:val="19"/>
                <w:szCs w:val="19"/>
                <w:lang w:val="ru-RU"/>
              </w:rPr>
              <w:t xml:space="preserve">Конспектирован </w:t>
            </w:r>
            <w:proofErr w:type="spellStart"/>
            <w:r w:rsidRPr="00997AD5">
              <w:rPr>
                <w:rFonts w:ascii="Times New Roman" w:hAnsi="Times New Roman" w:cs="Times New Roman"/>
                <w:color w:val="000000"/>
                <w:sz w:val="19"/>
                <w:szCs w:val="19"/>
                <w:lang w:val="ru-RU"/>
              </w:rPr>
              <w:t>ие</w:t>
            </w:r>
            <w:proofErr w:type="spellEnd"/>
            <w:r w:rsidRPr="00997AD5">
              <w:rPr>
                <w:rFonts w:ascii="Times New Roman" w:hAnsi="Times New Roman" w:cs="Times New Roman"/>
                <w:color w:val="000000"/>
                <w:sz w:val="19"/>
                <w:szCs w:val="19"/>
                <w:lang w:val="ru-RU"/>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51F43"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lang w:val="ru-RU"/>
              </w:rPr>
              <w:t>Выступление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практическом</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занятии,</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индивидуальные</w:t>
            </w:r>
            <w:r w:rsidRPr="00997AD5">
              <w:rPr>
                <w:rFonts w:ascii="Times New Roman" w:hAnsi="Times New Roman" w:cs="Times New Roman"/>
                <w:lang w:val="ru-RU"/>
              </w:rPr>
              <w:t xml:space="preserve"> </w:t>
            </w:r>
            <w:r w:rsidRPr="00997AD5">
              <w:rPr>
                <w:rFonts w:ascii="Times New Roman" w:hAnsi="Times New Roman" w:cs="Times New Roman"/>
                <w:color w:val="000000"/>
                <w:sz w:val="19"/>
                <w:szCs w:val="19"/>
                <w:lang w:val="ru-RU"/>
              </w:rPr>
              <w:t>задания.</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19"/>
                <w:szCs w:val="19"/>
              </w:rPr>
              <w:t>Проверка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конспектов</w:t>
            </w:r>
            <w:proofErr w:type="spellEnd"/>
            <w:r w:rsidRPr="00997AD5">
              <w:rPr>
                <w:rFonts w:ascii="Times New Roman" w:hAnsi="Times New Roman" w:cs="Times New Roman"/>
                <w:color w:val="000000"/>
                <w:sz w:val="19"/>
                <w:szCs w:val="19"/>
              </w:rPr>
              <w:t>.</w:t>
            </w:r>
            <w:r w:rsidRPr="00997AD5">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D1426"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ОПК-4,</w:t>
            </w:r>
            <w:r w:rsidRPr="00997AD5">
              <w:rPr>
                <w:rFonts w:ascii="Times New Roman" w:hAnsi="Times New Roman" w:cs="Times New Roman"/>
              </w:rPr>
              <w:t xml:space="preserve"> </w:t>
            </w:r>
            <w:r w:rsidRPr="00997AD5">
              <w:rPr>
                <w:rFonts w:ascii="Times New Roman" w:hAnsi="Times New Roman" w:cs="Times New Roman"/>
                <w:color w:val="000000"/>
                <w:sz w:val="19"/>
                <w:szCs w:val="19"/>
              </w:rPr>
              <w:t>ПК-2,</w:t>
            </w:r>
            <w:r w:rsidRPr="00997AD5">
              <w:rPr>
                <w:rFonts w:ascii="Times New Roman" w:hAnsi="Times New Roman" w:cs="Times New Roman"/>
              </w:rPr>
              <w:t xml:space="preserve"> </w:t>
            </w:r>
            <w:r w:rsidRPr="00997AD5">
              <w:rPr>
                <w:rFonts w:ascii="Times New Roman" w:hAnsi="Times New Roman" w:cs="Times New Roman"/>
                <w:color w:val="000000"/>
                <w:sz w:val="19"/>
                <w:szCs w:val="19"/>
              </w:rPr>
              <w:t>ДПК-1</w:t>
            </w:r>
            <w:r w:rsidRPr="00997AD5">
              <w:rPr>
                <w:rFonts w:ascii="Times New Roman" w:hAnsi="Times New Roman" w:cs="Times New Roman"/>
              </w:rPr>
              <w:t xml:space="preserve"> </w:t>
            </w:r>
          </w:p>
        </w:tc>
      </w:tr>
      <w:tr w:rsidR="00FA7A42" w:rsidRPr="00997AD5" w14:paraId="05A6B72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9A35C4" w14:textId="77777777" w:rsidR="00FA7A42" w:rsidRPr="00997AD5" w:rsidRDefault="00676A6C">
            <w:pPr>
              <w:spacing w:after="0" w:line="240" w:lineRule="auto"/>
              <w:jc w:val="both"/>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Итого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по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разделу</w:t>
            </w:r>
            <w:proofErr w:type="spellEnd"/>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D5BFF"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F1D86"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6CA05B"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15</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09482"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56,9</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E03B6" w14:textId="77777777" w:rsidR="00FA7A42" w:rsidRPr="00997AD5" w:rsidRDefault="00FA7A4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137B6" w14:textId="77777777" w:rsidR="00FA7A42" w:rsidRPr="00997AD5" w:rsidRDefault="00FA7A42">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2E562" w14:textId="77777777" w:rsidR="00FA7A42" w:rsidRPr="00997AD5" w:rsidRDefault="00FA7A42">
            <w:pPr>
              <w:rPr>
                <w:rFonts w:ascii="Times New Roman" w:hAnsi="Times New Roman" w:cs="Times New Roman"/>
              </w:rPr>
            </w:pPr>
          </w:p>
        </w:tc>
      </w:tr>
      <w:tr w:rsidR="00FA7A42" w:rsidRPr="00997AD5" w14:paraId="4983A91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CD869" w14:textId="77777777" w:rsidR="00FA7A42" w:rsidRPr="00997AD5" w:rsidRDefault="00676A6C">
            <w:pPr>
              <w:spacing w:after="0" w:line="240" w:lineRule="auto"/>
              <w:jc w:val="both"/>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Итого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за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семестр</w:t>
            </w:r>
            <w:proofErr w:type="spellEnd"/>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972968"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1C5EE3"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70F7B7"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15</w:t>
            </w:r>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DC0BBD"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56,9</w:t>
            </w:r>
            <w:r w:rsidRPr="00997AD5">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BB067B" w14:textId="77777777" w:rsidR="00FA7A42" w:rsidRPr="00997AD5" w:rsidRDefault="00FA7A4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F49F10"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зачёт</w:t>
            </w:r>
            <w:proofErr w:type="spellEnd"/>
            <w:r w:rsidRPr="00997AD5">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6F576" w14:textId="77777777" w:rsidR="00FA7A42" w:rsidRPr="00997AD5" w:rsidRDefault="00FA7A42">
            <w:pPr>
              <w:rPr>
                <w:rFonts w:ascii="Times New Roman" w:hAnsi="Times New Roman" w:cs="Times New Roman"/>
              </w:rPr>
            </w:pPr>
          </w:p>
        </w:tc>
      </w:tr>
      <w:tr w:rsidR="00FA7A42" w:rsidRPr="00997AD5" w14:paraId="5688837E"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B2063" w14:textId="77777777" w:rsidR="00FA7A42" w:rsidRPr="00997AD5" w:rsidRDefault="00676A6C">
            <w:pPr>
              <w:spacing w:after="0" w:line="240" w:lineRule="auto"/>
              <w:jc w:val="both"/>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Итого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по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19"/>
                <w:szCs w:val="19"/>
              </w:rPr>
              <w:t>дисциплине</w:t>
            </w:r>
            <w:proofErr w:type="spellEnd"/>
            <w:r w:rsidRPr="00997AD5">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165CEA"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76CE0" w14:textId="77777777" w:rsidR="00FA7A42" w:rsidRPr="00997AD5" w:rsidRDefault="00FA7A42">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8AE8E"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34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D6DFB" w14:textId="77777777" w:rsidR="00FA7A42" w:rsidRPr="00997AD5" w:rsidRDefault="00676A6C">
            <w:pPr>
              <w:spacing w:after="0" w:line="240" w:lineRule="auto"/>
              <w:jc w:val="center"/>
              <w:rPr>
                <w:rFonts w:ascii="Times New Roman" w:hAnsi="Times New Roman" w:cs="Times New Roman"/>
                <w:sz w:val="19"/>
                <w:szCs w:val="19"/>
              </w:rPr>
            </w:pPr>
            <w:r w:rsidRPr="00997AD5">
              <w:rPr>
                <w:rFonts w:ascii="Times New Roman" w:hAnsi="Times New Roman" w:cs="Times New Roman"/>
                <w:color w:val="000000"/>
                <w:sz w:val="19"/>
                <w:szCs w:val="19"/>
              </w:rPr>
              <w:t>109,8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A0FB57" w14:textId="77777777" w:rsidR="00FA7A42" w:rsidRPr="00997AD5" w:rsidRDefault="00FA7A42">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D72B8C" w14:textId="77777777" w:rsidR="00FA7A42" w:rsidRPr="00997AD5" w:rsidRDefault="00676A6C">
            <w:pPr>
              <w:spacing w:after="0" w:line="240" w:lineRule="auto"/>
              <w:jc w:val="center"/>
              <w:rPr>
                <w:rFonts w:ascii="Times New Roman" w:hAnsi="Times New Roman" w:cs="Times New Roman"/>
                <w:sz w:val="19"/>
                <w:szCs w:val="19"/>
              </w:rPr>
            </w:pPr>
            <w:proofErr w:type="spellStart"/>
            <w:r w:rsidRPr="00997AD5">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E65E9" w14:textId="77777777" w:rsidR="00FA7A42" w:rsidRPr="00997AD5" w:rsidRDefault="00676A6C">
            <w:pPr>
              <w:spacing w:after="0" w:line="240" w:lineRule="auto"/>
              <w:jc w:val="both"/>
              <w:rPr>
                <w:rFonts w:ascii="Times New Roman" w:hAnsi="Times New Roman" w:cs="Times New Roman"/>
                <w:sz w:val="19"/>
                <w:szCs w:val="19"/>
              </w:rPr>
            </w:pPr>
            <w:r w:rsidRPr="00997AD5">
              <w:rPr>
                <w:rFonts w:ascii="Times New Roman" w:hAnsi="Times New Roman" w:cs="Times New Roman"/>
                <w:color w:val="000000"/>
                <w:sz w:val="19"/>
                <w:szCs w:val="19"/>
              </w:rPr>
              <w:t>ОПК-4,ПК- 2,ДПК-1</w:t>
            </w:r>
          </w:p>
        </w:tc>
      </w:tr>
    </w:tbl>
    <w:p w14:paraId="4E296FAF" w14:textId="77777777" w:rsidR="00FA7A42" w:rsidRPr="00997AD5" w:rsidRDefault="00676A6C">
      <w:pPr>
        <w:rPr>
          <w:rFonts w:ascii="Times New Roman" w:hAnsi="Times New Roman" w:cs="Times New Roman"/>
          <w:sz w:val="0"/>
          <w:szCs w:val="0"/>
        </w:rPr>
      </w:pPr>
      <w:r w:rsidRPr="00997AD5">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24"/>
      </w:tblGrid>
      <w:tr w:rsidR="00FA7A42" w:rsidRPr="00997AD5" w14:paraId="0D1FD0B9" w14:textId="77777777">
        <w:trPr>
          <w:trHeight w:hRule="exact" w:val="285"/>
        </w:trPr>
        <w:tc>
          <w:tcPr>
            <w:tcW w:w="9370" w:type="dxa"/>
            <w:shd w:val="clear" w:color="000000" w:fill="FFFFFF"/>
            <w:tcMar>
              <w:left w:w="34" w:type="dxa"/>
              <w:right w:w="34" w:type="dxa"/>
            </w:tcMar>
          </w:tcPr>
          <w:p w14:paraId="26AE7088" w14:textId="77777777" w:rsidR="00FA7A42" w:rsidRPr="00997AD5" w:rsidRDefault="00676A6C">
            <w:pPr>
              <w:spacing w:after="0" w:line="240" w:lineRule="auto"/>
              <w:ind w:firstLine="756"/>
              <w:jc w:val="both"/>
              <w:rPr>
                <w:rFonts w:ascii="Times New Roman" w:hAnsi="Times New Roman" w:cs="Times New Roman"/>
                <w:sz w:val="24"/>
                <w:szCs w:val="24"/>
              </w:rPr>
            </w:pPr>
            <w:r w:rsidRPr="00997AD5">
              <w:rPr>
                <w:rFonts w:ascii="Times New Roman" w:hAnsi="Times New Roman" w:cs="Times New Roman"/>
                <w:b/>
                <w:color w:val="000000"/>
                <w:sz w:val="24"/>
                <w:szCs w:val="24"/>
              </w:rPr>
              <w:lastRenderedPageBreak/>
              <w:t>5</w:t>
            </w:r>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Образовательные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технологии</w:t>
            </w:r>
            <w:proofErr w:type="spellEnd"/>
            <w:r w:rsidRPr="00997AD5">
              <w:rPr>
                <w:rFonts w:ascii="Times New Roman" w:hAnsi="Times New Roman" w:cs="Times New Roman"/>
              </w:rPr>
              <w:t xml:space="preserve"> </w:t>
            </w:r>
          </w:p>
        </w:tc>
      </w:tr>
      <w:tr w:rsidR="00FA7A42" w:rsidRPr="00997AD5" w14:paraId="7634570A" w14:textId="77777777">
        <w:trPr>
          <w:trHeight w:hRule="exact" w:val="138"/>
        </w:trPr>
        <w:tc>
          <w:tcPr>
            <w:tcW w:w="9357" w:type="dxa"/>
          </w:tcPr>
          <w:p w14:paraId="18970F58" w14:textId="77777777" w:rsidR="00FA7A42" w:rsidRPr="00997AD5" w:rsidRDefault="00FA7A42">
            <w:pPr>
              <w:rPr>
                <w:rFonts w:ascii="Times New Roman" w:hAnsi="Times New Roman" w:cs="Times New Roman"/>
              </w:rPr>
            </w:pPr>
          </w:p>
        </w:tc>
      </w:tr>
      <w:tr w:rsidR="00FA7A42" w:rsidRPr="00997AD5" w14:paraId="4FE98489" w14:textId="77777777">
        <w:trPr>
          <w:trHeight w:hRule="exact" w:val="10021"/>
        </w:trPr>
        <w:tc>
          <w:tcPr>
            <w:tcW w:w="9370" w:type="dxa"/>
            <w:shd w:val="clear" w:color="000000" w:fill="FFFFFF"/>
            <w:tcMar>
              <w:left w:w="34" w:type="dxa"/>
              <w:right w:w="34" w:type="dxa"/>
            </w:tcMar>
          </w:tcPr>
          <w:p w14:paraId="50FC240D" w14:textId="04ADBBDE"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процессе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освоения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«Литература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кругу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других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искусств»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предполагается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использовать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следующие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интерактивные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формы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занятий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основе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технологии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развивающего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образования,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проблемного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обучения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игрового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обучения: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творческие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задания,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тестирование,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дискуссии,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метод</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case</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study</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(анализ</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конкретных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ситуаций),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тренинги,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письменные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аналитические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работы,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коллоквиум,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сетевой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информационный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образовательный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ресурс.</w:t>
            </w:r>
            <w:r w:rsidRPr="00997AD5">
              <w:rPr>
                <w:rFonts w:ascii="Times New Roman" w:hAnsi="Times New Roman" w:cs="Times New Roman"/>
                <w:lang w:val="ru-RU"/>
              </w:rPr>
              <w:t xml:space="preserve"> </w:t>
            </w:r>
          </w:p>
          <w:p w14:paraId="73FFE5A7" w14:textId="4B488DCE"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Выбранные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технологии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служат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приобретения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умений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навыков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речевой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деятельности,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как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общекультурном,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так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профессиональном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плане.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Они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дают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возможность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проверить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альтернативные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решения.</w:t>
            </w:r>
            <w:r w:rsidR="00E91E38">
              <w:rPr>
                <w:rFonts w:ascii="Times New Roman" w:hAnsi="Times New Roman" w:cs="Times New Roman"/>
                <w:color w:val="000000"/>
                <w:sz w:val="24"/>
                <w:szCs w:val="24"/>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процессе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освоения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«Литература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кругу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других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искусств»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предполагается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использовать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следующие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интерактивные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формы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занятий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основе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технологии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развивающего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образования,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проблемного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обучения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игрового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обучения: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творческие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задания,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тестирование,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дискуссии,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метод</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case</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study</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(анализ</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конкретных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ситуаций),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тренинги,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письменные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аналитические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работы,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коллоквиум,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сетевой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информационный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образовательный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ресурс.</w:t>
            </w:r>
            <w:r w:rsidRPr="00997AD5">
              <w:rPr>
                <w:rFonts w:ascii="Times New Roman" w:hAnsi="Times New Roman" w:cs="Times New Roman"/>
                <w:lang w:val="ru-RU"/>
              </w:rPr>
              <w:t xml:space="preserve"> </w:t>
            </w:r>
          </w:p>
          <w:p w14:paraId="3B1A3D31" w14:textId="4B8BBFC4"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Выбранные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технологии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служат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приобретения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умений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навыков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речевой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деятельности,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как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общекультурном,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так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профессиональном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плане.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Они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дают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возможность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проверить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альтернативные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решения.</w:t>
            </w:r>
            <w:r w:rsidRPr="00997AD5">
              <w:rPr>
                <w:rFonts w:ascii="Times New Roman" w:hAnsi="Times New Roman" w:cs="Times New Roman"/>
                <w:lang w:val="ru-RU"/>
              </w:rPr>
              <w:t xml:space="preserve"> </w:t>
            </w:r>
          </w:p>
          <w:p w14:paraId="78AA4EA6"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Дискуссия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предполагает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свободный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обмен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мнениями,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идеями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взглядами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исследуемому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вопросу.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Это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оживляет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процесс,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активизирует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познавательную</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деятельность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аудитории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позволяет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преподавателю</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управлять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коллективным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мнением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группы,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использовать</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его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целях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убеждения,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преодоления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негативных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установок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ошибочных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мнений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некоторых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студентов.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Эффект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достигается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только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правильном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подборе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вопросов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дискуссии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умелом,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целенаправленном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управлении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ею.</w:t>
            </w:r>
            <w:r w:rsidRPr="00997AD5">
              <w:rPr>
                <w:rFonts w:ascii="Times New Roman" w:hAnsi="Times New Roman" w:cs="Times New Roman"/>
                <w:lang w:val="ru-RU"/>
              </w:rPr>
              <w:t xml:space="preserve"> </w:t>
            </w:r>
          </w:p>
          <w:p w14:paraId="38982BF1"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1.</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Мультимедийное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сопровождение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занятий,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использованием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презентаций,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подготовленных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программе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PowerPoint</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аудио-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видеоматериалов.</w:t>
            </w:r>
            <w:r w:rsidRPr="00997AD5">
              <w:rPr>
                <w:rFonts w:ascii="Times New Roman" w:hAnsi="Times New Roman" w:cs="Times New Roman"/>
                <w:lang w:val="ru-RU"/>
              </w:rPr>
              <w:t xml:space="preserve"> </w:t>
            </w:r>
          </w:p>
          <w:p w14:paraId="40DA9D49"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2.</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Система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докладов,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сопровождаемых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электронными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презентациями,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подготовленных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программе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PowerPoint</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
          <w:p w14:paraId="1DD0C01B"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3.</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Работа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микрогруппах</w:t>
            </w:r>
            <w:proofErr w:type="spellEnd"/>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
          <w:p w14:paraId="6C668354" w14:textId="3974FC3E"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4.</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Ознакомление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электронными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ресурсами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образовательных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порталов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00E91E38">
              <w:rPr>
                <w:rFonts w:ascii="Times New Roman" w:hAnsi="Times New Roman" w:cs="Times New Roman"/>
                <w:color w:val="000000"/>
                <w:sz w:val="24"/>
                <w:szCs w:val="24"/>
                <w:lang w:val="ru-RU"/>
              </w:rPr>
              <w:t xml:space="preserve"> </w:t>
            </w:r>
            <w:r w:rsidRPr="00997AD5">
              <w:rPr>
                <w:rFonts w:ascii="Times New Roman" w:hAnsi="Times New Roman" w:cs="Times New Roman"/>
                <w:color w:val="000000"/>
                <w:sz w:val="24"/>
                <w:szCs w:val="24"/>
                <w:lang w:val="ru-RU"/>
              </w:rPr>
              <w:t>интернет-библиотек,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использование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материалов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подготовке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практическим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занятиям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самостоятельной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работе.</w:t>
            </w:r>
            <w:r w:rsidRPr="00997AD5">
              <w:rPr>
                <w:rFonts w:ascii="Times New Roman" w:hAnsi="Times New Roman" w:cs="Times New Roman"/>
                <w:lang w:val="ru-RU"/>
              </w:rPr>
              <w:t xml:space="preserve"> </w:t>
            </w:r>
          </w:p>
          <w:p w14:paraId="33C91E35"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5.</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Организация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практических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занятий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виде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круглых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столов,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дискуссий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проблемным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темам.</w:t>
            </w:r>
            <w:r w:rsidRPr="00997AD5">
              <w:rPr>
                <w:rFonts w:ascii="Times New Roman" w:hAnsi="Times New Roman" w:cs="Times New Roman"/>
                <w:lang w:val="ru-RU"/>
              </w:rPr>
              <w:t xml:space="preserve"> </w:t>
            </w:r>
          </w:p>
          <w:p w14:paraId="4598B849" w14:textId="77777777" w:rsidR="00FA7A42" w:rsidRPr="00997AD5" w:rsidRDefault="00676A6C">
            <w:pPr>
              <w:spacing w:after="0" w:line="240" w:lineRule="auto"/>
              <w:ind w:firstLine="756"/>
              <w:jc w:val="both"/>
              <w:rPr>
                <w:rFonts w:ascii="Times New Roman" w:hAnsi="Times New Roman" w:cs="Times New Roman"/>
                <w:sz w:val="24"/>
                <w:szCs w:val="24"/>
              </w:rPr>
            </w:pPr>
            <w:r w:rsidRPr="00997AD5">
              <w:rPr>
                <w:rFonts w:ascii="Times New Roman" w:hAnsi="Times New Roman" w:cs="Times New Roman"/>
                <w:color w:val="000000"/>
                <w:sz w:val="24"/>
                <w:szCs w:val="24"/>
              </w:rPr>
              <w:t>6.</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Метод</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проектов</w:t>
            </w:r>
            <w:proofErr w:type="spellEnd"/>
            <w:r w:rsidRPr="00997AD5">
              <w:rPr>
                <w:rFonts w:ascii="Times New Roman" w:hAnsi="Times New Roman" w:cs="Times New Roman"/>
              </w:rPr>
              <w:t xml:space="preserve"> </w:t>
            </w:r>
            <w:r w:rsidRPr="00997AD5">
              <w:rPr>
                <w:rFonts w:ascii="Times New Roman" w:hAnsi="Times New Roman" w:cs="Times New Roman"/>
                <w:color w:val="000000"/>
                <w:sz w:val="24"/>
                <w:szCs w:val="24"/>
              </w:rPr>
              <w:t>(</w:t>
            </w:r>
            <w:proofErr w:type="spellStart"/>
            <w:r w:rsidRPr="00997AD5">
              <w:rPr>
                <w:rFonts w:ascii="Times New Roman" w:hAnsi="Times New Roman" w:cs="Times New Roman"/>
                <w:color w:val="000000"/>
                <w:sz w:val="24"/>
                <w:szCs w:val="24"/>
              </w:rPr>
              <w:t>контрольная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работа</w:t>
            </w:r>
            <w:proofErr w:type="spellEnd"/>
            <w:r w:rsidRPr="00997AD5">
              <w:rPr>
                <w:rFonts w:ascii="Times New Roman" w:hAnsi="Times New Roman" w:cs="Times New Roman"/>
                <w:color w:val="000000"/>
                <w:sz w:val="24"/>
                <w:szCs w:val="24"/>
              </w:rPr>
              <w:t>).</w:t>
            </w:r>
            <w:r w:rsidRPr="00997AD5">
              <w:rPr>
                <w:rFonts w:ascii="Times New Roman" w:hAnsi="Times New Roman" w:cs="Times New Roman"/>
              </w:rPr>
              <w:t xml:space="preserve"> </w:t>
            </w:r>
          </w:p>
          <w:p w14:paraId="0EE2AAFB" w14:textId="77777777" w:rsidR="00FA7A42" w:rsidRPr="00997AD5" w:rsidRDefault="00676A6C">
            <w:pPr>
              <w:spacing w:after="0" w:line="240" w:lineRule="auto"/>
              <w:ind w:firstLine="756"/>
              <w:jc w:val="both"/>
              <w:rPr>
                <w:rFonts w:ascii="Times New Roman" w:hAnsi="Times New Roman" w:cs="Times New Roman"/>
                <w:sz w:val="24"/>
                <w:szCs w:val="24"/>
              </w:rPr>
            </w:pPr>
            <w:r w:rsidRPr="00997AD5">
              <w:rPr>
                <w:rFonts w:ascii="Times New Roman" w:hAnsi="Times New Roman" w:cs="Times New Roman"/>
              </w:rPr>
              <w:t xml:space="preserve"> </w:t>
            </w:r>
          </w:p>
          <w:p w14:paraId="28C60639" w14:textId="77777777" w:rsidR="00FA7A42" w:rsidRPr="00997AD5" w:rsidRDefault="00676A6C">
            <w:pPr>
              <w:spacing w:after="0" w:line="240" w:lineRule="auto"/>
              <w:ind w:firstLine="756"/>
              <w:jc w:val="both"/>
              <w:rPr>
                <w:rFonts w:ascii="Times New Roman" w:hAnsi="Times New Roman" w:cs="Times New Roman"/>
                <w:sz w:val="24"/>
                <w:szCs w:val="24"/>
              </w:rPr>
            </w:pPr>
            <w:r w:rsidRPr="00997AD5">
              <w:rPr>
                <w:rFonts w:ascii="Times New Roman" w:hAnsi="Times New Roman" w:cs="Times New Roman"/>
              </w:rPr>
              <w:t xml:space="preserve"> </w:t>
            </w:r>
          </w:p>
        </w:tc>
      </w:tr>
      <w:tr w:rsidR="00FA7A42" w:rsidRPr="00997AD5" w14:paraId="0A6E9F3F" w14:textId="77777777">
        <w:trPr>
          <w:trHeight w:hRule="exact" w:val="277"/>
        </w:trPr>
        <w:tc>
          <w:tcPr>
            <w:tcW w:w="9357" w:type="dxa"/>
          </w:tcPr>
          <w:p w14:paraId="4C8E4EB7" w14:textId="77777777" w:rsidR="00FA7A42" w:rsidRPr="00997AD5" w:rsidRDefault="00FA7A42">
            <w:pPr>
              <w:rPr>
                <w:rFonts w:ascii="Times New Roman" w:hAnsi="Times New Roman" w:cs="Times New Roman"/>
              </w:rPr>
            </w:pPr>
          </w:p>
        </w:tc>
      </w:tr>
      <w:tr w:rsidR="00FA7A42" w:rsidRPr="007F2548" w14:paraId="37FDF4FE" w14:textId="77777777">
        <w:trPr>
          <w:trHeight w:hRule="exact" w:val="285"/>
        </w:trPr>
        <w:tc>
          <w:tcPr>
            <w:tcW w:w="9370" w:type="dxa"/>
            <w:shd w:val="clear" w:color="000000" w:fill="FFFFFF"/>
            <w:tcMar>
              <w:left w:w="34" w:type="dxa"/>
              <w:right w:w="34" w:type="dxa"/>
            </w:tcMar>
          </w:tcPr>
          <w:p w14:paraId="50DFE26B"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b/>
                <w:color w:val="000000"/>
                <w:sz w:val="24"/>
                <w:szCs w:val="24"/>
                <w:lang w:val="ru-RU"/>
              </w:rPr>
              <w:t>6</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Учебно-методическое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обеспечение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самостоятельной</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работы</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обучающихся</w:t>
            </w:r>
            <w:r w:rsidRPr="00997AD5">
              <w:rPr>
                <w:rFonts w:ascii="Times New Roman" w:hAnsi="Times New Roman" w:cs="Times New Roman"/>
                <w:lang w:val="ru-RU"/>
              </w:rPr>
              <w:t xml:space="preserve"> </w:t>
            </w:r>
          </w:p>
        </w:tc>
      </w:tr>
      <w:tr w:rsidR="00FA7A42" w:rsidRPr="00997AD5" w14:paraId="0B47BB0A" w14:textId="77777777">
        <w:trPr>
          <w:trHeight w:hRule="exact" w:val="285"/>
        </w:trPr>
        <w:tc>
          <w:tcPr>
            <w:tcW w:w="9370" w:type="dxa"/>
            <w:shd w:val="clear" w:color="000000" w:fill="FFFFFF"/>
            <w:tcMar>
              <w:left w:w="34" w:type="dxa"/>
              <w:right w:w="34" w:type="dxa"/>
            </w:tcMar>
          </w:tcPr>
          <w:p w14:paraId="24AC911D" w14:textId="77777777" w:rsidR="00FA7A42" w:rsidRPr="00997AD5" w:rsidRDefault="00676A6C">
            <w:pPr>
              <w:spacing w:after="0" w:line="240" w:lineRule="auto"/>
              <w:ind w:firstLine="756"/>
              <w:jc w:val="both"/>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Представлено</w:t>
            </w:r>
            <w:proofErr w:type="spellEnd"/>
            <w:r w:rsidRPr="00997AD5">
              <w:rPr>
                <w:rFonts w:ascii="Times New Roman" w:hAnsi="Times New Roman" w:cs="Times New Roman"/>
              </w:rPr>
              <w:t xml:space="preserve"> </w:t>
            </w:r>
            <w:r w:rsidRPr="00997AD5">
              <w:rPr>
                <w:rFonts w:ascii="Times New Roman" w:hAnsi="Times New Roman" w:cs="Times New Roman"/>
                <w:color w:val="000000"/>
                <w:sz w:val="24"/>
                <w:szCs w:val="24"/>
              </w:rPr>
              <w:t>в</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приложении</w:t>
            </w:r>
            <w:proofErr w:type="spellEnd"/>
            <w:r w:rsidRPr="00997AD5">
              <w:rPr>
                <w:rFonts w:ascii="Times New Roman" w:hAnsi="Times New Roman" w:cs="Times New Roman"/>
              </w:rPr>
              <w:t xml:space="preserve"> </w:t>
            </w:r>
            <w:r w:rsidRPr="00997AD5">
              <w:rPr>
                <w:rFonts w:ascii="Times New Roman" w:hAnsi="Times New Roman" w:cs="Times New Roman"/>
                <w:color w:val="000000"/>
                <w:sz w:val="24"/>
                <w:szCs w:val="24"/>
              </w:rPr>
              <w:t>1.</w:t>
            </w:r>
            <w:r w:rsidRPr="00997AD5">
              <w:rPr>
                <w:rFonts w:ascii="Times New Roman" w:hAnsi="Times New Roman" w:cs="Times New Roman"/>
              </w:rPr>
              <w:t xml:space="preserve"> </w:t>
            </w:r>
          </w:p>
        </w:tc>
      </w:tr>
      <w:tr w:rsidR="00FA7A42" w:rsidRPr="00997AD5" w14:paraId="5E663247" w14:textId="77777777">
        <w:trPr>
          <w:trHeight w:hRule="exact" w:val="138"/>
        </w:trPr>
        <w:tc>
          <w:tcPr>
            <w:tcW w:w="9357" w:type="dxa"/>
          </w:tcPr>
          <w:p w14:paraId="59DF1645" w14:textId="77777777" w:rsidR="00FA7A42" w:rsidRPr="00997AD5" w:rsidRDefault="00FA7A42">
            <w:pPr>
              <w:rPr>
                <w:rFonts w:ascii="Times New Roman" w:hAnsi="Times New Roman" w:cs="Times New Roman"/>
              </w:rPr>
            </w:pPr>
          </w:p>
        </w:tc>
      </w:tr>
      <w:tr w:rsidR="00FA7A42" w:rsidRPr="007F2548" w14:paraId="4E29461C" w14:textId="77777777">
        <w:trPr>
          <w:trHeight w:hRule="exact" w:val="285"/>
        </w:trPr>
        <w:tc>
          <w:tcPr>
            <w:tcW w:w="9370" w:type="dxa"/>
            <w:shd w:val="clear" w:color="000000" w:fill="FFFFFF"/>
            <w:tcMar>
              <w:left w:w="34" w:type="dxa"/>
              <w:right w:w="34" w:type="dxa"/>
            </w:tcMar>
          </w:tcPr>
          <w:p w14:paraId="11A3A623"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b/>
                <w:color w:val="000000"/>
                <w:sz w:val="24"/>
                <w:szCs w:val="24"/>
                <w:lang w:val="ru-RU"/>
              </w:rPr>
              <w:t>7</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Оценочные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средства</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для</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проведения</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промежуточной</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аттестации</w:t>
            </w:r>
            <w:r w:rsidRPr="00997AD5">
              <w:rPr>
                <w:rFonts w:ascii="Times New Roman" w:hAnsi="Times New Roman" w:cs="Times New Roman"/>
                <w:lang w:val="ru-RU"/>
              </w:rPr>
              <w:t xml:space="preserve"> </w:t>
            </w:r>
          </w:p>
        </w:tc>
      </w:tr>
      <w:tr w:rsidR="00FA7A42" w:rsidRPr="00997AD5" w14:paraId="09E5CDB6" w14:textId="77777777">
        <w:trPr>
          <w:trHeight w:hRule="exact" w:val="285"/>
        </w:trPr>
        <w:tc>
          <w:tcPr>
            <w:tcW w:w="9370" w:type="dxa"/>
            <w:shd w:val="clear" w:color="000000" w:fill="FFFFFF"/>
            <w:tcMar>
              <w:left w:w="34" w:type="dxa"/>
              <w:right w:w="34" w:type="dxa"/>
            </w:tcMar>
          </w:tcPr>
          <w:p w14:paraId="20737F42" w14:textId="77777777" w:rsidR="00FA7A42" w:rsidRPr="00997AD5" w:rsidRDefault="00676A6C">
            <w:pPr>
              <w:spacing w:after="0" w:line="240" w:lineRule="auto"/>
              <w:ind w:firstLine="756"/>
              <w:jc w:val="both"/>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Представлены</w:t>
            </w:r>
            <w:proofErr w:type="spellEnd"/>
            <w:r w:rsidRPr="00997AD5">
              <w:rPr>
                <w:rFonts w:ascii="Times New Roman" w:hAnsi="Times New Roman" w:cs="Times New Roman"/>
              </w:rPr>
              <w:t xml:space="preserve"> </w:t>
            </w:r>
            <w:r w:rsidRPr="00997AD5">
              <w:rPr>
                <w:rFonts w:ascii="Times New Roman" w:hAnsi="Times New Roman" w:cs="Times New Roman"/>
                <w:color w:val="000000"/>
                <w:sz w:val="24"/>
                <w:szCs w:val="24"/>
              </w:rPr>
              <w:t>в</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приложении</w:t>
            </w:r>
            <w:proofErr w:type="spellEnd"/>
            <w:r w:rsidRPr="00997AD5">
              <w:rPr>
                <w:rFonts w:ascii="Times New Roman" w:hAnsi="Times New Roman" w:cs="Times New Roman"/>
              </w:rPr>
              <w:t xml:space="preserve"> </w:t>
            </w:r>
            <w:r w:rsidRPr="00997AD5">
              <w:rPr>
                <w:rFonts w:ascii="Times New Roman" w:hAnsi="Times New Roman" w:cs="Times New Roman"/>
                <w:color w:val="000000"/>
                <w:sz w:val="24"/>
                <w:szCs w:val="24"/>
              </w:rPr>
              <w:t>2.</w:t>
            </w:r>
            <w:r w:rsidRPr="00997AD5">
              <w:rPr>
                <w:rFonts w:ascii="Times New Roman" w:hAnsi="Times New Roman" w:cs="Times New Roman"/>
              </w:rPr>
              <w:t xml:space="preserve"> </w:t>
            </w:r>
          </w:p>
        </w:tc>
      </w:tr>
      <w:tr w:rsidR="00FA7A42" w:rsidRPr="00997AD5" w14:paraId="4B17E3DA" w14:textId="77777777">
        <w:trPr>
          <w:trHeight w:hRule="exact" w:val="138"/>
        </w:trPr>
        <w:tc>
          <w:tcPr>
            <w:tcW w:w="9357" w:type="dxa"/>
          </w:tcPr>
          <w:p w14:paraId="50118493" w14:textId="77777777" w:rsidR="00FA7A42" w:rsidRPr="00997AD5" w:rsidRDefault="00FA7A42">
            <w:pPr>
              <w:rPr>
                <w:rFonts w:ascii="Times New Roman" w:hAnsi="Times New Roman" w:cs="Times New Roman"/>
              </w:rPr>
            </w:pPr>
          </w:p>
        </w:tc>
      </w:tr>
      <w:tr w:rsidR="00FA7A42" w:rsidRPr="007F2548" w14:paraId="32DE693C" w14:textId="77777777">
        <w:trPr>
          <w:trHeight w:hRule="exact" w:val="277"/>
        </w:trPr>
        <w:tc>
          <w:tcPr>
            <w:tcW w:w="9370" w:type="dxa"/>
            <w:shd w:val="clear" w:color="000000" w:fill="FFFFFF"/>
            <w:tcMar>
              <w:left w:w="34" w:type="dxa"/>
              <w:right w:w="34" w:type="dxa"/>
            </w:tcMar>
          </w:tcPr>
          <w:p w14:paraId="6E8D03F9"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b/>
                <w:color w:val="000000"/>
                <w:sz w:val="24"/>
                <w:szCs w:val="24"/>
                <w:lang w:val="ru-RU"/>
              </w:rPr>
              <w:t>8</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Учебно-методическое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информационное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обеспечение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(модуля)</w:t>
            </w:r>
            <w:r w:rsidRPr="00997AD5">
              <w:rPr>
                <w:rFonts w:ascii="Times New Roman" w:hAnsi="Times New Roman" w:cs="Times New Roman"/>
                <w:lang w:val="ru-RU"/>
              </w:rPr>
              <w:t xml:space="preserve"> </w:t>
            </w:r>
          </w:p>
        </w:tc>
      </w:tr>
      <w:tr w:rsidR="00FA7A42" w:rsidRPr="00997AD5" w14:paraId="28D96545" w14:textId="77777777">
        <w:trPr>
          <w:trHeight w:hRule="exact" w:val="277"/>
        </w:trPr>
        <w:tc>
          <w:tcPr>
            <w:tcW w:w="9370" w:type="dxa"/>
            <w:shd w:val="clear" w:color="000000" w:fill="FFFFFF"/>
            <w:tcMar>
              <w:left w:w="34" w:type="dxa"/>
              <w:right w:w="34" w:type="dxa"/>
            </w:tcMar>
          </w:tcPr>
          <w:p w14:paraId="1977ED5A" w14:textId="77777777" w:rsidR="00FA7A42" w:rsidRPr="00997AD5" w:rsidRDefault="00676A6C">
            <w:pPr>
              <w:spacing w:after="0" w:line="240" w:lineRule="auto"/>
              <w:ind w:firstLine="756"/>
              <w:jc w:val="both"/>
              <w:rPr>
                <w:rFonts w:ascii="Times New Roman" w:hAnsi="Times New Roman" w:cs="Times New Roman"/>
                <w:sz w:val="24"/>
                <w:szCs w:val="24"/>
              </w:rPr>
            </w:pPr>
            <w:r w:rsidRPr="00997AD5">
              <w:rPr>
                <w:rFonts w:ascii="Times New Roman" w:hAnsi="Times New Roman" w:cs="Times New Roman"/>
                <w:b/>
                <w:color w:val="000000"/>
                <w:sz w:val="24"/>
                <w:szCs w:val="24"/>
              </w:rPr>
              <w:t>а)</w:t>
            </w:r>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Основная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литература</w:t>
            </w:r>
            <w:proofErr w:type="spellEnd"/>
            <w:r w:rsidRPr="00997AD5">
              <w:rPr>
                <w:rFonts w:ascii="Times New Roman" w:hAnsi="Times New Roman" w:cs="Times New Roman"/>
                <w:b/>
                <w:color w:val="000000"/>
                <w:sz w:val="24"/>
                <w:szCs w:val="24"/>
              </w:rPr>
              <w:t>:</w:t>
            </w:r>
            <w:r w:rsidRPr="00997AD5">
              <w:rPr>
                <w:rFonts w:ascii="Times New Roman" w:hAnsi="Times New Roman" w:cs="Times New Roman"/>
              </w:rPr>
              <w:t xml:space="preserve"> </w:t>
            </w:r>
          </w:p>
        </w:tc>
      </w:tr>
      <w:tr w:rsidR="00FA7A42" w:rsidRPr="007F2548" w14:paraId="506D996B" w14:textId="77777777" w:rsidTr="007F2548">
        <w:trPr>
          <w:trHeight w:hRule="exact" w:val="1625"/>
        </w:trPr>
        <w:tc>
          <w:tcPr>
            <w:tcW w:w="9370" w:type="dxa"/>
            <w:shd w:val="clear" w:color="000000" w:fill="FFFFFF"/>
            <w:tcMar>
              <w:left w:w="34" w:type="dxa"/>
              <w:right w:w="34" w:type="dxa"/>
            </w:tcMar>
          </w:tcPr>
          <w:p w14:paraId="370EDE29" w14:textId="72C24B42"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1.</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Основы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теории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литературы</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учебно-методическое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пособие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Е.</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Абрамзон</w:t>
            </w:r>
            <w:proofErr w:type="spellEnd"/>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Зайцева,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Петров,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Рудакова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Магнитогорск</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2017.</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1</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элек</w:t>
            </w:r>
            <w:proofErr w:type="spellEnd"/>
            <w:r w:rsidRPr="00997AD5">
              <w:rPr>
                <w:rFonts w:ascii="Times New Roman" w:hAnsi="Times New Roman" w:cs="Times New Roman"/>
                <w:color w:val="000000"/>
                <w:sz w:val="24"/>
                <w:szCs w:val="24"/>
                <w:lang w:val="ru-RU"/>
              </w:rPr>
              <w:t>-трон.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опт</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д</w:t>
            </w:r>
            <w:proofErr w:type="gramEnd"/>
            <w:r w:rsidRPr="00997AD5">
              <w:rPr>
                <w:rFonts w:ascii="Times New Roman" w:hAnsi="Times New Roman" w:cs="Times New Roman"/>
                <w:color w:val="000000"/>
                <w:sz w:val="24"/>
                <w:szCs w:val="24"/>
                <w:lang w:val="ru-RU"/>
              </w:rPr>
              <w:t>иск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Загл</w:t>
            </w:r>
            <w:proofErr w:type="spellEnd"/>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титул</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э</w:t>
            </w:r>
            <w:proofErr w:type="gramEnd"/>
            <w:r w:rsidRPr="00997AD5">
              <w:rPr>
                <w:rFonts w:ascii="Times New Roman" w:hAnsi="Times New Roman" w:cs="Times New Roman"/>
                <w:color w:val="000000"/>
                <w:sz w:val="24"/>
                <w:szCs w:val="24"/>
                <w:lang w:val="ru-RU"/>
              </w:rPr>
              <w:t>крана.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URL</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hyperlink r:id="rId8" w:history="1">
              <w:r w:rsidR="0015191B" w:rsidRPr="00724BC8">
                <w:rPr>
                  <w:rStyle w:val="ae"/>
                  <w:rFonts w:ascii="Times New Roman" w:hAnsi="Times New Roman" w:cs="Times New Roman"/>
                  <w:sz w:val="24"/>
                  <w:szCs w:val="24"/>
                </w:rPr>
                <w:t>https</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magtu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informsystema</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ru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uploader</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fileUpload</w:t>
              </w:r>
              <w:proofErr w:type="spellEnd"/>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name</w:t>
              </w:r>
              <w:r w:rsidR="0015191B" w:rsidRPr="00724BC8">
                <w:rPr>
                  <w:rStyle w:val="ae"/>
                  <w:rFonts w:ascii="Times New Roman" w:hAnsi="Times New Roman" w:cs="Times New Roman"/>
                  <w:sz w:val="24"/>
                  <w:szCs w:val="24"/>
                  <w:lang w:val="ru-RU"/>
                </w:rPr>
                <w:t>=3328.</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show</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dcatalogues</w:t>
              </w:r>
              <w:proofErr w:type="spellEnd"/>
              <w:r w:rsidR="0015191B" w:rsidRPr="00724BC8">
                <w:rPr>
                  <w:rStyle w:val="ae"/>
                  <w:rFonts w:ascii="Times New Roman" w:hAnsi="Times New Roman" w:cs="Times New Roman"/>
                  <w:sz w:val="24"/>
                  <w:szCs w:val="24"/>
                  <w:lang w:val="ru-RU"/>
                </w:rPr>
                <w:t>/1/1138400/3328.</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view</w:t>
              </w:r>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true</w:t>
              </w:r>
            </w:hyperlink>
            <w:r w:rsidR="0015191B">
              <w:rPr>
                <w:rFonts w:ascii="Times New Roman" w:hAnsi="Times New Roman" w:cs="Times New Roman"/>
                <w:color w:val="000000"/>
                <w:sz w:val="24"/>
                <w:szCs w:val="24"/>
                <w:lang w:val="ru-RU"/>
              </w:rPr>
              <w:t xml:space="preserve"> </w:t>
            </w:r>
            <w:r w:rsidRPr="00997AD5">
              <w:rPr>
                <w:rFonts w:ascii="Times New Roman" w:hAnsi="Times New Roman" w:cs="Times New Roman"/>
                <w:color w:val="000000"/>
                <w:sz w:val="24"/>
                <w:szCs w:val="24"/>
                <w:lang w:val="ru-RU"/>
              </w:rPr>
              <w:t>(дата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обращения:</w:t>
            </w:r>
            <w:r w:rsidRPr="00997AD5">
              <w:rPr>
                <w:rFonts w:ascii="Times New Roman" w:hAnsi="Times New Roman" w:cs="Times New Roman"/>
                <w:lang w:val="ru-RU"/>
              </w:rPr>
              <w:t xml:space="preserve"> </w:t>
            </w:r>
            <w:r w:rsidR="007F2548">
              <w:rPr>
                <w:rFonts w:ascii="Times New Roman" w:hAnsi="Times New Roman" w:cs="Times New Roman"/>
                <w:color w:val="000000"/>
                <w:sz w:val="24"/>
                <w:szCs w:val="24"/>
                <w:lang w:val="ru-RU"/>
              </w:rPr>
              <w:t>04.10.2020</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Макрообъект.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Текст</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ISBN</w:t>
            </w:r>
            <w:r w:rsidRPr="00997AD5">
              <w:rPr>
                <w:rFonts w:ascii="Times New Roman" w:hAnsi="Times New Roman" w:cs="Times New Roman"/>
                <w:lang w:val="ru-RU"/>
              </w:rPr>
              <w:t xml:space="preserve"> </w:t>
            </w:r>
          </w:p>
        </w:tc>
      </w:tr>
    </w:tbl>
    <w:p w14:paraId="17A38580" w14:textId="77777777" w:rsidR="00FA7A42" w:rsidRPr="00997AD5" w:rsidRDefault="00676A6C">
      <w:pPr>
        <w:rPr>
          <w:rFonts w:ascii="Times New Roman" w:hAnsi="Times New Roman" w:cs="Times New Roman"/>
          <w:sz w:val="0"/>
          <w:szCs w:val="0"/>
          <w:lang w:val="ru-RU"/>
        </w:rPr>
      </w:pPr>
      <w:r w:rsidRPr="00997AD5">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424"/>
      </w:tblGrid>
      <w:tr w:rsidR="00FA7A42" w:rsidRPr="007F2548" w14:paraId="35F504A8" w14:textId="77777777">
        <w:trPr>
          <w:trHeight w:hRule="exact" w:val="285"/>
        </w:trPr>
        <w:tc>
          <w:tcPr>
            <w:tcW w:w="9370" w:type="dxa"/>
            <w:shd w:val="clear" w:color="000000" w:fill="FFFFFF"/>
            <w:tcMar>
              <w:left w:w="34" w:type="dxa"/>
              <w:right w:w="34" w:type="dxa"/>
            </w:tcMar>
          </w:tcPr>
          <w:p w14:paraId="77453AFD"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lastRenderedPageBreak/>
              <w:t>978-5-9967-0947-2.</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доступны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также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
        </w:tc>
      </w:tr>
      <w:tr w:rsidR="00FA7A42" w:rsidRPr="007F2548" w14:paraId="5750F00C" w14:textId="77777777">
        <w:trPr>
          <w:trHeight w:hRule="exact" w:val="138"/>
        </w:trPr>
        <w:tc>
          <w:tcPr>
            <w:tcW w:w="9357" w:type="dxa"/>
          </w:tcPr>
          <w:p w14:paraId="13C0678B" w14:textId="77777777" w:rsidR="00FA7A42" w:rsidRPr="00997AD5" w:rsidRDefault="00FA7A42">
            <w:pPr>
              <w:rPr>
                <w:rFonts w:ascii="Times New Roman" w:hAnsi="Times New Roman" w:cs="Times New Roman"/>
                <w:lang w:val="ru-RU"/>
              </w:rPr>
            </w:pPr>
          </w:p>
        </w:tc>
      </w:tr>
      <w:tr w:rsidR="00FA7A42" w:rsidRPr="00997AD5" w14:paraId="7FD205A3" w14:textId="77777777">
        <w:trPr>
          <w:trHeight w:hRule="exact" w:val="285"/>
        </w:trPr>
        <w:tc>
          <w:tcPr>
            <w:tcW w:w="9370" w:type="dxa"/>
            <w:shd w:val="clear" w:color="000000" w:fill="FFFFFF"/>
            <w:tcMar>
              <w:left w:w="34" w:type="dxa"/>
              <w:right w:w="34" w:type="dxa"/>
            </w:tcMar>
          </w:tcPr>
          <w:p w14:paraId="5715F12C" w14:textId="77777777" w:rsidR="00FA7A42" w:rsidRPr="00997AD5" w:rsidRDefault="00676A6C">
            <w:pPr>
              <w:spacing w:after="0" w:line="240" w:lineRule="auto"/>
              <w:ind w:firstLine="756"/>
              <w:jc w:val="both"/>
              <w:rPr>
                <w:rFonts w:ascii="Times New Roman" w:hAnsi="Times New Roman" w:cs="Times New Roman"/>
                <w:sz w:val="24"/>
                <w:szCs w:val="24"/>
              </w:rPr>
            </w:pPr>
            <w:r w:rsidRPr="00997AD5">
              <w:rPr>
                <w:rFonts w:ascii="Times New Roman" w:hAnsi="Times New Roman" w:cs="Times New Roman"/>
                <w:b/>
                <w:color w:val="000000"/>
                <w:sz w:val="24"/>
                <w:szCs w:val="24"/>
              </w:rPr>
              <w:t>б)</w:t>
            </w:r>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Дополнительная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литература</w:t>
            </w:r>
            <w:proofErr w:type="spellEnd"/>
            <w:r w:rsidRPr="00997AD5">
              <w:rPr>
                <w:rFonts w:ascii="Times New Roman" w:hAnsi="Times New Roman" w:cs="Times New Roman"/>
                <w:b/>
                <w:color w:val="000000"/>
                <w:sz w:val="24"/>
                <w:szCs w:val="24"/>
              </w:rPr>
              <w:t>:</w:t>
            </w:r>
            <w:r w:rsidRPr="00997AD5">
              <w:rPr>
                <w:rFonts w:ascii="Times New Roman" w:hAnsi="Times New Roman" w:cs="Times New Roman"/>
              </w:rPr>
              <w:t xml:space="preserve"> </w:t>
            </w:r>
          </w:p>
        </w:tc>
      </w:tr>
      <w:tr w:rsidR="00FA7A42" w:rsidRPr="007F2548" w14:paraId="3D8C56AA" w14:textId="77777777">
        <w:trPr>
          <w:trHeight w:hRule="exact" w:val="9480"/>
        </w:trPr>
        <w:tc>
          <w:tcPr>
            <w:tcW w:w="9370" w:type="dxa"/>
            <w:shd w:val="clear" w:color="000000" w:fill="FFFFFF"/>
            <w:tcMar>
              <w:left w:w="34" w:type="dxa"/>
              <w:right w:w="34" w:type="dxa"/>
            </w:tcMar>
          </w:tcPr>
          <w:p w14:paraId="372F4A8E" w14:textId="2B37C735"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1.</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Волкова,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Античная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культура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как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результат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взаимодействия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человека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природы</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учебно-методическое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пособие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Волкова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Магнитогорск</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2016.</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1</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о</w:t>
            </w:r>
            <w:proofErr w:type="gramEnd"/>
            <w:r w:rsidRPr="00997AD5">
              <w:rPr>
                <w:rFonts w:ascii="Times New Roman" w:hAnsi="Times New Roman" w:cs="Times New Roman"/>
                <w:color w:val="000000"/>
                <w:sz w:val="24"/>
                <w:szCs w:val="24"/>
                <w:lang w:val="ru-RU"/>
              </w:rPr>
              <w:t>пт.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Загл</w:t>
            </w:r>
            <w:proofErr w:type="spellEnd"/>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титул</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э</w:t>
            </w:r>
            <w:proofErr w:type="gramEnd"/>
            <w:r w:rsidRPr="00997AD5">
              <w:rPr>
                <w:rFonts w:ascii="Times New Roman" w:hAnsi="Times New Roman" w:cs="Times New Roman"/>
                <w:color w:val="000000"/>
                <w:sz w:val="24"/>
                <w:szCs w:val="24"/>
                <w:lang w:val="ru-RU"/>
              </w:rPr>
              <w:t>крана.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URL</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hyperlink r:id="rId9" w:history="1">
              <w:r w:rsidR="0015191B" w:rsidRPr="00724BC8">
                <w:rPr>
                  <w:rStyle w:val="ae"/>
                  <w:rFonts w:ascii="Times New Roman" w:hAnsi="Times New Roman" w:cs="Times New Roman"/>
                  <w:sz w:val="24"/>
                  <w:szCs w:val="24"/>
                </w:rPr>
                <w:t>https</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magtu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informsystema</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ru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uploader</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fileUpload</w:t>
              </w:r>
              <w:proofErr w:type="spellEnd"/>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name</w:t>
              </w:r>
              <w:r w:rsidR="0015191B" w:rsidRPr="00724BC8">
                <w:rPr>
                  <w:rStyle w:val="ae"/>
                  <w:rFonts w:ascii="Times New Roman" w:hAnsi="Times New Roman" w:cs="Times New Roman"/>
                  <w:sz w:val="24"/>
                  <w:szCs w:val="24"/>
                  <w:lang w:val="ru-RU"/>
                </w:rPr>
                <w:t>=2842.</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show</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dcatalogues</w:t>
              </w:r>
              <w:proofErr w:type="spellEnd"/>
              <w:r w:rsidR="0015191B" w:rsidRPr="00724BC8">
                <w:rPr>
                  <w:rStyle w:val="ae"/>
                  <w:rFonts w:ascii="Times New Roman" w:hAnsi="Times New Roman" w:cs="Times New Roman"/>
                  <w:sz w:val="24"/>
                  <w:szCs w:val="24"/>
                  <w:lang w:val="ru-RU"/>
                </w:rPr>
                <w:t>/1/1133239/2842.</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view</w:t>
              </w:r>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true</w:t>
              </w:r>
            </w:hyperlink>
            <w:r w:rsidR="0015191B">
              <w:rPr>
                <w:rFonts w:ascii="Times New Roman" w:hAnsi="Times New Roman" w:cs="Times New Roman"/>
                <w:color w:val="000000"/>
                <w:sz w:val="24"/>
                <w:szCs w:val="24"/>
                <w:lang w:val="ru-RU"/>
              </w:rPr>
              <w:t xml:space="preserve"> </w:t>
            </w:r>
            <w:r w:rsidRPr="00997AD5">
              <w:rPr>
                <w:rFonts w:ascii="Times New Roman" w:hAnsi="Times New Roman" w:cs="Times New Roman"/>
                <w:color w:val="000000"/>
                <w:sz w:val="24"/>
                <w:szCs w:val="24"/>
                <w:lang w:val="ru-RU"/>
              </w:rPr>
              <w:t>(дата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обращения:</w:t>
            </w:r>
            <w:r w:rsidRPr="00997AD5">
              <w:rPr>
                <w:rFonts w:ascii="Times New Roman" w:hAnsi="Times New Roman" w:cs="Times New Roman"/>
                <w:lang w:val="ru-RU"/>
              </w:rPr>
              <w:t xml:space="preserve"> </w:t>
            </w:r>
            <w:r w:rsidR="007F2548">
              <w:rPr>
                <w:rFonts w:ascii="Times New Roman" w:hAnsi="Times New Roman" w:cs="Times New Roman"/>
                <w:color w:val="000000"/>
                <w:sz w:val="24"/>
                <w:szCs w:val="24"/>
                <w:lang w:val="ru-RU"/>
              </w:rPr>
              <w:t>04.10.2020</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Макрообъект.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Текст</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доступны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также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lang w:val="ru-RU"/>
              </w:rPr>
              <w:t xml:space="preserve"> </w:t>
            </w:r>
          </w:p>
          <w:p w14:paraId="2C4C0BAB" w14:textId="33605110"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2.</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Волкова,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Европейский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Ренессанс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как</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акматическая</w:t>
            </w:r>
            <w:proofErr w:type="spell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стадия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межкультурного</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вза-имодействия</w:t>
            </w:r>
            <w:proofErr w:type="spellEnd"/>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учебно-методическое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пособие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Волкова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Магнитогорск</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2016.</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1</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о</w:t>
            </w:r>
            <w:proofErr w:type="gramEnd"/>
            <w:r w:rsidRPr="00997AD5">
              <w:rPr>
                <w:rFonts w:ascii="Times New Roman" w:hAnsi="Times New Roman" w:cs="Times New Roman"/>
                <w:color w:val="000000"/>
                <w:sz w:val="24"/>
                <w:szCs w:val="24"/>
                <w:lang w:val="ru-RU"/>
              </w:rPr>
              <w:t>пт.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Загл</w:t>
            </w:r>
            <w:proofErr w:type="spellEnd"/>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титул</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э</w:t>
            </w:r>
            <w:proofErr w:type="gramEnd"/>
            <w:r w:rsidRPr="00997AD5">
              <w:rPr>
                <w:rFonts w:ascii="Times New Roman" w:hAnsi="Times New Roman" w:cs="Times New Roman"/>
                <w:color w:val="000000"/>
                <w:sz w:val="24"/>
                <w:szCs w:val="24"/>
                <w:lang w:val="ru-RU"/>
              </w:rPr>
              <w:t>крана.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URL</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hyperlink r:id="rId10" w:history="1">
              <w:r w:rsidR="0015191B" w:rsidRPr="00724BC8">
                <w:rPr>
                  <w:rStyle w:val="ae"/>
                  <w:rFonts w:ascii="Times New Roman" w:hAnsi="Times New Roman" w:cs="Times New Roman"/>
                  <w:sz w:val="24"/>
                  <w:szCs w:val="24"/>
                </w:rPr>
                <w:t>https</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magtu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informsystema</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ru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uploader</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fileUpload</w:t>
              </w:r>
              <w:proofErr w:type="spellEnd"/>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name</w:t>
              </w:r>
              <w:r w:rsidR="0015191B" w:rsidRPr="00724BC8">
                <w:rPr>
                  <w:rStyle w:val="ae"/>
                  <w:rFonts w:ascii="Times New Roman" w:hAnsi="Times New Roman" w:cs="Times New Roman"/>
                  <w:sz w:val="24"/>
                  <w:szCs w:val="24"/>
                  <w:lang w:val="ru-RU"/>
                </w:rPr>
                <w:t>=2833.</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show</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dcatalogues</w:t>
              </w:r>
              <w:proofErr w:type="spellEnd"/>
              <w:r w:rsidR="0015191B" w:rsidRPr="00724BC8">
                <w:rPr>
                  <w:rStyle w:val="ae"/>
                  <w:rFonts w:ascii="Times New Roman" w:hAnsi="Times New Roman" w:cs="Times New Roman"/>
                  <w:sz w:val="24"/>
                  <w:szCs w:val="24"/>
                  <w:lang w:val="ru-RU"/>
                </w:rPr>
                <w:t>/1/1133190/2833.</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view</w:t>
              </w:r>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true</w:t>
              </w:r>
            </w:hyperlink>
            <w:r w:rsidR="0015191B">
              <w:rPr>
                <w:rFonts w:ascii="Times New Roman" w:hAnsi="Times New Roman" w:cs="Times New Roman"/>
                <w:color w:val="000000"/>
                <w:sz w:val="24"/>
                <w:szCs w:val="24"/>
                <w:lang w:val="ru-RU"/>
              </w:rPr>
              <w:t xml:space="preserve"> </w:t>
            </w:r>
            <w:r w:rsidRPr="00997AD5">
              <w:rPr>
                <w:rFonts w:ascii="Times New Roman" w:hAnsi="Times New Roman" w:cs="Times New Roman"/>
                <w:color w:val="000000"/>
                <w:sz w:val="24"/>
                <w:szCs w:val="24"/>
                <w:lang w:val="ru-RU"/>
              </w:rPr>
              <w:t>(дата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обращения:</w:t>
            </w:r>
            <w:r w:rsidRPr="00997AD5">
              <w:rPr>
                <w:rFonts w:ascii="Times New Roman" w:hAnsi="Times New Roman" w:cs="Times New Roman"/>
                <w:lang w:val="ru-RU"/>
              </w:rPr>
              <w:t xml:space="preserve"> </w:t>
            </w:r>
            <w:r w:rsidR="007F2548">
              <w:rPr>
                <w:rFonts w:ascii="Times New Roman" w:hAnsi="Times New Roman" w:cs="Times New Roman"/>
                <w:color w:val="000000"/>
                <w:sz w:val="24"/>
                <w:szCs w:val="24"/>
                <w:lang w:val="ru-RU"/>
              </w:rPr>
              <w:t>04.10.2020</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Макрообъект.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Текст</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доступны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также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
          <w:p w14:paraId="7C68700A" w14:textId="09C3218C"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3.</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Волкова,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Европейское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Средневековье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как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конфликт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античной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христианской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культур</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учебно-методическое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пособие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Волкова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Магнитогорск</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2016.</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1</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о</w:t>
            </w:r>
            <w:proofErr w:type="gramEnd"/>
            <w:r w:rsidRPr="00997AD5">
              <w:rPr>
                <w:rFonts w:ascii="Times New Roman" w:hAnsi="Times New Roman" w:cs="Times New Roman"/>
                <w:color w:val="000000"/>
                <w:sz w:val="24"/>
                <w:szCs w:val="24"/>
                <w:lang w:val="ru-RU"/>
              </w:rPr>
              <w:t>пт.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Загл</w:t>
            </w:r>
            <w:proofErr w:type="spellEnd"/>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титул</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э</w:t>
            </w:r>
            <w:proofErr w:type="gramEnd"/>
            <w:r w:rsidRPr="00997AD5">
              <w:rPr>
                <w:rFonts w:ascii="Times New Roman" w:hAnsi="Times New Roman" w:cs="Times New Roman"/>
                <w:color w:val="000000"/>
                <w:sz w:val="24"/>
                <w:szCs w:val="24"/>
                <w:lang w:val="ru-RU"/>
              </w:rPr>
              <w:t>крана.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URL</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hyperlink r:id="rId11" w:history="1">
              <w:r w:rsidR="0015191B" w:rsidRPr="00724BC8">
                <w:rPr>
                  <w:rStyle w:val="ae"/>
                  <w:rFonts w:ascii="Times New Roman" w:hAnsi="Times New Roman" w:cs="Times New Roman"/>
                  <w:sz w:val="24"/>
                  <w:szCs w:val="24"/>
                </w:rPr>
                <w:t>https</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magtu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informsystema</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ru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uploader</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fileUpload</w:t>
              </w:r>
              <w:proofErr w:type="spellEnd"/>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name</w:t>
              </w:r>
              <w:r w:rsidR="0015191B" w:rsidRPr="00724BC8">
                <w:rPr>
                  <w:rStyle w:val="ae"/>
                  <w:rFonts w:ascii="Times New Roman" w:hAnsi="Times New Roman" w:cs="Times New Roman"/>
                  <w:sz w:val="24"/>
                  <w:szCs w:val="24"/>
                  <w:lang w:val="ru-RU"/>
                </w:rPr>
                <w:t>=2832.</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show</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dcatalogues</w:t>
              </w:r>
              <w:proofErr w:type="spellEnd"/>
              <w:r w:rsidR="0015191B" w:rsidRPr="00724BC8">
                <w:rPr>
                  <w:rStyle w:val="ae"/>
                  <w:rFonts w:ascii="Times New Roman" w:hAnsi="Times New Roman" w:cs="Times New Roman"/>
                  <w:sz w:val="24"/>
                  <w:szCs w:val="24"/>
                  <w:lang w:val="ru-RU"/>
                </w:rPr>
                <w:t>/1/1133087/2832.</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view</w:t>
              </w:r>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true</w:t>
              </w:r>
            </w:hyperlink>
            <w:r w:rsidR="0015191B">
              <w:rPr>
                <w:rFonts w:ascii="Times New Roman" w:hAnsi="Times New Roman" w:cs="Times New Roman"/>
                <w:color w:val="000000"/>
                <w:sz w:val="24"/>
                <w:szCs w:val="24"/>
                <w:lang w:val="ru-RU"/>
              </w:rPr>
              <w:t xml:space="preserve"> </w:t>
            </w:r>
            <w:r w:rsidRPr="00997AD5">
              <w:rPr>
                <w:rFonts w:ascii="Times New Roman" w:hAnsi="Times New Roman" w:cs="Times New Roman"/>
                <w:color w:val="000000"/>
                <w:sz w:val="24"/>
                <w:szCs w:val="24"/>
                <w:lang w:val="ru-RU"/>
              </w:rPr>
              <w:t>(дата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обращения:</w:t>
            </w:r>
            <w:r w:rsidRPr="00997AD5">
              <w:rPr>
                <w:rFonts w:ascii="Times New Roman" w:hAnsi="Times New Roman" w:cs="Times New Roman"/>
                <w:lang w:val="ru-RU"/>
              </w:rPr>
              <w:t xml:space="preserve"> </w:t>
            </w:r>
            <w:r w:rsidR="007F2548">
              <w:rPr>
                <w:rFonts w:ascii="Times New Roman" w:hAnsi="Times New Roman" w:cs="Times New Roman"/>
                <w:color w:val="000000"/>
                <w:sz w:val="24"/>
                <w:szCs w:val="24"/>
                <w:lang w:val="ru-RU"/>
              </w:rPr>
              <w:t>04.10.2020</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Макрообъект.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Текст</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доступны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также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
          <w:p w14:paraId="4D9F366E" w14:textId="5A6FC96A"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4.</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Волкова,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Исламский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тип</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культуры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духовно-историческом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контексте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взаимо-действия</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учебно-методическое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пособие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Волкова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Магнитогорск</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2016.</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1</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о</w:t>
            </w:r>
            <w:proofErr w:type="gramEnd"/>
            <w:r w:rsidRPr="00997AD5">
              <w:rPr>
                <w:rFonts w:ascii="Times New Roman" w:hAnsi="Times New Roman" w:cs="Times New Roman"/>
                <w:color w:val="000000"/>
                <w:sz w:val="24"/>
                <w:szCs w:val="24"/>
                <w:lang w:val="ru-RU"/>
              </w:rPr>
              <w:t>пт.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Загл</w:t>
            </w:r>
            <w:proofErr w:type="spellEnd"/>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титул</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э</w:t>
            </w:r>
            <w:proofErr w:type="gramEnd"/>
            <w:r w:rsidRPr="00997AD5">
              <w:rPr>
                <w:rFonts w:ascii="Times New Roman" w:hAnsi="Times New Roman" w:cs="Times New Roman"/>
                <w:color w:val="000000"/>
                <w:sz w:val="24"/>
                <w:szCs w:val="24"/>
                <w:lang w:val="ru-RU"/>
              </w:rPr>
              <w:t>крана.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URL</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hyperlink r:id="rId12" w:history="1">
              <w:r w:rsidR="0015191B" w:rsidRPr="00724BC8">
                <w:rPr>
                  <w:rStyle w:val="ae"/>
                  <w:rFonts w:ascii="Times New Roman" w:hAnsi="Times New Roman" w:cs="Times New Roman"/>
                  <w:sz w:val="24"/>
                  <w:szCs w:val="24"/>
                </w:rPr>
                <w:t>https</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magtu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informsystema</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ru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uploader</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fileUpload</w:t>
              </w:r>
              <w:proofErr w:type="spellEnd"/>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name</w:t>
              </w:r>
              <w:r w:rsidR="0015191B" w:rsidRPr="00724BC8">
                <w:rPr>
                  <w:rStyle w:val="ae"/>
                  <w:rFonts w:ascii="Times New Roman" w:hAnsi="Times New Roman" w:cs="Times New Roman"/>
                  <w:sz w:val="24"/>
                  <w:szCs w:val="24"/>
                  <w:lang w:val="ru-RU"/>
                </w:rPr>
                <w:t>=2774.</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show</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dcatalogues</w:t>
              </w:r>
              <w:proofErr w:type="spellEnd"/>
              <w:r w:rsidR="0015191B" w:rsidRPr="00724BC8">
                <w:rPr>
                  <w:rStyle w:val="ae"/>
                  <w:rFonts w:ascii="Times New Roman" w:hAnsi="Times New Roman" w:cs="Times New Roman"/>
                  <w:sz w:val="24"/>
                  <w:szCs w:val="24"/>
                  <w:lang w:val="ru-RU"/>
                </w:rPr>
                <w:t>/1/1132906/2774.</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view</w:t>
              </w:r>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true</w:t>
              </w:r>
            </w:hyperlink>
            <w:r w:rsidR="0015191B">
              <w:rPr>
                <w:rFonts w:ascii="Times New Roman" w:hAnsi="Times New Roman" w:cs="Times New Roman"/>
                <w:color w:val="000000"/>
                <w:sz w:val="24"/>
                <w:szCs w:val="24"/>
                <w:lang w:val="ru-RU"/>
              </w:rPr>
              <w:t xml:space="preserve"> </w:t>
            </w:r>
            <w:r w:rsidRPr="00997AD5">
              <w:rPr>
                <w:rFonts w:ascii="Times New Roman" w:hAnsi="Times New Roman" w:cs="Times New Roman"/>
                <w:color w:val="000000"/>
                <w:sz w:val="24"/>
                <w:szCs w:val="24"/>
                <w:lang w:val="ru-RU"/>
              </w:rPr>
              <w:t>(дата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обращения:</w:t>
            </w:r>
            <w:r w:rsidRPr="00997AD5">
              <w:rPr>
                <w:rFonts w:ascii="Times New Roman" w:hAnsi="Times New Roman" w:cs="Times New Roman"/>
                <w:lang w:val="ru-RU"/>
              </w:rPr>
              <w:t xml:space="preserve"> </w:t>
            </w:r>
            <w:r w:rsidR="007F2548">
              <w:rPr>
                <w:rFonts w:ascii="Times New Roman" w:hAnsi="Times New Roman" w:cs="Times New Roman"/>
                <w:color w:val="000000"/>
                <w:sz w:val="24"/>
                <w:szCs w:val="24"/>
                <w:lang w:val="ru-RU"/>
              </w:rPr>
              <w:t>04.10.2020</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Макрообъект.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Текст</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доступны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также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
          <w:p w14:paraId="6FF7EB1B" w14:textId="42BA7DE0"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5.</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Савельев,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Античная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литература</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пособие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Савельев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Магнитогорск</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2018.</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1</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о</w:t>
            </w:r>
            <w:proofErr w:type="gramEnd"/>
            <w:r w:rsidRPr="00997AD5">
              <w:rPr>
                <w:rFonts w:ascii="Times New Roman" w:hAnsi="Times New Roman" w:cs="Times New Roman"/>
                <w:color w:val="000000"/>
                <w:sz w:val="24"/>
                <w:szCs w:val="24"/>
                <w:lang w:val="ru-RU"/>
              </w:rPr>
              <w:t>пт.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Загл</w:t>
            </w:r>
            <w:proofErr w:type="spellEnd"/>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титул</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spellStart"/>
            <w:proofErr w:type="gramStart"/>
            <w:r w:rsidRPr="00997AD5">
              <w:rPr>
                <w:rFonts w:ascii="Times New Roman" w:hAnsi="Times New Roman" w:cs="Times New Roman"/>
                <w:color w:val="000000"/>
                <w:sz w:val="24"/>
                <w:szCs w:val="24"/>
                <w:lang w:val="ru-RU"/>
              </w:rPr>
              <w:t>э</w:t>
            </w:r>
            <w:proofErr w:type="gramEnd"/>
            <w:r w:rsidRPr="00997AD5">
              <w:rPr>
                <w:rFonts w:ascii="Times New Roman" w:hAnsi="Times New Roman" w:cs="Times New Roman"/>
                <w:color w:val="000000"/>
                <w:sz w:val="24"/>
                <w:szCs w:val="24"/>
                <w:lang w:val="ru-RU"/>
              </w:rPr>
              <w:t>кра</w:t>
            </w:r>
            <w:proofErr w:type="spellEnd"/>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URL</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hyperlink r:id="rId13" w:history="1">
              <w:r w:rsidR="0015191B" w:rsidRPr="00724BC8">
                <w:rPr>
                  <w:rStyle w:val="ae"/>
                  <w:rFonts w:ascii="Times New Roman" w:hAnsi="Times New Roman" w:cs="Times New Roman"/>
                  <w:sz w:val="24"/>
                  <w:szCs w:val="24"/>
                </w:rPr>
                <w:t>https</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magtu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informsystema</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ru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uploader</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fileUpload</w:t>
              </w:r>
              <w:proofErr w:type="spellEnd"/>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name</w:t>
              </w:r>
              <w:r w:rsidR="0015191B" w:rsidRPr="00724BC8">
                <w:rPr>
                  <w:rStyle w:val="ae"/>
                  <w:rFonts w:ascii="Times New Roman" w:hAnsi="Times New Roman" w:cs="Times New Roman"/>
                  <w:sz w:val="24"/>
                  <w:szCs w:val="24"/>
                  <w:lang w:val="ru-RU"/>
                </w:rPr>
                <w:t>=3566.</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show</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dcatalogues</w:t>
              </w:r>
              <w:proofErr w:type="spellEnd"/>
              <w:r w:rsidR="0015191B" w:rsidRPr="00724BC8">
                <w:rPr>
                  <w:rStyle w:val="ae"/>
                  <w:rFonts w:ascii="Times New Roman" w:hAnsi="Times New Roman" w:cs="Times New Roman"/>
                  <w:sz w:val="24"/>
                  <w:szCs w:val="24"/>
                  <w:lang w:val="ru-RU"/>
                </w:rPr>
                <w:t>/1/1515211/3566.</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view</w:t>
              </w:r>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true</w:t>
              </w:r>
            </w:hyperlink>
            <w:r w:rsidR="0015191B">
              <w:rPr>
                <w:rFonts w:ascii="Times New Roman" w:hAnsi="Times New Roman" w:cs="Times New Roman"/>
                <w:color w:val="000000"/>
                <w:sz w:val="24"/>
                <w:szCs w:val="24"/>
                <w:lang w:val="ru-RU"/>
              </w:rPr>
              <w:t xml:space="preserve"> </w:t>
            </w:r>
            <w:r w:rsidRPr="00997AD5">
              <w:rPr>
                <w:rFonts w:ascii="Times New Roman" w:hAnsi="Times New Roman" w:cs="Times New Roman"/>
                <w:color w:val="000000"/>
                <w:sz w:val="24"/>
                <w:szCs w:val="24"/>
                <w:lang w:val="ru-RU"/>
              </w:rPr>
              <w:t>(дата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обращения:</w:t>
            </w:r>
            <w:r w:rsidRPr="00997AD5">
              <w:rPr>
                <w:rFonts w:ascii="Times New Roman" w:hAnsi="Times New Roman" w:cs="Times New Roman"/>
                <w:lang w:val="ru-RU"/>
              </w:rPr>
              <w:t xml:space="preserve"> </w:t>
            </w:r>
            <w:r w:rsidR="007F2548">
              <w:rPr>
                <w:rFonts w:ascii="Times New Roman" w:hAnsi="Times New Roman" w:cs="Times New Roman"/>
                <w:color w:val="000000"/>
                <w:sz w:val="24"/>
                <w:szCs w:val="24"/>
                <w:lang w:val="ru-RU"/>
              </w:rPr>
              <w:t>04.10.2020</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Макрообъект.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Текст</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ISBN</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978-5-9967-1126-0.</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доступны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также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
          <w:p w14:paraId="15036026"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lang w:val="ru-RU"/>
              </w:rPr>
              <w:t xml:space="preserve"> </w:t>
            </w:r>
          </w:p>
        </w:tc>
      </w:tr>
      <w:tr w:rsidR="00FA7A42" w:rsidRPr="007F2548" w14:paraId="40A5110A" w14:textId="77777777">
        <w:trPr>
          <w:trHeight w:hRule="exact" w:val="138"/>
        </w:trPr>
        <w:tc>
          <w:tcPr>
            <w:tcW w:w="9357" w:type="dxa"/>
          </w:tcPr>
          <w:p w14:paraId="4BE58ED3" w14:textId="77777777" w:rsidR="00FA7A42" w:rsidRPr="00997AD5" w:rsidRDefault="00FA7A42">
            <w:pPr>
              <w:rPr>
                <w:rFonts w:ascii="Times New Roman" w:hAnsi="Times New Roman" w:cs="Times New Roman"/>
                <w:lang w:val="ru-RU"/>
              </w:rPr>
            </w:pPr>
          </w:p>
        </w:tc>
      </w:tr>
      <w:tr w:rsidR="00FA7A42" w:rsidRPr="00997AD5" w14:paraId="5E7C0416" w14:textId="77777777">
        <w:trPr>
          <w:trHeight w:hRule="exact" w:val="285"/>
        </w:trPr>
        <w:tc>
          <w:tcPr>
            <w:tcW w:w="9370" w:type="dxa"/>
            <w:shd w:val="clear" w:color="000000" w:fill="FFFFFF"/>
            <w:tcMar>
              <w:left w:w="34" w:type="dxa"/>
              <w:right w:w="34" w:type="dxa"/>
            </w:tcMar>
          </w:tcPr>
          <w:p w14:paraId="178B850D" w14:textId="77777777" w:rsidR="00FA7A42" w:rsidRPr="00997AD5" w:rsidRDefault="00676A6C">
            <w:pPr>
              <w:spacing w:after="0" w:line="240" w:lineRule="auto"/>
              <w:ind w:firstLine="756"/>
              <w:jc w:val="both"/>
              <w:rPr>
                <w:rFonts w:ascii="Times New Roman" w:hAnsi="Times New Roman" w:cs="Times New Roman"/>
                <w:sz w:val="24"/>
                <w:szCs w:val="24"/>
              </w:rPr>
            </w:pPr>
            <w:r w:rsidRPr="00997AD5">
              <w:rPr>
                <w:rFonts w:ascii="Times New Roman" w:hAnsi="Times New Roman" w:cs="Times New Roman"/>
                <w:b/>
                <w:color w:val="000000"/>
                <w:sz w:val="24"/>
                <w:szCs w:val="24"/>
              </w:rPr>
              <w:t>в)</w:t>
            </w:r>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Методические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указания</w:t>
            </w:r>
            <w:proofErr w:type="spellEnd"/>
            <w:r w:rsidRPr="00997AD5">
              <w:rPr>
                <w:rFonts w:ascii="Times New Roman" w:hAnsi="Times New Roman" w:cs="Times New Roman"/>
                <w:b/>
                <w:color w:val="000000"/>
                <w:sz w:val="24"/>
                <w:szCs w:val="24"/>
              </w:rPr>
              <w:t>:</w:t>
            </w:r>
            <w:r w:rsidRPr="00997AD5">
              <w:rPr>
                <w:rFonts w:ascii="Times New Roman" w:hAnsi="Times New Roman" w:cs="Times New Roman"/>
              </w:rPr>
              <w:t xml:space="preserve"> </w:t>
            </w:r>
          </w:p>
        </w:tc>
      </w:tr>
      <w:tr w:rsidR="00FA7A42" w:rsidRPr="007F2548" w14:paraId="5FEF57CD" w14:textId="77777777">
        <w:trPr>
          <w:trHeight w:hRule="exact" w:val="3944"/>
        </w:trPr>
        <w:tc>
          <w:tcPr>
            <w:tcW w:w="9370" w:type="dxa"/>
            <w:shd w:val="clear" w:color="000000" w:fill="FFFFFF"/>
            <w:tcMar>
              <w:left w:w="34" w:type="dxa"/>
              <w:right w:w="34" w:type="dxa"/>
            </w:tcMar>
          </w:tcPr>
          <w:p w14:paraId="56B59AF4" w14:textId="7C7269C3"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1.</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Курбан,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Медиакультура: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теории,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практики,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технологии.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Практикум</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учебно-методическое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пособие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Курбан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Магнитогорск</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2016.</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1</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элек</w:t>
            </w:r>
            <w:proofErr w:type="spellEnd"/>
            <w:r w:rsidRPr="00997AD5">
              <w:rPr>
                <w:rFonts w:ascii="Times New Roman" w:hAnsi="Times New Roman" w:cs="Times New Roman"/>
                <w:color w:val="000000"/>
                <w:sz w:val="24"/>
                <w:szCs w:val="24"/>
                <w:lang w:val="ru-RU"/>
              </w:rPr>
              <w:t>-трон.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опт</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д</w:t>
            </w:r>
            <w:proofErr w:type="gramEnd"/>
            <w:r w:rsidRPr="00997AD5">
              <w:rPr>
                <w:rFonts w:ascii="Times New Roman" w:hAnsi="Times New Roman" w:cs="Times New Roman"/>
                <w:color w:val="000000"/>
                <w:sz w:val="24"/>
                <w:szCs w:val="24"/>
                <w:lang w:val="ru-RU"/>
              </w:rPr>
              <w:t>иск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Загл</w:t>
            </w:r>
            <w:proofErr w:type="spellEnd"/>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титул</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э</w:t>
            </w:r>
            <w:proofErr w:type="gramEnd"/>
            <w:r w:rsidRPr="00997AD5">
              <w:rPr>
                <w:rFonts w:ascii="Times New Roman" w:hAnsi="Times New Roman" w:cs="Times New Roman"/>
                <w:color w:val="000000"/>
                <w:sz w:val="24"/>
                <w:szCs w:val="24"/>
                <w:lang w:val="ru-RU"/>
              </w:rPr>
              <w:t>крана.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URL</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hyperlink r:id="rId14" w:history="1">
              <w:r w:rsidR="0015191B" w:rsidRPr="00724BC8">
                <w:rPr>
                  <w:rStyle w:val="ae"/>
                  <w:rFonts w:ascii="Times New Roman" w:hAnsi="Times New Roman" w:cs="Times New Roman"/>
                  <w:sz w:val="24"/>
                  <w:szCs w:val="24"/>
                </w:rPr>
                <w:t>https</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magtu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informsystema</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ru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uploader</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fileUpload</w:t>
              </w:r>
              <w:proofErr w:type="spellEnd"/>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name</w:t>
              </w:r>
              <w:r w:rsidR="0015191B" w:rsidRPr="00724BC8">
                <w:rPr>
                  <w:rStyle w:val="ae"/>
                  <w:rFonts w:ascii="Times New Roman" w:hAnsi="Times New Roman" w:cs="Times New Roman"/>
                  <w:sz w:val="24"/>
                  <w:szCs w:val="24"/>
                  <w:lang w:val="ru-RU"/>
                </w:rPr>
                <w:t>=30.</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show</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dcatalogues</w:t>
              </w:r>
              <w:proofErr w:type="spellEnd"/>
              <w:r w:rsidR="0015191B" w:rsidRPr="00724BC8">
                <w:rPr>
                  <w:rStyle w:val="ae"/>
                  <w:rFonts w:ascii="Times New Roman" w:hAnsi="Times New Roman" w:cs="Times New Roman"/>
                  <w:sz w:val="24"/>
                  <w:szCs w:val="24"/>
                  <w:lang w:val="ru-RU"/>
                </w:rPr>
                <w:t>/1/1130292/30.</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view</w:t>
              </w:r>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true</w:t>
              </w:r>
            </w:hyperlink>
            <w:r w:rsidR="0015191B">
              <w:rPr>
                <w:rFonts w:ascii="Times New Roman" w:hAnsi="Times New Roman" w:cs="Times New Roman"/>
                <w:color w:val="000000"/>
                <w:sz w:val="24"/>
                <w:szCs w:val="24"/>
                <w:lang w:val="ru-RU"/>
              </w:rPr>
              <w:t xml:space="preserve"> </w:t>
            </w:r>
            <w:r w:rsidRPr="00997AD5">
              <w:rPr>
                <w:rFonts w:ascii="Times New Roman" w:hAnsi="Times New Roman" w:cs="Times New Roman"/>
                <w:color w:val="000000"/>
                <w:sz w:val="24"/>
                <w:szCs w:val="24"/>
                <w:lang w:val="ru-RU"/>
              </w:rPr>
              <w:t>(дата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обращения:</w:t>
            </w:r>
            <w:r w:rsidRPr="00997AD5">
              <w:rPr>
                <w:rFonts w:ascii="Times New Roman" w:hAnsi="Times New Roman" w:cs="Times New Roman"/>
                <w:lang w:val="ru-RU"/>
              </w:rPr>
              <w:t xml:space="preserve"> </w:t>
            </w:r>
            <w:r w:rsidR="007F2548">
              <w:rPr>
                <w:rFonts w:ascii="Times New Roman" w:hAnsi="Times New Roman" w:cs="Times New Roman"/>
                <w:color w:val="000000"/>
                <w:sz w:val="24"/>
                <w:szCs w:val="24"/>
                <w:lang w:val="ru-RU"/>
              </w:rPr>
              <w:t>04.10.2020</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Макрообъект.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Текст</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элек</w:t>
            </w:r>
            <w:proofErr w:type="spellEnd"/>
            <w:r w:rsidRPr="00997AD5">
              <w:rPr>
                <w:rFonts w:ascii="Times New Roman" w:hAnsi="Times New Roman" w:cs="Times New Roman"/>
                <w:color w:val="000000"/>
                <w:sz w:val="24"/>
                <w:szCs w:val="24"/>
                <w:lang w:val="ru-RU"/>
              </w:rPr>
              <w:t>-тронный.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доступны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также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
          <w:p w14:paraId="1006701D" w14:textId="0B67C5C8"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2.</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Курбан,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Современное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искусство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рынке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арт-индустрии.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Практикум</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учебно-методическое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пособие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Курбан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Магнитогорск</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2016.</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1</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элек</w:t>
            </w:r>
            <w:proofErr w:type="spellEnd"/>
            <w:r w:rsidRPr="00997AD5">
              <w:rPr>
                <w:rFonts w:ascii="Times New Roman" w:hAnsi="Times New Roman" w:cs="Times New Roman"/>
                <w:color w:val="000000"/>
                <w:sz w:val="24"/>
                <w:szCs w:val="24"/>
                <w:lang w:val="ru-RU"/>
              </w:rPr>
              <w:t>-трон.</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опт</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д</w:t>
            </w:r>
            <w:proofErr w:type="gramEnd"/>
            <w:r w:rsidRPr="00997AD5">
              <w:rPr>
                <w:rFonts w:ascii="Times New Roman" w:hAnsi="Times New Roman" w:cs="Times New Roman"/>
                <w:color w:val="000000"/>
                <w:sz w:val="24"/>
                <w:szCs w:val="24"/>
                <w:lang w:val="ru-RU"/>
              </w:rPr>
              <w:t>иск</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Загл</w:t>
            </w:r>
            <w:proofErr w:type="spellEnd"/>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титул</w:t>
            </w:r>
            <w:proofErr w:type="gramStart"/>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proofErr w:type="gramStart"/>
            <w:r w:rsidRPr="00997AD5">
              <w:rPr>
                <w:rFonts w:ascii="Times New Roman" w:hAnsi="Times New Roman" w:cs="Times New Roman"/>
                <w:color w:val="000000"/>
                <w:sz w:val="24"/>
                <w:szCs w:val="24"/>
                <w:lang w:val="ru-RU"/>
              </w:rPr>
              <w:t>э</w:t>
            </w:r>
            <w:proofErr w:type="gramEnd"/>
            <w:r w:rsidRPr="00997AD5">
              <w:rPr>
                <w:rFonts w:ascii="Times New Roman" w:hAnsi="Times New Roman" w:cs="Times New Roman"/>
                <w:color w:val="000000"/>
                <w:sz w:val="24"/>
                <w:szCs w:val="24"/>
                <w:lang w:val="ru-RU"/>
              </w:rPr>
              <w:t>крана.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URL</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hyperlink r:id="rId15" w:history="1">
              <w:r w:rsidR="0015191B" w:rsidRPr="00724BC8">
                <w:rPr>
                  <w:rStyle w:val="ae"/>
                  <w:rFonts w:ascii="Times New Roman" w:hAnsi="Times New Roman" w:cs="Times New Roman"/>
                  <w:sz w:val="24"/>
                  <w:szCs w:val="24"/>
                </w:rPr>
                <w:t>https</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magtu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informsystema</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ru</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uploader</w:t>
              </w:r>
              <w:proofErr w:type="spellEnd"/>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fileUpload</w:t>
              </w:r>
              <w:proofErr w:type="spellEnd"/>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name</w:t>
              </w:r>
              <w:r w:rsidR="0015191B" w:rsidRPr="00724BC8">
                <w:rPr>
                  <w:rStyle w:val="ae"/>
                  <w:rFonts w:ascii="Times New Roman" w:hAnsi="Times New Roman" w:cs="Times New Roman"/>
                  <w:sz w:val="24"/>
                  <w:szCs w:val="24"/>
                  <w:lang w:val="ru-RU"/>
                </w:rPr>
                <w:t>=2306.</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show</w:t>
              </w:r>
              <w:r w:rsidR="0015191B" w:rsidRPr="00724BC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dcatalogues</w:t>
              </w:r>
              <w:proofErr w:type="spellEnd"/>
              <w:r w:rsidR="0015191B" w:rsidRPr="00724BC8">
                <w:rPr>
                  <w:rStyle w:val="ae"/>
                  <w:rFonts w:ascii="Times New Roman" w:hAnsi="Times New Roman" w:cs="Times New Roman"/>
                  <w:sz w:val="24"/>
                  <w:szCs w:val="24"/>
                  <w:lang w:val="ru-RU"/>
                </w:rPr>
                <w:t>/1/1129917/2306.</w:t>
              </w:r>
              <w:proofErr w:type="spellStart"/>
              <w:r w:rsidR="0015191B" w:rsidRPr="00724BC8">
                <w:rPr>
                  <w:rStyle w:val="ae"/>
                  <w:rFonts w:ascii="Times New Roman" w:hAnsi="Times New Roman" w:cs="Times New Roman"/>
                  <w:sz w:val="24"/>
                  <w:szCs w:val="24"/>
                </w:rPr>
                <w:t>pdf</w:t>
              </w:r>
              <w:proofErr w:type="spellEnd"/>
              <w:r w:rsidR="0015191B" w:rsidRPr="00724BC8">
                <w:rPr>
                  <w:rStyle w:val="ae"/>
                  <w:rFonts w:ascii="Times New Roman" w:hAnsi="Times New Roman" w:cs="Times New Roman"/>
                  <w:sz w:val="24"/>
                  <w:szCs w:val="24"/>
                  <w:lang w:val="ru-RU"/>
                </w:rPr>
                <w:t>&amp;</w:t>
              </w:r>
              <w:r w:rsidR="0015191B" w:rsidRPr="00724BC8">
                <w:rPr>
                  <w:rStyle w:val="ae"/>
                  <w:rFonts w:ascii="Times New Roman" w:hAnsi="Times New Roman" w:cs="Times New Roman"/>
                  <w:sz w:val="24"/>
                  <w:szCs w:val="24"/>
                </w:rPr>
                <w:t>view</w:t>
              </w:r>
              <w:r w:rsidR="0015191B" w:rsidRPr="00724BC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true</w:t>
              </w:r>
            </w:hyperlink>
            <w:r w:rsidR="0015191B">
              <w:rPr>
                <w:rFonts w:ascii="Times New Roman" w:hAnsi="Times New Roman" w:cs="Times New Roman"/>
                <w:color w:val="000000"/>
                <w:sz w:val="24"/>
                <w:szCs w:val="24"/>
                <w:lang w:val="ru-RU"/>
              </w:rPr>
              <w:t xml:space="preserve"> </w:t>
            </w:r>
            <w:r w:rsidRPr="00997AD5">
              <w:rPr>
                <w:rFonts w:ascii="Times New Roman" w:hAnsi="Times New Roman" w:cs="Times New Roman"/>
                <w:color w:val="000000"/>
                <w:sz w:val="24"/>
                <w:szCs w:val="24"/>
                <w:lang w:val="ru-RU"/>
              </w:rPr>
              <w:t>(дата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обращения:</w:t>
            </w:r>
            <w:r w:rsidRPr="00997AD5">
              <w:rPr>
                <w:rFonts w:ascii="Times New Roman" w:hAnsi="Times New Roman" w:cs="Times New Roman"/>
                <w:lang w:val="ru-RU"/>
              </w:rPr>
              <w:t xml:space="preserve"> </w:t>
            </w:r>
            <w:r w:rsidR="007F2548">
              <w:rPr>
                <w:rFonts w:ascii="Times New Roman" w:hAnsi="Times New Roman" w:cs="Times New Roman"/>
                <w:color w:val="000000"/>
                <w:sz w:val="24"/>
                <w:szCs w:val="24"/>
                <w:lang w:val="ru-RU"/>
              </w:rPr>
              <w:t>04.10.2020</w:t>
            </w:r>
            <w:bookmarkStart w:id="0" w:name="_GoBack"/>
            <w:bookmarkEnd w:id="0"/>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Макрообъект.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Текст</w:t>
            </w:r>
            <w:proofErr w:type="gramStart"/>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proofErr w:type="gram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электронный.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доступны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также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CD</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ROM</w:t>
            </w:r>
            <w:r w:rsidRPr="00997AD5">
              <w:rPr>
                <w:rFonts w:ascii="Times New Roman" w:hAnsi="Times New Roman" w:cs="Times New Roman"/>
                <w:color w:val="000000"/>
                <w:sz w:val="24"/>
                <w:szCs w:val="24"/>
                <w:lang w:val="ru-RU"/>
              </w:rPr>
              <w:t>.М</w:t>
            </w:r>
            <w:r w:rsidRPr="00997AD5">
              <w:rPr>
                <w:rFonts w:ascii="Times New Roman" w:hAnsi="Times New Roman" w:cs="Times New Roman"/>
                <w:lang w:val="ru-RU"/>
              </w:rPr>
              <w:t xml:space="preserve"> </w:t>
            </w:r>
          </w:p>
          <w:p w14:paraId="6207CA78" w14:textId="45656D54" w:rsidR="00FA7A42" w:rsidRPr="00997AD5" w:rsidRDefault="00FA7A42">
            <w:pPr>
              <w:spacing w:after="0" w:line="240" w:lineRule="auto"/>
              <w:ind w:firstLine="756"/>
              <w:jc w:val="both"/>
              <w:rPr>
                <w:rFonts w:ascii="Times New Roman" w:hAnsi="Times New Roman" w:cs="Times New Roman"/>
                <w:sz w:val="24"/>
                <w:szCs w:val="24"/>
                <w:lang w:val="ru-RU"/>
              </w:rPr>
            </w:pPr>
          </w:p>
        </w:tc>
      </w:tr>
    </w:tbl>
    <w:p w14:paraId="7C083720" w14:textId="77777777" w:rsidR="00FA7A42" w:rsidRPr="00997AD5" w:rsidRDefault="00676A6C">
      <w:pPr>
        <w:rPr>
          <w:rFonts w:ascii="Times New Roman" w:hAnsi="Times New Roman" w:cs="Times New Roman"/>
          <w:sz w:val="0"/>
          <w:szCs w:val="0"/>
          <w:lang w:val="ru-RU"/>
        </w:rPr>
      </w:pPr>
      <w:r w:rsidRPr="00997AD5">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250"/>
        <w:gridCol w:w="1865"/>
        <w:gridCol w:w="2940"/>
        <w:gridCol w:w="4281"/>
        <w:gridCol w:w="88"/>
      </w:tblGrid>
      <w:tr w:rsidR="00FA7A42" w:rsidRPr="007F2548" w14:paraId="0E6C6071" w14:textId="77777777">
        <w:trPr>
          <w:trHeight w:hRule="exact" w:val="285"/>
        </w:trPr>
        <w:tc>
          <w:tcPr>
            <w:tcW w:w="9370" w:type="dxa"/>
            <w:gridSpan w:val="5"/>
            <w:shd w:val="clear" w:color="000000" w:fill="FFFFFF"/>
            <w:tcMar>
              <w:left w:w="34" w:type="dxa"/>
              <w:right w:w="34" w:type="dxa"/>
            </w:tcMar>
          </w:tcPr>
          <w:p w14:paraId="6237B6CA"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lang w:val="ru-RU"/>
              </w:rPr>
              <w:lastRenderedPageBreak/>
              <w:t xml:space="preserve"> </w:t>
            </w:r>
          </w:p>
        </w:tc>
      </w:tr>
      <w:tr w:rsidR="00FA7A42" w:rsidRPr="007F2548" w14:paraId="3C256B9C" w14:textId="77777777">
        <w:trPr>
          <w:trHeight w:hRule="exact" w:val="138"/>
        </w:trPr>
        <w:tc>
          <w:tcPr>
            <w:tcW w:w="426" w:type="dxa"/>
          </w:tcPr>
          <w:p w14:paraId="6EBC8898" w14:textId="77777777" w:rsidR="00FA7A42" w:rsidRPr="00997AD5" w:rsidRDefault="00FA7A42">
            <w:pPr>
              <w:rPr>
                <w:rFonts w:ascii="Times New Roman" w:hAnsi="Times New Roman" w:cs="Times New Roman"/>
                <w:lang w:val="ru-RU"/>
              </w:rPr>
            </w:pPr>
          </w:p>
        </w:tc>
        <w:tc>
          <w:tcPr>
            <w:tcW w:w="1985" w:type="dxa"/>
          </w:tcPr>
          <w:p w14:paraId="51D11C3D" w14:textId="77777777" w:rsidR="00FA7A42" w:rsidRPr="00997AD5" w:rsidRDefault="00FA7A42">
            <w:pPr>
              <w:rPr>
                <w:rFonts w:ascii="Times New Roman" w:hAnsi="Times New Roman" w:cs="Times New Roman"/>
                <w:lang w:val="ru-RU"/>
              </w:rPr>
            </w:pPr>
          </w:p>
        </w:tc>
        <w:tc>
          <w:tcPr>
            <w:tcW w:w="3686" w:type="dxa"/>
          </w:tcPr>
          <w:p w14:paraId="5E353516" w14:textId="77777777" w:rsidR="00FA7A42" w:rsidRPr="00997AD5" w:rsidRDefault="00FA7A42">
            <w:pPr>
              <w:rPr>
                <w:rFonts w:ascii="Times New Roman" w:hAnsi="Times New Roman" w:cs="Times New Roman"/>
                <w:lang w:val="ru-RU"/>
              </w:rPr>
            </w:pPr>
          </w:p>
        </w:tc>
        <w:tc>
          <w:tcPr>
            <w:tcW w:w="3120" w:type="dxa"/>
          </w:tcPr>
          <w:p w14:paraId="3A428088" w14:textId="77777777" w:rsidR="00FA7A42" w:rsidRPr="00997AD5" w:rsidRDefault="00FA7A42">
            <w:pPr>
              <w:rPr>
                <w:rFonts w:ascii="Times New Roman" w:hAnsi="Times New Roman" w:cs="Times New Roman"/>
                <w:lang w:val="ru-RU"/>
              </w:rPr>
            </w:pPr>
          </w:p>
        </w:tc>
        <w:tc>
          <w:tcPr>
            <w:tcW w:w="143" w:type="dxa"/>
          </w:tcPr>
          <w:p w14:paraId="2449BEB2" w14:textId="77777777" w:rsidR="00FA7A42" w:rsidRPr="00997AD5" w:rsidRDefault="00FA7A42">
            <w:pPr>
              <w:rPr>
                <w:rFonts w:ascii="Times New Roman" w:hAnsi="Times New Roman" w:cs="Times New Roman"/>
                <w:lang w:val="ru-RU"/>
              </w:rPr>
            </w:pPr>
          </w:p>
        </w:tc>
      </w:tr>
      <w:tr w:rsidR="00FA7A42" w:rsidRPr="007F2548" w14:paraId="068A8529" w14:textId="77777777">
        <w:trPr>
          <w:trHeight w:hRule="exact" w:val="285"/>
        </w:trPr>
        <w:tc>
          <w:tcPr>
            <w:tcW w:w="9370" w:type="dxa"/>
            <w:gridSpan w:val="5"/>
            <w:shd w:val="clear" w:color="000000" w:fill="FFFFFF"/>
            <w:tcMar>
              <w:left w:w="34" w:type="dxa"/>
              <w:right w:w="34" w:type="dxa"/>
            </w:tcMar>
          </w:tcPr>
          <w:p w14:paraId="029E1B50"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b/>
                <w:color w:val="000000"/>
                <w:sz w:val="24"/>
                <w:szCs w:val="24"/>
                <w:lang w:val="ru-RU"/>
              </w:rPr>
              <w:t>г)</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Программное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обеспечение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Интернет-ресурсы:</w:t>
            </w:r>
            <w:r w:rsidRPr="00997AD5">
              <w:rPr>
                <w:rFonts w:ascii="Times New Roman" w:hAnsi="Times New Roman" w:cs="Times New Roman"/>
                <w:lang w:val="ru-RU"/>
              </w:rPr>
              <w:t xml:space="preserve"> </w:t>
            </w:r>
          </w:p>
        </w:tc>
      </w:tr>
      <w:tr w:rsidR="00FA7A42" w:rsidRPr="007F2548" w14:paraId="6152AF04" w14:textId="77777777">
        <w:trPr>
          <w:trHeight w:hRule="exact" w:val="277"/>
        </w:trPr>
        <w:tc>
          <w:tcPr>
            <w:tcW w:w="9370" w:type="dxa"/>
            <w:gridSpan w:val="5"/>
            <w:shd w:val="clear" w:color="000000" w:fill="FFFFFF"/>
            <w:tcMar>
              <w:left w:w="34" w:type="dxa"/>
              <w:right w:w="34" w:type="dxa"/>
            </w:tcMar>
          </w:tcPr>
          <w:p w14:paraId="0B23391C"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lang w:val="ru-RU"/>
              </w:rPr>
              <w:t xml:space="preserve"> </w:t>
            </w:r>
          </w:p>
        </w:tc>
      </w:tr>
      <w:tr w:rsidR="00FA7A42" w:rsidRPr="007F2548" w14:paraId="308D1943" w14:textId="77777777">
        <w:trPr>
          <w:trHeight w:hRule="exact" w:val="277"/>
        </w:trPr>
        <w:tc>
          <w:tcPr>
            <w:tcW w:w="426" w:type="dxa"/>
          </w:tcPr>
          <w:p w14:paraId="3C1124D1" w14:textId="77777777" w:rsidR="00FA7A42" w:rsidRPr="00997AD5" w:rsidRDefault="00FA7A42">
            <w:pPr>
              <w:rPr>
                <w:rFonts w:ascii="Times New Roman" w:hAnsi="Times New Roman" w:cs="Times New Roman"/>
                <w:lang w:val="ru-RU"/>
              </w:rPr>
            </w:pPr>
          </w:p>
        </w:tc>
        <w:tc>
          <w:tcPr>
            <w:tcW w:w="1985" w:type="dxa"/>
          </w:tcPr>
          <w:p w14:paraId="78BE3C3D" w14:textId="77777777" w:rsidR="00FA7A42" w:rsidRPr="00997AD5" w:rsidRDefault="00FA7A42">
            <w:pPr>
              <w:rPr>
                <w:rFonts w:ascii="Times New Roman" w:hAnsi="Times New Roman" w:cs="Times New Roman"/>
                <w:lang w:val="ru-RU"/>
              </w:rPr>
            </w:pPr>
          </w:p>
        </w:tc>
        <w:tc>
          <w:tcPr>
            <w:tcW w:w="3686" w:type="dxa"/>
          </w:tcPr>
          <w:p w14:paraId="3519F9F4" w14:textId="77777777" w:rsidR="00FA7A42" w:rsidRPr="00997AD5" w:rsidRDefault="00FA7A42">
            <w:pPr>
              <w:rPr>
                <w:rFonts w:ascii="Times New Roman" w:hAnsi="Times New Roman" w:cs="Times New Roman"/>
                <w:lang w:val="ru-RU"/>
              </w:rPr>
            </w:pPr>
          </w:p>
        </w:tc>
        <w:tc>
          <w:tcPr>
            <w:tcW w:w="3120" w:type="dxa"/>
          </w:tcPr>
          <w:p w14:paraId="4096E0FA" w14:textId="77777777" w:rsidR="00FA7A42" w:rsidRPr="00997AD5" w:rsidRDefault="00FA7A42">
            <w:pPr>
              <w:rPr>
                <w:rFonts w:ascii="Times New Roman" w:hAnsi="Times New Roman" w:cs="Times New Roman"/>
                <w:lang w:val="ru-RU"/>
              </w:rPr>
            </w:pPr>
          </w:p>
        </w:tc>
        <w:tc>
          <w:tcPr>
            <w:tcW w:w="143" w:type="dxa"/>
          </w:tcPr>
          <w:p w14:paraId="7741C0C4" w14:textId="77777777" w:rsidR="00FA7A42" w:rsidRPr="00997AD5" w:rsidRDefault="00FA7A42">
            <w:pPr>
              <w:rPr>
                <w:rFonts w:ascii="Times New Roman" w:hAnsi="Times New Roman" w:cs="Times New Roman"/>
                <w:lang w:val="ru-RU"/>
              </w:rPr>
            </w:pPr>
          </w:p>
        </w:tc>
      </w:tr>
      <w:tr w:rsidR="00FA7A42" w:rsidRPr="00997AD5" w14:paraId="48DEF25E" w14:textId="77777777">
        <w:trPr>
          <w:trHeight w:hRule="exact" w:val="285"/>
        </w:trPr>
        <w:tc>
          <w:tcPr>
            <w:tcW w:w="9370" w:type="dxa"/>
            <w:gridSpan w:val="5"/>
            <w:shd w:val="clear" w:color="000000" w:fill="FFFFFF"/>
            <w:tcMar>
              <w:left w:w="34" w:type="dxa"/>
              <w:right w:w="34" w:type="dxa"/>
            </w:tcMar>
          </w:tcPr>
          <w:p w14:paraId="300EF522" w14:textId="77777777" w:rsidR="00FA7A42" w:rsidRPr="00997AD5" w:rsidRDefault="00676A6C">
            <w:pPr>
              <w:spacing w:after="0" w:line="240" w:lineRule="auto"/>
              <w:ind w:firstLine="756"/>
              <w:jc w:val="both"/>
              <w:rPr>
                <w:rFonts w:ascii="Times New Roman" w:hAnsi="Times New Roman" w:cs="Times New Roman"/>
                <w:sz w:val="24"/>
                <w:szCs w:val="24"/>
              </w:rPr>
            </w:pPr>
            <w:proofErr w:type="spellStart"/>
            <w:r w:rsidRPr="00997AD5">
              <w:rPr>
                <w:rFonts w:ascii="Times New Roman" w:hAnsi="Times New Roman" w:cs="Times New Roman"/>
                <w:b/>
                <w:color w:val="000000"/>
                <w:sz w:val="24"/>
                <w:szCs w:val="24"/>
              </w:rPr>
              <w:t>Программное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b/>
                <w:color w:val="000000"/>
                <w:sz w:val="24"/>
                <w:szCs w:val="24"/>
              </w:rPr>
              <w:t>обеспечение</w:t>
            </w:r>
            <w:proofErr w:type="spellEnd"/>
            <w:r w:rsidRPr="00997AD5">
              <w:rPr>
                <w:rFonts w:ascii="Times New Roman" w:hAnsi="Times New Roman" w:cs="Times New Roman"/>
              </w:rPr>
              <w:t xml:space="preserve"> </w:t>
            </w:r>
          </w:p>
        </w:tc>
      </w:tr>
      <w:tr w:rsidR="00FA7A42" w:rsidRPr="00997AD5" w14:paraId="09C15656" w14:textId="77777777">
        <w:trPr>
          <w:trHeight w:hRule="exact" w:val="555"/>
        </w:trPr>
        <w:tc>
          <w:tcPr>
            <w:tcW w:w="426" w:type="dxa"/>
          </w:tcPr>
          <w:p w14:paraId="2C04D1E6" w14:textId="77777777" w:rsidR="00FA7A42" w:rsidRPr="00997AD5" w:rsidRDefault="00FA7A42">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51E8C" w14:textId="77777777" w:rsidR="00FA7A42" w:rsidRPr="00997AD5" w:rsidRDefault="00676A6C">
            <w:pPr>
              <w:spacing w:after="0" w:line="240" w:lineRule="auto"/>
              <w:jc w:val="center"/>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Наименование</w:t>
            </w:r>
            <w:proofErr w:type="spellEnd"/>
            <w:r w:rsidRPr="00997AD5">
              <w:rPr>
                <w:rFonts w:ascii="Times New Roman" w:hAnsi="Times New Roman" w:cs="Times New Roman"/>
              </w:rPr>
              <w:t xml:space="preserve"> </w:t>
            </w:r>
            <w:r w:rsidRPr="00997AD5">
              <w:rPr>
                <w:rFonts w:ascii="Times New Roman" w:hAnsi="Times New Roman" w:cs="Times New Roman"/>
                <w:color w:val="000000"/>
                <w:sz w:val="24"/>
                <w:szCs w:val="24"/>
              </w:rPr>
              <w:t>ПО</w:t>
            </w:r>
            <w:r w:rsidRPr="00997AD5">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A1D155" w14:textId="77777777" w:rsidR="00FA7A42" w:rsidRPr="00997AD5" w:rsidRDefault="00676A6C">
            <w:pPr>
              <w:spacing w:after="0" w:line="240" w:lineRule="auto"/>
              <w:jc w:val="center"/>
              <w:rPr>
                <w:rFonts w:ascii="Times New Roman" w:hAnsi="Times New Roman" w:cs="Times New Roman"/>
                <w:sz w:val="24"/>
                <w:szCs w:val="24"/>
              </w:rPr>
            </w:pPr>
            <w:r w:rsidRPr="00997AD5">
              <w:rPr>
                <w:rFonts w:ascii="Times New Roman" w:hAnsi="Times New Roman" w:cs="Times New Roman"/>
                <w:color w:val="000000"/>
                <w:sz w:val="24"/>
                <w:szCs w:val="24"/>
              </w:rPr>
              <w:t>№</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договора</w:t>
            </w:r>
            <w:proofErr w:type="spellEnd"/>
            <w:r w:rsidRPr="00997AD5">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84FA5" w14:textId="77777777" w:rsidR="00FA7A42" w:rsidRPr="00997AD5" w:rsidRDefault="00676A6C">
            <w:pPr>
              <w:spacing w:after="0" w:line="240" w:lineRule="auto"/>
              <w:jc w:val="center"/>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Срок</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действия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лицензии</w:t>
            </w:r>
            <w:proofErr w:type="spellEnd"/>
            <w:r w:rsidRPr="00997AD5">
              <w:rPr>
                <w:rFonts w:ascii="Times New Roman" w:hAnsi="Times New Roman" w:cs="Times New Roman"/>
              </w:rPr>
              <w:t xml:space="preserve"> </w:t>
            </w:r>
          </w:p>
        </w:tc>
        <w:tc>
          <w:tcPr>
            <w:tcW w:w="143" w:type="dxa"/>
          </w:tcPr>
          <w:p w14:paraId="2E443566" w14:textId="77777777" w:rsidR="00FA7A42" w:rsidRPr="00997AD5" w:rsidRDefault="00FA7A42">
            <w:pPr>
              <w:rPr>
                <w:rFonts w:ascii="Times New Roman" w:hAnsi="Times New Roman" w:cs="Times New Roman"/>
              </w:rPr>
            </w:pPr>
          </w:p>
        </w:tc>
      </w:tr>
      <w:tr w:rsidR="00FA7A42" w:rsidRPr="00997AD5" w14:paraId="1D2CFDA8" w14:textId="77777777">
        <w:trPr>
          <w:trHeight w:hRule="exact" w:val="548"/>
        </w:trPr>
        <w:tc>
          <w:tcPr>
            <w:tcW w:w="426" w:type="dxa"/>
          </w:tcPr>
          <w:p w14:paraId="5919D145" w14:textId="77777777" w:rsidR="00FA7A42" w:rsidRPr="00997AD5" w:rsidRDefault="00FA7A42">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E2E77" w14:textId="77777777" w:rsidR="00FA7A42" w:rsidRPr="00997AD5" w:rsidRDefault="00676A6C">
            <w:pPr>
              <w:spacing w:after="0" w:line="240" w:lineRule="auto"/>
              <w:rPr>
                <w:rFonts w:ascii="Times New Roman" w:hAnsi="Times New Roman" w:cs="Times New Roman"/>
                <w:sz w:val="24"/>
                <w:szCs w:val="24"/>
              </w:rPr>
            </w:pPr>
            <w:r w:rsidRPr="00997AD5">
              <w:rPr>
                <w:rFonts w:ascii="Times New Roman" w:hAnsi="Times New Roman" w:cs="Times New Roman"/>
                <w:color w:val="000000"/>
                <w:sz w:val="24"/>
                <w:szCs w:val="24"/>
              </w:rPr>
              <w:t>MS</w:t>
            </w:r>
            <w:r w:rsidRPr="00997AD5">
              <w:rPr>
                <w:rFonts w:ascii="Times New Roman" w:hAnsi="Times New Roman" w:cs="Times New Roman"/>
              </w:rPr>
              <w:t xml:space="preserve"> </w:t>
            </w:r>
            <w:r w:rsidRPr="00997AD5">
              <w:rPr>
                <w:rFonts w:ascii="Times New Roman" w:hAnsi="Times New Roman" w:cs="Times New Roman"/>
                <w:color w:val="000000"/>
                <w:sz w:val="24"/>
                <w:szCs w:val="24"/>
              </w:rPr>
              <w:t>Office</w:t>
            </w:r>
            <w:r w:rsidRPr="00997AD5">
              <w:rPr>
                <w:rFonts w:ascii="Times New Roman" w:hAnsi="Times New Roman" w:cs="Times New Roman"/>
              </w:rPr>
              <w:t xml:space="preserve"> </w:t>
            </w:r>
            <w:r w:rsidRPr="00997AD5">
              <w:rPr>
                <w:rFonts w:ascii="Times New Roman" w:hAnsi="Times New Roman" w:cs="Times New Roman"/>
                <w:color w:val="000000"/>
                <w:sz w:val="24"/>
                <w:szCs w:val="24"/>
              </w:rPr>
              <w:t>2007</w:t>
            </w:r>
            <w:r w:rsidRPr="00997AD5">
              <w:rPr>
                <w:rFonts w:ascii="Times New Roman" w:hAnsi="Times New Roman" w:cs="Times New Roman"/>
              </w:rPr>
              <w:t xml:space="preserve"> </w:t>
            </w:r>
            <w:r w:rsidRPr="00997AD5">
              <w:rPr>
                <w:rFonts w:ascii="Times New Roman" w:hAnsi="Times New Roman" w:cs="Times New Roman"/>
                <w:color w:val="000000"/>
                <w:sz w:val="24"/>
                <w:szCs w:val="24"/>
              </w:rPr>
              <w:t>Professional</w:t>
            </w:r>
            <w:r w:rsidRPr="00997AD5">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C9625F" w14:textId="77777777" w:rsidR="00FA7A42" w:rsidRPr="00997AD5" w:rsidRDefault="00676A6C">
            <w:pPr>
              <w:spacing w:after="0" w:line="240" w:lineRule="auto"/>
              <w:jc w:val="both"/>
              <w:rPr>
                <w:rFonts w:ascii="Times New Roman" w:hAnsi="Times New Roman" w:cs="Times New Roman"/>
                <w:sz w:val="24"/>
                <w:szCs w:val="24"/>
              </w:rPr>
            </w:pPr>
            <w:r w:rsidRPr="00997AD5">
              <w:rPr>
                <w:rFonts w:ascii="Times New Roman" w:hAnsi="Times New Roman" w:cs="Times New Roman"/>
                <w:color w:val="000000"/>
                <w:sz w:val="24"/>
                <w:szCs w:val="24"/>
              </w:rPr>
              <w:t>№</w:t>
            </w:r>
            <w:r w:rsidRPr="00997AD5">
              <w:rPr>
                <w:rFonts w:ascii="Times New Roman" w:hAnsi="Times New Roman" w:cs="Times New Roman"/>
              </w:rPr>
              <w:t xml:space="preserve"> </w:t>
            </w:r>
            <w:r w:rsidRPr="00997AD5">
              <w:rPr>
                <w:rFonts w:ascii="Times New Roman" w:hAnsi="Times New Roman" w:cs="Times New Roman"/>
                <w:color w:val="000000"/>
                <w:sz w:val="24"/>
                <w:szCs w:val="24"/>
              </w:rPr>
              <w:t>135</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от</w:t>
            </w:r>
            <w:proofErr w:type="spellEnd"/>
            <w:r w:rsidRPr="00997AD5">
              <w:rPr>
                <w:rFonts w:ascii="Times New Roman" w:hAnsi="Times New Roman" w:cs="Times New Roman"/>
              </w:rPr>
              <w:t xml:space="preserve"> </w:t>
            </w:r>
            <w:r w:rsidRPr="00997AD5">
              <w:rPr>
                <w:rFonts w:ascii="Times New Roman" w:hAnsi="Times New Roman" w:cs="Times New Roman"/>
                <w:color w:val="000000"/>
                <w:sz w:val="24"/>
                <w:szCs w:val="24"/>
              </w:rPr>
              <w:t>17.09.2007</w:t>
            </w:r>
            <w:r w:rsidRPr="00997AD5">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FB9DE" w14:textId="77777777" w:rsidR="00FA7A42" w:rsidRPr="00997AD5" w:rsidRDefault="00676A6C">
            <w:pPr>
              <w:spacing w:after="0" w:line="240" w:lineRule="auto"/>
              <w:jc w:val="center"/>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бессрочно</w:t>
            </w:r>
            <w:proofErr w:type="spellEnd"/>
            <w:r w:rsidRPr="00997AD5">
              <w:rPr>
                <w:rFonts w:ascii="Times New Roman" w:hAnsi="Times New Roman" w:cs="Times New Roman"/>
              </w:rPr>
              <w:t xml:space="preserve"> </w:t>
            </w:r>
          </w:p>
        </w:tc>
        <w:tc>
          <w:tcPr>
            <w:tcW w:w="143" w:type="dxa"/>
          </w:tcPr>
          <w:p w14:paraId="451A4DF1" w14:textId="77777777" w:rsidR="00FA7A42" w:rsidRPr="00997AD5" w:rsidRDefault="00FA7A42">
            <w:pPr>
              <w:rPr>
                <w:rFonts w:ascii="Times New Roman" w:hAnsi="Times New Roman" w:cs="Times New Roman"/>
              </w:rPr>
            </w:pPr>
          </w:p>
        </w:tc>
      </w:tr>
      <w:tr w:rsidR="00FA7A42" w:rsidRPr="00997AD5" w14:paraId="241B073E" w14:textId="77777777">
        <w:trPr>
          <w:trHeight w:hRule="exact" w:val="285"/>
        </w:trPr>
        <w:tc>
          <w:tcPr>
            <w:tcW w:w="426" w:type="dxa"/>
          </w:tcPr>
          <w:p w14:paraId="620BC71C" w14:textId="77777777" w:rsidR="00FA7A42" w:rsidRPr="00997AD5" w:rsidRDefault="00FA7A42">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E25609" w14:textId="77777777" w:rsidR="00FA7A42" w:rsidRPr="00997AD5" w:rsidRDefault="00676A6C">
            <w:pPr>
              <w:spacing w:after="0" w:line="240" w:lineRule="auto"/>
              <w:rPr>
                <w:rFonts w:ascii="Times New Roman" w:hAnsi="Times New Roman" w:cs="Times New Roman"/>
                <w:sz w:val="24"/>
                <w:szCs w:val="24"/>
              </w:rPr>
            </w:pPr>
            <w:r w:rsidRPr="00997AD5">
              <w:rPr>
                <w:rFonts w:ascii="Times New Roman" w:hAnsi="Times New Roman" w:cs="Times New Roman"/>
                <w:color w:val="000000"/>
                <w:sz w:val="24"/>
                <w:szCs w:val="24"/>
              </w:rPr>
              <w:t>7Zip</w:t>
            </w:r>
            <w:r w:rsidRPr="00997AD5">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B8172" w14:textId="77777777" w:rsidR="00FA7A42" w:rsidRPr="00997AD5" w:rsidRDefault="00676A6C">
            <w:pPr>
              <w:spacing w:after="0" w:line="240" w:lineRule="auto"/>
              <w:jc w:val="both"/>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свободно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распространяемое</w:t>
            </w:r>
            <w:proofErr w:type="spellEnd"/>
            <w:r w:rsidRPr="00997AD5">
              <w:rPr>
                <w:rFonts w:ascii="Times New Roman" w:hAnsi="Times New Roman" w:cs="Times New Roman"/>
              </w:rPr>
              <w:t xml:space="preserve"> </w:t>
            </w:r>
            <w:r w:rsidRPr="00997AD5">
              <w:rPr>
                <w:rFonts w:ascii="Times New Roman" w:hAnsi="Times New Roman" w:cs="Times New Roman"/>
                <w:color w:val="000000"/>
                <w:sz w:val="24"/>
                <w:szCs w:val="24"/>
              </w:rPr>
              <w:t>ПО</w:t>
            </w:r>
            <w:r w:rsidRPr="00997AD5">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1B4BA" w14:textId="77777777" w:rsidR="00FA7A42" w:rsidRPr="00997AD5" w:rsidRDefault="00676A6C">
            <w:pPr>
              <w:spacing w:after="0" w:line="240" w:lineRule="auto"/>
              <w:jc w:val="center"/>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бессрочно</w:t>
            </w:r>
            <w:proofErr w:type="spellEnd"/>
            <w:r w:rsidRPr="00997AD5">
              <w:rPr>
                <w:rFonts w:ascii="Times New Roman" w:hAnsi="Times New Roman" w:cs="Times New Roman"/>
              </w:rPr>
              <w:t xml:space="preserve"> </w:t>
            </w:r>
          </w:p>
        </w:tc>
        <w:tc>
          <w:tcPr>
            <w:tcW w:w="143" w:type="dxa"/>
          </w:tcPr>
          <w:p w14:paraId="372F13E5" w14:textId="77777777" w:rsidR="00FA7A42" w:rsidRPr="00997AD5" w:rsidRDefault="00FA7A42">
            <w:pPr>
              <w:rPr>
                <w:rFonts w:ascii="Times New Roman" w:hAnsi="Times New Roman" w:cs="Times New Roman"/>
              </w:rPr>
            </w:pPr>
          </w:p>
        </w:tc>
      </w:tr>
      <w:tr w:rsidR="00FA7A42" w:rsidRPr="00997AD5" w14:paraId="339A34C9" w14:textId="77777777">
        <w:trPr>
          <w:trHeight w:hRule="exact" w:val="826"/>
        </w:trPr>
        <w:tc>
          <w:tcPr>
            <w:tcW w:w="426" w:type="dxa"/>
          </w:tcPr>
          <w:p w14:paraId="3BF1A134" w14:textId="77777777" w:rsidR="00FA7A42" w:rsidRPr="00997AD5" w:rsidRDefault="00FA7A42">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C20CE6" w14:textId="77777777" w:rsidR="00FA7A42" w:rsidRPr="00997AD5" w:rsidRDefault="00676A6C">
            <w:pPr>
              <w:spacing w:after="0" w:line="240" w:lineRule="auto"/>
              <w:rPr>
                <w:rFonts w:ascii="Times New Roman" w:hAnsi="Times New Roman" w:cs="Times New Roman"/>
                <w:sz w:val="24"/>
                <w:szCs w:val="24"/>
              </w:rPr>
            </w:pPr>
            <w:r w:rsidRPr="00997AD5">
              <w:rPr>
                <w:rFonts w:ascii="Times New Roman" w:hAnsi="Times New Roman" w:cs="Times New Roman"/>
                <w:color w:val="000000"/>
                <w:sz w:val="24"/>
                <w:szCs w:val="24"/>
              </w:rPr>
              <w:t>MS</w:t>
            </w:r>
            <w:r w:rsidRPr="00997AD5">
              <w:rPr>
                <w:rFonts w:ascii="Times New Roman" w:hAnsi="Times New Roman" w:cs="Times New Roman"/>
              </w:rPr>
              <w:t xml:space="preserve"> </w:t>
            </w:r>
            <w:r w:rsidRPr="00997AD5">
              <w:rPr>
                <w:rFonts w:ascii="Times New Roman" w:hAnsi="Times New Roman" w:cs="Times New Roman"/>
                <w:color w:val="000000"/>
                <w:sz w:val="24"/>
                <w:szCs w:val="24"/>
              </w:rPr>
              <w:t>Windows</w:t>
            </w:r>
            <w:r w:rsidRPr="00997AD5">
              <w:rPr>
                <w:rFonts w:ascii="Times New Roman" w:hAnsi="Times New Roman" w:cs="Times New Roman"/>
              </w:rPr>
              <w:t xml:space="preserve"> </w:t>
            </w:r>
            <w:r w:rsidRPr="00997AD5">
              <w:rPr>
                <w:rFonts w:ascii="Times New Roman" w:hAnsi="Times New Roman" w:cs="Times New Roman"/>
                <w:color w:val="000000"/>
                <w:sz w:val="24"/>
                <w:szCs w:val="24"/>
              </w:rPr>
              <w:t>7</w:t>
            </w:r>
            <w:r w:rsidRPr="00997AD5">
              <w:rPr>
                <w:rFonts w:ascii="Times New Roman" w:hAnsi="Times New Roman" w:cs="Times New Roman"/>
              </w:rPr>
              <w:t xml:space="preserve"> </w:t>
            </w:r>
            <w:r w:rsidRPr="00997AD5">
              <w:rPr>
                <w:rFonts w:ascii="Times New Roman" w:hAnsi="Times New Roman" w:cs="Times New Roman"/>
                <w:color w:val="000000"/>
                <w:sz w:val="24"/>
                <w:szCs w:val="24"/>
              </w:rPr>
              <w:t>Professional(</w:t>
            </w:r>
            <w:proofErr w:type="spellStart"/>
            <w:r w:rsidRPr="00997AD5">
              <w:rPr>
                <w:rFonts w:ascii="Times New Roman" w:hAnsi="Times New Roman" w:cs="Times New Roman"/>
                <w:color w:val="000000"/>
                <w:sz w:val="24"/>
                <w:szCs w:val="24"/>
              </w:rPr>
              <w:t>для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классов</w:t>
            </w:r>
            <w:proofErr w:type="spellEnd"/>
            <w:r w:rsidRPr="00997AD5">
              <w:rPr>
                <w:rFonts w:ascii="Times New Roman" w:hAnsi="Times New Roman" w:cs="Times New Roman"/>
                <w:color w:val="000000"/>
                <w:sz w:val="24"/>
                <w:szCs w:val="24"/>
              </w:rPr>
              <w:t>)</w:t>
            </w:r>
            <w:r w:rsidRPr="00997AD5">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5B890" w14:textId="77777777" w:rsidR="00FA7A42" w:rsidRPr="00997AD5" w:rsidRDefault="00676A6C">
            <w:pPr>
              <w:spacing w:after="0" w:line="240" w:lineRule="auto"/>
              <w:jc w:val="both"/>
              <w:rPr>
                <w:rFonts w:ascii="Times New Roman" w:hAnsi="Times New Roman" w:cs="Times New Roman"/>
                <w:sz w:val="24"/>
                <w:szCs w:val="24"/>
              </w:rPr>
            </w:pPr>
            <w:r w:rsidRPr="00997AD5">
              <w:rPr>
                <w:rFonts w:ascii="Times New Roman" w:hAnsi="Times New Roman" w:cs="Times New Roman"/>
                <w:color w:val="000000"/>
                <w:sz w:val="24"/>
                <w:szCs w:val="24"/>
              </w:rPr>
              <w:t>Д-1227-18</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от</w:t>
            </w:r>
            <w:proofErr w:type="spellEnd"/>
            <w:r w:rsidRPr="00997AD5">
              <w:rPr>
                <w:rFonts w:ascii="Times New Roman" w:hAnsi="Times New Roman" w:cs="Times New Roman"/>
              </w:rPr>
              <w:t xml:space="preserve"> </w:t>
            </w:r>
            <w:r w:rsidRPr="00997AD5">
              <w:rPr>
                <w:rFonts w:ascii="Times New Roman" w:hAnsi="Times New Roman" w:cs="Times New Roman"/>
                <w:color w:val="000000"/>
                <w:sz w:val="24"/>
                <w:szCs w:val="24"/>
              </w:rPr>
              <w:t>08.10.2018</w:t>
            </w:r>
            <w:r w:rsidRPr="00997AD5">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61A18" w14:textId="77777777" w:rsidR="00FA7A42" w:rsidRPr="00997AD5" w:rsidRDefault="00676A6C">
            <w:pPr>
              <w:spacing w:after="0" w:line="240" w:lineRule="auto"/>
              <w:jc w:val="center"/>
              <w:rPr>
                <w:rFonts w:ascii="Times New Roman" w:hAnsi="Times New Roman" w:cs="Times New Roman"/>
                <w:sz w:val="24"/>
                <w:szCs w:val="24"/>
              </w:rPr>
            </w:pPr>
            <w:r w:rsidRPr="00997AD5">
              <w:rPr>
                <w:rFonts w:ascii="Times New Roman" w:hAnsi="Times New Roman" w:cs="Times New Roman"/>
                <w:color w:val="000000"/>
                <w:sz w:val="24"/>
                <w:szCs w:val="24"/>
              </w:rPr>
              <w:t>11.10.2021</w:t>
            </w:r>
            <w:r w:rsidRPr="00997AD5">
              <w:rPr>
                <w:rFonts w:ascii="Times New Roman" w:hAnsi="Times New Roman" w:cs="Times New Roman"/>
              </w:rPr>
              <w:t xml:space="preserve"> </w:t>
            </w:r>
          </w:p>
        </w:tc>
        <w:tc>
          <w:tcPr>
            <w:tcW w:w="143" w:type="dxa"/>
          </w:tcPr>
          <w:p w14:paraId="3B93E3E2" w14:textId="77777777" w:rsidR="00FA7A42" w:rsidRPr="00997AD5" w:rsidRDefault="00FA7A42">
            <w:pPr>
              <w:rPr>
                <w:rFonts w:ascii="Times New Roman" w:hAnsi="Times New Roman" w:cs="Times New Roman"/>
              </w:rPr>
            </w:pPr>
          </w:p>
        </w:tc>
      </w:tr>
      <w:tr w:rsidR="00FA7A42" w:rsidRPr="00997AD5" w14:paraId="6EFF721F" w14:textId="77777777">
        <w:trPr>
          <w:trHeight w:hRule="exact" w:val="285"/>
        </w:trPr>
        <w:tc>
          <w:tcPr>
            <w:tcW w:w="426" w:type="dxa"/>
          </w:tcPr>
          <w:p w14:paraId="3DE7DB23" w14:textId="77777777" w:rsidR="00FA7A42" w:rsidRPr="00997AD5" w:rsidRDefault="00FA7A42">
            <w:pPr>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CE9893" w14:textId="77777777" w:rsidR="00FA7A42" w:rsidRPr="00997AD5" w:rsidRDefault="00676A6C">
            <w:pPr>
              <w:spacing w:after="0" w:line="240" w:lineRule="auto"/>
              <w:rPr>
                <w:rFonts w:ascii="Times New Roman" w:hAnsi="Times New Roman" w:cs="Times New Roman"/>
                <w:sz w:val="24"/>
                <w:szCs w:val="24"/>
              </w:rPr>
            </w:pPr>
            <w:r w:rsidRPr="00997AD5">
              <w:rPr>
                <w:rFonts w:ascii="Times New Roman" w:hAnsi="Times New Roman" w:cs="Times New Roman"/>
                <w:color w:val="000000"/>
                <w:sz w:val="24"/>
                <w:szCs w:val="24"/>
              </w:rPr>
              <w:t>FAR</w:t>
            </w:r>
            <w:r w:rsidRPr="00997AD5">
              <w:rPr>
                <w:rFonts w:ascii="Times New Roman" w:hAnsi="Times New Roman" w:cs="Times New Roman"/>
              </w:rPr>
              <w:t xml:space="preserve"> </w:t>
            </w:r>
            <w:r w:rsidRPr="00997AD5">
              <w:rPr>
                <w:rFonts w:ascii="Times New Roman" w:hAnsi="Times New Roman" w:cs="Times New Roman"/>
                <w:color w:val="000000"/>
                <w:sz w:val="24"/>
                <w:szCs w:val="24"/>
              </w:rPr>
              <w:t>Manager</w:t>
            </w:r>
            <w:r w:rsidRPr="00997AD5">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FDE1F" w14:textId="77777777" w:rsidR="00FA7A42" w:rsidRPr="00997AD5" w:rsidRDefault="00676A6C">
            <w:pPr>
              <w:spacing w:after="0" w:line="240" w:lineRule="auto"/>
              <w:jc w:val="both"/>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свободно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распространяемое</w:t>
            </w:r>
            <w:proofErr w:type="spellEnd"/>
            <w:r w:rsidRPr="00997AD5">
              <w:rPr>
                <w:rFonts w:ascii="Times New Roman" w:hAnsi="Times New Roman" w:cs="Times New Roman"/>
              </w:rPr>
              <w:t xml:space="preserve"> </w:t>
            </w:r>
            <w:r w:rsidRPr="00997AD5">
              <w:rPr>
                <w:rFonts w:ascii="Times New Roman" w:hAnsi="Times New Roman" w:cs="Times New Roman"/>
                <w:color w:val="000000"/>
                <w:sz w:val="24"/>
                <w:szCs w:val="24"/>
              </w:rPr>
              <w:t>ПО</w:t>
            </w:r>
            <w:r w:rsidRPr="00997AD5">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B9373C" w14:textId="77777777" w:rsidR="00FA7A42" w:rsidRPr="00997AD5" w:rsidRDefault="00676A6C">
            <w:pPr>
              <w:spacing w:after="0" w:line="240" w:lineRule="auto"/>
              <w:jc w:val="center"/>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бессрочно</w:t>
            </w:r>
            <w:proofErr w:type="spellEnd"/>
            <w:r w:rsidRPr="00997AD5">
              <w:rPr>
                <w:rFonts w:ascii="Times New Roman" w:hAnsi="Times New Roman" w:cs="Times New Roman"/>
              </w:rPr>
              <w:t xml:space="preserve"> </w:t>
            </w:r>
          </w:p>
        </w:tc>
        <w:tc>
          <w:tcPr>
            <w:tcW w:w="143" w:type="dxa"/>
          </w:tcPr>
          <w:p w14:paraId="0588DFD4" w14:textId="77777777" w:rsidR="00FA7A42" w:rsidRPr="00997AD5" w:rsidRDefault="00FA7A42">
            <w:pPr>
              <w:rPr>
                <w:rFonts w:ascii="Times New Roman" w:hAnsi="Times New Roman" w:cs="Times New Roman"/>
              </w:rPr>
            </w:pPr>
          </w:p>
        </w:tc>
      </w:tr>
      <w:tr w:rsidR="00FA7A42" w:rsidRPr="00997AD5" w14:paraId="15117B9D" w14:textId="77777777">
        <w:trPr>
          <w:trHeight w:hRule="exact" w:val="138"/>
        </w:trPr>
        <w:tc>
          <w:tcPr>
            <w:tcW w:w="426" w:type="dxa"/>
          </w:tcPr>
          <w:p w14:paraId="58CA129C" w14:textId="77777777" w:rsidR="00FA7A42" w:rsidRPr="00997AD5" w:rsidRDefault="00FA7A42">
            <w:pPr>
              <w:rPr>
                <w:rFonts w:ascii="Times New Roman" w:hAnsi="Times New Roman" w:cs="Times New Roman"/>
              </w:rPr>
            </w:pPr>
          </w:p>
        </w:tc>
        <w:tc>
          <w:tcPr>
            <w:tcW w:w="1985" w:type="dxa"/>
          </w:tcPr>
          <w:p w14:paraId="5B38D48B" w14:textId="77777777" w:rsidR="00FA7A42" w:rsidRPr="00997AD5" w:rsidRDefault="00FA7A42">
            <w:pPr>
              <w:rPr>
                <w:rFonts w:ascii="Times New Roman" w:hAnsi="Times New Roman" w:cs="Times New Roman"/>
              </w:rPr>
            </w:pPr>
          </w:p>
        </w:tc>
        <w:tc>
          <w:tcPr>
            <w:tcW w:w="3686" w:type="dxa"/>
          </w:tcPr>
          <w:p w14:paraId="2E3ECB96" w14:textId="77777777" w:rsidR="00FA7A42" w:rsidRPr="00997AD5" w:rsidRDefault="00FA7A42">
            <w:pPr>
              <w:rPr>
                <w:rFonts w:ascii="Times New Roman" w:hAnsi="Times New Roman" w:cs="Times New Roman"/>
              </w:rPr>
            </w:pPr>
          </w:p>
        </w:tc>
        <w:tc>
          <w:tcPr>
            <w:tcW w:w="3120" w:type="dxa"/>
          </w:tcPr>
          <w:p w14:paraId="3A151355" w14:textId="77777777" w:rsidR="00FA7A42" w:rsidRPr="00997AD5" w:rsidRDefault="00FA7A42">
            <w:pPr>
              <w:rPr>
                <w:rFonts w:ascii="Times New Roman" w:hAnsi="Times New Roman" w:cs="Times New Roman"/>
              </w:rPr>
            </w:pPr>
          </w:p>
        </w:tc>
        <w:tc>
          <w:tcPr>
            <w:tcW w:w="143" w:type="dxa"/>
          </w:tcPr>
          <w:p w14:paraId="5593758D" w14:textId="77777777" w:rsidR="00FA7A42" w:rsidRPr="00997AD5" w:rsidRDefault="00FA7A42">
            <w:pPr>
              <w:rPr>
                <w:rFonts w:ascii="Times New Roman" w:hAnsi="Times New Roman" w:cs="Times New Roman"/>
              </w:rPr>
            </w:pPr>
          </w:p>
        </w:tc>
      </w:tr>
      <w:tr w:rsidR="00FA7A42" w:rsidRPr="007F2548" w14:paraId="13704A18" w14:textId="77777777">
        <w:trPr>
          <w:trHeight w:hRule="exact" w:val="285"/>
        </w:trPr>
        <w:tc>
          <w:tcPr>
            <w:tcW w:w="9370" w:type="dxa"/>
            <w:gridSpan w:val="5"/>
            <w:shd w:val="clear" w:color="000000" w:fill="FFFFFF"/>
            <w:tcMar>
              <w:left w:w="34" w:type="dxa"/>
              <w:right w:w="34" w:type="dxa"/>
            </w:tcMar>
          </w:tcPr>
          <w:p w14:paraId="5AC00442"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b/>
                <w:color w:val="000000"/>
                <w:sz w:val="24"/>
                <w:szCs w:val="24"/>
                <w:lang w:val="ru-RU"/>
              </w:rPr>
              <w:t>Профессиональные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базы</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данных</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информационные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справочные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системы</w:t>
            </w:r>
            <w:r w:rsidRPr="00997AD5">
              <w:rPr>
                <w:rFonts w:ascii="Times New Roman" w:hAnsi="Times New Roman" w:cs="Times New Roman"/>
                <w:lang w:val="ru-RU"/>
              </w:rPr>
              <w:t xml:space="preserve"> </w:t>
            </w:r>
          </w:p>
        </w:tc>
      </w:tr>
      <w:tr w:rsidR="00FA7A42" w:rsidRPr="00997AD5" w14:paraId="4F4A3D2E" w14:textId="77777777">
        <w:trPr>
          <w:trHeight w:hRule="exact" w:val="270"/>
        </w:trPr>
        <w:tc>
          <w:tcPr>
            <w:tcW w:w="426" w:type="dxa"/>
          </w:tcPr>
          <w:p w14:paraId="55D746B2" w14:textId="77777777" w:rsidR="00FA7A42" w:rsidRPr="00997AD5" w:rsidRDefault="00FA7A42">
            <w:pPr>
              <w:rPr>
                <w:rFonts w:ascii="Times New Roman" w:hAnsi="Times New Roman" w:cs="Times New Roman"/>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EBFFB8C" w14:textId="77777777" w:rsidR="00FA7A42" w:rsidRPr="00997AD5" w:rsidRDefault="00676A6C">
            <w:pPr>
              <w:spacing w:after="0" w:line="240" w:lineRule="auto"/>
              <w:jc w:val="center"/>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Название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курса</w:t>
            </w:r>
            <w:proofErr w:type="spellEnd"/>
            <w:r w:rsidRPr="00997AD5">
              <w:rPr>
                <w:rFonts w:ascii="Times New Roman" w:hAnsi="Times New Roman" w:cs="Times New Roman"/>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621FE60" w14:textId="77777777" w:rsidR="00FA7A42" w:rsidRPr="00997AD5" w:rsidRDefault="00676A6C">
            <w:pPr>
              <w:spacing w:after="0" w:line="240" w:lineRule="auto"/>
              <w:jc w:val="center"/>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Ссылка</w:t>
            </w:r>
            <w:proofErr w:type="spellEnd"/>
            <w:r w:rsidRPr="00997AD5">
              <w:rPr>
                <w:rFonts w:ascii="Times New Roman" w:hAnsi="Times New Roman" w:cs="Times New Roman"/>
              </w:rPr>
              <w:t xml:space="preserve"> </w:t>
            </w:r>
          </w:p>
        </w:tc>
        <w:tc>
          <w:tcPr>
            <w:tcW w:w="143" w:type="dxa"/>
          </w:tcPr>
          <w:p w14:paraId="4128A4E2" w14:textId="77777777" w:rsidR="00FA7A42" w:rsidRPr="00997AD5" w:rsidRDefault="00FA7A42">
            <w:pPr>
              <w:rPr>
                <w:rFonts w:ascii="Times New Roman" w:hAnsi="Times New Roman" w:cs="Times New Roman"/>
              </w:rPr>
            </w:pPr>
          </w:p>
        </w:tc>
      </w:tr>
      <w:tr w:rsidR="00FA7A42" w:rsidRPr="00997AD5" w14:paraId="6D08A26B" w14:textId="77777777">
        <w:trPr>
          <w:trHeight w:hRule="exact" w:val="14"/>
        </w:trPr>
        <w:tc>
          <w:tcPr>
            <w:tcW w:w="426" w:type="dxa"/>
          </w:tcPr>
          <w:p w14:paraId="6E19E7B3" w14:textId="77777777" w:rsidR="00FA7A42" w:rsidRPr="00997AD5" w:rsidRDefault="00FA7A42">
            <w:pPr>
              <w:rPr>
                <w:rFonts w:ascii="Times New Roman" w:hAnsi="Times New Roman" w:cs="Times New Roman"/>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DA9DA2"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Электронная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база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периодических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изданий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East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View</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Information</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Services</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ООО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«ИВИС»</w:t>
            </w:r>
            <w:r w:rsidRPr="00997AD5">
              <w:rPr>
                <w:rFonts w:ascii="Times New Roman" w:hAnsi="Times New Roman" w:cs="Times New Roman"/>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E475D" w14:textId="77777777" w:rsidR="00FA7A42" w:rsidRPr="00997AD5" w:rsidRDefault="007F2548">
            <w:pPr>
              <w:spacing w:after="0" w:line="240" w:lineRule="auto"/>
              <w:jc w:val="both"/>
              <w:rPr>
                <w:rFonts w:ascii="Times New Roman" w:hAnsi="Times New Roman" w:cs="Times New Roman"/>
                <w:sz w:val="24"/>
                <w:szCs w:val="24"/>
              </w:rPr>
            </w:pPr>
            <w:hyperlink r:id="rId16" w:history="1">
              <w:r w:rsidR="0015191B" w:rsidRPr="00724BC8">
                <w:rPr>
                  <w:rStyle w:val="ae"/>
                  <w:rFonts w:ascii="Times New Roman" w:hAnsi="Times New Roman" w:cs="Times New Roman"/>
                  <w:sz w:val="24"/>
                  <w:szCs w:val="24"/>
                </w:rPr>
                <w:t>https://dlib.eastview.com/</w:t>
              </w:r>
            </w:hyperlink>
            <w:r w:rsidR="0015191B">
              <w:rPr>
                <w:rFonts w:ascii="Times New Roman" w:hAnsi="Times New Roman" w:cs="Times New Roman"/>
                <w:color w:val="000000"/>
                <w:sz w:val="24"/>
                <w:szCs w:val="24"/>
                <w:lang w:val="ru-RU"/>
              </w:rPr>
              <w:t xml:space="preserve"> </w:t>
            </w:r>
            <w:r w:rsidR="00676A6C" w:rsidRPr="00997AD5">
              <w:rPr>
                <w:rFonts w:ascii="Times New Roman" w:hAnsi="Times New Roman" w:cs="Times New Roman"/>
              </w:rPr>
              <w:t xml:space="preserve"> </w:t>
            </w:r>
          </w:p>
        </w:tc>
        <w:tc>
          <w:tcPr>
            <w:tcW w:w="143" w:type="dxa"/>
          </w:tcPr>
          <w:p w14:paraId="356489D6" w14:textId="77777777" w:rsidR="00FA7A42" w:rsidRPr="00997AD5" w:rsidRDefault="00FA7A42">
            <w:pPr>
              <w:rPr>
                <w:rFonts w:ascii="Times New Roman" w:hAnsi="Times New Roman" w:cs="Times New Roman"/>
              </w:rPr>
            </w:pPr>
          </w:p>
        </w:tc>
      </w:tr>
      <w:tr w:rsidR="00FA7A42" w:rsidRPr="00997AD5" w14:paraId="086E2FBA" w14:textId="77777777">
        <w:trPr>
          <w:trHeight w:hRule="exact" w:val="540"/>
        </w:trPr>
        <w:tc>
          <w:tcPr>
            <w:tcW w:w="426" w:type="dxa"/>
          </w:tcPr>
          <w:p w14:paraId="7F4BCE3D" w14:textId="77777777" w:rsidR="00FA7A42" w:rsidRPr="00997AD5" w:rsidRDefault="00FA7A42">
            <w:pPr>
              <w:rPr>
                <w:rFonts w:ascii="Times New Roman" w:hAnsi="Times New Roman" w:cs="Times New Roman"/>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4059B" w14:textId="77777777" w:rsidR="00FA7A42" w:rsidRPr="00997AD5" w:rsidRDefault="00FA7A42">
            <w:pPr>
              <w:rPr>
                <w:rFonts w:ascii="Times New Roman" w:hAnsi="Times New Roman" w:cs="Times New Roman"/>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7C022" w14:textId="77777777" w:rsidR="00FA7A42" w:rsidRPr="00997AD5" w:rsidRDefault="00FA7A42">
            <w:pPr>
              <w:rPr>
                <w:rFonts w:ascii="Times New Roman" w:hAnsi="Times New Roman" w:cs="Times New Roman"/>
              </w:rPr>
            </w:pPr>
          </w:p>
        </w:tc>
        <w:tc>
          <w:tcPr>
            <w:tcW w:w="143" w:type="dxa"/>
          </w:tcPr>
          <w:p w14:paraId="0222B45E" w14:textId="77777777" w:rsidR="00FA7A42" w:rsidRPr="00997AD5" w:rsidRDefault="00FA7A42">
            <w:pPr>
              <w:rPr>
                <w:rFonts w:ascii="Times New Roman" w:hAnsi="Times New Roman" w:cs="Times New Roman"/>
              </w:rPr>
            </w:pPr>
          </w:p>
        </w:tc>
      </w:tr>
      <w:tr w:rsidR="00FA7A42" w:rsidRPr="00997AD5" w14:paraId="46E7A7BE" w14:textId="77777777">
        <w:trPr>
          <w:trHeight w:hRule="exact" w:val="555"/>
        </w:trPr>
        <w:tc>
          <w:tcPr>
            <w:tcW w:w="426" w:type="dxa"/>
          </w:tcPr>
          <w:p w14:paraId="0629A12F" w14:textId="77777777" w:rsidR="00FA7A42" w:rsidRPr="00997AD5" w:rsidRDefault="00FA7A42">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92B6F"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Поисковая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система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Академия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Google</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Google</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Scholar</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A401B8" w14:textId="4A715F0E" w:rsidR="00FA7A42" w:rsidRPr="00997AD5" w:rsidRDefault="007F2548">
            <w:pPr>
              <w:spacing w:after="0" w:line="240" w:lineRule="auto"/>
              <w:jc w:val="both"/>
              <w:rPr>
                <w:rFonts w:ascii="Times New Roman" w:hAnsi="Times New Roman" w:cs="Times New Roman"/>
                <w:sz w:val="24"/>
                <w:szCs w:val="24"/>
              </w:rPr>
            </w:pPr>
            <w:hyperlink r:id="rId17" w:history="1">
              <w:r w:rsidR="0015191B" w:rsidRPr="00724BC8">
                <w:rPr>
                  <w:rStyle w:val="ae"/>
                  <w:rFonts w:ascii="Times New Roman" w:hAnsi="Times New Roman" w:cs="Times New Roman"/>
                  <w:sz w:val="24"/>
                  <w:szCs w:val="24"/>
                </w:rPr>
                <w:t>https://scholar.google.ru/</w:t>
              </w:r>
            </w:hyperlink>
            <w:r w:rsidR="0015191B" w:rsidRPr="0015191B">
              <w:rPr>
                <w:rFonts w:ascii="Times New Roman" w:hAnsi="Times New Roman" w:cs="Times New Roman"/>
                <w:color w:val="000000"/>
                <w:sz w:val="24"/>
                <w:szCs w:val="24"/>
              </w:rPr>
              <w:t xml:space="preserve"> </w:t>
            </w:r>
            <w:r w:rsidR="00676A6C" w:rsidRPr="00997AD5">
              <w:rPr>
                <w:rFonts w:ascii="Times New Roman" w:hAnsi="Times New Roman" w:cs="Times New Roman"/>
              </w:rPr>
              <w:t xml:space="preserve"> </w:t>
            </w:r>
          </w:p>
        </w:tc>
        <w:tc>
          <w:tcPr>
            <w:tcW w:w="143" w:type="dxa"/>
          </w:tcPr>
          <w:p w14:paraId="44E2ABDA" w14:textId="77777777" w:rsidR="00FA7A42" w:rsidRPr="00997AD5" w:rsidRDefault="00FA7A42">
            <w:pPr>
              <w:rPr>
                <w:rFonts w:ascii="Times New Roman" w:hAnsi="Times New Roman" w:cs="Times New Roman"/>
              </w:rPr>
            </w:pPr>
          </w:p>
        </w:tc>
      </w:tr>
      <w:tr w:rsidR="00FA7A42" w:rsidRPr="007F2548" w14:paraId="6879C8E3" w14:textId="77777777">
        <w:trPr>
          <w:trHeight w:hRule="exact" w:val="826"/>
        </w:trPr>
        <w:tc>
          <w:tcPr>
            <w:tcW w:w="426" w:type="dxa"/>
          </w:tcPr>
          <w:p w14:paraId="401B0894" w14:textId="77777777" w:rsidR="00FA7A42" w:rsidRPr="00997AD5" w:rsidRDefault="00FA7A42">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24E676"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Национальная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информационно-аналитическая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система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Российский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индекс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научного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цитирования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(РИНЦ)</w:t>
            </w:r>
            <w:r w:rsidRPr="00997AD5">
              <w:rPr>
                <w:rFonts w:ascii="Times New Roman" w:hAnsi="Times New Roman" w:cs="Times New Roman"/>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AA2EC2" w14:textId="7A587459" w:rsidR="00FA7A42" w:rsidRPr="00E91E38" w:rsidRDefault="007F2548">
            <w:pPr>
              <w:spacing w:after="0" w:line="240" w:lineRule="auto"/>
              <w:jc w:val="both"/>
              <w:rPr>
                <w:rFonts w:ascii="Times New Roman" w:hAnsi="Times New Roman" w:cs="Times New Roman"/>
                <w:sz w:val="24"/>
                <w:szCs w:val="24"/>
                <w:lang w:val="ru-RU"/>
              </w:rPr>
            </w:pPr>
            <w:hyperlink r:id="rId18" w:history="1">
              <w:r w:rsidR="0015191B" w:rsidRPr="00724BC8">
                <w:rPr>
                  <w:rStyle w:val="ae"/>
                  <w:rFonts w:ascii="Times New Roman" w:hAnsi="Times New Roman" w:cs="Times New Roman"/>
                  <w:sz w:val="24"/>
                  <w:szCs w:val="24"/>
                </w:rPr>
                <w:t>https</w:t>
              </w:r>
              <w:r w:rsidR="0015191B" w:rsidRPr="00E91E3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elibrary</w:t>
              </w:r>
              <w:proofErr w:type="spellEnd"/>
              <w:r w:rsidR="0015191B" w:rsidRPr="00E91E38">
                <w:rPr>
                  <w:rStyle w:val="ae"/>
                  <w:rFonts w:ascii="Times New Roman" w:hAnsi="Times New Roman" w:cs="Times New Roman"/>
                  <w:sz w:val="24"/>
                  <w:szCs w:val="24"/>
                  <w:lang w:val="ru-RU"/>
                </w:rPr>
                <w:t>.</w:t>
              </w:r>
              <w:proofErr w:type="spellStart"/>
              <w:r w:rsidR="0015191B" w:rsidRPr="00724BC8">
                <w:rPr>
                  <w:rStyle w:val="ae"/>
                  <w:rFonts w:ascii="Times New Roman" w:hAnsi="Times New Roman" w:cs="Times New Roman"/>
                  <w:sz w:val="24"/>
                  <w:szCs w:val="24"/>
                </w:rPr>
                <w:t>ru</w:t>
              </w:r>
              <w:proofErr w:type="spellEnd"/>
              <w:r w:rsidR="0015191B" w:rsidRPr="00E91E3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project</w:t>
              </w:r>
              <w:r w:rsidR="0015191B" w:rsidRPr="00E91E38">
                <w:rPr>
                  <w:rStyle w:val="ae"/>
                  <w:rFonts w:ascii="Times New Roman" w:hAnsi="Times New Roman" w:cs="Times New Roman"/>
                  <w:sz w:val="24"/>
                  <w:szCs w:val="24"/>
                  <w:lang w:val="ru-RU"/>
                </w:rPr>
                <w:t>_</w:t>
              </w:r>
              <w:proofErr w:type="spellStart"/>
              <w:r w:rsidR="0015191B" w:rsidRPr="00724BC8">
                <w:rPr>
                  <w:rStyle w:val="ae"/>
                  <w:rFonts w:ascii="Times New Roman" w:hAnsi="Times New Roman" w:cs="Times New Roman"/>
                  <w:sz w:val="24"/>
                  <w:szCs w:val="24"/>
                </w:rPr>
                <w:t>risc</w:t>
              </w:r>
              <w:proofErr w:type="spellEnd"/>
              <w:r w:rsidR="0015191B" w:rsidRPr="00E91E38">
                <w:rPr>
                  <w:rStyle w:val="ae"/>
                  <w:rFonts w:ascii="Times New Roman" w:hAnsi="Times New Roman" w:cs="Times New Roman"/>
                  <w:sz w:val="24"/>
                  <w:szCs w:val="24"/>
                  <w:lang w:val="ru-RU"/>
                </w:rPr>
                <w:t>.</w:t>
              </w:r>
              <w:r w:rsidR="0015191B" w:rsidRPr="00724BC8">
                <w:rPr>
                  <w:rStyle w:val="ae"/>
                  <w:rFonts w:ascii="Times New Roman" w:hAnsi="Times New Roman" w:cs="Times New Roman"/>
                  <w:sz w:val="24"/>
                  <w:szCs w:val="24"/>
                </w:rPr>
                <w:t>asp</w:t>
              </w:r>
            </w:hyperlink>
            <w:r w:rsidR="0015191B" w:rsidRPr="00E91E38">
              <w:rPr>
                <w:rFonts w:ascii="Times New Roman" w:hAnsi="Times New Roman" w:cs="Times New Roman"/>
                <w:color w:val="000000"/>
                <w:sz w:val="24"/>
                <w:szCs w:val="24"/>
                <w:lang w:val="ru-RU"/>
              </w:rPr>
              <w:t xml:space="preserve"> </w:t>
            </w:r>
            <w:r w:rsidR="00676A6C" w:rsidRPr="00E91E38">
              <w:rPr>
                <w:rFonts w:ascii="Times New Roman" w:hAnsi="Times New Roman" w:cs="Times New Roman"/>
                <w:lang w:val="ru-RU"/>
              </w:rPr>
              <w:t xml:space="preserve"> </w:t>
            </w:r>
          </w:p>
        </w:tc>
        <w:tc>
          <w:tcPr>
            <w:tcW w:w="143" w:type="dxa"/>
          </w:tcPr>
          <w:p w14:paraId="1DD0A5EA" w14:textId="77777777" w:rsidR="00FA7A42" w:rsidRPr="00E91E38" w:rsidRDefault="00FA7A42">
            <w:pPr>
              <w:rPr>
                <w:rFonts w:ascii="Times New Roman" w:hAnsi="Times New Roman" w:cs="Times New Roman"/>
                <w:lang w:val="ru-RU"/>
              </w:rPr>
            </w:pPr>
          </w:p>
        </w:tc>
      </w:tr>
      <w:tr w:rsidR="00FA7A42" w:rsidRPr="00997AD5" w14:paraId="0D0DB993" w14:textId="77777777">
        <w:trPr>
          <w:trHeight w:hRule="exact" w:val="555"/>
        </w:trPr>
        <w:tc>
          <w:tcPr>
            <w:tcW w:w="426" w:type="dxa"/>
          </w:tcPr>
          <w:p w14:paraId="231CA63A" w14:textId="77777777" w:rsidR="00FA7A42" w:rsidRPr="00E91E38" w:rsidRDefault="00FA7A42">
            <w:pPr>
              <w:rPr>
                <w:rFonts w:ascii="Times New Roman" w:hAnsi="Times New Roman" w:cs="Times New Roman"/>
                <w:lang w:val="ru-RU"/>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21B8EB" w14:textId="77777777" w:rsidR="00FA7A42" w:rsidRPr="00997AD5" w:rsidRDefault="00676A6C">
            <w:pPr>
              <w:spacing w:after="0" w:line="240" w:lineRule="auto"/>
              <w:jc w:val="both"/>
              <w:rPr>
                <w:rFonts w:ascii="Times New Roman" w:hAnsi="Times New Roman" w:cs="Times New Roman"/>
                <w:sz w:val="24"/>
                <w:szCs w:val="24"/>
              </w:rPr>
            </w:pPr>
            <w:proofErr w:type="spellStart"/>
            <w:r w:rsidRPr="00997AD5">
              <w:rPr>
                <w:rFonts w:ascii="Times New Roman" w:hAnsi="Times New Roman" w:cs="Times New Roman"/>
                <w:color w:val="000000"/>
                <w:sz w:val="24"/>
                <w:szCs w:val="24"/>
              </w:rPr>
              <w:t>Российская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Государственная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библиотека</w:t>
            </w:r>
            <w:proofErr w:type="spellEnd"/>
            <w:r w:rsidRPr="00997AD5">
              <w:rPr>
                <w:rFonts w:ascii="Times New Roman" w:hAnsi="Times New Roman" w:cs="Times New Roman"/>
                <w:color w:val="000000"/>
                <w:sz w:val="24"/>
                <w:szCs w:val="24"/>
              </w:rPr>
              <w:t>.</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Каталоги</w:t>
            </w:r>
            <w:proofErr w:type="spellEnd"/>
            <w:r w:rsidRPr="00997AD5">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FCB8A" w14:textId="77777777" w:rsidR="00FA7A42" w:rsidRPr="00997AD5" w:rsidRDefault="007F2548">
            <w:pPr>
              <w:spacing w:after="0" w:line="240" w:lineRule="auto"/>
              <w:jc w:val="both"/>
              <w:rPr>
                <w:rFonts w:ascii="Times New Roman" w:hAnsi="Times New Roman" w:cs="Times New Roman"/>
                <w:sz w:val="24"/>
                <w:szCs w:val="24"/>
              </w:rPr>
            </w:pPr>
            <w:hyperlink r:id="rId19" w:history="1">
              <w:r w:rsidR="0015191B" w:rsidRPr="00724BC8">
                <w:rPr>
                  <w:rStyle w:val="ae"/>
                  <w:rFonts w:ascii="Times New Roman" w:hAnsi="Times New Roman" w:cs="Times New Roman"/>
                  <w:sz w:val="24"/>
                  <w:szCs w:val="24"/>
                </w:rPr>
                <w:t>https://www.rsl.ru/ru/4readers/catalogues/</w:t>
              </w:r>
            </w:hyperlink>
            <w:r w:rsidR="0015191B" w:rsidRPr="0015191B">
              <w:rPr>
                <w:rFonts w:ascii="Times New Roman" w:hAnsi="Times New Roman" w:cs="Times New Roman"/>
                <w:color w:val="000000"/>
                <w:sz w:val="24"/>
                <w:szCs w:val="24"/>
              </w:rPr>
              <w:t xml:space="preserve"> </w:t>
            </w:r>
            <w:r w:rsidR="00676A6C" w:rsidRPr="00997AD5">
              <w:rPr>
                <w:rFonts w:ascii="Times New Roman" w:hAnsi="Times New Roman" w:cs="Times New Roman"/>
              </w:rPr>
              <w:t xml:space="preserve"> </w:t>
            </w:r>
          </w:p>
        </w:tc>
        <w:tc>
          <w:tcPr>
            <w:tcW w:w="143" w:type="dxa"/>
          </w:tcPr>
          <w:p w14:paraId="25F04181" w14:textId="77777777" w:rsidR="00FA7A42" w:rsidRPr="00997AD5" w:rsidRDefault="00FA7A42">
            <w:pPr>
              <w:rPr>
                <w:rFonts w:ascii="Times New Roman" w:hAnsi="Times New Roman" w:cs="Times New Roman"/>
              </w:rPr>
            </w:pPr>
          </w:p>
        </w:tc>
      </w:tr>
      <w:tr w:rsidR="00FA7A42" w:rsidRPr="00997AD5" w14:paraId="4C667B49" w14:textId="77777777">
        <w:trPr>
          <w:trHeight w:hRule="exact" w:val="555"/>
        </w:trPr>
        <w:tc>
          <w:tcPr>
            <w:tcW w:w="426" w:type="dxa"/>
          </w:tcPr>
          <w:p w14:paraId="6294E95C" w14:textId="77777777" w:rsidR="00FA7A42" w:rsidRPr="00997AD5" w:rsidRDefault="00FA7A42">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947AA" w14:textId="77777777" w:rsidR="00FA7A42" w:rsidRPr="00997AD5" w:rsidRDefault="00676A6C">
            <w:pPr>
              <w:spacing w:after="0" w:line="240" w:lineRule="auto"/>
              <w:jc w:val="both"/>
              <w:rPr>
                <w:rFonts w:ascii="Times New Roman" w:hAnsi="Times New Roman" w:cs="Times New Roman"/>
                <w:sz w:val="24"/>
                <w:szCs w:val="24"/>
              </w:rPr>
            </w:pPr>
            <w:r w:rsidRPr="00997AD5">
              <w:rPr>
                <w:rFonts w:ascii="Times New Roman" w:hAnsi="Times New Roman" w:cs="Times New Roman"/>
                <w:color w:val="000000"/>
                <w:sz w:val="24"/>
                <w:szCs w:val="24"/>
                <w:lang w:val="ru-RU"/>
              </w:rPr>
              <w:t>Электронные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ресурсы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библиотеки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МГТУ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Г.И.</w:t>
            </w:r>
            <w:r w:rsidRPr="00997AD5">
              <w:rPr>
                <w:rFonts w:ascii="Times New Roman" w:hAnsi="Times New Roman" w:cs="Times New Roman"/>
              </w:rPr>
              <w:t xml:space="preserve"> </w:t>
            </w:r>
            <w:proofErr w:type="spellStart"/>
            <w:r w:rsidRPr="00997AD5">
              <w:rPr>
                <w:rFonts w:ascii="Times New Roman" w:hAnsi="Times New Roman" w:cs="Times New Roman"/>
                <w:color w:val="000000"/>
                <w:sz w:val="24"/>
                <w:szCs w:val="24"/>
              </w:rPr>
              <w:t>Носова</w:t>
            </w:r>
            <w:proofErr w:type="spellEnd"/>
            <w:r w:rsidRPr="00997AD5">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F050D" w14:textId="77777777" w:rsidR="00FA7A42" w:rsidRPr="00997AD5" w:rsidRDefault="007F2548">
            <w:pPr>
              <w:spacing w:after="0" w:line="240" w:lineRule="auto"/>
              <w:jc w:val="both"/>
              <w:rPr>
                <w:rFonts w:ascii="Times New Roman" w:hAnsi="Times New Roman" w:cs="Times New Roman"/>
                <w:sz w:val="24"/>
                <w:szCs w:val="24"/>
              </w:rPr>
            </w:pPr>
            <w:hyperlink r:id="rId20" w:history="1">
              <w:r w:rsidR="0015191B" w:rsidRPr="00724BC8">
                <w:rPr>
                  <w:rStyle w:val="ae"/>
                  <w:rFonts w:ascii="Times New Roman" w:hAnsi="Times New Roman" w:cs="Times New Roman"/>
                  <w:sz w:val="24"/>
                  <w:szCs w:val="24"/>
                </w:rPr>
                <w:t>http://magtu.ru:8085/marcweb2/Default.asp</w:t>
              </w:r>
            </w:hyperlink>
            <w:r w:rsidR="0015191B" w:rsidRPr="0015191B">
              <w:rPr>
                <w:rFonts w:ascii="Times New Roman" w:hAnsi="Times New Roman" w:cs="Times New Roman"/>
                <w:color w:val="000000"/>
                <w:sz w:val="24"/>
                <w:szCs w:val="24"/>
              </w:rPr>
              <w:t xml:space="preserve"> </w:t>
            </w:r>
            <w:r w:rsidR="00676A6C" w:rsidRPr="00997AD5">
              <w:rPr>
                <w:rFonts w:ascii="Times New Roman" w:hAnsi="Times New Roman" w:cs="Times New Roman"/>
              </w:rPr>
              <w:t xml:space="preserve"> </w:t>
            </w:r>
          </w:p>
        </w:tc>
        <w:tc>
          <w:tcPr>
            <w:tcW w:w="143" w:type="dxa"/>
          </w:tcPr>
          <w:p w14:paraId="4201715B" w14:textId="77777777" w:rsidR="00FA7A42" w:rsidRPr="00997AD5" w:rsidRDefault="00FA7A42">
            <w:pPr>
              <w:rPr>
                <w:rFonts w:ascii="Times New Roman" w:hAnsi="Times New Roman" w:cs="Times New Roman"/>
              </w:rPr>
            </w:pPr>
          </w:p>
        </w:tc>
      </w:tr>
      <w:tr w:rsidR="00FA7A42" w:rsidRPr="00997AD5" w14:paraId="5FFD902D" w14:textId="77777777">
        <w:trPr>
          <w:trHeight w:hRule="exact" w:val="826"/>
        </w:trPr>
        <w:tc>
          <w:tcPr>
            <w:tcW w:w="426" w:type="dxa"/>
          </w:tcPr>
          <w:p w14:paraId="12948773" w14:textId="77777777" w:rsidR="00FA7A42" w:rsidRPr="00997AD5" w:rsidRDefault="00FA7A42">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1CF7C7"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Международная</w:t>
            </w:r>
            <w:r w:rsidRPr="00997AD5">
              <w:rPr>
                <w:rFonts w:ascii="Times New Roman" w:hAnsi="Times New Roman" w:cs="Times New Roman"/>
                <w:lang w:val="ru-RU"/>
              </w:rPr>
              <w:t xml:space="preserve"> </w:t>
            </w:r>
            <w:proofErr w:type="spellStart"/>
            <w:r w:rsidRPr="00997AD5">
              <w:rPr>
                <w:rFonts w:ascii="Times New Roman" w:hAnsi="Times New Roman" w:cs="Times New Roman"/>
                <w:color w:val="000000"/>
                <w:sz w:val="24"/>
                <w:szCs w:val="24"/>
                <w:lang w:val="ru-RU"/>
              </w:rPr>
              <w:t>наукометрическая</w:t>
            </w:r>
            <w:proofErr w:type="spellEnd"/>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реферативная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полнотекстовая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база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данных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научных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изданий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Web</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of</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science</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5A858D" w14:textId="77777777" w:rsidR="00FA7A42" w:rsidRPr="00997AD5" w:rsidRDefault="007F2548">
            <w:pPr>
              <w:spacing w:after="0" w:line="240" w:lineRule="auto"/>
              <w:jc w:val="both"/>
              <w:rPr>
                <w:rFonts w:ascii="Times New Roman" w:hAnsi="Times New Roman" w:cs="Times New Roman"/>
                <w:sz w:val="24"/>
                <w:szCs w:val="24"/>
              </w:rPr>
            </w:pPr>
            <w:hyperlink r:id="rId21" w:history="1">
              <w:r w:rsidR="0015191B" w:rsidRPr="00724BC8">
                <w:rPr>
                  <w:rStyle w:val="ae"/>
                  <w:rFonts w:ascii="Times New Roman" w:hAnsi="Times New Roman" w:cs="Times New Roman"/>
                  <w:sz w:val="24"/>
                  <w:szCs w:val="24"/>
                </w:rPr>
                <w:t>http://webofscience.com</w:t>
              </w:r>
            </w:hyperlink>
            <w:r w:rsidR="0015191B">
              <w:rPr>
                <w:rFonts w:ascii="Times New Roman" w:hAnsi="Times New Roman" w:cs="Times New Roman"/>
                <w:color w:val="000000"/>
                <w:sz w:val="24"/>
                <w:szCs w:val="24"/>
                <w:lang w:val="ru-RU"/>
              </w:rPr>
              <w:t xml:space="preserve"> </w:t>
            </w:r>
            <w:r w:rsidR="00676A6C" w:rsidRPr="00997AD5">
              <w:rPr>
                <w:rFonts w:ascii="Times New Roman" w:hAnsi="Times New Roman" w:cs="Times New Roman"/>
              </w:rPr>
              <w:t xml:space="preserve"> </w:t>
            </w:r>
          </w:p>
        </w:tc>
        <w:tc>
          <w:tcPr>
            <w:tcW w:w="143" w:type="dxa"/>
          </w:tcPr>
          <w:p w14:paraId="74C26084" w14:textId="77777777" w:rsidR="00FA7A42" w:rsidRPr="00997AD5" w:rsidRDefault="00FA7A42">
            <w:pPr>
              <w:rPr>
                <w:rFonts w:ascii="Times New Roman" w:hAnsi="Times New Roman" w:cs="Times New Roman"/>
              </w:rPr>
            </w:pPr>
          </w:p>
        </w:tc>
      </w:tr>
      <w:tr w:rsidR="00FA7A42" w:rsidRPr="00997AD5" w14:paraId="7CAB3757" w14:textId="77777777">
        <w:trPr>
          <w:trHeight w:hRule="exact" w:val="555"/>
        </w:trPr>
        <w:tc>
          <w:tcPr>
            <w:tcW w:w="426" w:type="dxa"/>
          </w:tcPr>
          <w:p w14:paraId="1D9101AA" w14:textId="77777777" w:rsidR="00FA7A42" w:rsidRPr="00997AD5" w:rsidRDefault="00FA7A42">
            <w:pPr>
              <w:rPr>
                <w:rFonts w:ascii="Times New Roman" w:hAnsi="Times New Roman" w:cs="Times New Roman"/>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F99F23" w14:textId="77777777" w:rsidR="00FA7A42" w:rsidRPr="00997AD5" w:rsidRDefault="00676A6C">
            <w:pPr>
              <w:spacing w:after="0" w:line="240" w:lineRule="auto"/>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Международная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реферативная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полнотекстовая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справочная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база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данных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научных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изданий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w:t>
            </w:r>
            <w:r w:rsidRPr="00997AD5">
              <w:rPr>
                <w:rFonts w:ascii="Times New Roman" w:hAnsi="Times New Roman" w:cs="Times New Roman"/>
                <w:color w:val="000000"/>
                <w:sz w:val="24"/>
                <w:szCs w:val="24"/>
              </w:rPr>
              <w:t>Scopus</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AED63" w14:textId="77777777" w:rsidR="00FA7A42" w:rsidRPr="00997AD5" w:rsidRDefault="007F2548">
            <w:pPr>
              <w:spacing w:after="0" w:line="240" w:lineRule="auto"/>
              <w:jc w:val="both"/>
              <w:rPr>
                <w:rFonts w:ascii="Times New Roman" w:hAnsi="Times New Roman" w:cs="Times New Roman"/>
                <w:sz w:val="24"/>
                <w:szCs w:val="24"/>
              </w:rPr>
            </w:pPr>
            <w:hyperlink r:id="rId22" w:history="1">
              <w:r w:rsidR="0015191B" w:rsidRPr="00724BC8">
                <w:rPr>
                  <w:rStyle w:val="ae"/>
                  <w:rFonts w:ascii="Times New Roman" w:hAnsi="Times New Roman" w:cs="Times New Roman"/>
                  <w:sz w:val="24"/>
                  <w:szCs w:val="24"/>
                </w:rPr>
                <w:t>http://scopus.com</w:t>
              </w:r>
            </w:hyperlink>
            <w:r w:rsidR="0015191B">
              <w:rPr>
                <w:rFonts w:ascii="Times New Roman" w:hAnsi="Times New Roman" w:cs="Times New Roman"/>
                <w:color w:val="000000"/>
                <w:sz w:val="24"/>
                <w:szCs w:val="24"/>
                <w:lang w:val="ru-RU"/>
              </w:rPr>
              <w:t xml:space="preserve"> </w:t>
            </w:r>
            <w:r w:rsidR="00676A6C" w:rsidRPr="00997AD5">
              <w:rPr>
                <w:rFonts w:ascii="Times New Roman" w:hAnsi="Times New Roman" w:cs="Times New Roman"/>
              </w:rPr>
              <w:t xml:space="preserve"> </w:t>
            </w:r>
          </w:p>
        </w:tc>
        <w:tc>
          <w:tcPr>
            <w:tcW w:w="143" w:type="dxa"/>
          </w:tcPr>
          <w:p w14:paraId="2051C97B" w14:textId="77777777" w:rsidR="00FA7A42" w:rsidRPr="00997AD5" w:rsidRDefault="00FA7A42">
            <w:pPr>
              <w:rPr>
                <w:rFonts w:ascii="Times New Roman" w:hAnsi="Times New Roman" w:cs="Times New Roman"/>
              </w:rPr>
            </w:pPr>
          </w:p>
        </w:tc>
      </w:tr>
      <w:tr w:rsidR="00FA7A42" w:rsidRPr="007F2548" w14:paraId="241FE99A" w14:textId="77777777">
        <w:trPr>
          <w:trHeight w:hRule="exact" w:val="285"/>
        </w:trPr>
        <w:tc>
          <w:tcPr>
            <w:tcW w:w="9370" w:type="dxa"/>
            <w:gridSpan w:val="5"/>
            <w:shd w:val="clear" w:color="000000" w:fill="FFFFFF"/>
            <w:tcMar>
              <w:left w:w="34" w:type="dxa"/>
              <w:right w:w="34" w:type="dxa"/>
            </w:tcMar>
          </w:tcPr>
          <w:p w14:paraId="4F7705A2"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b/>
                <w:color w:val="000000"/>
                <w:sz w:val="24"/>
                <w:szCs w:val="24"/>
                <w:lang w:val="ru-RU"/>
              </w:rPr>
              <w:t>9</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Материально-техническое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обеспечение</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b/>
                <w:color w:val="000000"/>
                <w:sz w:val="24"/>
                <w:szCs w:val="24"/>
                <w:lang w:val="ru-RU"/>
              </w:rPr>
              <w:t>(модуля)</w:t>
            </w:r>
            <w:r w:rsidRPr="00997AD5">
              <w:rPr>
                <w:rFonts w:ascii="Times New Roman" w:hAnsi="Times New Roman" w:cs="Times New Roman"/>
                <w:lang w:val="ru-RU"/>
              </w:rPr>
              <w:t xml:space="preserve"> </w:t>
            </w:r>
          </w:p>
        </w:tc>
      </w:tr>
      <w:tr w:rsidR="00FA7A42" w:rsidRPr="007F2548" w14:paraId="5AD1B20D" w14:textId="77777777">
        <w:trPr>
          <w:trHeight w:hRule="exact" w:val="138"/>
        </w:trPr>
        <w:tc>
          <w:tcPr>
            <w:tcW w:w="426" w:type="dxa"/>
          </w:tcPr>
          <w:p w14:paraId="775172F0" w14:textId="77777777" w:rsidR="00FA7A42" w:rsidRPr="00997AD5" w:rsidRDefault="00FA7A42">
            <w:pPr>
              <w:rPr>
                <w:rFonts w:ascii="Times New Roman" w:hAnsi="Times New Roman" w:cs="Times New Roman"/>
                <w:lang w:val="ru-RU"/>
              </w:rPr>
            </w:pPr>
          </w:p>
        </w:tc>
        <w:tc>
          <w:tcPr>
            <w:tcW w:w="1985" w:type="dxa"/>
          </w:tcPr>
          <w:p w14:paraId="0AB351A9" w14:textId="77777777" w:rsidR="00FA7A42" w:rsidRPr="00997AD5" w:rsidRDefault="00FA7A42">
            <w:pPr>
              <w:rPr>
                <w:rFonts w:ascii="Times New Roman" w:hAnsi="Times New Roman" w:cs="Times New Roman"/>
                <w:lang w:val="ru-RU"/>
              </w:rPr>
            </w:pPr>
          </w:p>
        </w:tc>
        <w:tc>
          <w:tcPr>
            <w:tcW w:w="3686" w:type="dxa"/>
          </w:tcPr>
          <w:p w14:paraId="1C50663C" w14:textId="77777777" w:rsidR="00FA7A42" w:rsidRPr="00997AD5" w:rsidRDefault="00FA7A42">
            <w:pPr>
              <w:rPr>
                <w:rFonts w:ascii="Times New Roman" w:hAnsi="Times New Roman" w:cs="Times New Roman"/>
                <w:lang w:val="ru-RU"/>
              </w:rPr>
            </w:pPr>
          </w:p>
        </w:tc>
        <w:tc>
          <w:tcPr>
            <w:tcW w:w="3120" w:type="dxa"/>
          </w:tcPr>
          <w:p w14:paraId="536EDB38" w14:textId="77777777" w:rsidR="00FA7A42" w:rsidRPr="00997AD5" w:rsidRDefault="00FA7A42">
            <w:pPr>
              <w:rPr>
                <w:rFonts w:ascii="Times New Roman" w:hAnsi="Times New Roman" w:cs="Times New Roman"/>
                <w:lang w:val="ru-RU"/>
              </w:rPr>
            </w:pPr>
          </w:p>
        </w:tc>
        <w:tc>
          <w:tcPr>
            <w:tcW w:w="143" w:type="dxa"/>
          </w:tcPr>
          <w:p w14:paraId="5EDCE1DD" w14:textId="77777777" w:rsidR="00FA7A42" w:rsidRPr="00997AD5" w:rsidRDefault="00FA7A42">
            <w:pPr>
              <w:rPr>
                <w:rFonts w:ascii="Times New Roman" w:hAnsi="Times New Roman" w:cs="Times New Roman"/>
                <w:lang w:val="ru-RU"/>
              </w:rPr>
            </w:pPr>
          </w:p>
        </w:tc>
      </w:tr>
      <w:tr w:rsidR="00FA7A42" w:rsidRPr="007F2548" w14:paraId="10CD6D7C" w14:textId="77777777">
        <w:trPr>
          <w:trHeight w:hRule="exact" w:val="270"/>
        </w:trPr>
        <w:tc>
          <w:tcPr>
            <w:tcW w:w="9370" w:type="dxa"/>
            <w:gridSpan w:val="5"/>
            <w:shd w:val="clear" w:color="000000" w:fill="FFFFFF"/>
            <w:tcMar>
              <w:left w:w="34" w:type="dxa"/>
              <w:right w:w="34" w:type="dxa"/>
            </w:tcMar>
          </w:tcPr>
          <w:p w14:paraId="39A8839A"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Материально-техническое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обеспечение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дисциплины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включает:</w:t>
            </w:r>
            <w:r w:rsidRPr="00997AD5">
              <w:rPr>
                <w:rFonts w:ascii="Times New Roman" w:hAnsi="Times New Roman" w:cs="Times New Roman"/>
                <w:lang w:val="ru-RU"/>
              </w:rPr>
              <w:t xml:space="preserve"> </w:t>
            </w:r>
          </w:p>
        </w:tc>
      </w:tr>
      <w:tr w:rsidR="00FA7A42" w:rsidRPr="007F2548" w14:paraId="0C3B05D0" w14:textId="77777777">
        <w:trPr>
          <w:trHeight w:hRule="exact" w:val="14"/>
        </w:trPr>
        <w:tc>
          <w:tcPr>
            <w:tcW w:w="9370" w:type="dxa"/>
            <w:gridSpan w:val="5"/>
            <w:vMerge w:val="restart"/>
            <w:shd w:val="clear" w:color="000000" w:fill="FFFFFF"/>
            <w:tcMar>
              <w:left w:w="34" w:type="dxa"/>
              <w:right w:w="34" w:type="dxa"/>
            </w:tcMar>
          </w:tcPr>
          <w:p w14:paraId="33EDECEA"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Тип</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название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аудитории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Оснащение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аудитории</w:t>
            </w:r>
            <w:r w:rsidRPr="00997AD5">
              <w:rPr>
                <w:rFonts w:ascii="Times New Roman" w:hAnsi="Times New Roman" w:cs="Times New Roman"/>
                <w:lang w:val="ru-RU"/>
              </w:rPr>
              <w:t xml:space="preserve"> </w:t>
            </w:r>
          </w:p>
          <w:p w14:paraId="49A68FB2"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Учебные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аудитории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практических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занятий,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групповых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индивидуальных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консультаций,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текущего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контроля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промежуточной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аттестации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Мультимедийные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средства</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хранения,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передачи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представления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информации.</w:t>
            </w:r>
            <w:r w:rsidRPr="00997AD5">
              <w:rPr>
                <w:rFonts w:ascii="Times New Roman" w:hAnsi="Times New Roman" w:cs="Times New Roman"/>
                <w:lang w:val="ru-RU"/>
              </w:rPr>
              <w:t xml:space="preserve"> </w:t>
            </w:r>
          </w:p>
          <w:p w14:paraId="15E36C78"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Комплекс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тестовых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заданий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проведения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промежуточных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рубежных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контролей.</w:t>
            </w:r>
            <w:r w:rsidRPr="00997AD5">
              <w:rPr>
                <w:rFonts w:ascii="Times New Roman" w:hAnsi="Times New Roman" w:cs="Times New Roman"/>
                <w:lang w:val="ru-RU"/>
              </w:rPr>
              <w:t xml:space="preserve"> </w:t>
            </w:r>
          </w:p>
          <w:p w14:paraId="50C4F20A"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Помещения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самостоятельной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работы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обучающихся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Персональные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компьютеры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пакетом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MS</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rPr>
              <w:t>Office</w:t>
            </w:r>
            <w:r w:rsidRPr="00997AD5">
              <w:rPr>
                <w:rFonts w:ascii="Times New Roman" w:hAnsi="Times New Roman" w:cs="Times New Roman"/>
                <w:color w:val="000000"/>
                <w:sz w:val="24"/>
                <w:szCs w:val="24"/>
                <w:lang w:val="ru-RU"/>
              </w:rPr>
              <w:t>,</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выходом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Интернет</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доступом</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в</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электронную</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информационно-образовательную</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среду</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университета</w:t>
            </w:r>
            <w:r w:rsidRPr="00997AD5">
              <w:rPr>
                <w:rFonts w:ascii="Times New Roman" w:hAnsi="Times New Roman" w:cs="Times New Roman"/>
                <w:lang w:val="ru-RU"/>
              </w:rPr>
              <w:t xml:space="preserve"> </w:t>
            </w:r>
          </w:p>
          <w:p w14:paraId="2E86372F"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color w:val="000000"/>
                <w:sz w:val="24"/>
                <w:szCs w:val="24"/>
                <w:lang w:val="ru-RU"/>
              </w:rPr>
              <w:t>Помещение</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хранения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профилактического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обслуживания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оборудования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Шкафы</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для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хранения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учебно-методической</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документации,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учебного</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оборудования</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и</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учебно-наглядных</w:t>
            </w:r>
            <w:r w:rsidRPr="00997AD5">
              <w:rPr>
                <w:rFonts w:ascii="Times New Roman" w:hAnsi="Times New Roman" w:cs="Times New Roman"/>
                <w:lang w:val="ru-RU"/>
              </w:rPr>
              <w:t xml:space="preserve"> </w:t>
            </w:r>
            <w:r w:rsidRPr="00997AD5">
              <w:rPr>
                <w:rFonts w:ascii="Times New Roman" w:hAnsi="Times New Roman" w:cs="Times New Roman"/>
                <w:color w:val="000000"/>
                <w:sz w:val="24"/>
                <w:szCs w:val="24"/>
                <w:lang w:val="ru-RU"/>
              </w:rPr>
              <w:t>пособий.</w:t>
            </w:r>
            <w:r w:rsidRPr="00997AD5">
              <w:rPr>
                <w:rFonts w:ascii="Times New Roman" w:hAnsi="Times New Roman" w:cs="Times New Roman"/>
                <w:lang w:val="ru-RU"/>
              </w:rPr>
              <w:t xml:space="preserve"> </w:t>
            </w:r>
          </w:p>
          <w:p w14:paraId="6DFFDFD6" w14:textId="77777777" w:rsidR="00FA7A42" w:rsidRPr="00997AD5" w:rsidRDefault="00676A6C">
            <w:pPr>
              <w:spacing w:after="0" w:line="240" w:lineRule="auto"/>
              <w:ind w:firstLine="756"/>
              <w:jc w:val="both"/>
              <w:rPr>
                <w:rFonts w:ascii="Times New Roman" w:hAnsi="Times New Roman" w:cs="Times New Roman"/>
                <w:sz w:val="24"/>
                <w:szCs w:val="24"/>
                <w:lang w:val="ru-RU"/>
              </w:rPr>
            </w:pPr>
            <w:r w:rsidRPr="00997AD5">
              <w:rPr>
                <w:rFonts w:ascii="Times New Roman" w:hAnsi="Times New Roman" w:cs="Times New Roman"/>
                <w:lang w:val="ru-RU"/>
              </w:rPr>
              <w:t xml:space="preserve"> </w:t>
            </w:r>
          </w:p>
        </w:tc>
      </w:tr>
      <w:tr w:rsidR="00FA7A42" w:rsidRPr="007F2548" w14:paraId="65AFFAD6" w14:textId="77777777">
        <w:trPr>
          <w:trHeight w:hRule="exact" w:val="3515"/>
        </w:trPr>
        <w:tc>
          <w:tcPr>
            <w:tcW w:w="9370" w:type="dxa"/>
            <w:gridSpan w:val="5"/>
            <w:vMerge/>
            <w:shd w:val="clear" w:color="000000" w:fill="FFFFFF"/>
            <w:tcMar>
              <w:left w:w="34" w:type="dxa"/>
              <w:right w:w="34" w:type="dxa"/>
            </w:tcMar>
          </w:tcPr>
          <w:p w14:paraId="4F5AB3C9" w14:textId="77777777" w:rsidR="00FA7A42" w:rsidRPr="00997AD5" w:rsidRDefault="00FA7A42">
            <w:pPr>
              <w:rPr>
                <w:rFonts w:ascii="Times New Roman" w:hAnsi="Times New Roman" w:cs="Times New Roman"/>
                <w:lang w:val="ru-RU"/>
              </w:rPr>
            </w:pPr>
          </w:p>
        </w:tc>
      </w:tr>
    </w:tbl>
    <w:p w14:paraId="2B36D543" w14:textId="77777777" w:rsidR="00FA7A42" w:rsidRPr="00997AD5" w:rsidRDefault="00FA7A42">
      <w:pPr>
        <w:rPr>
          <w:rFonts w:ascii="Times New Roman" w:hAnsi="Times New Roman" w:cs="Times New Roman"/>
          <w:lang w:val="ru-RU"/>
        </w:rPr>
      </w:pPr>
    </w:p>
    <w:p w14:paraId="71A025EE" w14:textId="77777777" w:rsidR="00997AD5" w:rsidRPr="00997AD5" w:rsidRDefault="00997AD5">
      <w:pPr>
        <w:rPr>
          <w:rFonts w:ascii="Times New Roman" w:hAnsi="Times New Roman" w:cs="Times New Roman"/>
          <w:lang w:val="ru-RU"/>
        </w:rPr>
      </w:pPr>
    </w:p>
    <w:p w14:paraId="27DC1D50" w14:textId="77777777" w:rsidR="00997AD5" w:rsidRPr="00997AD5" w:rsidRDefault="00997AD5">
      <w:pPr>
        <w:rPr>
          <w:rFonts w:ascii="Times New Roman" w:hAnsi="Times New Roman" w:cs="Times New Roman"/>
          <w:lang w:val="ru-RU"/>
        </w:rPr>
      </w:pPr>
    </w:p>
    <w:p w14:paraId="425D57A9" w14:textId="77777777" w:rsidR="00997AD5" w:rsidRPr="00997AD5" w:rsidRDefault="00997AD5" w:rsidP="00997AD5">
      <w:pPr>
        <w:jc w:val="right"/>
        <w:rPr>
          <w:rFonts w:ascii="Times New Roman" w:hAnsi="Times New Roman" w:cs="Times New Roman"/>
          <w:b/>
          <w:sz w:val="24"/>
          <w:szCs w:val="24"/>
          <w:lang w:val="ru-RU"/>
        </w:rPr>
      </w:pPr>
      <w:r w:rsidRPr="00997AD5">
        <w:rPr>
          <w:rFonts w:ascii="Times New Roman" w:hAnsi="Times New Roman" w:cs="Times New Roman"/>
          <w:b/>
          <w:sz w:val="24"/>
          <w:szCs w:val="24"/>
          <w:lang w:val="ru-RU"/>
        </w:rPr>
        <w:lastRenderedPageBreak/>
        <w:t>Приложение 1</w:t>
      </w:r>
    </w:p>
    <w:p w14:paraId="11F8C0D2" w14:textId="77777777" w:rsidR="00997AD5" w:rsidRPr="00997AD5" w:rsidRDefault="00997AD5" w:rsidP="00997AD5">
      <w:pPr>
        <w:ind w:firstLine="720"/>
        <w:rPr>
          <w:rStyle w:val="FontStyle31"/>
          <w:rFonts w:ascii="Times New Roman" w:hAnsi="Times New Roman" w:cs="Times New Roman"/>
          <w:b/>
          <w:sz w:val="24"/>
          <w:szCs w:val="24"/>
          <w:lang w:val="ru-RU"/>
        </w:rPr>
      </w:pPr>
      <w:r w:rsidRPr="00997AD5">
        <w:rPr>
          <w:rStyle w:val="FontStyle31"/>
          <w:rFonts w:ascii="Times New Roman" w:hAnsi="Times New Roman" w:cs="Times New Roman"/>
          <w:b/>
          <w:sz w:val="24"/>
          <w:szCs w:val="24"/>
          <w:lang w:val="ru-RU"/>
        </w:rPr>
        <w:t>6 Учебно-методическое обеспечение самостоятельной работы обучающихся</w:t>
      </w:r>
    </w:p>
    <w:p w14:paraId="0F09E446" w14:textId="77777777" w:rsidR="00997AD5" w:rsidRPr="00997AD5" w:rsidRDefault="00997AD5" w:rsidP="00997AD5">
      <w:pPr>
        <w:pStyle w:val="Default"/>
      </w:pPr>
    </w:p>
    <w:p w14:paraId="09871CD0" w14:textId="77777777" w:rsidR="00997AD5" w:rsidRPr="00997AD5" w:rsidRDefault="00997AD5" w:rsidP="00997AD5">
      <w:pPr>
        <w:pStyle w:val="Default"/>
      </w:pPr>
      <w:r w:rsidRPr="00997AD5">
        <w:t>Задания для самостоятельной работы:</w:t>
      </w:r>
    </w:p>
    <w:p w14:paraId="1F6900B3" w14:textId="77777777" w:rsidR="00997AD5" w:rsidRPr="00997AD5" w:rsidRDefault="00997AD5" w:rsidP="00997AD5">
      <w:pPr>
        <w:numPr>
          <w:ilvl w:val="1"/>
          <w:numId w:val="2"/>
        </w:numPr>
        <w:autoSpaceDE w:val="0"/>
        <w:autoSpaceDN w:val="0"/>
        <w:adjustRightInd w:val="0"/>
        <w:spacing w:after="0" w:line="240" w:lineRule="auto"/>
        <w:rPr>
          <w:rFonts w:ascii="Times New Roman" w:hAnsi="Times New Roman" w:cs="Times New Roman"/>
          <w:b/>
          <w:lang w:val="ru-RU"/>
        </w:rPr>
      </w:pPr>
      <w:r w:rsidRPr="00997AD5">
        <w:rPr>
          <w:rFonts w:ascii="Times New Roman" w:hAnsi="Times New Roman" w:cs="Times New Roman"/>
          <w:b/>
          <w:lang w:val="ru-RU"/>
        </w:rPr>
        <w:t>Определение, предмет и задачи курса «Литература в кругу других искусств»</w:t>
      </w:r>
    </w:p>
    <w:p w14:paraId="1A4CA227" w14:textId="77777777" w:rsidR="00997AD5" w:rsidRPr="00997AD5" w:rsidRDefault="00997AD5" w:rsidP="00997AD5">
      <w:pPr>
        <w:numPr>
          <w:ilvl w:val="0"/>
          <w:numId w:val="2"/>
        </w:numPr>
        <w:spacing w:after="0" w:line="0" w:lineRule="atLeast"/>
        <w:ind w:right="75"/>
        <w:jc w:val="both"/>
        <w:textAlignment w:val="baseline"/>
        <w:rPr>
          <w:rFonts w:ascii="Times New Roman" w:hAnsi="Times New Roman" w:cs="Times New Roman"/>
          <w:color w:val="FFFFFF"/>
          <w:sz w:val="2"/>
          <w:szCs w:val="2"/>
          <w:lang w:val="ru-RU"/>
        </w:rPr>
      </w:pPr>
      <w:r w:rsidRPr="00997AD5">
        <w:rPr>
          <w:rFonts w:ascii="Times New Roman" w:hAnsi="Times New Roman" w:cs="Times New Roman"/>
          <w:color w:val="FFFFFF"/>
          <w:sz w:val="2"/>
          <w:szCs w:val="2"/>
          <w:lang w:val="ru-RU"/>
        </w:rPr>
        <w:t>Фантазия и вымысел в искусстве.</w:t>
      </w:r>
    </w:p>
    <w:p w14:paraId="08F584D1" w14:textId="77777777" w:rsidR="00997AD5" w:rsidRPr="00997AD5" w:rsidRDefault="00997AD5" w:rsidP="00997AD5">
      <w:pPr>
        <w:pStyle w:val="a8"/>
        <w:numPr>
          <w:ilvl w:val="1"/>
          <w:numId w:val="3"/>
        </w:numPr>
        <w:spacing w:before="0" w:beforeAutospacing="0" w:after="0" w:afterAutospacing="0" w:line="0" w:lineRule="atLeast"/>
        <w:ind w:right="75"/>
        <w:textAlignment w:val="baseline"/>
        <w:rPr>
          <w:sz w:val="24"/>
        </w:rPr>
      </w:pPr>
      <w:r w:rsidRPr="00997AD5">
        <w:rPr>
          <w:sz w:val="24"/>
        </w:rPr>
        <w:t>Фантазия и вымысел в искусстве.</w:t>
      </w:r>
    </w:p>
    <w:p w14:paraId="4DF506D0" w14:textId="77777777" w:rsidR="00997AD5" w:rsidRPr="00997AD5" w:rsidRDefault="00997AD5" w:rsidP="00997AD5">
      <w:pPr>
        <w:numPr>
          <w:ilvl w:val="1"/>
          <w:numId w:val="3"/>
        </w:numPr>
        <w:spacing w:after="0" w:line="0" w:lineRule="atLeast"/>
        <w:ind w:right="75"/>
        <w:jc w:val="both"/>
        <w:textAlignment w:val="baseline"/>
        <w:rPr>
          <w:rFonts w:ascii="Times New Roman" w:hAnsi="Times New Roman" w:cs="Times New Roman"/>
          <w:lang w:val="ru-RU"/>
        </w:rPr>
      </w:pPr>
      <w:r w:rsidRPr="00997AD5">
        <w:rPr>
          <w:rFonts w:ascii="Times New Roman" w:hAnsi="Times New Roman" w:cs="Times New Roman"/>
          <w:lang w:val="ru-RU"/>
        </w:rPr>
        <w:t>Понимание красоты в искусстве. Творческий процесс в искусстве.</w:t>
      </w:r>
    </w:p>
    <w:p w14:paraId="4C133EF1" w14:textId="77777777" w:rsidR="00997AD5" w:rsidRPr="00997AD5" w:rsidRDefault="00997AD5" w:rsidP="00997AD5">
      <w:pPr>
        <w:numPr>
          <w:ilvl w:val="1"/>
          <w:numId w:val="3"/>
        </w:numPr>
        <w:spacing w:after="0" w:line="0" w:lineRule="atLeast"/>
        <w:ind w:right="75"/>
        <w:jc w:val="both"/>
        <w:textAlignment w:val="baseline"/>
        <w:rPr>
          <w:rFonts w:ascii="Times New Roman" w:hAnsi="Times New Roman" w:cs="Times New Roman"/>
        </w:rPr>
      </w:pPr>
      <w:proofErr w:type="spellStart"/>
      <w:r w:rsidRPr="00997AD5">
        <w:rPr>
          <w:rFonts w:ascii="Times New Roman" w:hAnsi="Times New Roman" w:cs="Times New Roman"/>
        </w:rPr>
        <w:t>Гуманоцентричность</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искусства</w:t>
      </w:r>
      <w:proofErr w:type="spellEnd"/>
      <w:r w:rsidRPr="00997AD5">
        <w:rPr>
          <w:rFonts w:ascii="Times New Roman" w:hAnsi="Times New Roman" w:cs="Times New Roman"/>
        </w:rPr>
        <w:t>.</w:t>
      </w:r>
    </w:p>
    <w:p w14:paraId="1962742D" w14:textId="77777777" w:rsidR="00997AD5" w:rsidRPr="00997AD5" w:rsidRDefault="00997AD5" w:rsidP="00997AD5">
      <w:pPr>
        <w:numPr>
          <w:ilvl w:val="1"/>
          <w:numId w:val="3"/>
        </w:numPr>
        <w:spacing w:after="0" w:line="0" w:lineRule="atLeast"/>
        <w:ind w:right="75"/>
        <w:jc w:val="both"/>
        <w:textAlignment w:val="baseline"/>
        <w:rPr>
          <w:rFonts w:ascii="Times New Roman" w:hAnsi="Times New Roman" w:cs="Times New Roman"/>
          <w:lang w:val="ru-RU"/>
        </w:rPr>
      </w:pPr>
      <w:r w:rsidRPr="00997AD5">
        <w:rPr>
          <w:rFonts w:ascii="Times New Roman" w:hAnsi="Times New Roman" w:cs="Times New Roman"/>
          <w:lang w:val="ru-RU"/>
        </w:rPr>
        <w:t>Художественная литература как вид искусства.</w:t>
      </w:r>
    </w:p>
    <w:p w14:paraId="710FA6E8" w14:textId="77777777" w:rsidR="00997AD5" w:rsidRPr="00997AD5" w:rsidRDefault="00997AD5" w:rsidP="00997AD5">
      <w:pPr>
        <w:numPr>
          <w:ilvl w:val="1"/>
          <w:numId w:val="3"/>
        </w:numPr>
        <w:spacing w:after="0" w:line="0" w:lineRule="atLeast"/>
        <w:ind w:right="75"/>
        <w:jc w:val="both"/>
        <w:textAlignment w:val="baseline"/>
        <w:rPr>
          <w:rFonts w:ascii="Times New Roman" w:hAnsi="Times New Roman" w:cs="Times New Roman"/>
          <w:lang w:val="ru-RU"/>
        </w:rPr>
      </w:pPr>
      <w:r w:rsidRPr="00997AD5">
        <w:rPr>
          <w:rFonts w:ascii="Times New Roman" w:hAnsi="Times New Roman" w:cs="Times New Roman"/>
          <w:lang w:val="ru-RU"/>
        </w:rPr>
        <w:t>Литература как искусство слова. Слово сказанное и несказанное.</w:t>
      </w:r>
    </w:p>
    <w:p w14:paraId="0082F3D8" w14:textId="77777777" w:rsidR="00997AD5" w:rsidRPr="00997AD5" w:rsidRDefault="00997AD5" w:rsidP="00997AD5">
      <w:pPr>
        <w:numPr>
          <w:ilvl w:val="1"/>
          <w:numId w:val="3"/>
        </w:numPr>
        <w:spacing w:after="0" w:line="0" w:lineRule="atLeast"/>
        <w:ind w:right="75"/>
        <w:jc w:val="both"/>
        <w:textAlignment w:val="baseline"/>
        <w:rPr>
          <w:rFonts w:ascii="Times New Roman" w:hAnsi="Times New Roman" w:cs="Times New Roman"/>
          <w:lang w:val="ru-RU"/>
        </w:rPr>
      </w:pPr>
      <w:r w:rsidRPr="00997AD5">
        <w:rPr>
          <w:rFonts w:ascii="Times New Roman" w:hAnsi="Times New Roman" w:cs="Times New Roman"/>
          <w:lang w:val="ru-RU"/>
        </w:rPr>
        <w:t>Текст и подтекст в литературе.</w:t>
      </w:r>
    </w:p>
    <w:p w14:paraId="3AD145C3" w14:textId="77777777" w:rsidR="00997AD5" w:rsidRPr="00997AD5" w:rsidRDefault="00997AD5" w:rsidP="00997AD5">
      <w:pPr>
        <w:numPr>
          <w:ilvl w:val="1"/>
          <w:numId w:val="3"/>
        </w:numPr>
        <w:spacing w:after="0" w:line="0" w:lineRule="atLeast"/>
        <w:ind w:right="75"/>
        <w:jc w:val="both"/>
        <w:textAlignment w:val="baseline"/>
        <w:rPr>
          <w:rFonts w:ascii="Times New Roman" w:hAnsi="Times New Roman" w:cs="Times New Roman"/>
          <w:lang w:val="ru-RU"/>
        </w:rPr>
      </w:pPr>
      <w:r w:rsidRPr="00997AD5">
        <w:rPr>
          <w:rFonts w:ascii="Times New Roman" w:hAnsi="Times New Roman" w:cs="Times New Roman"/>
          <w:lang w:val="ru-RU"/>
        </w:rPr>
        <w:t xml:space="preserve">Внешний мир и чувства человека в искусстве слова. </w:t>
      </w:r>
    </w:p>
    <w:p w14:paraId="096E2EB3" w14:textId="77777777" w:rsidR="00997AD5" w:rsidRPr="00997AD5" w:rsidRDefault="00997AD5" w:rsidP="00997AD5">
      <w:pPr>
        <w:spacing w:line="0" w:lineRule="atLeast"/>
        <w:ind w:left="75" w:right="75" w:firstLine="857"/>
        <w:textAlignment w:val="baseline"/>
        <w:rPr>
          <w:rFonts w:ascii="Times New Roman" w:hAnsi="Times New Roman" w:cs="Times New Roman"/>
          <w:lang w:val="ru-RU"/>
        </w:rPr>
      </w:pPr>
    </w:p>
    <w:p w14:paraId="63023456" w14:textId="77777777" w:rsidR="00997AD5" w:rsidRPr="00997AD5" w:rsidRDefault="00997AD5" w:rsidP="00997AD5">
      <w:pPr>
        <w:spacing w:line="0" w:lineRule="atLeast"/>
        <w:ind w:left="75" w:right="75" w:firstLine="857"/>
        <w:textAlignment w:val="baseline"/>
        <w:rPr>
          <w:rFonts w:ascii="Times New Roman" w:hAnsi="Times New Roman" w:cs="Times New Roman"/>
          <w:sz w:val="2"/>
          <w:szCs w:val="2"/>
          <w:lang w:val="ru-RU"/>
        </w:rPr>
      </w:pPr>
    </w:p>
    <w:p w14:paraId="669EA0A1" w14:textId="77777777" w:rsidR="00997AD5" w:rsidRPr="00997AD5" w:rsidRDefault="00997AD5" w:rsidP="00997AD5">
      <w:pPr>
        <w:rPr>
          <w:rFonts w:ascii="Times New Roman" w:hAnsi="Times New Roman" w:cs="Times New Roman"/>
          <w:b/>
        </w:rPr>
      </w:pPr>
      <w:r w:rsidRPr="00997AD5">
        <w:rPr>
          <w:rFonts w:ascii="Times New Roman" w:hAnsi="Times New Roman" w:cs="Times New Roman"/>
          <w:b/>
        </w:rPr>
        <w:t xml:space="preserve">1.2. </w:t>
      </w:r>
      <w:proofErr w:type="spellStart"/>
      <w:r w:rsidRPr="00997AD5">
        <w:rPr>
          <w:rFonts w:ascii="Times New Roman" w:hAnsi="Times New Roman" w:cs="Times New Roman"/>
          <w:b/>
        </w:rPr>
        <w:t>Мифологический</w:t>
      </w:r>
      <w:proofErr w:type="spellEnd"/>
      <w:r w:rsidRPr="00997AD5">
        <w:rPr>
          <w:rFonts w:ascii="Times New Roman" w:hAnsi="Times New Roman" w:cs="Times New Roman"/>
          <w:b/>
        </w:rPr>
        <w:t xml:space="preserve"> </w:t>
      </w:r>
      <w:proofErr w:type="spellStart"/>
      <w:r w:rsidRPr="00997AD5">
        <w:rPr>
          <w:rFonts w:ascii="Times New Roman" w:hAnsi="Times New Roman" w:cs="Times New Roman"/>
          <w:b/>
        </w:rPr>
        <w:t>язык</w:t>
      </w:r>
      <w:proofErr w:type="spellEnd"/>
      <w:r w:rsidRPr="00997AD5">
        <w:rPr>
          <w:rFonts w:ascii="Times New Roman" w:hAnsi="Times New Roman" w:cs="Times New Roman"/>
          <w:b/>
        </w:rPr>
        <w:t xml:space="preserve"> </w:t>
      </w:r>
      <w:proofErr w:type="spellStart"/>
      <w:r w:rsidRPr="00997AD5">
        <w:rPr>
          <w:rFonts w:ascii="Times New Roman" w:hAnsi="Times New Roman" w:cs="Times New Roman"/>
          <w:b/>
        </w:rPr>
        <w:t>искусства</w:t>
      </w:r>
      <w:proofErr w:type="spellEnd"/>
      <w:r w:rsidRPr="00997AD5">
        <w:rPr>
          <w:rFonts w:ascii="Times New Roman" w:hAnsi="Times New Roman" w:cs="Times New Roman"/>
          <w:b/>
        </w:rPr>
        <w:t>.</w:t>
      </w:r>
    </w:p>
    <w:p w14:paraId="6E853513" w14:textId="77777777" w:rsidR="00997AD5" w:rsidRPr="00997AD5" w:rsidRDefault="00997AD5" w:rsidP="00997AD5">
      <w:pPr>
        <w:numPr>
          <w:ilvl w:val="0"/>
          <w:numId w:val="4"/>
        </w:numPr>
        <w:autoSpaceDE w:val="0"/>
        <w:autoSpaceDN w:val="0"/>
        <w:adjustRightInd w:val="0"/>
        <w:spacing w:after="0" w:line="240" w:lineRule="auto"/>
        <w:jc w:val="both"/>
        <w:rPr>
          <w:rFonts w:ascii="Times New Roman" w:hAnsi="Times New Roman" w:cs="Times New Roman"/>
          <w:lang w:val="ru-RU"/>
        </w:rPr>
      </w:pPr>
      <w:r w:rsidRPr="00997AD5">
        <w:rPr>
          <w:rFonts w:ascii="Times New Roman" w:hAnsi="Times New Roman" w:cs="Times New Roman"/>
          <w:lang w:val="ru-RU"/>
        </w:rPr>
        <w:t xml:space="preserve">Миф и символ. Универсальная человеческая символика. Теория символов. </w:t>
      </w:r>
      <w:proofErr w:type="spellStart"/>
      <w:r w:rsidRPr="00997AD5">
        <w:rPr>
          <w:rFonts w:ascii="Times New Roman" w:hAnsi="Times New Roman" w:cs="Times New Roman"/>
          <w:lang w:val="ru-RU"/>
        </w:rPr>
        <w:t>Символотворчество</w:t>
      </w:r>
      <w:proofErr w:type="spellEnd"/>
      <w:r w:rsidRPr="00997AD5">
        <w:rPr>
          <w:rFonts w:ascii="Times New Roman" w:hAnsi="Times New Roman" w:cs="Times New Roman"/>
          <w:lang w:val="ru-RU"/>
        </w:rPr>
        <w:t xml:space="preserve"> в художественной литературе.</w:t>
      </w:r>
    </w:p>
    <w:p w14:paraId="07520C06" w14:textId="77777777" w:rsidR="00997AD5" w:rsidRPr="00997AD5" w:rsidRDefault="00997AD5" w:rsidP="00997AD5">
      <w:pPr>
        <w:numPr>
          <w:ilvl w:val="0"/>
          <w:numId w:val="4"/>
        </w:numPr>
        <w:autoSpaceDE w:val="0"/>
        <w:autoSpaceDN w:val="0"/>
        <w:adjustRightInd w:val="0"/>
        <w:spacing w:after="0" w:line="240" w:lineRule="auto"/>
        <w:jc w:val="both"/>
        <w:rPr>
          <w:rFonts w:ascii="Times New Roman" w:hAnsi="Times New Roman" w:cs="Times New Roman"/>
        </w:rPr>
      </w:pPr>
      <w:proofErr w:type="spellStart"/>
      <w:r w:rsidRPr="00997AD5">
        <w:rPr>
          <w:rFonts w:ascii="Times New Roman" w:hAnsi="Times New Roman" w:cs="Times New Roman"/>
        </w:rPr>
        <w:t>Мифолингвистический</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анализ</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текста</w:t>
      </w:r>
      <w:proofErr w:type="spellEnd"/>
      <w:r w:rsidRPr="00997AD5">
        <w:rPr>
          <w:rFonts w:ascii="Times New Roman" w:hAnsi="Times New Roman" w:cs="Times New Roman"/>
        </w:rPr>
        <w:t>.</w:t>
      </w:r>
    </w:p>
    <w:p w14:paraId="71A3E7DE" w14:textId="77777777" w:rsidR="00997AD5" w:rsidRPr="00997AD5" w:rsidRDefault="00997AD5" w:rsidP="00997AD5">
      <w:pPr>
        <w:numPr>
          <w:ilvl w:val="0"/>
          <w:numId w:val="4"/>
        </w:numPr>
        <w:autoSpaceDE w:val="0"/>
        <w:autoSpaceDN w:val="0"/>
        <w:adjustRightInd w:val="0"/>
        <w:spacing w:after="0" w:line="240" w:lineRule="auto"/>
        <w:jc w:val="both"/>
        <w:rPr>
          <w:rFonts w:ascii="Times New Roman" w:hAnsi="Times New Roman" w:cs="Times New Roman"/>
        </w:rPr>
      </w:pPr>
      <w:r w:rsidRPr="00997AD5">
        <w:rPr>
          <w:rFonts w:ascii="Times New Roman" w:hAnsi="Times New Roman" w:cs="Times New Roman"/>
          <w:lang w:val="ru-RU"/>
        </w:rPr>
        <w:t xml:space="preserve">Мифология – история – литература. Миф как история, зафиксированная в национальной памяти; использование легенд, преданий в литературных произведениях. </w:t>
      </w:r>
      <w:proofErr w:type="spellStart"/>
      <w:r w:rsidRPr="00997AD5">
        <w:rPr>
          <w:rFonts w:ascii="Times New Roman" w:hAnsi="Times New Roman" w:cs="Times New Roman"/>
        </w:rPr>
        <w:t>Линейность</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истории</w:t>
      </w:r>
      <w:proofErr w:type="spellEnd"/>
      <w:r w:rsidRPr="00997AD5">
        <w:rPr>
          <w:rFonts w:ascii="Times New Roman" w:hAnsi="Times New Roman" w:cs="Times New Roman"/>
        </w:rPr>
        <w:t xml:space="preserve"> и </w:t>
      </w:r>
      <w:proofErr w:type="spellStart"/>
      <w:r w:rsidRPr="00997AD5">
        <w:rPr>
          <w:rFonts w:ascii="Times New Roman" w:hAnsi="Times New Roman" w:cs="Times New Roman"/>
        </w:rPr>
        <w:t>цикличность</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мифа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Циклизм</w:t>
      </w:r>
      <w:proofErr w:type="spellEnd"/>
      <w:r w:rsidRPr="00997AD5">
        <w:rPr>
          <w:rFonts w:ascii="Times New Roman" w:hAnsi="Times New Roman" w:cs="Times New Roman"/>
        </w:rPr>
        <w:t xml:space="preserve"> в </w:t>
      </w:r>
      <w:proofErr w:type="spellStart"/>
      <w:r w:rsidRPr="00997AD5">
        <w:rPr>
          <w:rFonts w:ascii="Times New Roman" w:hAnsi="Times New Roman" w:cs="Times New Roman"/>
        </w:rPr>
        <w:t>художественных</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произведениях</w:t>
      </w:r>
      <w:proofErr w:type="spellEnd"/>
      <w:r w:rsidRPr="00997AD5">
        <w:rPr>
          <w:rFonts w:ascii="Times New Roman" w:hAnsi="Times New Roman" w:cs="Times New Roman"/>
        </w:rPr>
        <w:t>.</w:t>
      </w:r>
    </w:p>
    <w:p w14:paraId="38031780" w14:textId="77777777" w:rsidR="00997AD5" w:rsidRPr="00997AD5" w:rsidRDefault="00997AD5" w:rsidP="00997AD5">
      <w:pPr>
        <w:numPr>
          <w:ilvl w:val="0"/>
          <w:numId w:val="4"/>
        </w:numPr>
        <w:autoSpaceDE w:val="0"/>
        <w:autoSpaceDN w:val="0"/>
        <w:adjustRightInd w:val="0"/>
        <w:spacing w:after="0" w:line="240" w:lineRule="auto"/>
        <w:jc w:val="both"/>
        <w:rPr>
          <w:rFonts w:ascii="Times New Roman" w:hAnsi="Times New Roman" w:cs="Times New Roman"/>
          <w:lang w:val="ru-RU"/>
        </w:rPr>
      </w:pPr>
      <w:r w:rsidRPr="00997AD5">
        <w:rPr>
          <w:rFonts w:ascii="Times New Roman" w:hAnsi="Times New Roman" w:cs="Times New Roman"/>
          <w:lang w:val="ru-RU"/>
        </w:rPr>
        <w:t>Образы национальной, античной, библейской мифологии в произведениях русской классической литературы, в литературах славянских народов (украинского, польского, чешского, словацкого, сербского, хорватского, словенского, болгарского, македонского и др.).</w:t>
      </w:r>
    </w:p>
    <w:p w14:paraId="69A95A0C" w14:textId="77777777" w:rsidR="00997AD5" w:rsidRPr="00997AD5" w:rsidRDefault="00997AD5" w:rsidP="00997AD5">
      <w:pPr>
        <w:rPr>
          <w:rFonts w:ascii="Times New Roman" w:hAnsi="Times New Roman" w:cs="Times New Roman"/>
          <w:b/>
          <w:lang w:val="ru-RU"/>
        </w:rPr>
      </w:pPr>
    </w:p>
    <w:p w14:paraId="20F06251" w14:textId="77777777" w:rsidR="00997AD5" w:rsidRPr="00997AD5" w:rsidRDefault="00997AD5" w:rsidP="00997AD5">
      <w:pPr>
        <w:rPr>
          <w:rFonts w:ascii="Times New Roman" w:hAnsi="Times New Roman" w:cs="Times New Roman"/>
          <w:b/>
          <w:lang w:val="ru-RU"/>
        </w:rPr>
      </w:pPr>
      <w:r w:rsidRPr="00997AD5">
        <w:rPr>
          <w:rFonts w:ascii="Times New Roman" w:hAnsi="Times New Roman" w:cs="Times New Roman"/>
          <w:b/>
          <w:lang w:val="ru-RU"/>
        </w:rPr>
        <w:t>1.3. Античная литература и античный театр: точки соприкосновения</w:t>
      </w:r>
    </w:p>
    <w:p w14:paraId="40F87CBE" w14:textId="77777777" w:rsidR="00997AD5" w:rsidRPr="00997AD5" w:rsidRDefault="00997AD5" w:rsidP="00997AD5">
      <w:pPr>
        <w:pStyle w:val="a7"/>
        <w:numPr>
          <w:ilvl w:val="0"/>
          <w:numId w:val="1"/>
        </w:numPr>
        <w:spacing w:line="240" w:lineRule="auto"/>
        <w:ind w:left="273"/>
        <w:rPr>
          <w:szCs w:val="24"/>
          <w:lang w:val="ru-RU"/>
        </w:rPr>
      </w:pPr>
      <w:r w:rsidRPr="00997AD5">
        <w:rPr>
          <w:szCs w:val="24"/>
          <w:lang w:val="ru-RU"/>
        </w:rPr>
        <w:t>Происхождение и основные особенности древнегреческой трагедии.</w:t>
      </w:r>
    </w:p>
    <w:p w14:paraId="17D64B29" w14:textId="77777777" w:rsidR="00997AD5" w:rsidRPr="00997AD5" w:rsidRDefault="00997AD5" w:rsidP="00997AD5">
      <w:pPr>
        <w:pStyle w:val="a7"/>
        <w:numPr>
          <w:ilvl w:val="0"/>
          <w:numId w:val="1"/>
        </w:numPr>
        <w:spacing w:line="240" w:lineRule="auto"/>
        <w:ind w:left="273"/>
        <w:rPr>
          <w:szCs w:val="24"/>
          <w:lang w:val="ru-RU"/>
        </w:rPr>
      </w:pPr>
      <w:r w:rsidRPr="00997AD5">
        <w:rPr>
          <w:szCs w:val="24"/>
          <w:lang w:val="ru-RU"/>
        </w:rPr>
        <w:t xml:space="preserve">Эволюция древнегреческой комедии: от </w:t>
      </w:r>
      <w:proofErr w:type="spellStart"/>
      <w:r w:rsidRPr="00997AD5">
        <w:rPr>
          <w:szCs w:val="24"/>
          <w:lang w:val="ru-RU"/>
        </w:rPr>
        <w:t>древнеаттической</w:t>
      </w:r>
      <w:proofErr w:type="spellEnd"/>
      <w:r w:rsidRPr="00997AD5">
        <w:rPr>
          <w:szCs w:val="24"/>
          <w:lang w:val="ru-RU"/>
        </w:rPr>
        <w:t xml:space="preserve"> к новоаттической.</w:t>
      </w:r>
    </w:p>
    <w:p w14:paraId="130E17F9" w14:textId="77777777" w:rsidR="00997AD5" w:rsidRPr="00997AD5" w:rsidRDefault="00997AD5" w:rsidP="00997AD5">
      <w:pPr>
        <w:pStyle w:val="a7"/>
        <w:numPr>
          <w:ilvl w:val="0"/>
          <w:numId w:val="1"/>
        </w:numPr>
        <w:shd w:val="clear" w:color="auto" w:fill="FFFFFF"/>
        <w:autoSpaceDE w:val="0"/>
        <w:autoSpaceDN w:val="0"/>
        <w:adjustRightInd w:val="0"/>
        <w:spacing w:line="240" w:lineRule="auto"/>
        <w:ind w:left="273"/>
        <w:rPr>
          <w:szCs w:val="24"/>
          <w:lang w:val="ru-RU"/>
        </w:rPr>
      </w:pPr>
      <w:r w:rsidRPr="00997AD5">
        <w:rPr>
          <w:color w:val="000000"/>
          <w:szCs w:val="24"/>
          <w:lang w:val="ru-RU"/>
        </w:rPr>
        <w:t>Устройство театра и театральных состязаний в Древней Гре</w:t>
      </w:r>
      <w:r w:rsidRPr="00997AD5">
        <w:rPr>
          <w:color w:val="000000"/>
          <w:szCs w:val="24"/>
          <w:lang w:val="ru-RU"/>
        </w:rPr>
        <w:softHyphen/>
        <w:t>ции.</w:t>
      </w:r>
    </w:p>
    <w:p w14:paraId="1EBA6827" w14:textId="77777777" w:rsidR="00997AD5" w:rsidRPr="00997AD5" w:rsidRDefault="00997AD5" w:rsidP="00997AD5">
      <w:pPr>
        <w:pStyle w:val="a7"/>
        <w:numPr>
          <w:ilvl w:val="0"/>
          <w:numId w:val="1"/>
        </w:numPr>
        <w:spacing w:line="240" w:lineRule="auto"/>
        <w:ind w:left="273"/>
        <w:rPr>
          <w:szCs w:val="24"/>
        </w:rPr>
      </w:pPr>
      <w:proofErr w:type="spellStart"/>
      <w:r w:rsidRPr="00997AD5">
        <w:rPr>
          <w:szCs w:val="24"/>
        </w:rPr>
        <w:t>Эволюция</w:t>
      </w:r>
      <w:proofErr w:type="spellEnd"/>
      <w:r w:rsidRPr="00997AD5">
        <w:rPr>
          <w:szCs w:val="24"/>
        </w:rPr>
        <w:t xml:space="preserve"> </w:t>
      </w:r>
      <w:proofErr w:type="spellStart"/>
      <w:r w:rsidRPr="00997AD5">
        <w:rPr>
          <w:szCs w:val="24"/>
        </w:rPr>
        <w:t>древнеримского</w:t>
      </w:r>
      <w:proofErr w:type="spellEnd"/>
      <w:r w:rsidRPr="00997AD5">
        <w:rPr>
          <w:szCs w:val="24"/>
        </w:rPr>
        <w:t xml:space="preserve"> </w:t>
      </w:r>
      <w:proofErr w:type="spellStart"/>
      <w:r w:rsidRPr="00997AD5">
        <w:rPr>
          <w:szCs w:val="24"/>
        </w:rPr>
        <w:t>театра</w:t>
      </w:r>
      <w:proofErr w:type="spellEnd"/>
    </w:p>
    <w:p w14:paraId="703A5896" w14:textId="77777777" w:rsidR="00997AD5" w:rsidRPr="00997AD5" w:rsidRDefault="00997AD5" w:rsidP="00997AD5">
      <w:pPr>
        <w:rPr>
          <w:rFonts w:ascii="Times New Roman" w:hAnsi="Times New Roman" w:cs="Times New Roman"/>
          <w:b/>
        </w:rPr>
      </w:pPr>
    </w:p>
    <w:p w14:paraId="09656A15" w14:textId="77777777" w:rsidR="00997AD5" w:rsidRPr="00997AD5" w:rsidRDefault="00997AD5" w:rsidP="00997AD5">
      <w:pPr>
        <w:pStyle w:val="a7"/>
        <w:overflowPunct w:val="0"/>
        <w:autoSpaceDE w:val="0"/>
        <w:autoSpaceDN w:val="0"/>
        <w:adjustRightInd w:val="0"/>
        <w:spacing w:line="240" w:lineRule="auto"/>
        <w:ind w:left="0" w:firstLine="0"/>
        <w:textAlignment w:val="baseline"/>
        <w:rPr>
          <w:szCs w:val="24"/>
          <w:lang w:val="ru-RU"/>
        </w:rPr>
      </w:pPr>
      <w:r w:rsidRPr="00997AD5">
        <w:rPr>
          <w:b/>
          <w:lang w:val="ru-RU"/>
        </w:rPr>
        <w:t>1.4. Средневековые мистерии и библейские тексты</w:t>
      </w:r>
      <w:r w:rsidRPr="00997AD5">
        <w:rPr>
          <w:szCs w:val="24"/>
          <w:lang w:val="ru-RU"/>
        </w:rPr>
        <w:t xml:space="preserve"> </w:t>
      </w:r>
    </w:p>
    <w:p w14:paraId="12A35736" w14:textId="77777777" w:rsidR="00997AD5" w:rsidRPr="00997AD5" w:rsidRDefault="00997AD5" w:rsidP="00997AD5">
      <w:pPr>
        <w:pStyle w:val="a7"/>
        <w:overflowPunct w:val="0"/>
        <w:autoSpaceDE w:val="0"/>
        <w:autoSpaceDN w:val="0"/>
        <w:adjustRightInd w:val="0"/>
        <w:spacing w:line="240" w:lineRule="auto"/>
        <w:ind w:left="273" w:firstLine="0"/>
        <w:textAlignment w:val="baseline"/>
        <w:rPr>
          <w:szCs w:val="24"/>
          <w:lang w:val="ru-RU"/>
        </w:rPr>
      </w:pPr>
      <w:r w:rsidRPr="00997AD5">
        <w:rPr>
          <w:szCs w:val="24"/>
          <w:lang w:val="ru-RU"/>
        </w:rPr>
        <w:t>Городская средневековая драма: основные жанры.</w:t>
      </w:r>
    </w:p>
    <w:p w14:paraId="1F557335" w14:textId="77777777" w:rsidR="00997AD5" w:rsidRPr="00997AD5" w:rsidRDefault="00997AD5" w:rsidP="00997AD5">
      <w:pPr>
        <w:rPr>
          <w:rFonts w:ascii="Times New Roman" w:hAnsi="Times New Roman" w:cs="Times New Roman"/>
          <w:b/>
          <w:lang w:val="ru-RU"/>
        </w:rPr>
      </w:pPr>
    </w:p>
    <w:p w14:paraId="2C3181C3" w14:textId="77777777" w:rsidR="00997AD5" w:rsidRPr="00997AD5" w:rsidRDefault="00997AD5" w:rsidP="00997AD5">
      <w:pPr>
        <w:rPr>
          <w:rFonts w:ascii="Times New Roman" w:hAnsi="Times New Roman" w:cs="Times New Roman"/>
          <w:b/>
          <w:lang w:val="ru-RU"/>
        </w:rPr>
      </w:pPr>
      <w:r w:rsidRPr="00997AD5">
        <w:rPr>
          <w:rFonts w:ascii="Times New Roman" w:hAnsi="Times New Roman" w:cs="Times New Roman"/>
          <w:b/>
          <w:lang w:val="ru-RU"/>
        </w:rPr>
        <w:t>1.5 Театр эпохи Возрождения и литературное наследие</w:t>
      </w:r>
    </w:p>
    <w:p w14:paraId="024BD096" w14:textId="77777777" w:rsidR="00997AD5" w:rsidRPr="00997AD5" w:rsidRDefault="00997AD5" w:rsidP="00997AD5">
      <w:pPr>
        <w:pStyle w:val="a7"/>
        <w:numPr>
          <w:ilvl w:val="0"/>
          <w:numId w:val="5"/>
        </w:numPr>
        <w:overflowPunct w:val="0"/>
        <w:autoSpaceDE w:val="0"/>
        <w:autoSpaceDN w:val="0"/>
        <w:adjustRightInd w:val="0"/>
        <w:spacing w:line="240" w:lineRule="auto"/>
        <w:textAlignment w:val="baseline"/>
        <w:rPr>
          <w:szCs w:val="24"/>
          <w:lang w:val="ru-RU"/>
        </w:rPr>
      </w:pPr>
      <w:r w:rsidRPr="00997AD5">
        <w:rPr>
          <w:szCs w:val="24"/>
          <w:lang w:val="ru-RU"/>
        </w:rPr>
        <w:t xml:space="preserve">Испанский театр </w:t>
      </w:r>
      <w:r w:rsidRPr="00997AD5">
        <w:rPr>
          <w:szCs w:val="24"/>
        </w:rPr>
        <w:t>XVI</w:t>
      </w:r>
      <w:r w:rsidRPr="00997AD5">
        <w:rPr>
          <w:szCs w:val="24"/>
          <w:lang w:val="ru-RU"/>
        </w:rPr>
        <w:t xml:space="preserve">- </w:t>
      </w:r>
      <w:r w:rsidRPr="00997AD5">
        <w:rPr>
          <w:szCs w:val="24"/>
        </w:rPr>
        <w:t>XVII</w:t>
      </w:r>
      <w:r w:rsidRPr="00997AD5">
        <w:rPr>
          <w:szCs w:val="24"/>
          <w:lang w:val="ru-RU"/>
        </w:rPr>
        <w:t xml:space="preserve"> вв.: основные тенденции развития.</w:t>
      </w:r>
    </w:p>
    <w:p w14:paraId="318DCD8E" w14:textId="77777777" w:rsidR="00997AD5" w:rsidRPr="00997AD5" w:rsidRDefault="00997AD5" w:rsidP="00997AD5">
      <w:pPr>
        <w:pStyle w:val="a7"/>
        <w:numPr>
          <w:ilvl w:val="0"/>
          <w:numId w:val="5"/>
        </w:numPr>
        <w:overflowPunct w:val="0"/>
        <w:autoSpaceDE w:val="0"/>
        <w:autoSpaceDN w:val="0"/>
        <w:adjustRightInd w:val="0"/>
        <w:spacing w:line="240" w:lineRule="auto"/>
        <w:textAlignment w:val="baseline"/>
        <w:rPr>
          <w:szCs w:val="24"/>
          <w:lang w:val="ru-RU"/>
        </w:rPr>
      </w:pPr>
      <w:r w:rsidRPr="00997AD5">
        <w:rPr>
          <w:szCs w:val="24"/>
          <w:lang w:val="ru-RU"/>
        </w:rPr>
        <w:t>Драма и театр в Италии эпохи Возрождения: комедия дель арте.</w:t>
      </w:r>
    </w:p>
    <w:p w14:paraId="281389DF" w14:textId="77777777" w:rsidR="00997AD5" w:rsidRPr="00997AD5" w:rsidRDefault="00997AD5" w:rsidP="00997AD5">
      <w:pPr>
        <w:pStyle w:val="a7"/>
        <w:numPr>
          <w:ilvl w:val="0"/>
          <w:numId w:val="5"/>
        </w:numPr>
        <w:overflowPunct w:val="0"/>
        <w:autoSpaceDE w:val="0"/>
        <w:autoSpaceDN w:val="0"/>
        <w:adjustRightInd w:val="0"/>
        <w:spacing w:line="240" w:lineRule="auto"/>
        <w:textAlignment w:val="baseline"/>
        <w:rPr>
          <w:szCs w:val="24"/>
          <w:lang w:val="ru-RU"/>
        </w:rPr>
      </w:pPr>
      <w:r w:rsidRPr="00997AD5">
        <w:rPr>
          <w:szCs w:val="24"/>
          <w:lang w:val="ru-RU"/>
        </w:rPr>
        <w:t>Шекспировский театр</w:t>
      </w:r>
    </w:p>
    <w:p w14:paraId="109CECDB" w14:textId="77777777" w:rsidR="00997AD5" w:rsidRPr="00997AD5" w:rsidRDefault="00997AD5" w:rsidP="00997AD5">
      <w:pPr>
        <w:rPr>
          <w:rFonts w:ascii="Times New Roman" w:hAnsi="Times New Roman" w:cs="Times New Roman"/>
          <w:b/>
        </w:rPr>
      </w:pPr>
    </w:p>
    <w:p w14:paraId="6F3753EA" w14:textId="77777777" w:rsidR="00997AD5" w:rsidRPr="00997AD5" w:rsidRDefault="00997AD5" w:rsidP="00997AD5">
      <w:pPr>
        <w:pStyle w:val="a9"/>
        <w:overflowPunct w:val="0"/>
        <w:autoSpaceDE w:val="0"/>
        <w:autoSpaceDN w:val="0"/>
        <w:adjustRightInd w:val="0"/>
        <w:spacing w:after="0"/>
        <w:ind w:firstLine="0"/>
        <w:textAlignment w:val="baseline"/>
        <w:rPr>
          <w:szCs w:val="24"/>
        </w:rPr>
      </w:pPr>
      <w:r w:rsidRPr="00997AD5">
        <w:rPr>
          <w:b/>
        </w:rPr>
        <w:t>2.1. Романтизм. У. Блейк: иллюстратор, гравер и поэт.</w:t>
      </w:r>
      <w:r w:rsidRPr="00997AD5">
        <w:rPr>
          <w:szCs w:val="24"/>
        </w:rPr>
        <w:t xml:space="preserve"> </w:t>
      </w:r>
    </w:p>
    <w:p w14:paraId="389B275A" w14:textId="77777777" w:rsidR="00997AD5" w:rsidRPr="00997AD5" w:rsidRDefault="00997AD5" w:rsidP="00997AD5">
      <w:pPr>
        <w:pStyle w:val="a9"/>
        <w:numPr>
          <w:ilvl w:val="0"/>
          <w:numId w:val="6"/>
        </w:numPr>
        <w:overflowPunct w:val="0"/>
        <w:autoSpaceDE w:val="0"/>
        <w:autoSpaceDN w:val="0"/>
        <w:adjustRightInd w:val="0"/>
        <w:spacing w:after="0"/>
        <w:textAlignment w:val="baseline"/>
        <w:rPr>
          <w:szCs w:val="24"/>
        </w:rPr>
      </w:pPr>
      <w:r w:rsidRPr="00997AD5">
        <w:rPr>
          <w:szCs w:val="24"/>
        </w:rPr>
        <w:t>Основные тенденции театрального искусства в рамках романтической эстетики и их практическое воплощение</w:t>
      </w:r>
    </w:p>
    <w:p w14:paraId="33417E8A" w14:textId="77777777" w:rsidR="00997AD5" w:rsidRPr="00997AD5" w:rsidRDefault="00997AD5" w:rsidP="00997AD5">
      <w:pPr>
        <w:pStyle w:val="a9"/>
        <w:numPr>
          <w:ilvl w:val="0"/>
          <w:numId w:val="6"/>
        </w:numPr>
        <w:overflowPunct w:val="0"/>
        <w:autoSpaceDE w:val="0"/>
        <w:autoSpaceDN w:val="0"/>
        <w:adjustRightInd w:val="0"/>
        <w:spacing w:after="0"/>
        <w:textAlignment w:val="baseline"/>
        <w:rPr>
          <w:szCs w:val="24"/>
        </w:rPr>
      </w:pPr>
      <w:r w:rsidRPr="00997AD5">
        <w:rPr>
          <w:szCs w:val="24"/>
        </w:rPr>
        <w:t xml:space="preserve">Основные положения романтической эстетики, декларируемые В. Гюго в "Предисловии к "Кромвелю" - смысл противостояния классицизму. </w:t>
      </w:r>
    </w:p>
    <w:p w14:paraId="72A03B9D" w14:textId="77777777" w:rsidR="00997AD5" w:rsidRPr="00997AD5" w:rsidRDefault="00997AD5" w:rsidP="00997AD5">
      <w:pPr>
        <w:rPr>
          <w:rFonts w:ascii="Times New Roman" w:hAnsi="Times New Roman" w:cs="Times New Roman"/>
          <w:b/>
          <w:lang w:val="ru-RU"/>
        </w:rPr>
      </w:pPr>
    </w:p>
    <w:p w14:paraId="081BDAD1" w14:textId="77777777" w:rsidR="00997AD5" w:rsidRPr="00997AD5" w:rsidRDefault="00997AD5" w:rsidP="00997AD5">
      <w:pPr>
        <w:rPr>
          <w:rFonts w:ascii="Times New Roman" w:hAnsi="Times New Roman" w:cs="Times New Roman"/>
          <w:b/>
        </w:rPr>
      </w:pPr>
      <w:r w:rsidRPr="00997AD5">
        <w:rPr>
          <w:rFonts w:ascii="Times New Roman" w:hAnsi="Times New Roman" w:cs="Times New Roman"/>
          <w:b/>
        </w:rPr>
        <w:t xml:space="preserve">2.2. </w:t>
      </w:r>
      <w:proofErr w:type="spellStart"/>
      <w:r w:rsidRPr="00997AD5">
        <w:rPr>
          <w:rFonts w:ascii="Times New Roman" w:hAnsi="Times New Roman" w:cs="Times New Roman"/>
          <w:b/>
        </w:rPr>
        <w:t>Литературная</w:t>
      </w:r>
      <w:proofErr w:type="spellEnd"/>
      <w:r w:rsidRPr="00997AD5">
        <w:rPr>
          <w:rFonts w:ascii="Times New Roman" w:hAnsi="Times New Roman" w:cs="Times New Roman"/>
          <w:b/>
        </w:rPr>
        <w:t xml:space="preserve"> </w:t>
      </w:r>
      <w:proofErr w:type="spellStart"/>
      <w:r w:rsidRPr="00997AD5">
        <w:rPr>
          <w:rFonts w:ascii="Times New Roman" w:hAnsi="Times New Roman" w:cs="Times New Roman"/>
          <w:b/>
        </w:rPr>
        <w:t>основа</w:t>
      </w:r>
      <w:proofErr w:type="spellEnd"/>
      <w:r w:rsidRPr="00997AD5">
        <w:rPr>
          <w:rFonts w:ascii="Times New Roman" w:hAnsi="Times New Roman" w:cs="Times New Roman"/>
          <w:b/>
        </w:rPr>
        <w:t xml:space="preserve"> </w:t>
      </w:r>
      <w:proofErr w:type="spellStart"/>
      <w:r w:rsidRPr="00997AD5">
        <w:rPr>
          <w:rFonts w:ascii="Times New Roman" w:hAnsi="Times New Roman" w:cs="Times New Roman"/>
          <w:b/>
        </w:rPr>
        <w:t>живописи</w:t>
      </w:r>
      <w:proofErr w:type="spellEnd"/>
      <w:r w:rsidRPr="00997AD5">
        <w:rPr>
          <w:rFonts w:ascii="Times New Roman" w:hAnsi="Times New Roman" w:cs="Times New Roman"/>
          <w:b/>
        </w:rPr>
        <w:t xml:space="preserve"> </w:t>
      </w:r>
      <w:proofErr w:type="spellStart"/>
      <w:r w:rsidRPr="00997AD5">
        <w:rPr>
          <w:rFonts w:ascii="Times New Roman" w:hAnsi="Times New Roman" w:cs="Times New Roman"/>
          <w:b/>
        </w:rPr>
        <w:t>прерафаэлитов</w:t>
      </w:r>
      <w:proofErr w:type="spellEnd"/>
      <w:r w:rsidRPr="00997AD5">
        <w:rPr>
          <w:rFonts w:ascii="Times New Roman" w:hAnsi="Times New Roman" w:cs="Times New Roman"/>
          <w:b/>
        </w:rPr>
        <w:t>.</w:t>
      </w:r>
    </w:p>
    <w:p w14:paraId="2FA6433E" w14:textId="77777777" w:rsidR="00997AD5" w:rsidRPr="00997AD5" w:rsidRDefault="00997AD5" w:rsidP="00997AD5">
      <w:pPr>
        <w:numPr>
          <w:ilvl w:val="0"/>
          <w:numId w:val="7"/>
        </w:numPr>
        <w:autoSpaceDE w:val="0"/>
        <w:autoSpaceDN w:val="0"/>
        <w:adjustRightInd w:val="0"/>
        <w:spacing w:after="0" w:line="240" w:lineRule="auto"/>
        <w:rPr>
          <w:rFonts w:ascii="Times New Roman" w:hAnsi="Times New Roman" w:cs="Times New Roman"/>
          <w:b/>
        </w:rPr>
      </w:pPr>
      <w:proofErr w:type="spellStart"/>
      <w:r w:rsidRPr="00997AD5">
        <w:rPr>
          <w:rFonts w:ascii="Times New Roman" w:hAnsi="Times New Roman" w:cs="Times New Roman"/>
          <w:color w:val="000000"/>
        </w:rPr>
        <w:lastRenderedPageBreak/>
        <w:t>Основные</w:t>
      </w:r>
      <w:proofErr w:type="spellEnd"/>
      <w:r w:rsidRPr="00997AD5">
        <w:rPr>
          <w:rFonts w:ascii="Times New Roman" w:hAnsi="Times New Roman" w:cs="Times New Roman"/>
          <w:color w:val="000000"/>
        </w:rPr>
        <w:t xml:space="preserve"> </w:t>
      </w:r>
      <w:proofErr w:type="spellStart"/>
      <w:r w:rsidRPr="00997AD5">
        <w:rPr>
          <w:rFonts w:ascii="Times New Roman" w:hAnsi="Times New Roman" w:cs="Times New Roman"/>
          <w:color w:val="000000"/>
        </w:rPr>
        <w:t>темы</w:t>
      </w:r>
      <w:proofErr w:type="spellEnd"/>
      <w:r w:rsidRPr="00997AD5">
        <w:rPr>
          <w:rFonts w:ascii="Times New Roman" w:hAnsi="Times New Roman" w:cs="Times New Roman"/>
          <w:color w:val="000000"/>
        </w:rPr>
        <w:t xml:space="preserve"> </w:t>
      </w:r>
      <w:proofErr w:type="spellStart"/>
      <w:r w:rsidRPr="00997AD5">
        <w:rPr>
          <w:rFonts w:ascii="Times New Roman" w:hAnsi="Times New Roman" w:cs="Times New Roman"/>
          <w:color w:val="000000"/>
        </w:rPr>
        <w:t>творчества</w:t>
      </w:r>
      <w:proofErr w:type="spellEnd"/>
      <w:r w:rsidRPr="00997AD5">
        <w:rPr>
          <w:rFonts w:ascii="Times New Roman" w:hAnsi="Times New Roman" w:cs="Times New Roman"/>
          <w:color w:val="000000"/>
        </w:rPr>
        <w:t xml:space="preserve"> </w:t>
      </w:r>
      <w:proofErr w:type="spellStart"/>
      <w:r w:rsidRPr="00997AD5">
        <w:rPr>
          <w:rFonts w:ascii="Times New Roman" w:hAnsi="Times New Roman" w:cs="Times New Roman"/>
          <w:color w:val="000000"/>
        </w:rPr>
        <w:t>прерафаэлитов</w:t>
      </w:r>
      <w:proofErr w:type="spellEnd"/>
    </w:p>
    <w:p w14:paraId="186E67A9" w14:textId="77777777" w:rsidR="00997AD5" w:rsidRPr="00997AD5" w:rsidRDefault="00997AD5" w:rsidP="00997AD5">
      <w:pPr>
        <w:numPr>
          <w:ilvl w:val="0"/>
          <w:numId w:val="7"/>
        </w:numPr>
        <w:autoSpaceDE w:val="0"/>
        <w:autoSpaceDN w:val="0"/>
        <w:adjustRightInd w:val="0"/>
        <w:spacing w:after="0" w:line="240" w:lineRule="auto"/>
        <w:rPr>
          <w:rFonts w:ascii="Times New Roman" w:hAnsi="Times New Roman" w:cs="Times New Roman"/>
          <w:color w:val="000000"/>
          <w:lang w:val="ru-RU"/>
        </w:rPr>
      </w:pPr>
      <w:proofErr w:type="spellStart"/>
      <w:r w:rsidRPr="00997AD5">
        <w:rPr>
          <w:rFonts w:ascii="Times New Roman" w:hAnsi="Times New Roman" w:cs="Times New Roman"/>
          <w:color w:val="000000"/>
          <w:lang w:val="ru-RU"/>
        </w:rPr>
        <w:t>Медиевизм</w:t>
      </w:r>
      <w:proofErr w:type="spellEnd"/>
      <w:r w:rsidRPr="00997AD5">
        <w:rPr>
          <w:rFonts w:ascii="Times New Roman" w:hAnsi="Times New Roman" w:cs="Times New Roman"/>
          <w:color w:val="000000"/>
          <w:lang w:val="ru-RU"/>
        </w:rPr>
        <w:t>, король Артур в творчестве прерафаэлитов</w:t>
      </w:r>
    </w:p>
    <w:p w14:paraId="5E8B7278" w14:textId="77777777" w:rsidR="00997AD5" w:rsidRPr="00997AD5" w:rsidRDefault="00997AD5" w:rsidP="00997AD5">
      <w:pPr>
        <w:numPr>
          <w:ilvl w:val="0"/>
          <w:numId w:val="7"/>
        </w:numPr>
        <w:autoSpaceDE w:val="0"/>
        <w:autoSpaceDN w:val="0"/>
        <w:adjustRightInd w:val="0"/>
        <w:spacing w:after="0" w:line="240" w:lineRule="auto"/>
        <w:rPr>
          <w:rFonts w:ascii="Times New Roman" w:hAnsi="Times New Roman" w:cs="Times New Roman"/>
          <w:color w:val="000000"/>
          <w:lang w:val="ru-RU"/>
        </w:rPr>
      </w:pPr>
      <w:r w:rsidRPr="00997AD5">
        <w:rPr>
          <w:rFonts w:ascii="Times New Roman" w:hAnsi="Times New Roman" w:cs="Times New Roman"/>
          <w:color w:val="000000"/>
          <w:lang w:val="ru-RU"/>
        </w:rPr>
        <w:t>Творчество Шекспира и Данте Алигьери на картинах художников-прерафаэлитов</w:t>
      </w:r>
    </w:p>
    <w:p w14:paraId="26B348A7" w14:textId="77777777" w:rsidR="00997AD5" w:rsidRPr="00997AD5" w:rsidRDefault="00997AD5" w:rsidP="00997AD5">
      <w:pPr>
        <w:numPr>
          <w:ilvl w:val="0"/>
          <w:numId w:val="7"/>
        </w:numPr>
        <w:autoSpaceDE w:val="0"/>
        <w:autoSpaceDN w:val="0"/>
        <w:adjustRightInd w:val="0"/>
        <w:spacing w:after="0" w:line="240" w:lineRule="auto"/>
        <w:rPr>
          <w:rFonts w:ascii="Times New Roman" w:hAnsi="Times New Roman" w:cs="Times New Roman"/>
          <w:b/>
          <w:lang w:val="ru-RU"/>
        </w:rPr>
      </w:pPr>
      <w:r w:rsidRPr="00997AD5">
        <w:rPr>
          <w:rFonts w:ascii="Times New Roman" w:hAnsi="Times New Roman" w:cs="Times New Roman"/>
          <w:color w:val="000000"/>
          <w:lang w:val="ru-RU"/>
        </w:rPr>
        <w:t>Религиозные и социальные сюжеты в творчестве прерафаэлитов.</w:t>
      </w:r>
    </w:p>
    <w:p w14:paraId="46F6E717" w14:textId="77777777" w:rsidR="00997AD5" w:rsidRPr="00997AD5" w:rsidRDefault="00997AD5" w:rsidP="00997AD5">
      <w:pPr>
        <w:pStyle w:val="a9"/>
        <w:overflowPunct w:val="0"/>
        <w:autoSpaceDE w:val="0"/>
        <w:autoSpaceDN w:val="0"/>
        <w:adjustRightInd w:val="0"/>
        <w:spacing w:after="0"/>
        <w:ind w:firstLine="0"/>
        <w:textAlignment w:val="baseline"/>
        <w:rPr>
          <w:b/>
        </w:rPr>
      </w:pPr>
    </w:p>
    <w:p w14:paraId="090C2E95" w14:textId="77777777" w:rsidR="00997AD5" w:rsidRPr="00997AD5" w:rsidRDefault="00997AD5" w:rsidP="00997AD5">
      <w:pPr>
        <w:pStyle w:val="a9"/>
        <w:overflowPunct w:val="0"/>
        <w:autoSpaceDE w:val="0"/>
        <w:autoSpaceDN w:val="0"/>
        <w:adjustRightInd w:val="0"/>
        <w:spacing w:after="0"/>
        <w:ind w:firstLine="0"/>
        <w:textAlignment w:val="baseline"/>
        <w:rPr>
          <w:szCs w:val="24"/>
        </w:rPr>
      </w:pPr>
      <w:r w:rsidRPr="00997AD5">
        <w:rPr>
          <w:b/>
        </w:rPr>
        <w:t>2.3. Декадентские проявления в литературе и культуре XIX в.</w:t>
      </w:r>
      <w:r w:rsidRPr="00997AD5">
        <w:rPr>
          <w:szCs w:val="24"/>
        </w:rPr>
        <w:t xml:space="preserve"> </w:t>
      </w:r>
    </w:p>
    <w:p w14:paraId="3363B9B6" w14:textId="77777777" w:rsidR="00997AD5" w:rsidRPr="00997AD5" w:rsidRDefault="00997AD5" w:rsidP="00997AD5">
      <w:pPr>
        <w:pStyle w:val="a9"/>
        <w:numPr>
          <w:ilvl w:val="0"/>
          <w:numId w:val="8"/>
        </w:numPr>
        <w:overflowPunct w:val="0"/>
        <w:autoSpaceDE w:val="0"/>
        <w:autoSpaceDN w:val="0"/>
        <w:adjustRightInd w:val="0"/>
        <w:spacing w:after="0"/>
        <w:textAlignment w:val="baseline"/>
        <w:rPr>
          <w:szCs w:val="24"/>
        </w:rPr>
      </w:pPr>
      <w:r w:rsidRPr="00997AD5">
        <w:rPr>
          <w:szCs w:val="24"/>
        </w:rPr>
        <w:t xml:space="preserve">Жанровое своеобразие "хорошо сделанной пьесы". </w:t>
      </w:r>
    </w:p>
    <w:p w14:paraId="13D83BB5" w14:textId="77777777" w:rsidR="00997AD5" w:rsidRPr="00997AD5" w:rsidRDefault="00997AD5" w:rsidP="00997AD5">
      <w:pPr>
        <w:pStyle w:val="a9"/>
        <w:numPr>
          <w:ilvl w:val="0"/>
          <w:numId w:val="8"/>
        </w:numPr>
        <w:overflowPunct w:val="0"/>
        <w:autoSpaceDE w:val="0"/>
        <w:autoSpaceDN w:val="0"/>
        <w:adjustRightInd w:val="0"/>
        <w:spacing w:after="0"/>
        <w:textAlignment w:val="baseline"/>
        <w:rPr>
          <w:szCs w:val="24"/>
        </w:rPr>
      </w:pPr>
      <w:r w:rsidRPr="00997AD5">
        <w:rPr>
          <w:szCs w:val="24"/>
        </w:rPr>
        <w:t xml:space="preserve">Своеобразие мелодрамы в западноевропейском театре первой половины XIX века. </w:t>
      </w:r>
    </w:p>
    <w:p w14:paraId="69775842" w14:textId="77777777" w:rsidR="00997AD5" w:rsidRPr="00997AD5" w:rsidRDefault="00997AD5" w:rsidP="00997AD5">
      <w:pPr>
        <w:pStyle w:val="a9"/>
        <w:numPr>
          <w:ilvl w:val="0"/>
          <w:numId w:val="8"/>
        </w:numPr>
        <w:overflowPunct w:val="0"/>
        <w:autoSpaceDE w:val="0"/>
        <w:autoSpaceDN w:val="0"/>
        <w:adjustRightInd w:val="0"/>
        <w:spacing w:after="0"/>
        <w:textAlignment w:val="baseline"/>
        <w:rPr>
          <w:szCs w:val="24"/>
        </w:rPr>
      </w:pPr>
      <w:r w:rsidRPr="00997AD5">
        <w:rPr>
          <w:szCs w:val="24"/>
        </w:rPr>
        <w:t xml:space="preserve">Жанр "трагедии ужасов" в западноевропейском театре первой половины XIX века. </w:t>
      </w:r>
    </w:p>
    <w:p w14:paraId="2281BD16" w14:textId="77777777" w:rsidR="00997AD5" w:rsidRPr="00997AD5" w:rsidRDefault="00997AD5" w:rsidP="00997AD5">
      <w:pPr>
        <w:pStyle w:val="a7"/>
        <w:numPr>
          <w:ilvl w:val="0"/>
          <w:numId w:val="8"/>
        </w:numPr>
        <w:spacing w:line="240" w:lineRule="auto"/>
        <w:jc w:val="left"/>
        <w:rPr>
          <w:szCs w:val="24"/>
          <w:lang w:val="ru-RU"/>
        </w:rPr>
      </w:pPr>
      <w:r w:rsidRPr="00997AD5">
        <w:rPr>
          <w:szCs w:val="24"/>
          <w:lang w:val="ru-RU"/>
        </w:rPr>
        <w:t>Эстетика «новой драмы».</w:t>
      </w:r>
    </w:p>
    <w:p w14:paraId="663FB80D" w14:textId="77777777" w:rsidR="00997AD5" w:rsidRPr="00997AD5" w:rsidRDefault="00997AD5" w:rsidP="00997AD5">
      <w:pPr>
        <w:pStyle w:val="a7"/>
        <w:spacing w:line="240" w:lineRule="auto"/>
        <w:ind w:left="273" w:firstLine="0"/>
        <w:jc w:val="left"/>
        <w:rPr>
          <w:szCs w:val="24"/>
          <w:lang w:val="ru-RU"/>
        </w:rPr>
      </w:pPr>
    </w:p>
    <w:p w14:paraId="3584BA5E" w14:textId="77777777" w:rsidR="00997AD5" w:rsidRPr="00997AD5" w:rsidRDefault="00997AD5" w:rsidP="00997AD5">
      <w:pPr>
        <w:rPr>
          <w:rFonts w:ascii="Times New Roman" w:hAnsi="Times New Roman" w:cs="Times New Roman"/>
          <w:b/>
          <w:lang w:val="ru-RU"/>
        </w:rPr>
      </w:pPr>
      <w:r w:rsidRPr="00997AD5">
        <w:rPr>
          <w:rFonts w:ascii="Times New Roman" w:hAnsi="Times New Roman" w:cs="Times New Roman"/>
          <w:b/>
          <w:lang w:val="ru-RU"/>
        </w:rPr>
        <w:t xml:space="preserve">2.4. Кинематограф и литература </w:t>
      </w:r>
      <w:r w:rsidRPr="00997AD5">
        <w:rPr>
          <w:rFonts w:ascii="Times New Roman" w:hAnsi="Times New Roman" w:cs="Times New Roman"/>
          <w:b/>
        </w:rPr>
        <w:t>XX</w:t>
      </w:r>
      <w:r w:rsidRPr="00997AD5">
        <w:rPr>
          <w:rFonts w:ascii="Times New Roman" w:hAnsi="Times New Roman" w:cs="Times New Roman"/>
          <w:b/>
          <w:lang w:val="ru-RU"/>
        </w:rPr>
        <w:t xml:space="preserve"> в.: точки соприкосновения.</w:t>
      </w:r>
    </w:p>
    <w:p w14:paraId="3FEE745A" w14:textId="77777777" w:rsidR="00997AD5" w:rsidRPr="00997AD5" w:rsidRDefault="00997AD5" w:rsidP="00997AD5">
      <w:pPr>
        <w:rPr>
          <w:rFonts w:ascii="Times New Roman" w:hAnsi="Times New Roman" w:cs="Times New Roman"/>
          <w:lang w:val="ru-RU"/>
        </w:rPr>
      </w:pPr>
      <w:bookmarkStart w:id="1" w:name="668"/>
      <w:r w:rsidRPr="00997AD5">
        <w:rPr>
          <w:rFonts w:ascii="Times New Roman" w:hAnsi="Times New Roman" w:cs="Times New Roman"/>
          <w:bCs/>
          <w:color w:val="000000"/>
          <w:lang w:val="ru-RU"/>
        </w:rPr>
        <w:t>Экранизация как форма непосредственного взаимодействия кино и литературы</w:t>
      </w:r>
      <w:bookmarkEnd w:id="1"/>
    </w:p>
    <w:p w14:paraId="39F2701F" w14:textId="77777777" w:rsidR="00997AD5" w:rsidRPr="00997AD5" w:rsidRDefault="00997AD5" w:rsidP="00997AD5">
      <w:pPr>
        <w:rPr>
          <w:rFonts w:ascii="Times New Roman" w:hAnsi="Times New Roman" w:cs="Times New Roman"/>
          <w:b/>
          <w:lang w:val="ru-RU"/>
        </w:rPr>
      </w:pPr>
    </w:p>
    <w:p w14:paraId="24C41D6B" w14:textId="77777777" w:rsidR="00997AD5" w:rsidRPr="00997AD5" w:rsidRDefault="00997AD5" w:rsidP="00997AD5">
      <w:pPr>
        <w:rPr>
          <w:rFonts w:ascii="Times New Roman" w:hAnsi="Times New Roman" w:cs="Times New Roman"/>
          <w:b/>
          <w:lang w:val="ru-RU"/>
        </w:rPr>
      </w:pPr>
      <w:r w:rsidRPr="00997AD5">
        <w:rPr>
          <w:rFonts w:ascii="Times New Roman" w:hAnsi="Times New Roman" w:cs="Times New Roman"/>
          <w:b/>
          <w:lang w:val="ru-RU"/>
        </w:rPr>
        <w:t xml:space="preserve">2.5. Театр и литература </w:t>
      </w:r>
      <w:r w:rsidRPr="00997AD5">
        <w:rPr>
          <w:rFonts w:ascii="Times New Roman" w:hAnsi="Times New Roman" w:cs="Times New Roman"/>
          <w:b/>
        </w:rPr>
        <w:t>XX</w:t>
      </w:r>
      <w:r w:rsidRPr="00997AD5">
        <w:rPr>
          <w:rFonts w:ascii="Times New Roman" w:hAnsi="Times New Roman" w:cs="Times New Roman"/>
          <w:b/>
          <w:lang w:val="ru-RU"/>
        </w:rPr>
        <w:t xml:space="preserve"> в. Движение навстречу друг другу.</w:t>
      </w:r>
    </w:p>
    <w:p w14:paraId="12A968A4" w14:textId="77777777" w:rsidR="00997AD5" w:rsidRPr="00997AD5" w:rsidRDefault="00997AD5" w:rsidP="00997AD5">
      <w:pPr>
        <w:pStyle w:val="a9"/>
        <w:numPr>
          <w:ilvl w:val="0"/>
          <w:numId w:val="9"/>
        </w:numPr>
        <w:overflowPunct w:val="0"/>
        <w:autoSpaceDE w:val="0"/>
        <w:autoSpaceDN w:val="0"/>
        <w:adjustRightInd w:val="0"/>
        <w:spacing w:after="0"/>
        <w:textAlignment w:val="baseline"/>
        <w:rPr>
          <w:szCs w:val="24"/>
        </w:rPr>
      </w:pPr>
      <w:r w:rsidRPr="00997AD5">
        <w:rPr>
          <w:szCs w:val="24"/>
        </w:rPr>
        <w:t>Характерные особенности театрального искусства ХХ века.</w:t>
      </w:r>
    </w:p>
    <w:p w14:paraId="08201C18" w14:textId="77777777" w:rsidR="00997AD5" w:rsidRPr="00997AD5" w:rsidRDefault="00997AD5" w:rsidP="00997AD5">
      <w:pPr>
        <w:pStyle w:val="a9"/>
        <w:numPr>
          <w:ilvl w:val="0"/>
          <w:numId w:val="9"/>
        </w:numPr>
        <w:overflowPunct w:val="0"/>
        <w:autoSpaceDE w:val="0"/>
        <w:autoSpaceDN w:val="0"/>
        <w:adjustRightInd w:val="0"/>
        <w:spacing w:after="0"/>
        <w:textAlignment w:val="baseline"/>
        <w:rPr>
          <w:szCs w:val="24"/>
        </w:rPr>
      </w:pPr>
      <w:r w:rsidRPr="00997AD5">
        <w:rPr>
          <w:szCs w:val="24"/>
        </w:rPr>
        <w:t>Становление режиссерского театра на рубеже XIX-</w:t>
      </w:r>
      <w:proofErr w:type="spellStart"/>
      <w:r w:rsidRPr="00997AD5">
        <w:rPr>
          <w:szCs w:val="24"/>
        </w:rPr>
        <w:t>XXвв</w:t>
      </w:r>
      <w:proofErr w:type="spellEnd"/>
    </w:p>
    <w:p w14:paraId="52E28741" w14:textId="77777777" w:rsidR="00997AD5" w:rsidRPr="00997AD5" w:rsidRDefault="00997AD5" w:rsidP="00997AD5">
      <w:pPr>
        <w:pStyle w:val="a7"/>
        <w:numPr>
          <w:ilvl w:val="0"/>
          <w:numId w:val="9"/>
        </w:numPr>
        <w:spacing w:line="240" w:lineRule="auto"/>
        <w:rPr>
          <w:szCs w:val="24"/>
          <w:lang w:val="ru-RU"/>
        </w:rPr>
      </w:pPr>
      <w:r w:rsidRPr="00997AD5">
        <w:rPr>
          <w:szCs w:val="24"/>
          <w:lang w:val="ru-RU"/>
        </w:rPr>
        <w:t>Развитие театрального искусства в рамках эстетики экзистенциализма - общая характеристика.</w:t>
      </w:r>
    </w:p>
    <w:p w14:paraId="576BADD7" w14:textId="77777777" w:rsidR="00997AD5" w:rsidRPr="00997AD5" w:rsidRDefault="00997AD5" w:rsidP="00E91E38">
      <w:pPr>
        <w:pStyle w:val="ab"/>
        <w:numPr>
          <w:ilvl w:val="0"/>
          <w:numId w:val="9"/>
        </w:numPr>
        <w:spacing w:line="240" w:lineRule="auto"/>
        <w:rPr>
          <w:sz w:val="24"/>
          <w:szCs w:val="24"/>
        </w:rPr>
      </w:pPr>
      <w:r w:rsidRPr="00997AD5">
        <w:rPr>
          <w:sz w:val="24"/>
          <w:szCs w:val="24"/>
        </w:rPr>
        <w:t>Театр парадокса, театр абсурда: творчество Ионеско Э., Беккета С. - общая характеристика</w:t>
      </w:r>
    </w:p>
    <w:p w14:paraId="58F8FA27" w14:textId="77777777" w:rsidR="00997AD5" w:rsidRPr="00997AD5" w:rsidRDefault="00997AD5" w:rsidP="00E91E38">
      <w:pPr>
        <w:pStyle w:val="ab"/>
        <w:numPr>
          <w:ilvl w:val="0"/>
          <w:numId w:val="9"/>
        </w:numPr>
        <w:spacing w:line="240" w:lineRule="auto"/>
        <w:rPr>
          <w:sz w:val="24"/>
          <w:szCs w:val="24"/>
        </w:rPr>
      </w:pPr>
      <w:r w:rsidRPr="00997AD5">
        <w:rPr>
          <w:sz w:val="24"/>
          <w:szCs w:val="24"/>
        </w:rPr>
        <w:t xml:space="preserve">Теория "эпического театра" и проблема практического воплощения. </w:t>
      </w:r>
    </w:p>
    <w:p w14:paraId="62A19D55" w14:textId="77777777" w:rsidR="00997AD5" w:rsidRPr="00997AD5" w:rsidRDefault="00997AD5" w:rsidP="00E91E38">
      <w:pPr>
        <w:pStyle w:val="Default"/>
        <w:jc w:val="both"/>
      </w:pPr>
    </w:p>
    <w:p w14:paraId="6D1DA6AF"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25907B7D" w14:textId="77777777" w:rsidR="00997AD5" w:rsidRPr="00997AD5" w:rsidRDefault="00997AD5" w:rsidP="00E91E38">
      <w:pPr>
        <w:ind w:firstLine="709"/>
        <w:jc w:val="both"/>
        <w:rPr>
          <w:rFonts w:ascii="Times New Roman" w:hAnsi="Times New Roman" w:cs="Times New Roman"/>
          <w:lang w:val="ru-RU" w:bidi="ru-RU"/>
        </w:rPr>
      </w:pPr>
    </w:p>
    <w:p w14:paraId="32DE4440"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b/>
          <w:lang w:val="ru-RU" w:bidi="ru-RU"/>
        </w:rPr>
        <w:t>Конспект лекции.</w:t>
      </w:r>
      <w:r w:rsidRPr="00997AD5">
        <w:rPr>
          <w:rFonts w:ascii="Times New Roman" w:hAnsi="Times New Roman" w:cs="Times New Roman"/>
          <w:lang w:val="ru-RU" w:bidi="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13ED1CED"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Для успешного выполнения этой работы советуем: </w:t>
      </w:r>
    </w:p>
    <w:p w14:paraId="0A7B6321"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3A9690DA"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3D3FC6F3"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lastRenderedPageBreak/>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52C02441"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303BB27F"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997AD5">
        <w:rPr>
          <w:rFonts w:ascii="Times New Roman" w:hAnsi="Times New Roman" w:cs="Times New Roman"/>
          <w:lang w:val="ru-RU" w:bidi="ru-RU"/>
        </w:rPr>
        <w:t>при-думайте</w:t>
      </w:r>
      <w:proofErr w:type="gramEnd"/>
      <w:r w:rsidRPr="00997AD5">
        <w:rPr>
          <w:rFonts w:ascii="Times New Roman" w:hAnsi="Times New Roman" w:cs="Times New Roman"/>
          <w:lang w:val="ru-RU" w:bidi="ru-RU"/>
        </w:rPr>
        <w:t xml:space="preserve"> собственные сокращения. </w:t>
      </w:r>
    </w:p>
    <w:p w14:paraId="7D3B86A7"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6FA9B0AC"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5BEBA800"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b/>
          <w:lang w:val="ru-RU" w:bidi="ru-RU"/>
        </w:rPr>
        <w:t>Подготовка к практическим занятиям.</w:t>
      </w:r>
      <w:r w:rsidRPr="00997AD5">
        <w:rPr>
          <w:rFonts w:ascii="Times New Roman" w:hAnsi="Times New Roman" w:cs="Times New Roman"/>
          <w:lang w:val="ru-RU" w:bidi="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7A98E907"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5730BA5C"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036A4F57"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Беседа по плану представляет собой заранее </w:t>
      </w:r>
      <w:proofErr w:type="gramStart"/>
      <w:r w:rsidRPr="00997AD5">
        <w:rPr>
          <w:rFonts w:ascii="Times New Roman" w:hAnsi="Times New Roman" w:cs="Times New Roman"/>
          <w:lang w:val="ru-RU" w:bidi="ru-RU"/>
        </w:rPr>
        <w:t>подготовленное</w:t>
      </w:r>
      <w:proofErr w:type="gramEnd"/>
      <w:r w:rsidRPr="00997AD5">
        <w:rPr>
          <w:rFonts w:ascii="Times New Roman" w:hAnsi="Times New Roman" w:cs="Times New Roman"/>
          <w:lang w:val="ru-RU" w:bidi="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20727002"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b/>
          <w:lang w:val="ru-RU" w:bidi="ru-RU"/>
        </w:rPr>
        <w:t>Доклад</w:t>
      </w:r>
      <w:r w:rsidRPr="00997AD5">
        <w:rPr>
          <w:rFonts w:ascii="Times New Roman" w:hAnsi="Times New Roman" w:cs="Times New Roman"/>
          <w:lang w:val="ru-RU" w:bidi="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613FC76E"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lastRenderedPageBreak/>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66D2A478"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При работе над докладом следует учесть некоторые специфические особенности: </w:t>
      </w:r>
    </w:p>
    <w:p w14:paraId="39FC83CF" w14:textId="77777777" w:rsidR="00997AD5" w:rsidRPr="00997AD5" w:rsidRDefault="00997AD5" w:rsidP="00E91E38">
      <w:pPr>
        <w:numPr>
          <w:ilvl w:val="0"/>
          <w:numId w:val="10"/>
        </w:numPr>
        <w:tabs>
          <w:tab w:val="left" w:pos="851"/>
        </w:tabs>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Объем доклада должен согласовываться со временем, отведенным для выступления. </w:t>
      </w:r>
    </w:p>
    <w:p w14:paraId="27596B7A" w14:textId="77777777" w:rsidR="00997AD5" w:rsidRPr="00997AD5" w:rsidRDefault="00997AD5" w:rsidP="00E91E38">
      <w:pPr>
        <w:numPr>
          <w:ilvl w:val="0"/>
          <w:numId w:val="10"/>
        </w:numPr>
        <w:tabs>
          <w:tab w:val="left" w:pos="851"/>
        </w:tabs>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2C7CE18B" w14:textId="77777777" w:rsidR="00997AD5" w:rsidRPr="00997AD5" w:rsidRDefault="00997AD5" w:rsidP="00E91E38">
      <w:pPr>
        <w:numPr>
          <w:ilvl w:val="0"/>
          <w:numId w:val="10"/>
        </w:numPr>
        <w:tabs>
          <w:tab w:val="left" w:pos="851"/>
        </w:tabs>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4DE54A24"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705A2D34"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При подготовке к устному выступлению возьмите на вооружение некоторые советы: </w:t>
      </w:r>
    </w:p>
    <w:p w14:paraId="4E8513D5"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97AD5">
        <w:rPr>
          <w:rFonts w:ascii="Times New Roman" w:hAnsi="Times New Roman" w:cs="Times New Roman"/>
          <w:lang w:val="ru-RU"/>
        </w:rPr>
        <w:t>заглядывания</w:t>
      </w:r>
      <w:proofErr w:type="spellEnd"/>
      <w:r w:rsidRPr="00997AD5">
        <w:rPr>
          <w:rFonts w:ascii="Times New Roman" w:hAnsi="Times New Roman" w:cs="Times New Roman"/>
          <w:lang w:val="ru-RU"/>
        </w:rPr>
        <w:t xml:space="preserve"> в текст. </w:t>
      </w:r>
    </w:p>
    <w:p w14:paraId="6256BA9A"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34419930"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539E87D9"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03CE7FA1"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2402F744"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20D4B2E3"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1ADF775F"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lastRenderedPageBreak/>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09F3473D"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5500ACD3"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b/>
          <w:lang w:val="ru-RU" w:bidi="ru-RU"/>
        </w:rPr>
        <w:t>Презентация</w:t>
      </w:r>
      <w:r w:rsidRPr="00997AD5">
        <w:rPr>
          <w:rFonts w:ascii="Times New Roman" w:hAnsi="Times New Roman" w:cs="Times New Roman"/>
          <w:lang w:val="ru-RU" w:bidi="ru-RU"/>
        </w:rPr>
        <w:t xml:space="preserve"> – современный способ устного или письменного представления информации с использованием мультимедийных технологий. </w:t>
      </w:r>
    </w:p>
    <w:p w14:paraId="15F3074D" w14:textId="77777777" w:rsidR="00997AD5" w:rsidRPr="00997AD5" w:rsidRDefault="00997AD5" w:rsidP="00E91E38">
      <w:pPr>
        <w:ind w:firstLine="709"/>
        <w:jc w:val="both"/>
        <w:rPr>
          <w:rFonts w:ascii="Times New Roman" w:hAnsi="Times New Roman" w:cs="Times New Roman"/>
          <w:lang w:bidi="ru-RU"/>
        </w:rPr>
      </w:pPr>
      <w:proofErr w:type="spellStart"/>
      <w:r w:rsidRPr="00997AD5">
        <w:rPr>
          <w:rFonts w:ascii="Times New Roman" w:hAnsi="Times New Roman" w:cs="Times New Roman"/>
          <w:lang w:bidi="ru-RU"/>
        </w:rPr>
        <w:t>Существует</w:t>
      </w:r>
      <w:proofErr w:type="spellEnd"/>
      <w:r w:rsidRPr="00997AD5">
        <w:rPr>
          <w:rFonts w:ascii="Times New Roman" w:hAnsi="Times New Roman" w:cs="Times New Roman"/>
          <w:lang w:bidi="ru-RU"/>
        </w:rPr>
        <w:t xml:space="preserve"> </w:t>
      </w:r>
      <w:proofErr w:type="spellStart"/>
      <w:r w:rsidRPr="00997AD5">
        <w:rPr>
          <w:rFonts w:ascii="Times New Roman" w:hAnsi="Times New Roman" w:cs="Times New Roman"/>
          <w:lang w:bidi="ru-RU"/>
        </w:rPr>
        <w:t>несколько</w:t>
      </w:r>
      <w:proofErr w:type="spellEnd"/>
      <w:r w:rsidRPr="00997AD5">
        <w:rPr>
          <w:rFonts w:ascii="Times New Roman" w:hAnsi="Times New Roman" w:cs="Times New Roman"/>
          <w:lang w:bidi="ru-RU"/>
        </w:rPr>
        <w:t xml:space="preserve"> </w:t>
      </w:r>
      <w:proofErr w:type="spellStart"/>
      <w:r w:rsidRPr="00997AD5">
        <w:rPr>
          <w:rFonts w:ascii="Times New Roman" w:hAnsi="Times New Roman" w:cs="Times New Roman"/>
          <w:lang w:bidi="ru-RU"/>
        </w:rPr>
        <w:t>вариантов</w:t>
      </w:r>
      <w:proofErr w:type="spellEnd"/>
      <w:r w:rsidRPr="00997AD5">
        <w:rPr>
          <w:rFonts w:ascii="Times New Roman" w:hAnsi="Times New Roman" w:cs="Times New Roman"/>
          <w:lang w:bidi="ru-RU"/>
        </w:rPr>
        <w:t xml:space="preserve"> </w:t>
      </w:r>
      <w:proofErr w:type="spellStart"/>
      <w:r w:rsidRPr="00997AD5">
        <w:rPr>
          <w:rFonts w:ascii="Times New Roman" w:hAnsi="Times New Roman" w:cs="Times New Roman"/>
          <w:lang w:bidi="ru-RU"/>
        </w:rPr>
        <w:t>презентаций</w:t>
      </w:r>
      <w:proofErr w:type="spellEnd"/>
      <w:r w:rsidRPr="00997AD5">
        <w:rPr>
          <w:rFonts w:ascii="Times New Roman" w:hAnsi="Times New Roman" w:cs="Times New Roman"/>
          <w:lang w:bidi="ru-RU"/>
        </w:rPr>
        <w:t xml:space="preserve">. </w:t>
      </w:r>
    </w:p>
    <w:p w14:paraId="276BD6FC"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rPr>
      </w:pPr>
      <w:r w:rsidRPr="00997AD5">
        <w:rPr>
          <w:rFonts w:ascii="Times New Roman" w:hAnsi="Times New Roman" w:cs="Times New Roman"/>
        </w:rPr>
        <w:t xml:space="preserve"> </w:t>
      </w:r>
      <w:proofErr w:type="spellStart"/>
      <w:r w:rsidRPr="00997AD5">
        <w:rPr>
          <w:rFonts w:ascii="Times New Roman" w:hAnsi="Times New Roman" w:cs="Times New Roman"/>
        </w:rPr>
        <w:t>Презентация</w:t>
      </w:r>
      <w:proofErr w:type="spellEnd"/>
      <w:r w:rsidRPr="00997AD5">
        <w:rPr>
          <w:rFonts w:ascii="Times New Roman" w:hAnsi="Times New Roman" w:cs="Times New Roman"/>
        </w:rPr>
        <w:t xml:space="preserve"> с </w:t>
      </w:r>
      <w:proofErr w:type="spellStart"/>
      <w:r w:rsidRPr="00997AD5">
        <w:rPr>
          <w:rFonts w:ascii="Times New Roman" w:hAnsi="Times New Roman" w:cs="Times New Roman"/>
        </w:rPr>
        <w:t>выступлением</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докладчика</w:t>
      </w:r>
      <w:proofErr w:type="spellEnd"/>
    </w:p>
    <w:p w14:paraId="6F235C5B"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rPr>
      </w:pPr>
      <w:proofErr w:type="spellStart"/>
      <w:r w:rsidRPr="00997AD5">
        <w:rPr>
          <w:rFonts w:ascii="Times New Roman" w:hAnsi="Times New Roman" w:cs="Times New Roman"/>
        </w:rPr>
        <w:t>Презентация</w:t>
      </w:r>
      <w:proofErr w:type="spellEnd"/>
      <w:r w:rsidRPr="00997AD5">
        <w:rPr>
          <w:rFonts w:ascii="Times New Roman" w:hAnsi="Times New Roman" w:cs="Times New Roman"/>
        </w:rPr>
        <w:t xml:space="preserve"> с </w:t>
      </w:r>
      <w:proofErr w:type="spellStart"/>
      <w:r w:rsidRPr="00997AD5">
        <w:rPr>
          <w:rFonts w:ascii="Times New Roman" w:hAnsi="Times New Roman" w:cs="Times New Roman"/>
        </w:rPr>
        <w:t>комментариями</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докладчика</w:t>
      </w:r>
      <w:proofErr w:type="spellEnd"/>
      <w:r w:rsidRPr="00997AD5">
        <w:rPr>
          <w:rFonts w:ascii="Times New Roman" w:hAnsi="Times New Roman" w:cs="Times New Roman"/>
        </w:rPr>
        <w:t xml:space="preserve"> </w:t>
      </w:r>
    </w:p>
    <w:p w14:paraId="3A9B14F5"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Презентация для самостоятельного просмотра, которая может демонстрироваться перед аудиторией без участия докладчика. </w:t>
      </w:r>
    </w:p>
    <w:p w14:paraId="6A7FC541"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Подготовка презентации включает в себя несколько этапов: </w:t>
      </w:r>
    </w:p>
    <w:p w14:paraId="42BF4F0A"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1. Планирование презентации </w:t>
      </w:r>
    </w:p>
    <w:p w14:paraId="40481936"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От ответов на эти вопросы будет зависеть всё построение презентации: </w:t>
      </w:r>
    </w:p>
    <w:p w14:paraId="28FBF9A5"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каково предназначение и смысл презентации (демонстрация результатов научной работы, защита дипломного проекта и т.д.); </w:t>
      </w:r>
    </w:p>
    <w:p w14:paraId="65A4FE4A"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какую роль будет выполнять презентация в ходе выступления (сопровождение доклада или его иллюстрация); </w:t>
      </w:r>
    </w:p>
    <w:p w14:paraId="05BC4470"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какова цель презентации (информирование, убеждение или анализ); </w:t>
      </w:r>
    </w:p>
    <w:p w14:paraId="229A3137"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на какое время рассчитана презентация (короткое - 5-10 минут или продолжительное - 15-20 минут); </w:t>
      </w:r>
    </w:p>
    <w:p w14:paraId="105ECB1F"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каков размер и состав зрительской аудитории (10-15 человек или 80-100; преподаватели, студенты или смешенная аудитория). </w:t>
      </w:r>
    </w:p>
    <w:p w14:paraId="1FA32A52" w14:textId="77777777" w:rsidR="00997AD5" w:rsidRPr="00997AD5" w:rsidRDefault="00997AD5" w:rsidP="00E91E38">
      <w:pPr>
        <w:ind w:firstLine="709"/>
        <w:jc w:val="both"/>
        <w:rPr>
          <w:rFonts w:ascii="Times New Roman" w:hAnsi="Times New Roman" w:cs="Times New Roman"/>
          <w:lang w:bidi="ru-RU"/>
        </w:rPr>
      </w:pPr>
      <w:r w:rsidRPr="00997AD5">
        <w:rPr>
          <w:rFonts w:ascii="Times New Roman" w:hAnsi="Times New Roman" w:cs="Times New Roman"/>
          <w:lang w:bidi="ru-RU"/>
        </w:rPr>
        <w:t xml:space="preserve">2. </w:t>
      </w:r>
      <w:proofErr w:type="spellStart"/>
      <w:r w:rsidRPr="00997AD5">
        <w:rPr>
          <w:rFonts w:ascii="Times New Roman" w:hAnsi="Times New Roman" w:cs="Times New Roman"/>
          <w:lang w:bidi="ru-RU"/>
        </w:rPr>
        <w:t>Структурирование</w:t>
      </w:r>
      <w:proofErr w:type="spellEnd"/>
      <w:r w:rsidRPr="00997AD5">
        <w:rPr>
          <w:rFonts w:ascii="Times New Roman" w:hAnsi="Times New Roman" w:cs="Times New Roman"/>
          <w:lang w:bidi="ru-RU"/>
        </w:rPr>
        <w:t xml:space="preserve"> </w:t>
      </w:r>
      <w:proofErr w:type="spellStart"/>
      <w:r w:rsidRPr="00997AD5">
        <w:rPr>
          <w:rFonts w:ascii="Times New Roman" w:hAnsi="Times New Roman" w:cs="Times New Roman"/>
          <w:lang w:bidi="ru-RU"/>
        </w:rPr>
        <w:t>информации</w:t>
      </w:r>
      <w:proofErr w:type="spellEnd"/>
      <w:r w:rsidRPr="00997AD5">
        <w:rPr>
          <w:rFonts w:ascii="Times New Roman" w:hAnsi="Times New Roman" w:cs="Times New Roman"/>
          <w:lang w:bidi="ru-RU"/>
        </w:rPr>
        <w:t xml:space="preserve"> </w:t>
      </w:r>
    </w:p>
    <w:p w14:paraId="519B5F42"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в презентации не должна быть менее 10 слайдов, а общее их количество превышать 20 - 25. </w:t>
      </w:r>
    </w:p>
    <w:p w14:paraId="50A24E27"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основными принципами при составлении презентации должны быть ясность, наглядность, логичность и запоминаемость; </w:t>
      </w:r>
    </w:p>
    <w:p w14:paraId="7D9D0C93"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презентация должна иметь сценарий и четкую структуру, в которой будут отражены все причинно-следственные связи, </w:t>
      </w:r>
    </w:p>
    <w:p w14:paraId="0CF85E83"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2F4E8BDA"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первый шаг – это определение главной идеи, вокруг которой будет строиться презентация; </w:t>
      </w:r>
    </w:p>
    <w:p w14:paraId="7357EFE0"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0F9A61BC"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сюжеты презентации могут разъяснять или иллюстрировать основные положения доклада в самых разнообразных вариантах. </w:t>
      </w:r>
    </w:p>
    <w:p w14:paraId="30A4186E" w14:textId="77777777" w:rsidR="00997AD5" w:rsidRPr="00997AD5" w:rsidRDefault="00997AD5" w:rsidP="00E91E38">
      <w:pPr>
        <w:ind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Очень важно найти правильный баланс между речью докладчика и сопровождающими её мультимедийными элементами. </w:t>
      </w:r>
    </w:p>
    <w:p w14:paraId="2249F11B" w14:textId="77777777" w:rsidR="00997AD5" w:rsidRPr="00997AD5" w:rsidRDefault="00997AD5" w:rsidP="00E91E38">
      <w:pPr>
        <w:ind w:firstLine="709"/>
        <w:contextualSpacing/>
        <w:jc w:val="both"/>
        <w:rPr>
          <w:rFonts w:ascii="Times New Roman" w:hAnsi="Times New Roman" w:cs="Times New Roman"/>
        </w:rPr>
      </w:pPr>
      <w:proofErr w:type="spellStart"/>
      <w:r w:rsidRPr="00997AD5">
        <w:rPr>
          <w:rFonts w:ascii="Times New Roman" w:hAnsi="Times New Roman" w:cs="Times New Roman"/>
        </w:rPr>
        <w:t>Для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этого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целесообразно</w:t>
      </w:r>
      <w:proofErr w:type="spellEnd"/>
      <w:r w:rsidRPr="00997AD5">
        <w:rPr>
          <w:rFonts w:ascii="Times New Roman" w:hAnsi="Times New Roman" w:cs="Times New Roman"/>
        </w:rPr>
        <w:t xml:space="preserve">: </w:t>
      </w:r>
    </w:p>
    <w:p w14:paraId="09B354AE"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3FC44FB5"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lastRenderedPageBreak/>
        <w:t xml:space="preserve"> самые важные идеи и мысли отразить и на слайдах и произнести словами, тогда как второстепенные – либо словами, либо на слайдах; </w:t>
      </w:r>
    </w:p>
    <w:p w14:paraId="6932AAF1"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57D4D7BC"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для разъяснения положений доклада использовать разные виды слайдов: с текстом, с таблицами, с диаграммами; </w:t>
      </w:r>
    </w:p>
    <w:p w14:paraId="1B652EA0"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 любая презентация должна иметь собственную драматургию, в которой есть: </w:t>
      </w:r>
    </w:p>
    <w:p w14:paraId="13BA761C" w14:textId="77777777" w:rsidR="00997AD5" w:rsidRPr="00997AD5" w:rsidRDefault="00997AD5" w:rsidP="00E91E38">
      <w:pPr>
        <w:ind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«завязка» - пробуждение интереса аудитории к теме сообщения (яркий наглядный пример); </w:t>
      </w:r>
    </w:p>
    <w:p w14:paraId="7351DCAC" w14:textId="77777777" w:rsidR="00997AD5" w:rsidRPr="00997AD5" w:rsidRDefault="00997AD5" w:rsidP="00E91E38">
      <w:pPr>
        <w:ind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268B9DC9" w14:textId="77777777" w:rsidR="00997AD5" w:rsidRPr="00997AD5" w:rsidRDefault="00997AD5" w:rsidP="00E91E38">
      <w:pPr>
        <w:ind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«кульминация» - представление самого главного, нового, неожиданного (эмоциональный речевой или иллюстративный образ); </w:t>
      </w:r>
    </w:p>
    <w:p w14:paraId="5530DFB1" w14:textId="77777777" w:rsidR="00997AD5" w:rsidRPr="00997AD5" w:rsidRDefault="00997AD5" w:rsidP="00E91E38">
      <w:pPr>
        <w:ind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«развязка» - формулирование выводов или практических рекомендаций (видеоряд). </w:t>
      </w:r>
    </w:p>
    <w:p w14:paraId="4F026191"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3. Оформление презентации </w:t>
      </w:r>
    </w:p>
    <w:p w14:paraId="2965D078"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Оформление презентации включает в себя следующую обязательную информацию: </w:t>
      </w:r>
    </w:p>
    <w:p w14:paraId="41FB4870"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Титульный лист </w:t>
      </w:r>
    </w:p>
    <w:p w14:paraId="6016B70B"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представляет тему доклада и имя автора (или авторов); </w:t>
      </w:r>
    </w:p>
    <w:p w14:paraId="62791056"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на защите курсовой или дипломной работы указывает фамилию и инициалы научного руководителя или организации; </w:t>
      </w:r>
    </w:p>
    <w:p w14:paraId="5974B04C"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на конференциях обозначает дату и название конференции. </w:t>
      </w:r>
    </w:p>
    <w:p w14:paraId="6C9C3384"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План выступления </w:t>
      </w:r>
    </w:p>
    <w:p w14:paraId="3F713BF9"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формулирует основное содержание доклада (3-4 пункта); </w:t>
      </w:r>
    </w:p>
    <w:p w14:paraId="7616A462"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фиксирует порядок изложения информации; </w:t>
      </w:r>
    </w:p>
    <w:p w14:paraId="5DAD3724"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Содержание презентации </w:t>
      </w:r>
    </w:p>
    <w:p w14:paraId="59293D83"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включает текстовую и графическую информацию; </w:t>
      </w:r>
    </w:p>
    <w:p w14:paraId="1E29B7D6"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иллюстрирует основные пункты сообщения; </w:t>
      </w:r>
    </w:p>
    <w:p w14:paraId="417E6023"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может представлять самостоятельный вариант доклада; </w:t>
      </w:r>
    </w:p>
    <w:p w14:paraId="283AFEED"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Завершение </w:t>
      </w:r>
    </w:p>
    <w:p w14:paraId="7A528643"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обобщает, подводит итоги, суммирует информацию; </w:t>
      </w:r>
    </w:p>
    <w:p w14:paraId="4AF5B312"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может включать список литературы к докладу; </w:t>
      </w:r>
    </w:p>
    <w:p w14:paraId="4EE3A7C2"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 содержит слова благодарности аудитории. </w:t>
      </w:r>
    </w:p>
    <w:p w14:paraId="0EA79EBD" w14:textId="77777777" w:rsidR="00997AD5" w:rsidRPr="00997AD5" w:rsidRDefault="00997AD5" w:rsidP="00E91E38">
      <w:pPr>
        <w:ind w:firstLine="709"/>
        <w:jc w:val="both"/>
        <w:rPr>
          <w:rFonts w:ascii="Times New Roman" w:hAnsi="Times New Roman" w:cs="Times New Roman"/>
          <w:lang w:val="ru-RU" w:bidi="ru-RU"/>
        </w:rPr>
      </w:pPr>
      <w:r w:rsidRPr="00997AD5">
        <w:rPr>
          <w:rFonts w:ascii="Times New Roman" w:hAnsi="Times New Roman" w:cs="Times New Roman"/>
          <w:lang w:val="ru-RU" w:bidi="ru-RU"/>
        </w:rPr>
        <w:t xml:space="preserve">4. Дизайн презентации </w:t>
      </w:r>
    </w:p>
    <w:p w14:paraId="4F81634B" w14:textId="77777777" w:rsidR="00997AD5" w:rsidRPr="00997AD5" w:rsidRDefault="00997AD5" w:rsidP="00E91E38">
      <w:pPr>
        <w:ind w:firstLine="709"/>
        <w:contextualSpacing/>
        <w:jc w:val="both"/>
        <w:rPr>
          <w:rFonts w:ascii="Times New Roman" w:hAnsi="Times New Roman" w:cs="Times New Roman"/>
        </w:rPr>
      </w:pPr>
      <w:proofErr w:type="spellStart"/>
      <w:r w:rsidRPr="00997AD5">
        <w:rPr>
          <w:rFonts w:ascii="Times New Roman" w:hAnsi="Times New Roman" w:cs="Times New Roman"/>
        </w:rPr>
        <w:t>Текстовое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оформление</w:t>
      </w:r>
      <w:proofErr w:type="spellEnd"/>
      <w:r w:rsidRPr="00997AD5">
        <w:rPr>
          <w:rFonts w:ascii="Times New Roman" w:hAnsi="Times New Roman" w:cs="Times New Roman"/>
        </w:rPr>
        <w:t xml:space="preserve"> </w:t>
      </w:r>
    </w:p>
    <w:p w14:paraId="31CB1BA6"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57F07C41"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Оптимальное число строк на слайде – 6 -11. </w:t>
      </w:r>
    </w:p>
    <w:p w14:paraId="3FDBB85C"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Короткие фразы запоминаются визуально лучше. Пункты перечней не должны превышать двух строк на фразу. </w:t>
      </w:r>
    </w:p>
    <w:p w14:paraId="6B3C66BA"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Наибольшая эффективность достигается тогда, когда ключевые пункты отображаются по одному на каждом отдельном слайде </w:t>
      </w:r>
    </w:p>
    <w:p w14:paraId="073DEE73"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lastRenderedPageBreak/>
        <w:t xml:space="preserve">Если текст состоит из нескольких абзацев, то необходимо установить </w:t>
      </w:r>
      <w:proofErr w:type="spellStart"/>
      <w:proofErr w:type="gramStart"/>
      <w:r w:rsidRPr="00997AD5">
        <w:rPr>
          <w:rFonts w:ascii="Times New Roman" w:hAnsi="Times New Roman" w:cs="Times New Roman"/>
          <w:lang w:val="ru-RU"/>
        </w:rPr>
        <w:t>крас-ную</w:t>
      </w:r>
      <w:proofErr w:type="spellEnd"/>
      <w:proofErr w:type="gramEnd"/>
      <w:r w:rsidRPr="00997AD5">
        <w:rPr>
          <w:rFonts w:ascii="Times New Roman" w:hAnsi="Times New Roman" w:cs="Times New Roman"/>
          <w:lang w:val="ru-RU"/>
        </w:rPr>
        <w:t xml:space="preserve"> строку и интервал между абзацами. </w:t>
      </w:r>
    </w:p>
    <w:p w14:paraId="6DF1756F"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Ключевые слова в информационном блоке выделяются цветом, шрифтом или композиционно. </w:t>
      </w:r>
    </w:p>
    <w:p w14:paraId="63332459"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Информацию предпочтительнее располагать горизонтально, наиболее важную - в центре экрана. </w:t>
      </w:r>
    </w:p>
    <w:p w14:paraId="3C066271"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Не следует злоупотреблять большим количеством предлогов, наречий, прилагательных, вводных слов. </w:t>
      </w:r>
    </w:p>
    <w:p w14:paraId="5BFB6968"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5707AB3F"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Необходимо обратить внимание на грамотность написания текста. Ошибки во весь экран производят неприятное впечатление </w:t>
      </w:r>
    </w:p>
    <w:p w14:paraId="5C418260" w14:textId="77777777" w:rsidR="00997AD5" w:rsidRPr="00997AD5" w:rsidRDefault="00997AD5" w:rsidP="00E91E38">
      <w:pPr>
        <w:ind w:firstLine="709"/>
        <w:contextualSpacing/>
        <w:jc w:val="both"/>
        <w:rPr>
          <w:rFonts w:ascii="Times New Roman" w:hAnsi="Times New Roman" w:cs="Times New Roman"/>
        </w:rPr>
      </w:pPr>
      <w:proofErr w:type="spellStart"/>
      <w:r w:rsidRPr="00997AD5">
        <w:rPr>
          <w:rFonts w:ascii="Times New Roman" w:hAnsi="Times New Roman" w:cs="Times New Roman"/>
        </w:rPr>
        <w:t>Шрифтовое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оформление</w:t>
      </w:r>
      <w:proofErr w:type="spellEnd"/>
    </w:p>
    <w:p w14:paraId="58338BB1"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rPr>
      </w:pPr>
      <w:r w:rsidRPr="00997AD5">
        <w:rPr>
          <w:rFonts w:ascii="Times New Roman" w:hAnsi="Times New Roman" w:cs="Times New Roman"/>
          <w:lang w:val="ru-RU"/>
        </w:rPr>
        <w:t>Шрифты без засечек (</w:t>
      </w:r>
      <w:r w:rsidRPr="00997AD5">
        <w:rPr>
          <w:rFonts w:ascii="Times New Roman" w:hAnsi="Times New Roman" w:cs="Times New Roman"/>
        </w:rPr>
        <w:t>Arial</w:t>
      </w:r>
      <w:r w:rsidRPr="00997AD5">
        <w:rPr>
          <w:rFonts w:ascii="Times New Roman" w:hAnsi="Times New Roman" w:cs="Times New Roman"/>
          <w:lang w:val="ru-RU"/>
        </w:rPr>
        <w:t xml:space="preserve">, </w:t>
      </w:r>
      <w:r w:rsidRPr="00997AD5">
        <w:rPr>
          <w:rFonts w:ascii="Times New Roman" w:hAnsi="Times New Roman" w:cs="Times New Roman"/>
        </w:rPr>
        <w:t>Tahoma</w:t>
      </w:r>
      <w:r w:rsidRPr="00997AD5">
        <w:rPr>
          <w:rFonts w:ascii="Times New Roman" w:hAnsi="Times New Roman" w:cs="Times New Roman"/>
          <w:lang w:val="ru-RU"/>
        </w:rPr>
        <w:t xml:space="preserve">, </w:t>
      </w:r>
      <w:r w:rsidRPr="00997AD5">
        <w:rPr>
          <w:rFonts w:ascii="Times New Roman" w:hAnsi="Times New Roman" w:cs="Times New Roman"/>
        </w:rPr>
        <w:t>Verdana</w:t>
      </w:r>
      <w:r w:rsidRPr="00997AD5">
        <w:rPr>
          <w:rFonts w:ascii="Times New Roman" w:hAnsi="Times New Roman" w:cs="Times New Roman"/>
          <w:lang w:val="ru-RU"/>
        </w:rPr>
        <w:t xml:space="preserve">) читаются легче, чем гротески. </w:t>
      </w:r>
      <w:proofErr w:type="spellStart"/>
      <w:r w:rsidRPr="00997AD5">
        <w:rPr>
          <w:rFonts w:ascii="Times New Roman" w:hAnsi="Times New Roman" w:cs="Times New Roman"/>
        </w:rPr>
        <w:t>Нельзя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смешивать</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различные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типы</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шрифтов</w:t>
      </w:r>
      <w:proofErr w:type="spellEnd"/>
      <w:r w:rsidRPr="00997AD5">
        <w:rPr>
          <w:rFonts w:ascii="Times New Roman" w:hAnsi="Times New Roman" w:cs="Times New Roman"/>
        </w:rPr>
        <w:t xml:space="preserve"> в </w:t>
      </w:r>
      <w:proofErr w:type="spellStart"/>
      <w:r w:rsidRPr="00997AD5">
        <w:rPr>
          <w:rFonts w:ascii="Times New Roman" w:hAnsi="Times New Roman" w:cs="Times New Roman"/>
        </w:rPr>
        <w:t>одной</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презентации</w:t>
      </w:r>
      <w:proofErr w:type="spellEnd"/>
      <w:r w:rsidRPr="00997AD5">
        <w:rPr>
          <w:rFonts w:ascii="Times New Roman" w:hAnsi="Times New Roman" w:cs="Times New Roman"/>
        </w:rPr>
        <w:t xml:space="preserve">. </w:t>
      </w:r>
    </w:p>
    <w:p w14:paraId="4C82F7F1"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Шрифтовой контраст можно создать посредством размера шрифта, его толщины, начертания, формы, направления и цвета; </w:t>
      </w:r>
    </w:p>
    <w:p w14:paraId="576EAEF1"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Для заголовка годится размер шрифта 24-54 пункта, а для текста - 18-36 пунктов. </w:t>
      </w:r>
    </w:p>
    <w:p w14:paraId="4C3A3DF3"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Курсив, подчеркивание, жирный шрифт используются ограниченно, только для смыслового выделения фрагментов текста. </w:t>
      </w:r>
    </w:p>
    <w:p w14:paraId="71676A6B"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Для основного текста не рекомендуются прописные буквы. </w:t>
      </w:r>
    </w:p>
    <w:p w14:paraId="276A6E3A" w14:textId="77777777" w:rsidR="00997AD5" w:rsidRPr="00997AD5" w:rsidRDefault="00997AD5" w:rsidP="00E91E38">
      <w:pPr>
        <w:ind w:firstLine="709"/>
        <w:contextualSpacing/>
        <w:jc w:val="both"/>
        <w:rPr>
          <w:rFonts w:ascii="Times New Roman" w:hAnsi="Times New Roman" w:cs="Times New Roman"/>
        </w:rPr>
      </w:pPr>
      <w:proofErr w:type="spellStart"/>
      <w:r w:rsidRPr="00997AD5">
        <w:rPr>
          <w:rFonts w:ascii="Times New Roman" w:hAnsi="Times New Roman" w:cs="Times New Roman"/>
        </w:rPr>
        <w:t>Цветовое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оформление</w:t>
      </w:r>
      <w:proofErr w:type="spellEnd"/>
      <w:r w:rsidRPr="00997AD5">
        <w:rPr>
          <w:rFonts w:ascii="Times New Roman" w:hAnsi="Times New Roman" w:cs="Times New Roman"/>
        </w:rPr>
        <w:t xml:space="preserve"> </w:t>
      </w:r>
    </w:p>
    <w:p w14:paraId="39137B84"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На одном слайде не используется более трех цветов: фон, заголовок, текст. </w:t>
      </w:r>
    </w:p>
    <w:p w14:paraId="3B7645A1"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Цвет шрифта и цвет фона должны контрастировать – текст должен хорошо читаться, но не резать глаза. </w:t>
      </w:r>
    </w:p>
    <w:p w14:paraId="435A00B0"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Для фона предпочтительнее холодные тона. </w:t>
      </w:r>
    </w:p>
    <w:p w14:paraId="6ED9398D"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Существуют не сочетаемые комбинации цветов. Об этом можно узнать в специальной литературе. </w:t>
      </w:r>
    </w:p>
    <w:p w14:paraId="1E81B95B"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Черный цвет имеет негативный (мрачный) подтекст. Белый на черном читается плохо. </w:t>
      </w:r>
    </w:p>
    <w:p w14:paraId="71B09785"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1EB1C3C0"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Нельзя выбирать фон, который содержит активный рисунок. </w:t>
      </w:r>
    </w:p>
    <w:p w14:paraId="24AF6F19" w14:textId="77777777" w:rsidR="00997AD5" w:rsidRPr="00997AD5" w:rsidRDefault="00997AD5" w:rsidP="00E91E38">
      <w:pPr>
        <w:ind w:firstLine="709"/>
        <w:contextualSpacing/>
        <w:jc w:val="both"/>
        <w:rPr>
          <w:rFonts w:ascii="Times New Roman" w:hAnsi="Times New Roman" w:cs="Times New Roman"/>
        </w:rPr>
      </w:pPr>
      <w:proofErr w:type="spellStart"/>
      <w:r w:rsidRPr="00997AD5">
        <w:rPr>
          <w:rFonts w:ascii="Times New Roman" w:hAnsi="Times New Roman" w:cs="Times New Roman"/>
        </w:rPr>
        <w:t>Композиционное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оформление</w:t>
      </w:r>
      <w:proofErr w:type="spellEnd"/>
      <w:r w:rsidRPr="00997AD5">
        <w:rPr>
          <w:rFonts w:ascii="Times New Roman" w:hAnsi="Times New Roman" w:cs="Times New Roman"/>
        </w:rPr>
        <w:t xml:space="preserve"> </w:t>
      </w:r>
    </w:p>
    <w:p w14:paraId="7945DD75"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084DC75F"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Не приемлемы стили, которые будут отвлекать от презентации. </w:t>
      </w:r>
    </w:p>
    <w:p w14:paraId="2AE63059"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Крупные объекты в композиции смотрятся неважно. </w:t>
      </w:r>
    </w:p>
    <w:p w14:paraId="5BD99FF2"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Вспомогательная информация (управляющие кнопки) не должна преобладать над основной (текстом и иллюстрацией). </w:t>
      </w:r>
    </w:p>
    <w:p w14:paraId="46D9EA0B"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Для серьезной презентации отбираются шаблоны, выполненные в деловом стиле. </w:t>
      </w:r>
    </w:p>
    <w:p w14:paraId="30F48DC0" w14:textId="77777777" w:rsidR="00997AD5" w:rsidRPr="00997AD5" w:rsidRDefault="00997AD5" w:rsidP="00E91E38">
      <w:pPr>
        <w:ind w:firstLine="709"/>
        <w:contextualSpacing/>
        <w:jc w:val="both"/>
        <w:rPr>
          <w:rFonts w:ascii="Times New Roman" w:hAnsi="Times New Roman" w:cs="Times New Roman"/>
        </w:rPr>
      </w:pPr>
      <w:proofErr w:type="spellStart"/>
      <w:r w:rsidRPr="00997AD5">
        <w:rPr>
          <w:rFonts w:ascii="Times New Roman" w:hAnsi="Times New Roman" w:cs="Times New Roman"/>
        </w:rPr>
        <w:t>Анимационное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оформление</w:t>
      </w:r>
      <w:proofErr w:type="spellEnd"/>
      <w:r w:rsidRPr="00997AD5">
        <w:rPr>
          <w:rFonts w:ascii="Times New Roman" w:hAnsi="Times New Roman" w:cs="Times New Roman"/>
        </w:rPr>
        <w:t xml:space="preserve"> </w:t>
      </w:r>
    </w:p>
    <w:p w14:paraId="30EECBDA"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540F4083"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Анимация используется для привлечения внимания или демонстрации развития какого-либо процесса </w:t>
      </w:r>
    </w:p>
    <w:p w14:paraId="682AC504"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Не стоит злоупотреблять анимационными эффектами, которые отвлекают от содержания или утомляют глаза читающего. </w:t>
      </w:r>
    </w:p>
    <w:p w14:paraId="4BD52C14"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4C08DE3F" w14:textId="77777777" w:rsidR="00997AD5" w:rsidRPr="00997AD5" w:rsidRDefault="00997AD5" w:rsidP="00E91E38">
      <w:pPr>
        <w:ind w:firstLine="709"/>
        <w:contextualSpacing/>
        <w:jc w:val="both"/>
        <w:rPr>
          <w:rFonts w:ascii="Times New Roman" w:hAnsi="Times New Roman" w:cs="Times New Roman"/>
        </w:rPr>
      </w:pPr>
      <w:proofErr w:type="spellStart"/>
      <w:r w:rsidRPr="00997AD5">
        <w:rPr>
          <w:rFonts w:ascii="Times New Roman" w:hAnsi="Times New Roman" w:cs="Times New Roman"/>
        </w:rPr>
        <w:t>Звуковое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оформление</w:t>
      </w:r>
      <w:proofErr w:type="spellEnd"/>
      <w:r w:rsidRPr="00997AD5">
        <w:rPr>
          <w:rFonts w:ascii="Times New Roman" w:hAnsi="Times New Roman" w:cs="Times New Roman"/>
        </w:rPr>
        <w:t xml:space="preserve"> </w:t>
      </w:r>
    </w:p>
    <w:p w14:paraId="0B42EEB5"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21CC44BC"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Музыку целесообразно включать тогда, когда презентация идет без словесного сопровождения. </w:t>
      </w:r>
    </w:p>
    <w:p w14:paraId="3475B5DE"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lastRenderedPageBreak/>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22CEC9C3"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Необходимо выбрать оптимальную громкость, чтобы звук был слышан всем слушателем, но не был оглушительным. </w:t>
      </w:r>
    </w:p>
    <w:p w14:paraId="721EF595" w14:textId="77777777" w:rsidR="00997AD5" w:rsidRPr="00997AD5" w:rsidRDefault="00997AD5" w:rsidP="00E91E38">
      <w:pPr>
        <w:ind w:firstLine="709"/>
        <w:contextualSpacing/>
        <w:jc w:val="both"/>
        <w:rPr>
          <w:rFonts w:ascii="Times New Roman" w:hAnsi="Times New Roman" w:cs="Times New Roman"/>
        </w:rPr>
      </w:pPr>
      <w:proofErr w:type="spellStart"/>
      <w:r w:rsidRPr="00997AD5">
        <w:rPr>
          <w:rFonts w:ascii="Times New Roman" w:hAnsi="Times New Roman" w:cs="Times New Roman"/>
        </w:rPr>
        <w:t>Графическое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оформление</w:t>
      </w:r>
      <w:proofErr w:type="spellEnd"/>
      <w:r w:rsidRPr="00997AD5">
        <w:rPr>
          <w:rFonts w:ascii="Times New Roman" w:hAnsi="Times New Roman" w:cs="Times New Roman"/>
        </w:rPr>
        <w:t xml:space="preserve"> </w:t>
      </w:r>
    </w:p>
    <w:p w14:paraId="28C05ABA"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Рисунки, фотографии, диаграммы призваны дополнить текстовую информацию или передать её в более наглядном виде. </w:t>
      </w:r>
    </w:p>
    <w:p w14:paraId="76656650"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Нельзя представлять рисунки и фото плохого качества или с искаженными пропорциями. </w:t>
      </w:r>
    </w:p>
    <w:p w14:paraId="2B12F59D"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116546E7"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Следует избегать некорректных иллюстраций, которые неправильно или двусмысленно отражают смысл информации. </w:t>
      </w:r>
    </w:p>
    <w:p w14:paraId="755DCE9A"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2ACBDD1D"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69EE5C0D"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Если графическое изображение используется в качестве фона, то текст на этом фоне должен быть хорошо читаем. </w:t>
      </w:r>
    </w:p>
    <w:p w14:paraId="784E599A" w14:textId="77777777" w:rsidR="00997AD5" w:rsidRPr="00997AD5" w:rsidRDefault="00997AD5" w:rsidP="00E91E38">
      <w:pPr>
        <w:ind w:firstLine="709"/>
        <w:contextualSpacing/>
        <w:jc w:val="both"/>
        <w:rPr>
          <w:rFonts w:ascii="Times New Roman" w:hAnsi="Times New Roman" w:cs="Times New Roman"/>
        </w:rPr>
      </w:pPr>
      <w:r w:rsidRPr="00997AD5">
        <w:rPr>
          <w:rFonts w:ascii="Times New Roman" w:hAnsi="Times New Roman" w:cs="Times New Roman"/>
          <w:lang w:val="ru-RU"/>
        </w:rPr>
        <w:t xml:space="preserve"> </w:t>
      </w:r>
      <w:proofErr w:type="spellStart"/>
      <w:r w:rsidRPr="00997AD5">
        <w:rPr>
          <w:rFonts w:ascii="Times New Roman" w:hAnsi="Times New Roman" w:cs="Times New Roman"/>
        </w:rPr>
        <w:t>Таблицы</w:t>
      </w:r>
      <w:proofErr w:type="spellEnd"/>
      <w:r w:rsidRPr="00997AD5">
        <w:rPr>
          <w:rFonts w:ascii="Times New Roman" w:hAnsi="Times New Roman" w:cs="Times New Roman"/>
        </w:rPr>
        <w:t xml:space="preserve"> и </w:t>
      </w:r>
      <w:proofErr w:type="spellStart"/>
      <w:r w:rsidRPr="00997AD5">
        <w:rPr>
          <w:rFonts w:ascii="Times New Roman" w:hAnsi="Times New Roman" w:cs="Times New Roman"/>
        </w:rPr>
        <w:t>схемы</w:t>
      </w:r>
      <w:proofErr w:type="spellEnd"/>
      <w:r w:rsidRPr="00997AD5">
        <w:rPr>
          <w:rFonts w:ascii="Times New Roman" w:hAnsi="Times New Roman" w:cs="Times New Roman"/>
        </w:rPr>
        <w:t xml:space="preserve"> </w:t>
      </w:r>
    </w:p>
    <w:p w14:paraId="70D064F3"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rPr>
      </w:pPr>
      <w:r w:rsidRPr="00997AD5">
        <w:rPr>
          <w:rFonts w:ascii="Times New Roman" w:hAnsi="Times New Roman" w:cs="Times New Roman"/>
          <w:lang w:val="ru-RU"/>
        </w:rPr>
        <w:t xml:space="preserve">Не стоит вставлять в презентацию большие таблицы – они трудны для восприятия. </w:t>
      </w:r>
      <w:proofErr w:type="spellStart"/>
      <w:r w:rsidRPr="00997AD5">
        <w:rPr>
          <w:rFonts w:ascii="Times New Roman" w:hAnsi="Times New Roman" w:cs="Times New Roman"/>
        </w:rPr>
        <w:t>Лучше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заменить</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их</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графиками</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построенными</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на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основе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этих</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таблиц</w:t>
      </w:r>
      <w:proofErr w:type="spellEnd"/>
      <w:r w:rsidRPr="00997AD5">
        <w:rPr>
          <w:rFonts w:ascii="Times New Roman" w:hAnsi="Times New Roman" w:cs="Times New Roman"/>
        </w:rPr>
        <w:t xml:space="preserve">. </w:t>
      </w:r>
    </w:p>
    <w:p w14:paraId="05BDAFCC"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590DDFC7"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044EB7C1"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5AEC0E26" w14:textId="77777777" w:rsidR="00997AD5" w:rsidRPr="00997AD5" w:rsidRDefault="00997AD5" w:rsidP="00E91E38">
      <w:pPr>
        <w:ind w:firstLine="709"/>
        <w:contextualSpacing/>
        <w:jc w:val="both"/>
        <w:rPr>
          <w:rFonts w:ascii="Times New Roman" w:hAnsi="Times New Roman" w:cs="Times New Roman"/>
        </w:rPr>
      </w:pPr>
      <w:proofErr w:type="spellStart"/>
      <w:r w:rsidRPr="00997AD5">
        <w:rPr>
          <w:rFonts w:ascii="Times New Roman" w:hAnsi="Times New Roman" w:cs="Times New Roman"/>
        </w:rPr>
        <w:t>Аудио</w:t>
      </w:r>
      <w:proofErr w:type="spellEnd"/>
      <w:r w:rsidRPr="00997AD5">
        <w:rPr>
          <w:rFonts w:ascii="Times New Roman" w:hAnsi="Times New Roman" w:cs="Times New Roman"/>
        </w:rPr>
        <w:t xml:space="preserve"> и </w:t>
      </w:r>
      <w:proofErr w:type="spellStart"/>
      <w:r w:rsidRPr="00997AD5">
        <w:rPr>
          <w:rFonts w:ascii="Times New Roman" w:hAnsi="Times New Roman" w:cs="Times New Roman"/>
        </w:rPr>
        <w:t>видео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оформление</w:t>
      </w:r>
      <w:proofErr w:type="spellEnd"/>
    </w:p>
    <w:p w14:paraId="2CE7B9FF"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50D73E95"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Продолжительность фильма не должна превышать 15-25 минут, а фрагмента – 4-6 минут. </w:t>
      </w:r>
    </w:p>
    <w:p w14:paraId="6C88B6E3"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Нельзя использовать два фильма на одном мероприятии, но показать фрагменты из двух фильмов вполне возможно. </w:t>
      </w:r>
    </w:p>
    <w:p w14:paraId="53DD1DB9" w14:textId="77777777" w:rsidR="00997AD5" w:rsidRPr="00997AD5" w:rsidRDefault="00997AD5" w:rsidP="00E91E38">
      <w:pPr>
        <w:ind w:firstLine="709"/>
        <w:jc w:val="both"/>
        <w:rPr>
          <w:rFonts w:ascii="Times New Roman" w:hAnsi="Times New Roman" w:cs="Times New Roman"/>
          <w:lang w:bidi="ru-RU"/>
        </w:rPr>
      </w:pPr>
      <w:r w:rsidRPr="00997AD5">
        <w:rPr>
          <w:rFonts w:ascii="Times New Roman" w:hAnsi="Times New Roman" w:cs="Times New Roman"/>
          <w:b/>
          <w:lang w:val="ru-RU" w:bidi="ru-RU"/>
        </w:rPr>
        <w:t xml:space="preserve">Подготовка к экзамену. </w:t>
      </w:r>
      <w:r w:rsidRPr="00997AD5">
        <w:rPr>
          <w:rFonts w:ascii="Times New Roman" w:hAnsi="Times New Roman" w:cs="Times New Roman"/>
          <w:lang w:val="ru-RU" w:bidi="ru-RU"/>
        </w:rPr>
        <w:t xml:space="preserve">Готовиться к зачёту нужно заранее и в несколько этапов. </w:t>
      </w:r>
      <w:proofErr w:type="spellStart"/>
      <w:r w:rsidRPr="00997AD5">
        <w:rPr>
          <w:rFonts w:ascii="Times New Roman" w:hAnsi="Times New Roman" w:cs="Times New Roman"/>
          <w:lang w:bidi="ru-RU"/>
        </w:rPr>
        <w:t>Для</w:t>
      </w:r>
      <w:proofErr w:type="spellEnd"/>
      <w:r w:rsidRPr="00997AD5">
        <w:rPr>
          <w:rFonts w:ascii="Times New Roman" w:hAnsi="Times New Roman" w:cs="Times New Roman"/>
          <w:lang w:bidi="ru-RU"/>
        </w:rPr>
        <w:t xml:space="preserve"> </w:t>
      </w:r>
      <w:proofErr w:type="spellStart"/>
      <w:r w:rsidRPr="00997AD5">
        <w:rPr>
          <w:rFonts w:ascii="Times New Roman" w:hAnsi="Times New Roman" w:cs="Times New Roman"/>
          <w:lang w:bidi="ru-RU"/>
        </w:rPr>
        <w:t>этого</w:t>
      </w:r>
      <w:proofErr w:type="spellEnd"/>
      <w:r w:rsidRPr="00997AD5">
        <w:rPr>
          <w:rFonts w:ascii="Times New Roman" w:hAnsi="Times New Roman" w:cs="Times New Roman"/>
          <w:lang w:bidi="ru-RU"/>
        </w:rPr>
        <w:t xml:space="preserve">: </w:t>
      </w:r>
    </w:p>
    <w:p w14:paraId="64CA1467"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377D9739"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681F3D72"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Каждую неделю отводите время для повторения пройденного материала. </w:t>
      </w:r>
    </w:p>
    <w:p w14:paraId="11853328" w14:textId="77777777" w:rsidR="00997AD5" w:rsidRPr="00997AD5" w:rsidRDefault="00997AD5" w:rsidP="00E91E38">
      <w:pPr>
        <w:ind w:firstLine="709"/>
        <w:jc w:val="both"/>
        <w:rPr>
          <w:rFonts w:ascii="Times New Roman" w:hAnsi="Times New Roman" w:cs="Times New Roman"/>
          <w:lang w:bidi="ru-RU"/>
        </w:rPr>
      </w:pPr>
      <w:proofErr w:type="spellStart"/>
      <w:r w:rsidRPr="00997AD5">
        <w:rPr>
          <w:rFonts w:ascii="Times New Roman" w:hAnsi="Times New Roman" w:cs="Times New Roman"/>
          <w:lang w:bidi="ru-RU"/>
        </w:rPr>
        <w:t>Непосредственно</w:t>
      </w:r>
      <w:proofErr w:type="spellEnd"/>
      <w:r w:rsidRPr="00997AD5">
        <w:rPr>
          <w:rFonts w:ascii="Times New Roman" w:hAnsi="Times New Roman" w:cs="Times New Roman"/>
          <w:lang w:bidi="ru-RU"/>
        </w:rPr>
        <w:t xml:space="preserve"> </w:t>
      </w:r>
      <w:proofErr w:type="spellStart"/>
      <w:r w:rsidRPr="00997AD5">
        <w:rPr>
          <w:rFonts w:ascii="Times New Roman" w:hAnsi="Times New Roman" w:cs="Times New Roman"/>
          <w:lang w:bidi="ru-RU"/>
        </w:rPr>
        <w:t>при</w:t>
      </w:r>
      <w:proofErr w:type="spellEnd"/>
      <w:r w:rsidRPr="00997AD5">
        <w:rPr>
          <w:rFonts w:ascii="Times New Roman" w:hAnsi="Times New Roman" w:cs="Times New Roman"/>
          <w:lang w:bidi="ru-RU"/>
        </w:rPr>
        <w:t xml:space="preserve"> </w:t>
      </w:r>
      <w:proofErr w:type="spellStart"/>
      <w:r w:rsidRPr="00997AD5">
        <w:rPr>
          <w:rFonts w:ascii="Times New Roman" w:hAnsi="Times New Roman" w:cs="Times New Roman"/>
          <w:lang w:bidi="ru-RU"/>
        </w:rPr>
        <w:t>подготовке</w:t>
      </w:r>
      <w:proofErr w:type="spellEnd"/>
      <w:r w:rsidRPr="00997AD5">
        <w:rPr>
          <w:rFonts w:ascii="Times New Roman" w:hAnsi="Times New Roman" w:cs="Times New Roman"/>
          <w:lang w:bidi="ru-RU"/>
        </w:rPr>
        <w:t xml:space="preserve">: </w:t>
      </w:r>
    </w:p>
    <w:p w14:paraId="3E0838DC"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Упорядочьте свои конспекты, записи, задания. </w:t>
      </w:r>
    </w:p>
    <w:p w14:paraId="5C7A13A8"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Прикиньте время, необходимое вам для повторения каждой части (блока) материала, выносимого на зачет. </w:t>
      </w:r>
    </w:p>
    <w:p w14:paraId="5250F5A9"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Составьте расписание с учетом скорости повторения материала, для чего </w:t>
      </w:r>
    </w:p>
    <w:p w14:paraId="06ED483D"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w:t>
      </w:r>
      <w:r w:rsidRPr="00997AD5">
        <w:rPr>
          <w:rFonts w:ascii="Times New Roman" w:hAnsi="Times New Roman" w:cs="Times New Roman"/>
          <w:lang w:val="ru-RU"/>
        </w:rPr>
        <w:lastRenderedPageBreak/>
        <w:t xml:space="preserve">учебника. Затем пополните свой теоретический багаж новыми знаниями, обязательно воспользовавшись рекомендованной литературой. </w:t>
      </w:r>
    </w:p>
    <w:p w14:paraId="57F8F897" w14:textId="77777777" w:rsidR="00997AD5" w:rsidRPr="00997AD5" w:rsidRDefault="00997AD5" w:rsidP="00E91E38">
      <w:pPr>
        <w:numPr>
          <w:ilvl w:val="0"/>
          <w:numId w:val="10"/>
        </w:numPr>
        <w:spacing w:after="0" w:line="240" w:lineRule="auto"/>
        <w:ind w:left="0" w:firstLine="709"/>
        <w:contextualSpacing/>
        <w:jc w:val="both"/>
        <w:rPr>
          <w:rFonts w:ascii="Times New Roman" w:hAnsi="Times New Roman" w:cs="Times New Roman"/>
          <w:lang w:val="ru-RU"/>
        </w:rPr>
      </w:pPr>
      <w:r w:rsidRPr="00997AD5">
        <w:rPr>
          <w:rFonts w:ascii="Times New Roman" w:hAnsi="Times New Roman" w:cs="Times New Roman"/>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0565AE0C" w14:textId="77777777" w:rsidR="00997AD5" w:rsidRPr="00997AD5" w:rsidRDefault="00997AD5" w:rsidP="00E91E38">
      <w:pPr>
        <w:jc w:val="both"/>
        <w:rPr>
          <w:rFonts w:ascii="Times New Roman" w:hAnsi="Times New Roman" w:cs="Times New Roman"/>
          <w:lang w:val="ru-RU" w:bidi="ru-RU"/>
        </w:rPr>
      </w:pPr>
    </w:p>
    <w:p w14:paraId="28D2B922" w14:textId="77777777" w:rsidR="00997AD5" w:rsidRPr="00997AD5" w:rsidRDefault="00997AD5" w:rsidP="00E91E38">
      <w:pPr>
        <w:jc w:val="both"/>
        <w:rPr>
          <w:rFonts w:ascii="Times New Roman" w:hAnsi="Times New Roman" w:cs="Times New Roman"/>
          <w:bCs/>
          <w:i/>
          <w:lang w:val="ru-RU" w:bidi="ru-RU"/>
        </w:rPr>
      </w:pPr>
      <w:r w:rsidRPr="00997AD5">
        <w:rPr>
          <w:rFonts w:ascii="Times New Roman" w:hAnsi="Times New Roman" w:cs="Times New Roman"/>
          <w:b/>
          <w:bCs/>
          <w:lang w:val="ru-RU" w:bidi="ru-RU"/>
        </w:rPr>
        <w:t xml:space="preserve">КОММЕНТАРИЙ О ПЛАГИАТЕ. </w:t>
      </w:r>
      <w:r w:rsidRPr="00997AD5">
        <w:rPr>
          <w:rFonts w:ascii="Times New Roman" w:hAnsi="Times New Roman" w:cs="Times New Roman"/>
          <w:lang w:val="ru-RU" w:bidi="ru-RU"/>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997AD5">
        <w:rPr>
          <w:rFonts w:ascii="Times New Roman" w:hAnsi="Times New Roman" w:cs="Times New Roman"/>
          <w:b/>
          <w:bCs/>
          <w:lang w:val="ru-RU" w:bidi="ru-RU"/>
        </w:rPr>
        <w:t>не оценивается</w:t>
      </w:r>
      <w:r w:rsidRPr="00997AD5">
        <w:rPr>
          <w:rFonts w:ascii="Times New Roman" w:hAnsi="Times New Roman" w:cs="Times New Roman"/>
          <w:lang w:val="ru-RU" w:bidi="ru-RU"/>
        </w:rPr>
        <w:t>.</w:t>
      </w:r>
    </w:p>
    <w:p w14:paraId="37151EB9" w14:textId="77777777" w:rsidR="00997AD5" w:rsidRPr="00997AD5" w:rsidRDefault="00997AD5" w:rsidP="00E91E38">
      <w:pPr>
        <w:jc w:val="both"/>
        <w:rPr>
          <w:rFonts w:ascii="Times New Roman" w:hAnsi="Times New Roman" w:cs="Times New Roman"/>
          <w:lang w:val="ru-RU"/>
        </w:rPr>
      </w:pPr>
    </w:p>
    <w:p w14:paraId="40488316" w14:textId="77777777" w:rsidR="00997AD5" w:rsidRPr="00997AD5" w:rsidRDefault="00997AD5" w:rsidP="00997AD5">
      <w:pPr>
        <w:jc w:val="right"/>
        <w:rPr>
          <w:rFonts w:ascii="Times New Roman" w:hAnsi="Times New Roman" w:cs="Times New Roman"/>
          <w:b/>
          <w:sz w:val="24"/>
          <w:szCs w:val="24"/>
          <w:lang w:val="ru-RU"/>
        </w:rPr>
      </w:pPr>
      <w:r w:rsidRPr="00997AD5">
        <w:rPr>
          <w:rFonts w:ascii="Times New Roman" w:hAnsi="Times New Roman" w:cs="Times New Roman"/>
          <w:b/>
          <w:sz w:val="24"/>
          <w:szCs w:val="24"/>
          <w:lang w:val="ru-RU"/>
        </w:rPr>
        <w:t>Приложение 2</w:t>
      </w:r>
    </w:p>
    <w:p w14:paraId="38D9C1B4" w14:textId="77777777" w:rsidR="00997AD5" w:rsidRPr="00997AD5" w:rsidRDefault="00997AD5" w:rsidP="00997AD5">
      <w:pPr>
        <w:pStyle w:val="1"/>
        <w:tabs>
          <w:tab w:val="left" w:pos="3402"/>
        </w:tabs>
        <w:rPr>
          <w:rStyle w:val="FontStyle20"/>
          <w:rFonts w:ascii="Times New Roman" w:hAnsi="Times New Roman" w:cs="Times New Roman"/>
          <w:szCs w:val="24"/>
        </w:rPr>
      </w:pPr>
      <w:r w:rsidRPr="00997AD5">
        <w:rPr>
          <w:rStyle w:val="FontStyle20"/>
          <w:rFonts w:ascii="Times New Roman" w:hAnsi="Times New Roman" w:cs="Times New Roman"/>
          <w:szCs w:val="24"/>
        </w:rPr>
        <w:t>7 Оценочные средства для проведения промежуточной аттестации</w:t>
      </w:r>
    </w:p>
    <w:p w14:paraId="14E8E0A6" w14:textId="77777777" w:rsidR="00997AD5" w:rsidRPr="00997AD5" w:rsidRDefault="00997AD5" w:rsidP="00997AD5">
      <w:pPr>
        <w:tabs>
          <w:tab w:val="left" w:pos="3402"/>
        </w:tabs>
        <w:rPr>
          <w:rFonts w:ascii="Times New Roman" w:hAnsi="Times New Roman" w:cs="Times New Roman"/>
          <w:b/>
          <w:lang w:val="ru-RU"/>
        </w:rPr>
      </w:pPr>
      <w:r w:rsidRPr="00997AD5">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p w14:paraId="44FEF401" w14:textId="77777777" w:rsidR="00997AD5" w:rsidRPr="00997AD5" w:rsidRDefault="00997AD5" w:rsidP="00997AD5">
      <w:pPr>
        <w:rPr>
          <w:rFonts w:ascii="Times New Roman" w:hAnsi="Times New Roman" w:cs="Times New Roman"/>
          <w:lang w:val="ru-RU"/>
        </w:rPr>
      </w:pPr>
    </w:p>
    <w:p w14:paraId="03E3B0F2" w14:textId="77777777" w:rsidR="00997AD5" w:rsidRPr="00997AD5" w:rsidRDefault="00997AD5" w:rsidP="00997AD5">
      <w:pPr>
        <w:rPr>
          <w:rFonts w:ascii="Times New Roman" w:hAnsi="Times New Roman" w:cs="Times New Roman"/>
          <w:lang w:val="ru-RU"/>
        </w:rPr>
      </w:pPr>
    </w:p>
    <w:tbl>
      <w:tblPr>
        <w:tblW w:w="5000" w:type="pct"/>
        <w:tblCellMar>
          <w:left w:w="0" w:type="dxa"/>
          <w:right w:w="0" w:type="dxa"/>
        </w:tblCellMar>
        <w:tblLook w:val="04A0" w:firstRow="1" w:lastRow="0" w:firstColumn="1" w:lastColumn="0" w:noHBand="0" w:noVBand="1"/>
      </w:tblPr>
      <w:tblGrid>
        <w:gridCol w:w="1430"/>
        <w:gridCol w:w="2641"/>
        <w:gridCol w:w="5445"/>
      </w:tblGrid>
      <w:tr w:rsidR="00997AD5" w:rsidRPr="00997AD5" w14:paraId="4B8D4DE1" w14:textId="77777777" w:rsidTr="00E91E3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107DA94" w14:textId="77777777" w:rsidR="00997AD5" w:rsidRPr="00997AD5" w:rsidRDefault="00997AD5" w:rsidP="00E91E38">
            <w:pPr>
              <w:tabs>
                <w:tab w:val="left" w:pos="3402"/>
              </w:tabs>
              <w:jc w:val="center"/>
              <w:rPr>
                <w:rFonts w:ascii="Times New Roman" w:hAnsi="Times New Roman" w:cs="Times New Roman"/>
              </w:rPr>
            </w:pPr>
            <w:proofErr w:type="spellStart"/>
            <w:r w:rsidRPr="00997AD5">
              <w:rPr>
                <w:rFonts w:ascii="Times New Roman" w:hAnsi="Times New Roman" w:cs="Times New Roman"/>
              </w:rPr>
              <w:t>Структурный</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элемент</w:t>
            </w:r>
            <w:proofErr w:type="spellEnd"/>
            <w:r w:rsidRPr="00997AD5">
              <w:rPr>
                <w:rFonts w:ascii="Times New Roman" w:hAnsi="Times New Roman" w:cs="Times New Roman"/>
              </w:rPr>
              <w:t xml:space="preserve"> </w:t>
            </w:r>
            <w:r w:rsidRPr="00997AD5">
              <w:rPr>
                <w:rFonts w:ascii="Times New Roman" w:hAnsi="Times New Roman" w:cs="Times New Roman"/>
              </w:rPr>
              <w:br/>
            </w:r>
            <w:proofErr w:type="spellStart"/>
            <w:r w:rsidRPr="00997AD5">
              <w:rPr>
                <w:rFonts w:ascii="Times New Roman" w:hAnsi="Times New Roman" w:cs="Times New Roman"/>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5592F1E" w14:textId="77777777" w:rsidR="00997AD5" w:rsidRPr="00997AD5" w:rsidRDefault="00997AD5" w:rsidP="00E91E38">
            <w:pPr>
              <w:tabs>
                <w:tab w:val="left" w:pos="3402"/>
              </w:tabs>
              <w:jc w:val="center"/>
              <w:rPr>
                <w:rFonts w:ascii="Times New Roman" w:hAnsi="Times New Roman" w:cs="Times New Roman"/>
              </w:rPr>
            </w:pPr>
            <w:proofErr w:type="spellStart"/>
            <w:r w:rsidRPr="00997AD5">
              <w:rPr>
                <w:rFonts w:ascii="Times New Roman" w:hAnsi="Times New Roman" w:cs="Times New Roman"/>
                <w:bCs/>
              </w:rPr>
              <w:t>Планируемые</w:t>
            </w:r>
            <w:proofErr w:type="spellEnd"/>
            <w:r w:rsidRPr="00997AD5">
              <w:rPr>
                <w:rFonts w:ascii="Times New Roman" w:hAnsi="Times New Roman" w:cs="Times New Roman"/>
                <w:bCs/>
              </w:rPr>
              <w:t xml:space="preserve"> </w:t>
            </w:r>
            <w:proofErr w:type="spellStart"/>
            <w:r w:rsidRPr="00997AD5">
              <w:rPr>
                <w:rFonts w:ascii="Times New Roman" w:hAnsi="Times New Roman" w:cs="Times New Roman"/>
                <w:bCs/>
              </w:rPr>
              <w:t>результаты</w:t>
            </w:r>
            <w:proofErr w:type="spellEnd"/>
            <w:r w:rsidRPr="00997AD5">
              <w:rPr>
                <w:rFonts w:ascii="Times New Roman" w:hAnsi="Times New Roman" w:cs="Times New Roman"/>
                <w:bCs/>
              </w:rPr>
              <w:t xml:space="preserve"> </w:t>
            </w:r>
            <w:proofErr w:type="spellStart"/>
            <w:r w:rsidRPr="00997AD5">
              <w:rPr>
                <w:rFonts w:ascii="Times New Roman" w:hAnsi="Times New Roman" w:cs="Times New Roman"/>
                <w:bCs/>
              </w:rPr>
              <w:t>обучения</w:t>
            </w:r>
            <w:proofErr w:type="spellEnd"/>
            <w:r w:rsidRPr="00997AD5">
              <w:rPr>
                <w:rFonts w:ascii="Times New Roman" w:hAnsi="Times New Roman" w:cs="Times New Roman"/>
                <w:bCs/>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9715316" w14:textId="77777777" w:rsidR="00997AD5" w:rsidRPr="00997AD5" w:rsidRDefault="00997AD5" w:rsidP="00E91E38">
            <w:pPr>
              <w:tabs>
                <w:tab w:val="left" w:pos="3402"/>
              </w:tabs>
              <w:jc w:val="center"/>
              <w:rPr>
                <w:rFonts w:ascii="Times New Roman" w:hAnsi="Times New Roman" w:cs="Times New Roman"/>
              </w:rPr>
            </w:pPr>
            <w:proofErr w:type="spellStart"/>
            <w:r w:rsidRPr="00997AD5">
              <w:rPr>
                <w:rFonts w:ascii="Times New Roman" w:hAnsi="Times New Roman" w:cs="Times New Roman"/>
              </w:rPr>
              <w:t>Оценочные</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средства</w:t>
            </w:r>
            <w:proofErr w:type="spellEnd"/>
          </w:p>
        </w:tc>
      </w:tr>
      <w:tr w:rsidR="00997AD5" w:rsidRPr="007F2548" w14:paraId="7D43EB94" w14:textId="77777777" w:rsidTr="00E91E3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6F1973E" w14:textId="77777777" w:rsidR="00997AD5" w:rsidRPr="00997AD5" w:rsidRDefault="00997AD5" w:rsidP="00E91E38">
            <w:pPr>
              <w:tabs>
                <w:tab w:val="left" w:pos="3402"/>
              </w:tabs>
              <w:rPr>
                <w:rFonts w:ascii="Times New Roman" w:hAnsi="Times New Roman" w:cs="Times New Roman"/>
                <w:lang w:val="ru-RU"/>
              </w:rPr>
            </w:pPr>
            <w:r w:rsidRPr="00997AD5">
              <w:rPr>
                <w:rFonts w:ascii="Times New Roman" w:hAnsi="Times New Roman" w:cs="Times New Roman"/>
                <w:b/>
                <w:bCs/>
                <w:lang w:val="ru-RU"/>
              </w:rPr>
              <w:t>ОПК-4– способность демонстрировать углубленные знания в избранной конкретной области филологии</w:t>
            </w:r>
            <w:r w:rsidRPr="00997AD5">
              <w:rPr>
                <w:rFonts w:ascii="Times New Roman" w:hAnsi="Times New Roman" w:cs="Times New Roman"/>
                <w:lang w:val="ru-RU"/>
              </w:rPr>
              <w:t xml:space="preserve">  </w:t>
            </w:r>
          </w:p>
        </w:tc>
      </w:tr>
      <w:tr w:rsidR="00997AD5" w:rsidRPr="00997AD5" w14:paraId="3BD62E57" w14:textId="77777777" w:rsidTr="00E91E3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B1869A" w14:textId="77777777" w:rsidR="00997AD5" w:rsidRPr="00997AD5" w:rsidRDefault="00997AD5" w:rsidP="00E91E38">
            <w:pPr>
              <w:tabs>
                <w:tab w:val="left" w:pos="3402"/>
              </w:tabs>
              <w:rPr>
                <w:rFonts w:ascii="Times New Roman" w:hAnsi="Times New Roman" w:cs="Times New Roman"/>
              </w:rPr>
            </w:pPr>
            <w:proofErr w:type="spellStart"/>
            <w:r w:rsidRPr="00997AD5">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28582EA" w14:textId="77777777" w:rsidR="00997AD5" w:rsidRPr="00997AD5" w:rsidRDefault="00997AD5" w:rsidP="00E91E38">
            <w:pPr>
              <w:rPr>
                <w:rFonts w:ascii="Times New Roman" w:hAnsi="Times New Roman" w:cs="Times New Roman"/>
                <w:i/>
                <w:lang w:val="ru-RU"/>
              </w:rPr>
            </w:pPr>
            <w:r w:rsidRPr="00997AD5">
              <w:rPr>
                <w:rFonts w:ascii="Times New Roman" w:hAnsi="Times New Roman" w:cs="Times New Roman"/>
                <w:lang w:val="ru-RU"/>
              </w:rPr>
              <w:t>Свободно владеть и демонстрировать знания современной научной парадигмы в области филологии и динамики ее развития, системы методологических принципов и методических приемов филологического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6FBEAA0" w14:textId="77777777" w:rsidR="00997AD5" w:rsidRPr="00997AD5" w:rsidRDefault="00997AD5" w:rsidP="00E91E38">
            <w:pPr>
              <w:pStyle w:val="ad"/>
              <w:ind w:firstLine="0"/>
              <w:rPr>
                <w:b/>
              </w:rPr>
            </w:pPr>
            <w:r w:rsidRPr="00997AD5">
              <w:rPr>
                <w:b/>
              </w:rPr>
              <w:t>Теоретические вопросы:</w:t>
            </w:r>
          </w:p>
          <w:p w14:paraId="1964EEFF" w14:textId="77777777" w:rsidR="00997AD5" w:rsidRPr="00997AD5" w:rsidRDefault="00997AD5" w:rsidP="00997AD5">
            <w:pPr>
              <w:widowControl w:val="0"/>
              <w:numPr>
                <w:ilvl w:val="1"/>
                <w:numId w:val="9"/>
              </w:numPr>
              <w:autoSpaceDE w:val="0"/>
              <w:autoSpaceDN w:val="0"/>
              <w:adjustRightInd w:val="0"/>
              <w:spacing w:after="0" w:line="240" w:lineRule="auto"/>
              <w:jc w:val="both"/>
              <w:rPr>
                <w:rFonts w:ascii="Times New Roman" w:hAnsi="Times New Roman" w:cs="Times New Roman"/>
                <w:color w:val="000000"/>
                <w:lang w:val="ru-RU"/>
              </w:rPr>
            </w:pPr>
            <w:r w:rsidRPr="00997AD5">
              <w:rPr>
                <w:rFonts w:ascii="Times New Roman" w:hAnsi="Times New Roman" w:cs="Times New Roman"/>
                <w:color w:val="000000"/>
                <w:lang w:val="ru-RU"/>
              </w:rPr>
              <w:t>Литература как вид искусства. Литература в системе искусств.</w:t>
            </w:r>
          </w:p>
          <w:p w14:paraId="50316236" w14:textId="77777777" w:rsidR="00997AD5" w:rsidRPr="00997AD5" w:rsidRDefault="00997AD5" w:rsidP="00997AD5">
            <w:pPr>
              <w:widowControl w:val="0"/>
              <w:numPr>
                <w:ilvl w:val="1"/>
                <w:numId w:val="9"/>
              </w:numPr>
              <w:autoSpaceDE w:val="0"/>
              <w:autoSpaceDN w:val="0"/>
              <w:adjustRightInd w:val="0"/>
              <w:spacing w:after="0" w:line="240" w:lineRule="auto"/>
              <w:jc w:val="both"/>
              <w:rPr>
                <w:rFonts w:ascii="Times New Roman" w:hAnsi="Times New Roman" w:cs="Times New Roman"/>
                <w:lang w:val="ru-RU"/>
              </w:rPr>
            </w:pPr>
            <w:r w:rsidRPr="00997AD5">
              <w:rPr>
                <w:rFonts w:ascii="Times New Roman" w:hAnsi="Times New Roman" w:cs="Times New Roman"/>
                <w:lang w:val="ru-RU"/>
              </w:rPr>
              <w:t>Взаимосвязь литературы с пластическими видами искусств.</w:t>
            </w:r>
          </w:p>
          <w:p w14:paraId="11918697" w14:textId="77777777" w:rsidR="00997AD5" w:rsidRPr="00997AD5" w:rsidRDefault="00997AD5" w:rsidP="00997AD5">
            <w:pPr>
              <w:widowControl w:val="0"/>
              <w:numPr>
                <w:ilvl w:val="1"/>
                <w:numId w:val="9"/>
              </w:numPr>
              <w:autoSpaceDE w:val="0"/>
              <w:autoSpaceDN w:val="0"/>
              <w:adjustRightInd w:val="0"/>
              <w:spacing w:after="0" w:line="240" w:lineRule="auto"/>
              <w:jc w:val="both"/>
              <w:rPr>
                <w:rFonts w:ascii="Times New Roman" w:hAnsi="Times New Roman" w:cs="Times New Roman"/>
              </w:rPr>
            </w:pPr>
            <w:proofErr w:type="spellStart"/>
            <w:r w:rsidRPr="00997AD5">
              <w:rPr>
                <w:rFonts w:ascii="Times New Roman" w:hAnsi="Times New Roman" w:cs="Times New Roman"/>
              </w:rPr>
              <w:t>Литература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как</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основа</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театрального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искусства</w:t>
            </w:r>
            <w:proofErr w:type="spellEnd"/>
          </w:p>
          <w:p w14:paraId="16E50196" w14:textId="77777777" w:rsidR="00997AD5" w:rsidRPr="00997AD5" w:rsidRDefault="00997AD5" w:rsidP="00997AD5">
            <w:pPr>
              <w:widowControl w:val="0"/>
              <w:numPr>
                <w:ilvl w:val="1"/>
                <w:numId w:val="9"/>
              </w:numPr>
              <w:autoSpaceDE w:val="0"/>
              <w:autoSpaceDN w:val="0"/>
              <w:adjustRightInd w:val="0"/>
              <w:spacing w:after="0" w:line="240" w:lineRule="auto"/>
              <w:jc w:val="both"/>
              <w:rPr>
                <w:rFonts w:ascii="Times New Roman" w:hAnsi="Times New Roman" w:cs="Times New Roman"/>
              </w:rPr>
            </w:pPr>
            <w:proofErr w:type="spellStart"/>
            <w:r w:rsidRPr="00997AD5">
              <w:rPr>
                <w:rFonts w:ascii="Times New Roman" w:hAnsi="Times New Roman" w:cs="Times New Roman"/>
              </w:rPr>
              <w:t>Литература</w:t>
            </w:r>
            <w:proofErr w:type="spellEnd"/>
            <w:r w:rsidRPr="00997AD5">
              <w:rPr>
                <w:rFonts w:ascii="Times New Roman" w:hAnsi="Times New Roman" w:cs="Times New Roman"/>
              </w:rPr>
              <w:t xml:space="preserve"> и </w:t>
            </w:r>
            <w:proofErr w:type="spellStart"/>
            <w:r w:rsidRPr="00997AD5">
              <w:rPr>
                <w:rFonts w:ascii="Times New Roman" w:hAnsi="Times New Roman" w:cs="Times New Roman"/>
              </w:rPr>
              <w:t>кино</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пути</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взаимодействия</w:t>
            </w:r>
            <w:proofErr w:type="spellEnd"/>
          </w:p>
          <w:p w14:paraId="6A7A89D7" w14:textId="77777777" w:rsidR="00997AD5" w:rsidRPr="00997AD5" w:rsidRDefault="00997AD5" w:rsidP="00E91E38">
            <w:pPr>
              <w:rPr>
                <w:rFonts w:ascii="Times New Roman" w:hAnsi="Times New Roman" w:cs="Times New Roman"/>
                <w:b/>
              </w:rPr>
            </w:pPr>
            <w:proofErr w:type="spellStart"/>
            <w:r w:rsidRPr="00997AD5">
              <w:rPr>
                <w:rFonts w:ascii="Times New Roman" w:hAnsi="Times New Roman" w:cs="Times New Roman"/>
                <w:b/>
              </w:rPr>
              <w:t>Тесты</w:t>
            </w:r>
            <w:proofErr w:type="spellEnd"/>
            <w:r w:rsidRPr="00997AD5">
              <w:rPr>
                <w:rFonts w:ascii="Times New Roman" w:hAnsi="Times New Roman" w:cs="Times New Roman"/>
                <w:b/>
              </w:rPr>
              <w:t>:</w:t>
            </w:r>
          </w:p>
          <w:p w14:paraId="7A06FFB4"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1.Модель системного единства литературы была предложена </w:t>
            </w:r>
          </w:p>
          <w:p w14:paraId="798C8D3B"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А</w:t>
            </w:r>
            <w:proofErr w:type="gramStart"/>
            <w:r w:rsidRPr="00997AD5">
              <w:rPr>
                <w:rFonts w:ascii="Times New Roman" w:hAnsi="Times New Roman" w:cs="Times New Roman"/>
                <w:lang w:val="ru-RU"/>
              </w:rPr>
              <w:t>)У</w:t>
            </w:r>
            <w:proofErr w:type="gramEnd"/>
            <w:r w:rsidRPr="00997AD5">
              <w:rPr>
                <w:rFonts w:ascii="Times New Roman" w:hAnsi="Times New Roman" w:cs="Times New Roman"/>
                <w:lang w:val="ru-RU"/>
              </w:rPr>
              <w:t xml:space="preserve">.Р. Фохтом </w:t>
            </w:r>
          </w:p>
          <w:p w14:paraId="2012FF8E"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Б.Л. Мейлахом </w:t>
            </w:r>
          </w:p>
          <w:p w14:paraId="13E2AC73"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А.А. Потебней </w:t>
            </w:r>
          </w:p>
          <w:p w14:paraId="79FE84A7"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Б.В. Томашевским </w:t>
            </w:r>
          </w:p>
          <w:p w14:paraId="3433E272"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2. Среди литературных явлений как особый вид </w:t>
            </w:r>
            <w:r w:rsidRPr="00997AD5">
              <w:rPr>
                <w:rFonts w:ascii="Times New Roman" w:hAnsi="Times New Roman" w:cs="Times New Roman"/>
                <w:lang w:val="ru-RU"/>
              </w:rPr>
              <w:lastRenderedPageBreak/>
              <w:t>духовной деятельности человека выделяют:</w:t>
            </w:r>
          </w:p>
          <w:p w14:paraId="4582F8EB"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Литературное творчество </w:t>
            </w:r>
          </w:p>
          <w:p w14:paraId="4C94307A"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Литературное произведение </w:t>
            </w:r>
          </w:p>
          <w:p w14:paraId="6C14A1BE"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Литературный процесс </w:t>
            </w:r>
          </w:p>
          <w:p w14:paraId="6E8DE5AA"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Литературное направление </w:t>
            </w:r>
          </w:p>
          <w:p w14:paraId="54B09D79"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3. Среди литературных явлений как модель реальной действительности, выраженной в словесно-образной форме, выделяют:</w:t>
            </w:r>
          </w:p>
          <w:p w14:paraId="16960865"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Литературное произведение </w:t>
            </w:r>
          </w:p>
          <w:p w14:paraId="14CCD194"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Литературный процесс </w:t>
            </w:r>
          </w:p>
          <w:p w14:paraId="1090C7CD"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Литературное направление </w:t>
            </w:r>
          </w:p>
          <w:p w14:paraId="1D4DBD52"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Литературное творчество </w:t>
            </w:r>
          </w:p>
          <w:p w14:paraId="4A64AEF5"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4. Среди литературных явлений как последовательность литературных событий, связанных с национальной историей, с исторической жизнью народа выделяют:</w:t>
            </w:r>
          </w:p>
          <w:p w14:paraId="1398C160"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Литературный процесс </w:t>
            </w:r>
          </w:p>
          <w:p w14:paraId="663F4794"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Литературное направление </w:t>
            </w:r>
          </w:p>
          <w:p w14:paraId="24A9F273"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Литературное творчество </w:t>
            </w:r>
          </w:p>
          <w:p w14:paraId="26C6FF05"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Литературное произведение </w:t>
            </w:r>
          </w:p>
          <w:p w14:paraId="3B32231B"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5. Литературные явления в их типологической обобщенности изучает: </w:t>
            </w:r>
          </w:p>
          <w:p w14:paraId="0D7996CE"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Теория литературы </w:t>
            </w:r>
          </w:p>
          <w:p w14:paraId="0C9B2811"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История литературы </w:t>
            </w:r>
          </w:p>
          <w:p w14:paraId="375CD5BD"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Литературная критика </w:t>
            </w:r>
          </w:p>
          <w:p w14:paraId="7F808B06"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Текстология </w:t>
            </w:r>
          </w:p>
          <w:p w14:paraId="01625D72"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6. Методология литературоведения – это </w:t>
            </w:r>
          </w:p>
          <w:p w14:paraId="35A7800F"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Теория литературы </w:t>
            </w:r>
          </w:p>
          <w:p w14:paraId="75E88847"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История литературы </w:t>
            </w:r>
          </w:p>
          <w:p w14:paraId="74C1065F"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Литературная критика </w:t>
            </w:r>
          </w:p>
          <w:p w14:paraId="2C1E7102"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Текстология </w:t>
            </w:r>
          </w:p>
          <w:p w14:paraId="26E2355E"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lastRenderedPageBreak/>
              <w:t xml:space="preserve">7. Принципы анализа и оценки литературных явлений устанавливает </w:t>
            </w:r>
          </w:p>
          <w:p w14:paraId="4F26103E"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Теория литературы </w:t>
            </w:r>
          </w:p>
          <w:p w14:paraId="024A041A"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История литературы </w:t>
            </w:r>
          </w:p>
          <w:p w14:paraId="6C8C0A4C"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Литературная критика </w:t>
            </w:r>
          </w:p>
          <w:p w14:paraId="5373EFEF"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Текстология </w:t>
            </w:r>
          </w:p>
          <w:p w14:paraId="21C88B01"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8. Литературные явления в их качественной определенности изучает </w:t>
            </w:r>
          </w:p>
          <w:p w14:paraId="25895D69"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История литературы </w:t>
            </w:r>
          </w:p>
          <w:p w14:paraId="21D159E4"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Литературная критика </w:t>
            </w:r>
          </w:p>
          <w:p w14:paraId="77724403"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Текстология </w:t>
            </w:r>
          </w:p>
          <w:p w14:paraId="75A80C2A"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Теория литературы </w:t>
            </w:r>
          </w:p>
          <w:p w14:paraId="4AE7A8CF"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9. Последовательность событий, из которых складывается литературный процесс изучает </w:t>
            </w:r>
          </w:p>
          <w:p w14:paraId="3443E94A"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История литературы </w:t>
            </w:r>
          </w:p>
          <w:p w14:paraId="2C59786D"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Литературная критика </w:t>
            </w:r>
          </w:p>
          <w:p w14:paraId="7F6DBE71"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Текстология </w:t>
            </w:r>
          </w:p>
          <w:p w14:paraId="302FF4E1"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Теория литературы </w:t>
            </w:r>
          </w:p>
          <w:p w14:paraId="3AD23115"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10. Творчество конкретных писателей, их творческий путь, влияние творчества одних писателей на творчество других изучает </w:t>
            </w:r>
          </w:p>
          <w:p w14:paraId="2CB1C833"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История литературы </w:t>
            </w:r>
          </w:p>
          <w:p w14:paraId="3B5A10A3"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Литературная критика </w:t>
            </w:r>
          </w:p>
          <w:p w14:paraId="093D1B54"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В</w:t>
            </w:r>
            <w:proofErr w:type="gramStart"/>
            <w:r w:rsidRPr="00997AD5">
              <w:rPr>
                <w:rFonts w:ascii="Times New Roman" w:hAnsi="Times New Roman" w:cs="Times New Roman"/>
                <w:lang w:val="ru-RU"/>
              </w:rPr>
              <w:t>)Т</w:t>
            </w:r>
            <w:proofErr w:type="gramEnd"/>
            <w:r w:rsidRPr="00997AD5">
              <w:rPr>
                <w:rFonts w:ascii="Times New Roman" w:hAnsi="Times New Roman" w:cs="Times New Roman"/>
                <w:lang w:val="ru-RU"/>
              </w:rPr>
              <w:t xml:space="preserve">екстология </w:t>
            </w:r>
          </w:p>
          <w:p w14:paraId="084E1E64"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Теория литературы </w:t>
            </w:r>
          </w:p>
          <w:p w14:paraId="37F090A2"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11. Анализ и оценка современного литературного процесса относится к сфере </w:t>
            </w:r>
          </w:p>
          <w:p w14:paraId="22E97A6F"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Литературной критики </w:t>
            </w:r>
          </w:p>
          <w:p w14:paraId="720AB728"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Теории литературы </w:t>
            </w:r>
          </w:p>
          <w:p w14:paraId="20217AA3"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Истории литературы </w:t>
            </w:r>
          </w:p>
          <w:p w14:paraId="3F6A717E"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lastRenderedPageBreak/>
              <w:t xml:space="preserve">Г) Историографии </w:t>
            </w:r>
          </w:p>
          <w:p w14:paraId="7190C40A"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12. Формирует общественное мнение, стремясь скорректировать развитие литературного процесса </w:t>
            </w:r>
          </w:p>
          <w:p w14:paraId="59BDA898"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Литературная критика </w:t>
            </w:r>
          </w:p>
          <w:p w14:paraId="5BF9BDE3"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История литературы </w:t>
            </w:r>
          </w:p>
          <w:p w14:paraId="16F6922C"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Теория литературы </w:t>
            </w:r>
          </w:p>
          <w:p w14:paraId="0C525A42"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Текстология </w:t>
            </w:r>
          </w:p>
          <w:p w14:paraId="4E5D5943"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13. К вспомогательным дисциплинам относится </w:t>
            </w:r>
          </w:p>
          <w:p w14:paraId="6E363D86"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Текстология </w:t>
            </w:r>
          </w:p>
          <w:p w14:paraId="31E323E2"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Теория литературы </w:t>
            </w:r>
          </w:p>
          <w:p w14:paraId="71E465A6"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История литературы </w:t>
            </w:r>
          </w:p>
          <w:p w14:paraId="621C7542"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Литературная критика </w:t>
            </w:r>
          </w:p>
          <w:p w14:paraId="78CB4ACD"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14. К вспомогательным дисциплинам относится </w:t>
            </w:r>
          </w:p>
          <w:p w14:paraId="2A0194E8"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Историография </w:t>
            </w:r>
          </w:p>
          <w:p w14:paraId="19BA5AA1"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Теория литературы </w:t>
            </w:r>
          </w:p>
          <w:p w14:paraId="1D339DDE"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История литературы </w:t>
            </w:r>
          </w:p>
          <w:p w14:paraId="603C1D25"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Г) Литературная критика </w:t>
            </w:r>
          </w:p>
          <w:p w14:paraId="7D3709ED"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15. К вспомогательным дисциплинам относится </w:t>
            </w:r>
          </w:p>
          <w:p w14:paraId="4384C21B"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А) Библиография </w:t>
            </w:r>
          </w:p>
          <w:p w14:paraId="57176D22"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Б) Теория литературы </w:t>
            </w:r>
          </w:p>
          <w:p w14:paraId="38C29DB3"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В) История литературы </w:t>
            </w:r>
          </w:p>
          <w:p w14:paraId="1D28A888" w14:textId="77777777" w:rsidR="00997AD5" w:rsidRPr="00997AD5" w:rsidRDefault="00997AD5" w:rsidP="00E91E38">
            <w:pPr>
              <w:rPr>
                <w:rFonts w:ascii="Times New Roman" w:hAnsi="Times New Roman" w:cs="Times New Roman"/>
              </w:rPr>
            </w:pPr>
            <w:r w:rsidRPr="00997AD5">
              <w:rPr>
                <w:rFonts w:ascii="Times New Roman" w:hAnsi="Times New Roman" w:cs="Times New Roman"/>
              </w:rPr>
              <w:t xml:space="preserve">Г) </w:t>
            </w:r>
            <w:proofErr w:type="spellStart"/>
            <w:r w:rsidRPr="00997AD5">
              <w:rPr>
                <w:rFonts w:ascii="Times New Roman" w:hAnsi="Times New Roman" w:cs="Times New Roman"/>
              </w:rPr>
              <w:t>Литературная</w:t>
            </w:r>
            <w:proofErr w:type="spellEnd"/>
            <w:r w:rsidRPr="00997AD5">
              <w:rPr>
                <w:rFonts w:ascii="Times New Roman" w:hAnsi="Times New Roman" w:cs="Times New Roman"/>
              </w:rPr>
              <w:t xml:space="preserve"> </w:t>
            </w:r>
            <w:proofErr w:type="spellStart"/>
            <w:r w:rsidRPr="00997AD5">
              <w:rPr>
                <w:rFonts w:ascii="Times New Roman" w:hAnsi="Times New Roman" w:cs="Times New Roman"/>
              </w:rPr>
              <w:t>критика</w:t>
            </w:r>
            <w:proofErr w:type="spellEnd"/>
            <w:r w:rsidRPr="00997AD5">
              <w:rPr>
                <w:rFonts w:ascii="Times New Roman" w:hAnsi="Times New Roman" w:cs="Times New Roman"/>
              </w:rPr>
              <w:t xml:space="preserve"> </w:t>
            </w:r>
          </w:p>
        </w:tc>
      </w:tr>
      <w:tr w:rsidR="00997AD5" w:rsidRPr="007F2548" w14:paraId="6E7A63A1" w14:textId="77777777" w:rsidTr="00E91E3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2BC9DA5" w14:textId="77777777" w:rsidR="00997AD5" w:rsidRPr="00997AD5" w:rsidRDefault="00997AD5" w:rsidP="00E91E38">
            <w:pPr>
              <w:tabs>
                <w:tab w:val="left" w:pos="3402"/>
              </w:tabs>
              <w:rPr>
                <w:rFonts w:ascii="Times New Roman" w:hAnsi="Times New Roman" w:cs="Times New Roman"/>
              </w:rPr>
            </w:pPr>
            <w:proofErr w:type="spellStart"/>
            <w:r w:rsidRPr="00997AD5">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8F874D8"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 эффективно формировать исследовательские стратегии, представлять результаты своей работы для других специалистов, адекватно использовать полученные теоретические и практические знания </w:t>
            </w:r>
            <w:r w:rsidRPr="00997AD5">
              <w:rPr>
                <w:rFonts w:ascii="Times New Roman" w:hAnsi="Times New Roman" w:cs="Times New Roman"/>
                <w:lang w:val="ru-RU"/>
              </w:rPr>
              <w:lastRenderedPageBreak/>
              <w:t>осмысленно выбирать научную парадигму, отвечающую собственным научным интересам при решении профессиональных</w:t>
            </w:r>
          </w:p>
          <w:p w14:paraId="2EA75B43" w14:textId="77777777" w:rsidR="00997AD5" w:rsidRPr="00997AD5" w:rsidRDefault="00997AD5" w:rsidP="00E91E38">
            <w:pPr>
              <w:rPr>
                <w:rFonts w:ascii="Times New Roman" w:hAnsi="Times New Roman" w:cs="Times New Roman"/>
                <w:i/>
              </w:rPr>
            </w:pPr>
            <w:proofErr w:type="spellStart"/>
            <w:r w:rsidRPr="00997AD5">
              <w:rPr>
                <w:rFonts w:ascii="Times New Roman" w:hAnsi="Times New Roman" w:cs="Times New Roman"/>
              </w:rPr>
              <w:t>задач</w:t>
            </w:r>
            <w:proofErr w:type="spellEnd"/>
            <w:r w:rsidRPr="00997AD5">
              <w:rPr>
                <w:rFonts w:ascii="Times New Roman" w:hAnsi="Times New Roman" w:cs="Times New Roman"/>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564D62E"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lastRenderedPageBreak/>
              <w:t>Задание 1. Проанализируйте следующие схемы анализа художественного произведения. Выявите слабые и сильные стороны предложенных схем. Чем можно их дополнить?</w:t>
            </w:r>
          </w:p>
          <w:p w14:paraId="68798F6E" w14:textId="77777777" w:rsidR="00997AD5" w:rsidRPr="00997AD5" w:rsidRDefault="00997AD5" w:rsidP="00E91E38">
            <w:pPr>
              <w:pStyle w:val="ad"/>
              <w:rPr>
                <w:b/>
              </w:rPr>
            </w:pPr>
            <w:r w:rsidRPr="00997AD5">
              <w:rPr>
                <w:b/>
              </w:rPr>
              <w:t>1. Анализ художественного произведения</w:t>
            </w:r>
          </w:p>
          <w:p w14:paraId="1A805E4F" w14:textId="77777777" w:rsidR="00997AD5" w:rsidRPr="00997AD5" w:rsidRDefault="00997AD5" w:rsidP="00E91E38">
            <w:pPr>
              <w:pStyle w:val="ad"/>
            </w:pPr>
            <w:r w:rsidRPr="00997AD5">
              <w:t xml:space="preserve">1. Определить тему и идею /главную мысль/ данного произведения; проблемы, затронутые в нем; пафос, с которым произведение написано; </w:t>
            </w:r>
          </w:p>
          <w:p w14:paraId="49AEAD07" w14:textId="77777777" w:rsidR="00997AD5" w:rsidRPr="00997AD5" w:rsidRDefault="00997AD5" w:rsidP="00E91E38">
            <w:pPr>
              <w:pStyle w:val="ad"/>
            </w:pPr>
            <w:r w:rsidRPr="00997AD5">
              <w:t xml:space="preserve">2. Показать взаимосвязь сюжета и композиции; </w:t>
            </w:r>
          </w:p>
          <w:p w14:paraId="4D30C573" w14:textId="77777777" w:rsidR="00997AD5" w:rsidRPr="00997AD5" w:rsidRDefault="00997AD5" w:rsidP="00E91E38">
            <w:pPr>
              <w:pStyle w:val="ad"/>
            </w:pPr>
            <w:r w:rsidRPr="00997AD5">
              <w:lastRenderedPageBreak/>
              <w:t xml:space="preserve">3. Рассмотреть субъектную организацию произведения /художественный образ человека, приемы создания персонажа, виды образов-персонажей, система образов-персонажей/; </w:t>
            </w:r>
          </w:p>
          <w:p w14:paraId="6313B9CC" w14:textId="77777777" w:rsidR="00997AD5" w:rsidRPr="00997AD5" w:rsidRDefault="00997AD5" w:rsidP="00E91E38">
            <w:pPr>
              <w:pStyle w:val="ad"/>
            </w:pPr>
            <w:r w:rsidRPr="00997AD5">
              <w:t xml:space="preserve">4. Выяснить авторское отношение к теме, идее и героям произведения; </w:t>
            </w:r>
          </w:p>
          <w:p w14:paraId="06CBABF7" w14:textId="77777777" w:rsidR="00997AD5" w:rsidRPr="00997AD5" w:rsidRDefault="00997AD5" w:rsidP="00E91E38">
            <w:pPr>
              <w:pStyle w:val="ad"/>
            </w:pPr>
            <w:r w:rsidRPr="00997AD5">
              <w:t xml:space="preserve">5. Определить особенности функционирования в данном произведении литературы изобразительно-выразительных средств языка; </w:t>
            </w:r>
          </w:p>
          <w:p w14:paraId="4E90E8F0" w14:textId="77777777" w:rsidR="00997AD5" w:rsidRPr="00997AD5" w:rsidRDefault="00997AD5" w:rsidP="00E91E38">
            <w:pPr>
              <w:pStyle w:val="ad"/>
            </w:pPr>
            <w:r w:rsidRPr="00997AD5">
              <w:t xml:space="preserve">6. Определить особенности жанра произведения и стиля писателя. </w:t>
            </w:r>
          </w:p>
          <w:p w14:paraId="28452099" w14:textId="77777777" w:rsidR="00997AD5" w:rsidRPr="00997AD5" w:rsidRDefault="00997AD5" w:rsidP="00E91E38">
            <w:pPr>
              <w:pStyle w:val="ad"/>
              <w:tabs>
                <w:tab w:val="left" w:pos="1240"/>
              </w:tabs>
              <w:rPr>
                <w:b/>
              </w:rPr>
            </w:pPr>
            <w:r w:rsidRPr="00997AD5">
              <w:rPr>
                <w:i/>
                <w:iCs/>
              </w:rPr>
              <w:t>2.</w:t>
            </w:r>
            <w:r w:rsidRPr="00997AD5">
              <w:rPr>
                <w:b/>
              </w:rPr>
              <w:t>Анализ прозаического литературного произведения</w:t>
            </w:r>
          </w:p>
          <w:p w14:paraId="7F004626" w14:textId="77777777" w:rsidR="00997AD5" w:rsidRPr="00997AD5" w:rsidRDefault="00997AD5" w:rsidP="00E91E38">
            <w:pPr>
              <w:pStyle w:val="ad"/>
            </w:pPr>
            <w:r w:rsidRPr="00997AD5">
              <w:t xml:space="preserve">Приступая к анализу художественного произведения, в первую очередь, необходимо обратить внимание на конкретно-исторический контекст произведения в период создания данного художественного произведения. Необходимо при этом различать понятия исторической и историко-литературной обстановки, в последнем случае имеется в виду </w:t>
            </w:r>
          </w:p>
          <w:p w14:paraId="48902554" w14:textId="77777777" w:rsidR="00997AD5" w:rsidRPr="00997AD5" w:rsidRDefault="00997AD5" w:rsidP="00E91E38">
            <w:pPr>
              <w:pStyle w:val="ad"/>
            </w:pPr>
            <w:r w:rsidRPr="00997AD5">
              <w:t xml:space="preserve">• литературные направления эпохи; </w:t>
            </w:r>
          </w:p>
          <w:p w14:paraId="5CF4D55D" w14:textId="77777777" w:rsidR="00997AD5" w:rsidRPr="00997AD5" w:rsidRDefault="00997AD5" w:rsidP="00E91E38">
            <w:pPr>
              <w:pStyle w:val="ad"/>
            </w:pPr>
            <w:r w:rsidRPr="00997AD5">
              <w:t xml:space="preserve">• место данного произведения среди произведений других авторов, написанных в этот период; </w:t>
            </w:r>
          </w:p>
          <w:p w14:paraId="37AA466C" w14:textId="77777777" w:rsidR="00997AD5" w:rsidRPr="00997AD5" w:rsidRDefault="00997AD5" w:rsidP="00E91E38">
            <w:pPr>
              <w:pStyle w:val="ad"/>
            </w:pPr>
            <w:r w:rsidRPr="00997AD5">
              <w:t xml:space="preserve">• творческая история произведения; </w:t>
            </w:r>
          </w:p>
          <w:p w14:paraId="1A5C7DD2" w14:textId="77777777" w:rsidR="00997AD5" w:rsidRPr="00997AD5" w:rsidRDefault="00997AD5" w:rsidP="00E91E38">
            <w:pPr>
              <w:pStyle w:val="ad"/>
            </w:pPr>
            <w:r w:rsidRPr="00997AD5">
              <w:t xml:space="preserve">• оценка произведения в критике; </w:t>
            </w:r>
          </w:p>
          <w:p w14:paraId="695399EF" w14:textId="77777777" w:rsidR="00997AD5" w:rsidRPr="00997AD5" w:rsidRDefault="00997AD5" w:rsidP="00E91E38">
            <w:pPr>
              <w:pStyle w:val="ad"/>
            </w:pPr>
            <w:r w:rsidRPr="00997AD5">
              <w:t xml:space="preserve">• своеобразие восприятия данного произведения современниками писателя; </w:t>
            </w:r>
          </w:p>
          <w:p w14:paraId="47454BF4" w14:textId="77777777" w:rsidR="00997AD5" w:rsidRPr="00997AD5" w:rsidRDefault="00997AD5" w:rsidP="00E91E38">
            <w:pPr>
              <w:pStyle w:val="ad"/>
            </w:pPr>
            <w:r w:rsidRPr="00997AD5">
              <w:t xml:space="preserve">• оценка произведения в контексте современного прочтения; </w:t>
            </w:r>
          </w:p>
          <w:p w14:paraId="487F9938" w14:textId="77777777" w:rsidR="00997AD5" w:rsidRPr="00997AD5" w:rsidRDefault="00997AD5" w:rsidP="00E91E38">
            <w:pPr>
              <w:pStyle w:val="ad"/>
            </w:pPr>
            <w:r w:rsidRPr="00997AD5">
              <w:t xml:space="preserve">Далее следует обратиться к вопросу об идейно-художественном единстве произведения, его содержания и формы (при этом рассматривается план содержания - что хотел сказать автор и план выражения - как ему удалось это сделать). </w:t>
            </w:r>
          </w:p>
          <w:p w14:paraId="6225E16B" w14:textId="77777777" w:rsidR="00997AD5" w:rsidRPr="00997AD5" w:rsidRDefault="00997AD5" w:rsidP="00997AD5">
            <w:pPr>
              <w:pStyle w:val="ad"/>
              <w:numPr>
                <w:ilvl w:val="0"/>
                <w:numId w:val="11"/>
              </w:numPr>
              <w:rPr>
                <w:b/>
              </w:rPr>
            </w:pPr>
            <w:r w:rsidRPr="00997AD5">
              <w:rPr>
                <w:b/>
              </w:rPr>
              <w:t>Анализ поэтического произведения</w:t>
            </w:r>
          </w:p>
          <w:p w14:paraId="6245AB2C" w14:textId="77777777" w:rsidR="00997AD5" w:rsidRPr="00997AD5" w:rsidRDefault="00997AD5" w:rsidP="00E91E38">
            <w:pPr>
              <w:pStyle w:val="ad"/>
            </w:pPr>
            <w:r w:rsidRPr="00997AD5">
              <w:t>План анализа стихотворения</w:t>
            </w:r>
          </w:p>
          <w:p w14:paraId="25C4A701" w14:textId="77777777" w:rsidR="00997AD5" w:rsidRPr="00997AD5" w:rsidRDefault="00997AD5" w:rsidP="00E91E38">
            <w:pPr>
              <w:pStyle w:val="ad"/>
            </w:pPr>
            <w:r w:rsidRPr="00997AD5">
              <w:t xml:space="preserve">1. Элементы комментария к стихотворению: </w:t>
            </w:r>
          </w:p>
          <w:p w14:paraId="04479A0C" w14:textId="77777777" w:rsidR="00997AD5" w:rsidRPr="00997AD5" w:rsidRDefault="00997AD5" w:rsidP="00E91E38">
            <w:pPr>
              <w:pStyle w:val="ad"/>
            </w:pPr>
            <w:r w:rsidRPr="00997AD5">
              <w:t xml:space="preserve">- Время (место) написания, история создания; </w:t>
            </w:r>
          </w:p>
          <w:p w14:paraId="49ED792E" w14:textId="77777777" w:rsidR="00997AD5" w:rsidRPr="00997AD5" w:rsidRDefault="00997AD5" w:rsidP="00E91E38">
            <w:pPr>
              <w:pStyle w:val="ad"/>
            </w:pPr>
            <w:r w:rsidRPr="00997AD5">
              <w:t xml:space="preserve">- Жанровое своеобразие; </w:t>
            </w:r>
          </w:p>
          <w:p w14:paraId="364EA3BE" w14:textId="77777777" w:rsidR="00997AD5" w:rsidRPr="00997AD5" w:rsidRDefault="00997AD5" w:rsidP="00E91E38">
            <w:pPr>
              <w:pStyle w:val="ad"/>
            </w:pPr>
            <w:r w:rsidRPr="00997AD5">
              <w:t xml:space="preserve">- Место данного стихотворения в творчестве поэта или в ряду стихотворений на подобную тему (с подобным мотивом, сюжетом, структурой и т.п.); </w:t>
            </w:r>
          </w:p>
          <w:p w14:paraId="01EC7530" w14:textId="77777777" w:rsidR="00997AD5" w:rsidRPr="00997AD5" w:rsidRDefault="00997AD5" w:rsidP="00E91E38">
            <w:pPr>
              <w:pStyle w:val="ad"/>
            </w:pPr>
            <w:r w:rsidRPr="00997AD5">
              <w:t xml:space="preserve">- Пояснение неясных мест, сложных метафор и прочие расшифровки. </w:t>
            </w:r>
          </w:p>
          <w:p w14:paraId="675858A6" w14:textId="77777777" w:rsidR="00997AD5" w:rsidRPr="00997AD5" w:rsidRDefault="00997AD5" w:rsidP="00E91E38">
            <w:pPr>
              <w:pStyle w:val="ad"/>
            </w:pPr>
            <w:r w:rsidRPr="00997AD5">
              <w:lastRenderedPageBreak/>
              <w:t xml:space="preserve">2. Чувства, выраженные лирическим героем стихотворения; чувства, которые вызывает стихотворение у читателя. </w:t>
            </w:r>
          </w:p>
          <w:p w14:paraId="434DCA93" w14:textId="77777777" w:rsidR="00997AD5" w:rsidRPr="00997AD5" w:rsidRDefault="00997AD5" w:rsidP="00E91E38">
            <w:pPr>
              <w:pStyle w:val="ad"/>
            </w:pPr>
            <w:r w:rsidRPr="00997AD5">
              <w:t xml:space="preserve">3. Движение авторской мысли, чувства от начала к концу стихотворения. </w:t>
            </w:r>
          </w:p>
          <w:p w14:paraId="1A6133F5" w14:textId="77777777" w:rsidR="00997AD5" w:rsidRPr="00997AD5" w:rsidRDefault="00997AD5" w:rsidP="00E91E38">
            <w:pPr>
              <w:pStyle w:val="ad"/>
            </w:pPr>
            <w:r w:rsidRPr="00997AD5">
              <w:t xml:space="preserve">4. Взаимообусловленность содержания стихотворения и его художественной формы: </w:t>
            </w:r>
          </w:p>
          <w:p w14:paraId="1E130D95" w14:textId="77777777" w:rsidR="00997AD5" w:rsidRPr="00997AD5" w:rsidRDefault="00997AD5" w:rsidP="00E91E38">
            <w:pPr>
              <w:pStyle w:val="ad"/>
            </w:pPr>
            <w:r w:rsidRPr="00997AD5">
              <w:t xml:space="preserve">- Композиционные решения; </w:t>
            </w:r>
          </w:p>
          <w:p w14:paraId="5BFCBCDB" w14:textId="77777777" w:rsidR="00997AD5" w:rsidRPr="00997AD5" w:rsidRDefault="00997AD5" w:rsidP="00E91E38">
            <w:pPr>
              <w:pStyle w:val="ad"/>
            </w:pPr>
            <w:r w:rsidRPr="00997AD5">
              <w:t xml:space="preserve">- Особенности самовыражения лирического героя и характер повествования; </w:t>
            </w:r>
          </w:p>
          <w:p w14:paraId="09E61273" w14:textId="77777777" w:rsidR="00997AD5" w:rsidRPr="00997AD5" w:rsidRDefault="00997AD5" w:rsidP="00E91E38">
            <w:pPr>
              <w:pStyle w:val="ad"/>
            </w:pPr>
            <w:r w:rsidRPr="00997AD5">
              <w:t xml:space="preserve">- Звуковой ряд стихотворения, использование звукозаписи, ассонанса, аллитерации; </w:t>
            </w:r>
          </w:p>
          <w:p w14:paraId="5A5E870A" w14:textId="77777777" w:rsidR="00997AD5" w:rsidRPr="00997AD5" w:rsidRDefault="00997AD5" w:rsidP="00E91E38">
            <w:pPr>
              <w:pStyle w:val="ad"/>
            </w:pPr>
            <w:r w:rsidRPr="00997AD5">
              <w:t xml:space="preserve">- Ритм, строфика, графика, их смысловая роль; </w:t>
            </w:r>
          </w:p>
          <w:p w14:paraId="776F6C7C" w14:textId="77777777" w:rsidR="00997AD5" w:rsidRPr="00997AD5" w:rsidRDefault="00997AD5" w:rsidP="00E91E38">
            <w:pPr>
              <w:pStyle w:val="ad"/>
            </w:pPr>
            <w:r w:rsidRPr="00997AD5">
              <w:t xml:space="preserve">- Мотивированность и точность использования выразительных средств. </w:t>
            </w:r>
          </w:p>
          <w:p w14:paraId="08A1D9CB" w14:textId="77777777" w:rsidR="00997AD5" w:rsidRPr="00997AD5" w:rsidRDefault="00997AD5" w:rsidP="00E91E38">
            <w:pPr>
              <w:pStyle w:val="ad"/>
            </w:pPr>
            <w:r w:rsidRPr="00997AD5">
              <w:t xml:space="preserve">4. Ассоциации, вызываемые данным стихотворением (литературные, жизненные, музыкальные, живописные - любые). </w:t>
            </w:r>
          </w:p>
          <w:p w14:paraId="442D0741" w14:textId="77777777" w:rsidR="00997AD5" w:rsidRPr="00997AD5" w:rsidRDefault="00997AD5" w:rsidP="00E91E38">
            <w:pPr>
              <w:pStyle w:val="ad"/>
            </w:pPr>
            <w:r w:rsidRPr="00997AD5">
              <w:t xml:space="preserve">5. Типичность и своеобразие данного стихотворения в творчестве поэта, глубинный нравственный или философский смысл произведения, открывшийся в результате анализа; степень «вечности» поднятых проблем или их интерпретации. Загадки и тайны стихотворения. </w:t>
            </w:r>
          </w:p>
          <w:p w14:paraId="0E7C1F89" w14:textId="77777777" w:rsidR="00997AD5" w:rsidRPr="00997AD5" w:rsidRDefault="00997AD5" w:rsidP="00E91E38">
            <w:pPr>
              <w:pStyle w:val="ad"/>
            </w:pPr>
            <w:r w:rsidRPr="00997AD5">
              <w:t xml:space="preserve">6. Дополнительные (свободные) размышления. </w:t>
            </w:r>
          </w:p>
          <w:p w14:paraId="4AD272DB" w14:textId="77777777" w:rsidR="00997AD5" w:rsidRPr="00997AD5" w:rsidRDefault="00997AD5" w:rsidP="00E91E38">
            <w:pPr>
              <w:pStyle w:val="ad"/>
              <w:rPr>
                <w:b/>
              </w:rPr>
            </w:pPr>
            <w:r w:rsidRPr="00997AD5">
              <w:rPr>
                <w:b/>
              </w:rPr>
              <w:t>Анализ театральной постановки</w:t>
            </w:r>
          </w:p>
          <w:p w14:paraId="068D1C38" w14:textId="77777777" w:rsidR="00997AD5" w:rsidRPr="00997AD5" w:rsidRDefault="00997AD5" w:rsidP="00E91E38">
            <w:pPr>
              <w:pStyle w:val="ad"/>
            </w:pPr>
            <w:r w:rsidRPr="00997AD5">
              <w:t>1. Идейно-тематическая основа сценария и его сюжет.</w:t>
            </w:r>
          </w:p>
          <w:p w14:paraId="6E804FF5" w14:textId="77777777" w:rsidR="00997AD5" w:rsidRPr="00997AD5" w:rsidRDefault="00997AD5" w:rsidP="00E91E38">
            <w:pPr>
              <w:pStyle w:val="ad"/>
            </w:pPr>
            <w:r w:rsidRPr="00997AD5">
              <w:t>2. Основной конфликт.</w:t>
            </w:r>
          </w:p>
          <w:p w14:paraId="4B884C02" w14:textId="77777777" w:rsidR="00997AD5" w:rsidRPr="00997AD5" w:rsidRDefault="00997AD5" w:rsidP="00E91E38">
            <w:pPr>
              <w:pStyle w:val="ad"/>
            </w:pPr>
            <w:r w:rsidRPr="00997AD5">
              <w:t>3. Сценарно-режиссерский ход.</w:t>
            </w:r>
          </w:p>
          <w:p w14:paraId="46D8D90B" w14:textId="77777777" w:rsidR="00997AD5" w:rsidRPr="00997AD5" w:rsidRDefault="00997AD5" w:rsidP="00E91E38">
            <w:pPr>
              <w:pStyle w:val="ad"/>
            </w:pPr>
            <w:r w:rsidRPr="00997AD5">
              <w:t>4. Жанр сценария (эпизода).</w:t>
            </w:r>
          </w:p>
          <w:p w14:paraId="080B5F8E" w14:textId="77777777" w:rsidR="00997AD5" w:rsidRPr="00997AD5" w:rsidRDefault="00997AD5" w:rsidP="00E91E38">
            <w:pPr>
              <w:pStyle w:val="ad"/>
            </w:pPr>
            <w:r w:rsidRPr="00997AD5">
              <w:t>5. Композиция сценария (экспозиция, завязка, эпизоды, кульминация, развязка).</w:t>
            </w:r>
          </w:p>
          <w:p w14:paraId="375D74EC" w14:textId="77777777" w:rsidR="00997AD5" w:rsidRPr="00997AD5" w:rsidRDefault="00997AD5" w:rsidP="00E91E38">
            <w:pPr>
              <w:pStyle w:val="ad"/>
            </w:pPr>
            <w:r w:rsidRPr="00997AD5">
              <w:t>6. Событийный ряд (исходное, основное, центральное, главное, финальное).</w:t>
            </w:r>
          </w:p>
          <w:p w14:paraId="175B4D44" w14:textId="77777777" w:rsidR="00997AD5" w:rsidRPr="00997AD5" w:rsidRDefault="00997AD5" w:rsidP="00E91E38">
            <w:pPr>
              <w:pStyle w:val="ad"/>
            </w:pPr>
            <w:r w:rsidRPr="00997AD5">
              <w:t>7. Приемы монтажа, примененные в сценарии.</w:t>
            </w:r>
          </w:p>
          <w:p w14:paraId="24AFE0C7" w14:textId="77777777" w:rsidR="00997AD5" w:rsidRPr="00997AD5" w:rsidRDefault="00997AD5" w:rsidP="00E91E38">
            <w:pPr>
              <w:pStyle w:val="ad"/>
            </w:pPr>
            <w:r w:rsidRPr="00997AD5">
              <w:t>8. Документальная основа сценария.</w:t>
            </w:r>
          </w:p>
          <w:p w14:paraId="0A4EF92E" w14:textId="77777777" w:rsidR="00997AD5" w:rsidRPr="00997AD5" w:rsidRDefault="00997AD5" w:rsidP="00E91E38">
            <w:pPr>
              <w:pStyle w:val="ad"/>
            </w:pPr>
            <w:r w:rsidRPr="00997AD5">
              <w:t>9. Выразительные средства, заложенные в сценарии.</w:t>
            </w:r>
          </w:p>
          <w:p w14:paraId="12BA06BF" w14:textId="77777777" w:rsidR="00997AD5" w:rsidRPr="00997AD5" w:rsidRDefault="00997AD5" w:rsidP="00E91E38">
            <w:pPr>
              <w:pStyle w:val="ad"/>
            </w:pPr>
            <w:r w:rsidRPr="00997AD5">
              <w:t>10. Приемы активизации зрителя, заложенные в сценарии.</w:t>
            </w:r>
          </w:p>
          <w:p w14:paraId="05A1873C" w14:textId="77777777" w:rsidR="00997AD5" w:rsidRPr="00997AD5" w:rsidRDefault="00997AD5" w:rsidP="00E91E38">
            <w:pPr>
              <w:pStyle w:val="ad"/>
            </w:pPr>
            <w:r w:rsidRPr="00997AD5">
              <w:t> II. 3амысел постановки.</w:t>
            </w:r>
          </w:p>
          <w:p w14:paraId="20CDC4F7" w14:textId="77777777" w:rsidR="00997AD5" w:rsidRPr="00997AD5" w:rsidRDefault="00997AD5" w:rsidP="00E91E38">
            <w:pPr>
              <w:pStyle w:val="ad"/>
              <w:rPr>
                <w:iCs/>
              </w:rPr>
            </w:pPr>
            <w:r w:rsidRPr="00997AD5">
              <w:rPr>
                <w:iCs/>
              </w:rPr>
              <w:t>1.Сверхзадача.</w:t>
            </w:r>
          </w:p>
          <w:p w14:paraId="110A0C1A" w14:textId="77777777" w:rsidR="00997AD5" w:rsidRPr="00997AD5" w:rsidRDefault="00997AD5" w:rsidP="00E91E38">
            <w:pPr>
              <w:pStyle w:val="ad"/>
              <w:rPr>
                <w:iCs/>
              </w:rPr>
            </w:pPr>
            <w:r w:rsidRPr="00997AD5">
              <w:rPr>
                <w:iCs/>
              </w:rPr>
              <w:t>2. Сквозное действие, контрдействие.</w:t>
            </w:r>
          </w:p>
          <w:p w14:paraId="497F0927" w14:textId="77777777" w:rsidR="00997AD5" w:rsidRPr="00997AD5" w:rsidRDefault="00997AD5" w:rsidP="00E91E38">
            <w:pPr>
              <w:pStyle w:val="ad"/>
              <w:rPr>
                <w:iCs/>
              </w:rPr>
            </w:pPr>
            <w:r w:rsidRPr="00997AD5">
              <w:rPr>
                <w:iCs/>
              </w:rPr>
              <w:t>3. Определение «живых» героев и определение ролей.</w:t>
            </w:r>
          </w:p>
          <w:p w14:paraId="298EF07D" w14:textId="77777777" w:rsidR="00997AD5" w:rsidRPr="00997AD5" w:rsidRDefault="00997AD5" w:rsidP="00E91E38">
            <w:pPr>
              <w:pStyle w:val="ad"/>
              <w:rPr>
                <w:iCs/>
              </w:rPr>
            </w:pPr>
            <w:r w:rsidRPr="00997AD5">
              <w:rPr>
                <w:iCs/>
              </w:rPr>
              <w:lastRenderedPageBreak/>
              <w:t>4. Название эпизодов (событий).</w:t>
            </w:r>
          </w:p>
          <w:p w14:paraId="6BACC4A6" w14:textId="77777777" w:rsidR="00997AD5" w:rsidRPr="00997AD5" w:rsidRDefault="00997AD5" w:rsidP="00E91E38">
            <w:pPr>
              <w:pStyle w:val="ad"/>
              <w:rPr>
                <w:iCs/>
              </w:rPr>
            </w:pPr>
            <w:r w:rsidRPr="00997AD5">
              <w:rPr>
                <w:iCs/>
              </w:rPr>
              <w:t>5. Композиция постановки.</w:t>
            </w:r>
          </w:p>
          <w:p w14:paraId="5E00FAF4" w14:textId="77777777" w:rsidR="00997AD5" w:rsidRPr="00997AD5" w:rsidRDefault="00997AD5" w:rsidP="00E91E38">
            <w:pPr>
              <w:pStyle w:val="ad"/>
              <w:rPr>
                <w:iCs/>
              </w:rPr>
            </w:pPr>
            <w:r w:rsidRPr="00997AD5">
              <w:rPr>
                <w:iCs/>
              </w:rPr>
              <w:t>6. Атмосфера (постановки, каждого эпизода).</w:t>
            </w:r>
          </w:p>
          <w:p w14:paraId="66A85D25" w14:textId="77777777" w:rsidR="00997AD5" w:rsidRPr="00997AD5" w:rsidRDefault="00997AD5" w:rsidP="00E91E38">
            <w:pPr>
              <w:pStyle w:val="ad"/>
              <w:rPr>
                <w:iCs/>
              </w:rPr>
            </w:pPr>
            <w:r w:rsidRPr="00997AD5">
              <w:rPr>
                <w:iCs/>
              </w:rPr>
              <w:t>7. Темпо-ритм (постановки, каждого эпизода).</w:t>
            </w:r>
          </w:p>
          <w:p w14:paraId="640A53F8" w14:textId="77777777" w:rsidR="00997AD5" w:rsidRPr="00997AD5" w:rsidRDefault="00997AD5" w:rsidP="00E91E38">
            <w:pPr>
              <w:pStyle w:val="ad"/>
              <w:rPr>
                <w:iCs/>
              </w:rPr>
            </w:pPr>
            <w:r w:rsidRPr="00997AD5">
              <w:rPr>
                <w:iCs/>
              </w:rPr>
              <w:t>8. Декоративное оформление.</w:t>
            </w:r>
          </w:p>
          <w:p w14:paraId="7B4430C6" w14:textId="77777777" w:rsidR="00997AD5" w:rsidRPr="00997AD5" w:rsidRDefault="00997AD5" w:rsidP="00E91E38">
            <w:pPr>
              <w:pStyle w:val="ad"/>
              <w:rPr>
                <w:iCs/>
              </w:rPr>
            </w:pPr>
            <w:r w:rsidRPr="00997AD5">
              <w:rPr>
                <w:iCs/>
              </w:rPr>
              <w:t xml:space="preserve">9. </w:t>
            </w:r>
            <w:proofErr w:type="spellStart"/>
            <w:r w:rsidRPr="00997AD5">
              <w:rPr>
                <w:iCs/>
              </w:rPr>
              <w:t>Мизансценирование</w:t>
            </w:r>
            <w:proofErr w:type="spellEnd"/>
            <w:r w:rsidRPr="00997AD5">
              <w:rPr>
                <w:iCs/>
              </w:rPr>
              <w:t>.</w:t>
            </w:r>
          </w:p>
          <w:p w14:paraId="02101A6A" w14:textId="77777777" w:rsidR="00997AD5" w:rsidRPr="00997AD5" w:rsidRDefault="00997AD5" w:rsidP="00E91E38">
            <w:pPr>
              <w:pStyle w:val="ad"/>
              <w:rPr>
                <w:iCs/>
              </w:rPr>
            </w:pPr>
            <w:r w:rsidRPr="00997AD5">
              <w:rPr>
                <w:iCs/>
              </w:rPr>
              <w:t>10. Музыкально-шумовая партитура.</w:t>
            </w:r>
          </w:p>
          <w:p w14:paraId="3ED1F900" w14:textId="77777777" w:rsidR="00997AD5" w:rsidRPr="00997AD5" w:rsidRDefault="00997AD5" w:rsidP="00E91E38">
            <w:pPr>
              <w:pStyle w:val="ad"/>
              <w:rPr>
                <w:iCs/>
              </w:rPr>
            </w:pPr>
            <w:r w:rsidRPr="00997AD5">
              <w:rPr>
                <w:iCs/>
              </w:rPr>
              <w:t>11. Световое оформление.</w:t>
            </w:r>
          </w:p>
          <w:p w14:paraId="184A3A17" w14:textId="77777777" w:rsidR="00997AD5" w:rsidRPr="00997AD5" w:rsidRDefault="00997AD5" w:rsidP="00E91E38">
            <w:pPr>
              <w:pStyle w:val="ad"/>
              <w:rPr>
                <w:b/>
              </w:rPr>
            </w:pPr>
            <w:r w:rsidRPr="00997AD5">
              <w:rPr>
                <w:b/>
              </w:rPr>
              <w:t>Анализ кинофильма</w:t>
            </w:r>
          </w:p>
          <w:p w14:paraId="72A33A9A" w14:textId="77777777" w:rsidR="00997AD5" w:rsidRPr="00997AD5" w:rsidRDefault="00997AD5" w:rsidP="00E91E38">
            <w:pPr>
              <w:pStyle w:val="ad"/>
            </w:pPr>
            <w:r w:rsidRPr="00997AD5">
              <w:t xml:space="preserve">1) Технические возможности: монтаж, панорамирование съемки, спецэффекты и т.д. </w:t>
            </w:r>
          </w:p>
          <w:p w14:paraId="7B0C1343" w14:textId="77777777" w:rsidR="00997AD5" w:rsidRPr="00997AD5" w:rsidRDefault="00997AD5" w:rsidP="00E91E38">
            <w:pPr>
              <w:pStyle w:val="ad"/>
            </w:pPr>
            <w:r w:rsidRPr="00997AD5">
              <w:t>2) Особенности моделирования реального мира средствами кино: мгновенные переносы во времени и пространстве, возможности символики, портрета, пейзажа.</w:t>
            </w:r>
          </w:p>
          <w:p w14:paraId="194BF225" w14:textId="77777777" w:rsidR="00997AD5" w:rsidRPr="00997AD5" w:rsidRDefault="00997AD5" w:rsidP="00E91E38">
            <w:pPr>
              <w:pStyle w:val="ad"/>
            </w:pPr>
            <w:r w:rsidRPr="00997AD5">
              <w:t xml:space="preserve">3. Литературная основа фильма и характер работы режиссера. </w:t>
            </w:r>
          </w:p>
          <w:p w14:paraId="11953236" w14:textId="77777777" w:rsidR="00997AD5" w:rsidRPr="00997AD5" w:rsidRDefault="00997AD5" w:rsidP="00E91E38">
            <w:pPr>
              <w:pStyle w:val="ad"/>
            </w:pPr>
            <w:r w:rsidRPr="00997AD5">
              <w:t xml:space="preserve">1) Тема и идея </w:t>
            </w:r>
          </w:p>
          <w:p w14:paraId="23B40102" w14:textId="77777777" w:rsidR="00997AD5" w:rsidRPr="00997AD5" w:rsidRDefault="00997AD5" w:rsidP="00E91E38">
            <w:pPr>
              <w:pStyle w:val="ad"/>
            </w:pPr>
            <w:r w:rsidRPr="00997AD5">
              <w:t xml:space="preserve">2) Развитие сюжета и конфликта </w:t>
            </w:r>
          </w:p>
          <w:p w14:paraId="4B9776D4" w14:textId="77777777" w:rsidR="00997AD5" w:rsidRPr="00997AD5" w:rsidRDefault="00997AD5" w:rsidP="00E91E38">
            <w:pPr>
              <w:pStyle w:val="ad"/>
            </w:pPr>
            <w:r w:rsidRPr="00997AD5">
              <w:t xml:space="preserve">3) Роли и актеры. </w:t>
            </w:r>
          </w:p>
          <w:p w14:paraId="0CB67956" w14:textId="77777777" w:rsidR="00997AD5" w:rsidRPr="00997AD5" w:rsidRDefault="00997AD5" w:rsidP="00E91E38">
            <w:pPr>
              <w:pStyle w:val="ad"/>
            </w:pPr>
            <w:r w:rsidRPr="00997AD5">
              <w:t xml:space="preserve">4) Время и пространство в фильме. </w:t>
            </w:r>
          </w:p>
          <w:p w14:paraId="4F59954F" w14:textId="77777777" w:rsidR="00997AD5" w:rsidRPr="00997AD5" w:rsidRDefault="00997AD5" w:rsidP="00E91E38">
            <w:pPr>
              <w:pStyle w:val="ad"/>
            </w:pPr>
            <w:r w:rsidRPr="00997AD5">
              <w:t xml:space="preserve">5) Особенности оператора работы. </w:t>
            </w:r>
          </w:p>
          <w:p w14:paraId="3AC1D2F6" w14:textId="77777777" w:rsidR="00997AD5" w:rsidRPr="00997AD5" w:rsidRDefault="00997AD5" w:rsidP="00E91E38">
            <w:pPr>
              <w:pStyle w:val="ad"/>
            </w:pPr>
            <w:r w:rsidRPr="00997AD5">
              <w:t xml:space="preserve">6) Музыка в кинематографе. </w:t>
            </w:r>
          </w:p>
          <w:p w14:paraId="38C70A59" w14:textId="77777777" w:rsidR="00997AD5" w:rsidRPr="00997AD5" w:rsidRDefault="00997AD5" w:rsidP="00E91E38">
            <w:pPr>
              <w:pStyle w:val="ad"/>
              <w:ind w:firstLine="0"/>
            </w:pPr>
            <w:r w:rsidRPr="00997AD5">
              <w:rPr>
                <w:b/>
              </w:rPr>
              <w:t>Задание 2. С</w:t>
            </w:r>
            <w:r w:rsidRPr="00997AD5">
              <w:t>формулируйте цель, задачи, объект, предмет частного исследования по одной из предложенных тем. Какие методы литературоведческого анализа целесообразно применить в данных исследованиях?</w:t>
            </w:r>
          </w:p>
          <w:p w14:paraId="46E4D026" w14:textId="77777777" w:rsidR="00997AD5" w:rsidRPr="00997AD5" w:rsidRDefault="00997AD5" w:rsidP="00E91E38">
            <w:pPr>
              <w:pStyle w:val="ad"/>
              <w:ind w:left="360" w:firstLine="0"/>
            </w:pPr>
            <w:r w:rsidRPr="00997AD5">
              <w:t xml:space="preserve">1. Общая характеристика античного искусства. </w:t>
            </w:r>
          </w:p>
          <w:p w14:paraId="53121726" w14:textId="77777777" w:rsidR="00997AD5" w:rsidRPr="00997AD5" w:rsidRDefault="00997AD5" w:rsidP="00997AD5">
            <w:pPr>
              <w:pStyle w:val="ad"/>
              <w:numPr>
                <w:ilvl w:val="0"/>
                <w:numId w:val="11"/>
              </w:numPr>
            </w:pPr>
            <w:r w:rsidRPr="00997AD5">
              <w:t xml:space="preserve">Роль и значение мифологии в истории мировой художественной культуры. </w:t>
            </w:r>
          </w:p>
          <w:p w14:paraId="780EE25F" w14:textId="77777777" w:rsidR="00997AD5" w:rsidRPr="00997AD5" w:rsidRDefault="00997AD5" w:rsidP="00E91E38">
            <w:pPr>
              <w:pStyle w:val="ad"/>
              <w:ind w:firstLine="0"/>
            </w:pPr>
            <w:r w:rsidRPr="00997AD5">
              <w:t xml:space="preserve">      3. Основные периоды развития древнегреческой литературы и их характеристика. </w:t>
            </w:r>
          </w:p>
          <w:p w14:paraId="6E0F40FB" w14:textId="77777777" w:rsidR="00997AD5" w:rsidRPr="00997AD5" w:rsidRDefault="00997AD5" w:rsidP="00E91E38">
            <w:pPr>
              <w:pStyle w:val="ad"/>
              <w:ind w:firstLine="0"/>
            </w:pPr>
            <w:r w:rsidRPr="00997AD5">
              <w:t xml:space="preserve">       4. Общая характеристика средневекового искусства. Основные направления в развитии средневековой литературы. </w:t>
            </w:r>
          </w:p>
          <w:p w14:paraId="5A3CE1BB" w14:textId="77777777" w:rsidR="00997AD5" w:rsidRPr="00997AD5" w:rsidRDefault="00997AD5" w:rsidP="00E91E38">
            <w:pPr>
              <w:pStyle w:val="ad"/>
            </w:pPr>
            <w:r w:rsidRPr="00997AD5">
              <w:t xml:space="preserve">5. Титаны и шедевры эпохи Возрождения. </w:t>
            </w:r>
          </w:p>
          <w:p w14:paraId="6CACA935" w14:textId="77777777" w:rsidR="00997AD5" w:rsidRPr="00997AD5" w:rsidRDefault="00997AD5" w:rsidP="00E91E38">
            <w:pPr>
              <w:pStyle w:val="ad"/>
            </w:pPr>
            <w:r w:rsidRPr="00997AD5">
              <w:t xml:space="preserve">6. Концепция человека в искусстве Нового времени. </w:t>
            </w:r>
          </w:p>
          <w:p w14:paraId="36E45422" w14:textId="77777777" w:rsidR="00997AD5" w:rsidRPr="00997AD5" w:rsidRDefault="00997AD5" w:rsidP="00E91E38">
            <w:pPr>
              <w:pStyle w:val="ad"/>
            </w:pPr>
            <w:r w:rsidRPr="00997AD5">
              <w:t xml:space="preserve">7. Драматизм </w:t>
            </w:r>
            <w:proofErr w:type="spellStart"/>
            <w:r w:rsidRPr="00997AD5">
              <w:t>постренессансной</w:t>
            </w:r>
            <w:proofErr w:type="spellEnd"/>
            <w:r w:rsidRPr="00997AD5">
              <w:t xml:space="preserve"> культуры и его отражение в искусстве. </w:t>
            </w:r>
          </w:p>
          <w:p w14:paraId="707C7C2F" w14:textId="77777777" w:rsidR="00997AD5" w:rsidRPr="00997AD5" w:rsidRDefault="00997AD5" w:rsidP="00E91E38">
            <w:pPr>
              <w:pStyle w:val="ad"/>
            </w:pPr>
            <w:r w:rsidRPr="00997AD5">
              <w:t xml:space="preserve">8. Барокко в литературе и его типологические признаки. </w:t>
            </w:r>
          </w:p>
          <w:p w14:paraId="72B4FD20" w14:textId="77777777" w:rsidR="00997AD5" w:rsidRPr="00997AD5" w:rsidRDefault="00997AD5" w:rsidP="00E91E38">
            <w:pPr>
              <w:pStyle w:val="ad"/>
            </w:pPr>
            <w:r w:rsidRPr="00997AD5">
              <w:t xml:space="preserve">9. Эстетика классицизма в литературе XVII в. </w:t>
            </w:r>
          </w:p>
          <w:p w14:paraId="245F9DC0" w14:textId="77777777" w:rsidR="00997AD5" w:rsidRPr="00997AD5" w:rsidRDefault="00997AD5" w:rsidP="00E91E38">
            <w:pPr>
              <w:pStyle w:val="ad"/>
            </w:pPr>
            <w:r w:rsidRPr="00997AD5">
              <w:t xml:space="preserve">10. Классицизм в живописи, архитектуре, скульптуре. </w:t>
            </w:r>
          </w:p>
          <w:p w14:paraId="0333A299" w14:textId="77777777" w:rsidR="00997AD5" w:rsidRPr="00997AD5" w:rsidRDefault="00997AD5" w:rsidP="00E91E38">
            <w:pPr>
              <w:pStyle w:val="ad"/>
            </w:pPr>
            <w:r w:rsidRPr="00997AD5">
              <w:t xml:space="preserve">11. Художественная культура эпохи Просвещения </w:t>
            </w:r>
          </w:p>
          <w:p w14:paraId="6EF184DF" w14:textId="77777777" w:rsidR="00997AD5" w:rsidRPr="00997AD5" w:rsidRDefault="00997AD5" w:rsidP="00E91E38">
            <w:pPr>
              <w:pStyle w:val="ad"/>
            </w:pPr>
            <w:r w:rsidRPr="00997AD5">
              <w:t xml:space="preserve">12. Формирование эстетики романтизма. </w:t>
            </w:r>
            <w:r w:rsidRPr="00997AD5">
              <w:lastRenderedPageBreak/>
              <w:t xml:space="preserve">Особенности </w:t>
            </w:r>
            <w:proofErr w:type="gramStart"/>
            <w:r w:rsidRPr="00997AD5">
              <w:t>западно-европейского</w:t>
            </w:r>
            <w:proofErr w:type="gramEnd"/>
            <w:r w:rsidRPr="00997AD5">
              <w:t xml:space="preserve"> искусства XIX в. </w:t>
            </w:r>
          </w:p>
          <w:p w14:paraId="42834F2F" w14:textId="77777777" w:rsidR="00997AD5" w:rsidRPr="00997AD5" w:rsidRDefault="00997AD5" w:rsidP="00E91E38">
            <w:pPr>
              <w:pStyle w:val="ad"/>
            </w:pPr>
            <w:r w:rsidRPr="00997AD5">
              <w:t xml:space="preserve">13. Эстетические принципы реализма в литературе и искусстве XIX в. </w:t>
            </w:r>
          </w:p>
          <w:p w14:paraId="42818555" w14:textId="77777777" w:rsidR="00997AD5" w:rsidRPr="00997AD5" w:rsidRDefault="00997AD5" w:rsidP="00E91E38">
            <w:pPr>
              <w:pStyle w:val="ad"/>
            </w:pPr>
            <w:r w:rsidRPr="00997AD5">
              <w:t xml:space="preserve">14. Зарождение новых тенденций в литературе 50-60-х гг. XIX в. (на примере творчества Г. Флобера, Ш. Бодлера, Т. Готье и др.) </w:t>
            </w:r>
          </w:p>
          <w:p w14:paraId="7DE4DDC0" w14:textId="77777777" w:rsidR="00997AD5" w:rsidRPr="00997AD5" w:rsidRDefault="00997AD5" w:rsidP="00E91E38">
            <w:pPr>
              <w:pStyle w:val="ad"/>
            </w:pPr>
            <w:r w:rsidRPr="00997AD5">
              <w:t xml:space="preserve">15. Становление новой картины мира и художественная культура рубежа XIX–XX вв. </w:t>
            </w:r>
          </w:p>
          <w:p w14:paraId="501C00B7" w14:textId="77777777" w:rsidR="00997AD5" w:rsidRPr="00997AD5" w:rsidRDefault="00997AD5" w:rsidP="00E91E38">
            <w:pPr>
              <w:pStyle w:val="ad"/>
            </w:pPr>
            <w:r w:rsidRPr="00997AD5">
              <w:t xml:space="preserve">16. Новаторство драматургии Г. Ибсена и М. Метерлинка. </w:t>
            </w:r>
          </w:p>
          <w:p w14:paraId="5D5450F5" w14:textId="77777777" w:rsidR="00997AD5" w:rsidRPr="00997AD5" w:rsidRDefault="00997AD5" w:rsidP="00E91E38">
            <w:pPr>
              <w:pStyle w:val="ad"/>
            </w:pPr>
            <w:r w:rsidRPr="00997AD5">
              <w:t xml:space="preserve">17. Многообразие художественных стилей в литературе и искусстве как культурная особенность XIX в. </w:t>
            </w:r>
          </w:p>
          <w:p w14:paraId="06B2B71A" w14:textId="77777777" w:rsidR="00997AD5" w:rsidRPr="00997AD5" w:rsidRDefault="00997AD5" w:rsidP="00E91E38">
            <w:pPr>
              <w:pStyle w:val="ad"/>
            </w:pPr>
            <w:r w:rsidRPr="00997AD5">
              <w:t xml:space="preserve">18. Пути развития искусства в XX в. (живопись, архитектура, театр, музыка, киноискусство). </w:t>
            </w:r>
          </w:p>
          <w:p w14:paraId="112709BC" w14:textId="77777777" w:rsidR="00997AD5" w:rsidRPr="00997AD5" w:rsidRDefault="00997AD5" w:rsidP="00E91E38">
            <w:pPr>
              <w:pStyle w:val="ad"/>
            </w:pPr>
            <w:r w:rsidRPr="00997AD5">
              <w:t xml:space="preserve">19. Литературный портрет Европы XX в. (на примере творчества А. Франса, Р. Роллана, М. Пруста и других писателей). </w:t>
            </w:r>
          </w:p>
          <w:p w14:paraId="21AD27FF" w14:textId="77777777" w:rsidR="00997AD5" w:rsidRPr="00997AD5" w:rsidRDefault="00997AD5" w:rsidP="00E91E38">
            <w:pPr>
              <w:pStyle w:val="ad"/>
            </w:pPr>
            <w:r w:rsidRPr="00997AD5">
              <w:t xml:space="preserve">20. Особенности литературы экзистенциализма (по произведениям Ж.-П. Сартра, А. Камю). </w:t>
            </w:r>
          </w:p>
          <w:p w14:paraId="0AE42C0B" w14:textId="77777777" w:rsidR="00997AD5" w:rsidRPr="00997AD5" w:rsidRDefault="00997AD5" w:rsidP="00E91E38">
            <w:pPr>
              <w:pStyle w:val="ad"/>
            </w:pPr>
            <w:r w:rsidRPr="00997AD5">
              <w:t>21. Особенности искусства постмодернизма (на примере литературного творчества Г. Маркеса).</w:t>
            </w:r>
          </w:p>
        </w:tc>
      </w:tr>
      <w:tr w:rsidR="00997AD5" w:rsidRPr="007F2548" w14:paraId="016B151D" w14:textId="77777777" w:rsidTr="00E91E3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4D1C2F" w14:textId="77777777" w:rsidR="00997AD5" w:rsidRPr="00997AD5" w:rsidRDefault="00997AD5" w:rsidP="00E91E38">
            <w:pPr>
              <w:tabs>
                <w:tab w:val="left" w:pos="3402"/>
              </w:tabs>
              <w:rPr>
                <w:rFonts w:ascii="Times New Roman" w:hAnsi="Times New Roman" w:cs="Times New Roman"/>
              </w:rPr>
            </w:pPr>
            <w:proofErr w:type="spellStart"/>
            <w:r w:rsidRPr="00997AD5">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13F2B49" w14:textId="77777777" w:rsidR="00997AD5" w:rsidRPr="00997AD5" w:rsidRDefault="00997AD5" w:rsidP="00E91E38">
            <w:pPr>
              <w:rPr>
                <w:rFonts w:ascii="Times New Roman" w:hAnsi="Times New Roman" w:cs="Times New Roman"/>
                <w:i/>
                <w:lang w:val="ru-RU"/>
              </w:rPr>
            </w:pPr>
            <w:r w:rsidRPr="00997AD5">
              <w:rPr>
                <w:rFonts w:ascii="Times New Roman" w:hAnsi="Times New Roman" w:cs="Times New Roman"/>
                <w:lang w:val="ru-RU"/>
              </w:rPr>
              <w:t xml:space="preserve"> Логикой научного исследования, терминологическим аппаратом научного исследования, научным стилем изложения собственной концепции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F6C8529" w14:textId="2E74797D" w:rsidR="00997AD5" w:rsidRPr="00997AD5" w:rsidRDefault="00997AD5" w:rsidP="00E91E38">
            <w:pPr>
              <w:pStyle w:val="ad"/>
              <w:ind w:firstLine="0"/>
              <w:rPr>
                <w:b/>
              </w:rPr>
            </w:pPr>
            <w:r w:rsidRPr="00997AD5">
              <w:rPr>
                <w:b/>
              </w:rPr>
              <w:t>Темы научно-исследовательских проектов:</w:t>
            </w:r>
          </w:p>
          <w:p w14:paraId="213D3044" w14:textId="77777777" w:rsidR="00997AD5" w:rsidRPr="00997AD5" w:rsidRDefault="00997AD5" w:rsidP="00997AD5">
            <w:pPr>
              <w:pStyle w:val="ad"/>
              <w:numPr>
                <w:ilvl w:val="0"/>
                <w:numId w:val="12"/>
              </w:numPr>
              <w:rPr>
                <w:rStyle w:val="ac"/>
                <w:i w:val="0"/>
                <w:iCs w:val="0"/>
              </w:rPr>
            </w:pPr>
            <w:r w:rsidRPr="00997AD5">
              <w:rPr>
                <w:rStyle w:val="ac"/>
              </w:rPr>
              <w:t>Идея синтеза искусств в философских и художественных исканиях начала ХХ века.</w:t>
            </w:r>
          </w:p>
          <w:p w14:paraId="43716749" w14:textId="77777777" w:rsidR="00997AD5" w:rsidRPr="00997AD5" w:rsidRDefault="00997AD5" w:rsidP="00997AD5">
            <w:pPr>
              <w:pStyle w:val="ad"/>
              <w:numPr>
                <w:ilvl w:val="0"/>
                <w:numId w:val="12"/>
              </w:numPr>
            </w:pPr>
            <w:r w:rsidRPr="00997AD5">
              <w:t>Кино-и театральная интерпретация как способ существования литературного произведения</w:t>
            </w:r>
          </w:p>
          <w:p w14:paraId="70943967" w14:textId="77777777" w:rsidR="00997AD5" w:rsidRPr="00997AD5" w:rsidRDefault="00997AD5" w:rsidP="00997AD5">
            <w:pPr>
              <w:pStyle w:val="ad"/>
              <w:numPr>
                <w:ilvl w:val="0"/>
                <w:numId w:val="12"/>
              </w:numPr>
            </w:pPr>
            <w:r w:rsidRPr="00997AD5">
              <w:t>Литературный театр в контексте развития современного театрального искусства</w:t>
            </w:r>
          </w:p>
        </w:tc>
      </w:tr>
      <w:tr w:rsidR="00997AD5" w:rsidRPr="007F2548" w14:paraId="4FAF1159" w14:textId="77777777" w:rsidTr="00E91E3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415B435" w14:textId="77777777" w:rsidR="00997AD5" w:rsidRPr="00997AD5" w:rsidRDefault="00997AD5" w:rsidP="00E91E38">
            <w:pPr>
              <w:tabs>
                <w:tab w:val="left" w:pos="3402"/>
              </w:tabs>
              <w:rPr>
                <w:rFonts w:ascii="Times New Roman" w:hAnsi="Times New Roman" w:cs="Times New Roman"/>
                <w:color w:val="C00000"/>
                <w:highlight w:val="yellow"/>
                <w:lang w:val="ru-RU"/>
              </w:rPr>
            </w:pPr>
            <w:r w:rsidRPr="00997AD5">
              <w:rPr>
                <w:rFonts w:ascii="Times New Roman" w:hAnsi="Times New Roman" w:cs="Times New Roman"/>
                <w:b/>
                <w:bCs/>
                <w:lang w:val="ru-RU"/>
              </w:rPr>
              <w:t>ПК-2 – владением навыками квалифицированного анализа, оценки, реферирования, оформления и продвижения результатов собственной научной деятельности</w:t>
            </w:r>
          </w:p>
        </w:tc>
      </w:tr>
      <w:tr w:rsidR="00997AD5" w:rsidRPr="007F2548" w14:paraId="3B6828A9" w14:textId="77777777" w:rsidTr="00E91E3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A395C3C" w14:textId="77777777" w:rsidR="00997AD5" w:rsidRPr="00997AD5" w:rsidRDefault="00997AD5" w:rsidP="00E91E38">
            <w:pPr>
              <w:tabs>
                <w:tab w:val="left" w:pos="3402"/>
              </w:tabs>
              <w:rPr>
                <w:rFonts w:ascii="Times New Roman" w:hAnsi="Times New Roman" w:cs="Times New Roman"/>
              </w:rPr>
            </w:pPr>
            <w:proofErr w:type="spellStart"/>
            <w:r w:rsidRPr="00997AD5">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594164E"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основные принципы проведения научного исследования и его этапы; правила аннотирования и реферирования; разные виды аннотаций и рефератов; правила библиографического описания; основные библиографические </w:t>
            </w:r>
            <w:r w:rsidRPr="00997AD5">
              <w:rPr>
                <w:rFonts w:ascii="Times New Roman" w:hAnsi="Times New Roman" w:cs="Times New Roman"/>
                <w:lang w:val="ru-RU"/>
              </w:rPr>
              <w:lastRenderedPageBreak/>
              <w:t>источники и поисковые системы.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D288421" w14:textId="77777777" w:rsidR="00997AD5" w:rsidRPr="00997AD5" w:rsidRDefault="00997AD5" w:rsidP="00E91E38">
            <w:pPr>
              <w:tabs>
                <w:tab w:val="left" w:pos="3402"/>
              </w:tabs>
              <w:rPr>
                <w:rFonts w:ascii="Times New Roman" w:hAnsi="Times New Roman" w:cs="Times New Roman"/>
                <w:b/>
                <w:color w:val="000000"/>
              </w:rPr>
            </w:pPr>
            <w:proofErr w:type="spellStart"/>
            <w:r w:rsidRPr="00997AD5">
              <w:rPr>
                <w:rFonts w:ascii="Times New Roman" w:hAnsi="Times New Roman" w:cs="Times New Roman"/>
                <w:b/>
                <w:color w:val="000000"/>
              </w:rPr>
              <w:lastRenderedPageBreak/>
              <w:t>Теоретические</w:t>
            </w:r>
            <w:proofErr w:type="spellEnd"/>
            <w:r w:rsidRPr="00997AD5">
              <w:rPr>
                <w:rFonts w:ascii="Times New Roman" w:hAnsi="Times New Roman" w:cs="Times New Roman"/>
                <w:b/>
                <w:color w:val="000000"/>
              </w:rPr>
              <w:t xml:space="preserve"> </w:t>
            </w:r>
            <w:proofErr w:type="spellStart"/>
            <w:r w:rsidRPr="00997AD5">
              <w:rPr>
                <w:rFonts w:ascii="Times New Roman" w:hAnsi="Times New Roman" w:cs="Times New Roman"/>
                <w:b/>
                <w:color w:val="000000"/>
              </w:rPr>
              <w:t>вопросы</w:t>
            </w:r>
            <w:proofErr w:type="spellEnd"/>
            <w:r w:rsidRPr="00997AD5">
              <w:rPr>
                <w:rFonts w:ascii="Times New Roman" w:hAnsi="Times New Roman" w:cs="Times New Roman"/>
                <w:b/>
                <w:color w:val="000000"/>
              </w:rPr>
              <w:t>:</w:t>
            </w:r>
          </w:p>
          <w:p w14:paraId="0661BF02" w14:textId="77777777" w:rsidR="00997AD5" w:rsidRPr="00997AD5" w:rsidRDefault="00997AD5" w:rsidP="00997AD5">
            <w:pPr>
              <w:widowControl w:val="0"/>
              <w:numPr>
                <w:ilvl w:val="0"/>
                <w:numId w:val="13"/>
              </w:numPr>
              <w:tabs>
                <w:tab w:val="left" w:pos="3402"/>
              </w:tabs>
              <w:autoSpaceDE w:val="0"/>
              <w:autoSpaceDN w:val="0"/>
              <w:adjustRightInd w:val="0"/>
              <w:spacing w:after="0" w:line="240" w:lineRule="auto"/>
              <w:jc w:val="both"/>
              <w:rPr>
                <w:rFonts w:ascii="Times New Roman" w:hAnsi="Times New Roman" w:cs="Times New Roman"/>
                <w:color w:val="000000"/>
              </w:rPr>
            </w:pPr>
            <w:r w:rsidRPr="00997AD5">
              <w:rPr>
                <w:rFonts w:ascii="Times New Roman" w:hAnsi="Times New Roman" w:cs="Times New Roman"/>
                <w:color w:val="000000"/>
                <w:lang w:val="ru-RU"/>
              </w:rPr>
              <w:t xml:space="preserve">Дайте определения понятий: «исследовательское обучение», «исследовательский метод обучения». Исследовательский метод обучения как главный инструмент развития исследовательского поведения. Краткая история развития и применения исследовательского метода. Научно-ориентированное обучение аспирантов как перспективное направление развития системы образования. </w:t>
            </w:r>
            <w:proofErr w:type="spellStart"/>
            <w:r w:rsidRPr="00997AD5">
              <w:rPr>
                <w:rFonts w:ascii="Times New Roman" w:hAnsi="Times New Roman" w:cs="Times New Roman"/>
                <w:color w:val="000000"/>
              </w:rPr>
              <w:t>Уровни</w:t>
            </w:r>
            <w:proofErr w:type="spellEnd"/>
            <w:r w:rsidRPr="00997AD5">
              <w:rPr>
                <w:rFonts w:ascii="Times New Roman" w:hAnsi="Times New Roman" w:cs="Times New Roman"/>
                <w:color w:val="000000"/>
              </w:rPr>
              <w:t xml:space="preserve"> </w:t>
            </w:r>
            <w:proofErr w:type="spellStart"/>
            <w:r w:rsidRPr="00997AD5">
              <w:rPr>
                <w:rFonts w:ascii="Times New Roman" w:hAnsi="Times New Roman" w:cs="Times New Roman"/>
                <w:color w:val="000000"/>
              </w:rPr>
              <w:lastRenderedPageBreak/>
              <w:t>исследовательского</w:t>
            </w:r>
            <w:proofErr w:type="spellEnd"/>
            <w:r w:rsidRPr="00997AD5">
              <w:rPr>
                <w:rFonts w:ascii="Times New Roman" w:hAnsi="Times New Roman" w:cs="Times New Roman"/>
                <w:color w:val="000000"/>
              </w:rPr>
              <w:t xml:space="preserve"> </w:t>
            </w:r>
            <w:proofErr w:type="spellStart"/>
            <w:r w:rsidRPr="00997AD5">
              <w:rPr>
                <w:rFonts w:ascii="Times New Roman" w:hAnsi="Times New Roman" w:cs="Times New Roman"/>
                <w:color w:val="000000"/>
              </w:rPr>
              <w:t>метода</w:t>
            </w:r>
            <w:proofErr w:type="spellEnd"/>
            <w:r w:rsidRPr="00997AD5">
              <w:rPr>
                <w:rFonts w:ascii="Times New Roman" w:hAnsi="Times New Roman" w:cs="Times New Roman"/>
                <w:color w:val="000000"/>
              </w:rPr>
              <w:t xml:space="preserve"> </w:t>
            </w:r>
            <w:proofErr w:type="spellStart"/>
            <w:r w:rsidRPr="00997AD5">
              <w:rPr>
                <w:rFonts w:ascii="Times New Roman" w:hAnsi="Times New Roman" w:cs="Times New Roman"/>
                <w:color w:val="000000"/>
              </w:rPr>
              <w:t>обучения</w:t>
            </w:r>
            <w:proofErr w:type="spellEnd"/>
            <w:r w:rsidRPr="00997AD5">
              <w:rPr>
                <w:rFonts w:ascii="Times New Roman" w:hAnsi="Times New Roman" w:cs="Times New Roman"/>
                <w:color w:val="000000"/>
              </w:rPr>
              <w:t>.</w:t>
            </w:r>
          </w:p>
          <w:p w14:paraId="6EE95B1C" w14:textId="77777777" w:rsidR="00997AD5" w:rsidRPr="00997AD5" w:rsidRDefault="00997AD5" w:rsidP="00997AD5">
            <w:pPr>
              <w:widowControl w:val="0"/>
              <w:numPr>
                <w:ilvl w:val="0"/>
                <w:numId w:val="13"/>
              </w:numPr>
              <w:tabs>
                <w:tab w:val="left" w:pos="3402"/>
              </w:tabs>
              <w:autoSpaceDE w:val="0"/>
              <w:autoSpaceDN w:val="0"/>
              <w:adjustRightInd w:val="0"/>
              <w:spacing w:after="0" w:line="240" w:lineRule="auto"/>
              <w:jc w:val="both"/>
              <w:rPr>
                <w:rFonts w:ascii="Times New Roman" w:hAnsi="Times New Roman" w:cs="Times New Roman"/>
                <w:color w:val="000000"/>
                <w:lang w:val="ru-RU"/>
              </w:rPr>
            </w:pPr>
            <w:r w:rsidRPr="00997AD5">
              <w:rPr>
                <w:rFonts w:ascii="Times New Roman" w:hAnsi="Times New Roman" w:cs="Times New Roman"/>
                <w:color w:val="000000"/>
                <w:lang w:val="ru-RU"/>
              </w:rPr>
              <w:t>Технология подготовки научно-аналитического обзора. Структурно-семантический анализ темы исследования. Поиск и отбор источников по теме обзора. Оформление картотеки (списка) литературы по теме исследования. Формирование разделов обзора. Составление текста научно-аналитического обзора, обеспечение связности и логичности изложения сведений. Работа над структурой и композицией, языком и стилем обзора. Литературное редактирование текста обзора.</w:t>
            </w:r>
          </w:p>
          <w:p w14:paraId="09592189" w14:textId="77777777" w:rsidR="00997AD5" w:rsidRPr="00997AD5" w:rsidRDefault="00997AD5" w:rsidP="00997AD5">
            <w:pPr>
              <w:widowControl w:val="0"/>
              <w:numPr>
                <w:ilvl w:val="0"/>
                <w:numId w:val="13"/>
              </w:numPr>
              <w:tabs>
                <w:tab w:val="left" w:pos="3402"/>
              </w:tabs>
              <w:autoSpaceDE w:val="0"/>
              <w:autoSpaceDN w:val="0"/>
              <w:adjustRightInd w:val="0"/>
              <w:spacing w:after="0" w:line="240" w:lineRule="auto"/>
              <w:jc w:val="both"/>
              <w:rPr>
                <w:rFonts w:ascii="Times New Roman" w:hAnsi="Times New Roman" w:cs="Times New Roman"/>
                <w:color w:val="000000"/>
                <w:lang w:val="ru-RU"/>
              </w:rPr>
            </w:pPr>
            <w:r w:rsidRPr="00997AD5">
              <w:rPr>
                <w:rFonts w:ascii="Times New Roman" w:hAnsi="Times New Roman" w:cs="Times New Roman"/>
                <w:color w:val="000000"/>
                <w:lang w:val="ru-RU"/>
              </w:rPr>
              <w:t>Порядок представления научного доклада. Электронная презентация. Психологический аспект готовности к выступлению. Требования к докладу. Культура выступления и ведения дискуссии: соблюдение правил этикета, обращения к оппонентам, ответы на вопросы, заключительное слово.</w:t>
            </w:r>
          </w:p>
        </w:tc>
      </w:tr>
      <w:tr w:rsidR="00997AD5" w:rsidRPr="00997AD5" w14:paraId="0FC6108E" w14:textId="77777777" w:rsidTr="00E91E3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5ECB576" w14:textId="77777777" w:rsidR="00997AD5" w:rsidRPr="00997AD5" w:rsidRDefault="00997AD5" w:rsidP="00E91E38">
            <w:pPr>
              <w:tabs>
                <w:tab w:val="left" w:pos="3402"/>
              </w:tabs>
              <w:rPr>
                <w:rFonts w:ascii="Times New Roman" w:hAnsi="Times New Roman" w:cs="Times New Roman"/>
              </w:rPr>
            </w:pPr>
            <w:proofErr w:type="spellStart"/>
            <w:r w:rsidRPr="00997AD5">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4FA3016"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Проводить сопоставительный анализ научных исследований и готовить научный обзор (не менее 4-х источников).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D1362A9" w14:textId="77777777" w:rsidR="00997AD5" w:rsidRPr="00997AD5" w:rsidRDefault="00997AD5" w:rsidP="00E91E38">
            <w:pPr>
              <w:tabs>
                <w:tab w:val="left" w:pos="3402"/>
              </w:tabs>
              <w:rPr>
                <w:rFonts w:ascii="Times New Roman" w:hAnsi="Times New Roman" w:cs="Times New Roman"/>
                <w:b/>
              </w:rPr>
            </w:pPr>
            <w:proofErr w:type="spellStart"/>
            <w:r w:rsidRPr="00997AD5">
              <w:rPr>
                <w:rFonts w:ascii="Times New Roman" w:hAnsi="Times New Roman" w:cs="Times New Roman"/>
                <w:b/>
              </w:rPr>
              <w:t>Практические</w:t>
            </w:r>
            <w:proofErr w:type="spellEnd"/>
            <w:r w:rsidRPr="00997AD5">
              <w:rPr>
                <w:rFonts w:ascii="Times New Roman" w:hAnsi="Times New Roman" w:cs="Times New Roman"/>
                <w:b/>
              </w:rPr>
              <w:t xml:space="preserve"> </w:t>
            </w:r>
            <w:proofErr w:type="spellStart"/>
            <w:r w:rsidRPr="00997AD5">
              <w:rPr>
                <w:rFonts w:ascii="Times New Roman" w:hAnsi="Times New Roman" w:cs="Times New Roman"/>
                <w:b/>
              </w:rPr>
              <w:t>задания</w:t>
            </w:r>
            <w:proofErr w:type="spellEnd"/>
            <w:r w:rsidRPr="00997AD5">
              <w:rPr>
                <w:rFonts w:ascii="Times New Roman" w:hAnsi="Times New Roman" w:cs="Times New Roman"/>
                <w:b/>
              </w:rPr>
              <w:t>:</w:t>
            </w:r>
          </w:p>
          <w:p w14:paraId="3BBC9662" w14:textId="77777777" w:rsidR="00997AD5" w:rsidRPr="00997AD5" w:rsidRDefault="00997AD5" w:rsidP="00997AD5">
            <w:pPr>
              <w:pStyle w:val="ad"/>
              <w:numPr>
                <w:ilvl w:val="1"/>
                <w:numId w:val="8"/>
              </w:numPr>
            </w:pPr>
            <w:r w:rsidRPr="00997AD5">
              <w:t xml:space="preserve">Изучите государственные стандарты библиографических описаний </w:t>
            </w:r>
          </w:p>
          <w:p w14:paraId="4CE1EECA" w14:textId="77777777" w:rsidR="00997AD5" w:rsidRPr="00997AD5" w:rsidRDefault="00997AD5" w:rsidP="00E91E38">
            <w:pPr>
              <w:pStyle w:val="ad"/>
              <w:ind w:firstLine="0"/>
            </w:pPr>
            <w:r w:rsidRPr="00997AD5">
              <w:t xml:space="preserve">        ГОСТ 7.82-2001. «Система стандартов по информации, библиотечному и издательскому делу. Библиографическая запись. Библиографическое описание электронных ресурсов. Общие требования и правила составления» (действует с 30 июня 2002 г)</w:t>
            </w:r>
          </w:p>
          <w:p w14:paraId="12929646" w14:textId="77777777" w:rsidR="00997AD5" w:rsidRPr="00997AD5" w:rsidRDefault="00997AD5" w:rsidP="00E91E38">
            <w:pPr>
              <w:pStyle w:val="ad"/>
            </w:pPr>
            <w:r w:rsidRPr="00997AD5">
              <w:t xml:space="preserve">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 (действует с 30 июня 2004 г.). </w:t>
            </w:r>
          </w:p>
          <w:p w14:paraId="1C9BBB92" w14:textId="77777777" w:rsidR="00997AD5" w:rsidRPr="00997AD5" w:rsidRDefault="00997AD5" w:rsidP="00E91E38">
            <w:pPr>
              <w:pStyle w:val="ad"/>
            </w:pPr>
            <w:r w:rsidRPr="00997AD5">
              <w:t xml:space="preserve">ГОСТ 7.0.5-2008. «Система стандартов по информации, библиотечному и издательскому делу. Библиографическая ссылка. Общие требования и правила составления» (действует с 1 января 2009 г.). </w:t>
            </w:r>
          </w:p>
          <w:p w14:paraId="1D779619" w14:textId="77777777" w:rsidR="00997AD5" w:rsidRPr="00997AD5" w:rsidRDefault="00997AD5" w:rsidP="00997AD5">
            <w:pPr>
              <w:pStyle w:val="ad"/>
              <w:numPr>
                <w:ilvl w:val="1"/>
                <w:numId w:val="8"/>
              </w:numPr>
              <w:rPr>
                <w:b/>
                <w:highlight w:val="yellow"/>
              </w:rPr>
            </w:pPr>
            <w:r w:rsidRPr="00997AD5">
              <w:t>Попробуйте обосновать наличие одновременно нескольких действующих стандартов описания библиографических описаний. Определите предназначение каждого из указанных ГОСТов</w:t>
            </w:r>
          </w:p>
        </w:tc>
      </w:tr>
      <w:tr w:rsidR="00997AD5" w:rsidRPr="007F2548" w14:paraId="53E911B4" w14:textId="77777777" w:rsidTr="00E91E3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C75D866" w14:textId="77777777" w:rsidR="00997AD5" w:rsidRPr="00997AD5" w:rsidRDefault="00997AD5" w:rsidP="00E91E38">
            <w:pPr>
              <w:tabs>
                <w:tab w:val="left" w:pos="3402"/>
              </w:tabs>
              <w:rPr>
                <w:rFonts w:ascii="Times New Roman" w:hAnsi="Times New Roman" w:cs="Times New Roman"/>
              </w:rPr>
            </w:pPr>
            <w:proofErr w:type="spellStart"/>
            <w:r w:rsidRPr="00997AD5">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FB9F78"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xml:space="preserve">Навыком подготовки научного обзора (на основе 4-х источников); навыком поиска и аннотирования научных текстов (разные типы </w:t>
            </w:r>
            <w:r w:rsidRPr="00997AD5">
              <w:rPr>
                <w:rFonts w:ascii="Times New Roman" w:hAnsi="Times New Roman" w:cs="Times New Roman"/>
                <w:lang w:val="ru-RU"/>
              </w:rPr>
              <w:lastRenderedPageBreak/>
              <w:t>аннотаций);</w:t>
            </w:r>
          </w:p>
          <w:p w14:paraId="43216CF9"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Навыком реферирования научных текстов (разные типы рефератов); приемами библиографического описания (книга, сборник, статья, электронный ресурс)</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45E7701" w14:textId="77777777" w:rsidR="00997AD5" w:rsidRPr="00997AD5" w:rsidRDefault="00997AD5" w:rsidP="00997AD5">
            <w:pPr>
              <w:widowControl w:val="0"/>
              <w:numPr>
                <w:ilvl w:val="0"/>
                <w:numId w:val="14"/>
              </w:numPr>
              <w:autoSpaceDE w:val="0"/>
              <w:autoSpaceDN w:val="0"/>
              <w:adjustRightInd w:val="0"/>
              <w:spacing w:after="0" w:line="240" w:lineRule="auto"/>
              <w:jc w:val="both"/>
              <w:rPr>
                <w:rFonts w:ascii="Times New Roman" w:hAnsi="Times New Roman" w:cs="Times New Roman"/>
                <w:lang w:val="ru-RU"/>
              </w:rPr>
            </w:pPr>
            <w:r w:rsidRPr="00997AD5">
              <w:rPr>
                <w:rFonts w:ascii="Times New Roman" w:hAnsi="Times New Roman" w:cs="Times New Roman"/>
                <w:lang w:val="ru-RU"/>
              </w:rPr>
              <w:lastRenderedPageBreak/>
              <w:t>Осветите историю вопроса по теме Вашего научного исследования</w:t>
            </w:r>
          </w:p>
          <w:p w14:paraId="67084671" w14:textId="77777777" w:rsidR="00997AD5" w:rsidRPr="00997AD5" w:rsidRDefault="00997AD5" w:rsidP="00997AD5">
            <w:pPr>
              <w:widowControl w:val="0"/>
              <w:numPr>
                <w:ilvl w:val="0"/>
                <w:numId w:val="14"/>
              </w:numPr>
              <w:autoSpaceDE w:val="0"/>
              <w:autoSpaceDN w:val="0"/>
              <w:adjustRightInd w:val="0"/>
              <w:spacing w:after="0" w:line="240" w:lineRule="auto"/>
              <w:jc w:val="both"/>
              <w:rPr>
                <w:rFonts w:ascii="Times New Roman" w:hAnsi="Times New Roman" w:cs="Times New Roman"/>
                <w:lang w:val="ru-RU"/>
              </w:rPr>
            </w:pPr>
            <w:r w:rsidRPr="00997AD5">
              <w:rPr>
                <w:rFonts w:ascii="Times New Roman" w:hAnsi="Times New Roman" w:cs="Times New Roman"/>
                <w:lang w:val="ru-RU"/>
              </w:rPr>
              <w:t>Проведите сопоставительный анализ научных исследований по теме магистерской диссертации</w:t>
            </w:r>
          </w:p>
          <w:p w14:paraId="4383383D" w14:textId="77777777" w:rsidR="00997AD5" w:rsidRPr="00997AD5" w:rsidRDefault="00997AD5" w:rsidP="00997AD5">
            <w:pPr>
              <w:pStyle w:val="ad"/>
              <w:numPr>
                <w:ilvl w:val="0"/>
                <w:numId w:val="14"/>
              </w:numPr>
              <w:ind w:firstLine="0"/>
            </w:pPr>
            <w:r w:rsidRPr="00997AD5">
              <w:t xml:space="preserve">Подготовьте первоначальный вариант библиографического списка к теме Вашего исследования с учетом требований: ГОСТ </w:t>
            </w:r>
            <w:r w:rsidRPr="00997AD5">
              <w:lastRenderedPageBreak/>
              <w:t xml:space="preserve">7.82-2001, ГОСТ 7.1-2003; ГОСТ 7.0.5-2008. </w:t>
            </w:r>
          </w:p>
          <w:p w14:paraId="1C11582D" w14:textId="77777777" w:rsidR="00997AD5" w:rsidRPr="00997AD5" w:rsidRDefault="00997AD5" w:rsidP="00E91E38">
            <w:pPr>
              <w:pStyle w:val="ad"/>
              <w:rPr>
                <w:i/>
                <w:highlight w:val="yellow"/>
              </w:rPr>
            </w:pPr>
            <w:r w:rsidRPr="00997AD5">
              <w:t>3.Составьте аннотацию к одному из источников (статье) из Вашего списка</w:t>
            </w:r>
          </w:p>
          <w:p w14:paraId="60706BEB" w14:textId="77777777" w:rsidR="00997AD5" w:rsidRPr="00997AD5" w:rsidRDefault="00997AD5" w:rsidP="00E91E38">
            <w:pPr>
              <w:pStyle w:val="ad"/>
              <w:rPr>
                <w:i/>
                <w:highlight w:val="yellow"/>
              </w:rPr>
            </w:pPr>
            <w:r w:rsidRPr="00997AD5">
              <w:t>4. Напишите краткий реферат к одному из источников из Вашего списка</w:t>
            </w:r>
          </w:p>
        </w:tc>
      </w:tr>
      <w:tr w:rsidR="00997AD5" w:rsidRPr="007F2548" w14:paraId="044DEA67" w14:textId="77777777" w:rsidTr="00E91E3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F58FF7B" w14:textId="77777777" w:rsidR="00997AD5" w:rsidRPr="00997AD5" w:rsidRDefault="00997AD5" w:rsidP="00E91E38">
            <w:pPr>
              <w:tabs>
                <w:tab w:val="left" w:pos="3402"/>
              </w:tabs>
              <w:rPr>
                <w:rFonts w:ascii="Times New Roman" w:hAnsi="Times New Roman" w:cs="Times New Roman"/>
                <w:i/>
                <w:lang w:val="ru-RU"/>
              </w:rPr>
            </w:pPr>
            <w:r w:rsidRPr="00997AD5">
              <w:rPr>
                <w:rFonts w:ascii="Times New Roman" w:hAnsi="Times New Roman" w:cs="Times New Roman"/>
                <w:b/>
                <w:bCs/>
                <w:lang w:val="ru-RU"/>
              </w:rPr>
              <w:lastRenderedPageBreak/>
              <w:t xml:space="preserve">ДПК- 1 </w:t>
            </w:r>
            <w:r w:rsidRPr="00997AD5">
              <w:rPr>
                <w:rFonts w:ascii="Times New Roman" w:hAnsi="Times New Roman" w:cs="Times New Roman"/>
                <w:lang w:val="ru-RU"/>
              </w:rPr>
              <w:t>владением навыками планирования, организации и реализации образовательной деятельности по отдельным видам учебных занятий (лабораторные, практические и семинарские занятия) по филологическим дисциплинам (модулям) в образовательных организациях высшего образования</w:t>
            </w:r>
          </w:p>
        </w:tc>
      </w:tr>
      <w:tr w:rsidR="00997AD5" w:rsidRPr="007F2548" w14:paraId="379A7865" w14:textId="77777777" w:rsidTr="00E91E3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C26274B" w14:textId="77777777" w:rsidR="00997AD5" w:rsidRPr="00997AD5" w:rsidRDefault="00997AD5" w:rsidP="00E91E38">
            <w:pPr>
              <w:tabs>
                <w:tab w:val="left" w:pos="3402"/>
              </w:tabs>
              <w:rPr>
                <w:rFonts w:ascii="Times New Roman" w:hAnsi="Times New Roman" w:cs="Times New Roman"/>
              </w:rPr>
            </w:pPr>
            <w:proofErr w:type="spellStart"/>
            <w:r w:rsidRPr="00997AD5">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EBE32BA" w14:textId="77777777" w:rsidR="00997AD5" w:rsidRPr="00997AD5" w:rsidRDefault="00997AD5" w:rsidP="00E91E38">
            <w:pPr>
              <w:rPr>
                <w:rFonts w:ascii="Times New Roman" w:hAnsi="Times New Roman" w:cs="Times New Roman"/>
                <w:i/>
                <w:lang w:val="ru-RU"/>
              </w:rPr>
            </w:pPr>
            <w:r w:rsidRPr="00997AD5">
              <w:rPr>
                <w:rFonts w:ascii="Times New Roman" w:hAnsi="Times New Roman" w:cs="Times New Roman"/>
                <w:lang w:val="ru-RU"/>
              </w:rPr>
              <w:t>особенности формирования и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1ACD22E" w14:textId="77777777" w:rsidR="00997AD5" w:rsidRPr="00997AD5" w:rsidRDefault="00997AD5" w:rsidP="00E91E38">
            <w:pPr>
              <w:tabs>
                <w:tab w:val="left" w:pos="3402"/>
              </w:tabs>
              <w:rPr>
                <w:rFonts w:ascii="Times New Roman" w:hAnsi="Times New Roman" w:cs="Times New Roman"/>
                <w:lang w:val="ru-RU"/>
              </w:rPr>
            </w:pPr>
            <w:r w:rsidRPr="00997AD5">
              <w:rPr>
                <w:rFonts w:ascii="Times New Roman" w:hAnsi="Times New Roman" w:cs="Times New Roman"/>
                <w:b/>
                <w:lang w:val="ru-RU"/>
              </w:rPr>
              <w:t>Теоретические вопросы:</w:t>
            </w:r>
          </w:p>
          <w:p w14:paraId="5E07E28F" w14:textId="77777777" w:rsidR="00997AD5" w:rsidRPr="00997AD5" w:rsidRDefault="00997AD5" w:rsidP="00E91E38">
            <w:pPr>
              <w:tabs>
                <w:tab w:val="left" w:pos="3402"/>
              </w:tabs>
              <w:rPr>
                <w:rFonts w:ascii="Times New Roman" w:hAnsi="Times New Roman" w:cs="Times New Roman"/>
                <w:lang w:val="ru-RU"/>
              </w:rPr>
            </w:pPr>
            <w:r w:rsidRPr="00997AD5">
              <w:rPr>
                <w:rFonts w:ascii="Times New Roman" w:hAnsi="Times New Roman" w:cs="Times New Roman"/>
                <w:lang w:val="ru-RU"/>
              </w:rPr>
              <w:t>1.Охарактеризуйте методику преподавания литературы как научную дисциплину. Проанализируйте методики сопоставления литературных текстов с их воплощением в других видах искусств.</w:t>
            </w:r>
          </w:p>
          <w:p w14:paraId="6F8B7C76" w14:textId="77777777" w:rsidR="00997AD5" w:rsidRPr="00997AD5" w:rsidRDefault="00997AD5" w:rsidP="00E91E38">
            <w:pPr>
              <w:tabs>
                <w:tab w:val="left" w:pos="3402"/>
              </w:tabs>
              <w:rPr>
                <w:rFonts w:ascii="Times New Roman" w:hAnsi="Times New Roman" w:cs="Times New Roman"/>
                <w:color w:val="C00000"/>
                <w:lang w:val="ru-RU"/>
              </w:rPr>
            </w:pPr>
            <w:r w:rsidRPr="00997AD5">
              <w:rPr>
                <w:rFonts w:ascii="Times New Roman" w:hAnsi="Times New Roman" w:cs="Times New Roman"/>
                <w:lang w:val="ru-RU"/>
              </w:rPr>
              <w:t>2. Каковы особенности восприятия художественных произведений в зависимости от их родовой специфики?</w:t>
            </w:r>
          </w:p>
          <w:p w14:paraId="5532BD04" w14:textId="77777777" w:rsidR="00997AD5" w:rsidRPr="00997AD5" w:rsidRDefault="00997AD5" w:rsidP="00E91E38">
            <w:pPr>
              <w:tabs>
                <w:tab w:val="left" w:pos="3402"/>
              </w:tabs>
              <w:rPr>
                <w:rFonts w:ascii="Times New Roman" w:hAnsi="Times New Roman" w:cs="Times New Roman"/>
                <w:b/>
                <w:lang w:val="ru-RU"/>
              </w:rPr>
            </w:pPr>
            <w:r w:rsidRPr="00997AD5">
              <w:rPr>
                <w:rFonts w:ascii="Times New Roman" w:hAnsi="Times New Roman" w:cs="Times New Roman"/>
                <w:lang w:val="ru-RU"/>
              </w:rPr>
              <w:t xml:space="preserve"> </w:t>
            </w:r>
            <w:r w:rsidRPr="00997AD5">
              <w:rPr>
                <w:rFonts w:ascii="Times New Roman" w:hAnsi="Times New Roman" w:cs="Times New Roman"/>
                <w:b/>
                <w:lang w:val="ru-RU"/>
              </w:rPr>
              <w:t>Примеры тестовых заданий:</w:t>
            </w:r>
          </w:p>
          <w:p w14:paraId="168A2FED" w14:textId="77777777" w:rsidR="00997AD5" w:rsidRPr="00997AD5" w:rsidRDefault="00997AD5" w:rsidP="00E91E38">
            <w:pPr>
              <w:pStyle w:val="ad"/>
            </w:pPr>
            <w:r w:rsidRPr="00997AD5">
              <w:t>1. Не является путем анализа художественного произведения</w:t>
            </w:r>
          </w:p>
          <w:p w14:paraId="4E5D5909" w14:textId="77777777" w:rsidR="00997AD5" w:rsidRPr="00997AD5" w:rsidRDefault="00997AD5" w:rsidP="00E91E38">
            <w:pPr>
              <w:pStyle w:val="ad"/>
            </w:pPr>
            <w:r w:rsidRPr="00997AD5">
              <w:t>А. Сопоставление произведений разных авторов.</w:t>
            </w:r>
          </w:p>
          <w:p w14:paraId="6E2D821D" w14:textId="77777777" w:rsidR="00997AD5" w:rsidRPr="00997AD5" w:rsidRDefault="00997AD5" w:rsidP="00E91E38">
            <w:pPr>
              <w:pStyle w:val="ad"/>
            </w:pPr>
            <w:r w:rsidRPr="00997AD5">
              <w:t>Б. Изучение системы образов.</w:t>
            </w:r>
          </w:p>
          <w:p w14:paraId="62E57630" w14:textId="77777777" w:rsidR="00997AD5" w:rsidRPr="00997AD5" w:rsidRDefault="00997AD5" w:rsidP="00E91E38">
            <w:pPr>
              <w:pStyle w:val="ad"/>
            </w:pPr>
            <w:r w:rsidRPr="00997AD5">
              <w:t>В. Чтение и анализ последовательно, по главам.</w:t>
            </w:r>
          </w:p>
          <w:p w14:paraId="17F3FFC2" w14:textId="77777777" w:rsidR="00997AD5" w:rsidRPr="00997AD5" w:rsidRDefault="00997AD5" w:rsidP="00E91E38">
            <w:pPr>
              <w:pStyle w:val="ad"/>
            </w:pPr>
            <w:r w:rsidRPr="00997AD5">
              <w:t>2. Основным элементом целостного анализа  текста является</w:t>
            </w:r>
          </w:p>
          <w:p w14:paraId="06A773AC" w14:textId="77777777" w:rsidR="00997AD5" w:rsidRPr="00997AD5" w:rsidRDefault="00997AD5" w:rsidP="00E91E38">
            <w:pPr>
              <w:pStyle w:val="ad"/>
            </w:pPr>
            <w:r w:rsidRPr="00997AD5">
              <w:t>А. Эпизод.</w:t>
            </w:r>
          </w:p>
          <w:p w14:paraId="610D37D1" w14:textId="77777777" w:rsidR="00997AD5" w:rsidRPr="00997AD5" w:rsidRDefault="00997AD5" w:rsidP="00E91E38">
            <w:pPr>
              <w:pStyle w:val="ad"/>
            </w:pPr>
            <w:r w:rsidRPr="00997AD5">
              <w:t>Б. Мифологический цикл.</w:t>
            </w:r>
          </w:p>
          <w:p w14:paraId="53233ED1" w14:textId="77777777" w:rsidR="00997AD5" w:rsidRPr="00997AD5" w:rsidRDefault="00997AD5" w:rsidP="00E91E38">
            <w:pPr>
              <w:pStyle w:val="ad"/>
            </w:pPr>
            <w:r w:rsidRPr="00997AD5">
              <w:t>В. Финал произведения.</w:t>
            </w:r>
          </w:p>
          <w:p w14:paraId="0A2DB55D" w14:textId="77777777" w:rsidR="00997AD5" w:rsidRPr="00997AD5" w:rsidRDefault="00997AD5" w:rsidP="00E91E38">
            <w:pPr>
              <w:pStyle w:val="ad"/>
            </w:pPr>
            <w:r w:rsidRPr="00997AD5">
              <w:t>3.  Видами  анализа художественного текста в средней школе является:</w:t>
            </w:r>
          </w:p>
          <w:p w14:paraId="169377AC" w14:textId="77777777" w:rsidR="00997AD5" w:rsidRPr="00997AD5" w:rsidRDefault="00997AD5" w:rsidP="00E91E38">
            <w:pPr>
              <w:pStyle w:val="ad"/>
            </w:pPr>
            <w:r w:rsidRPr="00997AD5">
              <w:t>A. Сюжетно-композиционный</w:t>
            </w:r>
          </w:p>
          <w:p w14:paraId="3262AE84" w14:textId="77777777" w:rsidR="00997AD5" w:rsidRPr="00997AD5" w:rsidRDefault="00997AD5" w:rsidP="00E91E38">
            <w:pPr>
              <w:pStyle w:val="ad"/>
            </w:pPr>
            <w:r w:rsidRPr="00997AD5">
              <w:t>Б. Трансформационный</w:t>
            </w:r>
          </w:p>
          <w:p w14:paraId="0ECDDE2A" w14:textId="77777777" w:rsidR="00997AD5" w:rsidRPr="00997AD5" w:rsidRDefault="00997AD5" w:rsidP="00E91E38">
            <w:pPr>
              <w:pStyle w:val="ad"/>
            </w:pPr>
            <w:r w:rsidRPr="00997AD5">
              <w:t>В. Лингвистический</w:t>
            </w:r>
          </w:p>
          <w:p w14:paraId="0AD0AD6E" w14:textId="77777777" w:rsidR="00997AD5" w:rsidRPr="00997AD5" w:rsidRDefault="00997AD5" w:rsidP="00E91E38">
            <w:pPr>
              <w:pStyle w:val="ad"/>
            </w:pPr>
            <w:r w:rsidRPr="00997AD5">
              <w:t>Г. Филологический</w:t>
            </w:r>
          </w:p>
          <w:p w14:paraId="029A02F9" w14:textId="77777777" w:rsidR="00997AD5" w:rsidRPr="00997AD5" w:rsidRDefault="00997AD5" w:rsidP="00E91E38">
            <w:pPr>
              <w:pStyle w:val="ad"/>
            </w:pPr>
            <w:r w:rsidRPr="00997AD5">
              <w:t xml:space="preserve">Д) </w:t>
            </w:r>
            <w:proofErr w:type="spellStart"/>
            <w:r w:rsidRPr="00997AD5">
              <w:t>Хронотопический</w:t>
            </w:r>
            <w:proofErr w:type="spellEnd"/>
          </w:p>
          <w:p w14:paraId="6970ABCC" w14:textId="77777777" w:rsidR="00997AD5" w:rsidRPr="00997AD5" w:rsidRDefault="00997AD5" w:rsidP="00E91E38">
            <w:pPr>
              <w:pStyle w:val="ad"/>
            </w:pPr>
            <w:r w:rsidRPr="00997AD5">
              <w:t>4. Сценическую природу пьесы раскрывает такой прием анализа, как</w:t>
            </w:r>
          </w:p>
          <w:p w14:paraId="227BAACC" w14:textId="77777777" w:rsidR="00997AD5" w:rsidRPr="00997AD5" w:rsidRDefault="00997AD5" w:rsidP="00E91E38">
            <w:pPr>
              <w:pStyle w:val="ad"/>
            </w:pPr>
            <w:r w:rsidRPr="00997AD5">
              <w:t>А. Составление цитатного плана.</w:t>
            </w:r>
          </w:p>
          <w:p w14:paraId="7D541DFC" w14:textId="77777777" w:rsidR="00997AD5" w:rsidRPr="00997AD5" w:rsidRDefault="00997AD5" w:rsidP="00E91E38">
            <w:pPr>
              <w:pStyle w:val="ad"/>
            </w:pPr>
            <w:r w:rsidRPr="00997AD5">
              <w:lastRenderedPageBreak/>
              <w:t>Б. Анализ черновиков пьесы.</w:t>
            </w:r>
          </w:p>
          <w:p w14:paraId="1F0F507F" w14:textId="77777777" w:rsidR="00997AD5" w:rsidRPr="00997AD5" w:rsidRDefault="00997AD5" w:rsidP="00E91E38">
            <w:pPr>
              <w:pStyle w:val="ad"/>
            </w:pPr>
            <w:r w:rsidRPr="00997AD5">
              <w:t>В. Составление мизансцен.</w:t>
            </w:r>
          </w:p>
          <w:p w14:paraId="298FED08" w14:textId="77777777" w:rsidR="00997AD5" w:rsidRPr="00997AD5" w:rsidRDefault="00997AD5" w:rsidP="00E91E38">
            <w:pPr>
              <w:pStyle w:val="ad"/>
            </w:pPr>
            <w:r w:rsidRPr="00997AD5">
              <w:t>5. При изучении драматического произведения необходимо применить такие приемы, как</w:t>
            </w:r>
          </w:p>
          <w:p w14:paraId="11851E08" w14:textId="77777777" w:rsidR="00997AD5" w:rsidRPr="00997AD5" w:rsidRDefault="00997AD5" w:rsidP="00E91E38">
            <w:pPr>
              <w:pStyle w:val="ad"/>
            </w:pPr>
            <w:r w:rsidRPr="00997AD5">
              <w:t>А. Изучение сценической истории пьесы.</w:t>
            </w:r>
          </w:p>
          <w:p w14:paraId="3ADDCF61" w14:textId="77777777" w:rsidR="00997AD5" w:rsidRPr="00997AD5" w:rsidRDefault="00997AD5" w:rsidP="00E91E38">
            <w:pPr>
              <w:pStyle w:val="ad"/>
            </w:pPr>
            <w:r w:rsidRPr="00997AD5">
              <w:t>Б. Сопоставление режиссерских трактовок.</w:t>
            </w:r>
          </w:p>
          <w:p w14:paraId="6A699819" w14:textId="77777777" w:rsidR="00997AD5" w:rsidRPr="00997AD5" w:rsidRDefault="00997AD5" w:rsidP="00E91E38">
            <w:pPr>
              <w:pStyle w:val="ad"/>
            </w:pPr>
            <w:r w:rsidRPr="00997AD5">
              <w:t>В. Литературное творчество учащихся</w:t>
            </w:r>
          </w:p>
          <w:p w14:paraId="6FFCEB71" w14:textId="77777777" w:rsidR="00997AD5" w:rsidRPr="00997AD5" w:rsidRDefault="00997AD5" w:rsidP="00E91E38">
            <w:pPr>
              <w:pStyle w:val="ad"/>
            </w:pPr>
            <w:r w:rsidRPr="00997AD5">
              <w:t xml:space="preserve">6. Драма – </w:t>
            </w:r>
          </w:p>
          <w:p w14:paraId="54E151A0" w14:textId="77777777" w:rsidR="00997AD5" w:rsidRPr="00997AD5" w:rsidRDefault="00997AD5" w:rsidP="00E91E38">
            <w:pPr>
              <w:pStyle w:val="ad"/>
            </w:pPr>
            <w:r w:rsidRPr="00997AD5">
              <w:t>А. Один из трех родов литературы, наряду с лирикой и эпосом, написанный в стихотворной форме;</w:t>
            </w:r>
          </w:p>
          <w:p w14:paraId="63053F77" w14:textId="77777777" w:rsidR="00997AD5" w:rsidRPr="00997AD5" w:rsidRDefault="00997AD5" w:rsidP="00E91E38">
            <w:pPr>
              <w:pStyle w:val="ad"/>
            </w:pPr>
            <w:r w:rsidRPr="00997AD5">
              <w:t>Б. Один из трех родов литературы, наряду с лирикой и эпосом, написанный в эпической форме и стихотворной форме;</w:t>
            </w:r>
          </w:p>
          <w:p w14:paraId="5B6097FD" w14:textId="77777777" w:rsidR="00997AD5" w:rsidRPr="00997AD5" w:rsidRDefault="00997AD5" w:rsidP="00E91E38">
            <w:pPr>
              <w:pStyle w:val="ad"/>
            </w:pPr>
            <w:r w:rsidRPr="00997AD5">
              <w:t>В. Один из трех родов литературы, наряду с лирикой и эпосом, написанный в диалогической форме;</w:t>
            </w:r>
          </w:p>
          <w:p w14:paraId="23B3A3FF" w14:textId="77777777" w:rsidR="00997AD5" w:rsidRPr="00997AD5" w:rsidRDefault="00997AD5" w:rsidP="00E91E38">
            <w:pPr>
              <w:pStyle w:val="ad"/>
            </w:pPr>
            <w:r w:rsidRPr="00997AD5">
              <w:t xml:space="preserve">7. Конфликт в драме – </w:t>
            </w:r>
          </w:p>
          <w:p w14:paraId="3DA7345F" w14:textId="77777777" w:rsidR="00997AD5" w:rsidRPr="00997AD5" w:rsidRDefault="00997AD5" w:rsidP="00E91E38">
            <w:pPr>
              <w:pStyle w:val="ad"/>
            </w:pPr>
            <w:r w:rsidRPr="00997AD5">
              <w:t>А. Столкновение или противоречие;</w:t>
            </w:r>
          </w:p>
          <w:p w14:paraId="5290E5F8" w14:textId="77777777" w:rsidR="00997AD5" w:rsidRPr="00997AD5" w:rsidRDefault="00997AD5" w:rsidP="00E91E38">
            <w:pPr>
              <w:pStyle w:val="ad"/>
            </w:pPr>
            <w:r w:rsidRPr="00997AD5">
              <w:t>Б. Неожиданный поворот ситуации или действия;</w:t>
            </w:r>
          </w:p>
          <w:p w14:paraId="1BD3438C" w14:textId="77777777" w:rsidR="00997AD5" w:rsidRPr="00997AD5" w:rsidRDefault="00997AD5" w:rsidP="00E91E38">
            <w:pPr>
              <w:pStyle w:val="ad"/>
            </w:pPr>
            <w:proofErr w:type="spellStart"/>
            <w:r w:rsidRPr="00997AD5">
              <w:t>В.Ремарка</w:t>
            </w:r>
            <w:proofErr w:type="spellEnd"/>
            <w:r w:rsidRPr="00997AD5">
              <w:t>;</w:t>
            </w:r>
          </w:p>
          <w:p w14:paraId="12D30D48" w14:textId="77777777" w:rsidR="00997AD5" w:rsidRPr="00997AD5" w:rsidRDefault="00997AD5" w:rsidP="00E91E38">
            <w:pPr>
              <w:pStyle w:val="ad"/>
            </w:pPr>
            <w:r w:rsidRPr="00997AD5">
              <w:t>8. Авторское примечание для читателя, постановщика и актера в тексте пьесы, содержащее краткую характеристику обстановки действия, внешности, манеры произношения и поведения персонажей.</w:t>
            </w:r>
          </w:p>
          <w:p w14:paraId="45B13835" w14:textId="77777777" w:rsidR="00997AD5" w:rsidRPr="00997AD5" w:rsidRDefault="00997AD5" w:rsidP="00E91E38">
            <w:pPr>
              <w:pStyle w:val="ad"/>
            </w:pPr>
            <w:r w:rsidRPr="00997AD5">
              <w:t>А. Диалог;</w:t>
            </w:r>
          </w:p>
          <w:p w14:paraId="3AC613CF" w14:textId="77777777" w:rsidR="00997AD5" w:rsidRPr="00997AD5" w:rsidRDefault="00997AD5" w:rsidP="00E91E38">
            <w:pPr>
              <w:pStyle w:val="ad"/>
            </w:pPr>
            <w:proofErr w:type="spellStart"/>
            <w:r w:rsidRPr="00997AD5">
              <w:t>Б.Ремарка</w:t>
            </w:r>
            <w:proofErr w:type="spellEnd"/>
            <w:r w:rsidRPr="00997AD5">
              <w:t>;</w:t>
            </w:r>
          </w:p>
          <w:p w14:paraId="5BF2BBC6" w14:textId="77777777" w:rsidR="00997AD5" w:rsidRPr="00997AD5" w:rsidRDefault="00997AD5" w:rsidP="00E91E38">
            <w:pPr>
              <w:pStyle w:val="ad"/>
            </w:pPr>
            <w:proofErr w:type="spellStart"/>
            <w:r w:rsidRPr="00997AD5">
              <w:t>В.Монолог</w:t>
            </w:r>
            <w:proofErr w:type="spellEnd"/>
            <w:r w:rsidRPr="00997AD5">
              <w:t>;</w:t>
            </w:r>
          </w:p>
          <w:p w14:paraId="0A1A7107" w14:textId="77777777" w:rsidR="00997AD5" w:rsidRPr="00997AD5" w:rsidRDefault="00997AD5" w:rsidP="00E91E38">
            <w:pPr>
              <w:pStyle w:val="ad"/>
            </w:pPr>
            <w:r w:rsidRPr="00997AD5">
              <w:t xml:space="preserve">9. Драматическое действие протекает – </w:t>
            </w:r>
          </w:p>
          <w:p w14:paraId="336EC1B5" w14:textId="77777777" w:rsidR="00997AD5" w:rsidRPr="00997AD5" w:rsidRDefault="00997AD5" w:rsidP="00E91E38">
            <w:pPr>
              <w:pStyle w:val="ad"/>
            </w:pPr>
            <w:r w:rsidRPr="00997AD5">
              <w:t>А. Через простое и спокойное достижение определенной цели;</w:t>
            </w:r>
          </w:p>
          <w:p w14:paraId="3B09FE04" w14:textId="77777777" w:rsidR="00997AD5" w:rsidRPr="00997AD5" w:rsidRDefault="00997AD5" w:rsidP="00E91E38">
            <w:pPr>
              <w:pStyle w:val="ad"/>
            </w:pPr>
            <w:r w:rsidRPr="00997AD5">
              <w:t>Б. Через конфликт и столкновения, давление обстоятельств, напор страстей и характеров;</w:t>
            </w:r>
          </w:p>
          <w:p w14:paraId="0962C150" w14:textId="77777777" w:rsidR="00997AD5" w:rsidRPr="00997AD5" w:rsidRDefault="00997AD5" w:rsidP="00E91E38">
            <w:pPr>
              <w:pStyle w:val="ad"/>
            </w:pPr>
            <w:r w:rsidRPr="00997AD5">
              <w:t>В. В каждой пьесе по-разному, в зависимости от современности темы автора;</w:t>
            </w:r>
          </w:p>
          <w:p w14:paraId="2C9ED615" w14:textId="77777777" w:rsidR="00997AD5" w:rsidRPr="00997AD5" w:rsidRDefault="00997AD5" w:rsidP="00E91E38">
            <w:pPr>
              <w:pStyle w:val="ad"/>
            </w:pPr>
            <w:r w:rsidRPr="00997AD5">
              <w:t xml:space="preserve">10. Трагедия, как жанр драматургии изображает: </w:t>
            </w:r>
          </w:p>
          <w:p w14:paraId="6487AA0F" w14:textId="77777777" w:rsidR="00997AD5" w:rsidRPr="00997AD5" w:rsidRDefault="00997AD5" w:rsidP="00E91E38">
            <w:pPr>
              <w:pStyle w:val="ad"/>
            </w:pPr>
            <w:r w:rsidRPr="00997AD5">
              <w:t>А) Жизнь человека и его острый конфликт с обществом, общечеловеческие противоречия, воплощённые в поведении и поступках конкретных персонажей.</w:t>
            </w:r>
          </w:p>
          <w:p w14:paraId="4393F7C3" w14:textId="77777777" w:rsidR="00997AD5" w:rsidRPr="00997AD5" w:rsidRDefault="00997AD5" w:rsidP="00E91E38">
            <w:pPr>
              <w:pStyle w:val="ad"/>
            </w:pPr>
            <w:r w:rsidRPr="00997AD5">
              <w:t>Б) Столкновение личности с миром, обществом, судьбой, выраженное в борьбе сильных характеров и страстей, обычно завершающееся гибелью главного героя;</w:t>
            </w:r>
          </w:p>
          <w:p w14:paraId="1E94C66A" w14:textId="77777777" w:rsidR="00997AD5" w:rsidRPr="00997AD5" w:rsidRDefault="00997AD5" w:rsidP="00E91E38">
            <w:pPr>
              <w:pStyle w:val="ad"/>
            </w:pPr>
            <w:r w:rsidRPr="00997AD5">
              <w:t xml:space="preserve">В) Что-то давно прошедшее, описание </w:t>
            </w:r>
            <w:r w:rsidRPr="00997AD5">
              <w:lastRenderedPageBreak/>
              <w:t xml:space="preserve">обстановки действия и облика персонажей, а иногда - к рассуждениям; </w:t>
            </w:r>
          </w:p>
          <w:p w14:paraId="4C8C8A6D" w14:textId="77777777" w:rsidR="00997AD5" w:rsidRPr="00997AD5" w:rsidRDefault="00997AD5" w:rsidP="00E91E38">
            <w:pPr>
              <w:pStyle w:val="ad"/>
            </w:pPr>
            <w:r w:rsidRPr="00997AD5">
              <w:t>11. Композиция в драме – это:</w:t>
            </w:r>
          </w:p>
          <w:p w14:paraId="46A76119" w14:textId="77777777" w:rsidR="00997AD5" w:rsidRPr="00997AD5" w:rsidRDefault="00997AD5" w:rsidP="00E91E38">
            <w:pPr>
              <w:pStyle w:val="ad"/>
            </w:pPr>
            <w:r w:rsidRPr="00997AD5">
              <w:t xml:space="preserve">А. Структура, соразмерность, соотношение частей, соединяемых в единое целое; </w:t>
            </w:r>
          </w:p>
          <w:p w14:paraId="1E44CC55" w14:textId="77777777" w:rsidR="00997AD5" w:rsidRPr="00997AD5" w:rsidRDefault="00997AD5" w:rsidP="00E91E38">
            <w:pPr>
              <w:pStyle w:val="ad"/>
            </w:pPr>
            <w:r w:rsidRPr="00997AD5">
              <w:t>Б. Сумма обстоятельств с одним действием;</w:t>
            </w:r>
          </w:p>
          <w:p w14:paraId="505FA0F6" w14:textId="77777777" w:rsidR="00997AD5" w:rsidRPr="00997AD5" w:rsidRDefault="00997AD5" w:rsidP="00E91E38">
            <w:pPr>
              <w:pStyle w:val="ad"/>
            </w:pPr>
            <w:r w:rsidRPr="00997AD5">
              <w:t>В. Авторское высказывание, характеризующее обстановку сценического действия;</w:t>
            </w:r>
          </w:p>
          <w:p w14:paraId="7FAECD2A" w14:textId="77777777" w:rsidR="00997AD5" w:rsidRPr="00997AD5" w:rsidRDefault="00997AD5" w:rsidP="00E91E38">
            <w:pPr>
              <w:pStyle w:val="ad"/>
            </w:pPr>
            <w:r w:rsidRPr="00997AD5">
              <w:t xml:space="preserve">12. Персонаж пьесы – </w:t>
            </w:r>
          </w:p>
          <w:p w14:paraId="7001AF41" w14:textId="77777777" w:rsidR="00997AD5" w:rsidRPr="00997AD5" w:rsidRDefault="00997AD5" w:rsidP="00E91E38">
            <w:pPr>
              <w:pStyle w:val="ad"/>
            </w:pPr>
            <w:r w:rsidRPr="00997AD5">
              <w:t>А. Актер, играющий второстепенную роль;</w:t>
            </w:r>
          </w:p>
          <w:p w14:paraId="0BAD3924" w14:textId="77777777" w:rsidR="00997AD5" w:rsidRPr="00997AD5" w:rsidRDefault="00997AD5" w:rsidP="00E91E38">
            <w:pPr>
              <w:pStyle w:val="ad"/>
            </w:pPr>
            <w:r w:rsidRPr="00997AD5">
              <w:t>Б. Актер, играющий главную роль;</w:t>
            </w:r>
          </w:p>
          <w:p w14:paraId="0F75DC8B" w14:textId="77777777" w:rsidR="00997AD5" w:rsidRPr="00997AD5" w:rsidRDefault="00997AD5" w:rsidP="00E91E38">
            <w:pPr>
              <w:pStyle w:val="ad"/>
              <w:rPr>
                <w:highlight w:val="yellow"/>
              </w:rPr>
            </w:pPr>
            <w:r w:rsidRPr="00997AD5">
              <w:t>В. Маска, роль, исполняемая актером со сцены;</w:t>
            </w:r>
          </w:p>
        </w:tc>
      </w:tr>
      <w:tr w:rsidR="00997AD5" w:rsidRPr="007F2548" w14:paraId="4E01D07B" w14:textId="77777777" w:rsidTr="00E91E3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C098180" w14:textId="77777777" w:rsidR="00997AD5" w:rsidRPr="00997AD5" w:rsidRDefault="00997AD5" w:rsidP="00E91E38">
            <w:pPr>
              <w:tabs>
                <w:tab w:val="left" w:pos="3402"/>
              </w:tabs>
              <w:rPr>
                <w:rFonts w:ascii="Times New Roman" w:hAnsi="Times New Roman" w:cs="Times New Roman"/>
              </w:rPr>
            </w:pPr>
            <w:proofErr w:type="spellStart"/>
            <w:r w:rsidRPr="00997AD5">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3B9D7ED" w14:textId="77777777" w:rsidR="00997AD5" w:rsidRPr="00997AD5" w:rsidRDefault="00997AD5" w:rsidP="00E91E38">
            <w:pPr>
              <w:rPr>
                <w:rFonts w:ascii="Times New Roman" w:hAnsi="Times New Roman" w:cs="Times New Roman"/>
                <w:lang w:val="ru-RU"/>
              </w:rPr>
            </w:pPr>
            <w:r w:rsidRPr="00997AD5">
              <w:rPr>
                <w:rFonts w:ascii="Times New Roman" w:hAnsi="Times New Roman" w:cs="Times New Roman"/>
                <w:lang w:val="ru-RU"/>
              </w:rPr>
              <w:t>- планировать собственную деятельность в рамках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 учреждениях высшего образования учреждениях высшего образования;</w:t>
            </w:r>
          </w:p>
          <w:p w14:paraId="1B9D836E" w14:textId="77777777" w:rsidR="00997AD5" w:rsidRPr="00997AD5" w:rsidRDefault="00997AD5" w:rsidP="00E91E38">
            <w:pPr>
              <w:rPr>
                <w:rFonts w:ascii="Times New Roman" w:hAnsi="Times New Roman" w:cs="Times New Roman"/>
                <w:i/>
                <w:lang w:val="ru-RU"/>
              </w:rPr>
            </w:pPr>
            <w:r w:rsidRPr="00997AD5">
              <w:rPr>
                <w:rFonts w:ascii="Times New Roman" w:hAnsi="Times New Roman" w:cs="Times New Roman"/>
                <w:lang w:val="ru-RU"/>
              </w:rPr>
              <w:t>- анализировать и обобщать опыт реализации учебных образовательных программ по учебному предмету в соответствии с требованиями образовательных стандартов в учреждениях высшего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4C7CEC2" w14:textId="77777777" w:rsidR="00997AD5" w:rsidRPr="00997AD5" w:rsidRDefault="00997AD5" w:rsidP="00E91E38">
            <w:pPr>
              <w:pStyle w:val="ad"/>
              <w:ind w:left="1172" w:hanging="1134"/>
              <w:rPr>
                <w:b/>
              </w:rPr>
            </w:pPr>
            <w:r w:rsidRPr="00997AD5">
              <w:rPr>
                <w:b/>
              </w:rPr>
              <w:t>Практические задания:</w:t>
            </w:r>
          </w:p>
          <w:p w14:paraId="00539A02" w14:textId="77777777" w:rsidR="00997AD5" w:rsidRPr="00997AD5" w:rsidRDefault="00997AD5" w:rsidP="00E91E38">
            <w:pPr>
              <w:pStyle w:val="ad"/>
              <w:ind w:left="1172" w:hanging="1134"/>
            </w:pPr>
            <w:r w:rsidRPr="00997AD5">
              <w:rPr>
                <w:b/>
              </w:rPr>
              <w:t>Задание 1.</w:t>
            </w:r>
            <w:r w:rsidRPr="00997AD5">
              <w:t xml:space="preserve"> Провести анализ философских, литературоведческих и методических работ с       целью уточнения теоретических подходов к изучению литературы и других видов искусств, применительно к высшему образованию.</w:t>
            </w:r>
          </w:p>
          <w:p w14:paraId="2247F4AD" w14:textId="77777777" w:rsidR="00997AD5" w:rsidRPr="00997AD5" w:rsidRDefault="00997AD5" w:rsidP="00E91E38">
            <w:pPr>
              <w:pStyle w:val="ad"/>
              <w:ind w:left="1172" w:hanging="1134"/>
            </w:pPr>
            <w:r w:rsidRPr="00997AD5">
              <w:rPr>
                <w:b/>
              </w:rPr>
              <w:t>Задание 4.</w:t>
            </w:r>
            <w:r w:rsidRPr="00997AD5">
              <w:t xml:space="preserve"> Разработать вопросы, разнообразные виды заданий, которые обеспечивали бы поэтапное формирование у обучающихся знаний о различных видах искусств, их специфических особенностях, расширяли бы культурный кругозор обучающихся.</w:t>
            </w:r>
          </w:p>
          <w:p w14:paraId="3D82624C" w14:textId="77777777" w:rsidR="00997AD5" w:rsidRPr="00997AD5" w:rsidRDefault="00997AD5" w:rsidP="00E91E38">
            <w:pPr>
              <w:pStyle w:val="ad"/>
              <w:ind w:left="1172" w:hanging="1134"/>
              <w:rPr>
                <w:i/>
                <w:sz w:val="36"/>
                <w:szCs w:val="36"/>
                <w:highlight w:val="yellow"/>
              </w:rPr>
            </w:pPr>
            <w:r w:rsidRPr="00997AD5">
              <w:rPr>
                <w:b/>
                <w:color w:val="000000"/>
              </w:rPr>
              <w:t>Задание 3</w:t>
            </w:r>
            <w:r w:rsidRPr="00997AD5">
              <w:rPr>
                <w:b/>
                <w:color w:val="000000"/>
                <w:sz w:val="18"/>
                <w:szCs w:val="18"/>
              </w:rPr>
              <w:t>.</w:t>
            </w:r>
            <w:r w:rsidRPr="00997AD5">
              <w:rPr>
                <w:color w:val="000000"/>
                <w:sz w:val="18"/>
                <w:szCs w:val="18"/>
              </w:rPr>
              <w:t xml:space="preserve"> </w:t>
            </w:r>
            <w:r w:rsidRPr="00997AD5">
              <w:rPr>
                <w:color w:val="000000"/>
              </w:rPr>
              <w:t>Теоретически обосновать и экспериментальным путем проверить эффективность разработанной системы лекционных и практических занятий по изучению взаимодействия литературы с другими видами искусств.</w:t>
            </w:r>
            <w:r w:rsidRPr="00997AD5">
              <w:rPr>
                <w:rFonts w:eastAsia="Calibri"/>
                <w:kern w:val="24"/>
              </w:rPr>
              <w:t xml:space="preserve"> </w:t>
            </w:r>
          </w:p>
        </w:tc>
      </w:tr>
      <w:tr w:rsidR="00997AD5" w:rsidRPr="007F2548" w14:paraId="316184FE" w14:textId="77777777" w:rsidTr="00E91E3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6A7D47A" w14:textId="77777777" w:rsidR="00997AD5" w:rsidRPr="00997AD5" w:rsidRDefault="00997AD5" w:rsidP="00E91E38">
            <w:pPr>
              <w:tabs>
                <w:tab w:val="left" w:pos="3402"/>
              </w:tabs>
              <w:rPr>
                <w:rFonts w:ascii="Times New Roman" w:hAnsi="Times New Roman" w:cs="Times New Roman"/>
              </w:rPr>
            </w:pPr>
            <w:proofErr w:type="spellStart"/>
            <w:r w:rsidRPr="00997AD5">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F8F2555" w14:textId="77777777" w:rsidR="00997AD5" w:rsidRPr="00997AD5" w:rsidRDefault="00997AD5" w:rsidP="00E91E38">
            <w:pPr>
              <w:rPr>
                <w:rFonts w:ascii="Times New Roman" w:hAnsi="Times New Roman" w:cs="Times New Roman"/>
                <w:i/>
                <w:lang w:val="ru-RU"/>
              </w:rPr>
            </w:pPr>
            <w:r w:rsidRPr="00997AD5">
              <w:rPr>
                <w:rFonts w:ascii="Times New Roman" w:hAnsi="Times New Roman" w:cs="Times New Roman"/>
                <w:lang w:val="ru-RU"/>
              </w:rPr>
              <w:t xml:space="preserve">-способностью к распространению знаний, полученных в процессе реализации образовательных программ по учебному предмету в соответствии с требованиями </w:t>
            </w:r>
            <w:r w:rsidRPr="00997AD5">
              <w:rPr>
                <w:rFonts w:ascii="Times New Roman" w:hAnsi="Times New Roman" w:cs="Times New Roman"/>
                <w:lang w:val="ru-RU"/>
              </w:rPr>
              <w:lastRenderedPageBreak/>
              <w:t>образовательных стандартов в учреждениях высшего образования, способностью к развитию творческого потенциала в процессе реализации образовательных программ по учебному предмету в соответствии с требованиями образовательных стандартов в учреждениях высшего образования; способностью генерировать новые идеи по реализации образовательных программ по учебному предмету в соответствии с требованиями ФГОС в учреждениях высшего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19825FE" w14:textId="77777777" w:rsidR="00997AD5" w:rsidRPr="00997AD5" w:rsidRDefault="00997AD5" w:rsidP="00E91E38">
            <w:pPr>
              <w:tabs>
                <w:tab w:val="left" w:pos="3402"/>
              </w:tabs>
              <w:rPr>
                <w:rFonts w:ascii="Times New Roman" w:eastAsia="Calibri" w:hAnsi="Times New Roman" w:cs="Times New Roman"/>
                <w:kern w:val="24"/>
                <w:lang w:val="ru-RU"/>
              </w:rPr>
            </w:pPr>
            <w:r w:rsidRPr="00997AD5">
              <w:rPr>
                <w:rFonts w:ascii="Times New Roman" w:eastAsia="Calibri" w:hAnsi="Times New Roman" w:cs="Times New Roman"/>
                <w:kern w:val="24"/>
                <w:lang w:val="ru-RU"/>
              </w:rPr>
              <w:lastRenderedPageBreak/>
              <w:t xml:space="preserve">1.Изучить программы для общеобразовательных учреждений по литературе (выберите один из последних вариантов) и государственный стандарт для направлений 44.03.01, 44.03.05, 45.03.01. – Чем отличаются принципы построения программ для школы и вуза? Чем определяются содержание и структура программ.  </w:t>
            </w:r>
          </w:p>
          <w:p w14:paraId="14F63B45" w14:textId="77777777" w:rsidR="00997AD5" w:rsidRPr="00997AD5" w:rsidRDefault="00997AD5" w:rsidP="00E91E38">
            <w:pPr>
              <w:tabs>
                <w:tab w:val="left" w:pos="3402"/>
              </w:tabs>
              <w:rPr>
                <w:rFonts w:ascii="Times New Roman" w:eastAsia="Calibri" w:hAnsi="Times New Roman" w:cs="Times New Roman"/>
                <w:kern w:val="24"/>
                <w:lang w:val="ru-RU"/>
              </w:rPr>
            </w:pPr>
            <w:r w:rsidRPr="00997AD5">
              <w:rPr>
                <w:rFonts w:ascii="Times New Roman" w:eastAsia="Calibri" w:hAnsi="Times New Roman" w:cs="Times New Roman"/>
                <w:kern w:val="24"/>
                <w:lang w:val="ru-RU"/>
              </w:rPr>
              <w:lastRenderedPageBreak/>
              <w:t>2. Составить тематический план по литературе для обучающихся в вузе и школе, обоснуйте возможность включения материала по взаимодействию литературы с другими видами искусств в данный раздел.</w:t>
            </w:r>
          </w:p>
          <w:p w14:paraId="454C902C" w14:textId="77777777" w:rsidR="00997AD5" w:rsidRPr="00997AD5" w:rsidRDefault="00997AD5" w:rsidP="00E91E38">
            <w:pPr>
              <w:pStyle w:val="ad"/>
              <w:ind w:firstLine="0"/>
            </w:pPr>
            <w:r w:rsidRPr="00997AD5">
              <w:t>3. Разработать занятие по литературе для старших школьников /студентов направления 45.03.01 с применением инновационных методик обучения.</w:t>
            </w:r>
          </w:p>
          <w:p w14:paraId="2543B41D" w14:textId="77777777" w:rsidR="00997AD5" w:rsidRPr="00997AD5" w:rsidRDefault="00997AD5" w:rsidP="00E91E38">
            <w:pPr>
              <w:pStyle w:val="ad"/>
              <w:ind w:firstLine="38"/>
              <w:rPr>
                <w:color w:val="C00000"/>
                <w:sz w:val="36"/>
                <w:szCs w:val="36"/>
                <w:highlight w:val="yellow"/>
              </w:rPr>
            </w:pPr>
          </w:p>
        </w:tc>
      </w:tr>
    </w:tbl>
    <w:p w14:paraId="0537D08E" w14:textId="77777777" w:rsidR="00997AD5" w:rsidRPr="00997AD5" w:rsidRDefault="00997AD5" w:rsidP="00997AD5">
      <w:pPr>
        <w:rPr>
          <w:rFonts w:ascii="Times New Roman" w:hAnsi="Times New Roman" w:cs="Times New Roman"/>
          <w:lang w:val="ru-RU"/>
        </w:rPr>
      </w:pPr>
    </w:p>
    <w:p w14:paraId="4948879D" w14:textId="77777777" w:rsidR="00997AD5" w:rsidRPr="00997AD5" w:rsidRDefault="00997AD5" w:rsidP="00997AD5">
      <w:pPr>
        <w:tabs>
          <w:tab w:val="left" w:pos="3402"/>
        </w:tabs>
        <w:rPr>
          <w:rFonts w:ascii="Times New Roman" w:hAnsi="Times New Roman" w:cs="Times New Roman"/>
          <w:b/>
          <w:lang w:val="ru-RU"/>
        </w:rPr>
      </w:pPr>
      <w:r w:rsidRPr="00997AD5">
        <w:rPr>
          <w:rFonts w:ascii="Times New Roman" w:hAnsi="Times New Roman" w:cs="Times New Roman"/>
          <w:b/>
          <w:lang w:val="ru-RU"/>
        </w:rPr>
        <w:t>б) Порядок проведения промежуточной аттестации, показатели и критерии оценивания:</w:t>
      </w:r>
    </w:p>
    <w:p w14:paraId="7E877C6E" w14:textId="77777777" w:rsidR="00997AD5" w:rsidRPr="00997AD5" w:rsidRDefault="00997AD5" w:rsidP="00E91E38">
      <w:pPr>
        <w:ind w:firstLine="709"/>
        <w:jc w:val="both"/>
        <w:rPr>
          <w:rFonts w:ascii="Times New Roman" w:hAnsi="Times New Roman" w:cs="Times New Roman"/>
          <w:lang w:val="ru-RU"/>
        </w:rPr>
      </w:pPr>
      <w:r w:rsidRPr="00997AD5">
        <w:rPr>
          <w:rFonts w:ascii="Times New Roman" w:hAnsi="Times New Roman" w:cs="Times New Roman"/>
          <w:lang w:val="ru-RU"/>
        </w:rPr>
        <w:t>Промежуточная аттестация по дисциплине «Литература в кругу других искусств» включает теоретические вопросы, позволяющие оценить уровень усвоения обучающимися знаний, выявляющие степень сформированности умений и владений, проводится в форме зачета.</w:t>
      </w:r>
    </w:p>
    <w:p w14:paraId="2EBD8578" w14:textId="77777777" w:rsidR="00997AD5" w:rsidRPr="00997AD5" w:rsidRDefault="00997AD5" w:rsidP="00E91E38">
      <w:pPr>
        <w:ind w:firstLine="709"/>
        <w:jc w:val="both"/>
        <w:rPr>
          <w:rFonts w:ascii="Times New Roman" w:hAnsi="Times New Roman" w:cs="Times New Roman"/>
          <w:lang w:val="ru-RU"/>
        </w:rPr>
      </w:pPr>
      <w:r w:rsidRPr="00997AD5">
        <w:rPr>
          <w:rFonts w:ascii="Times New Roman" w:hAnsi="Times New Roman" w:cs="Times New Roman"/>
          <w:lang w:val="ru-RU"/>
        </w:rPr>
        <w:t xml:space="preserve">Зачет по данной дисциплине проводится в устной форме и включает два вопроса из перечня вопросов к зачёту. </w:t>
      </w:r>
    </w:p>
    <w:p w14:paraId="37B609A9" w14:textId="77777777" w:rsidR="00997AD5" w:rsidRPr="00997AD5" w:rsidRDefault="00997AD5" w:rsidP="00E91E38">
      <w:pPr>
        <w:ind w:firstLine="709"/>
        <w:jc w:val="both"/>
        <w:rPr>
          <w:rFonts w:ascii="Times New Roman" w:hAnsi="Times New Roman" w:cs="Times New Roman"/>
          <w:lang w:val="ru-RU"/>
        </w:rPr>
      </w:pPr>
      <w:r w:rsidRPr="00997AD5">
        <w:rPr>
          <w:rFonts w:ascii="Times New Roman" w:hAnsi="Times New Roman" w:cs="Times New Roman"/>
          <w:lang w:val="ru-RU"/>
        </w:rPr>
        <w:t>Подготовка к зачёту заключается в изучении 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14:paraId="5D9D73A8" w14:textId="77777777" w:rsidR="00997AD5" w:rsidRPr="00997AD5" w:rsidRDefault="00997AD5" w:rsidP="00E91E38">
      <w:pPr>
        <w:ind w:firstLine="709"/>
        <w:jc w:val="both"/>
        <w:rPr>
          <w:rFonts w:ascii="Times New Roman" w:hAnsi="Times New Roman" w:cs="Times New Roman"/>
          <w:lang w:val="ru-RU"/>
        </w:rPr>
      </w:pPr>
      <w:r w:rsidRPr="00997AD5">
        <w:rPr>
          <w:rFonts w:ascii="Times New Roman" w:hAnsi="Times New Roman" w:cs="Times New Roman"/>
          <w:lang w:val="ru-RU"/>
        </w:rPr>
        <w:t xml:space="preserve">На зачёт по курсу студент обязан представить: </w:t>
      </w:r>
    </w:p>
    <w:p w14:paraId="7C6AD702" w14:textId="77777777" w:rsidR="00997AD5" w:rsidRPr="00997AD5" w:rsidRDefault="00997AD5" w:rsidP="00E91E38">
      <w:pPr>
        <w:overflowPunct w:val="0"/>
        <w:ind w:firstLine="709"/>
        <w:jc w:val="both"/>
        <w:rPr>
          <w:rFonts w:ascii="Times New Roman" w:hAnsi="Times New Roman" w:cs="Times New Roman"/>
          <w:lang w:val="ru-RU"/>
        </w:rPr>
      </w:pPr>
      <w:r w:rsidRPr="00997AD5">
        <w:rPr>
          <w:rFonts w:ascii="Times New Roman" w:hAnsi="Times New Roman" w:cs="Times New Roman"/>
          <w:lang w:val="ru-RU"/>
        </w:rPr>
        <w:t xml:space="preserve">− полный конспект лекций (даже в случаях разрешения свободного посещения учебных занятий); </w:t>
      </w:r>
    </w:p>
    <w:p w14:paraId="29C765E8" w14:textId="77777777" w:rsidR="00997AD5" w:rsidRPr="00997AD5" w:rsidRDefault="00997AD5" w:rsidP="00E91E38">
      <w:pPr>
        <w:overflowPunct w:val="0"/>
        <w:ind w:firstLine="709"/>
        <w:jc w:val="both"/>
        <w:rPr>
          <w:rFonts w:ascii="Times New Roman" w:hAnsi="Times New Roman" w:cs="Times New Roman"/>
          <w:lang w:val="ru-RU"/>
        </w:rPr>
      </w:pPr>
      <w:r w:rsidRPr="00997AD5">
        <w:rPr>
          <w:rFonts w:ascii="Times New Roman" w:hAnsi="Times New Roman" w:cs="Times New Roman"/>
          <w:lang w:val="ru-RU"/>
        </w:rPr>
        <w:t xml:space="preserve">− полный конспект семинарских занятий (даже в случаях разрешения свободного посещения учебных занятий); </w:t>
      </w:r>
    </w:p>
    <w:p w14:paraId="619D4A9F" w14:textId="77777777" w:rsidR="00997AD5" w:rsidRPr="00997AD5" w:rsidRDefault="00997AD5" w:rsidP="00E91E38">
      <w:pPr>
        <w:overflowPunct w:val="0"/>
        <w:ind w:firstLine="709"/>
        <w:jc w:val="both"/>
        <w:rPr>
          <w:rFonts w:ascii="Times New Roman" w:hAnsi="Times New Roman" w:cs="Times New Roman"/>
          <w:lang w:val="ru-RU"/>
        </w:rPr>
      </w:pPr>
      <w:r w:rsidRPr="00997AD5">
        <w:rPr>
          <w:rFonts w:ascii="Times New Roman" w:hAnsi="Times New Roman" w:cs="Times New Roman"/>
          <w:lang w:val="ru-RU"/>
        </w:rPr>
        <w:t xml:space="preserve">− конспекты дополнительной литературы по курсу. </w:t>
      </w:r>
    </w:p>
    <w:p w14:paraId="6A44B1B1" w14:textId="77777777" w:rsidR="00997AD5" w:rsidRPr="00997AD5" w:rsidRDefault="00997AD5" w:rsidP="00E91E38">
      <w:pPr>
        <w:overflowPunct w:val="0"/>
        <w:ind w:firstLine="709"/>
        <w:jc w:val="both"/>
        <w:rPr>
          <w:rFonts w:ascii="Times New Roman" w:hAnsi="Times New Roman" w:cs="Times New Roman"/>
          <w:lang w:val="ru-RU"/>
        </w:rPr>
      </w:pPr>
      <w:r w:rsidRPr="00997AD5">
        <w:rPr>
          <w:rFonts w:ascii="Times New Roman" w:hAnsi="Times New Roman" w:cs="Times New Roman"/>
          <w:lang w:val="ru-RU"/>
        </w:rPr>
        <w:t xml:space="preserve"> </w:t>
      </w:r>
    </w:p>
    <w:p w14:paraId="6861BDC6" w14:textId="77777777" w:rsidR="00997AD5" w:rsidRPr="00997AD5" w:rsidRDefault="00997AD5" w:rsidP="00E91E38">
      <w:pPr>
        <w:overflowPunct w:val="0"/>
        <w:ind w:firstLine="709"/>
        <w:jc w:val="both"/>
        <w:rPr>
          <w:rFonts w:ascii="Times New Roman" w:hAnsi="Times New Roman" w:cs="Times New Roman"/>
          <w:lang w:val="ru-RU"/>
        </w:rPr>
      </w:pPr>
      <w:r w:rsidRPr="00997AD5">
        <w:rPr>
          <w:rFonts w:ascii="Times New Roman" w:hAnsi="Times New Roman" w:cs="Times New Roman"/>
          <w:b/>
          <w:bCs/>
          <w:lang w:val="ru-RU"/>
        </w:rPr>
        <w:lastRenderedPageBreak/>
        <w:t>Критерии оценки:</w:t>
      </w:r>
    </w:p>
    <w:p w14:paraId="08BA330B" w14:textId="77777777" w:rsidR="00997AD5" w:rsidRPr="00997AD5" w:rsidRDefault="00997AD5" w:rsidP="00E91E38">
      <w:pPr>
        <w:jc w:val="both"/>
        <w:rPr>
          <w:rFonts w:ascii="Times New Roman" w:hAnsi="Times New Roman" w:cs="Times New Roman"/>
          <w:b/>
          <w:bCs/>
          <w:iCs/>
          <w:lang w:val="ru-RU"/>
        </w:rPr>
      </w:pPr>
      <w:r w:rsidRPr="00997AD5">
        <w:rPr>
          <w:rFonts w:ascii="Times New Roman" w:hAnsi="Times New Roman" w:cs="Times New Roman"/>
          <w:b/>
          <w:bCs/>
          <w:iCs/>
          <w:lang w:val="ru-RU"/>
        </w:rPr>
        <w:t>«Зачтено»</w:t>
      </w:r>
    </w:p>
    <w:p w14:paraId="6A44E5DD"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 xml:space="preserve">Ответ на поставленные в билете вопросы полный и развернутый, содержит не только фактическую информацию, но и элементы оценки. Адекватная реакция на вопросы, задаваемые студенту. Все индивидуальные домашние задания, проведенные в течение семестра, и тест были выполнены на положительную отметку и сданы в срок. </w:t>
      </w:r>
    </w:p>
    <w:p w14:paraId="70334A51"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14:paraId="7AB6E901" w14:textId="77777777" w:rsidR="00997AD5" w:rsidRPr="00997AD5" w:rsidRDefault="00997AD5" w:rsidP="00E91E38">
      <w:pPr>
        <w:jc w:val="both"/>
        <w:rPr>
          <w:rFonts w:ascii="Times New Roman" w:hAnsi="Times New Roman" w:cs="Times New Roman"/>
          <w:b/>
          <w:bCs/>
          <w:iCs/>
          <w:lang w:val="ru-RU"/>
        </w:rPr>
      </w:pPr>
      <w:r w:rsidRPr="00997AD5">
        <w:rPr>
          <w:rFonts w:ascii="Times New Roman" w:hAnsi="Times New Roman" w:cs="Times New Roman"/>
          <w:b/>
          <w:bCs/>
          <w:iCs/>
          <w:lang w:val="ru-RU"/>
        </w:rPr>
        <w:t>«Не зачтено»</w:t>
      </w:r>
    </w:p>
    <w:p w14:paraId="5615B4A3"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Вопрос билета раскрыт не полностью и без примеров.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14:paraId="19BFB300" w14:textId="77777777" w:rsidR="00997AD5" w:rsidRPr="00997AD5" w:rsidRDefault="00997AD5" w:rsidP="00E91E38">
      <w:pPr>
        <w:pStyle w:val="ad"/>
        <w:rPr>
          <w:b/>
        </w:rPr>
      </w:pPr>
      <w:r w:rsidRPr="00997AD5">
        <w:rPr>
          <w:b/>
        </w:rPr>
        <w:t>Образец билета по предмету «Литература в кругу других искусств»</w:t>
      </w:r>
    </w:p>
    <w:p w14:paraId="6A42BC0C" w14:textId="77777777" w:rsidR="00997AD5" w:rsidRPr="00997AD5" w:rsidRDefault="00997AD5" w:rsidP="00E91E38">
      <w:pPr>
        <w:numPr>
          <w:ilvl w:val="0"/>
          <w:numId w:val="11"/>
        </w:numPr>
        <w:autoSpaceDE w:val="0"/>
        <w:autoSpaceDN w:val="0"/>
        <w:adjustRightInd w:val="0"/>
        <w:spacing w:after="0" w:line="240" w:lineRule="auto"/>
        <w:ind w:left="426"/>
        <w:jc w:val="both"/>
        <w:rPr>
          <w:rFonts w:ascii="Times New Roman" w:hAnsi="Times New Roman" w:cs="Times New Roman"/>
          <w:lang w:val="ru-RU"/>
        </w:rPr>
      </w:pPr>
      <w:r w:rsidRPr="00997AD5">
        <w:rPr>
          <w:rFonts w:ascii="Times New Roman" w:hAnsi="Times New Roman" w:cs="Times New Roman"/>
          <w:lang w:val="ru-RU"/>
        </w:rPr>
        <w:t>Определение, предмет и задачи курса «Литература в кругу других искусств».</w:t>
      </w:r>
    </w:p>
    <w:p w14:paraId="1D350947" w14:textId="77777777" w:rsidR="00997AD5" w:rsidRPr="00997AD5" w:rsidRDefault="00997AD5" w:rsidP="00E91E38">
      <w:pPr>
        <w:widowControl w:val="0"/>
        <w:numPr>
          <w:ilvl w:val="0"/>
          <w:numId w:val="11"/>
        </w:numPr>
        <w:autoSpaceDE w:val="0"/>
        <w:autoSpaceDN w:val="0"/>
        <w:adjustRightInd w:val="0"/>
        <w:spacing w:after="0" w:line="240" w:lineRule="auto"/>
        <w:ind w:left="426"/>
        <w:jc w:val="both"/>
        <w:rPr>
          <w:rFonts w:ascii="Times New Roman" w:hAnsi="Times New Roman" w:cs="Times New Roman"/>
          <w:b/>
          <w:lang w:val="ru-RU"/>
        </w:rPr>
      </w:pPr>
      <w:r w:rsidRPr="00997AD5">
        <w:rPr>
          <w:rFonts w:ascii="Times New Roman" w:hAnsi="Times New Roman" w:cs="Times New Roman"/>
          <w:lang w:val="ru-RU"/>
        </w:rPr>
        <w:t>Принцип “</w:t>
      </w:r>
      <w:proofErr w:type="spellStart"/>
      <w:r w:rsidRPr="00997AD5">
        <w:rPr>
          <w:rFonts w:ascii="Times New Roman" w:hAnsi="Times New Roman" w:cs="Times New Roman"/>
        </w:rPr>
        <w:t>Ut</w:t>
      </w:r>
      <w:proofErr w:type="spellEnd"/>
      <w:r w:rsidRPr="00997AD5">
        <w:rPr>
          <w:rFonts w:ascii="Times New Roman" w:hAnsi="Times New Roman" w:cs="Times New Roman"/>
          <w:lang w:val="ru-RU"/>
        </w:rPr>
        <w:t xml:space="preserve"> </w:t>
      </w:r>
      <w:proofErr w:type="spellStart"/>
      <w:r w:rsidRPr="00997AD5">
        <w:rPr>
          <w:rFonts w:ascii="Times New Roman" w:hAnsi="Times New Roman" w:cs="Times New Roman"/>
        </w:rPr>
        <w:t>pictura</w:t>
      </w:r>
      <w:proofErr w:type="spellEnd"/>
      <w:r w:rsidRPr="00997AD5">
        <w:rPr>
          <w:rFonts w:ascii="Times New Roman" w:hAnsi="Times New Roman" w:cs="Times New Roman"/>
          <w:lang w:val="ru-RU"/>
        </w:rPr>
        <w:t xml:space="preserve"> </w:t>
      </w:r>
      <w:proofErr w:type="spellStart"/>
      <w:r w:rsidRPr="00997AD5">
        <w:rPr>
          <w:rFonts w:ascii="Times New Roman" w:hAnsi="Times New Roman" w:cs="Times New Roman"/>
        </w:rPr>
        <w:t>poesis</w:t>
      </w:r>
      <w:proofErr w:type="spellEnd"/>
      <w:r w:rsidRPr="00997AD5">
        <w:rPr>
          <w:rFonts w:ascii="Times New Roman" w:hAnsi="Times New Roman" w:cs="Times New Roman"/>
          <w:lang w:val="ru-RU"/>
        </w:rPr>
        <w:t>”, поэзия подобна живописи (лат.) в искусстве классицизма.</w:t>
      </w:r>
    </w:p>
    <w:p w14:paraId="16B1B85F" w14:textId="77777777" w:rsidR="00997AD5" w:rsidRPr="00997AD5" w:rsidRDefault="00997AD5" w:rsidP="00E91E38">
      <w:pPr>
        <w:jc w:val="both"/>
        <w:rPr>
          <w:rFonts w:ascii="Times New Roman" w:hAnsi="Times New Roman" w:cs="Times New Roman"/>
          <w:b/>
          <w:bCs/>
          <w:iCs/>
          <w:lang w:val="ru-RU"/>
        </w:rPr>
      </w:pPr>
    </w:p>
    <w:p w14:paraId="3AFAC43E" w14:textId="77777777" w:rsidR="00997AD5" w:rsidRPr="00997AD5" w:rsidRDefault="00997AD5" w:rsidP="00E91E38">
      <w:pPr>
        <w:jc w:val="both"/>
        <w:rPr>
          <w:rFonts w:ascii="Times New Roman" w:hAnsi="Times New Roman" w:cs="Times New Roman"/>
          <w:b/>
          <w:bCs/>
          <w:iCs/>
          <w:lang w:val="ru-RU"/>
        </w:rPr>
      </w:pPr>
      <w:r w:rsidRPr="00997AD5">
        <w:rPr>
          <w:rFonts w:ascii="Times New Roman" w:hAnsi="Times New Roman" w:cs="Times New Roman"/>
          <w:b/>
          <w:bCs/>
          <w:iCs/>
          <w:lang w:val="ru-RU"/>
        </w:rPr>
        <w:t>Перечень вопросов к зачету</w:t>
      </w:r>
    </w:p>
    <w:p w14:paraId="41474D0C" w14:textId="77777777" w:rsidR="00997AD5" w:rsidRPr="00997AD5" w:rsidRDefault="00997AD5" w:rsidP="00E91E38">
      <w:pPr>
        <w:jc w:val="both"/>
        <w:rPr>
          <w:rFonts w:ascii="Times New Roman" w:hAnsi="Times New Roman" w:cs="Times New Roman"/>
          <w:b/>
          <w:bCs/>
          <w:iCs/>
          <w:lang w:val="ru-RU"/>
        </w:rPr>
      </w:pPr>
      <w:r w:rsidRPr="00997AD5">
        <w:rPr>
          <w:rFonts w:ascii="Times New Roman" w:hAnsi="Times New Roman" w:cs="Times New Roman"/>
          <w:b/>
          <w:bCs/>
          <w:iCs/>
          <w:lang w:val="ru-RU"/>
        </w:rPr>
        <w:t>1семестр</w:t>
      </w:r>
    </w:p>
    <w:p w14:paraId="6763ACFC"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sz w:val="27"/>
          <w:szCs w:val="27"/>
          <w:lang w:val="ru-RU"/>
        </w:rPr>
        <w:t xml:space="preserve"> </w:t>
      </w:r>
      <w:r w:rsidRPr="00997AD5">
        <w:rPr>
          <w:rFonts w:ascii="Times New Roman" w:hAnsi="Times New Roman" w:cs="Times New Roman"/>
          <w:lang w:val="ru-RU"/>
        </w:rPr>
        <w:t>1. Определение, предмет и задачи курса «Литература в кругу других искусств».</w:t>
      </w:r>
    </w:p>
    <w:p w14:paraId="75F02166"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2. Миф и искусство: точки соприкосновения.</w:t>
      </w:r>
    </w:p>
    <w:p w14:paraId="183E4ECD"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3. Античная мифология и культурное наследие последующих веков.</w:t>
      </w:r>
    </w:p>
    <w:p w14:paraId="2961D4FB"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4. Основные принципы воплощения мифологических персонажей в европейской живописи.</w:t>
      </w:r>
    </w:p>
    <w:p w14:paraId="2934781A"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5. Мифологические образы в мировом кинематографе.</w:t>
      </w:r>
    </w:p>
    <w:p w14:paraId="5CF04BE5"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 xml:space="preserve">6. Античный миф и литература </w:t>
      </w:r>
      <w:r w:rsidRPr="00997AD5">
        <w:rPr>
          <w:rFonts w:ascii="Times New Roman" w:hAnsi="Times New Roman" w:cs="Times New Roman"/>
        </w:rPr>
        <w:t>XX</w:t>
      </w:r>
      <w:r w:rsidRPr="00997AD5">
        <w:rPr>
          <w:rFonts w:ascii="Times New Roman" w:hAnsi="Times New Roman" w:cs="Times New Roman"/>
          <w:lang w:val="ru-RU"/>
        </w:rPr>
        <w:t xml:space="preserve"> века (А. Камю, Дж. </w:t>
      </w:r>
      <w:proofErr w:type="spellStart"/>
      <w:r w:rsidRPr="00997AD5">
        <w:rPr>
          <w:rFonts w:ascii="Times New Roman" w:hAnsi="Times New Roman" w:cs="Times New Roman"/>
          <w:lang w:val="ru-RU"/>
        </w:rPr>
        <w:t>Апдайк</w:t>
      </w:r>
      <w:proofErr w:type="spellEnd"/>
      <w:r w:rsidRPr="00997AD5">
        <w:rPr>
          <w:rFonts w:ascii="Times New Roman" w:hAnsi="Times New Roman" w:cs="Times New Roman"/>
          <w:lang w:val="ru-RU"/>
        </w:rPr>
        <w:t xml:space="preserve">, </w:t>
      </w:r>
      <w:proofErr w:type="spellStart"/>
      <w:r w:rsidRPr="00997AD5">
        <w:rPr>
          <w:rFonts w:ascii="Times New Roman" w:hAnsi="Times New Roman" w:cs="Times New Roman"/>
          <w:lang w:val="ru-RU"/>
        </w:rPr>
        <w:t>Д.Джойс</w:t>
      </w:r>
      <w:proofErr w:type="spellEnd"/>
      <w:r w:rsidRPr="00997AD5">
        <w:rPr>
          <w:rFonts w:ascii="Times New Roman" w:hAnsi="Times New Roman" w:cs="Times New Roman"/>
          <w:lang w:val="ru-RU"/>
        </w:rPr>
        <w:t>).</w:t>
      </w:r>
    </w:p>
    <w:p w14:paraId="099C70DA"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7. Становление античного театра и его значение для мирового искусства.</w:t>
      </w:r>
    </w:p>
    <w:p w14:paraId="51A21ACF"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 xml:space="preserve">8. </w:t>
      </w:r>
      <w:proofErr w:type="spellStart"/>
      <w:r w:rsidRPr="00997AD5">
        <w:rPr>
          <w:rFonts w:ascii="Times New Roman" w:hAnsi="Times New Roman" w:cs="Times New Roman"/>
          <w:lang w:val="ru-RU"/>
        </w:rPr>
        <w:t>Аполлоническое</w:t>
      </w:r>
      <w:proofErr w:type="spellEnd"/>
      <w:r w:rsidRPr="00997AD5">
        <w:rPr>
          <w:rFonts w:ascii="Times New Roman" w:hAnsi="Times New Roman" w:cs="Times New Roman"/>
          <w:lang w:val="ru-RU"/>
        </w:rPr>
        <w:t xml:space="preserve"> и </w:t>
      </w:r>
      <w:proofErr w:type="spellStart"/>
      <w:r w:rsidRPr="00997AD5">
        <w:rPr>
          <w:rFonts w:ascii="Times New Roman" w:hAnsi="Times New Roman" w:cs="Times New Roman"/>
          <w:lang w:val="ru-RU"/>
        </w:rPr>
        <w:t>дионисийское</w:t>
      </w:r>
      <w:proofErr w:type="spellEnd"/>
      <w:r w:rsidRPr="00997AD5">
        <w:rPr>
          <w:rFonts w:ascii="Times New Roman" w:hAnsi="Times New Roman" w:cs="Times New Roman"/>
          <w:lang w:val="ru-RU"/>
        </w:rPr>
        <w:t xml:space="preserve"> начала в древнегреческой мифологии.</w:t>
      </w:r>
    </w:p>
    <w:p w14:paraId="52EB5934"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 xml:space="preserve">9. Музыка и античная поэзия: точки пересечения. </w:t>
      </w:r>
    </w:p>
    <w:p w14:paraId="29CA1036"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10. Средневековые мистерии и библейские тексты.</w:t>
      </w:r>
    </w:p>
    <w:p w14:paraId="47DCA5CF"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11. Театр эпохи Возрождения и литературное наследие. Шекспировский театр.</w:t>
      </w:r>
    </w:p>
    <w:p w14:paraId="76D1C6E5"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12. Принцип “</w:t>
      </w:r>
      <w:proofErr w:type="spellStart"/>
      <w:r w:rsidRPr="00997AD5">
        <w:rPr>
          <w:rFonts w:ascii="Times New Roman" w:hAnsi="Times New Roman" w:cs="Times New Roman"/>
        </w:rPr>
        <w:t>Ut</w:t>
      </w:r>
      <w:proofErr w:type="spellEnd"/>
      <w:r w:rsidRPr="00997AD5">
        <w:rPr>
          <w:rFonts w:ascii="Times New Roman" w:hAnsi="Times New Roman" w:cs="Times New Roman"/>
          <w:lang w:val="ru-RU"/>
        </w:rPr>
        <w:t xml:space="preserve"> </w:t>
      </w:r>
      <w:proofErr w:type="spellStart"/>
      <w:r w:rsidRPr="00997AD5">
        <w:rPr>
          <w:rFonts w:ascii="Times New Roman" w:hAnsi="Times New Roman" w:cs="Times New Roman"/>
        </w:rPr>
        <w:t>pictura</w:t>
      </w:r>
      <w:proofErr w:type="spellEnd"/>
      <w:r w:rsidRPr="00997AD5">
        <w:rPr>
          <w:rFonts w:ascii="Times New Roman" w:hAnsi="Times New Roman" w:cs="Times New Roman"/>
          <w:lang w:val="ru-RU"/>
        </w:rPr>
        <w:t xml:space="preserve"> </w:t>
      </w:r>
      <w:proofErr w:type="spellStart"/>
      <w:r w:rsidRPr="00997AD5">
        <w:rPr>
          <w:rFonts w:ascii="Times New Roman" w:hAnsi="Times New Roman" w:cs="Times New Roman"/>
        </w:rPr>
        <w:t>poesis</w:t>
      </w:r>
      <w:proofErr w:type="spellEnd"/>
      <w:r w:rsidRPr="00997AD5">
        <w:rPr>
          <w:rFonts w:ascii="Times New Roman" w:hAnsi="Times New Roman" w:cs="Times New Roman"/>
          <w:lang w:val="ru-RU"/>
        </w:rPr>
        <w:t>”, поэзия подобна живописи (лат.) в искусстве классицизма.</w:t>
      </w:r>
    </w:p>
    <w:p w14:paraId="68C83115" w14:textId="77777777" w:rsidR="00997AD5" w:rsidRPr="00997AD5" w:rsidRDefault="00997AD5" w:rsidP="00E91E38">
      <w:pPr>
        <w:jc w:val="both"/>
        <w:rPr>
          <w:rFonts w:ascii="Times New Roman" w:hAnsi="Times New Roman" w:cs="Times New Roman"/>
          <w:lang w:val="ru-RU"/>
        </w:rPr>
      </w:pPr>
    </w:p>
    <w:p w14:paraId="630FD010" w14:textId="77777777" w:rsidR="00997AD5" w:rsidRPr="00997AD5" w:rsidRDefault="00997AD5" w:rsidP="00E91E38">
      <w:pPr>
        <w:jc w:val="both"/>
        <w:rPr>
          <w:rFonts w:ascii="Times New Roman" w:hAnsi="Times New Roman" w:cs="Times New Roman"/>
          <w:b/>
          <w:lang w:val="ru-RU"/>
        </w:rPr>
      </w:pPr>
      <w:r w:rsidRPr="00997AD5">
        <w:rPr>
          <w:rFonts w:ascii="Times New Roman" w:hAnsi="Times New Roman" w:cs="Times New Roman"/>
          <w:b/>
          <w:lang w:val="ru-RU"/>
        </w:rPr>
        <w:t>2 семестр</w:t>
      </w:r>
    </w:p>
    <w:p w14:paraId="70ADE30E"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1. Устное народное творчество и народное музыкальное наследие в творчестве романтиков. Полифония в музыке – полифония в литературе.</w:t>
      </w:r>
    </w:p>
    <w:p w14:paraId="59EC89D8"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lastRenderedPageBreak/>
        <w:t>2. Тема смерти и образы руин в произведениях романтиков: живописи, садово-парковом искусстве, литературе.</w:t>
      </w:r>
    </w:p>
    <w:p w14:paraId="627103C0"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3. Образ художника-творца в творческом наследии Э.Т. Гофмана.</w:t>
      </w:r>
    </w:p>
    <w:p w14:paraId="24A9C640"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4. Гравюры и поэзия У. Блейка. Философская и мистическая глубина его работ.</w:t>
      </w:r>
    </w:p>
    <w:p w14:paraId="20275580"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5. Литературные сюжеты в живописи английских прерафаэлитов.</w:t>
      </w:r>
    </w:p>
    <w:p w14:paraId="2007D795"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6. Ф. Ницше «Рождение трагедии из духа музыки» и мифологические мотивы в искусстве Серебряного века.</w:t>
      </w:r>
    </w:p>
    <w:p w14:paraId="67E63EED"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 xml:space="preserve">7. Кинематограф и литература </w:t>
      </w:r>
      <w:r w:rsidRPr="00997AD5">
        <w:rPr>
          <w:rFonts w:ascii="Times New Roman" w:hAnsi="Times New Roman" w:cs="Times New Roman"/>
        </w:rPr>
        <w:t>XX</w:t>
      </w:r>
      <w:r w:rsidRPr="00997AD5">
        <w:rPr>
          <w:rFonts w:ascii="Times New Roman" w:hAnsi="Times New Roman" w:cs="Times New Roman"/>
          <w:lang w:val="ru-RU"/>
        </w:rPr>
        <w:t xml:space="preserve"> века. Главные векторы пересечений.</w:t>
      </w:r>
    </w:p>
    <w:p w14:paraId="0708F519" w14:textId="77777777" w:rsidR="00997AD5" w:rsidRPr="00E91E38" w:rsidRDefault="00997AD5" w:rsidP="00E91E38">
      <w:pPr>
        <w:jc w:val="both"/>
        <w:rPr>
          <w:rFonts w:ascii="Times New Roman" w:hAnsi="Times New Roman" w:cs="Times New Roman"/>
          <w:b/>
          <w:bCs/>
          <w:iCs/>
          <w:lang w:val="ru-RU"/>
        </w:rPr>
      </w:pPr>
      <w:r w:rsidRPr="00997AD5">
        <w:rPr>
          <w:rFonts w:ascii="Times New Roman" w:hAnsi="Times New Roman" w:cs="Times New Roman"/>
          <w:lang w:val="ru-RU"/>
        </w:rPr>
        <w:t xml:space="preserve">8. Основные модели экранизации: экранизация-лубок, экранизация-иллюстрация, экранизация-интерпретация, экранизация-фантазия («по мотивам…»). </w:t>
      </w:r>
      <w:r w:rsidRPr="00E91E38">
        <w:rPr>
          <w:rFonts w:ascii="Times New Roman" w:hAnsi="Times New Roman" w:cs="Times New Roman"/>
          <w:lang w:val="ru-RU"/>
        </w:rPr>
        <w:t>Раскрыть их составляющие.</w:t>
      </w:r>
    </w:p>
    <w:p w14:paraId="7DAF823E" w14:textId="77777777" w:rsidR="00997AD5" w:rsidRPr="00E91E38" w:rsidRDefault="00997AD5" w:rsidP="00E91E38">
      <w:pPr>
        <w:jc w:val="both"/>
        <w:rPr>
          <w:rFonts w:ascii="Times New Roman" w:hAnsi="Times New Roman" w:cs="Times New Roman"/>
          <w:b/>
          <w:bCs/>
          <w:iCs/>
          <w:lang w:val="ru-RU"/>
        </w:rPr>
      </w:pPr>
    </w:p>
    <w:p w14:paraId="51246D46" w14:textId="77777777" w:rsidR="00997AD5" w:rsidRPr="00E91E38" w:rsidRDefault="00997AD5" w:rsidP="00E91E38">
      <w:pPr>
        <w:jc w:val="both"/>
        <w:rPr>
          <w:rFonts w:ascii="Times New Roman" w:hAnsi="Times New Roman" w:cs="Times New Roman"/>
          <w:b/>
          <w:bCs/>
          <w:iCs/>
          <w:lang w:val="ru-RU"/>
        </w:rPr>
      </w:pPr>
      <w:r w:rsidRPr="00E91E38">
        <w:rPr>
          <w:rFonts w:ascii="Times New Roman" w:hAnsi="Times New Roman" w:cs="Times New Roman"/>
          <w:b/>
          <w:bCs/>
          <w:iCs/>
          <w:lang w:val="ru-RU"/>
        </w:rPr>
        <w:t>Критерии оценок для зачета.</w:t>
      </w:r>
    </w:p>
    <w:p w14:paraId="7D80EDDE" w14:textId="77777777" w:rsidR="00997AD5" w:rsidRPr="00E91E38" w:rsidRDefault="00997AD5" w:rsidP="00E91E38">
      <w:pPr>
        <w:jc w:val="both"/>
        <w:rPr>
          <w:rFonts w:ascii="Times New Roman" w:hAnsi="Times New Roman" w:cs="Times New Roman"/>
          <w:b/>
          <w:bCs/>
          <w:iCs/>
          <w:lang w:val="ru-RU"/>
        </w:rPr>
      </w:pPr>
      <w:r w:rsidRPr="00E91E38">
        <w:rPr>
          <w:rFonts w:ascii="Times New Roman" w:hAnsi="Times New Roman" w:cs="Times New Roman"/>
          <w:b/>
          <w:bCs/>
          <w:iCs/>
          <w:lang w:val="ru-RU"/>
        </w:rPr>
        <w:t>«Зачтено»</w:t>
      </w:r>
    </w:p>
    <w:p w14:paraId="56325CE0" w14:textId="77777777" w:rsidR="00997AD5" w:rsidRPr="00997AD5" w:rsidRDefault="00997AD5" w:rsidP="00E91E38">
      <w:pPr>
        <w:jc w:val="both"/>
        <w:rPr>
          <w:rFonts w:ascii="Times New Roman" w:hAnsi="Times New Roman" w:cs="Times New Roman"/>
          <w:lang w:val="ru-RU"/>
        </w:rPr>
      </w:pPr>
      <w:r w:rsidRPr="00997AD5">
        <w:rPr>
          <w:rFonts w:ascii="Times New Roman" w:hAnsi="Times New Roman" w:cs="Times New Roman"/>
          <w:lang w:val="ru-RU"/>
        </w:rPr>
        <w:t>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14:paraId="6521E7B2" w14:textId="77777777" w:rsidR="00997AD5" w:rsidRPr="00997AD5" w:rsidRDefault="00997AD5" w:rsidP="00E91E38">
      <w:pPr>
        <w:jc w:val="both"/>
        <w:rPr>
          <w:rFonts w:ascii="Times New Roman" w:hAnsi="Times New Roman" w:cs="Times New Roman"/>
          <w:b/>
          <w:bCs/>
          <w:iCs/>
          <w:lang w:val="ru-RU"/>
        </w:rPr>
      </w:pPr>
      <w:r w:rsidRPr="00997AD5">
        <w:rPr>
          <w:rFonts w:ascii="Times New Roman" w:hAnsi="Times New Roman" w:cs="Times New Roman"/>
          <w:b/>
          <w:bCs/>
          <w:iCs/>
          <w:lang w:val="ru-RU"/>
        </w:rPr>
        <w:t>«Не зачтено»</w:t>
      </w:r>
    </w:p>
    <w:p w14:paraId="60C28E33" w14:textId="77777777" w:rsidR="00997AD5" w:rsidRPr="00997AD5" w:rsidRDefault="00997AD5" w:rsidP="00E91E38">
      <w:pPr>
        <w:jc w:val="both"/>
        <w:rPr>
          <w:rFonts w:ascii="Times New Roman" w:hAnsi="Times New Roman" w:cs="Times New Roman"/>
          <w:b/>
          <w:highlight w:val="yellow"/>
          <w:lang w:val="ru-RU"/>
        </w:rPr>
      </w:pPr>
      <w:r w:rsidRPr="00997AD5">
        <w:rPr>
          <w:rFonts w:ascii="Times New Roman" w:hAnsi="Times New Roman" w:cs="Times New Roman"/>
          <w:lang w:val="ru-RU"/>
        </w:rPr>
        <w:t>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14:paraId="22D62201" w14:textId="77777777" w:rsidR="00997AD5" w:rsidRPr="00997AD5" w:rsidRDefault="00997AD5" w:rsidP="00E91E38">
      <w:pPr>
        <w:jc w:val="both"/>
        <w:rPr>
          <w:rFonts w:ascii="Times New Roman" w:hAnsi="Times New Roman" w:cs="Times New Roman"/>
          <w:lang w:val="ru-RU"/>
        </w:rPr>
      </w:pPr>
    </w:p>
    <w:p w14:paraId="0BE35449" w14:textId="77777777" w:rsidR="00997AD5" w:rsidRPr="00997AD5" w:rsidRDefault="00997AD5" w:rsidP="00E91E38">
      <w:pPr>
        <w:jc w:val="both"/>
        <w:rPr>
          <w:rFonts w:ascii="Times New Roman" w:hAnsi="Times New Roman" w:cs="Times New Roman"/>
          <w:b/>
          <w:sz w:val="24"/>
          <w:szCs w:val="24"/>
          <w:lang w:val="ru-RU"/>
        </w:rPr>
      </w:pPr>
    </w:p>
    <w:sectPr w:rsidR="00997AD5" w:rsidRPr="00997AD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4A2A"/>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8065EE5"/>
    <w:multiLevelType w:val="multilevel"/>
    <w:tmpl w:val="895AA3A8"/>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C9A5E56"/>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DB07EA3"/>
    <w:multiLevelType w:val="hybridMultilevel"/>
    <w:tmpl w:val="13480F82"/>
    <w:lvl w:ilvl="0" w:tplc="2A80F278">
      <w:start w:val="1"/>
      <w:numFmt w:val="decimal"/>
      <w:lvlText w:val="%1."/>
      <w:lvlJc w:val="left"/>
      <w:pPr>
        <w:tabs>
          <w:tab w:val="num" w:pos="720"/>
        </w:tabs>
        <w:ind w:left="720" w:hanging="360"/>
      </w:pPr>
      <w:rPr>
        <w:rFonts w:ascii="Times New Roman" w:hAnsi="Times New Roman" w:cs="Times New Roman" w:hint="default"/>
        <w:i/>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A004F8"/>
    <w:multiLevelType w:val="multilevel"/>
    <w:tmpl w:val="95289BE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FEB68DF"/>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B9C738B"/>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EB36B63"/>
    <w:multiLevelType w:val="hybridMultilevel"/>
    <w:tmpl w:val="96B074AC"/>
    <w:lvl w:ilvl="0" w:tplc="788403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F44BAD"/>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C09625C"/>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9B86129"/>
    <w:multiLevelType w:val="hybridMultilevel"/>
    <w:tmpl w:val="6B90FB24"/>
    <w:lvl w:ilvl="0" w:tplc="0D586F00">
      <w:start w:val="1"/>
      <w:numFmt w:val="decimal"/>
      <w:lvlText w:val="%1."/>
      <w:lvlJc w:val="left"/>
      <w:pPr>
        <w:tabs>
          <w:tab w:val="num" w:pos="1287"/>
        </w:tabs>
        <w:ind w:left="1287" w:hanging="360"/>
      </w:pPr>
      <w:rPr>
        <w:rFonts w:ascii="Times New Roman" w:hAnsi="Times New Roman" w:cs="Times New Roman"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7A4C0500"/>
    <w:multiLevelType w:val="multilevel"/>
    <w:tmpl w:val="F3AE133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E746F4F"/>
    <w:multiLevelType w:val="hybridMultilevel"/>
    <w:tmpl w:val="0A967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4"/>
  </w:num>
  <w:num w:numId="3">
    <w:abstractNumId w:val="0"/>
  </w:num>
  <w:num w:numId="4">
    <w:abstractNumId w:val="7"/>
  </w:num>
  <w:num w:numId="5">
    <w:abstractNumId w:val="12"/>
  </w:num>
  <w:num w:numId="6">
    <w:abstractNumId w:val="2"/>
  </w:num>
  <w:num w:numId="7">
    <w:abstractNumId w:val="6"/>
  </w:num>
  <w:num w:numId="8">
    <w:abstractNumId w:val="1"/>
  </w:num>
  <w:num w:numId="9">
    <w:abstractNumId w:val="10"/>
  </w:num>
  <w:num w:numId="10">
    <w:abstractNumId w:val="5"/>
  </w:num>
  <w:num w:numId="11">
    <w:abstractNumId w:val="8"/>
  </w:num>
  <w:num w:numId="12">
    <w:abstractNumId w:val="11"/>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5191B"/>
    <w:rsid w:val="001F0BC7"/>
    <w:rsid w:val="00676A6C"/>
    <w:rsid w:val="007F2548"/>
    <w:rsid w:val="00997AD5"/>
    <w:rsid w:val="00D31453"/>
    <w:rsid w:val="00D90C55"/>
    <w:rsid w:val="00E209E2"/>
    <w:rsid w:val="00E91E38"/>
    <w:rsid w:val="00FA7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ED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97AD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7A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7AD5"/>
    <w:rPr>
      <w:rFonts w:ascii="Tahoma" w:hAnsi="Tahoma" w:cs="Tahoma"/>
      <w:sz w:val="16"/>
      <w:szCs w:val="16"/>
    </w:rPr>
  </w:style>
  <w:style w:type="paragraph" w:styleId="a5">
    <w:name w:val="Title"/>
    <w:basedOn w:val="a"/>
    <w:next w:val="a"/>
    <w:link w:val="a6"/>
    <w:uiPriority w:val="10"/>
    <w:qFormat/>
    <w:rsid w:val="00997A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997AD5"/>
    <w:rPr>
      <w:rFonts w:asciiTheme="majorHAnsi" w:eastAsiaTheme="majorEastAsia" w:hAnsiTheme="majorHAnsi" w:cstheme="majorBidi"/>
      <w:color w:val="17365D" w:themeColor="text2" w:themeShade="BF"/>
      <w:spacing w:val="5"/>
      <w:kern w:val="28"/>
      <w:sz w:val="52"/>
      <w:szCs w:val="52"/>
    </w:rPr>
  </w:style>
  <w:style w:type="character" w:customStyle="1" w:styleId="FontStyle31">
    <w:name w:val="Font Style31"/>
    <w:rsid w:val="00997AD5"/>
    <w:rPr>
      <w:rFonts w:ascii="Georgia" w:hAnsi="Georgia" w:cs="Georgia"/>
      <w:sz w:val="12"/>
      <w:szCs w:val="12"/>
    </w:rPr>
  </w:style>
  <w:style w:type="paragraph" w:styleId="a7">
    <w:name w:val="List Paragraph"/>
    <w:basedOn w:val="a"/>
    <w:uiPriority w:val="34"/>
    <w:qFormat/>
    <w:rsid w:val="00997AD5"/>
    <w:pPr>
      <w:spacing w:after="0"/>
      <w:ind w:left="720" w:firstLine="709"/>
      <w:contextualSpacing/>
      <w:jc w:val="both"/>
    </w:pPr>
    <w:rPr>
      <w:rFonts w:ascii="Times New Roman" w:eastAsia="Calibri" w:hAnsi="Times New Roman" w:cs="Times New Roman"/>
      <w:sz w:val="24"/>
    </w:rPr>
  </w:style>
  <w:style w:type="paragraph" w:styleId="a8">
    <w:name w:val="Normal (Web)"/>
    <w:basedOn w:val="a"/>
    <w:uiPriority w:val="99"/>
    <w:rsid w:val="00997AD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customStyle="1" w:styleId="Default">
    <w:name w:val="Default"/>
    <w:rsid w:val="00997AD5"/>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9">
    <w:name w:val="Body Text"/>
    <w:basedOn w:val="a"/>
    <w:link w:val="aa"/>
    <w:rsid w:val="00997AD5"/>
    <w:pPr>
      <w:spacing w:after="120" w:line="240" w:lineRule="auto"/>
      <w:ind w:firstLine="720"/>
      <w:jc w:val="both"/>
    </w:pPr>
    <w:rPr>
      <w:rFonts w:ascii="Times New Roman" w:eastAsia="Times New Roman" w:hAnsi="Times New Roman" w:cs="Times New Roman"/>
      <w:sz w:val="24"/>
      <w:szCs w:val="20"/>
      <w:lang w:val="ru-RU" w:eastAsia="ru-RU"/>
    </w:rPr>
  </w:style>
  <w:style w:type="character" w:customStyle="1" w:styleId="aa">
    <w:name w:val="Основной текст Знак"/>
    <w:basedOn w:val="a0"/>
    <w:link w:val="a9"/>
    <w:rsid w:val="00997AD5"/>
    <w:rPr>
      <w:rFonts w:ascii="Times New Roman" w:eastAsia="Times New Roman" w:hAnsi="Times New Roman" w:cs="Times New Roman"/>
      <w:sz w:val="24"/>
      <w:szCs w:val="20"/>
      <w:lang w:val="ru-RU" w:eastAsia="ru-RU"/>
    </w:rPr>
  </w:style>
  <w:style w:type="paragraph" w:customStyle="1" w:styleId="ab">
    <w:name w:val="Нормальный"/>
    <w:rsid w:val="00997AD5"/>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lang w:val="ru-RU" w:eastAsia="ru-RU"/>
    </w:rPr>
  </w:style>
  <w:style w:type="character" w:customStyle="1" w:styleId="10">
    <w:name w:val="Заголовок 1 Знак"/>
    <w:basedOn w:val="a0"/>
    <w:link w:val="1"/>
    <w:rsid w:val="00997AD5"/>
    <w:rPr>
      <w:rFonts w:ascii="Times New Roman" w:eastAsia="Times New Roman" w:hAnsi="Times New Roman" w:cs="Times New Roman"/>
      <w:b/>
      <w:iCs/>
      <w:sz w:val="24"/>
      <w:szCs w:val="20"/>
      <w:lang w:val="ru-RU" w:eastAsia="ru-RU"/>
    </w:rPr>
  </w:style>
  <w:style w:type="character" w:styleId="ac">
    <w:name w:val="Emphasis"/>
    <w:qFormat/>
    <w:rsid w:val="00997AD5"/>
    <w:rPr>
      <w:i/>
      <w:iCs/>
    </w:rPr>
  </w:style>
  <w:style w:type="paragraph" w:styleId="ad">
    <w:name w:val="No Spacing"/>
    <w:uiPriority w:val="1"/>
    <w:qFormat/>
    <w:rsid w:val="00997A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997AD5"/>
    <w:rPr>
      <w:rFonts w:ascii="Georgia" w:hAnsi="Georgia" w:cs="Georgia"/>
      <w:sz w:val="12"/>
      <w:szCs w:val="12"/>
    </w:rPr>
  </w:style>
  <w:style w:type="character" w:styleId="ae">
    <w:name w:val="Hyperlink"/>
    <w:basedOn w:val="a0"/>
    <w:uiPriority w:val="99"/>
    <w:unhideWhenUsed/>
    <w:rsid w:val="0015191B"/>
    <w:rPr>
      <w:color w:val="0000FF" w:themeColor="hyperlink"/>
      <w:u w:val="single"/>
    </w:rPr>
  </w:style>
  <w:style w:type="character" w:customStyle="1" w:styleId="UnresolvedMention">
    <w:name w:val="Unresolved Mention"/>
    <w:basedOn w:val="a0"/>
    <w:uiPriority w:val="99"/>
    <w:semiHidden/>
    <w:unhideWhenUsed/>
    <w:rsid w:val="0015191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97AD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7A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7AD5"/>
    <w:rPr>
      <w:rFonts w:ascii="Tahoma" w:hAnsi="Tahoma" w:cs="Tahoma"/>
      <w:sz w:val="16"/>
      <w:szCs w:val="16"/>
    </w:rPr>
  </w:style>
  <w:style w:type="paragraph" w:styleId="a5">
    <w:name w:val="Title"/>
    <w:basedOn w:val="a"/>
    <w:next w:val="a"/>
    <w:link w:val="a6"/>
    <w:uiPriority w:val="10"/>
    <w:qFormat/>
    <w:rsid w:val="00997A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997AD5"/>
    <w:rPr>
      <w:rFonts w:asciiTheme="majorHAnsi" w:eastAsiaTheme="majorEastAsia" w:hAnsiTheme="majorHAnsi" w:cstheme="majorBidi"/>
      <w:color w:val="17365D" w:themeColor="text2" w:themeShade="BF"/>
      <w:spacing w:val="5"/>
      <w:kern w:val="28"/>
      <w:sz w:val="52"/>
      <w:szCs w:val="52"/>
    </w:rPr>
  </w:style>
  <w:style w:type="character" w:customStyle="1" w:styleId="FontStyle31">
    <w:name w:val="Font Style31"/>
    <w:rsid w:val="00997AD5"/>
    <w:rPr>
      <w:rFonts w:ascii="Georgia" w:hAnsi="Georgia" w:cs="Georgia"/>
      <w:sz w:val="12"/>
      <w:szCs w:val="12"/>
    </w:rPr>
  </w:style>
  <w:style w:type="paragraph" w:styleId="a7">
    <w:name w:val="List Paragraph"/>
    <w:basedOn w:val="a"/>
    <w:uiPriority w:val="34"/>
    <w:qFormat/>
    <w:rsid w:val="00997AD5"/>
    <w:pPr>
      <w:spacing w:after="0"/>
      <w:ind w:left="720" w:firstLine="709"/>
      <w:contextualSpacing/>
      <w:jc w:val="both"/>
    </w:pPr>
    <w:rPr>
      <w:rFonts w:ascii="Times New Roman" w:eastAsia="Calibri" w:hAnsi="Times New Roman" w:cs="Times New Roman"/>
      <w:sz w:val="24"/>
    </w:rPr>
  </w:style>
  <w:style w:type="paragraph" w:styleId="a8">
    <w:name w:val="Normal (Web)"/>
    <w:basedOn w:val="a"/>
    <w:uiPriority w:val="99"/>
    <w:rsid w:val="00997AD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customStyle="1" w:styleId="Default">
    <w:name w:val="Default"/>
    <w:rsid w:val="00997AD5"/>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9">
    <w:name w:val="Body Text"/>
    <w:basedOn w:val="a"/>
    <w:link w:val="aa"/>
    <w:rsid w:val="00997AD5"/>
    <w:pPr>
      <w:spacing w:after="120" w:line="240" w:lineRule="auto"/>
      <w:ind w:firstLine="720"/>
      <w:jc w:val="both"/>
    </w:pPr>
    <w:rPr>
      <w:rFonts w:ascii="Times New Roman" w:eastAsia="Times New Roman" w:hAnsi="Times New Roman" w:cs="Times New Roman"/>
      <w:sz w:val="24"/>
      <w:szCs w:val="20"/>
      <w:lang w:val="ru-RU" w:eastAsia="ru-RU"/>
    </w:rPr>
  </w:style>
  <w:style w:type="character" w:customStyle="1" w:styleId="aa">
    <w:name w:val="Основной текст Знак"/>
    <w:basedOn w:val="a0"/>
    <w:link w:val="a9"/>
    <w:rsid w:val="00997AD5"/>
    <w:rPr>
      <w:rFonts w:ascii="Times New Roman" w:eastAsia="Times New Roman" w:hAnsi="Times New Roman" w:cs="Times New Roman"/>
      <w:sz w:val="24"/>
      <w:szCs w:val="20"/>
      <w:lang w:val="ru-RU" w:eastAsia="ru-RU"/>
    </w:rPr>
  </w:style>
  <w:style w:type="paragraph" w:customStyle="1" w:styleId="ab">
    <w:name w:val="Нормальный"/>
    <w:rsid w:val="00997AD5"/>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8"/>
      <w:szCs w:val="20"/>
      <w:lang w:val="ru-RU" w:eastAsia="ru-RU"/>
    </w:rPr>
  </w:style>
  <w:style w:type="character" w:customStyle="1" w:styleId="10">
    <w:name w:val="Заголовок 1 Знак"/>
    <w:basedOn w:val="a0"/>
    <w:link w:val="1"/>
    <w:rsid w:val="00997AD5"/>
    <w:rPr>
      <w:rFonts w:ascii="Times New Roman" w:eastAsia="Times New Roman" w:hAnsi="Times New Roman" w:cs="Times New Roman"/>
      <w:b/>
      <w:iCs/>
      <w:sz w:val="24"/>
      <w:szCs w:val="20"/>
      <w:lang w:val="ru-RU" w:eastAsia="ru-RU"/>
    </w:rPr>
  </w:style>
  <w:style w:type="character" w:styleId="ac">
    <w:name w:val="Emphasis"/>
    <w:qFormat/>
    <w:rsid w:val="00997AD5"/>
    <w:rPr>
      <w:i/>
      <w:iCs/>
    </w:rPr>
  </w:style>
  <w:style w:type="paragraph" w:styleId="ad">
    <w:name w:val="No Spacing"/>
    <w:uiPriority w:val="1"/>
    <w:qFormat/>
    <w:rsid w:val="00997AD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997AD5"/>
    <w:rPr>
      <w:rFonts w:ascii="Georgia" w:hAnsi="Georgia" w:cs="Georgia"/>
      <w:sz w:val="12"/>
      <w:szCs w:val="12"/>
    </w:rPr>
  </w:style>
  <w:style w:type="character" w:styleId="ae">
    <w:name w:val="Hyperlink"/>
    <w:basedOn w:val="a0"/>
    <w:uiPriority w:val="99"/>
    <w:unhideWhenUsed/>
    <w:rsid w:val="0015191B"/>
    <w:rPr>
      <w:color w:val="0000FF" w:themeColor="hyperlink"/>
      <w:u w:val="single"/>
    </w:rPr>
  </w:style>
  <w:style w:type="character" w:customStyle="1" w:styleId="UnresolvedMention">
    <w:name w:val="Unresolved Mention"/>
    <w:basedOn w:val="a0"/>
    <w:uiPriority w:val="99"/>
    <w:semiHidden/>
    <w:unhideWhenUsed/>
    <w:rsid w:val="00151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328.pdf&amp;show=dcatalogues/1/1138400/3328.pdf&amp;view=true" TargetMode="External"/><Relationship Id="rId13" Type="http://schemas.openxmlformats.org/officeDocument/2006/relationships/hyperlink" Target="https://magtu.informsystema.ru/uploader/fileUpload?name=3566.pdf&amp;show=dcatalogues/1/1515211/3566.pdf&amp;view=true" TargetMode="External"/><Relationship Id="rId18" Type="http://schemas.openxmlformats.org/officeDocument/2006/relationships/hyperlink" Target="https://elibrary.ru/project_risc.asp" TargetMode="External"/><Relationship Id="rId3" Type="http://schemas.microsoft.com/office/2007/relationships/stylesWithEffects" Target="stylesWithEffects.xml"/><Relationship Id="rId21" Type="http://schemas.openxmlformats.org/officeDocument/2006/relationships/hyperlink" Target="http://webofscience.com" TargetMode="External"/><Relationship Id="rId7" Type="http://schemas.openxmlformats.org/officeDocument/2006/relationships/image" Target="media/image2.jpeg"/><Relationship Id="rId12" Type="http://schemas.openxmlformats.org/officeDocument/2006/relationships/hyperlink" Target="https://magtu.informsystema.ru/uploader/fileUpload?name=2774.pdf&amp;show=dcatalogues/1/1132906/2774.pdf&amp;view=true"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magtu.ru:8085/marcweb2/Default.asp"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2832.pdf&amp;show=dcatalogues/1/1133087/2832.pdf&amp;view=tru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gtu.informsystema.ru/uploader/fileUpload?name=2306.pdf&amp;show=dcatalogues/1/1129917/2306.pdf&amp;view=true" TargetMode="External"/><Relationship Id="rId23" Type="http://schemas.openxmlformats.org/officeDocument/2006/relationships/fontTable" Target="fontTable.xml"/><Relationship Id="rId10" Type="http://schemas.openxmlformats.org/officeDocument/2006/relationships/hyperlink" Target="https://magtu.informsystema.ru/uploader/fileUpload?name=2833.pdf&amp;show=dcatalogues/1/1133190/2833.pdf&amp;view=true" TargetMode="External"/><Relationship Id="rId19" Type="http://schemas.openxmlformats.org/officeDocument/2006/relationships/hyperlink" Target="https://www.rsl.ru/ru/4readers/catalogues/" TargetMode="External"/><Relationship Id="rId4" Type="http://schemas.openxmlformats.org/officeDocument/2006/relationships/settings" Target="settings.xml"/><Relationship Id="rId9" Type="http://schemas.openxmlformats.org/officeDocument/2006/relationships/hyperlink" Target="https://magtu.informsystema.ru/uploader/fileUpload?name=2842.pdf&amp;show=dcatalogues/1/1133239/2842.pdf&amp;view=true" TargetMode="External"/><Relationship Id="rId14" Type="http://schemas.openxmlformats.org/officeDocument/2006/relationships/hyperlink" Target="https://magtu.informsystema.ru/uploader/fileUpload?name=30.pdf&amp;show=dcatalogues/1/1130292/30.pdf&amp;view=true" TargetMode="External"/><Relationship Id="rId22" Type="http://schemas.openxmlformats.org/officeDocument/2006/relationships/hyperlink" Target="http://scopu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Pages>
  <Words>7944</Words>
  <Characters>58926</Characters>
  <Application>Microsoft Office Word</Application>
  <DocSecurity>0</DocSecurity>
  <Lines>491</Lines>
  <Paragraphs>133</Paragraphs>
  <ScaleCrop>false</ScaleCrop>
  <HeadingPairs>
    <vt:vector size="2" baseType="variant">
      <vt:variant>
        <vt:lpstr>Название</vt:lpstr>
      </vt:variant>
      <vt:variant>
        <vt:i4>1</vt:i4>
      </vt:variant>
    </vt:vector>
  </HeadingPairs>
  <TitlesOfParts>
    <vt:vector size="1" baseType="lpstr">
      <vt:lpstr>2020-2021_45_04_01- ИФм-20-2_18_plx_Литература в кругу других искусств</vt:lpstr>
    </vt:vector>
  </TitlesOfParts>
  <Company>SPecialiST RePack</Company>
  <LinksUpToDate>false</LinksUpToDate>
  <CharactersWithSpaces>66737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2020-2021_45_04_01- ИФм-20-2_18_plx_Литература в кругу других искусств</dc:title>
  <dc:creator>FastReport.NET</dc:creator>
  <cp:lastModifiedBy>hp</cp:lastModifiedBy>
  <cp:revision>3</cp:revision>
  <dcterms:created xsi:type="dcterms:W3CDTF">2020-11-04T10:39:00Z</dcterms:created>
  <dcterms:modified xsi:type="dcterms:W3CDTF">2020-11-21T05:33:00Z</dcterms:modified>
</cp:coreProperties>
</file>