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1D8" w:rsidRDefault="001A5022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40425" cy="8450782"/>
            <wp:effectExtent l="19050" t="0" r="3175" b="0"/>
            <wp:docPr id="1" name="Рисунок 1" descr="C:\Users\F297~1\AppData\Local\Temp\Rar$DIa12760.31482\Рисунок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297~1\AppData\Local\Temp\Rar$DIa12760.31482\Рисунок (2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0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40BC">
        <w:rPr>
          <w:noProof/>
          <w:lang w:val="ru-RU" w:eastAsia="ru-RU"/>
        </w:rPr>
        <w:lastRenderedPageBreak/>
        <w:drawing>
          <wp:inline distT="0" distB="0" distL="0" distR="0">
            <wp:extent cx="5941060" cy="8451686"/>
            <wp:effectExtent l="19050" t="0" r="2540" b="0"/>
            <wp:docPr id="4" name="Рисунок 3" descr="C:\Users\F297~1\AppData\Local\Temp\Rar$DIa2856.49186\Рисунок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297~1\AppData\Local\Temp\Rar$DIa2856.49186\Рисунок (1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5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40BC">
        <w:br w:type="page"/>
      </w:r>
    </w:p>
    <w:p w:rsidR="00C951D8" w:rsidRPr="003940BC" w:rsidRDefault="00C951D8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C951D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951D8" w:rsidRDefault="003940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C951D8" w:rsidRPr="005C6BF2">
        <w:trPr>
          <w:trHeight w:hRule="exact" w:val="271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951D8" w:rsidRPr="003940BC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получаемых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аудиторных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занятиях;</w:t>
            </w:r>
            <w:r w:rsidRPr="003940BC">
              <w:rPr>
                <w:lang w:val="ru-RU"/>
              </w:rPr>
              <w:t xml:space="preserve"> </w:t>
            </w:r>
          </w:p>
          <w:p w:rsidR="00C951D8" w:rsidRPr="003940BC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специальности;</w:t>
            </w:r>
            <w:r w:rsidRPr="003940BC">
              <w:rPr>
                <w:lang w:val="ru-RU"/>
              </w:rPr>
              <w:t xml:space="preserve"> </w:t>
            </w:r>
          </w:p>
          <w:p w:rsidR="00C951D8" w:rsidRPr="003940BC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выработка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3940BC">
              <w:rPr>
                <w:lang w:val="ru-RU"/>
              </w:rPr>
              <w:t xml:space="preserve"> </w:t>
            </w:r>
          </w:p>
          <w:p w:rsidR="00C951D8" w:rsidRPr="003940BC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</w:t>
            </w:r>
            <w:proofErr w:type="gramStart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ств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</w:t>
            </w:r>
            <w:proofErr w:type="gram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ециалистов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высокой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квалификации.</w:t>
            </w:r>
            <w:r w:rsidRPr="003940BC">
              <w:rPr>
                <w:lang w:val="ru-RU"/>
              </w:rPr>
              <w:t xml:space="preserve"> </w:t>
            </w:r>
          </w:p>
          <w:p w:rsidR="00C951D8" w:rsidRPr="003940BC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магистратуры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</w:t>
            </w:r>
            <w:r w:rsidRPr="003940BC">
              <w:rPr>
                <w:lang w:val="ru-RU"/>
              </w:rPr>
              <w:t xml:space="preserve"> </w:t>
            </w:r>
            <w:proofErr w:type="gramStart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научно-технические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строительства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высоком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научном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proofErr w:type="gramEnd"/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магистерской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диссертации.</w:t>
            </w:r>
            <w:r w:rsidRPr="003940BC">
              <w:rPr>
                <w:lang w:val="ru-RU"/>
              </w:rPr>
              <w:t xml:space="preserve"> </w:t>
            </w:r>
          </w:p>
          <w:p w:rsidR="00C951D8" w:rsidRPr="003940BC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lang w:val="ru-RU"/>
              </w:rPr>
              <w:t xml:space="preserve"> </w:t>
            </w:r>
          </w:p>
        </w:tc>
      </w:tr>
    </w:tbl>
    <w:p w:rsidR="00C951D8" w:rsidRPr="003940BC" w:rsidRDefault="00C951D8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C951D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951D8" w:rsidRDefault="003940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C951D8" w:rsidRPr="005C6BF2">
        <w:trPr>
          <w:trHeight w:hRule="exact" w:val="1380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951D8" w:rsidRPr="003940BC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Задачами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преддипломной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соотнесенных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видами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магистранта.</w:t>
            </w:r>
            <w:r w:rsidRPr="003940BC">
              <w:rPr>
                <w:lang w:val="ru-RU"/>
              </w:rPr>
              <w:t xml:space="preserve"> </w:t>
            </w:r>
          </w:p>
          <w:p w:rsidR="00C951D8" w:rsidRPr="003940BC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расчетно-проектной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проектно-конструкторской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деятельности:</w:t>
            </w:r>
            <w:r w:rsidRPr="003940BC">
              <w:rPr>
                <w:lang w:val="ru-RU"/>
              </w:rPr>
              <w:t xml:space="preserve"> </w:t>
            </w:r>
          </w:p>
          <w:p w:rsidR="00C951D8" w:rsidRPr="003940BC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-подготовка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проектных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решений;</w:t>
            </w:r>
            <w:r w:rsidRPr="003940BC">
              <w:rPr>
                <w:lang w:val="ru-RU"/>
              </w:rPr>
              <w:t xml:space="preserve"> </w:t>
            </w:r>
          </w:p>
          <w:p w:rsidR="00C951D8" w:rsidRPr="003940BC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-проведение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патентных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патентной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чистоты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проектных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решений,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патентоспособности;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проектируемых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схем;</w:t>
            </w:r>
            <w:r w:rsidRPr="003940BC">
              <w:rPr>
                <w:lang w:val="ru-RU"/>
              </w:rPr>
              <w:t xml:space="preserve"> </w:t>
            </w:r>
          </w:p>
          <w:p w:rsidR="00C951D8" w:rsidRPr="003940BC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-составление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описаний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действия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устройства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проектируемых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оборудования,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теплоснабжения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микроклимата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обоснованием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принятых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решений;</w:t>
            </w:r>
            <w:r w:rsidRPr="003940BC">
              <w:rPr>
                <w:lang w:val="ru-RU"/>
              </w:rPr>
              <w:t xml:space="preserve"> </w:t>
            </w:r>
          </w:p>
          <w:p w:rsidR="00C951D8" w:rsidRPr="003940BC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-разработка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эскизных,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рабочих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теплоснабжения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40BC">
              <w:rPr>
                <w:lang w:val="ru-RU"/>
              </w:rPr>
              <w:t xml:space="preserve"> </w:t>
            </w:r>
            <w:proofErr w:type="spellStart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климатизации</w:t>
            </w:r>
            <w:proofErr w:type="spellEnd"/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автоматизации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проектирования,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передового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разработки;</w:t>
            </w:r>
            <w:r w:rsidRPr="003940BC">
              <w:rPr>
                <w:lang w:val="ru-RU"/>
              </w:rPr>
              <w:t xml:space="preserve"> </w:t>
            </w:r>
          </w:p>
          <w:p w:rsidR="00C951D8" w:rsidRPr="003940BC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-проведение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расчетов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проектам,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технико-экономического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функционально-стоимостного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проектных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решений;</w:t>
            </w:r>
            <w:r w:rsidRPr="003940BC">
              <w:rPr>
                <w:lang w:val="ru-RU"/>
              </w:rPr>
              <w:t xml:space="preserve"> </w:t>
            </w:r>
          </w:p>
          <w:p w:rsidR="00C951D8" w:rsidRPr="003940BC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-оценка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инновационного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потенциала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проекта;</w:t>
            </w:r>
            <w:r w:rsidRPr="003940BC">
              <w:rPr>
                <w:lang w:val="ru-RU"/>
              </w:rPr>
              <w:t xml:space="preserve"> </w:t>
            </w:r>
          </w:p>
          <w:p w:rsidR="00C951D8" w:rsidRPr="003940BC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-разработка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нормативных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документов,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технической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предложений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мероприятий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разработанных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программ;</w:t>
            </w:r>
            <w:r w:rsidRPr="003940BC">
              <w:rPr>
                <w:lang w:val="ru-RU"/>
              </w:rPr>
              <w:t xml:space="preserve"> </w:t>
            </w:r>
          </w:p>
          <w:p w:rsidR="00C951D8" w:rsidRPr="003940BC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-оценка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рисков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коммерциализации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проектов;</w:t>
            </w:r>
            <w:r w:rsidRPr="003940BC">
              <w:rPr>
                <w:lang w:val="ru-RU"/>
              </w:rPr>
              <w:t xml:space="preserve"> </w:t>
            </w:r>
          </w:p>
          <w:p w:rsidR="00C951D8" w:rsidRPr="003940BC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-подготовка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отзывов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заключений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проекты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стандартов,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рационализаторские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предложения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изобретения.</w:t>
            </w:r>
            <w:r w:rsidRPr="003940BC">
              <w:rPr>
                <w:lang w:val="ru-RU"/>
              </w:rPr>
              <w:t xml:space="preserve"> </w:t>
            </w:r>
          </w:p>
          <w:p w:rsidR="00C951D8" w:rsidRPr="003940BC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деятельности:</w:t>
            </w:r>
            <w:r w:rsidRPr="003940BC">
              <w:rPr>
                <w:lang w:val="ru-RU"/>
              </w:rPr>
              <w:t xml:space="preserve"> </w:t>
            </w:r>
          </w:p>
          <w:p w:rsidR="00C951D8" w:rsidRPr="003940BC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-разработка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рабочих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планов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разработок,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отдельных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исполнителей;</w:t>
            </w:r>
            <w:r w:rsidRPr="003940BC">
              <w:rPr>
                <w:lang w:val="ru-RU"/>
              </w:rPr>
              <w:t xml:space="preserve"> </w:t>
            </w:r>
          </w:p>
          <w:p w:rsidR="00C951D8" w:rsidRPr="003940BC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-сбор,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обработка,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систематизация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задачи;</w:t>
            </w:r>
            <w:r w:rsidRPr="003940BC">
              <w:rPr>
                <w:lang w:val="ru-RU"/>
              </w:rPr>
              <w:t xml:space="preserve"> </w:t>
            </w:r>
          </w:p>
          <w:p w:rsidR="00C951D8" w:rsidRPr="003940BC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-разработка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методики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экспериментов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испытаний,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результатов;</w:t>
            </w:r>
            <w:r w:rsidRPr="003940BC">
              <w:rPr>
                <w:lang w:val="ru-RU"/>
              </w:rPr>
              <w:t xml:space="preserve"> </w:t>
            </w:r>
          </w:p>
          <w:p w:rsidR="00C951D8" w:rsidRPr="003940BC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-подготовка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научно-технических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отчетов,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обзоров,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публикаций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выполненных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исследований;</w:t>
            </w:r>
            <w:r w:rsidRPr="003940BC">
              <w:rPr>
                <w:lang w:val="ru-RU"/>
              </w:rPr>
              <w:t xml:space="preserve"> </w:t>
            </w:r>
          </w:p>
          <w:p w:rsidR="00C951D8" w:rsidRPr="003940BC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-разработка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математических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исследуемых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процессов,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явлений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объектов,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относящихся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сфере;</w:t>
            </w:r>
            <w:r w:rsidRPr="003940BC">
              <w:rPr>
                <w:lang w:val="ru-RU"/>
              </w:rPr>
              <w:t xml:space="preserve"> </w:t>
            </w:r>
          </w:p>
          <w:p w:rsidR="00C951D8" w:rsidRPr="003940BC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-фиксация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собственности;</w:t>
            </w:r>
            <w:r w:rsidRPr="003940BC">
              <w:rPr>
                <w:lang w:val="ru-RU"/>
              </w:rPr>
              <w:t xml:space="preserve"> </w:t>
            </w:r>
          </w:p>
          <w:p w:rsidR="00C951D8" w:rsidRPr="003940BC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-управление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результатами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коммерциализация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объекты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собственности.</w:t>
            </w:r>
            <w:r w:rsidRPr="003940BC">
              <w:rPr>
                <w:lang w:val="ru-RU"/>
              </w:rPr>
              <w:t xml:space="preserve"> </w:t>
            </w:r>
          </w:p>
          <w:p w:rsidR="00C951D8" w:rsidRPr="003940BC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организационно-управленческой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деятельности:</w:t>
            </w:r>
            <w:r w:rsidRPr="003940BC">
              <w:rPr>
                <w:lang w:val="ru-RU"/>
              </w:rPr>
              <w:t xml:space="preserve"> </w:t>
            </w:r>
          </w:p>
          <w:p w:rsidR="00C951D8" w:rsidRPr="003940BC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-организация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коллектива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исполнителей,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принятие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спектра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мнений,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порядка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работ;</w:t>
            </w:r>
            <w:r w:rsidRPr="003940BC">
              <w:rPr>
                <w:lang w:val="ru-RU"/>
              </w:rPr>
              <w:t xml:space="preserve"> </w:t>
            </w:r>
          </w:p>
          <w:p w:rsidR="00C951D8" w:rsidRPr="003940BC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-подготовка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заявок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изобретения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промышленные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образцы;</w:t>
            </w:r>
            <w:r w:rsidRPr="003940BC">
              <w:rPr>
                <w:lang w:val="ru-RU"/>
              </w:rPr>
              <w:t xml:space="preserve"> </w:t>
            </w:r>
          </w:p>
          <w:p w:rsidR="00C951D8" w:rsidRPr="003940BC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-оценка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стоимости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3940BC">
              <w:rPr>
                <w:lang w:val="ru-RU"/>
              </w:rPr>
              <w:t xml:space="preserve"> </w:t>
            </w:r>
          </w:p>
          <w:p w:rsidR="00C951D8" w:rsidRPr="003940BC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-адаптация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версий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конкретным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условиям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международных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стандартов;</w:t>
            </w:r>
            <w:r w:rsidRPr="003940BC">
              <w:rPr>
                <w:lang w:val="ru-RU"/>
              </w:rPr>
              <w:t xml:space="preserve"> </w:t>
            </w:r>
          </w:p>
          <w:p w:rsidR="00C951D8" w:rsidRPr="003940BC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-проведение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затрат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подразделений;</w:t>
            </w:r>
            <w:r w:rsidRPr="003940BC">
              <w:rPr>
                <w:lang w:val="ru-RU"/>
              </w:rPr>
              <w:t xml:space="preserve"> </w:t>
            </w:r>
          </w:p>
          <w:p w:rsidR="00C951D8" w:rsidRPr="003940BC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-подготовка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исходных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обоснования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научно-технических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организационных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экономического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анализа;</w:t>
            </w:r>
            <w:r w:rsidRPr="003940BC">
              <w:rPr>
                <w:lang w:val="ru-RU"/>
              </w:rPr>
              <w:t xml:space="preserve"> </w:t>
            </w:r>
          </w:p>
          <w:p w:rsidR="00C951D8" w:rsidRPr="003940BC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-разработка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планов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инновационной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предприятии.</w:t>
            </w:r>
            <w:r w:rsidRPr="003940BC">
              <w:rPr>
                <w:lang w:val="ru-RU"/>
              </w:rPr>
              <w:t xml:space="preserve"> </w:t>
            </w:r>
          </w:p>
          <w:p w:rsidR="00C951D8" w:rsidRPr="003940BC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lang w:val="ru-RU"/>
              </w:rPr>
              <w:t xml:space="preserve"> </w:t>
            </w:r>
          </w:p>
        </w:tc>
      </w:tr>
    </w:tbl>
    <w:p w:rsidR="00C951D8" w:rsidRPr="003940BC" w:rsidRDefault="003940BC">
      <w:pPr>
        <w:rPr>
          <w:sz w:val="0"/>
          <w:szCs w:val="0"/>
          <w:lang w:val="ru-RU"/>
        </w:rPr>
      </w:pPr>
      <w:r w:rsidRPr="003940B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C951D8" w:rsidRPr="005C6BF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951D8" w:rsidRPr="003940BC" w:rsidRDefault="003940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3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3940BC">
              <w:rPr>
                <w:lang w:val="ru-RU"/>
              </w:rPr>
              <w:t xml:space="preserve"> </w:t>
            </w:r>
          </w:p>
        </w:tc>
      </w:tr>
      <w:tr w:rsidR="00C951D8" w:rsidRPr="005C6BF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951D8" w:rsidRPr="003940BC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3940BC">
              <w:rPr>
                <w:lang w:val="ru-RU"/>
              </w:rPr>
              <w:t xml:space="preserve"> </w:t>
            </w:r>
          </w:p>
        </w:tc>
      </w:tr>
      <w:tr w:rsidR="00C951D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951D8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BIM-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proofErr w:type="spellEnd"/>
            <w:r>
              <w:t xml:space="preserve"> </w:t>
            </w:r>
          </w:p>
        </w:tc>
      </w:tr>
      <w:tr w:rsidR="00C951D8" w:rsidRPr="005C6BF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951D8" w:rsidRPr="003940BC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теплового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воздушного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режимов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r w:rsidRPr="003940BC">
              <w:rPr>
                <w:lang w:val="ru-RU"/>
              </w:rPr>
              <w:t xml:space="preserve"> </w:t>
            </w:r>
          </w:p>
        </w:tc>
      </w:tr>
      <w:tr w:rsidR="00C951D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951D8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вентиляции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зданий</w:t>
            </w:r>
            <w:proofErr w:type="spellEnd"/>
            <w:r>
              <w:t xml:space="preserve"> </w:t>
            </w:r>
          </w:p>
        </w:tc>
      </w:tr>
      <w:tr w:rsidR="00C951D8" w:rsidRPr="005C6BF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951D8" w:rsidRPr="003940BC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создания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3940BC">
              <w:rPr>
                <w:lang w:val="ru-RU"/>
              </w:rPr>
              <w:t xml:space="preserve"> </w:t>
            </w:r>
            <w:proofErr w:type="spellStart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климатизации</w:t>
            </w:r>
            <w:proofErr w:type="spellEnd"/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r w:rsidRPr="003940BC">
              <w:rPr>
                <w:lang w:val="ru-RU"/>
              </w:rPr>
              <w:t xml:space="preserve"> </w:t>
            </w:r>
          </w:p>
        </w:tc>
      </w:tr>
      <w:tr w:rsidR="00C951D8" w:rsidRPr="005C6BF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951D8" w:rsidRPr="003940BC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Энергоаудит</w:t>
            </w:r>
            <w:proofErr w:type="spellEnd"/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микроклимата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r w:rsidRPr="003940BC">
              <w:rPr>
                <w:lang w:val="ru-RU"/>
              </w:rPr>
              <w:t xml:space="preserve"> </w:t>
            </w:r>
          </w:p>
        </w:tc>
      </w:tr>
      <w:tr w:rsidR="00C951D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951D8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теплоснабжения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зданий</w:t>
            </w:r>
            <w:proofErr w:type="spellEnd"/>
            <w:r>
              <w:t xml:space="preserve"> </w:t>
            </w:r>
          </w:p>
        </w:tc>
      </w:tr>
      <w:tr w:rsidR="00C951D8" w:rsidRPr="005C6BF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951D8" w:rsidRPr="003940BC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теплоснабжения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</w:t>
            </w:r>
            <w:r w:rsidRPr="003940BC">
              <w:rPr>
                <w:lang w:val="ru-RU"/>
              </w:rPr>
              <w:t xml:space="preserve"> </w:t>
            </w:r>
          </w:p>
        </w:tc>
      </w:tr>
      <w:tr w:rsidR="00C951D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951D8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предпринимательство</w:t>
            </w:r>
            <w:proofErr w:type="spellEnd"/>
            <w:r>
              <w:t xml:space="preserve"> </w:t>
            </w:r>
          </w:p>
        </w:tc>
      </w:tr>
      <w:tr w:rsidR="00C951D8" w:rsidRPr="005C6BF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951D8" w:rsidRPr="003940BC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Иностранный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940BC">
              <w:rPr>
                <w:lang w:val="ru-RU"/>
              </w:rPr>
              <w:t xml:space="preserve"> </w:t>
            </w:r>
          </w:p>
        </w:tc>
      </w:tr>
      <w:tr w:rsidR="00C951D8" w:rsidRPr="005C6BF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951D8" w:rsidRPr="003940BC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Нормативная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proofErr w:type="gramStart"/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proofErr w:type="gramEnd"/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монтажа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эксплуатации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теплоснабжения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</w:t>
            </w:r>
            <w:r w:rsidRPr="003940BC">
              <w:rPr>
                <w:lang w:val="ru-RU"/>
              </w:rPr>
              <w:t xml:space="preserve"> </w:t>
            </w:r>
          </w:p>
        </w:tc>
      </w:tr>
      <w:tr w:rsidR="00C951D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951D8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t xml:space="preserve"> </w:t>
            </w:r>
          </w:p>
        </w:tc>
      </w:tr>
      <w:tr w:rsidR="00C951D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951D8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Прикладная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C951D8" w:rsidRPr="005C6BF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951D8" w:rsidRPr="003940BC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отопления</w:t>
            </w:r>
            <w:r w:rsidRPr="003940BC">
              <w:rPr>
                <w:lang w:val="ru-RU"/>
              </w:rPr>
              <w:t xml:space="preserve"> </w:t>
            </w:r>
          </w:p>
        </w:tc>
      </w:tr>
      <w:tr w:rsidR="00C951D8" w:rsidRPr="005C6BF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951D8" w:rsidRPr="003940BC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Экономическая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теплоснабжения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</w:t>
            </w:r>
            <w:r w:rsidRPr="003940BC">
              <w:rPr>
                <w:lang w:val="ru-RU"/>
              </w:rPr>
              <w:t xml:space="preserve"> </w:t>
            </w:r>
          </w:p>
        </w:tc>
      </w:tr>
      <w:tr w:rsidR="00C951D8" w:rsidRPr="005C6BF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951D8" w:rsidRPr="003940BC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</w:t>
            </w:r>
            <w:proofErr w:type="gramStart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spell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gramEnd"/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40BC">
              <w:rPr>
                <w:lang w:val="ru-RU"/>
              </w:rPr>
              <w:t xml:space="preserve"> </w:t>
            </w:r>
            <w:proofErr w:type="spellStart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</w:t>
            </w:r>
            <w:proofErr w:type="spellEnd"/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сбережение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теплоснабжения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</w:t>
            </w:r>
            <w:r w:rsidRPr="003940BC">
              <w:rPr>
                <w:lang w:val="ru-RU"/>
              </w:rPr>
              <w:t xml:space="preserve"> </w:t>
            </w:r>
          </w:p>
        </w:tc>
      </w:tr>
      <w:tr w:rsidR="00C951D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951D8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Гидравлические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трубопроводных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proofErr w:type="spellEnd"/>
            <w:r>
              <w:t xml:space="preserve"> </w:t>
            </w:r>
          </w:p>
        </w:tc>
      </w:tr>
      <w:tr w:rsidR="00C951D8" w:rsidRPr="005C6BF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951D8" w:rsidRPr="003940BC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3940BC">
              <w:rPr>
                <w:lang w:val="ru-RU"/>
              </w:rPr>
              <w:t xml:space="preserve"> </w:t>
            </w:r>
          </w:p>
        </w:tc>
      </w:tr>
      <w:tr w:rsidR="00C951D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951D8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проектно-изыскательской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t xml:space="preserve"> </w:t>
            </w:r>
          </w:p>
        </w:tc>
      </w:tr>
      <w:tr w:rsidR="00C951D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951D8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коммуникации</w:t>
            </w:r>
            <w:proofErr w:type="spellEnd"/>
            <w:r>
              <w:t xml:space="preserve"> </w:t>
            </w:r>
          </w:p>
        </w:tc>
      </w:tr>
      <w:tr w:rsidR="00C951D8" w:rsidRPr="005C6BF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951D8" w:rsidRPr="003940BC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Порядок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инженерные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3940BC">
              <w:rPr>
                <w:lang w:val="ru-RU"/>
              </w:rPr>
              <w:t xml:space="preserve"> </w:t>
            </w:r>
          </w:p>
        </w:tc>
      </w:tr>
      <w:tr w:rsidR="00C951D8" w:rsidRPr="005C6BF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951D8" w:rsidRPr="003940BC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Специальные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разделы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прикладной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теплотехники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40BC">
              <w:rPr>
                <w:lang w:val="ru-RU"/>
              </w:rPr>
              <w:t xml:space="preserve"> </w:t>
            </w:r>
            <w:proofErr w:type="spellStart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гидроаэродинамики</w:t>
            </w:r>
            <w:proofErr w:type="spellEnd"/>
            <w:r w:rsidRPr="003940BC">
              <w:rPr>
                <w:lang w:val="ru-RU"/>
              </w:rPr>
              <w:t xml:space="preserve"> </w:t>
            </w:r>
          </w:p>
        </w:tc>
      </w:tr>
      <w:tr w:rsidR="00C951D8" w:rsidRPr="005C6BF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951D8" w:rsidRPr="003940BC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Тепломассообменные</w:t>
            </w:r>
            <w:proofErr w:type="spellEnd"/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оборудовании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теплоснабжения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</w:t>
            </w:r>
            <w:r w:rsidRPr="003940BC">
              <w:rPr>
                <w:lang w:val="ru-RU"/>
              </w:rPr>
              <w:t xml:space="preserve"> </w:t>
            </w:r>
          </w:p>
        </w:tc>
      </w:tr>
      <w:tr w:rsidR="00C951D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951D8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>
              <w:t xml:space="preserve"> </w:t>
            </w:r>
          </w:p>
        </w:tc>
      </w:tr>
      <w:tr w:rsidR="00C951D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951D8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</w:p>
        </w:tc>
      </w:tr>
      <w:tr w:rsidR="00C951D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951D8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C951D8" w:rsidRPr="005C6BF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951D8" w:rsidRPr="003940BC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3940BC">
              <w:rPr>
                <w:lang w:val="ru-RU"/>
              </w:rPr>
              <w:t xml:space="preserve"> </w:t>
            </w:r>
          </w:p>
        </w:tc>
      </w:tr>
      <w:tr w:rsidR="00C951D8" w:rsidRPr="005C6BF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951D8" w:rsidRPr="003940BC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процедуре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940BC">
              <w:rPr>
                <w:lang w:val="ru-RU"/>
              </w:rPr>
              <w:t xml:space="preserve"> </w:t>
            </w:r>
          </w:p>
        </w:tc>
      </w:tr>
      <w:tr w:rsidR="00C951D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951D8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C951D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951D8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C951D8">
        <w:trPr>
          <w:trHeight w:hRule="exact" w:val="138"/>
        </w:trPr>
        <w:tc>
          <w:tcPr>
            <w:tcW w:w="1985" w:type="dxa"/>
          </w:tcPr>
          <w:p w:rsidR="00C951D8" w:rsidRDefault="00C951D8"/>
        </w:tc>
        <w:tc>
          <w:tcPr>
            <w:tcW w:w="7372" w:type="dxa"/>
          </w:tcPr>
          <w:p w:rsidR="00C951D8" w:rsidRDefault="00C951D8"/>
        </w:tc>
      </w:tr>
      <w:tr w:rsidR="00C951D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951D8" w:rsidRDefault="003940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C951D8" w:rsidRPr="005C6BF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951D8" w:rsidRPr="003940BC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преддипломная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промышленных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предприятий.</w:t>
            </w:r>
            <w:r w:rsidRPr="003940BC">
              <w:rPr>
                <w:lang w:val="ru-RU"/>
              </w:rPr>
              <w:t xml:space="preserve"> </w:t>
            </w:r>
          </w:p>
        </w:tc>
      </w:tr>
      <w:tr w:rsidR="00C951D8" w:rsidRPr="005C6BF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951D8" w:rsidRPr="003940BC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практики/НИР:</w:t>
            </w:r>
            <w:r w:rsidRPr="003940BC">
              <w:rPr>
                <w:lang w:val="ru-RU"/>
              </w:rPr>
              <w:t xml:space="preserve"> </w:t>
            </w:r>
            <w:proofErr w:type="gramStart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стационарная</w:t>
            </w:r>
            <w:proofErr w:type="gramEnd"/>
            <w:r w:rsidRPr="003940BC">
              <w:rPr>
                <w:lang w:val="ru-RU"/>
              </w:rPr>
              <w:t xml:space="preserve"> </w:t>
            </w:r>
          </w:p>
        </w:tc>
      </w:tr>
      <w:tr w:rsidR="00C951D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951D8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дискретно</w:t>
            </w:r>
            <w:proofErr w:type="spellEnd"/>
            <w:r>
              <w:t xml:space="preserve"> </w:t>
            </w:r>
          </w:p>
        </w:tc>
      </w:tr>
      <w:tr w:rsidR="00C951D8">
        <w:trPr>
          <w:trHeight w:hRule="exact" w:val="138"/>
        </w:trPr>
        <w:tc>
          <w:tcPr>
            <w:tcW w:w="1985" w:type="dxa"/>
          </w:tcPr>
          <w:p w:rsidR="00C951D8" w:rsidRDefault="00C951D8"/>
        </w:tc>
        <w:tc>
          <w:tcPr>
            <w:tcW w:w="7372" w:type="dxa"/>
          </w:tcPr>
          <w:p w:rsidR="00C951D8" w:rsidRDefault="00C951D8"/>
        </w:tc>
      </w:tr>
      <w:tr w:rsidR="00C951D8" w:rsidRPr="005C6BF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951D8" w:rsidRPr="003940BC" w:rsidRDefault="003940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3940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3940BC">
              <w:rPr>
                <w:lang w:val="ru-RU"/>
              </w:rPr>
              <w:t xml:space="preserve"> </w:t>
            </w:r>
            <w:proofErr w:type="gramEnd"/>
          </w:p>
          <w:p w:rsidR="00C951D8" w:rsidRPr="003940BC" w:rsidRDefault="003940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3940BC">
              <w:rPr>
                <w:lang w:val="ru-RU"/>
              </w:rPr>
              <w:t xml:space="preserve"> </w:t>
            </w:r>
          </w:p>
        </w:tc>
      </w:tr>
      <w:tr w:rsidR="00C951D8" w:rsidRPr="005C6BF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951D8" w:rsidRPr="003940BC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3940BC">
              <w:rPr>
                <w:lang w:val="ru-RU"/>
              </w:rPr>
              <w:t xml:space="preserve"> </w:t>
            </w:r>
          </w:p>
        </w:tc>
      </w:tr>
      <w:tr w:rsidR="00C951D8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1D8" w:rsidRDefault="003940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1D8" w:rsidRDefault="003940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</w:tr>
      <w:tr w:rsidR="00C951D8" w:rsidRPr="005C6BF2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1D8" w:rsidRPr="003940BC" w:rsidRDefault="003940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 </w:t>
            </w:r>
            <w:proofErr w:type="gramStart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подготовить проектную и рабочую документацию по отдельным элементам и узлам, выполнять проекты систем отопления, вентиляции, кондиционирования воздуха, </w:t>
            </w:r>
            <w:proofErr w:type="spellStart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противодымной</w:t>
            </w:r>
            <w:proofErr w:type="spell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вентиляции</w:t>
            </w:r>
          </w:p>
        </w:tc>
      </w:tr>
      <w:tr w:rsidR="00C951D8" w:rsidRPr="005C6BF2">
        <w:trPr>
          <w:trHeight w:hRule="exact" w:val="687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1D8" w:rsidRPr="003940BC" w:rsidRDefault="00C951D8">
            <w:pPr>
              <w:rPr>
                <w:lang w:val="ru-RU"/>
              </w:rPr>
            </w:pPr>
          </w:p>
        </w:tc>
      </w:tr>
    </w:tbl>
    <w:p w:rsidR="00C951D8" w:rsidRPr="003940BC" w:rsidRDefault="003940BC">
      <w:pPr>
        <w:rPr>
          <w:sz w:val="0"/>
          <w:szCs w:val="0"/>
          <w:lang w:val="ru-RU"/>
        </w:rPr>
      </w:pPr>
      <w:r w:rsidRPr="003940B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C951D8" w:rsidRPr="005C6BF2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1D8" w:rsidRDefault="003940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ПК-1.2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1D8" w:rsidRPr="003940BC" w:rsidRDefault="003940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 разработку технических решений элементов и узлов систем и выполняет полный перечень работ по разработке проекта внутренних инженерных систем</w:t>
            </w:r>
          </w:p>
        </w:tc>
      </w:tr>
      <w:tr w:rsidR="00C951D8" w:rsidRPr="005C6BF2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1D8" w:rsidRDefault="003940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1D8" w:rsidRPr="003940BC" w:rsidRDefault="003940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 подготовительный этап проектирования, включающий сбор</w:t>
            </w:r>
            <w:proofErr w:type="gramStart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,</w:t>
            </w:r>
            <w:proofErr w:type="gram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подготовку и анализ исходных данных</w:t>
            </w:r>
          </w:p>
        </w:tc>
      </w:tr>
      <w:tr w:rsidR="00C951D8" w:rsidRPr="005C6BF2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1D8" w:rsidRPr="003940BC" w:rsidRDefault="003940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Способен подготовить фрагменты схемных решений систем холодоснабжения, а также выполнить расчеты и осуществить выбор оборудования и средств автоматического управления систем холодоснабжения</w:t>
            </w:r>
          </w:p>
        </w:tc>
      </w:tr>
      <w:tr w:rsidR="00C951D8" w:rsidRPr="005C6BF2">
        <w:trPr>
          <w:trHeight w:hRule="exact" w:val="687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1D8" w:rsidRPr="003940BC" w:rsidRDefault="00C951D8">
            <w:pPr>
              <w:rPr>
                <w:lang w:val="ru-RU"/>
              </w:rPr>
            </w:pPr>
          </w:p>
        </w:tc>
      </w:tr>
      <w:tr w:rsidR="00C951D8" w:rsidRPr="005C6BF2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1D8" w:rsidRDefault="003940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1D8" w:rsidRPr="003940BC" w:rsidRDefault="003940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Определяет технические требования к смежным системам, </w:t>
            </w:r>
            <w:proofErr w:type="gramStart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оформляет техническое задание для разработчиков смежных разделов проектной документации согласовывает</w:t>
            </w:r>
            <w:proofErr w:type="gram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 ними принятые решения и размеры оборудования</w:t>
            </w:r>
          </w:p>
        </w:tc>
      </w:tr>
      <w:tr w:rsidR="00C951D8" w:rsidRPr="005C6BF2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1D8" w:rsidRDefault="003940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1D8" w:rsidRPr="003940BC" w:rsidRDefault="003940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 обобщение и анализ исходных данных, разработку вариантов</w:t>
            </w:r>
            <w:proofErr w:type="gramStart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,</w:t>
            </w:r>
            <w:proofErr w:type="gram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 их сравнительной оценкой . Выполняет проведение расчетов, необходимых для разработки объемно-планировочных решений систем холодоснабжения</w:t>
            </w:r>
          </w:p>
        </w:tc>
      </w:tr>
      <w:tr w:rsidR="00C951D8" w:rsidRPr="005C6BF2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1D8" w:rsidRPr="003940BC" w:rsidRDefault="003940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ПК-3 </w:t>
            </w:r>
            <w:proofErr w:type="gramStart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разработать отдельные разделы проекта при обеспечении соблюдения требований энергетической эффективности зданий, строений и сооружений</w:t>
            </w:r>
          </w:p>
        </w:tc>
      </w:tr>
      <w:tr w:rsidR="00C951D8" w:rsidRPr="005C6BF2">
        <w:trPr>
          <w:trHeight w:hRule="exact" w:val="416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1D8" w:rsidRPr="003940BC" w:rsidRDefault="00C951D8">
            <w:pPr>
              <w:rPr>
                <w:lang w:val="ru-RU"/>
              </w:rPr>
            </w:pPr>
          </w:p>
        </w:tc>
      </w:tr>
      <w:tr w:rsidR="00C951D8" w:rsidRPr="005C6BF2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1D8" w:rsidRDefault="003940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1D8" w:rsidRPr="003940BC" w:rsidRDefault="003940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 полную разработку отдельных разделов проекта, подтверждающих соответствия зданий, строений и сооружений требованиям энергетической эффективности</w:t>
            </w:r>
          </w:p>
        </w:tc>
      </w:tr>
      <w:tr w:rsidR="00C951D8" w:rsidRPr="005C6BF2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1D8" w:rsidRPr="003940BC" w:rsidRDefault="003940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ПК-4 </w:t>
            </w:r>
            <w:proofErr w:type="gramStart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выполнить специальные расчеты для проектирования котельных, центральных тепловых пунктов</w:t>
            </w:r>
          </w:p>
        </w:tc>
      </w:tr>
      <w:tr w:rsidR="00C951D8" w:rsidRPr="005C6BF2">
        <w:trPr>
          <w:trHeight w:hRule="exact" w:val="416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1D8" w:rsidRPr="003940BC" w:rsidRDefault="00C951D8">
            <w:pPr>
              <w:rPr>
                <w:lang w:val="ru-RU"/>
              </w:rPr>
            </w:pPr>
          </w:p>
        </w:tc>
      </w:tr>
      <w:tr w:rsidR="00C951D8" w:rsidRPr="005C6BF2">
        <w:trPr>
          <w:trHeight w:hRule="exact" w:val="13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1D8" w:rsidRDefault="003940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ПК-4.1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1D8" w:rsidRPr="003940BC" w:rsidRDefault="003940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 тепловую схему с расчетом тепловых и материальных балансов, выполняет гидравлические расчеты трубопроводов, осуществляет выбор оборудования и арматуры котельных, центральных тепловых пунктов, оформляет расчеты и пояснительную записку</w:t>
            </w:r>
          </w:p>
        </w:tc>
      </w:tr>
      <w:tr w:rsidR="00C951D8" w:rsidRPr="005C6BF2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1D8" w:rsidRPr="003940BC" w:rsidRDefault="003940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ПК-5 Способен выполнить анализ </w:t>
            </w:r>
            <w:proofErr w:type="spellStart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энергоэффективности</w:t>
            </w:r>
            <w:proofErr w:type="spell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объекта капитального строительства и разработать мероприятия по энергосбережению</w:t>
            </w:r>
          </w:p>
        </w:tc>
      </w:tr>
      <w:tr w:rsidR="00C951D8" w:rsidRPr="005C6BF2">
        <w:trPr>
          <w:trHeight w:hRule="exact" w:val="555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1D8" w:rsidRPr="003940BC" w:rsidRDefault="00C951D8">
            <w:pPr>
              <w:rPr>
                <w:lang w:val="ru-RU"/>
              </w:rPr>
            </w:pPr>
          </w:p>
        </w:tc>
      </w:tr>
      <w:tr w:rsidR="00C951D8" w:rsidRPr="005C6BF2">
        <w:trPr>
          <w:trHeight w:hRule="exact" w:val="16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1D8" w:rsidRDefault="003940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1D8" w:rsidRPr="003940BC" w:rsidRDefault="003940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 оценку энергетической эффективности работы санитарно-технического оборудования и разработку рекомендаций ее повышению с определением капитальных затрат и сроков окупаемости</w:t>
            </w:r>
          </w:p>
          <w:p w:rsidR="00C951D8" w:rsidRPr="003940BC" w:rsidRDefault="003940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 энергетический паспорт и отчет по результатам энергетического обследования</w:t>
            </w:r>
          </w:p>
        </w:tc>
      </w:tr>
      <w:tr w:rsidR="00C951D8" w:rsidRPr="005C6BF2">
        <w:trPr>
          <w:trHeight w:hRule="exact" w:val="13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1D8" w:rsidRDefault="003940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51D8" w:rsidRPr="003940BC" w:rsidRDefault="003940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  план проведения обследования санитарно-технического оборудования. Устанавливает измерительные приборы и снимает показания.</w:t>
            </w:r>
          </w:p>
          <w:p w:rsidR="00C951D8" w:rsidRPr="003940BC" w:rsidRDefault="003940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 расчеты годовых и удельных показателей потребления тепловой энергии и анализ полученных данных</w:t>
            </w:r>
          </w:p>
        </w:tc>
      </w:tr>
    </w:tbl>
    <w:p w:rsidR="00C951D8" w:rsidRPr="003940BC" w:rsidRDefault="003940BC">
      <w:pPr>
        <w:rPr>
          <w:sz w:val="0"/>
          <w:szCs w:val="0"/>
          <w:lang w:val="ru-RU"/>
        </w:rPr>
      </w:pPr>
      <w:r w:rsidRPr="003940B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"/>
        <w:gridCol w:w="2706"/>
        <w:gridCol w:w="582"/>
        <w:gridCol w:w="2848"/>
        <w:gridCol w:w="1513"/>
        <w:gridCol w:w="1193"/>
      </w:tblGrid>
      <w:tr w:rsidR="00C951D8" w:rsidRPr="005C6BF2">
        <w:trPr>
          <w:trHeight w:hRule="exact" w:val="416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C951D8" w:rsidRPr="003940BC" w:rsidRDefault="003940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6.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3940BC">
              <w:rPr>
                <w:lang w:val="ru-RU"/>
              </w:rPr>
              <w:t xml:space="preserve"> </w:t>
            </w:r>
          </w:p>
        </w:tc>
      </w:tr>
      <w:tr w:rsidR="00C951D8" w:rsidRPr="005C6BF2">
        <w:trPr>
          <w:trHeight w:hRule="exact" w:val="1096"/>
        </w:trPr>
        <w:tc>
          <w:tcPr>
            <w:tcW w:w="82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951D8" w:rsidRPr="003940BC" w:rsidRDefault="003940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3940BC">
              <w:rPr>
                <w:lang w:val="ru-RU"/>
              </w:rPr>
              <w:t xml:space="preserve"> </w:t>
            </w:r>
          </w:p>
          <w:p w:rsidR="00C951D8" w:rsidRPr="003940BC" w:rsidRDefault="003940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1,3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3940BC">
              <w:rPr>
                <w:lang w:val="ru-RU"/>
              </w:rPr>
              <w:t xml:space="preserve"> </w:t>
            </w:r>
          </w:p>
          <w:p w:rsidR="00C951D8" w:rsidRPr="003940BC" w:rsidRDefault="003940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106,7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940BC">
              <w:rPr>
                <w:lang w:val="ru-RU"/>
              </w:rPr>
              <w:t xml:space="preserve"> </w:t>
            </w:r>
          </w:p>
        </w:tc>
        <w:tc>
          <w:tcPr>
            <w:tcW w:w="1135" w:type="dxa"/>
          </w:tcPr>
          <w:p w:rsidR="00C951D8" w:rsidRPr="003940BC" w:rsidRDefault="00C951D8">
            <w:pPr>
              <w:rPr>
                <w:lang w:val="ru-RU"/>
              </w:rPr>
            </w:pPr>
          </w:p>
        </w:tc>
      </w:tr>
      <w:tr w:rsidR="00C951D8">
        <w:trPr>
          <w:trHeight w:hRule="exact" w:val="9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51D8" w:rsidRDefault="00394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C951D8" w:rsidRDefault="00394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51D8" w:rsidRPr="003940BC" w:rsidRDefault="003940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3940BC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951D8" w:rsidRDefault="00394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51D8" w:rsidRPr="003940BC" w:rsidRDefault="003940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3940BC">
              <w:rPr>
                <w:lang w:val="ru-RU"/>
              </w:rPr>
              <w:t xml:space="preserve"> </w:t>
            </w:r>
          </w:p>
          <w:p w:rsidR="00C951D8" w:rsidRPr="003940BC" w:rsidRDefault="003940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3940BC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51D8" w:rsidRDefault="003940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C951D8" w:rsidRPr="005C6BF2">
        <w:trPr>
          <w:trHeight w:hRule="exact" w:val="67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51D8" w:rsidRDefault="003940B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51D8" w:rsidRDefault="003940B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Подготовительный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51D8" w:rsidRDefault="003940B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51D8" w:rsidRPr="003940BC" w:rsidRDefault="003940B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Ознакомление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целями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задачами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3940BC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51D8" w:rsidRPr="003940BC" w:rsidRDefault="003940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ПК-2.1,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ПК-2.2,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ПК-3.1,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ПК-4.1,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ПК-5.1,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ПК-5.2</w:t>
            </w:r>
            <w:r w:rsidRPr="003940BC">
              <w:rPr>
                <w:lang w:val="ru-RU"/>
              </w:rPr>
              <w:t xml:space="preserve"> </w:t>
            </w:r>
          </w:p>
        </w:tc>
      </w:tr>
      <w:tr w:rsidR="00C951D8" w:rsidRPr="005C6BF2">
        <w:trPr>
          <w:trHeight w:hRule="exact" w:val="89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51D8" w:rsidRDefault="003940B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51D8" w:rsidRDefault="003940B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51D8" w:rsidRDefault="003940B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51D8" w:rsidRPr="003940BC" w:rsidRDefault="003940B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экспериментального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диссертации</w:t>
            </w:r>
            <w:r w:rsidRPr="003940BC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51D8" w:rsidRPr="003940BC" w:rsidRDefault="003940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ПК-2.1,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ПК-2.2,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ПК-3.1,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ПК-4.1,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ПК-5.1,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ПК-5.2</w:t>
            </w:r>
            <w:r w:rsidRPr="003940BC">
              <w:rPr>
                <w:lang w:val="ru-RU"/>
              </w:rPr>
              <w:t xml:space="preserve"> </w:t>
            </w:r>
          </w:p>
        </w:tc>
      </w:tr>
      <w:tr w:rsidR="00C951D8" w:rsidRPr="005C6BF2">
        <w:trPr>
          <w:trHeight w:hRule="exact" w:val="67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51D8" w:rsidRDefault="003940B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51D8" w:rsidRDefault="003940B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Заключительный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51D8" w:rsidRDefault="003940B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51D8" w:rsidRPr="003940BC" w:rsidRDefault="003940B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Подведение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практики.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практике.</w:t>
            </w:r>
            <w:r w:rsidRPr="003940BC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51D8" w:rsidRPr="003940BC" w:rsidRDefault="003940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ПК-2.1,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ПК-2.2,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ПК-3.1,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ПК-4.1,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ПК-5.1,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ПК-5.2</w:t>
            </w:r>
            <w:r w:rsidRPr="003940BC">
              <w:rPr>
                <w:lang w:val="ru-RU"/>
              </w:rPr>
              <w:t xml:space="preserve"> </w:t>
            </w:r>
          </w:p>
        </w:tc>
      </w:tr>
    </w:tbl>
    <w:p w:rsidR="00C951D8" w:rsidRPr="003940BC" w:rsidRDefault="003940BC">
      <w:pPr>
        <w:rPr>
          <w:sz w:val="0"/>
          <w:szCs w:val="0"/>
          <w:lang w:val="ru-RU"/>
        </w:rPr>
      </w:pPr>
      <w:r w:rsidRPr="003940B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C951D8" w:rsidRPr="005C6BF2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951D8" w:rsidRPr="003940BC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практике/НИР</w:t>
            </w:r>
            <w:r w:rsidRPr="003940BC">
              <w:rPr>
                <w:lang w:val="ru-RU"/>
              </w:rPr>
              <w:t xml:space="preserve"> </w:t>
            </w:r>
          </w:p>
        </w:tc>
      </w:tr>
      <w:tr w:rsidR="00C951D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951D8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C951D8">
        <w:trPr>
          <w:trHeight w:hRule="exact" w:val="138"/>
        </w:trPr>
        <w:tc>
          <w:tcPr>
            <w:tcW w:w="9357" w:type="dxa"/>
          </w:tcPr>
          <w:p w:rsidR="00C951D8" w:rsidRDefault="00C951D8"/>
        </w:tc>
      </w:tr>
      <w:tr w:rsidR="00C951D8" w:rsidRPr="005C6BF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951D8" w:rsidRPr="003940BC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3940BC">
              <w:rPr>
                <w:lang w:val="ru-RU"/>
              </w:rPr>
              <w:t xml:space="preserve"> </w:t>
            </w:r>
          </w:p>
        </w:tc>
      </w:tr>
      <w:tr w:rsidR="00C951D8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951D8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C951D8" w:rsidRPr="005C6BF2">
        <w:trPr>
          <w:trHeight w:hRule="exact" w:val="542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951D8" w:rsidRPr="003940BC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proofErr w:type="spellStart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Пыжов</w:t>
            </w:r>
            <w:proofErr w:type="spell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В. К. Системы кондиционирования, вентиляции и отопления</w:t>
            </w:r>
            <w:proofErr w:type="gramStart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/ В. К. </w:t>
            </w:r>
            <w:proofErr w:type="spellStart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Пыжов</w:t>
            </w:r>
            <w:proofErr w:type="spell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Н. Н. Смирнов ; ИГЭУ. - Москва</w:t>
            </w:r>
            <w:proofErr w:type="gramStart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</w:t>
            </w:r>
            <w:proofErr w:type="gram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Вологда : Инфр</w:t>
            </w:r>
            <w:proofErr w:type="gramStart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а-</w:t>
            </w:r>
            <w:proofErr w:type="gram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Инженерия, 2019. - 528 с.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978-5-9729-0345-0. - Текст</w:t>
            </w:r>
            <w:proofErr w:type="gramStart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/1053294 (дата обращения: 11.09.2020). – Режим доступа: по подписке.</w:t>
            </w:r>
          </w:p>
          <w:p w:rsidR="00C951D8" w:rsidRPr="003940BC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Короткова, Л. И. Теплозащита и отопление зданий</w:t>
            </w:r>
            <w:proofErr w:type="gramStart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Л. И. Короткова, Г. А. Павлова ; МГТУ. - Магнитогорск, 2012. - 125 с. : ил</w:t>
            </w:r>
            <w:proofErr w:type="gramStart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., </w:t>
            </w:r>
            <w:proofErr w:type="gram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табл.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=544.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/1/1095618/544.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14.05.2020). - Макрообъект. - Текст</w:t>
            </w:r>
            <w:proofErr w:type="gramStart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Имеется печатный аналог.</w:t>
            </w:r>
          </w:p>
          <w:p w:rsidR="00C951D8" w:rsidRPr="003940BC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Новоселова, Ю. Н. Теплоснабжение с основами теплотехники</w:t>
            </w:r>
            <w:proofErr w:type="gramStart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Ю. Н. Новоселова, Ю. А. Морева. - Магнитогорск</w:t>
            </w:r>
            <w:proofErr w:type="gramStart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2014. - 86 с. : ил</w:t>
            </w:r>
            <w:proofErr w:type="gramStart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., </w:t>
            </w:r>
            <w:proofErr w:type="gram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табл., схемы.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=1107.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/1/1120321/1107.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14.05.2020). - Макрообъект. - Текст</w:t>
            </w:r>
            <w:proofErr w:type="gramStart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Имеется печатный аналог.</w:t>
            </w:r>
          </w:p>
          <w:p w:rsidR="00C951D8" w:rsidRPr="003940BC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4. </w:t>
            </w:r>
            <w:proofErr w:type="spellStart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Трубицына</w:t>
            </w:r>
            <w:proofErr w:type="spell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Г. Н. Местные приточно-вытяжные системы вентиляции</w:t>
            </w:r>
            <w:proofErr w:type="gramStart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Г. Н. </w:t>
            </w:r>
            <w:proofErr w:type="spellStart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Трубицына</w:t>
            </w:r>
            <w:proofErr w:type="spell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 МГТУ. - Магнитогорск</w:t>
            </w:r>
            <w:proofErr w:type="gramStart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2015. - 85 с. : ил</w:t>
            </w:r>
            <w:proofErr w:type="gramStart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., </w:t>
            </w:r>
            <w:proofErr w:type="gram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табл., граф.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=1115.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/1/1120534/1115.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14.05.2020). - Макрообъект. - Текст</w:t>
            </w:r>
            <w:proofErr w:type="gramStart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Имеется печатный аналог.</w:t>
            </w:r>
          </w:p>
        </w:tc>
      </w:tr>
      <w:tr w:rsidR="00C951D8" w:rsidRPr="005C6BF2">
        <w:trPr>
          <w:trHeight w:hRule="exact" w:val="138"/>
        </w:trPr>
        <w:tc>
          <w:tcPr>
            <w:tcW w:w="9357" w:type="dxa"/>
          </w:tcPr>
          <w:p w:rsidR="00C951D8" w:rsidRPr="003940BC" w:rsidRDefault="00C951D8">
            <w:pPr>
              <w:rPr>
                <w:lang w:val="ru-RU"/>
              </w:rPr>
            </w:pPr>
          </w:p>
        </w:tc>
      </w:tr>
      <w:tr w:rsidR="00C951D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951D8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C951D8" w:rsidRPr="005C6BF2">
        <w:trPr>
          <w:trHeight w:hRule="exact" w:val="702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951D8" w:rsidRPr="003940BC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Зеликов, В. В. Справочник инженера по отоплению, вентиляции и кондиционированию</w:t>
            </w:r>
            <w:proofErr w:type="gramStart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учебно-практическое пособие / В. В. Зеликов. -  Москва</w:t>
            </w:r>
            <w:proofErr w:type="gramStart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Инфра </w:t>
            </w:r>
            <w:proofErr w:type="gramStart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</w:t>
            </w:r>
            <w:proofErr w:type="gram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нженерия, 2011. - 624 с.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978-5-9729-0037-4. - Текст</w:t>
            </w:r>
            <w:proofErr w:type="gramStart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/520726 (дата обращения: 11.09.2020). – Режим доступа: по подписке.</w:t>
            </w:r>
          </w:p>
          <w:p w:rsidR="00C951D8" w:rsidRPr="003940BC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Литвинова, Н. А. Вентиляция и качество воздуха в зданиях городской среды: монография / Н. А. Литвинова. — Москва: ИНФРА-М, 2020. — 175 с. - (Научная мысль).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monography</w:t>
            </w:r>
            <w:proofErr w:type="spell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_5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bbb</w:t>
            </w:r>
            <w:proofErr w:type="spell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658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447208.82023948.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978-5-16-013768-1. - Текст</w:t>
            </w:r>
            <w:proofErr w:type="gramStart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/1045622 (дата обращения: 11.09.2020). – Режим доступа: по подписке.</w:t>
            </w:r>
          </w:p>
          <w:p w:rsidR="00C951D8" w:rsidRPr="003940BC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Старкова, Л. Г. Теплоснабжение района города</w:t>
            </w:r>
            <w:proofErr w:type="gramStart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учебно-методическое пособие / Л. Г. Старкова, Ю. А. Морева, Л. И. Короткова ; МГТУ. - </w:t>
            </w:r>
            <w:proofErr w:type="spellStart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Магнитогрск</w:t>
            </w:r>
            <w:proofErr w:type="spellEnd"/>
            <w:proofErr w:type="gramStart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2017. - 1 электрон</w:t>
            </w:r>
            <w:proofErr w:type="gramStart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=3294.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/1/1137677/3294.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14.05.2020). - Макрообъект. - Текст</w:t>
            </w:r>
            <w:proofErr w:type="gramStart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C951D8" w:rsidRPr="003940BC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 Короткова, Л. И. Диагностика и наладка внутренних и наружных инженерных систем</w:t>
            </w:r>
            <w:proofErr w:type="gramStart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учебно-методическое пособие / Л. И. Короткова, Ю. А. Морева, Г. А. Павлова ; МГТУ. - Магнитогорск, 2014. - 111 с. : ил</w:t>
            </w:r>
            <w:proofErr w:type="gramStart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., </w:t>
            </w:r>
            <w:proofErr w:type="gram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схемы, табл.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=791.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/1/1115550/791.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14.05.2020). - Макрообъект. - Текст</w:t>
            </w:r>
            <w:proofErr w:type="gramStart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978-5-9967-0522-1. - Имеется печатный аналог.</w:t>
            </w:r>
          </w:p>
        </w:tc>
      </w:tr>
    </w:tbl>
    <w:p w:rsidR="00C951D8" w:rsidRPr="003940BC" w:rsidRDefault="003940BC">
      <w:pPr>
        <w:rPr>
          <w:sz w:val="0"/>
          <w:szCs w:val="0"/>
          <w:lang w:val="ru-RU"/>
        </w:rPr>
      </w:pPr>
      <w:r w:rsidRPr="003940B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43"/>
        <w:gridCol w:w="1999"/>
        <w:gridCol w:w="3545"/>
        <w:gridCol w:w="155"/>
        <w:gridCol w:w="2978"/>
        <w:gridCol w:w="155"/>
      </w:tblGrid>
      <w:tr w:rsidR="00C951D8" w:rsidRPr="005C6BF2" w:rsidTr="005C6BF2">
        <w:trPr>
          <w:trHeight w:hRule="exact" w:val="4612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951D8" w:rsidRPr="003940BC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5. </w:t>
            </w:r>
            <w:proofErr w:type="gramStart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Феоктистова, Т. Г. Производственная санитария и гигиена труда: учебное пособие / Феоктистова Т. Г., Феоктистова О. Г., Наумова Т. В. - М.: НИЦ ИНФРА-М, 2019. - 382 с. - (Высшее образование:</w:t>
            </w:r>
            <w:proofErr w:type="gram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proofErr w:type="gram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978-5-16-004894-9. - Текст</w:t>
            </w:r>
            <w:proofErr w:type="gramStart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/1003701 (дата обращения: 11.09.2020). – Режим доступа: по подписке.</w:t>
            </w:r>
          </w:p>
          <w:p w:rsidR="00C951D8" w:rsidRPr="003940BC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6. Феофанов, Ю.А. Инженерные сети: современные трубы и изделия для ремонта и строительства: учебное пособие для вузов / Ю. А. Феофанов. - 2-е изд., </w:t>
            </w:r>
            <w:proofErr w:type="spellStart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 доп. - Москва: Издательство </w:t>
            </w:r>
            <w:proofErr w:type="spellStart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2020. - 157с. - (Высшее образование).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978-5-534-04169-9. - Текст</w:t>
            </w:r>
            <w:proofErr w:type="gramStart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urait</w:t>
            </w:r>
            <w:proofErr w:type="spell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proofErr w:type="spell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/452723 (дата обращения: 11.09.2020).</w:t>
            </w:r>
          </w:p>
          <w:p w:rsidR="00C951D8" w:rsidRPr="003940BC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7. </w:t>
            </w:r>
            <w:proofErr w:type="spellStart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Шиляев</w:t>
            </w:r>
            <w:proofErr w:type="spell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М. И. Отопление, вентиляция и кондиционирование воздуха. Примеры расчета систем: учебное пособие для вузов / М. И. </w:t>
            </w:r>
            <w:proofErr w:type="spellStart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Шиляев</w:t>
            </w:r>
            <w:proofErr w:type="spell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Е. М. </w:t>
            </w:r>
            <w:proofErr w:type="spellStart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Хромова</w:t>
            </w:r>
            <w:proofErr w:type="spell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Ю. Н. Дорошенко; под редакцией М. И. </w:t>
            </w:r>
            <w:proofErr w:type="spellStart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Шиляева</w:t>
            </w:r>
            <w:proofErr w:type="spell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- 2-е изд., </w:t>
            </w:r>
            <w:proofErr w:type="spellStart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 доп. - Москва: Издательство </w:t>
            </w:r>
            <w:proofErr w:type="spellStart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2020. - 250с. - (Высшее образование).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978-5-534-09295-0. — Текст</w:t>
            </w:r>
            <w:proofErr w:type="gramStart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urait</w:t>
            </w:r>
            <w:proofErr w:type="spell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proofErr w:type="spell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/455773 (дата обращения: 11.09.2020).</w:t>
            </w:r>
          </w:p>
          <w:p w:rsidR="00C951D8" w:rsidRPr="003940BC" w:rsidRDefault="00C951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C951D8" w:rsidRPr="005C6BF2" w:rsidTr="005C6BF2">
        <w:trPr>
          <w:trHeight w:hRule="exact" w:val="138"/>
        </w:trPr>
        <w:tc>
          <w:tcPr>
            <w:tcW w:w="426" w:type="dxa"/>
          </w:tcPr>
          <w:p w:rsidR="00C951D8" w:rsidRPr="003940BC" w:rsidRDefault="00C951D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951D8" w:rsidRPr="003940BC" w:rsidRDefault="00C951D8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C951D8" w:rsidRPr="003940BC" w:rsidRDefault="00C951D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951D8" w:rsidRPr="003940BC" w:rsidRDefault="00C951D8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C951D8" w:rsidRPr="003940BC" w:rsidRDefault="00C951D8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C951D8" w:rsidRPr="003940BC" w:rsidRDefault="00C951D8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C951D8" w:rsidRPr="003940BC" w:rsidRDefault="00C951D8">
            <w:pPr>
              <w:rPr>
                <w:lang w:val="ru-RU"/>
              </w:rPr>
            </w:pPr>
          </w:p>
        </w:tc>
      </w:tr>
      <w:tr w:rsidR="00C951D8" w:rsidTr="005C6BF2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951D8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C951D8" w:rsidTr="005C6BF2">
        <w:trPr>
          <w:trHeight w:hRule="exact" w:val="4071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951D8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Новоселова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Ю. Н.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Теплоснабжение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вентиляция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/ Ю. Н.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Новоселова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Г. Н.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Трубицына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; МГТУ. -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МГТУ, 2015. - 1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(CD-ROM).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- URL: https://magtu.informsystema.ru/uploader/fileUpload? name=1434.pdf&amp;show=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/1/1123954/1434.pdf&amp;view=true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11.09.2020).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-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CD- ROM.</w:t>
            </w:r>
          </w:p>
          <w:p w:rsidR="00C951D8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Голяк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С. 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Газоснабжение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района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/ С. 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Голяк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М. С.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Уляков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И. 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Сикерин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; МГТУ. -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МГТУ, 2015. - 1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(CD-ROM).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- URL: https://magtu.informsystema.ru/uploader/fileUpload? name=1553.pdf&amp;show=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/1/1124755/1553.pdf&amp;view=true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14.05.2020).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-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CD- ROM.</w:t>
            </w:r>
          </w:p>
          <w:p w:rsidR="00C951D8" w:rsidRDefault="00C951D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C951D8" w:rsidTr="005C6BF2">
        <w:trPr>
          <w:trHeight w:hRule="exact" w:val="138"/>
        </w:trPr>
        <w:tc>
          <w:tcPr>
            <w:tcW w:w="426" w:type="dxa"/>
          </w:tcPr>
          <w:p w:rsidR="00C951D8" w:rsidRDefault="00C951D8"/>
        </w:tc>
        <w:tc>
          <w:tcPr>
            <w:tcW w:w="143" w:type="dxa"/>
          </w:tcPr>
          <w:p w:rsidR="00C951D8" w:rsidRDefault="00C951D8"/>
        </w:tc>
        <w:tc>
          <w:tcPr>
            <w:tcW w:w="1999" w:type="dxa"/>
          </w:tcPr>
          <w:p w:rsidR="00C951D8" w:rsidRDefault="00C951D8"/>
        </w:tc>
        <w:tc>
          <w:tcPr>
            <w:tcW w:w="3545" w:type="dxa"/>
          </w:tcPr>
          <w:p w:rsidR="00C951D8" w:rsidRDefault="00C951D8"/>
        </w:tc>
        <w:tc>
          <w:tcPr>
            <w:tcW w:w="155" w:type="dxa"/>
          </w:tcPr>
          <w:p w:rsidR="00C951D8" w:rsidRDefault="00C951D8"/>
        </w:tc>
        <w:tc>
          <w:tcPr>
            <w:tcW w:w="2978" w:type="dxa"/>
          </w:tcPr>
          <w:p w:rsidR="00C951D8" w:rsidRDefault="00C951D8"/>
        </w:tc>
        <w:tc>
          <w:tcPr>
            <w:tcW w:w="155" w:type="dxa"/>
          </w:tcPr>
          <w:p w:rsidR="00C951D8" w:rsidRDefault="00C951D8"/>
        </w:tc>
      </w:tr>
      <w:tr w:rsidR="00C951D8" w:rsidRPr="005C6BF2" w:rsidTr="005C6BF2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951D8" w:rsidRPr="003940BC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3940BC">
              <w:rPr>
                <w:lang w:val="ru-RU"/>
              </w:rPr>
              <w:t xml:space="preserve"> </w:t>
            </w:r>
          </w:p>
        </w:tc>
      </w:tr>
      <w:tr w:rsidR="00C951D8" w:rsidRPr="005C6BF2" w:rsidTr="005C6BF2">
        <w:trPr>
          <w:trHeight w:hRule="exact" w:val="277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951D8" w:rsidRPr="003940BC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lang w:val="ru-RU"/>
              </w:rPr>
              <w:t xml:space="preserve"> </w:t>
            </w:r>
          </w:p>
        </w:tc>
      </w:tr>
      <w:tr w:rsidR="00C951D8" w:rsidRPr="005C6BF2" w:rsidTr="005C6BF2">
        <w:trPr>
          <w:trHeight w:hRule="exact" w:val="270"/>
        </w:trPr>
        <w:tc>
          <w:tcPr>
            <w:tcW w:w="426" w:type="dxa"/>
          </w:tcPr>
          <w:p w:rsidR="00C951D8" w:rsidRPr="003940BC" w:rsidRDefault="00C951D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951D8" w:rsidRPr="003940BC" w:rsidRDefault="00C951D8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C951D8" w:rsidRPr="003940BC" w:rsidRDefault="00C951D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951D8" w:rsidRPr="003940BC" w:rsidRDefault="00C951D8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C951D8" w:rsidRPr="003940BC" w:rsidRDefault="00C951D8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C951D8" w:rsidRPr="003940BC" w:rsidRDefault="00C951D8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C951D8" w:rsidRPr="003940BC" w:rsidRDefault="00C951D8">
            <w:pPr>
              <w:rPr>
                <w:lang w:val="ru-RU"/>
              </w:rPr>
            </w:pPr>
          </w:p>
        </w:tc>
      </w:tr>
      <w:tr w:rsidR="00C951D8" w:rsidTr="005C6BF2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951D8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C951D8">
        <w:trPr>
          <w:trHeight w:hRule="exact" w:val="555"/>
        </w:trPr>
        <w:tc>
          <w:tcPr>
            <w:tcW w:w="426" w:type="dxa"/>
          </w:tcPr>
          <w:p w:rsidR="00C951D8" w:rsidRDefault="00C951D8"/>
        </w:tc>
        <w:tc>
          <w:tcPr>
            <w:tcW w:w="143" w:type="dxa"/>
          </w:tcPr>
          <w:p w:rsidR="00C951D8" w:rsidRDefault="00C951D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51D8" w:rsidRDefault="003940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51D8" w:rsidRDefault="003940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51D8" w:rsidRDefault="003940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C951D8">
        <w:trPr>
          <w:trHeight w:hRule="exact" w:val="29"/>
        </w:trPr>
        <w:tc>
          <w:tcPr>
            <w:tcW w:w="426" w:type="dxa"/>
          </w:tcPr>
          <w:p w:rsidR="00C951D8" w:rsidRDefault="00C951D8"/>
        </w:tc>
        <w:tc>
          <w:tcPr>
            <w:tcW w:w="143" w:type="dxa"/>
          </w:tcPr>
          <w:p w:rsidR="00C951D8" w:rsidRDefault="00C951D8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51D8" w:rsidRDefault="003940B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51D8" w:rsidRDefault="003940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51D8" w:rsidRDefault="003940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C951D8">
        <w:trPr>
          <w:trHeight w:hRule="exact" w:val="241"/>
        </w:trPr>
        <w:tc>
          <w:tcPr>
            <w:tcW w:w="426" w:type="dxa"/>
          </w:tcPr>
          <w:p w:rsidR="00C951D8" w:rsidRDefault="00C951D8"/>
        </w:tc>
        <w:tc>
          <w:tcPr>
            <w:tcW w:w="143" w:type="dxa"/>
          </w:tcPr>
          <w:p w:rsidR="00C951D8" w:rsidRDefault="00C951D8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51D8" w:rsidRDefault="00C951D8"/>
        </w:tc>
        <w:tc>
          <w:tcPr>
            <w:tcW w:w="370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51D8" w:rsidRDefault="00C951D8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51D8" w:rsidRDefault="00C951D8"/>
        </w:tc>
      </w:tr>
      <w:tr w:rsidR="00C951D8">
        <w:trPr>
          <w:trHeight w:hRule="exact" w:val="277"/>
        </w:trPr>
        <w:tc>
          <w:tcPr>
            <w:tcW w:w="426" w:type="dxa"/>
          </w:tcPr>
          <w:p w:rsidR="00C951D8" w:rsidRDefault="00C951D8">
            <w:bookmarkStart w:id="0" w:name="_GoBack"/>
            <w:bookmarkEnd w:id="0"/>
          </w:p>
        </w:tc>
        <w:tc>
          <w:tcPr>
            <w:tcW w:w="143" w:type="dxa"/>
          </w:tcPr>
          <w:p w:rsidR="00C951D8" w:rsidRDefault="00C951D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51D8" w:rsidRDefault="003940B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51D8" w:rsidRDefault="003940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51D8" w:rsidRDefault="003940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C951D8">
        <w:trPr>
          <w:trHeight w:hRule="exact" w:val="277"/>
        </w:trPr>
        <w:tc>
          <w:tcPr>
            <w:tcW w:w="426" w:type="dxa"/>
          </w:tcPr>
          <w:p w:rsidR="00C951D8" w:rsidRDefault="00C951D8"/>
        </w:tc>
        <w:tc>
          <w:tcPr>
            <w:tcW w:w="143" w:type="dxa"/>
          </w:tcPr>
          <w:p w:rsidR="00C951D8" w:rsidRDefault="00C951D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51D8" w:rsidRDefault="003940B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51D8" w:rsidRDefault="003940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51D8" w:rsidRDefault="003940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C951D8">
        <w:trPr>
          <w:trHeight w:hRule="exact" w:val="277"/>
        </w:trPr>
        <w:tc>
          <w:tcPr>
            <w:tcW w:w="426" w:type="dxa"/>
          </w:tcPr>
          <w:p w:rsidR="00C951D8" w:rsidRDefault="00C951D8"/>
        </w:tc>
        <w:tc>
          <w:tcPr>
            <w:tcW w:w="143" w:type="dxa"/>
          </w:tcPr>
          <w:p w:rsidR="00C951D8" w:rsidRDefault="00C951D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51D8" w:rsidRDefault="003940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51D8" w:rsidRDefault="003940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51D8" w:rsidRDefault="003940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C951D8">
        <w:trPr>
          <w:trHeight w:hRule="exact" w:val="277"/>
        </w:trPr>
        <w:tc>
          <w:tcPr>
            <w:tcW w:w="426" w:type="dxa"/>
          </w:tcPr>
          <w:p w:rsidR="00C951D8" w:rsidRDefault="00C951D8"/>
        </w:tc>
        <w:tc>
          <w:tcPr>
            <w:tcW w:w="143" w:type="dxa"/>
          </w:tcPr>
          <w:p w:rsidR="00C951D8" w:rsidRDefault="00C951D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51D8" w:rsidRDefault="003940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Mozilla Firefox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51D8" w:rsidRDefault="003940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51D8" w:rsidRDefault="003940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C951D8">
        <w:trPr>
          <w:trHeight w:hRule="exact" w:val="277"/>
        </w:trPr>
        <w:tc>
          <w:tcPr>
            <w:tcW w:w="426" w:type="dxa"/>
          </w:tcPr>
          <w:p w:rsidR="00C951D8" w:rsidRDefault="00C951D8"/>
        </w:tc>
        <w:tc>
          <w:tcPr>
            <w:tcW w:w="143" w:type="dxa"/>
          </w:tcPr>
          <w:p w:rsidR="00C951D8" w:rsidRDefault="00C951D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51D8" w:rsidRDefault="003940B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51D8" w:rsidRDefault="003940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51D8" w:rsidRDefault="003940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C951D8" w:rsidTr="005C6BF2">
        <w:trPr>
          <w:trHeight w:hRule="exact" w:val="277"/>
        </w:trPr>
        <w:tc>
          <w:tcPr>
            <w:tcW w:w="426" w:type="dxa"/>
          </w:tcPr>
          <w:p w:rsidR="00C951D8" w:rsidRDefault="00C951D8"/>
        </w:tc>
        <w:tc>
          <w:tcPr>
            <w:tcW w:w="143" w:type="dxa"/>
          </w:tcPr>
          <w:p w:rsidR="00C951D8" w:rsidRDefault="00C951D8"/>
        </w:tc>
        <w:tc>
          <w:tcPr>
            <w:tcW w:w="1999" w:type="dxa"/>
          </w:tcPr>
          <w:p w:rsidR="00C951D8" w:rsidRDefault="00C951D8"/>
        </w:tc>
        <w:tc>
          <w:tcPr>
            <w:tcW w:w="3545" w:type="dxa"/>
          </w:tcPr>
          <w:p w:rsidR="00C951D8" w:rsidRDefault="00C951D8"/>
        </w:tc>
        <w:tc>
          <w:tcPr>
            <w:tcW w:w="155" w:type="dxa"/>
          </w:tcPr>
          <w:p w:rsidR="00C951D8" w:rsidRDefault="00C951D8"/>
        </w:tc>
        <w:tc>
          <w:tcPr>
            <w:tcW w:w="2978" w:type="dxa"/>
          </w:tcPr>
          <w:p w:rsidR="00C951D8" w:rsidRDefault="00C951D8"/>
        </w:tc>
        <w:tc>
          <w:tcPr>
            <w:tcW w:w="155" w:type="dxa"/>
          </w:tcPr>
          <w:p w:rsidR="00C951D8" w:rsidRDefault="00C951D8"/>
        </w:tc>
      </w:tr>
      <w:tr w:rsidR="00C951D8" w:rsidRPr="005C6BF2" w:rsidTr="005C6BF2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951D8" w:rsidRPr="003940BC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C951D8" w:rsidTr="005C6BF2">
        <w:trPr>
          <w:trHeight w:hRule="exact" w:val="270"/>
        </w:trPr>
        <w:tc>
          <w:tcPr>
            <w:tcW w:w="426" w:type="dxa"/>
          </w:tcPr>
          <w:p w:rsidR="00C951D8" w:rsidRPr="003940BC" w:rsidRDefault="00C951D8">
            <w:pPr>
              <w:rPr>
                <w:lang w:val="ru-RU"/>
              </w:rPr>
            </w:pPr>
          </w:p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51D8" w:rsidRDefault="003940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51D8" w:rsidRDefault="003940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55" w:type="dxa"/>
          </w:tcPr>
          <w:p w:rsidR="00C951D8" w:rsidRDefault="00C951D8"/>
        </w:tc>
      </w:tr>
      <w:tr w:rsidR="00C951D8" w:rsidTr="005C6BF2">
        <w:trPr>
          <w:trHeight w:hRule="exact" w:val="34"/>
        </w:trPr>
        <w:tc>
          <w:tcPr>
            <w:tcW w:w="426" w:type="dxa"/>
          </w:tcPr>
          <w:p w:rsidR="00C951D8" w:rsidRDefault="00C951D8"/>
        </w:tc>
        <w:tc>
          <w:tcPr>
            <w:tcW w:w="5687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51D8" w:rsidRPr="003940BC" w:rsidRDefault="003940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51D8" w:rsidRDefault="003940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https://elibrary.ru/project_risc. asp</w:t>
            </w:r>
          </w:p>
        </w:tc>
        <w:tc>
          <w:tcPr>
            <w:tcW w:w="155" w:type="dxa"/>
          </w:tcPr>
          <w:p w:rsidR="00C951D8" w:rsidRDefault="00C951D8"/>
        </w:tc>
      </w:tr>
      <w:tr w:rsidR="00C951D8" w:rsidTr="005C6BF2">
        <w:trPr>
          <w:trHeight w:hRule="exact" w:val="243"/>
        </w:trPr>
        <w:tc>
          <w:tcPr>
            <w:tcW w:w="426" w:type="dxa"/>
          </w:tcPr>
          <w:p w:rsidR="00C951D8" w:rsidRDefault="00C951D8"/>
        </w:tc>
        <w:tc>
          <w:tcPr>
            <w:tcW w:w="5687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51D8" w:rsidRDefault="00C951D8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51D8" w:rsidRDefault="00C951D8"/>
        </w:tc>
        <w:tc>
          <w:tcPr>
            <w:tcW w:w="155" w:type="dxa"/>
          </w:tcPr>
          <w:p w:rsidR="00C951D8" w:rsidRDefault="00C951D8"/>
        </w:tc>
      </w:tr>
      <w:tr w:rsidR="00C951D8" w:rsidTr="005C6BF2">
        <w:trPr>
          <w:trHeight w:hRule="exact" w:val="277"/>
        </w:trPr>
        <w:tc>
          <w:tcPr>
            <w:tcW w:w="426" w:type="dxa"/>
          </w:tcPr>
          <w:p w:rsidR="00C951D8" w:rsidRDefault="00C951D8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51D8" w:rsidRPr="003940BC" w:rsidRDefault="003940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51D8" w:rsidRDefault="003940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https://scholar.google.ru/</w:t>
            </w:r>
          </w:p>
        </w:tc>
        <w:tc>
          <w:tcPr>
            <w:tcW w:w="155" w:type="dxa"/>
          </w:tcPr>
          <w:p w:rsidR="00C951D8" w:rsidRDefault="00C951D8"/>
        </w:tc>
      </w:tr>
      <w:tr w:rsidR="00C951D8" w:rsidTr="005C6BF2">
        <w:trPr>
          <w:trHeight w:hRule="exact" w:val="277"/>
        </w:trPr>
        <w:tc>
          <w:tcPr>
            <w:tcW w:w="426" w:type="dxa"/>
          </w:tcPr>
          <w:p w:rsidR="00C951D8" w:rsidRDefault="00C951D8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51D8" w:rsidRDefault="003940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51D8" w:rsidRDefault="003940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 /catalogues/</w:t>
            </w:r>
          </w:p>
        </w:tc>
        <w:tc>
          <w:tcPr>
            <w:tcW w:w="155" w:type="dxa"/>
          </w:tcPr>
          <w:p w:rsidR="00C951D8" w:rsidRDefault="00C951D8"/>
        </w:tc>
      </w:tr>
    </w:tbl>
    <w:p w:rsidR="00C951D8" w:rsidRDefault="003940BC">
      <w:pPr>
        <w:rPr>
          <w:sz w:val="0"/>
          <w:szCs w:val="0"/>
        </w:rPr>
      </w:pPr>
      <w:r>
        <w:br w:type="page"/>
      </w:r>
    </w:p>
    <w:tbl>
      <w:tblPr>
        <w:tblW w:w="935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2"/>
        <w:gridCol w:w="5660"/>
        <w:gridCol w:w="3132"/>
        <w:gridCol w:w="142"/>
      </w:tblGrid>
      <w:tr w:rsidR="00C951D8" w:rsidTr="003940BC">
        <w:trPr>
          <w:trHeight w:hRule="exact" w:val="277"/>
        </w:trPr>
        <w:tc>
          <w:tcPr>
            <w:tcW w:w="422" w:type="dxa"/>
          </w:tcPr>
          <w:p w:rsidR="00C951D8" w:rsidRDefault="00C951D8"/>
        </w:tc>
        <w:tc>
          <w:tcPr>
            <w:tcW w:w="5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51D8" w:rsidRDefault="003940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Электронные ресурсы библиотеки МГТУ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</w:p>
        </w:tc>
        <w:tc>
          <w:tcPr>
            <w:tcW w:w="3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51D8" w:rsidRDefault="003940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 2/Default.asp</w:t>
            </w:r>
          </w:p>
        </w:tc>
        <w:tc>
          <w:tcPr>
            <w:tcW w:w="142" w:type="dxa"/>
          </w:tcPr>
          <w:p w:rsidR="00C951D8" w:rsidRDefault="00C951D8"/>
        </w:tc>
      </w:tr>
      <w:tr w:rsidR="00C951D8" w:rsidTr="003940BC">
        <w:trPr>
          <w:trHeight w:hRule="exact" w:val="277"/>
        </w:trPr>
        <w:tc>
          <w:tcPr>
            <w:tcW w:w="422" w:type="dxa"/>
          </w:tcPr>
          <w:p w:rsidR="00C951D8" w:rsidRDefault="00C951D8"/>
        </w:tc>
        <w:tc>
          <w:tcPr>
            <w:tcW w:w="5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51D8" w:rsidRPr="003940BC" w:rsidRDefault="003940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51D8" w:rsidRDefault="003940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http://window.edu.ru/</w:t>
            </w:r>
          </w:p>
        </w:tc>
        <w:tc>
          <w:tcPr>
            <w:tcW w:w="142" w:type="dxa"/>
          </w:tcPr>
          <w:p w:rsidR="00C951D8" w:rsidRDefault="00C951D8"/>
        </w:tc>
      </w:tr>
      <w:tr w:rsidR="00C951D8" w:rsidTr="003940BC">
        <w:trPr>
          <w:trHeight w:hRule="exact" w:val="277"/>
        </w:trPr>
        <w:tc>
          <w:tcPr>
            <w:tcW w:w="422" w:type="dxa"/>
          </w:tcPr>
          <w:p w:rsidR="00C951D8" w:rsidRDefault="00C951D8"/>
        </w:tc>
        <w:tc>
          <w:tcPr>
            <w:tcW w:w="5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51D8" w:rsidRPr="003940BC" w:rsidRDefault="003940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Международная </w:t>
            </w:r>
            <w:proofErr w:type="spellStart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реферативная и полнотекстовая база данных научных изданий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3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51D8" w:rsidRDefault="003940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</w:p>
        </w:tc>
        <w:tc>
          <w:tcPr>
            <w:tcW w:w="142" w:type="dxa"/>
          </w:tcPr>
          <w:p w:rsidR="00C951D8" w:rsidRDefault="00C951D8"/>
        </w:tc>
      </w:tr>
      <w:tr w:rsidR="00C951D8" w:rsidTr="003940BC">
        <w:trPr>
          <w:trHeight w:hRule="exact" w:val="277"/>
        </w:trPr>
        <w:tc>
          <w:tcPr>
            <w:tcW w:w="422" w:type="dxa"/>
          </w:tcPr>
          <w:p w:rsidR="00C951D8" w:rsidRDefault="00C951D8"/>
        </w:tc>
        <w:tc>
          <w:tcPr>
            <w:tcW w:w="5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51D8" w:rsidRPr="003940BC" w:rsidRDefault="003940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 реферативная и полнотекстовая справочная база данных научных изданий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3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51D8" w:rsidRDefault="003940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</w:p>
        </w:tc>
        <w:tc>
          <w:tcPr>
            <w:tcW w:w="142" w:type="dxa"/>
          </w:tcPr>
          <w:p w:rsidR="00C951D8" w:rsidRDefault="00C951D8"/>
        </w:tc>
      </w:tr>
      <w:tr w:rsidR="00C951D8" w:rsidTr="003940BC">
        <w:trPr>
          <w:trHeight w:hRule="exact" w:val="277"/>
        </w:trPr>
        <w:tc>
          <w:tcPr>
            <w:tcW w:w="422" w:type="dxa"/>
          </w:tcPr>
          <w:p w:rsidR="00C951D8" w:rsidRDefault="00C951D8"/>
        </w:tc>
        <w:tc>
          <w:tcPr>
            <w:tcW w:w="5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51D8" w:rsidRPr="003940BC" w:rsidRDefault="003940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Международная база полнотекстовых журналов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</w:p>
        </w:tc>
        <w:tc>
          <w:tcPr>
            <w:tcW w:w="3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51D8" w:rsidRDefault="003940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http://link.springer.com/</w:t>
            </w:r>
          </w:p>
        </w:tc>
        <w:tc>
          <w:tcPr>
            <w:tcW w:w="142" w:type="dxa"/>
          </w:tcPr>
          <w:p w:rsidR="00C951D8" w:rsidRDefault="00C951D8"/>
        </w:tc>
      </w:tr>
      <w:tr w:rsidR="00C951D8" w:rsidTr="003940BC">
        <w:trPr>
          <w:trHeight w:hRule="exact" w:val="277"/>
        </w:trPr>
        <w:tc>
          <w:tcPr>
            <w:tcW w:w="422" w:type="dxa"/>
          </w:tcPr>
          <w:p w:rsidR="00C951D8" w:rsidRDefault="00C951D8"/>
        </w:tc>
        <w:tc>
          <w:tcPr>
            <w:tcW w:w="5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51D8" w:rsidRPr="003940BC" w:rsidRDefault="003940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Международная коллекция научных протоколов по различным отраслям знаний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</w:p>
        </w:tc>
        <w:tc>
          <w:tcPr>
            <w:tcW w:w="3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51D8" w:rsidRDefault="003940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http://www.springerprotocols. com/</w:t>
            </w:r>
          </w:p>
        </w:tc>
        <w:tc>
          <w:tcPr>
            <w:tcW w:w="142" w:type="dxa"/>
          </w:tcPr>
          <w:p w:rsidR="00C951D8" w:rsidRDefault="00C951D8"/>
        </w:tc>
      </w:tr>
      <w:tr w:rsidR="00C951D8" w:rsidTr="003940BC">
        <w:trPr>
          <w:trHeight w:hRule="exact" w:val="277"/>
        </w:trPr>
        <w:tc>
          <w:tcPr>
            <w:tcW w:w="422" w:type="dxa"/>
          </w:tcPr>
          <w:p w:rsidR="00C951D8" w:rsidRDefault="00C951D8"/>
        </w:tc>
        <w:tc>
          <w:tcPr>
            <w:tcW w:w="5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51D8" w:rsidRPr="003940BC" w:rsidRDefault="003940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Международная база справочных изданий по всем отраслям знаний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</w:p>
        </w:tc>
        <w:tc>
          <w:tcPr>
            <w:tcW w:w="3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51D8" w:rsidRDefault="003940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http://www.springer.com/refer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ences</w:t>
            </w:r>
            <w:proofErr w:type="spellEnd"/>
          </w:p>
        </w:tc>
        <w:tc>
          <w:tcPr>
            <w:tcW w:w="142" w:type="dxa"/>
          </w:tcPr>
          <w:p w:rsidR="00C951D8" w:rsidRDefault="00C951D8"/>
        </w:tc>
      </w:tr>
      <w:tr w:rsidR="00C951D8" w:rsidTr="003940BC">
        <w:trPr>
          <w:trHeight w:hRule="exact" w:val="277"/>
        </w:trPr>
        <w:tc>
          <w:tcPr>
            <w:tcW w:w="422" w:type="dxa"/>
          </w:tcPr>
          <w:p w:rsidR="00C951D8" w:rsidRDefault="00C951D8"/>
        </w:tc>
        <w:tc>
          <w:tcPr>
            <w:tcW w:w="5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51D8" w:rsidRPr="003940BC" w:rsidRDefault="003940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 реферативная и полнотекстовая справочная база данных научных изданий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3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51D8" w:rsidRDefault="003940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https://www.nature.com/sitein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dex</w:t>
            </w:r>
            <w:proofErr w:type="spellEnd"/>
          </w:p>
        </w:tc>
        <w:tc>
          <w:tcPr>
            <w:tcW w:w="142" w:type="dxa"/>
          </w:tcPr>
          <w:p w:rsidR="00C951D8" w:rsidRDefault="00C951D8"/>
        </w:tc>
      </w:tr>
      <w:tr w:rsidR="00C951D8" w:rsidTr="003940BC">
        <w:trPr>
          <w:trHeight w:hRule="exact" w:val="277"/>
        </w:trPr>
        <w:tc>
          <w:tcPr>
            <w:tcW w:w="422" w:type="dxa"/>
          </w:tcPr>
          <w:p w:rsidR="00C951D8" w:rsidRDefault="00C951D8"/>
        </w:tc>
        <w:tc>
          <w:tcPr>
            <w:tcW w:w="5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51D8" w:rsidRPr="003940BC" w:rsidRDefault="003940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Архив научных журналов «Национальный электронно-информационный </w:t>
            </w:r>
            <w:proofErr w:type="spellStart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концорциум</w:t>
            </w:r>
            <w:proofErr w:type="spellEnd"/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 (НП НЭИКОН)</w:t>
            </w:r>
          </w:p>
        </w:tc>
        <w:tc>
          <w:tcPr>
            <w:tcW w:w="3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51D8" w:rsidRDefault="003940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https://archive.neicon.ru/xmlu i/</w:t>
            </w:r>
          </w:p>
        </w:tc>
        <w:tc>
          <w:tcPr>
            <w:tcW w:w="142" w:type="dxa"/>
          </w:tcPr>
          <w:p w:rsidR="00C951D8" w:rsidRDefault="00C951D8"/>
        </w:tc>
      </w:tr>
      <w:tr w:rsidR="00C951D8" w:rsidRPr="005C6BF2" w:rsidTr="003940BC">
        <w:trPr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951D8" w:rsidRPr="003940BC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3940BC">
              <w:rPr>
                <w:lang w:val="ru-RU"/>
              </w:rPr>
              <w:t xml:space="preserve"> </w:t>
            </w:r>
          </w:p>
        </w:tc>
      </w:tr>
      <w:tr w:rsidR="00C951D8" w:rsidRPr="005C6BF2" w:rsidTr="003940BC">
        <w:trPr>
          <w:trHeight w:hRule="exact" w:val="2441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951D8" w:rsidRPr="003940BC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3940BC">
              <w:rPr>
                <w:lang w:val="ru-RU"/>
              </w:rPr>
              <w:t xml:space="preserve"> </w:t>
            </w:r>
          </w:p>
          <w:p w:rsidR="00C951D8" w:rsidRPr="003940BC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Лекционная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(интерактивная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комплекте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проектором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компьютером)</w:t>
            </w:r>
            <w:r w:rsidRPr="003940BC">
              <w:rPr>
                <w:lang w:val="ru-RU"/>
              </w:rPr>
              <w:t xml:space="preserve"> </w:t>
            </w:r>
          </w:p>
          <w:p w:rsidR="00C951D8" w:rsidRPr="003940BC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3940B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3940B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3940BC">
              <w:rPr>
                <w:lang w:val="ru-RU"/>
              </w:rPr>
              <w:t xml:space="preserve"> </w:t>
            </w:r>
          </w:p>
          <w:p w:rsidR="00C951D8" w:rsidRPr="003940BC" w:rsidRDefault="003940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Демонстрационные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стенды,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плакаты,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наглядные</w:t>
            </w:r>
            <w:r w:rsidRPr="003940BC">
              <w:rPr>
                <w:lang w:val="ru-RU"/>
              </w:rPr>
              <w:t xml:space="preserve"> </w:t>
            </w:r>
            <w:r w:rsidRPr="003940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пособия</w:t>
            </w:r>
            <w:r w:rsidRPr="003940BC">
              <w:rPr>
                <w:lang w:val="ru-RU"/>
              </w:rPr>
              <w:t xml:space="preserve"> </w:t>
            </w:r>
          </w:p>
        </w:tc>
      </w:tr>
    </w:tbl>
    <w:p w:rsidR="003940BC" w:rsidRPr="003940BC" w:rsidRDefault="003940BC" w:rsidP="003940B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3940BC">
        <w:rPr>
          <w:rFonts w:ascii="Times New Roman" w:hAnsi="Times New Roman" w:cs="Times New Roman"/>
          <w:sz w:val="24"/>
          <w:szCs w:val="24"/>
          <w:lang w:val="ru-RU"/>
        </w:rPr>
        <w:t>Приложение 1</w:t>
      </w:r>
    </w:p>
    <w:p w:rsidR="003940BC" w:rsidRPr="003940BC" w:rsidRDefault="003940BC" w:rsidP="003940B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3940BC" w:rsidRPr="003940BC" w:rsidRDefault="003940BC" w:rsidP="003940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940BC">
        <w:rPr>
          <w:rFonts w:ascii="Times New Roman" w:hAnsi="Times New Roman" w:cs="Times New Roman"/>
          <w:b/>
          <w:sz w:val="24"/>
          <w:szCs w:val="24"/>
          <w:lang w:val="ru-RU"/>
        </w:rPr>
        <w:t>7 Оценочные средства для проведения промежуточной аттестации</w:t>
      </w:r>
    </w:p>
    <w:p w:rsidR="003940BC" w:rsidRPr="003940BC" w:rsidRDefault="003940BC" w:rsidP="003940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940BC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3940BC" w:rsidRPr="003940BC" w:rsidRDefault="003940BC" w:rsidP="003940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398"/>
        <w:gridCol w:w="2785"/>
        <w:gridCol w:w="5241"/>
      </w:tblGrid>
      <w:tr w:rsidR="003940BC" w:rsidTr="00C92E42">
        <w:tc>
          <w:tcPr>
            <w:tcW w:w="1398" w:type="dxa"/>
          </w:tcPr>
          <w:p w:rsidR="003940BC" w:rsidRDefault="003940BC" w:rsidP="00C92E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Код индикатора</w:t>
            </w:r>
          </w:p>
        </w:tc>
        <w:tc>
          <w:tcPr>
            <w:tcW w:w="2706" w:type="dxa"/>
          </w:tcPr>
          <w:p w:rsidR="003940BC" w:rsidRDefault="003940BC" w:rsidP="00C92E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Индикатор достижения компетенции</w:t>
            </w:r>
          </w:p>
        </w:tc>
        <w:tc>
          <w:tcPr>
            <w:tcW w:w="5241" w:type="dxa"/>
          </w:tcPr>
          <w:p w:rsidR="003940BC" w:rsidRDefault="003940BC" w:rsidP="00C92E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3940BC" w:rsidRPr="005C6BF2" w:rsidTr="00C92E42">
        <w:tc>
          <w:tcPr>
            <w:tcW w:w="9345" w:type="dxa"/>
            <w:gridSpan w:val="3"/>
          </w:tcPr>
          <w:p w:rsidR="003940BC" w:rsidRPr="008B2CF5" w:rsidRDefault="003940BC" w:rsidP="00C92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CF5">
              <w:rPr>
                <w:rFonts w:ascii="Times New Roman" w:hAnsi="Times New Roman" w:cs="Times New Roman"/>
                <w:sz w:val="24"/>
                <w:szCs w:val="24"/>
              </w:rPr>
              <w:t xml:space="preserve">ПК-1: </w:t>
            </w:r>
            <w:proofErr w:type="gramStart"/>
            <w:r w:rsidRPr="008B2CF5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8B2CF5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подготовить проектную и рабочую документацию по отдельным элементам и узлам, выполнять проекты систем отопления, вентиляции, кондиционирования воздуха, </w:t>
            </w:r>
            <w:proofErr w:type="spellStart"/>
            <w:r w:rsidRPr="008B2CF5">
              <w:rPr>
                <w:rFonts w:ascii="Times New Roman" w:hAnsi="Times New Roman" w:cs="Times New Roman"/>
                <w:sz w:val="24"/>
                <w:szCs w:val="24"/>
              </w:rPr>
              <w:t>противодымной</w:t>
            </w:r>
            <w:proofErr w:type="spellEnd"/>
            <w:r w:rsidRPr="008B2CF5">
              <w:rPr>
                <w:rFonts w:ascii="Times New Roman" w:hAnsi="Times New Roman" w:cs="Times New Roman"/>
                <w:sz w:val="24"/>
                <w:szCs w:val="24"/>
              </w:rPr>
              <w:t xml:space="preserve"> вентиляции</w:t>
            </w:r>
          </w:p>
        </w:tc>
      </w:tr>
      <w:tr w:rsidR="003940BC" w:rsidRPr="005C6BF2" w:rsidTr="00C92E42">
        <w:tc>
          <w:tcPr>
            <w:tcW w:w="1398" w:type="dxa"/>
          </w:tcPr>
          <w:p w:rsidR="003940BC" w:rsidRPr="008B2CF5" w:rsidRDefault="003940BC" w:rsidP="00C92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CF5">
              <w:rPr>
                <w:rFonts w:ascii="Times New Roman" w:hAnsi="Times New Roman" w:cs="Times New Roman"/>
                <w:sz w:val="24"/>
                <w:szCs w:val="24"/>
              </w:rPr>
              <w:t>ПК-1.1</w:t>
            </w:r>
          </w:p>
        </w:tc>
        <w:tc>
          <w:tcPr>
            <w:tcW w:w="2706" w:type="dxa"/>
          </w:tcPr>
          <w:p w:rsidR="003940BC" w:rsidRPr="008B2CF5" w:rsidRDefault="003940BC" w:rsidP="00C92E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2CF5">
              <w:rPr>
                <w:rFonts w:ascii="Times New Roman" w:hAnsi="Times New Roman" w:cs="Times New Roman"/>
                <w:sz w:val="24"/>
                <w:szCs w:val="24"/>
              </w:rPr>
              <w:t xml:space="preserve">Выполняет подготовительный этап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проектирования, включающий сбор</w:t>
            </w:r>
            <w:r w:rsidRPr="008B2CF5">
              <w:rPr>
                <w:rFonts w:ascii="Times New Roman" w:hAnsi="Times New Roman" w:cs="Times New Roman"/>
                <w:sz w:val="24"/>
                <w:szCs w:val="24"/>
              </w:rPr>
              <w:t>, подготовку и анализ исходных данных</w:t>
            </w:r>
          </w:p>
          <w:p w:rsidR="003940BC" w:rsidRPr="008B2CF5" w:rsidRDefault="003940BC" w:rsidP="00C92E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1" w:type="dxa"/>
          </w:tcPr>
          <w:p w:rsidR="003940BC" w:rsidRDefault="003940BC" w:rsidP="00C92E42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Пример практического задания</w:t>
            </w:r>
          </w:p>
          <w:p w:rsidR="003940BC" w:rsidRDefault="003940BC" w:rsidP="00C92E4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436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Выполнить сбор исходных данных для проектирования системы отопления заданного объекта.</w:t>
            </w:r>
          </w:p>
          <w:p w:rsidR="003940BC" w:rsidRDefault="003940BC" w:rsidP="00C92E4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 Выполнить сбор исходных данных для проектирования системы вентиляции заданного объекта.</w:t>
            </w:r>
          </w:p>
          <w:p w:rsidR="003940BC" w:rsidRDefault="003940BC" w:rsidP="00C92E4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 Выполнить сбор исходных данных для проектирования системы кондиционирования заданного объекта.</w:t>
            </w:r>
          </w:p>
          <w:p w:rsidR="003940BC" w:rsidRDefault="003940BC" w:rsidP="00C92E4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 Подготовить исходные данные для проектирования системы теплоснабжения заданного объекта. </w:t>
            </w:r>
          </w:p>
          <w:p w:rsidR="003940BC" w:rsidRDefault="003940BC" w:rsidP="00C92E4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5. Подготовить исходные данные для проектирования системы газоснабжения заданного объекта.</w:t>
            </w:r>
          </w:p>
          <w:p w:rsidR="003940BC" w:rsidRPr="006E6646" w:rsidRDefault="003940BC" w:rsidP="00C92E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6. Выполнить анализ собранных исходных данных.</w:t>
            </w:r>
          </w:p>
        </w:tc>
      </w:tr>
      <w:tr w:rsidR="003940BC" w:rsidRPr="005C6BF2" w:rsidTr="00C92E42">
        <w:tc>
          <w:tcPr>
            <w:tcW w:w="1398" w:type="dxa"/>
          </w:tcPr>
          <w:p w:rsidR="003940BC" w:rsidRPr="008B2CF5" w:rsidRDefault="003940BC" w:rsidP="00C92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CF5">
              <w:rPr>
                <w:rFonts w:ascii="Times New Roman" w:hAnsi="Times New Roman" w:cs="Times New Roman"/>
                <w:sz w:val="24"/>
                <w:szCs w:val="24"/>
              </w:rPr>
              <w:t>ПК-1.2</w:t>
            </w:r>
          </w:p>
        </w:tc>
        <w:tc>
          <w:tcPr>
            <w:tcW w:w="2706" w:type="dxa"/>
          </w:tcPr>
          <w:p w:rsidR="003940BC" w:rsidRPr="008B2CF5" w:rsidRDefault="003940BC" w:rsidP="00C92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CF5">
              <w:rPr>
                <w:rFonts w:ascii="Times New Roman" w:hAnsi="Times New Roman" w:cs="Times New Roman"/>
                <w:sz w:val="24"/>
                <w:szCs w:val="24"/>
              </w:rPr>
              <w:t xml:space="preserve">Выполняет разработку технических решений элементов и узлов систем и выполняет </w:t>
            </w:r>
            <w:r w:rsidRPr="008B2C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полный перечень работ по разработке проекта внутренних инженерных систем</w:t>
            </w:r>
          </w:p>
        </w:tc>
        <w:tc>
          <w:tcPr>
            <w:tcW w:w="5241" w:type="dxa"/>
          </w:tcPr>
          <w:p w:rsidR="003940BC" w:rsidRDefault="003940BC" w:rsidP="00C92E42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Пример практического задания</w:t>
            </w:r>
          </w:p>
          <w:p w:rsidR="003940BC" w:rsidRDefault="003940BC" w:rsidP="00C92E42">
            <w:pPr>
              <w:ind w:left="-7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436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Разработать техническое решение заданного элемента системы отопления.</w:t>
            </w:r>
          </w:p>
          <w:p w:rsidR="003940BC" w:rsidRDefault="003940BC" w:rsidP="00C92E42">
            <w:pPr>
              <w:ind w:left="-7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 Разработать техническое решение заданного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элемента системы вентиляции.</w:t>
            </w:r>
          </w:p>
          <w:p w:rsidR="003940BC" w:rsidRDefault="003940BC" w:rsidP="00C92E42">
            <w:pPr>
              <w:ind w:left="-7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Разработать техническое решение заданного узла системы отопления.</w:t>
            </w:r>
          </w:p>
          <w:p w:rsidR="003940BC" w:rsidRDefault="003940BC" w:rsidP="00C92E42">
            <w:pPr>
              <w:ind w:left="-7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 Разработать техническое решение заданного узла системы газоснабжения.</w:t>
            </w:r>
          </w:p>
          <w:p w:rsidR="003940BC" w:rsidRPr="006E6646" w:rsidRDefault="003940BC" w:rsidP="00C92E42">
            <w:pPr>
              <w:ind w:left="-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5. Выполнить часть раздела ОВ для заданного объекта.</w:t>
            </w:r>
          </w:p>
        </w:tc>
      </w:tr>
      <w:tr w:rsidR="003940BC" w:rsidRPr="005C6BF2" w:rsidTr="00C92E42">
        <w:tc>
          <w:tcPr>
            <w:tcW w:w="9345" w:type="dxa"/>
            <w:gridSpan w:val="3"/>
          </w:tcPr>
          <w:p w:rsidR="003940BC" w:rsidRPr="00B71A4C" w:rsidRDefault="003940BC" w:rsidP="00C92E4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71A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ПК-2: Способен подготовить фрагменты схемных решений систем холодоснабжения, а также выполнить расчеты и осуществить выбор оборудования и средств автоматического управления систем холодоснабжения</w:t>
            </w:r>
          </w:p>
        </w:tc>
      </w:tr>
      <w:tr w:rsidR="003940BC" w:rsidRPr="005C6BF2" w:rsidTr="00C92E42">
        <w:tc>
          <w:tcPr>
            <w:tcW w:w="1398" w:type="dxa"/>
          </w:tcPr>
          <w:p w:rsidR="003940BC" w:rsidRPr="008B2CF5" w:rsidRDefault="003940BC" w:rsidP="00C92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1A4C">
              <w:rPr>
                <w:rFonts w:ascii="Times New Roman" w:hAnsi="Times New Roman" w:cs="Times New Roman"/>
                <w:sz w:val="24"/>
                <w:szCs w:val="24"/>
              </w:rPr>
              <w:t>ПК-2.1</w:t>
            </w:r>
          </w:p>
        </w:tc>
        <w:tc>
          <w:tcPr>
            <w:tcW w:w="2706" w:type="dxa"/>
          </w:tcPr>
          <w:p w:rsidR="003940BC" w:rsidRPr="008B2CF5" w:rsidRDefault="003940BC" w:rsidP="00C92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1A4C">
              <w:rPr>
                <w:rFonts w:ascii="Times New Roman" w:hAnsi="Times New Roman" w:cs="Times New Roman"/>
                <w:sz w:val="24"/>
                <w:szCs w:val="24"/>
              </w:rPr>
              <w:t>Выполняет обобщение и анализ исходных данных, разработку вариантов</w:t>
            </w:r>
            <w:proofErr w:type="gramStart"/>
            <w:r w:rsidRPr="00B71A4C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B71A4C">
              <w:rPr>
                <w:rFonts w:ascii="Times New Roman" w:hAnsi="Times New Roman" w:cs="Times New Roman"/>
                <w:sz w:val="24"/>
                <w:szCs w:val="24"/>
              </w:rPr>
              <w:t>с их сравнительной оценкой . Выполняет проведение расчетов, необходимых для разработки объемно-планировочных решений систем холодоснабжения</w:t>
            </w:r>
          </w:p>
        </w:tc>
        <w:tc>
          <w:tcPr>
            <w:tcW w:w="5241" w:type="dxa"/>
          </w:tcPr>
          <w:p w:rsidR="003940BC" w:rsidRDefault="003940BC" w:rsidP="00C92E42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Пример практического задания</w:t>
            </w:r>
          </w:p>
          <w:p w:rsidR="003940BC" w:rsidRPr="001F19D8" w:rsidRDefault="003940BC" w:rsidP="00C92E4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19D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Выполнить сбор исходных данных для расчета системы </w:t>
            </w:r>
            <w:r w:rsidRPr="001F19D8">
              <w:rPr>
                <w:rFonts w:ascii="Times New Roman" w:hAnsi="Times New Roman" w:cs="Times New Roman"/>
                <w:sz w:val="24"/>
                <w:szCs w:val="24"/>
              </w:rPr>
              <w:t>холодоснабжения</w:t>
            </w:r>
            <w:r w:rsidRPr="001F19D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заданного объекта.</w:t>
            </w:r>
          </w:p>
          <w:p w:rsidR="003940BC" w:rsidRPr="001F19D8" w:rsidRDefault="003940BC" w:rsidP="00C92E42">
            <w:pPr>
              <w:pStyle w:val="a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940BC" w:rsidRDefault="003940BC" w:rsidP="00C92E42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940BC" w:rsidRPr="005C6BF2" w:rsidTr="00C92E42">
        <w:tc>
          <w:tcPr>
            <w:tcW w:w="1398" w:type="dxa"/>
          </w:tcPr>
          <w:p w:rsidR="003940BC" w:rsidRPr="008B2CF5" w:rsidRDefault="003940BC" w:rsidP="00C92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1A4C">
              <w:rPr>
                <w:rFonts w:ascii="Times New Roman" w:hAnsi="Times New Roman" w:cs="Times New Roman"/>
                <w:sz w:val="24"/>
                <w:szCs w:val="24"/>
              </w:rPr>
              <w:t>ПК-2.2</w:t>
            </w:r>
          </w:p>
        </w:tc>
        <w:tc>
          <w:tcPr>
            <w:tcW w:w="2706" w:type="dxa"/>
          </w:tcPr>
          <w:p w:rsidR="003940BC" w:rsidRPr="008B2CF5" w:rsidRDefault="003940BC" w:rsidP="00C92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1A4C">
              <w:rPr>
                <w:rFonts w:ascii="Times New Roman" w:hAnsi="Times New Roman" w:cs="Times New Roman"/>
                <w:sz w:val="24"/>
                <w:szCs w:val="24"/>
              </w:rPr>
              <w:t xml:space="preserve">Определяет технические требования к смежным системам, </w:t>
            </w:r>
            <w:proofErr w:type="gramStart"/>
            <w:r w:rsidRPr="00B71A4C">
              <w:rPr>
                <w:rFonts w:ascii="Times New Roman" w:hAnsi="Times New Roman" w:cs="Times New Roman"/>
                <w:sz w:val="24"/>
                <w:szCs w:val="24"/>
              </w:rPr>
              <w:t>оформляет техническое задание для разработчиков смежных разделов проектной документации согласовывает</w:t>
            </w:r>
            <w:proofErr w:type="gramEnd"/>
            <w:r w:rsidRPr="00B71A4C">
              <w:rPr>
                <w:rFonts w:ascii="Times New Roman" w:hAnsi="Times New Roman" w:cs="Times New Roman"/>
                <w:sz w:val="24"/>
                <w:szCs w:val="24"/>
              </w:rPr>
              <w:t xml:space="preserve"> с ними принятые решения и размеры оборудования</w:t>
            </w:r>
          </w:p>
        </w:tc>
        <w:tc>
          <w:tcPr>
            <w:tcW w:w="5241" w:type="dxa"/>
          </w:tcPr>
          <w:p w:rsidR="003940BC" w:rsidRDefault="003940BC" w:rsidP="00C92E42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Пример практического задания</w:t>
            </w:r>
          </w:p>
          <w:p w:rsidR="003940BC" w:rsidRPr="001F19D8" w:rsidRDefault="003940BC" w:rsidP="003940BC">
            <w:pPr>
              <w:pStyle w:val="a6"/>
              <w:numPr>
                <w:ilvl w:val="0"/>
                <w:numId w:val="1"/>
              </w:num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19D8">
              <w:rPr>
                <w:rFonts w:ascii="Times New Roman" w:hAnsi="Times New Roman" w:cs="Times New Roman"/>
                <w:bCs/>
                <w:sz w:val="24"/>
                <w:szCs w:val="24"/>
              </w:rPr>
              <w:t>Разработать техническое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задание.</w:t>
            </w:r>
          </w:p>
          <w:p w:rsidR="003940BC" w:rsidRPr="001F19D8" w:rsidRDefault="003940BC" w:rsidP="003940BC">
            <w:pPr>
              <w:pStyle w:val="a6"/>
              <w:numPr>
                <w:ilvl w:val="0"/>
                <w:numId w:val="1"/>
              </w:num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Произвести выбор оборудования системы холодоснабжения.</w:t>
            </w:r>
          </w:p>
        </w:tc>
      </w:tr>
      <w:tr w:rsidR="003940BC" w:rsidRPr="005C6BF2" w:rsidTr="00C92E42">
        <w:tc>
          <w:tcPr>
            <w:tcW w:w="9345" w:type="dxa"/>
            <w:gridSpan w:val="3"/>
          </w:tcPr>
          <w:p w:rsidR="003940BC" w:rsidRPr="008B2CF5" w:rsidRDefault="003940BC" w:rsidP="00C92E42">
            <w:pPr>
              <w:ind w:left="-103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2CF5">
              <w:rPr>
                <w:rFonts w:ascii="Times New Roman" w:hAnsi="Times New Roman" w:cs="Times New Roman"/>
                <w:sz w:val="24"/>
                <w:szCs w:val="24"/>
              </w:rPr>
              <w:t xml:space="preserve">ПК-3: </w:t>
            </w:r>
            <w:proofErr w:type="gramStart"/>
            <w:r w:rsidRPr="008B2CF5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8B2CF5">
              <w:rPr>
                <w:rFonts w:ascii="Times New Roman" w:hAnsi="Times New Roman" w:cs="Times New Roman"/>
                <w:sz w:val="24"/>
                <w:szCs w:val="24"/>
              </w:rPr>
              <w:t xml:space="preserve"> разработать отдельные разделы проекта при обеспечении соблюдения требований энергетической эффективности зданий, строений и сооружений</w:t>
            </w:r>
          </w:p>
        </w:tc>
      </w:tr>
      <w:tr w:rsidR="003940BC" w:rsidRPr="005C6BF2" w:rsidTr="00C92E42">
        <w:tc>
          <w:tcPr>
            <w:tcW w:w="1398" w:type="dxa"/>
          </w:tcPr>
          <w:p w:rsidR="003940BC" w:rsidRPr="008B2CF5" w:rsidRDefault="003940BC" w:rsidP="00C92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ПК-3.1</w:t>
            </w:r>
          </w:p>
        </w:tc>
        <w:tc>
          <w:tcPr>
            <w:tcW w:w="2706" w:type="dxa"/>
          </w:tcPr>
          <w:p w:rsidR="003940BC" w:rsidRPr="008B2CF5" w:rsidRDefault="003940BC" w:rsidP="00C92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CF5">
              <w:rPr>
                <w:rFonts w:ascii="Times New Roman" w:hAnsi="Times New Roman" w:cs="Times New Roman"/>
                <w:sz w:val="24"/>
                <w:szCs w:val="24"/>
              </w:rPr>
              <w:t>Осуществляет полную разработку отдельных разделов проекта, подтверждающих соответствия зданий, строений и сооружений требованиям энергетической эффективности</w:t>
            </w:r>
          </w:p>
        </w:tc>
        <w:tc>
          <w:tcPr>
            <w:tcW w:w="5241" w:type="dxa"/>
          </w:tcPr>
          <w:p w:rsidR="003940BC" w:rsidRDefault="003940BC" w:rsidP="00C92E42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Пример практического задания</w:t>
            </w:r>
          </w:p>
          <w:p w:rsidR="003940BC" w:rsidRDefault="003940BC" w:rsidP="00C92E42">
            <w:pPr>
              <w:ind w:left="-7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436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Выполнить сбор данных для разработки раздела ЭЭС для заданного объекта.</w:t>
            </w:r>
          </w:p>
          <w:p w:rsidR="003940BC" w:rsidRPr="001E4363" w:rsidRDefault="003940BC" w:rsidP="00C92E42">
            <w:pPr>
              <w:ind w:left="-7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 Разработка раздела ЭЭС с составлением энергетического паспорта для заданного объекта</w:t>
            </w:r>
          </w:p>
        </w:tc>
      </w:tr>
      <w:tr w:rsidR="003940BC" w:rsidRPr="005C6BF2" w:rsidTr="00C92E42">
        <w:tc>
          <w:tcPr>
            <w:tcW w:w="9345" w:type="dxa"/>
            <w:gridSpan w:val="3"/>
          </w:tcPr>
          <w:p w:rsidR="003940BC" w:rsidRPr="008B2CF5" w:rsidRDefault="003940BC" w:rsidP="00C92E4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B2CF5">
              <w:rPr>
                <w:rFonts w:ascii="Times New Roman" w:hAnsi="Times New Roman" w:cs="Times New Roman"/>
                <w:sz w:val="24"/>
                <w:szCs w:val="24"/>
              </w:rPr>
              <w:t xml:space="preserve">ПК-4: </w:t>
            </w:r>
            <w:proofErr w:type="gramStart"/>
            <w:r w:rsidRPr="008B2CF5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8B2CF5">
              <w:rPr>
                <w:rFonts w:ascii="Times New Roman" w:hAnsi="Times New Roman" w:cs="Times New Roman"/>
                <w:sz w:val="24"/>
                <w:szCs w:val="24"/>
              </w:rPr>
              <w:t xml:space="preserve"> выполнить специальные расчеты для проектирования котельных, центральных тепловых пунктов</w:t>
            </w:r>
          </w:p>
        </w:tc>
      </w:tr>
      <w:tr w:rsidR="003940BC" w:rsidRPr="005C6BF2" w:rsidTr="00C92E42">
        <w:tc>
          <w:tcPr>
            <w:tcW w:w="1398" w:type="dxa"/>
          </w:tcPr>
          <w:p w:rsidR="003940BC" w:rsidRDefault="003940BC" w:rsidP="00C92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ПК-4.1</w:t>
            </w:r>
          </w:p>
        </w:tc>
        <w:tc>
          <w:tcPr>
            <w:tcW w:w="2706" w:type="dxa"/>
          </w:tcPr>
          <w:p w:rsidR="003940BC" w:rsidRPr="00985D9C" w:rsidRDefault="003940BC" w:rsidP="00C92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CF5">
              <w:rPr>
                <w:rFonts w:ascii="Times New Roman" w:hAnsi="Times New Roman" w:cs="Times New Roman"/>
                <w:sz w:val="24"/>
                <w:szCs w:val="24"/>
              </w:rPr>
              <w:t xml:space="preserve">Составляет тепловую схему с расчетом тепловых и материальных балансов, выполняет гидравлические расчеты трубопроводов, осуществляет выбор </w:t>
            </w:r>
            <w:r w:rsidRPr="008B2C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оборудования и арматуры котельных, центральных тепловых пунктов, оформляет расчеты и пояснительную записку</w:t>
            </w:r>
          </w:p>
        </w:tc>
        <w:tc>
          <w:tcPr>
            <w:tcW w:w="5241" w:type="dxa"/>
          </w:tcPr>
          <w:p w:rsidR="003940BC" w:rsidRDefault="003940BC" w:rsidP="00C92E42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Пример практического задания</w:t>
            </w:r>
          </w:p>
          <w:p w:rsidR="003940BC" w:rsidRPr="00C0652B" w:rsidRDefault="003940BC" w:rsidP="00C92E42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1. Составить тепловую схему для заданного объекта с расчетом тепловых балансов. </w:t>
            </w:r>
          </w:p>
          <w:p w:rsidR="003940BC" w:rsidRDefault="003940BC" w:rsidP="00C92E42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2. Выполнить гидравлический расчет трубопроводов тепловой схемы заданного объекта.</w:t>
            </w:r>
          </w:p>
          <w:p w:rsidR="003940BC" w:rsidRDefault="003940BC" w:rsidP="00C92E42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3. Выполнить выбор оборудования и арматуры для заданного центрального теплового пункта.</w:t>
            </w:r>
          </w:p>
        </w:tc>
      </w:tr>
      <w:tr w:rsidR="003940BC" w:rsidRPr="005C6BF2" w:rsidTr="00C92E42">
        <w:tc>
          <w:tcPr>
            <w:tcW w:w="9345" w:type="dxa"/>
            <w:gridSpan w:val="3"/>
          </w:tcPr>
          <w:p w:rsidR="003940BC" w:rsidRPr="00B71A4C" w:rsidRDefault="003940BC" w:rsidP="00C92E4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71A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ПК-5: Способен выполнить анализ </w:t>
            </w:r>
            <w:proofErr w:type="spellStart"/>
            <w:r w:rsidRPr="00B71A4C">
              <w:rPr>
                <w:rFonts w:ascii="Times New Roman" w:hAnsi="Times New Roman" w:cs="Times New Roman"/>
                <w:sz w:val="24"/>
                <w:szCs w:val="24"/>
              </w:rPr>
              <w:t>энергоэффективности</w:t>
            </w:r>
            <w:proofErr w:type="spellEnd"/>
            <w:r w:rsidRPr="00B71A4C">
              <w:rPr>
                <w:rFonts w:ascii="Times New Roman" w:hAnsi="Times New Roman" w:cs="Times New Roman"/>
                <w:sz w:val="24"/>
                <w:szCs w:val="24"/>
              </w:rPr>
              <w:t xml:space="preserve"> объекта капитального строительства и разработать мероприятия по энергосбережению</w:t>
            </w:r>
          </w:p>
        </w:tc>
      </w:tr>
      <w:tr w:rsidR="003940BC" w:rsidRPr="005C6BF2" w:rsidTr="00C92E42">
        <w:tc>
          <w:tcPr>
            <w:tcW w:w="1398" w:type="dxa"/>
          </w:tcPr>
          <w:p w:rsidR="003940BC" w:rsidRDefault="003940BC" w:rsidP="00C92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1A4C">
              <w:rPr>
                <w:rFonts w:ascii="Times New Roman" w:hAnsi="Times New Roman" w:cs="Times New Roman"/>
                <w:sz w:val="24"/>
                <w:szCs w:val="24"/>
              </w:rPr>
              <w:t>ПК-5.1:</w:t>
            </w:r>
          </w:p>
        </w:tc>
        <w:tc>
          <w:tcPr>
            <w:tcW w:w="2706" w:type="dxa"/>
          </w:tcPr>
          <w:p w:rsidR="003940BC" w:rsidRPr="008B2CF5" w:rsidRDefault="003940BC" w:rsidP="00C92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1A4C">
              <w:rPr>
                <w:rFonts w:ascii="Times New Roman" w:hAnsi="Times New Roman" w:cs="Times New Roman"/>
                <w:sz w:val="24"/>
                <w:szCs w:val="24"/>
              </w:rPr>
              <w:t>Составляет план проведения обследования санитарно-технического оборудования. Устанавливает измерительные приборы и снимает показания.</w:t>
            </w:r>
            <w:r w:rsidRPr="00B71A4C">
              <w:rPr>
                <w:rFonts w:ascii="Times New Roman" w:hAnsi="Times New Roman" w:cs="Times New Roman"/>
                <w:sz w:val="24"/>
                <w:szCs w:val="24"/>
              </w:rPr>
              <w:br/>
              <w:t>Выполняет расчеты годовых и удельных показателей потребления тепловой энергии и анализ полученных данных</w:t>
            </w:r>
          </w:p>
        </w:tc>
        <w:tc>
          <w:tcPr>
            <w:tcW w:w="5241" w:type="dxa"/>
          </w:tcPr>
          <w:p w:rsidR="003940BC" w:rsidRDefault="003940BC" w:rsidP="00C92E42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Пример практического задания</w:t>
            </w:r>
          </w:p>
          <w:p w:rsidR="003940BC" w:rsidRDefault="003940BC" w:rsidP="00C92E4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C42F0B">
              <w:rPr>
                <w:rFonts w:ascii="Times New Roman" w:hAnsi="Times New Roman" w:cs="Times New Roman"/>
                <w:sz w:val="24"/>
                <w:szCs w:val="24"/>
              </w:rPr>
              <w:t>Составить план проведения обследования санитарно-технического оборудования.</w:t>
            </w:r>
          </w:p>
          <w:p w:rsidR="003940BC" w:rsidRPr="00C42F0B" w:rsidRDefault="003940BC" w:rsidP="00C92E42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B71A4C">
              <w:rPr>
                <w:rFonts w:ascii="Times New Roman" w:hAnsi="Times New Roman" w:cs="Times New Roman"/>
                <w:sz w:val="24"/>
                <w:szCs w:val="24"/>
              </w:rPr>
              <w:t>Выполн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ить</w:t>
            </w:r>
            <w:r w:rsidRPr="00B71A4C">
              <w:rPr>
                <w:rFonts w:ascii="Times New Roman" w:hAnsi="Times New Roman" w:cs="Times New Roman"/>
                <w:sz w:val="24"/>
                <w:szCs w:val="24"/>
              </w:rPr>
              <w:t xml:space="preserve"> расчеты годовых и удельных показателей потребления тепловой энергии и анализ полученных данных</w:t>
            </w:r>
          </w:p>
        </w:tc>
      </w:tr>
      <w:tr w:rsidR="003940BC" w:rsidRPr="005C6BF2" w:rsidTr="00C92E42">
        <w:tc>
          <w:tcPr>
            <w:tcW w:w="1398" w:type="dxa"/>
          </w:tcPr>
          <w:p w:rsidR="003940BC" w:rsidRDefault="003940BC" w:rsidP="00C92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1A4C">
              <w:rPr>
                <w:rFonts w:ascii="Times New Roman" w:hAnsi="Times New Roman" w:cs="Times New Roman"/>
                <w:sz w:val="24"/>
                <w:szCs w:val="24"/>
              </w:rPr>
              <w:t>ПК-5.2:</w:t>
            </w:r>
          </w:p>
        </w:tc>
        <w:tc>
          <w:tcPr>
            <w:tcW w:w="2706" w:type="dxa"/>
          </w:tcPr>
          <w:p w:rsidR="003940BC" w:rsidRPr="008B2CF5" w:rsidRDefault="003940BC" w:rsidP="00C92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1A4C">
              <w:rPr>
                <w:rFonts w:ascii="Times New Roman" w:hAnsi="Times New Roman" w:cs="Times New Roman"/>
                <w:sz w:val="24"/>
                <w:szCs w:val="24"/>
              </w:rPr>
              <w:t>Выполняет оценку энергетической эффективности работы санитарно-технического оборудования и разработку рекомендаций ее повышению с определением капитальных затрат и сроков окупаемости</w:t>
            </w:r>
            <w:proofErr w:type="gramStart"/>
            <w:r w:rsidRPr="00B71A4C">
              <w:rPr>
                <w:rFonts w:ascii="Times New Roman" w:hAnsi="Times New Roman" w:cs="Times New Roman"/>
                <w:sz w:val="24"/>
                <w:szCs w:val="24"/>
              </w:rPr>
              <w:br/>
              <w:t>С</w:t>
            </w:r>
            <w:proofErr w:type="gramEnd"/>
            <w:r w:rsidRPr="00B71A4C">
              <w:rPr>
                <w:rFonts w:ascii="Times New Roman" w:hAnsi="Times New Roman" w:cs="Times New Roman"/>
                <w:sz w:val="24"/>
                <w:szCs w:val="24"/>
              </w:rPr>
              <w:t>оставляет энергетический паспорт и отчет по результатам энергетического обследования</w:t>
            </w:r>
          </w:p>
        </w:tc>
        <w:tc>
          <w:tcPr>
            <w:tcW w:w="5241" w:type="dxa"/>
          </w:tcPr>
          <w:p w:rsidR="003940BC" w:rsidRDefault="003940BC" w:rsidP="00C92E42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Пример практического задания</w:t>
            </w:r>
          </w:p>
          <w:p w:rsidR="003940BC" w:rsidRDefault="003940BC" w:rsidP="00C92E4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  <w:r w:rsidRPr="00B71A4C">
              <w:rPr>
                <w:rFonts w:ascii="Times New Roman" w:hAnsi="Times New Roman" w:cs="Times New Roman"/>
                <w:sz w:val="24"/>
                <w:szCs w:val="24"/>
              </w:rPr>
              <w:t xml:space="preserve"> Выполн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ить</w:t>
            </w:r>
            <w:r w:rsidRPr="00B71A4C">
              <w:rPr>
                <w:rFonts w:ascii="Times New Roman" w:hAnsi="Times New Roman" w:cs="Times New Roman"/>
                <w:sz w:val="24"/>
                <w:szCs w:val="24"/>
              </w:rPr>
              <w:t xml:space="preserve"> оценку энергетической эффективности работы санитарно-технического оборудования и разработку рекомендаций ее повышению с определением капитальных затрат и сроков окупаемости</w:t>
            </w:r>
          </w:p>
          <w:p w:rsidR="003940BC" w:rsidRDefault="003940BC" w:rsidP="00C92E42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  <w:r w:rsidRPr="00B71A4C">
              <w:rPr>
                <w:rFonts w:ascii="Times New Roman" w:hAnsi="Times New Roman" w:cs="Times New Roman"/>
                <w:sz w:val="24"/>
                <w:szCs w:val="24"/>
              </w:rPr>
              <w:t xml:space="preserve"> Состав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ить</w:t>
            </w:r>
            <w:r w:rsidRPr="00B71A4C">
              <w:rPr>
                <w:rFonts w:ascii="Times New Roman" w:hAnsi="Times New Roman" w:cs="Times New Roman"/>
                <w:sz w:val="24"/>
                <w:szCs w:val="24"/>
              </w:rPr>
              <w:t xml:space="preserve"> энергетический паспорт и отчет по результатам энергетического обследования</w:t>
            </w:r>
          </w:p>
        </w:tc>
      </w:tr>
    </w:tbl>
    <w:p w:rsidR="003940BC" w:rsidRPr="003940BC" w:rsidRDefault="003940BC" w:rsidP="003940BC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3940BC" w:rsidRPr="003940BC" w:rsidRDefault="003940BC" w:rsidP="003940BC">
      <w:pPr>
        <w:rPr>
          <w:rFonts w:ascii="Times New Roman" w:hAnsi="Times New Roman" w:cs="Times New Roman"/>
          <w:sz w:val="24"/>
          <w:szCs w:val="24"/>
          <w:lang w:val="ru-RU"/>
        </w:rPr>
        <w:sectPr w:rsidR="003940BC" w:rsidRPr="003940BC" w:rsidSect="00B71A4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940BC" w:rsidRPr="003940BC" w:rsidRDefault="003940BC" w:rsidP="003940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940BC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3940BC" w:rsidRPr="003940BC" w:rsidRDefault="003940BC" w:rsidP="003940BC">
      <w:pPr>
        <w:shd w:val="clear" w:color="auto" w:fill="FFFFFF"/>
        <w:rPr>
          <w:lang w:val="ru-RU"/>
        </w:rPr>
      </w:pPr>
    </w:p>
    <w:p w:rsidR="003940BC" w:rsidRPr="003940BC" w:rsidRDefault="003940BC" w:rsidP="003940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940BC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производственной-преддипломной  практике имеет целью определить степень достижения запланированных результатов обучения и проводиться в форме зачета с оценкой. </w:t>
      </w:r>
    </w:p>
    <w:p w:rsidR="003940BC" w:rsidRPr="003940BC" w:rsidRDefault="003940BC" w:rsidP="003940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940BC">
        <w:rPr>
          <w:rFonts w:ascii="Times New Roman" w:hAnsi="Times New Roman" w:cs="Times New Roman"/>
          <w:sz w:val="24"/>
          <w:szCs w:val="24"/>
          <w:lang w:val="ru-RU"/>
        </w:rPr>
        <w:t xml:space="preserve">Зачет с оценкой выставляется обучающемуся в 4 семестре за подготовку и защиту отчета по практике. </w:t>
      </w:r>
    </w:p>
    <w:p w:rsidR="003940BC" w:rsidRPr="003940BC" w:rsidRDefault="003940BC" w:rsidP="003940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940BC">
        <w:rPr>
          <w:rFonts w:ascii="Times New Roman" w:hAnsi="Times New Roman" w:cs="Times New Roman"/>
          <w:sz w:val="24"/>
          <w:szCs w:val="24"/>
          <w:lang w:val="ru-RU"/>
        </w:rPr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3940BC" w:rsidRPr="003940BC" w:rsidRDefault="003940BC" w:rsidP="003940BC">
      <w:pPr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val="ru-RU"/>
        </w:rPr>
      </w:pPr>
      <w:r w:rsidRPr="003940BC">
        <w:rPr>
          <w:rFonts w:ascii="Times New Roman" w:hAnsi="Times New Roman" w:cs="Times New Roman"/>
          <w:sz w:val="24"/>
          <w:szCs w:val="24"/>
          <w:lang w:val="ru-RU"/>
        </w:rPr>
        <w:t xml:space="preserve">Содержание отчета определяется индивидуальным заданием, выданным руководителем практики. </w:t>
      </w:r>
      <w:r w:rsidRPr="003940BC">
        <w:rPr>
          <w:rFonts w:ascii="yandex-sans" w:eastAsia="Times New Roman" w:hAnsi="yandex-sans" w:cs="Times New Roman"/>
          <w:color w:val="000000"/>
          <w:sz w:val="23"/>
          <w:szCs w:val="23"/>
          <w:lang w:val="ru-RU"/>
        </w:rPr>
        <w:t xml:space="preserve">В период практики обучающийся обязан изучить вопросы в соответствии с темой индивидуального задания и изложить в отчете свои предложения, осуществление которых дает возможность получить определенный технический и экономический эффект. Полнота выполнения индивидуального задания учитывается при оценке прохождения студентом производственно-технологической практики. </w:t>
      </w:r>
    </w:p>
    <w:p w:rsidR="003940BC" w:rsidRPr="003940BC" w:rsidRDefault="003940BC" w:rsidP="003940BC">
      <w:pPr>
        <w:shd w:val="clear" w:color="auto" w:fill="FFFFFF"/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val="ru-RU"/>
        </w:rPr>
      </w:pPr>
      <w:r w:rsidRPr="003940BC">
        <w:rPr>
          <w:rFonts w:ascii="yandex-sans" w:eastAsia="Times New Roman" w:hAnsi="yandex-sans" w:cs="Times New Roman"/>
          <w:color w:val="000000"/>
          <w:sz w:val="23"/>
          <w:szCs w:val="23"/>
          <w:lang w:val="ru-RU"/>
        </w:rPr>
        <w:t>Контроль остаточных знаний проводится в форме написания обзорной статьи или подготовки доклада на конференцию по индивидуальному заданию или тематике магистерской диссертации.</w:t>
      </w:r>
    </w:p>
    <w:p w:rsidR="003940BC" w:rsidRPr="003940BC" w:rsidRDefault="003940BC" w:rsidP="003940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940BC">
        <w:rPr>
          <w:rFonts w:ascii="Times New Roman" w:hAnsi="Times New Roman" w:cs="Times New Roman"/>
          <w:sz w:val="24"/>
          <w:szCs w:val="24"/>
          <w:lang w:val="ru-RU"/>
        </w:rPr>
        <w:t xml:space="preserve">На протяжении всего периода прохождения практики обучающийся должен вести дневник по практике, который будет являться приложением к отчету. </w:t>
      </w:r>
    </w:p>
    <w:p w:rsidR="003940BC" w:rsidRPr="003940BC" w:rsidRDefault="003940BC" w:rsidP="003940BC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940BC" w:rsidRPr="003940BC" w:rsidRDefault="003940BC" w:rsidP="003940B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940BC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оценивания:</w:t>
      </w:r>
    </w:p>
    <w:p w:rsidR="003940BC" w:rsidRPr="003940BC" w:rsidRDefault="003940BC" w:rsidP="003940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940BC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3940BC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3940BC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:rsidR="003940BC" w:rsidRPr="003940BC" w:rsidRDefault="003940BC" w:rsidP="003940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940BC">
        <w:rPr>
          <w:rFonts w:ascii="Times New Roman" w:hAnsi="Times New Roman" w:cs="Times New Roman"/>
          <w:sz w:val="24"/>
          <w:szCs w:val="24"/>
          <w:lang w:val="ru-RU"/>
        </w:rPr>
        <w:t>На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3940BC" w:rsidRPr="001A5022" w:rsidRDefault="003940BC" w:rsidP="003940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940BC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3940BC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3940BC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</w:t>
      </w:r>
      <w:r w:rsidRPr="001A5022">
        <w:rPr>
          <w:rFonts w:ascii="Times New Roman" w:hAnsi="Times New Roman" w:cs="Times New Roman"/>
          <w:sz w:val="24"/>
          <w:szCs w:val="24"/>
          <w:lang w:val="ru-RU"/>
        </w:rPr>
        <w:t xml:space="preserve">Отчет в основном соответствует предъявляемым требованиям к оформлению. </w:t>
      </w:r>
    </w:p>
    <w:p w:rsidR="003940BC" w:rsidRPr="003940BC" w:rsidRDefault="003940BC" w:rsidP="003940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940BC">
        <w:rPr>
          <w:rFonts w:ascii="Times New Roman" w:hAnsi="Times New Roman" w:cs="Times New Roman"/>
          <w:sz w:val="24"/>
          <w:szCs w:val="24"/>
          <w:lang w:val="ru-RU"/>
        </w:rPr>
        <w:t xml:space="preserve">На защите </w:t>
      </w:r>
      <w:proofErr w:type="gramStart"/>
      <w:r w:rsidRPr="003940BC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3940BC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3940BC" w:rsidRPr="003940BC" w:rsidRDefault="003940BC" w:rsidP="003940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940BC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3940BC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3940BC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3940BC" w:rsidRPr="003940BC" w:rsidRDefault="003940BC" w:rsidP="003940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940BC">
        <w:rPr>
          <w:rFonts w:ascii="Times New Roman" w:hAnsi="Times New Roman" w:cs="Times New Roman"/>
          <w:sz w:val="24"/>
          <w:szCs w:val="24"/>
          <w:lang w:val="ru-RU"/>
        </w:rPr>
        <w:t xml:space="preserve">На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</w:t>
      </w:r>
      <w:r w:rsidRPr="003940BC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3940BC" w:rsidRPr="003940BC" w:rsidRDefault="003940BC" w:rsidP="003940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940BC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3940BC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3940BC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</w:t>
      </w:r>
      <w:proofErr w:type="gramStart"/>
      <w:r w:rsidRPr="003940BC">
        <w:rPr>
          <w:rFonts w:ascii="Times New Roman" w:hAnsi="Times New Roman" w:cs="Times New Roman"/>
          <w:sz w:val="24"/>
          <w:szCs w:val="24"/>
          <w:lang w:val="ru-RU"/>
        </w:rPr>
        <w:t>обучающемуся</w:t>
      </w:r>
      <w:proofErr w:type="gramEnd"/>
      <w:r w:rsidRPr="003940BC">
        <w:rPr>
          <w:rFonts w:ascii="Times New Roman" w:hAnsi="Times New Roman" w:cs="Times New Roman"/>
          <w:sz w:val="24"/>
          <w:szCs w:val="24"/>
          <w:lang w:val="ru-RU"/>
        </w:rPr>
        <w:t xml:space="preserve"> на доработку, и условно допускается до публичной защиты. </w:t>
      </w:r>
    </w:p>
    <w:p w:rsidR="003940BC" w:rsidRPr="003940BC" w:rsidRDefault="003940BC" w:rsidP="003940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940BC">
        <w:rPr>
          <w:rFonts w:ascii="Times New Roman" w:hAnsi="Times New Roman" w:cs="Times New Roman"/>
          <w:sz w:val="24"/>
          <w:szCs w:val="24"/>
          <w:lang w:val="ru-RU"/>
        </w:rPr>
        <w:t xml:space="preserve">На защите </w:t>
      </w:r>
      <w:proofErr w:type="gramStart"/>
      <w:r w:rsidRPr="003940BC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3940BC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3940BC" w:rsidRPr="003940BC" w:rsidRDefault="003940BC" w:rsidP="003940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940BC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3940BC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3940BC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</w:t>
      </w:r>
      <w:proofErr w:type="gramStart"/>
      <w:r w:rsidRPr="003940BC">
        <w:rPr>
          <w:rFonts w:ascii="Times New Roman" w:hAnsi="Times New Roman" w:cs="Times New Roman"/>
          <w:sz w:val="24"/>
          <w:szCs w:val="24"/>
          <w:lang w:val="ru-RU"/>
        </w:rPr>
        <w:t>обучающемуся</w:t>
      </w:r>
      <w:proofErr w:type="gramEnd"/>
      <w:r w:rsidRPr="003940BC">
        <w:rPr>
          <w:rFonts w:ascii="Times New Roman" w:hAnsi="Times New Roman" w:cs="Times New Roman"/>
          <w:sz w:val="24"/>
          <w:szCs w:val="24"/>
          <w:lang w:val="ru-RU"/>
        </w:rPr>
        <w:t xml:space="preserve"> на доработку, и не допускается до защиты. </w:t>
      </w:r>
    </w:p>
    <w:p w:rsidR="00C951D8" w:rsidRPr="003940BC" w:rsidRDefault="00C951D8">
      <w:pPr>
        <w:rPr>
          <w:lang w:val="ru-RU"/>
        </w:rPr>
      </w:pPr>
    </w:p>
    <w:sectPr w:rsidR="00C951D8" w:rsidRPr="003940BC" w:rsidSect="00C951D8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496721"/>
    <w:multiLevelType w:val="hybridMultilevel"/>
    <w:tmpl w:val="94C839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A5022"/>
    <w:rsid w:val="001F0BC7"/>
    <w:rsid w:val="003940BC"/>
    <w:rsid w:val="005C6BF2"/>
    <w:rsid w:val="00C951D8"/>
    <w:rsid w:val="00D31453"/>
    <w:rsid w:val="00E209E2"/>
    <w:rsid w:val="00E92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1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0B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940BC"/>
    <w:pPr>
      <w:spacing w:after="0" w:line="240" w:lineRule="auto"/>
    </w:pPr>
    <w:rPr>
      <w:lang w:val="ru-RU"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3940BC"/>
    <w:pPr>
      <w:ind w:left="720"/>
      <w:contextualSpacing/>
    </w:pPr>
    <w:rPr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3987</Words>
  <Characters>22732</Characters>
  <Application>Microsoft Office Word</Application>
  <DocSecurity>0</DocSecurity>
  <Lines>189</Lines>
  <Paragraphs>53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26666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2019-2020_m08_04_01-ССм-19-6_62_plx_Производственная - преддипломная практика</dc:title>
  <dc:creator>FastReport.NET</dc:creator>
  <cp:lastModifiedBy>Самохина И.А.</cp:lastModifiedBy>
  <cp:revision>5</cp:revision>
  <dcterms:created xsi:type="dcterms:W3CDTF">2020-10-28T16:12:00Z</dcterms:created>
  <dcterms:modified xsi:type="dcterms:W3CDTF">2020-12-01T03:57:00Z</dcterms:modified>
</cp:coreProperties>
</file>