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DB0" w:rsidRPr="006F12AB" w:rsidRDefault="000021CA">
      <w:pPr>
        <w:pStyle w:val="a3"/>
        <w:ind w:left="1701"/>
        <w:rPr>
          <w:sz w:val="20"/>
        </w:rPr>
      </w:pPr>
      <w:r w:rsidRPr="006F12AB">
        <w:rPr>
          <w:noProof/>
          <w:sz w:val="20"/>
          <w:lang w:eastAsia="ru-RU"/>
        </w:rPr>
        <w:drawing>
          <wp:inline distT="0" distB="0" distL="0" distR="0" wp14:anchorId="5D6829D8" wp14:editId="001A2C86">
            <wp:extent cx="5939063" cy="817473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5939063" cy="8174735"/>
                    </a:xfrm>
                    <a:prstGeom prst="rect">
                      <a:avLst/>
                    </a:prstGeom>
                  </pic:spPr>
                </pic:pic>
              </a:graphicData>
            </a:graphic>
          </wp:inline>
        </w:drawing>
      </w:r>
    </w:p>
    <w:p w:rsidR="00ED1DB0" w:rsidRPr="006F12AB" w:rsidRDefault="00ED1DB0">
      <w:pPr>
        <w:rPr>
          <w:sz w:val="20"/>
        </w:rPr>
        <w:sectPr w:rsidR="00ED1DB0" w:rsidRPr="006F12AB">
          <w:type w:val="continuous"/>
          <w:pgSz w:w="11910" w:h="16840"/>
          <w:pgMar w:top="1120" w:right="0" w:bottom="280" w:left="0" w:header="720" w:footer="720" w:gutter="0"/>
          <w:cols w:space="720"/>
        </w:sectPr>
      </w:pPr>
    </w:p>
    <w:p w:rsidR="00ED1DB0" w:rsidRPr="006F12AB" w:rsidRDefault="000021CA">
      <w:pPr>
        <w:pStyle w:val="a3"/>
        <w:ind w:left="1701"/>
        <w:rPr>
          <w:sz w:val="20"/>
        </w:rPr>
      </w:pPr>
      <w:r w:rsidRPr="006F12AB">
        <w:rPr>
          <w:noProof/>
          <w:sz w:val="20"/>
          <w:lang w:eastAsia="ru-RU"/>
        </w:rPr>
        <w:lastRenderedPageBreak/>
        <w:drawing>
          <wp:inline distT="0" distB="0" distL="0" distR="0" wp14:anchorId="072AB71F" wp14:editId="0CBFDAB6">
            <wp:extent cx="5939964" cy="818388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5939964" cy="8183880"/>
                    </a:xfrm>
                    <a:prstGeom prst="rect">
                      <a:avLst/>
                    </a:prstGeom>
                  </pic:spPr>
                </pic:pic>
              </a:graphicData>
            </a:graphic>
          </wp:inline>
        </w:drawing>
      </w:r>
    </w:p>
    <w:p w:rsidR="00ED1DB0" w:rsidRPr="006F12AB" w:rsidRDefault="00ED1DB0">
      <w:pPr>
        <w:rPr>
          <w:sz w:val="20"/>
        </w:rPr>
        <w:sectPr w:rsidR="00ED1DB0" w:rsidRPr="006F12AB">
          <w:pgSz w:w="11910" w:h="16840"/>
          <w:pgMar w:top="1120" w:right="0" w:bottom="280" w:left="0" w:header="720" w:footer="720" w:gutter="0"/>
          <w:cols w:space="720"/>
        </w:sectPr>
      </w:pPr>
    </w:p>
    <w:p w:rsidR="00ED1DB0" w:rsidRPr="006F12AB" w:rsidRDefault="000021CA">
      <w:pPr>
        <w:pStyle w:val="a3"/>
        <w:spacing w:before="4"/>
        <w:rPr>
          <w:sz w:val="17"/>
        </w:rPr>
      </w:pPr>
      <w:r w:rsidRPr="006F12AB">
        <w:rPr>
          <w:noProof/>
          <w:lang w:eastAsia="ru-RU"/>
        </w:rPr>
        <w:lastRenderedPageBreak/>
        <w:drawing>
          <wp:anchor distT="0" distB="0" distL="0" distR="0" simplePos="0" relativeHeight="15728640" behindDoc="0" locked="0" layoutInCell="1" allowOverlap="1" wp14:anchorId="37362DAF" wp14:editId="34835849">
            <wp:simplePos x="0" y="0"/>
            <wp:positionH relativeFrom="page">
              <wp:posOffset>0</wp:posOffset>
            </wp:positionH>
            <wp:positionV relativeFrom="page">
              <wp:posOffset>188894</wp:posOffset>
            </wp:positionV>
            <wp:extent cx="7559999" cy="10035529"/>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7559999" cy="10035529"/>
                    </a:xfrm>
                    <a:prstGeom prst="rect">
                      <a:avLst/>
                    </a:prstGeom>
                  </pic:spPr>
                </pic:pic>
              </a:graphicData>
            </a:graphic>
          </wp:anchor>
        </w:drawing>
      </w:r>
    </w:p>
    <w:p w:rsidR="00ED1DB0" w:rsidRPr="006F12AB" w:rsidRDefault="00ED1DB0">
      <w:pPr>
        <w:rPr>
          <w:sz w:val="17"/>
        </w:rPr>
        <w:sectPr w:rsidR="00ED1DB0" w:rsidRPr="006F12AB">
          <w:pgSz w:w="11910" w:h="16840"/>
          <w:pgMar w:top="280" w:right="0" w:bottom="280" w:left="0" w:header="720" w:footer="720" w:gutter="0"/>
          <w:cols w:space="720"/>
        </w:sectPr>
      </w:pPr>
    </w:p>
    <w:p w:rsidR="00ED1DB0" w:rsidRPr="006F12AB" w:rsidRDefault="000021CA">
      <w:pPr>
        <w:pStyle w:val="1"/>
        <w:numPr>
          <w:ilvl w:val="0"/>
          <w:numId w:val="31"/>
        </w:numPr>
        <w:tabs>
          <w:tab w:val="left" w:pos="2449"/>
        </w:tabs>
        <w:spacing w:before="71"/>
        <w:ind w:hanging="181"/>
        <w:jc w:val="both"/>
      </w:pPr>
      <w:r w:rsidRPr="006F12AB">
        <w:lastRenderedPageBreak/>
        <w:t>Цели освоения</w:t>
      </w:r>
      <w:r w:rsidRPr="006F12AB">
        <w:rPr>
          <w:spacing w:val="-1"/>
        </w:rPr>
        <w:t xml:space="preserve"> </w:t>
      </w:r>
      <w:r w:rsidRPr="006F12AB">
        <w:t>дисциплины</w:t>
      </w:r>
    </w:p>
    <w:p w:rsidR="00ED1DB0" w:rsidRPr="006F12AB" w:rsidRDefault="00ED1DB0">
      <w:pPr>
        <w:pStyle w:val="a3"/>
        <w:spacing w:before="5"/>
        <w:rPr>
          <w:b/>
          <w:sz w:val="20"/>
        </w:rPr>
      </w:pPr>
    </w:p>
    <w:p w:rsidR="00ED1DB0" w:rsidRPr="006F12AB" w:rsidRDefault="000021CA">
      <w:pPr>
        <w:pStyle w:val="a3"/>
        <w:ind w:left="1702" w:right="841" w:firstLine="566"/>
        <w:jc w:val="both"/>
      </w:pPr>
      <w:r w:rsidRPr="006F12AB">
        <w:rPr>
          <w:b/>
        </w:rPr>
        <w:t xml:space="preserve">Целями освоения дисциплины «Теория текста» являются: </w:t>
      </w:r>
      <w:r w:rsidRPr="006F12AB">
        <w:t>углубление знаний обучающихся о системе языка за счет включения в сферу изучения нового объекта, венчающего иерархию языковых единиц, – текста. Дисциплина предполагает знакомство с историей разработки текстовой проблематики и с основными достижениями теории текста на современном этапе развития этого научного направления. Дисциплина «Теория текста» нацелена на формирование у студентов общего представления о тексте – его конститутивных признаках, специфических категориях и функциях.</w:t>
      </w:r>
    </w:p>
    <w:p w:rsidR="00ED1DB0" w:rsidRPr="006F12AB" w:rsidRDefault="000021CA">
      <w:pPr>
        <w:spacing w:before="1"/>
        <w:ind w:left="1702" w:right="845" w:firstLine="566"/>
        <w:jc w:val="both"/>
        <w:rPr>
          <w:sz w:val="24"/>
        </w:rPr>
      </w:pPr>
      <w:r w:rsidRPr="006F12AB">
        <w:rPr>
          <w:sz w:val="24"/>
        </w:rPr>
        <w:t xml:space="preserve">Дисциплина нацелена на формирование у студентов четкого представления о тексте как </w:t>
      </w:r>
      <w:r w:rsidRPr="006F12AB">
        <w:rPr>
          <w:i/>
          <w:sz w:val="24"/>
        </w:rPr>
        <w:t xml:space="preserve">я з ы </w:t>
      </w:r>
      <w:proofErr w:type="gramStart"/>
      <w:r w:rsidRPr="006F12AB">
        <w:rPr>
          <w:i/>
          <w:sz w:val="24"/>
        </w:rPr>
        <w:t>к</w:t>
      </w:r>
      <w:proofErr w:type="gramEnd"/>
      <w:r w:rsidRPr="006F12AB">
        <w:rPr>
          <w:i/>
          <w:sz w:val="24"/>
        </w:rPr>
        <w:t xml:space="preserve"> </w:t>
      </w:r>
      <w:proofErr w:type="gramStart"/>
      <w:r w:rsidRPr="006F12AB">
        <w:rPr>
          <w:i/>
          <w:sz w:val="24"/>
        </w:rPr>
        <w:t>о</w:t>
      </w:r>
      <w:proofErr w:type="gramEnd"/>
      <w:r w:rsidRPr="006F12AB">
        <w:rPr>
          <w:i/>
          <w:sz w:val="24"/>
        </w:rPr>
        <w:t xml:space="preserve"> в о м </w:t>
      </w:r>
      <w:r w:rsidRPr="006F12AB">
        <w:rPr>
          <w:sz w:val="24"/>
        </w:rPr>
        <w:t xml:space="preserve">знаке и единице </w:t>
      </w:r>
      <w:r w:rsidRPr="006F12AB">
        <w:rPr>
          <w:i/>
          <w:sz w:val="24"/>
        </w:rPr>
        <w:t>современной коммуникации</w:t>
      </w:r>
      <w:r w:rsidRPr="006F12AB">
        <w:rPr>
          <w:sz w:val="24"/>
        </w:rPr>
        <w:t>.</w:t>
      </w:r>
    </w:p>
    <w:p w:rsidR="00ED1DB0" w:rsidRPr="006F12AB" w:rsidRDefault="00ED1DB0">
      <w:pPr>
        <w:pStyle w:val="a3"/>
        <w:rPr>
          <w:sz w:val="26"/>
        </w:rPr>
      </w:pPr>
    </w:p>
    <w:p w:rsidR="00ED1DB0" w:rsidRPr="006F12AB" w:rsidRDefault="000021CA">
      <w:pPr>
        <w:pStyle w:val="1"/>
        <w:numPr>
          <w:ilvl w:val="0"/>
          <w:numId w:val="31"/>
        </w:numPr>
        <w:tabs>
          <w:tab w:val="left" w:pos="2449"/>
        </w:tabs>
        <w:spacing w:before="222"/>
        <w:ind w:left="2268" w:right="1454" w:firstLine="0"/>
        <w:jc w:val="both"/>
      </w:pPr>
      <w:r w:rsidRPr="006F12AB">
        <w:t xml:space="preserve">Место дисциплины в структуре образовательной программы </w:t>
      </w:r>
    </w:p>
    <w:p w:rsidR="00ED1DB0" w:rsidRPr="006F12AB" w:rsidRDefault="000021CA">
      <w:pPr>
        <w:pStyle w:val="a3"/>
        <w:spacing w:before="115"/>
        <w:ind w:left="1702" w:right="854" w:firstLine="707"/>
        <w:jc w:val="both"/>
      </w:pPr>
      <w:r w:rsidRPr="006F12AB">
        <w:t>Дисциплина «Теория текста» относится к факультативным дисциплинам ФТД.В.01, она изучается в течение 1 семестра.</w:t>
      </w:r>
    </w:p>
    <w:p w:rsidR="00ED1DB0" w:rsidRPr="006F12AB" w:rsidRDefault="000021CA">
      <w:pPr>
        <w:pStyle w:val="a3"/>
        <w:ind w:left="1702" w:right="850" w:firstLine="707"/>
        <w:jc w:val="both"/>
      </w:pPr>
      <w:r w:rsidRPr="006F12AB">
        <w:t>Для освоения дисциплины «Теория текста» используются знания, умения и навыки, формируемые одновременно в ходе изучения дисциплин «История и философия науки»,</w:t>
      </w:r>
    </w:p>
    <w:p w:rsidR="00ED1DB0" w:rsidRPr="006F12AB" w:rsidRDefault="000021CA">
      <w:pPr>
        <w:pStyle w:val="a3"/>
        <w:ind w:left="1702"/>
        <w:jc w:val="both"/>
      </w:pPr>
      <w:r w:rsidRPr="006F12AB">
        <w:t>«Профессионально-ориентированный перевод».</w:t>
      </w:r>
    </w:p>
    <w:p w:rsidR="00ED1DB0" w:rsidRPr="006F12AB" w:rsidRDefault="000021CA">
      <w:pPr>
        <w:pStyle w:val="a3"/>
        <w:ind w:left="2410"/>
        <w:jc w:val="both"/>
      </w:pPr>
      <w:r w:rsidRPr="006F12AB">
        <w:t>Компетенции,  сформированные  в  процессе  овладения  содержанием</w:t>
      </w:r>
      <w:r w:rsidRPr="006F12AB">
        <w:rPr>
          <w:spacing w:val="7"/>
        </w:rPr>
        <w:t xml:space="preserve"> </w:t>
      </w:r>
      <w:r w:rsidRPr="006F12AB">
        <w:t>дисциплины</w:t>
      </w:r>
    </w:p>
    <w:p w:rsidR="00ED1DB0" w:rsidRPr="006F12AB" w:rsidRDefault="000021CA">
      <w:pPr>
        <w:pStyle w:val="a3"/>
        <w:spacing w:before="1"/>
        <w:ind w:left="1702"/>
        <w:jc w:val="both"/>
      </w:pPr>
      <w:r w:rsidRPr="006F12AB">
        <w:t>«Теория</w:t>
      </w:r>
      <w:r w:rsidRPr="006F12AB">
        <w:rPr>
          <w:spacing w:val="12"/>
        </w:rPr>
        <w:t xml:space="preserve"> </w:t>
      </w:r>
      <w:r w:rsidRPr="006F12AB">
        <w:t>текста»,</w:t>
      </w:r>
      <w:r w:rsidRPr="006F12AB">
        <w:rPr>
          <w:spacing w:val="17"/>
        </w:rPr>
        <w:t xml:space="preserve"> </w:t>
      </w:r>
      <w:r w:rsidRPr="006F12AB">
        <w:t>будут</w:t>
      </w:r>
      <w:r w:rsidRPr="006F12AB">
        <w:rPr>
          <w:spacing w:val="15"/>
        </w:rPr>
        <w:t xml:space="preserve"> </w:t>
      </w:r>
      <w:r w:rsidRPr="006F12AB">
        <w:t>востребованы</w:t>
      </w:r>
      <w:r w:rsidRPr="006F12AB">
        <w:rPr>
          <w:spacing w:val="13"/>
        </w:rPr>
        <w:t xml:space="preserve"> </w:t>
      </w:r>
      <w:r w:rsidRPr="006F12AB">
        <w:t>при</w:t>
      </w:r>
      <w:r w:rsidRPr="006F12AB">
        <w:rPr>
          <w:spacing w:val="13"/>
        </w:rPr>
        <w:t xml:space="preserve"> </w:t>
      </w:r>
      <w:r w:rsidRPr="006F12AB">
        <w:t>изучении</w:t>
      </w:r>
      <w:r w:rsidRPr="006F12AB">
        <w:rPr>
          <w:spacing w:val="13"/>
        </w:rPr>
        <w:t xml:space="preserve"> </w:t>
      </w:r>
      <w:proofErr w:type="spellStart"/>
      <w:r w:rsidRPr="006F12AB">
        <w:t>спецдисциплины</w:t>
      </w:r>
      <w:proofErr w:type="spellEnd"/>
      <w:r w:rsidRPr="006F12AB">
        <w:t>,</w:t>
      </w:r>
      <w:r w:rsidRPr="006F12AB">
        <w:rPr>
          <w:spacing w:val="13"/>
        </w:rPr>
        <w:t xml:space="preserve"> </w:t>
      </w:r>
      <w:r w:rsidRPr="006F12AB">
        <w:t>а</w:t>
      </w:r>
      <w:r w:rsidRPr="006F12AB">
        <w:rPr>
          <w:spacing w:val="11"/>
        </w:rPr>
        <w:t xml:space="preserve"> </w:t>
      </w:r>
      <w:r w:rsidRPr="006F12AB">
        <w:t>также</w:t>
      </w:r>
      <w:r w:rsidRPr="006F12AB">
        <w:rPr>
          <w:spacing w:val="13"/>
        </w:rPr>
        <w:t xml:space="preserve"> </w:t>
      </w:r>
      <w:r w:rsidRPr="006F12AB">
        <w:t>дисциплин</w:t>
      </w:r>
    </w:p>
    <w:p w:rsidR="00ED1DB0" w:rsidRPr="006F12AB" w:rsidRDefault="000021CA">
      <w:pPr>
        <w:pStyle w:val="a3"/>
        <w:ind w:left="1702" w:right="848"/>
        <w:jc w:val="both"/>
      </w:pPr>
      <w:r w:rsidRPr="006F12AB">
        <w:t>«</w:t>
      </w:r>
      <w:proofErr w:type="gramStart"/>
      <w:r w:rsidRPr="006F12AB">
        <w:t>Методологическое</w:t>
      </w:r>
      <w:proofErr w:type="gramEnd"/>
      <w:r w:rsidRPr="006F12AB">
        <w:t xml:space="preserve"> основы профессионального образования» и «Инновационные технологии в преподавании русского языка».</w:t>
      </w:r>
    </w:p>
    <w:p w:rsidR="00ED1DB0" w:rsidRPr="006F12AB" w:rsidRDefault="000021CA">
      <w:pPr>
        <w:pStyle w:val="a3"/>
        <w:ind w:left="1702" w:right="843" w:firstLine="707"/>
        <w:jc w:val="both"/>
      </w:pPr>
      <w:r w:rsidRPr="006F12AB">
        <w:t>Владение комплексом теоретических знаний, составляющих содержание дисциплины «Теория текста», является обязательным условием при организации научно- исследовательской работы аспиранта.</w:t>
      </w:r>
    </w:p>
    <w:p w:rsidR="00ED1DB0" w:rsidRPr="006F12AB" w:rsidRDefault="00ED1DB0">
      <w:pPr>
        <w:pStyle w:val="a3"/>
        <w:rPr>
          <w:sz w:val="26"/>
        </w:rPr>
      </w:pPr>
    </w:p>
    <w:p w:rsidR="00ED1DB0" w:rsidRPr="006F12AB" w:rsidRDefault="000021CA">
      <w:pPr>
        <w:pStyle w:val="1"/>
        <w:numPr>
          <w:ilvl w:val="0"/>
          <w:numId w:val="31"/>
        </w:numPr>
        <w:tabs>
          <w:tab w:val="left" w:pos="2449"/>
        </w:tabs>
        <w:spacing w:before="222"/>
        <w:ind w:left="2268" w:right="2206" w:firstLine="0"/>
        <w:jc w:val="left"/>
      </w:pPr>
      <w:r w:rsidRPr="006F12AB">
        <w:t>Компетенции обучающегося, формируемые в результате освоения дисциплины и планируемые результаты</w:t>
      </w:r>
      <w:r w:rsidRPr="006F12AB">
        <w:rPr>
          <w:spacing w:val="-5"/>
        </w:rPr>
        <w:t xml:space="preserve"> </w:t>
      </w:r>
      <w:r w:rsidRPr="006F12AB">
        <w:t>обучения</w:t>
      </w:r>
    </w:p>
    <w:p w:rsidR="00ED1DB0" w:rsidRPr="006F12AB" w:rsidRDefault="000021CA">
      <w:pPr>
        <w:pStyle w:val="a3"/>
        <w:spacing w:before="115"/>
        <w:ind w:left="1702" w:right="854" w:firstLine="566"/>
        <w:jc w:val="both"/>
      </w:pPr>
      <w:r w:rsidRPr="006F12AB">
        <w:t>В результате освоения дисциплины «Теория текста» обучающийся должен обладать следующими компетенциями:</w:t>
      </w:r>
    </w:p>
    <w:p w:rsidR="00ED1DB0" w:rsidRPr="006F12AB" w:rsidRDefault="00ED1DB0">
      <w:pPr>
        <w:pStyle w:val="a3"/>
        <w:spacing w:before="8"/>
      </w:pPr>
    </w:p>
    <w:tbl>
      <w:tblPr>
        <w:tblStyle w:val="TableNormal"/>
        <w:tblW w:w="0" w:type="auto"/>
        <w:tblInd w:w="17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81"/>
        <w:gridCol w:w="7663"/>
      </w:tblGrid>
      <w:tr w:rsidR="00ED1DB0" w:rsidRPr="006F12AB">
        <w:trPr>
          <w:trHeight w:val="891"/>
        </w:trPr>
        <w:tc>
          <w:tcPr>
            <w:tcW w:w="1681" w:type="dxa"/>
          </w:tcPr>
          <w:p w:rsidR="00ED1DB0" w:rsidRPr="006F12AB" w:rsidRDefault="000021CA">
            <w:pPr>
              <w:pStyle w:val="TableParagraph"/>
              <w:spacing w:before="13" w:line="252" w:lineRule="auto"/>
              <w:ind w:left="402" w:right="44" w:hanging="324"/>
              <w:rPr>
                <w:b/>
                <w:sz w:val="24"/>
              </w:rPr>
            </w:pPr>
            <w:r w:rsidRPr="006F12AB">
              <w:rPr>
                <w:b/>
                <w:sz w:val="24"/>
              </w:rPr>
              <w:t>Структурный элемент</w:t>
            </w:r>
          </w:p>
          <w:p w:rsidR="00ED1DB0" w:rsidRPr="006F12AB" w:rsidRDefault="000021CA">
            <w:pPr>
              <w:pStyle w:val="TableParagraph"/>
              <w:spacing w:before="3" w:line="276" w:lineRule="exact"/>
              <w:ind w:left="114"/>
              <w:rPr>
                <w:b/>
                <w:sz w:val="24"/>
              </w:rPr>
            </w:pPr>
            <w:r w:rsidRPr="006F12AB">
              <w:rPr>
                <w:b/>
                <w:sz w:val="24"/>
              </w:rPr>
              <w:t>компетенции</w:t>
            </w:r>
          </w:p>
        </w:tc>
        <w:tc>
          <w:tcPr>
            <w:tcW w:w="7663" w:type="dxa"/>
            <w:tcBorders>
              <w:right w:val="single" w:sz="4" w:space="0" w:color="000000"/>
            </w:tcBorders>
          </w:tcPr>
          <w:p w:rsidR="00ED1DB0" w:rsidRPr="006F12AB" w:rsidRDefault="00ED1DB0">
            <w:pPr>
              <w:pStyle w:val="TableParagraph"/>
              <w:spacing w:before="4"/>
              <w:rPr>
                <w:sz w:val="26"/>
              </w:rPr>
            </w:pPr>
          </w:p>
          <w:p w:rsidR="00ED1DB0" w:rsidRPr="006F12AB" w:rsidRDefault="000021CA">
            <w:pPr>
              <w:pStyle w:val="TableParagraph"/>
              <w:ind w:left="1863"/>
              <w:rPr>
                <w:b/>
                <w:sz w:val="24"/>
              </w:rPr>
            </w:pPr>
            <w:r w:rsidRPr="006F12AB">
              <w:rPr>
                <w:b/>
                <w:sz w:val="24"/>
              </w:rPr>
              <w:t>Планируемые результаты обучения</w:t>
            </w:r>
          </w:p>
        </w:tc>
      </w:tr>
      <w:tr w:rsidR="00ED1DB0" w:rsidRPr="006F12AB">
        <w:trPr>
          <w:trHeight w:val="892"/>
        </w:trPr>
        <w:tc>
          <w:tcPr>
            <w:tcW w:w="9344" w:type="dxa"/>
            <w:gridSpan w:val="2"/>
            <w:tcBorders>
              <w:right w:val="single" w:sz="4" w:space="0" w:color="000000"/>
            </w:tcBorders>
          </w:tcPr>
          <w:p w:rsidR="00ED1DB0" w:rsidRPr="006F12AB" w:rsidRDefault="000021CA">
            <w:pPr>
              <w:pStyle w:val="TableParagraph"/>
              <w:spacing w:before="10"/>
              <w:ind w:left="78"/>
              <w:rPr>
                <w:b/>
                <w:sz w:val="24"/>
              </w:rPr>
            </w:pPr>
            <w:r w:rsidRPr="006F12AB">
              <w:rPr>
                <w:b/>
                <w:sz w:val="24"/>
              </w:rPr>
              <w:t xml:space="preserve">УК-1: способностью к критическому анализу и оценке </w:t>
            </w:r>
            <w:proofErr w:type="gramStart"/>
            <w:r w:rsidRPr="006F12AB">
              <w:rPr>
                <w:b/>
                <w:sz w:val="24"/>
              </w:rPr>
              <w:t>современных</w:t>
            </w:r>
            <w:proofErr w:type="gramEnd"/>
            <w:r w:rsidRPr="006F12AB">
              <w:rPr>
                <w:b/>
                <w:sz w:val="24"/>
              </w:rPr>
              <w:t xml:space="preserve"> научных</w:t>
            </w:r>
          </w:p>
          <w:p w:rsidR="00ED1DB0" w:rsidRPr="006F12AB" w:rsidRDefault="000021CA">
            <w:pPr>
              <w:pStyle w:val="TableParagraph"/>
              <w:spacing w:before="4" w:line="290" w:lineRule="atLeast"/>
              <w:ind w:left="78"/>
              <w:rPr>
                <w:b/>
                <w:sz w:val="24"/>
              </w:rPr>
            </w:pPr>
            <w:r w:rsidRPr="006F12AB">
              <w:rPr>
                <w:b/>
                <w:sz w:val="24"/>
              </w:rPr>
              <w:t>достижений, генерированию новых идей при решении исследовательских и практических задач, в том числе в междисциплинарных областях;</w:t>
            </w:r>
          </w:p>
        </w:tc>
      </w:tr>
      <w:tr w:rsidR="00ED1DB0" w:rsidRPr="006F12AB">
        <w:trPr>
          <w:trHeight w:val="1475"/>
        </w:trPr>
        <w:tc>
          <w:tcPr>
            <w:tcW w:w="1681" w:type="dxa"/>
          </w:tcPr>
          <w:p w:rsidR="00ED1DB0" w:rsidRPr="006F12AB" w:rsidRDefault="000021CA">
            <w:pPr>
              <w:pStyle w:val="TableParagraph"/>
              <w:spacing w:before="6"/>
              <w:ind w:left="78"/>
              <w:rPr>
                <w:sz w:val="24"/>
              </w:rPr>
            </w:pPr>
            <w:r w:rsidRPr="006F12AB">
              <w:rPr>
                <w:sz w:val="24"/>
              </w:rPr>
              <w:t>Знать</w:t>
            </w:r>
          </w:p>
        </w:tc>
        <w:tc>
          <w:tcPr>
            <w:tcW w:w="7663" w:type="dxa"/>
            <w:tcBorders>
              <w:right w:val="single" w:sz="4" w:space="0" w:color="000000"/>
            </w:tcBorders>
          </w:tcPr>
          <w:p w:rsidR="00ED1DB0" w:rsidRPr="006F12AB" w:rsidRDefault="000021CA">
            <w:pPr>
              <w:pStyle w:val="TableParagraph"/>
              <w:numPr>
                <w:ilvl w:val="0"/>
                <w:numId w:val="30"/>
              </w:numPr>
              <w:tabs>
                <w:tab w:val="left" w:pos="434"/>
              </w:tabs>
              <w:spacing w:before="6" w:line="254" w:lineRule="auto"/>
              <w:ind w:right="64" w:hanging="358"/>
              <w:jc w:val="both"/>
              <w:rPr>
                <w:sz w:val="24"/>
              </w:rPr>
            </w:pPr>
            <w:r w:rsidRPr="006F12AB">
              <w:rPr>
                <w:sz w:val="24"/>
              </w:rPr>
              <w:t>принципы формирования представлений об объекте и предмете научного исследования, его целях и задачах, в том числе и в гуманитарной сфере (частная</w:t>
            </w:r>
            <w:r w:rsidRPr="006F12AB">
              <w:rPr>
                <w:spacing w:val="-3"/>
                <w:sz w:val="24"/>
              </w:rPr>
              <w:t xml:space="preserve"> </w:t>
            </w:r>
            <w:r w:rsidRPr="006F12AB">
              <w:rPr>
                <w:sz w:val="24"/>
              </w:rPr>
              <w:t>эпистемология);</w:t>
            </w:r>
          </w:p>
          <w:p w:rsidR="00ED1DB0" w:rsidRPr="006F12AB" w:rsidRDefault="000021CA">
            <w:pPr>
              <w:pStyle w:val="TableParagraph"/>
              <w:numPr>
                <w:ilvl w:val="0"/>
                <w:numId w:val="30"/>
              </w:numPr>
              <w:tabs>
                <w:tab w:val="left" w:pos="434"/>
              </w:tabs>
              <w:spacing w:line="274" w:lineRule="exact"/>
              <w:ind w:left="433"/>
              <w:jc w:val="both"/>
              <w:rPr>
                <w:sz w:val="24"/>
              </w:rPr>
            </w:pPr>
            <w:r w:rsidRPr="006F12AB">
              <w:rPr>
                <w:sz w:val="24"/>
              </w:rPr>
              <w:t>принципы</w:t>
            </w:r>
            <w:r w:rsidRPr="006F12AB">
              <w:rPr>
                <w:spacing w:val="12"/>
                <w:sz w:val="24"/>
              </w:rPr>
              <w:t xml:space="preserve"> </w:t>
            </w:r>
            <w:r w:rsidRPr="006F12AB">
              <w:rPr>
                <w:sz w:val="24"/>
              </w:rPr>
              <w:t>формулирования</w:t>
            </w:r>
            <w:r w:rsidRPr="006F12AB">
              <w:rPr>
                <w:spacing w:val="12"/>
                <w:sz w:val="24"/>
              </w:rPr>
              <w:t xml:space="preserve"> </w:t>
            </w:r>
            <w:r w:rsidRPr="006F12AB">
              <w:rPr>
                <w:sz w:val="24"/>
              </w:rPr>
              <w:t>научной</w:t>
            </w:r>
            <w:r w:rsidRPr="006F12AB">
              <w:rPr>
                <w:spacing w:val="13"/>
                <w:sz w:val="24"/>
              </w:rPr>
              <w:t xml:space="preserve"> </w:t>
            </w:r>
            <w:r w:rsidRPr="006F12AB">
              <w:rPr>
                <w:sz w:val="24"/>
              </w:rPr>
              <w:t>гипотезы</w:t>
            </w:r>
            <w:r w:rsidRPr="006F12AB">
              <w:rPr>
                <w:spacing w:val="12"/>
                <w:sz w:val="24"/>
              </w:rPr>
              <w:t xml:space="preserve"> </w:t>
            </w:r>
            <w:r w:rsidRPr="006F12AB">
              <w:rPr>
                <w:sz w:val="24"/>
              </w:rPr>
              <w:t>и</w:t>
            </w:r>
            <w:r w:rsidRPr="006F12AB">
              <w:rPr>
                <w:spacing w:val="13"/>
                <w:sz w:val="24"/>
              </w:rPr>
              <w:t xml:space="preserve"> </w:t>
            </w:r>
            <w:r w:rsidRPr="006F12AB">
              <w:rPr>
                <w:sz w:val="24"/>
              </w:rPr>
              <w:t>планирования</w:t>
            </w:r>
          </w:p>
          <w:p w:rsidR="00ED1DB0" w:rsidRPr="006F12AB" w:rsidRDefault="000021CA">
            <w:pPr>
              <w:pStyle w:val="TableParagraph"/>
              <w:spacing w:before="16"/>
              <w:ind w:left="435"/>
              <w:jc w:val="both"/>
              <w:rPr>
                <w:sz w:val="24"/>
              </w:rPr>
            </w:pPr>
            <w:r w:rsidRPr="006F12AB">
              <w:rPr>
                <w:sz w:val="24"/>
              </w:rPr>
              <w:t>научного исследования;</w:t>
            </w:r>
          </w:p>
        </w:tc>
      </w:tr>
      <w:tr w:rsidR="00ED1DB0" w:rsidRPr="006F12AB">
        <w:trPr>
          <w:trHeight w:val="1182"/>
        </w:trPr>
        <w:tc>
          <w:tcPr>
            <w:tcW w:w="1681" w:type="dxa"/>
          </w:tcPr>
          <w:p w:rsidR="00ED1DB0" w:rsidRPr="006F12AB" w:rsidRDefault="000021CA">
            <w:pPr>
              <w:pStyle w:val="TableParagraph"/>
              <w:spacing w:before="6"/>
              <w:ind w:left="78"/>
              <w:rPr>
                <w:sz w:val="24"/>
              </w:rPr>
            </w:pPr>
            <w:r w:rsidRPr="006F12AB">
              <w:rPr>
                <w:sz w:val="24"/>
              </w:rPr>
              <w:t>Уметь</w:t>
            </w:r>
          </w:p>
        </w:tc>
        <w:tc>
          <w:tcPr>
            <w:tcW w:w="7663" w:type="dxa"/>
            <w:tcBorders>
              <w:right w:val="single" w:sz="4" w:space="0" w:color="000000"/>
            </w:tcBorders>
          </w:tcPr>
          <w:p w:rsidR="00ED1DB0" w:rsidRPr="006F12AB" w:rsidRDefault="000021CA">
            <w:pPr>
              <w:pStyle w:val="TableParagraph"/>
              <w:spacing w:before="6" w:line="254" w:lineRule="auto"/>
              <w:ind w:left="438" w:right="69" w:hanging="360"/>
              <w:jc w:val="both"/>
              <w:rPr>
                <w:sz w:val="24"/>
              </w:rPr>
            </w:pPr>
            <w:r w:rsidRPr="006F12AB">
              <w:rPr>
                <w:sz w:val="24"/>
              </w:rPr>
              <w:t>‒ самостоятельно приобретать с помощью информационных  технологий и использовать в практической деятельности новые знания и умения, в том числе в новых областях знаний, связанных</w:t>
            </w:r>
            <w:r w:rsidRPr="006F12AB">
              <w:rPr>
                <w:spacing w:val="8"/>
                <w:sz w:val="24"/>
              </w:rPr>
              <w:t xml:space="preserve"> </w:t>
            </w:r>
            <w:proofErr w:type="gramStart"/>
            <w:r w:rsidRPr="006F12AB">
              <w:rPr>
                <w:sz w:val="24"/>
              </w:rPr>
              <w:t>со</w:t>
            </w:r>
            <w:proofErr w:type="gramEnd"/>
          </w:p>
          <w:p w:rsidR="00ED1DB0" w:rsidRPr="006F12AB" w:rsidRDefault="000021CA">
            <w:pPr>
              <w:pStyle w:val="TableParagraph"/>
              <w:spacing w:line="274" w:lineRule="exact"/>
              <w:ind w:left="438"/>
              <w:jc w:val="both"/>
              <w:rPr>
                <w:sz w:val="24"/>
              </w:rPr>
            </w:pPr>
            <w:r w:rsidRPr="006F12AB">
              <w:rPr>
                <w:sz w:val="24"/>
              </w:rPr>
              <w:t>сферой деятельности;</w:t>
            </w:r>
          </w:p>
        </w:tc>
      </w:tr>
    </w:tbl>
    <w:p w:rsidR="00ED1DB0" w:rsidRPr="006F12AB" w:rsidRDefault="00ED1DB0">
      <w:pPr>
        <w:spacing w:line="274" w:lineRule="exact"/>
        <w:jc w:val="both"/>
        <w:rPr>
          <w:sz w:val="24"/>
        </w:rPr>
        <w:sectPr w:rsidR="00ED1DB0" w:rsidRPr="006F12AB">
          <w:pgSz w:w="11910" w:h="16840"/>
          <w:pgMar w:top="1280" w:right="0" w:bottom="280" w:left="0" w:header="720" w:footer="720" w:gutter="0"/>
          <w:cols w:space="720"/>
        </w:sectPr>
      </w:pPr>
    </w:p>
    <w:tbl>
      <w:tblPr>
        <w:tblStyle w:val="TableNormal"/>
        <w:tblW w:w="0" w:type="auto"/>
        <w:tblInd w:w="17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81"/>
        <w:gridCol w:w="7663"/>
      </w:tblGrid>
      <w:tr w:rsidR="00ED1DB0" w:rsidRPr="006F12AB">
        <w:trPr>
          <w:trHeight w:val="892"/>
        </w:trPr>
        <w:tc>
          <w:tcPr>
            <w:tcW w:w="1681" w:type="dxa"/>
          </w:tcPr>
          <w:p w:rsidR="00ED1DB0" w:rsidRPr="006F12AB" w:rsidRDefault="000021CA">
            <w:pPr>
              <w:pStyle w:val="TableParagraph"/>
              <w:spacing w:before="7"/>
              <w:ind w:left="59" w:right="43"/>
              <w:jc w:val="center"/>
              <w:rPr>
                <w:b/>
                <w:sz w:val="24"/>
              </w:rPr>
            </w:pPr>
            <w:r w:rsidRPr="006F12AB">
              <w:rPr>
                <w:b/>
                <w:sz w:val="24"/>
              </w:rPr>
              <w:lastRenderedPageBreak/>
              <w:t>Структурный</w:t>
            </w:r>
          </w:p>
          <w:p w:rsidR="00ED1DB0" w:rsidRPr="006F12AB" w:rsidRDefault="000021CA">
            <w:pPr>
              <w:pStyle w:val="TableParagraph"/>
              <w:spacing w:before="3" w:line="290" w:lineRule="atLeast"/>
              <w:ind w:left="114" w:right="99" w:hanging="1"/>
              <w:jc w:val="center"/>
              <w:rPr>
                <w:b/>
                <w:sz w:val="24"/>
              </w:rPr>
            </w:pPr>
            <w:r w:rsidRPr="006F12AB">
              <w:rPr>
                <w:b/>
                <w:sz w:val="24"/>
              </w:rPr>
              <w:t xml:space="preserve">элемент </w:t>
            </w:r>
            <w:r w:rsidRPr="006F12AB">
              <w:rPr>
                <w:b/>
                <w:spacing w:val="-1"/>
                <w:sz w:val="24"/>
              </w:rPr>
              <w:t>компетенции</w:t>
            </w:r>
          </w:p>
        </w:tc>
        <w:tc>
          <w:tcPr>
            <w:tcW w:w="7663" w:type="dxa"/>
            <w:tcBorders>
              <w:right w:val="single" w:sz="4" w:space="0" w:color="000000"/>
            </w:tcBorders>
          </w:tcPr>
          <w:p w:rsidR="00ED1DB0" w:rsidRPr="006F12AB" w:rsidRDefault="00ED1DB0">
            <w:pPr>
              <w:pStyle w:val="TableParagraph"/>
              <w:spacing w:before="1"/>
              <w:rPr>
                <w:sz w:val="26"/>
              </w:rPr>
            </w:pPr>
          </w:p>
          <w:p w:rsidR="00ED1DB0" w:rsidRPr="006F12AB" w:rsidRDefault="000021CA">
            <w:pPr>
              <w:pStyle w:val="TableParagraph"/>
              <w:ind w:left="1863"/>
              <w:rPr>
                <w:b/>
                <w:sz w:val="24"/>
              </w:rPr>
            </w:pPr>
            <w:r w:rsidRPr="006F12AB">
              <w:rPr>
                <w:b/>
                <w:sz w:val="24"/>
              </w:rPr>
              <w:t>Планируемые результаты обучения</w:t>
            </w:r>
          </w:p>
        </w:tc>
      </w:tr>
      <w:tr w:rsidR="00ED1DB0" w:rsidRPr="006F12AB">
        <w:trPr>
          <w:trHeight w:val="1184"/>
        </w:trPr>
        <w:tc>
          <w:tcPr>
            <w:tcW w:w="1681" w:type="dxa"/>
          </w:tcPr>
          <w:p w:rsidR="00ED1DB0" w:rsidRPr="006F12AB" w:rsidRDefault="00ED1DB0">
            <w:pPr>
              <w:pStyle w:val="TableParagraph"/>
              <w:rPr>
                <w:sz w:val="24"/>
              </w:rPr>
            </w:pPr>
          </w:p>
        </w:tc>
        <w:tc>
          <w:tcPr>
            <w:tcW w:w="7663" w:type="dxa"/>
            <w:tcBorders>
              <w:right w:val="single" w:sz="4" w:space="0" w:color="000000"/>
            </w:tcBorders>
          </w:tcPr>
          <w:p w:rsidR="00ED1DB0" w:rsidRPr="006F12AB" w:rsidRDefault="000021CA">
            <w:pPr>
              <w:pStyle w:val="TableParagraph"/>
              <w:numPr>
                <w:ilvl w:val="0"/>
                <w:numId w:val="29"/>
              </w:numPr>
              <w:tabs>
                <w:tab w:val="left" w:pos="438"/>
                <w:tab w:val="left" w:pos="439"/>
              </w:tabs>
              <w:spacing w:before="2" w:line="252" w:lineRule="auto"/>
              <w:ind w:right="72"/>
              <w:rPr>
                <w:sz w:val="24"/>
              </w:rPr>
            </w:pPr>
            <w:r w:rsidRPr="006F12AB">
              <w:rPr>
                <w:sz w:val="24"/>
              </w:rPr>
              <w:t>составлять библиографию по избранной теоретической проблеме, используя информационные</w:t>
            </w:r>
            <w:r w:rsidRPr="006F12AB">
              <w:rPr>
                <w:spacing w:val="-3"/>
                <w:sz w:val="24"/>
              </w:rPr>
              <w:t xml:space="preserve"> </w:t>
            </w:r>
            <w:r w:rsidRPr="006F12AB">
              <w:rPr>
                <w:sz w:val="24"/>
              </w:rPr>
              <w:t>технологии;</w:t>
            </w:r>
          </w:p>
          <w:p w:rsidR="00ED1DB0" w:rsidRPr="006F12AB" w:rsidRDefault="000021CA">
            <w:pPr>
              <w:pStyle w:val="TableParagraph"/>
              <w:numPr>
                <w:ilvl w:val="0"/>
                <w:numId w:val="29"/>
              </w:numPr>
              <w:tabs>
                <w:tab w:val="left" w:pos="433"/>
                <w:tab w:val="left" w:pos="434"/>
              </w:tabs>
              <w:spacing w:before="4"/>
              <w:ind w:left="433" w:hanging="356"/>
              <w:rPr>
                <w:sz w:val="24"/>
              </w:rPr>
            </w:pPr>
            <w:r w:rsidRPr="006F12AB">
              <w:rPr>
                <w:sz w:val="24"/>
              </w:rPr>
              <w:t>адаптироваться</w:t>
            </w:r>
            <w:r w:rsidRPr="006F12AB">
              <w:rPr>
                <w:spacing w:val="24"/>
                <w:sz w:val="24"/>
              </w:rPr>
              <w:t xml:space="preserve"> </w:t>
            </w:r>
            <w:r w:rsidRPr="006F12AB">
              <w:rPr>
                <w:sz w:val="24"/>
              </w:rPr>
              <w:t>к</w:t>
            </w:r>
            <w:r w:rsidRPr="006F12AB">
              <w:rPr>
                <w:spacing w:val="22"/>
                <w:sz w:val="24"/>
              </w:rPr>
              <w:t xml:space="preserve"> </w:t>
            </w:r>
            <w:r w:rsidRPr="006F12AB">
              <w:rPr>
                <w:sz w:val="24"/>
              </w:rPr>
              <w:t>новым</w:t>
            </w:r>
            <w:r w:rsidRPr="006F12AB">
              <w:rPr>
                <w:spacing w:val="23"/>
                <w:sz w:val="24"/>
              </w:rPr>
              <w:t xml:space="preserve"> </w:t>
            </w:r>
            <w:r w:rsidRPr="006F12AB">
              <w:rPr>
                <w:sz w:val="24"/>
              </w:rPr>
              <w:t>ситуациям,</w:t>
            </w:r>
            <w:r w:rsidRPr="006F12AB">
              <w:rPr>
                <w:spacing w:val="24"/>
                <w:sz w:val="24"/>
              </w:rPr>
              <w:t xml:space="preserve"> </w:t>
            </w:r>
            <w:r w:rsidRPr="006F12AB">
              <w:rPr>
                <w:sz w:val="24"/>
              </w:rPr>
              <w:t>переоценивать</w:t>
            </w:r>
            <w:r w:rsidRPr="006F12AB">
              <w:rPr>
                <w:spacing w:val="23"/>
                <w:sz w:val="24"/>
              </w:rPr>
              <w:t xml:space="preserve"> </w:t>
            </w:r>
            <w:proofErr w:type="gramStart"/>
            <w:r w:rsidRPr="006F12AB">
              <w:rPr>
                <w:sz w:val="24"/>
              </w:rPr>
              <w:t>накопленный</w:t>
            </w:r>
            <w:proofErr w:type="gramEnd"/>
          </w:p>
          <w:p w:rsidR="00ED1DB0" w:rsidRPr="006F12AB" w:rsidRDefault="000021CA">
            <w:pPr>
              <w:pStyle w:val="TableParagraph"/>
              <w:spacing w:before="17"/>
              <w:ind w:left="438"/>
              <w:rPr>
                <w:sz w:val="24"/>
              </w:rPr>
            </w:pPr>
            <w:r w:rsidRPr="006F12AB">
              <w:rPr>
                <w:sz w:val="24"/>
              </w:rPr>
              <w:t>опыт, анализировать свои возможности;</w:t>
            </w:r>
          </w:p>
        </w:tc>
      </w:tr>
      <w:tr w:rsidR="00ED1DB0" w:rsidRPr="006F12AB">
        <w:trPr>
          <w:trHeight w:val="1182"/>
        </w:trPr>
        <w:tc>
          <w:tcPr>
            <w:tcW w:w="1681" w:type="dxa"/>
          </w:tcPr>
          <w:p w:rsidR="00ED1DB0" w:rsidRPr="006F12AB" w:rsidRDefault="000021CA">
            <w:pPr>
              <w:pStyle w:val="TableParagraph"/>
              <w:ind w:left="78"/>
              <w:rPr>
                <w:sz w:val="24"/>
              </w:rPr>
            </w:pPr>
            <w:r w:rsidRPr="006F12AB">
              <w:rPr>
                <w:sz w:val="24"/>
              </w:rPr>
              <w:t>Владеть</w:t>
            </w:r>
          </w:p>
        </w:tc>
        <w:tc>
          <w:tcPr>
            <w:tcW w:w="7663" w:type="dxa"/>
            <w:tcBorders>
              <w:right w:val="single" w:sz="4" w:space="0" w:color="000000"/>
            </w:tcBorders>
          </w:tcPr>
          <w:p w:rsidR="00ED1DB0" w:rsidRPr="006F12AB" w:rsidRDefault="000021CA">
            <w:pPr>
              <w:pStyle w:val="TableParagraph"/>
              <w:numPr>
                <w:ilvl w:val="0"/>
                <w:numId w:val="28"/>
              </w:numPr>
              <w:tabs>
                <w:tab w:val="left" w:pos="439"/>
              </w:tabs>
              <w:spacing w:line="254" w:lineRule="auto"/>
              <w:ind w:right="69"/>
              <w:jc w:val="both"/>
              <w:rPr>
                <w:sz w:val="24"/>
              </w:rPr>
            </w:pPr>
            <w:r w:rsidRPr="006F12AB">
              <w:rPr>
                <w:sz w:val="24"/>
              </w:rPr>
              <w:t>навыками квалифицированного анализа, комментирования, реферирования и обобщения результатов научных исследований, проведенных другими специалистами;</w:t>
            </w:r>
          </w:p>
          <w:p w:rsidR="00ED1DB0" w:rsidRPr="006F12AB" w:rsidRDefault="000021CA">
            <w:pPr>
              <w:pStyle w:val="TableParagraph"/>
              <w:numPr>
                <w:ilvl w:val="0"/>
                <w:numId w:val="28"/>
              </w:numPr>
              <w:tabs>
                <w:tab w:val="left" w:pos="434"/>
              </w:tabs>
              <w:spacing w:line="274" w:lineRule="exact"/>
              <w:ind w:left="433" w:hanging="356"/>
              <w:jc w:val="both"/>
              <w:rPr>
                <w:sz w:val="24"/>
              </w:rPr>
            </w:pPr>
            <w:r w:rsidRPr="006F12AB">
              <w:rPr>
                <w:sz w:val="24"/>
              </w:rPr>
              <w:t>навыками адаптации и трансформации различных типов</w:t>
            </w:r>
            <w:r w:rsidRPr="006F12AB">
              <w:rPr>
                <w:spacing w:val="-11"/>
                <w:sz w:val="24"/>
              </w:rPr>
              <w:t xml:space="preserve"> </w:t>
            </w:r>
            <w:r w:rsidRPr="006F12AB">
              <w:rPr>
                <w:sz w:val="24"/>
              </w:rPr>
              <w:t>текста;</w:t>
            </w:r>
          </w:p>
        </w:tc>
      </w:tr>
      <w:tr w:rsidR="00ED1DB0" w:rsidRPr="006F12AB">
        <w:trPr>
          <w:trHeight w:val="565"/>
        </w:trPr>
        <w:tc>
          <w:tcPr>
            <w:tcW w:w="9344" w:type="dxa"/>
            <w:gridSpan w:val="2"/>
            <w:tcBorders>
              <w:right w:val="single" w:sz="4" w:space="0" w:color="000000"/>
            </w:tcBorders>
          </w:tcPr>
          <w:p w:rsidR="00ED1DB0" w:rsidRPr="006F12AB" w:rsidRDefault="000021CA">
            <w:pPr>
              <w:pStyle w:val="TableParagraph"/>
              <w:spacing w:before="7" w:line="270" w:lineRule="atLeast"/>
              <w:ind w:left="78" w:right="1277"/>
              <w:rPr>
                <w:b/>
                <w:sz w:val="24"/>
              </w:rPr>
            </w:pPr>
            <w:r w:rsidRPr="006F12AB">
              <w:rPr>
                <w:b/>
                <w:sz w:val="24"/>
              </w:rPr>
              <w:t>ПК-2: способностью использовать профессиональные знания и умения в реализации задач инновационного обучения русскому языку;</w:t>
            </w:r>
          </w:p>
        </w:tc>
      </w:tr>
      <w:tr w:rsidR="00ED1DB0" w:rsidRPr="006F12AB">
        <w:trPr>
          <w:trHeight w:val="1185"/>
        </w:trPr>
        <w:tc>
          <w:tcPr>
            <w:tcW w:w="1681" w:type="dxa"/>
          </w:tcPr>
          <w:p w:rsidR="00ED1DB0" w:rsidRPr="006F12AB" w:rsidRDefault="000021CA">
            <w:pPr>
              <w:pStyle w:val="TableParagraph"/>
              <w:spacing w:before="3"/>
              <w:ind w:left="78"/>
              <w:rPr>
                <w:sz w:val="24"/>
              </w:rPr>
            </w:pPr>
            <w:r w:rsidRPr="006F12AB">
              <w:rPr>
                <w:sz w:val="24"/>
              </w:rPr>
              <w:t>Знать</w:t>
            </w:r>
          </w:p>
        </w:tc>
        <w:tc>
          <w:tcPr>
            <w:tcW w:w="7663" w:type="dxa"/>
            <w:tcBorders>
              <w:right w:val="single" w:sz="4" w:space="0" w:color="000000"/>
            </w:tcBorders>
          </w:tcPr>
          <w:p w:rsidR="00ED1DB0" w:rsidRPr="006F12AB" w:rsidRDefault="000021CA">
            <w:pPr>
              <w:pStyle w:val="TableParagraph"/>
              <w:numPr>
                <w:ilvl w:val="0"/>
                <w:numId w:val="27"/>
              </w:numPr>
              <w:tabs>
                <w:tab w:val="left" w:pos="438"/>
                <w:tab w:val="left" w:pos="439"/>
              </w:tabs>
              <w:spacing w:before="3" w:line="254" w:lineRule="auto"/>
              <w:ind w:right="70"/>
              <w:rPr>
                <w:sz w:val="24"/>
              </w:rPr>
            </w:pPr>
            <w:r w:rsidRPr="006F12AB">
              <w:rPr>
                <w:sz w:val="24"/>
              </w:rPr>
              <w:t>теоретические концепции в области филологических исследований,</w:t>
            </w:r>
            <w:r w:rsidRPr="006F12AB">
              <w:rPr>
                <w:spacing w:val="-30"/>
                <w:sz w:val="24"/>
              </w:rPr>
              <w:t xml:space="preserve"> </w:t>
            </w:r>
            <w:r w:rsidRPr="006F12AB">
              <w:rPr>
                <w:sz w:val="24"/>
              </w:rPr>
              <w:t>в том числе и в смежных областях научного</w:t>
            </w:r>
            <w:r w:rsidRPr="006F12AB">
              <w:rPr>
                <w:spacing w:val="-2"/>
                <w:sz w:val="24"/>
              </w:rPr>
              <w:t xml:space="preserve"> </w:t>
            </w:r>
            <w:r w:rsidRPr="006F12AB">
              <w:rPr>
                <w:sz w:val="24"/>
              </w:rPr>
              <w:t>знания;</w:t>
            </w:r>
          </w:p>
          <w:p w:rsidR="00ED1DB0" w:rsidRPr="006F12AB" w:rsidRDefault="000021CA">
            <w:pPr>
              <w:pStyle w:val="TableParagraph"/>
              <w:numPr>
                <w:ilvl w:val="0"/>
                <w:numId w:val="27"/>
              </w:numPr>
              <w:tabs>
                <w:tab w:val="left" w:pos="438"/>
                <w:tab w:val="left" w:pos="439"/>
                <w:tab w:val="left" w:pos="1782"/>
                <w:tab w:val="left" w:pos="3439"/>
                <w:tab w:val="left" w:pos="3928"/>
                <w:tab w:val="left" w:pos="5115"/>
                <w:tab w:val="left" w:pos="6871"/>
              </w:tabs>
              <w:spacing w:line="274" w:lineRule="exact"/>
              <w:ind w:hanging="361"/>
              <w:rPr>
                <w:sz w:val="24"/>
              </w:rPr>
            </w:pPr>
            <w:r w:rsidRPr="006F12AB">
              <w:rPr>
                <w:sz w:val="24"/>
              </w:rPr>
              <w:t>основные</w:t>
            </w:r>
            <w:r w:rsidRPr="006F12AB">
              <w:rPr>
                <w:sz w:val="24"/>
              </w:rPr>
              <w:tab/>
              <w:t>направления</w:t>
            </w:r>
            <w:r w:rsidRPr="006F12AB">
              <w:rPr>
                <w:sz w:val="24"/>
              </w:rPr>
              <w:tab/>
              <w:t>и</w:t>
            </w:r>
            <w:r w:rsidRPr="006F12AB">
              <w:rPr>
                <w:sz w:val="24"/>
              </w:rPr>
              <w:tab/>
              <w:t>аспекты</w:t>
            </w:r>
            <w:r w:rsidRPr="006F12AB">
              <w:rPr>
                <w:sz w:val="24"/>
              </w:rPr>
              <w:tab/>
              <w:t>исследования</w:t>
            </w:r>
            <w:r w:rsidRPr="006F12AB">
              <w:rPr>
                <w:sz w:val="24"/>
              </w:rPr>
              <w:tab/>
              <w:t>текста,</w:t>
            </w:r>
          </w:p>
          <w:p w:rsidR="00ED1DB0" w:rsidRPr="006F12AB" w:rsidRDefault="000021CA">
            <w:pPr>
              <w:pStyle w:val="TableParagraph"/>
              <w:spacing w:before="17"/>
              <w:ind w:left="438"/>
              <w:rPr>
                <w:sz w:val="24"/>
              </w:rPr>
            </w:pPr>
            <w:r w:rsidRPr="006F12AB">
              <w:rPr>
                <w:sz w:val="24"/>
              </w:rPr>
              <w:t>разрабатываемые на современном этапе развития научной отрасли;</w:t>
            </w:r>
          </w:p>
        </w:tc>
      </w:tr>
      <w:tr w:rsidR="00ED1DB0" w:rsidRPr="006F12AB">
        <w:trPr>
          <w:trHeight w:val="1734"/>
        </w:trPr>
        <w:tc>
          <w:tcPr>
            <w:tcW w:w="1681" w:type="dxa"/>
          </w:tcPr>
          <w:p w:rsidR="00ED1DB0" w:rsidRPr="006F12AB" w:rsidRDefault="000021CA">
            <w:pPr>
              <w:pStyle w:val="TableParagraph"/>
              <w:ind w:left="78"/>
              <w:rPr>
                <w:sz w:val="24"/>
              </w:rPr>
            </w:pPr>
            <w:r w:rsidRPr="006F12AB">
              <w:rPr>
                <w:sz w:val="24"/>
              </w:rPr>
              <w:t>Уметь</w:t>
            </w:r>
          </w:p>
        </w:tc>
        <w:tc>
          <w:tcPr>
            <w:tcW w:w="7663" w:type="dxa"/>
            <w:tcBorders>
              <w:right w:val="single" w:sz="4" w:space="0" w:color="000000"/>
            </w:tcBorders>
          </w:tcPr>
          <w:p w:rsidR="00ED1DB0" w:rsidRPr="006F12AB" w:rsidRDefault="000021CA">
            <w:pPr>
              <w:pStyle w:val="TableParagraph"/>
              <w:numPr>
                <w:ilvl w:val="0"/>
                <w:numId w:val="26"/>
              </w:numPr>
              <w:tabs>
                <w:tab w:val="left" w:pos="435"/>
                <w:tab w:val="left" w:pos="436"/>
              </w:tabs>
              <w:ind w:right="70"/>
              <w:rPr>
                <w:sz w:val="24"/>
              </w:rPr>
            </w:pPr>
            <w:r w:rsidRPr="006F12AB">
              <w:rPr>
                <w:sz w:val="24"/>
              </w:rPr>
              <w:t>определять перспективные направления научных исследований в области текста;</w:t>
            </w:r>
          </w:p>
          <w:p w:rsidR="00ED1DB0" w:rsidRPr="006F12AB" w:rsidRDefault="000021CA">
            <w:pPr>
              <w:pStyle w:val="TableParagraph"/>
              <w:numPr>
                <w:ilvl w:val="0"/>
                <w:numId w:val="26"/>
              </w:numPr>
              <w:tabs>
                <w:tab w:val="left" w:pos="435"/>
                <w:tab w:val="left" w:pos="436"/>
                <w:tab w:val="left" w:pos="2088"/>
                <w:tab w:val="left" w:pos="3858"/>
                <w:tab w:val="left" w:pos="4277"/>
                <w:tab w:val="left" w:pos="6599"/>
              </w:tabs>
              <w:spacing w:line="254" w:lineRule="auto"/>
              <w:ind w:right="71"/>
              <w:rPr>
                <w:sz w:val="24"/>
              </w:rPr>
            </w:pPr>
            <w:r w:rsidRPr="006F12AB">
              <w:rPr>
                <w:sz w:val="24"/>
              </w:rPr>
              <w:t>использовать</w:t>
            </w:r>
            <w:r w:rsidRPr="006F12AB">
              <w:rPr>
                <w:sz w:val="24"/>
              </w:rPr>
              <w:tab/>
              <w:t>традиционные</w:t>
            </w:r>
            <w:r w:rsidRPr="006F12AB">
              <w:rPr>
                <w:sz w:val="24"/>
              </w:rPr>
              <w:tab/>
              <w:t>и</w:t>
            </w:r>
            <w:r w:rsidRPr="006F12AB">
              <w:rPr>
                <w:sz w:val="24"/>
              </w:rPr>
              <w:tab/>
              <w:t>экспериментальные</w:t>
            </w:r>
            <w:r w:rsidRPr="006F12AB">
              <w:rPr>
                <w:sz w:val="24"/>
              </w:rPr>
              <w:tab/>
            </w:r>
            <w:r w:rsidRPr="006F12AB">
              <w:rPr>
                <w:spacing w:val="-3"/>
                <w:sz w:val="24"/>
              </w:rPr>
              <w:t xml:space="preserve">методики </w:t>
            </w:r>
            <w:r w:rsidRPr="006F12AB">
              <w:rPr>
                <w:sz w:val="24"/>
              </w:rPr>
              <w:t>исследования языковых единиц и</w:t>
            </w:r>
            <w:r w:rsidRPr="006F12AB">
              <w:rPr>
                <w:spacing w:val="-1"/>
                <w:sz w:val="24"/>
              </w:rPr>
              <w:t xml:space="preserve"> </w:t>
            </w:r>
            <w:r w:rsidRPr="006F12AB">
              <w:rPr>
                <w:sz w:val="24"/>
              </w:rPr>
              <w:t>текста;</w:t>
            </w:r>
          </w:p>
          <w:p w:rsidR="00ED1DB0" w:rsidRPr="006F12AB" w:rsidRDefault="000021CA">
            <w:pPr>
              <w:pStyle w:val="TableParagraph"/>
              <w:numPr>
                <w:ilvl w:val="0"/>
                <w:numId w:val="26"/>
              </w:numPr>
              <w:tabs>
                <w:tab w:val="left" w:pos="435"/>
                <w:tab w:val="left" w:pos="436"/>
              </w:tabs>
              <w:spacing w:before="1"/>
              <w:rPr>
                <w:sz w:val="24"/>
              </w:rPr>
            </w:pPr>
            <w:r w:rsidRPr="006F12AB">
              <w:rPr>
                <w:sz w:val="24"/>
              </w:rPr>
              <w:t>сочетать</w:t>
            </w:r>
            <w:r w:rsidRPr="006F12AB">
              <w:rPr>
                <w:spacing w:val="34"/>
                <w:sz w:val="24"/>
              </w:rPr>
              <w:t xml:space="preserve"> </w:t>
            </w:r>
            <w:r w:rsidRPr="006F12AB">
              <w:rPr>
                <w:sz w:val="24"/>
              </w:rPr>
              <w:t>различные</w:t>
            </w:r>
            <w:r w:rsidRPr="006F12AB">
              <w:rPr>
                <w:spacing w:val="32"/>
                <w:sz w:val="24"/>
              </w:rPr>
              <w:t xml:space="preserve"> </w:t>
            </w:r>
            <w:r w:rsidRPr="006F12AB">
              <w:rPr>
                <w:sz w:val="24"/>
              </w:rPr>
              <w:t>методики</w:t>
            </w:r>
            <w:r w:rsidRPr="006F12AB">
              <w:rPr>
                <w:spacing w:val="34"/>
                <w:sz w:val="24"/>
              </w:rPr>
              <w:t xml:space="preserve"> </w:t>
            </w:r>
            <w:r w:rsidRPr="006F12AB">
              <w:rPr>
                <w:sz w:val="24"/>
              </w:rPr>
              <w:t>исследования</w:t>
            </w:r>
            <w:r w:rsidRPr="006F12AB">
              <w:rPr>
                <w:spacing w:val="34"/>
                <w:sz w:val="24"/>
              </w:rPr>
              <w:t xml:space="preserve"> </w:t>
            </w:r>
            <w:r w:rsidRPr="006F12AB">
              <w:rPr>
                <w:sz w:val="24"/>
              </w:rPr>
              <w:t>языкового</w:t>
            </w:r>
            <w:r w:rsidRPr="006F12AB">
              <w:rPr>
                <w:spacing w:val="33"/>
                <w:sz w:val="24"/>
              </w:rPr>
              <w:t xml:space="preserve"> </w:t>
            </w:r>
            <w:r w:rsidRPr="006F12AB">
              <w:rPr>
                <w:sz w:val="24"/>
              </w:rPr>
              <w:t>материала</w:t>
            </w:r>
            <w:r w:rsidRPr="006F12AB">
              <w:rPr>
                <w:spacing w:val="35"/>
                <w:sz w:val="24"/>
              </w:rPr>
              <w:t xml:space="preserve"> </w:t>
            </w:r>
            <w:proofErr w:type="gramStart"/>
            <w:r w:rsidRPr="006F12AB">
              <w:rPr>
                <w:sz w:val="24"/>
              </w:rPr>
              <w:t>в</w:t>
            </w:r>
            <w:proofErr w:type="gramEnd"/>
          </w:p>
          <w:p w:rsidR="00ED1DB0" w:rsidRPr="006F12AB" w:rsidRDefault="000021CA">
            <w:pPr>
              <w:pStyle w:val="TableParagraph"/>
              <w:spacing w:before="16"/>
              <w:ind w:left="435"/>
              <w:rPr>
                <w:sz w:val="24"/>
              </w:rPr>
            </w:pPr>
            <w:proofErr w:type="gramStart"/>
            <w:r w:rsidRPr="006F12AB">
              <w:rPr>
                <w:sz w:val="24"/>
              </w:rPr>
              <w:t>процессе</w:t>
            </w:r>
            <w:proofErr w:type="gramEnd"/>
            <w:r w:rsidRPr="006F12AB">
              <w:rPr>
                <w:sz w:val="24"/>
              </w:rPr>
              <w:t xml:space="preserve"> реализации научного исследования;</w:t>
            </w:r>
          </w:p>
        </w:tc>
      </w:tr>
      <w:tr w:rsidR="00ED1DB0" w:rsidRPr="006F12AB">
        <w:trPr>
          <w:trHeight w:val="1602"/>
        </w:trPr>
        <w:tc>
          <w:tcPr>
            <w:tcW w:w="1681" w:type="dxa"/>
          </w:tcPr>
          <w:p w:rsidR="00ED1DB0" w:rsidRPr="006F12AB" w:rsidRDefault="000021CA">
            <w:pPr>
              <w:pStyle w:val="TableParagraph"/>
              <w:spacing w:before="2"/>
              <w:ind w:left="78"/>
              <w:rPr>
                <w:sz w:val="24"/>
              </w:rPr>
            </w:pPr>
            <w:r w:rsidRPr="006F12AB">
              <w:rPr>
                <w:sz w:val="24"/>
              </w:rPr>
              <w:t>Владеть</w:t>
            </w:r>
          </w:p>
        </w:tc>
        <w:tc>
          <w:tcPr>
            <w:tcW w:w="7663" w:type="dxa"/>
            <w:tcBorders>
              <w:right w:val="single" w:sz="4" w:space="0" w:color="000000"/>
            </w:tcBorders>
          </w:tcPr>
          <w:p w:rsidR="00ED1DB0" w:rsidRPr="006F12AB" w:rsidRDefault="000021CA">
            <w:pPr>
              <w:pStyle w:val="TableParagraph"/>
              <w:numPr>
                <w:ilvl w:val="0"/>
                <w:numId w:val="25"/>
              </w:numPr>
              <w:tabs>
                <w:tab w:val="left" w:pos="438"/>
                <w:tab w:val="left" w:pos="439"/>
              </w:tabs>
              <w:spacing w:before="5" w:line="276" w:lineRule="auto"/>
              <w:ind w:right="70"/>
              <w:rPr>
                <w:sz w:val="24"/>
              </w:rPr>
            </w:pPr>
            <w:r w:rsidRPr="006F12AB">
              <w:rPr>
                <w:sz w:val="24"/>
              </w:rPr>
              <w:t>навыками самостоятельного поиска, отбора и оценки информации в изучаемой научной</w:t>
            </w:r>
            <w:r w:rsidRPr="006F12AB">
              <w:rPr>
                <w:spacing w:val="-1"/>
                <w:sz w:val="24"/>
              </w:rPr>
              <w:t xml:space="preserve"> </w:t>
            </w:r>
            <w:r w:rsidRPr="006F12AB">
              <w:rPr>
                <w:sz w:val="24"/>
              </w:rPr>
              <w:t>области;</w:t>
            </w:r>
          </w:p>
          <w:p w:rsidR="00ED1DB0" w:rsidRPr="006F12AB" w:rsidRDefault="000021CA">
            <w:pPr>
              <w:pStyle w:val="TableParagraph"/>
              <w:numPr>
                <w:ilvl w:val="0"/>
                <w:numId w:val="25"/>
              </w:numPr>
              <w:tabs>
                <w:tab w:val="left" w:pos="438"/>
                <w:tab w:val="left" w:pos="439"/>
                <w:tab w:val="left" w:pos="1659"/>
                <w:tab w:val="left" w:pos="3988"/>
                <w:tab w:val="left" w:pos="4890"/>
                <w:tab w:val="left" w:pos="6205"/>
                <w:tab w:val="left" w:pos="7462"/>
              </w:tabs>
              <w:spacing w:line="275" w:lineRule="exact"/>
              <w:rPr>
                <w:sz w:val="24"/>
              </w:rPr>
            </w:pPr>
            <w:r w:rsidRPr="006F12AB">
              <w:rPr>
                <w:sz w:val="24"/>
              </w:rPr>
              <w:t>навыками</w:t>
            </w:r>
            <w:r w:rsidRPr="006F12AB">
              <w:rPr>
                <w:sz w:val="24"/>
              </w:rPr>
              <w:tab/>
              <w:t>аргументированного</w:t>
            </w:r>
            <w:r w:rsidRPr="006F12AB">
              <w:rPr>
                <w:sz w:val="24"/>
              </w:rPr>
              <w:tab/>
              <w:t>отбора</w:t>
            </w:r>
            <w:r w:rsidRPr="006F12AB">
              <w:rPr>
                <w:sz w:val="24"/>
              </w:rPr>
              <w:tab/>
              <w:t>текстового</w:t>
            </w:r>
            <w:r w:rsidRPr="006F12AB">
              <w:rPr>
                <w:sz w:val="24"/>
              </w:rPr>
              <w:tab/>
              <w:t>материала</w:t>
            </w:r>
            <w:r w:rsidRPr="006F12AB">
              <w:rPr>
                <w:sz w:val="24"/>
              </w:rPr>
              <w:tab/>
            </w:r>
            <w:proofErr w:type="gramStart"/>
            <w:r w:rsidRPr="006F12AB">
              <w:rPr>
                <w:sz w:val="24"/>
              </w:rPr>
              <w:t>в</w:t>
            </w:r>
            <w:proofErr w:type="gramEnd"/>
          </w:p>
          <w:p w:rsidR="00ED1DB0" w:rsidRPr="006F12AB" w:rsidRDefault="000021CA">
            <w:pPr>
              <w:pStyle w:val="TableParagraph"/>
              <w:spacing w:before="9" w:line="310" w:lineRule="atLeast"/>
              <w:ind w:left="438" w:right="9"/>
              <w:rPr>
                <w:sz w:val="24"/>
              </w:rPr>
            </w:pPr>
            <w:proofErr w:type="gramStart"/>
            <w:r w:rsidRPr="006F12AB">
              <w:rPr>
                <w:sz w:val="24"/>
              </w:rPr>
              <w:t>процессе</w:t>
            </w:r>
            <w:proofErr w:type="gramEnd"/>
            <w:r w:rsidRPr="006F12AB">
              <w:rPr>
                <w:sz w:val="24"/>
              </w:rPr>
              <w:t xml:space="preserve"> реализации задач инновационного обучения русскому языку.</w:t>
            </w:r>
          </w:p>
        </w:tc>
      </w:tr>
    </w:tbl>
    <w:p w:rsidR="00ED1DB0" w:rsidRPr="006F12AB" w:rsidRDefault="00ED1DB0">
      <w:pPr>
        <w:pStyle w:val="a3"/>
        <w:rPr>
          <w:sz w:val="20"/>
        </w:rPr>
      </w:pPr>
    </w:p>
    <w:p w:rsidR="00ED1DB0" w:rsidRPr="006F12AB" w:rsidRDefault="00ED1DB0">
      <w:pPr>
        <w:pStyle w:val="a3"/>
        <w:rPr>
          <w:sz w:val="20"/>
        </w:rPr>
      </w:pPr>
    </w:p>
    <w:p w:rsidR="00ED1DB0" w:rsidRPr="006F12AB" w:rsidRDefault="00ED1DB0">
      <w:pPr>
        <w:pStyle w:val="a3"/>
        <w:spacing w:before="3"/>
        <w:rPr>
          <w:sz w:val="20"/>
        </w:rPr>
      </w:pPr>
    </w:p>
    <w:p w:rsidR="00ED1DB0" w:rsidRPr="006F12AB" w:rsidRDefault="000021CA">
      <w:pPr>
        <w:pStyle w:val="1"/>
        <w:numPr>
          <w:ilvl w:val="0"/>
          <w:numId w:val="31"/>
        </w:numPr>
        <w:tabs>
          <w:tab w:val="left" w:pos="2449"/>
        </w:tabs>
        <w:spacing w:before="90"/>
        <w:ind w:hanging="181"/>
        <w:jc w:val="left"/>
      </w:pPr>
      <w:r w:rsidRPr="006F12AB">
        <w:t>Структура, объём и содержание</w:t>
      </w:r>
      <w:r w:rsidRPr="006F12AB">
        <w:rPr>
          <w:spacing w:val="-3"/>
        </w:rPr>
        <w:t xml:space="preserve"> </w:t>
      </w:r>
      <w:r w:rsidRPr="006F12AB">
        <w:t>дисциплины</w:t>
      </w:r>
    </w:p>
    <w:p w:rsidR="00ED1DB0" w:rsidRPr="006F12AB" w:rsidRDefault="000021CA">
      <w:pPr>
        <w:pStyle w:val="a3"/>
        <w:spacing w:before="115"/>
        <w:ind w:left="1702" w:right="326" w:firstLine="566"/>
      </w:pPr>
      <w:r w:rsidRPr="006F12AB">
        <w:t xml:space="preserve">Общая трудоемкость дисциплины составляет </w:t>
      </w:r>
      <w:r w:rsidRPr="006F12AB">
        <w:rPr>
          <w:b/>
        </w:rPr>
        <w:t xml:space="preserve">2 </w:t>
      </w:r>
      <w:r w:rsidRPr="006F12AB">
        <w:t xml:space="preserve">зачетных единиц </w:t>
      </w:r>
      <w:r w:rsidRPr="006F12AB">
        <w:rPr>
          <w:b/>
        </w:rPr>
        <w:t xml:space="preserve">72 </w:t>
      </w:r>
      <w:r w:rsidRPr="006F12AB">
        <w:t>акад. часа, в том числе:</w:t>
      </w:r>
    </w:p>
    <w:p w:rsidR="00ED1DB0" w:rsidRPr="006F12AB" w:rsidRDefault="000021CA">
      <w:pPr>
        <w:pStyle w:val="a4"/>
        <w:numPr>
          <w:ilvl w:val="0"/>
          <w:numId w:val="24"/>
        </w:numPr>
        <w:tabs>
          <w:tab w:val="left" w:pos="2554"/>
        </w:tabs>
        <w:ind w:left="2554"/>
        <w:jc w:val="left"/>
        <w:rPr>
          <w:sz w:val="24"/>
        </w:rPr>
      </w:pPr>
      <w:r w:rsidRPr="006F12AB">
        <w:rPr>
          <w:sz w:val="24"/>
        </w:rPr>
        <w:t xml:space="preserve">контактная работа – </w:t>
      </w:r>
      <w:r w:rsidRPr="006F12AB">
        <w:rPr>
          <w:b/>
          <w:sz w:val="24"/>
        </w:rPr>
        <w:t xml:space="preserve">8 </w:t>
      </w:r>
      <w:r w:rsidRPr="006F12AB">
        <w:rPr>
          <w:sz w:val="24"/>
        </w:rPr>
        <w:t>акад.</w:t>
      </w:r>
      <w:r w:rsidRPr="006F12AB">
        <w:rPr>
          <w:spacing w:val="-1"/>
          <w:sz w:val="24"/>
        </w:rPr>
        <w:t xml:space="preserve"> </w:t>
      </w:r>
      <w:r w:rsidRPr="006F12AB">
        <w:rPr>
          <w:sz w:val="24"/>
        </w:rPr>
        <w:t>часов:</w:t>
      </w:r>
    </w:p>
    <w:p w:rsidR="00ED1DB0" w:rsidRPr="006F12AB" w:rsidRDefault="000021CA">
      <w:pPr>
        <w:pStyle w:val="a4"/>
        <w:numPr>
          <w:ilvl w:val="1"/>
          <w:numId w:val="24"/>
        </w:numPr>
        <w:tabs>
          <w:tab w:val="left" w:pos="2835"/>
        </w:tabs>
        <w:jc w:val="left"/>
        <w:rPr>
          <w:sz w:val="24"/>
        </w:rPr>
      </w:pPr>
      <w:proofErr w:type="gramStart"/>
      <w:r w:rsidRPr="006F12AB">
        <w:rPr>
          <w:sz w:val="24"/>
        </w:rPr>
        <w:t>аудиторная</w:t>
      </w:r>
      <w:proofErr w:type="gramEnd"/>
      <w:r w:rsidRPr="006F12AB">
        <w:rPr>
          <w:sz w:val="24"/>
        </w:rPr>
        <w:t xml:space="preserve"> – </w:t>
      </w:r>
      <w:r w:rsidRPr="006F12AB">
        <w:rPr>
          <w:b/>
          <w:sz w:val="24"/>
        </w:rPr>
        <w:t xml:space="preserve">8 </w:t>
      </w:r>
      <w:r w:rsidRPr="006F12AB">
        <w:rPr>
          <w:sz w:val="24"/>
        </w:rPr>
        <w:t>акад. часов;</w:t>
      </w:r>
    </w:p>
    <w:p w:rsidR="00ED1DB0" w:rsidRPr="006F12AB" w:rsidRDefault="000021CA">
      <w:pPr>
        <w:pStyle w:val="a4"/>
        <w:numPr>
          <w:ilvl w:val="1"/>
          <w:numId w:val="24"/>
        </w:numPr>
        <w:tabs>
          <w:tab w:val="left" w:pos="2835"/>
        </w:tabs>
        <w:spacing w:before="1"/>
        <w:jc w:val="left"/>
        <w:rPr>
          <w:sz w:val="24"/>
        </w:rPr>
      </w:pPr>
      <w:proofErr w:type="gramStart"/>
      <w:r w:rsidRPr="006F12AB">
        <w:rPr>
          <w:sz w:val="24"/>
        </w:rPr>
        <w:t>внеаудиторная</w:t>
      </w:r>
      <w:proofErr w:type="gramEnd"/>
      <w:r w:rsidRPr="006F12AB">
        <w:rPr>
          <w:sz w:val="24"/>
        </w:rPr>
        <w:t xml:space="preserve"> – 0 акад.</w:t>
      </w:r>
      <w:r w:rsidRPr="006F12AB">
        <w:rPr>
          <w:spacing w:val="2"/>
          <w:sz w:val="24"/>
        </w:rPr>
        <w:t xml:space="preserve"> </w:t>
      </w:r>
      <w:r w:rsidRPr="006F12AB">
        <w:rPr>
          <w:sz w:val="24"/>
        </w:rPr>
        <w:t>часов</w:t>
      </w:r>
    </w:p>
    <w:p w:rsidR="00ED1DB0" w:rsidRPr="006F12AB" w:rsidRDefault="000021CA">
      <w:pPr>
        <w:pStyle w:val="a4"/>
        <w:numPr>
          <w:ilvl w:val="0"/>
          <w:numId w:val="24"/>
        </w:numPr>
        <w:tabs>
          <w:tab w:val="left" w:pos="2554"/>
        </w:tabs>
        <w:ind w:left="2554"/>
        <w:jc w:val="left"/>
        <w:rPr>
          <w:sz w:val="24"/>
        </w:rPr>
      </w:pPr>
      <w:r w:rsidRPr="006F12AB">
        <w:rPr>
          <w:sz w:val="24"/>
        </w:rPr>
        <w:t xml:space="preserve">самостоятельная работа – </w:t>
      </w:r>
      <w:r w:rsidRPr="006F12AB">
        <w:rPr>
          <w:b/>
          <w:sz w:val="24"/>
        </w:rPr>
        <w:t xml:space="preserve">60 </w:t>
      </w:r>
      <w:r w:rsidRPr="006F12AB">
        <w:rPr>
          <w:sz w:val="24"/>
        </w:rPr>
        <w:t>акад.</w:t>
      </w:r>
      <w:r w:rsidRPr="006F12AB">
        <w:rPr>
          <w:spacing w:val="2"/>
          <w:sz w:val="24"/>
        </w:rPr>
        <w:t xml:space="preserve"> </w:t>
      </w:r>
      <w:r w:rsidRPr="006F12AB">
        <w:rPr>
          <w:sz w:val="24"/>
        </w:rPr>
        <w:t>часов;</w:t>
      </w:r>
    </w:p>
    <w:p w:rsidR="00ED1DB0" w:rsidRPr="006F12AB" w:rsidRDefault="000021CA">
      <w:pPr>
        <w:pStyle w:val="a4"/>
        <w:numPr>
          <w:ilvl w:val="0"/>
          <w:numId w:val="24"/>
        </w:numPr>
        <w:tabs>
          <w:tab w:val="left" w:pos="2554"/>
        </w:tabs>
        <w:spacing w:line="480" w:lineRule="auto"/>
        <w:ind w:right="5818" w:firstLine="0"/>
        <w:jc w:val="left"/>
        <w:rPr>
          <w:sz w:val="24"/>
        </w:rPr>
      </w:pPr>
      <w:r w:rsidRPr="006F12AB">
        <w:rPr>
          <w:sz w:val="24"/>
        </w:rPr>
        <w:t xml:space="preserve">подготовка к зачету – </w:t>
      </w:r>
      <w:r w:rsidRPr="006F12AB">
        <w:rPr>
          <w:b/>
          <w:sz w:val="24"/>
        </w:rPr>
        <w:t xml:space="preserve">4 </w:t>
      </w:r>
      <w:r w:rsidRPr="006F12AB">
        <w:rPr>
          <w:sz w:val="24"/>
        </w:rPr>
        <w:t>акад. часа. Форма аттестации –</w:t>
      </w:r>
      <w:r w:rsidRPr="006F12AB">
        <w:rPr>
          <w:spacing w:val="-1"/>
          <w:sz w:val="24"/>
        </w:rPr>
        <w:t xml:space="preserve"> </w:t>
      </w:r>
      <w:r w:rsidRPr="006F12AB">
        <w:rPr>
          <w:sz w:val="24"/>
        </w:rPr>
        <w:t>зачет</w:t>
      </w:r>
    </w:p>
    <w:p w:rsidR="00ED1DB0" w:rsidRPr="006F12AB" w:rsidRDefault="00ED1DB0">
      <w:pPr>
        <w:spacing w:line="480" w:lineRule="auto"/>
        <w:rPr>
          <w:sz w:val="24"/>
        </w:rPr>
        <w:sectPr w:rsidR="00ED1DB0" w:rsidRPr="006F12AB">
          <w:pgSz w:w="11910" w:h="16840"/>
          <w:pgMar w:top="1120" w:right="0" w:bottom="280" w:left="0" w:header="720" w:footer="720"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3"/>
        <w:gridCol w:w="662"/>
        <w:gridCol w:w="852"/>
        <w:gridCol w:w="878"/>
        <w:gridCol w:w="681"/>
        <w:gridCol w:w="3415"/>
        <w:gridCol w:w="2837"/>
        <w:gridCol w:w="1082"/>
      </w:tblGrid>
      <w:tr w:rsidR="00ED1DB0" w:rsidRPr="006F12AB">
        <w:trPr>
          <w:trHeight w:val="1154"/>
        </w:trPr>
        <w:tc>
          <w:tcPr>
            <w:tcW w:w="4153" w:type="dxa"/>
            <w:vMerge w:val="restart"/>
          </w:tcPr>
          <w:p w:rsidR="00ED1DB0" w:rsidRPr="006F12AB" w:rsidRDefault="00ED1DB0">
            <w:pPr>
              <w:pStyle w:val="TableParagraph"/>
              <w:rPr>
                <w:sz w:val="24"/>
              </w:rPr>
            </w:pPr>
          </w:p>
          <w:p w:rsidR="00ED1DB0" w:rsidRPr="006F12AB" w:rsidRDefault="00ED1DB0">
            <w:pPr>
              <w:pStyle w:val="TableParagraph"/>
              <w:rPr>
                <w:sz w:val="24"/>
              </w:rPr>
            </w:pPr>
          </w:p>
          <w:p w:rsidR="00ED1DB0" w:rsidRPr="006F12AB" w:rsidRDefault="00ED1DB0">
            <w:pPr>
              <w:pStyle w:val="TableParagraph"/>
              <w:rPr>
                <w:sz w:val="29"/>
              </w:rPr>
            </w:pPr>
          </w:p>
          <w:p w:rsidR="00ED1DB0" w:rsidRPr="006F12AB" w:rsidRDefault="000021CA">
            <w:pPr>
              <w:pStyle w:val="TableParagraph"/>
              <w:spacing w:line="254" w:lineRule="auto"/>
              <w:ind w:left="1308" w:right="1258" w:hanging="22"/>
              <w:rPr>
                <w:b/>
              </w:rPr>
            </w:pPr>
            <w:r w:rsidRPr="006F12AB">
              <w:rPr>
                <w:b/>
              </w:rPr>
              <w:t>Раздел / тема дисциплины</w:t>
            </w:r>
          </w:p>
        </w:tc>
        <w:tc>
          <w:tcPr>
            <w:tcW w:w="662" w:type="dxa"/>
            <w:vMerge w:val="restart"/>
            <w:textDirection w:val="btLr"/>
          </w:tcPr>
          <w:p w:rsidR="00ED1DB0" w:rsidRPr="006F12AB" w:rsidRDefault="000021CA">
            <w:pPr>
              <w:pStyle w:val="TableParagraph"/>
              <w:spacing w:before="195"/>
              <w:ind w:left="249" w:right="250"/>
              <w:jc w:val="center"/>
              <w:rPr>
                <w:b/>
                <w:i/>
              </w:rPr>
            </w:pPr>
            <w:r w:rsidRPr="006F12AB">
              <w:rPr>
                <w:b/>
                <w:i/>
              </w:rPr>
              <w:t>Курс</w:t>
            </w:r>
          </w:p>
        </w:tc>
        <w:tc>
          <w:tcPr>
            <w:tcW w:w="1730" w:type="dxa"/>
            <w:gridSpan w:val="2"/>
          </w:tcPr>
          <w:p w:rsidR="00ED1DB0" w:rsidRPr="006F12AB" w:rsidRDefault="000021CA">
            <w:pPr>
              <w:pStyle w:val="TableParagraph"/>
              <w:spacing w:before="48" w:line="254" w:lineRule="auto"/>
              <w:ind w:left="135" w:right="123"/>
              <w:jc w:val="center"/>
              <w:rPr>
                <w:b/>
              </w:rPr>
            </w:pPr>
            <w:proofErr w:type="gramStart"/>
            <w:r w:rsidRPr="006F12AB">
              <w:rPr>
                <w:b/>
              </w:rPr>
              <w:t>Аудиторная контактная работа (в</w:t>
            </w:r>
            <w:proofErr w:type="gramEnd"/>
          </w:p>
          <w:p w:rsidR="00ED1DB0" w:rsidRPr="006F12AB" w:rsidRDefault="000021CA">
            <w:pPr>
              <w:pStyle w:val="TableParagraph"/>
              <w:spacing w:line="249" w:lineRule="exact"/>
              <w:ind w:left="135" w:right="125"/>
              <w:jc w:val="center"/>
              <w:rPr>
                <w:b/>
              </w:rPr>
            </w:pPr>
            <w:r w:rsidRPr="006F12AB">
              <w:rPr>
                <w:b/>
              </w:rPr>
              <w:t xml:space="preserve">акад. </w:t>
            </w:r>
            <w:proofErr w:type="gramStart"/>
            <w:r w:rsidRPr="006F12AB">
              <w:rPr>
                <w:b/>
              </w:rPr>
              <w:t>часах</w:t>
            </w:r>
            <w:proofErr w:type="gramEnd"/>
            <w:r w:rsidRPr="006F12AB">
              <w:rPr>
                <w:b/>
              </w:rPr>
              <w:t>)</w:t>
            </w:r>
          </w:p>
        </w:tc>
        <w:tc>
          <w:tcPr>
            <w:tcW w:w="681" w:type="dxa"/>
            <w:vMerge w:val="restart"/>
            <w:textDirection w:val="btLr"/>
          </w:tcPr>
          <w:p w:rsidR="00ED1DB0" w:rsidRPr="006F12AB" w:rsidRDefault="000021CA">
            <w:pPr>
              <w:pStyle w:val="TableParagraph"/>
              <w:spacing w:before="43" w:line="259" w:lineRule="auto"/>
              <w:ind w:left="189" w:right="172" w:hanging="154"/>
              <w:rPr>
                <w:b/>
              </w:rPr>
            </w:pPr>
            <w:proofErr w:type="gramStart"/>
            <w:r w:rsidRPr="006F12AB">
              <w:rPr>
                <w:b/>
              </w:rPr>
              <w:t>Самостоятельная работа (в акад.</w:t>
            </w:r>
            <w:proofErr w:type="gramEnd"/>
          </w:p>
        </w:tc>
        <w:tc>
          <w:tcPr>
            <w:tcW w:w="3415" w:type="dxa"/>
            <w:vMerge w:val="restart"/>
          </w:tcPr>
          <w:p w:rsidR="00ED1DB0" w:rsidRPr="006F12AB" w:rsidRDefault="00ED1DB0">
            <w:pPr>
              <w:pStyle w:val="TableParagraph"/>
              <w:rPr>
                <w:sz w:val="24"/>
              </w:rPr>
            </w:pPr>
          </w:p>
          <w:p w:rsidR="00ED1DB0" w:rsidRPr="006F12AB" w:rsidRDefault="00ED1DB0">
            <w:pPr>
              <w:pStyle w:val="TableParagraph"/>
              <w:rPr>
                <w:sz w:val="24"/>
              </w:rPr>
            </w:pPr>
          </w:p>
          <w:p w:rsidR="00ED1DB0" w:rsidRPr="006F12AB" w:rsidRDefault="00ED1DB0">
            <w:pPr>
              <w:pStyle w:val="TableParagraph"/>
              <w:rPr>
                <w:sz w:val="29"/>
              </w:rPr>
            </w:pPr>
          </w:p>
          <w:p w:rsidR="00ED1DB0" w:rsidRPr="006F12AB" w:rsidRDefault="000021CA">
            <w:pPr>
              <w:pStyle w:val="TableParagraph"/>
              <w:spacing w:line="254" w:lineRule="auto"/>
              <w:ind w:left="1251" w:right="411" w:hanging="850"/>
              <w:rPr>
                <w:b/>
              </w:rPr>
            </w:pPr>
            <w:r w:rsidRPr="006F12AB">
              <w:rPr>
                <w:b/>
              </w:rPr>
              <w:t>Вид самостоятельной работы</w:t>
            </w:r>
          </w:p>
        </w:tc>
        <w:tc>
          <w:tcPr>
            <w:tcW w:w="2837" w:type="dxa"/>
            <w:vMerge w:val="restart"/>
          </w:tcPr>
          <w:p w:rsidR="00ED1DB0" w:rsidRPr="006F12AB" w:rsidRDefault="00ED1DB0">
            <w:pPr>
              <w:pStyle w:val="TableParagraph"/>
              <w:rPr>
                <w:sz w:val="24"/>
              </w:rPr>
            </w:pPr>
          </w:p>
          <w:p w:rsidR="00ED1DB0" w:rsidRPr="006F12AB" w:rsidRDefault="000021CA">
            <w:pPr>
              <w:pStyle w:val="TableParagraph"/>
              <w:spacing w:before="211" w:line="254" w:lineRule="auto"/>
              <w:ind w:left="422" w:right="449"/>
              <w:jc w:val="center"/>
              <w:rPr>
                <w:b/>
              </w:rPr>
            </w:pPr>
            <w:r w:rsidRPr="006F12AB">
              <w:rPr>
                <w:b/>
              </w:rPr>
              <w:t>Форма текущего контроля успеваемости и промежуточной аттестации</w:t>
            </w:r>
          </w:p>
        </w:tc>
        <w:tc>
          <w:tcPr>
            <w:tcW w:w="1082" w:type="dxa"/>
            <w:vMerge w:val="restart"/>
            <w:textDirection w:val="btLr"/>
          </w:tcPr>
          <w:p w:rsidR="00ED1DB0" w:rsidRPr="006F12AB" w:rsidRDefault="000021CA">
            <w:pPr>
              <w:pStyle w:val="TableParagraph"/>
              <w:spacing w:before="45" w:line="259" w:lineRule="auto"/>
              <w:ind w:left="294" w:right="449" w:firstLine="2"/>
              <w:jc w:val="center"/>
              <w:rPr>
                <w:b/>
              </w:rPr>
            </w:pPr>
            <w:r w:rsidRPr="006F12AB">
              <w:rPr>
                <w:b/>
              </w:rPr>
              <w:t>Код и структурный элемент</w:t>
            </w:r>
          </w:p>
          <w:p w:rsidR="00ED1DB0" w:rsidRPr="006F12AB" w:rsidRDefault="000021CA">
            <w:pPr>
              <w:pStyle w:val="TableParagraph"/>
              <w:spacing w:before="4" w:line="193" w:lineRule="exact"/>
              <w:ind w:left="249" w:right="399"/>
              <w:jc w:val="center"/>
              <w:rPr>
                <w:b/>
              </w:rPr>
            </w:pPr>
            <w:r w:rsidRPr="006F12AB">
              <w:rPr>
                <w:b/>
              </w:rPr>
              <w:t>компетенции</w:t>
            </w:r>
          </w:p>
        </w:tc>
      </w:tr>
      <w:tr w:rsidR="00ED1DB0" w:rsidRPr="006F12AB">
        <w:trPr>
          <w:trHeight w:val="1134"/>
        </w:trPr>
        <w:tc>
          <w:tcPr>
            <w:tcW w:w="4153" w:type="dxa"/>
            <w:vMerge/>
            <w:tcBorders>
              <w:top w:val="nil"/>
            </w:tcBorders>
          </w:tcPr>
          <w:p w:rsidR="00ED1DB0" w:rsidRPr="006F12AB" w:rsidRDefault="00ED1DB0">
            <w:pPr>
              <w:rPr>
                <w:sz w:val="2"/>
                <w:szCs w:val="2"/>
              </w:rPr>
            </w:pPr>
          </w:p>
        </w:tc>
        <w:tc>
          <w:tcPr>
            <w:tcW w:w="662" w:type="dxa"/>
            <w:vMerge/>
            <w:tcBorders>
              <w:top w:val="nil"/>
            </w:tcBorders>
            <w:textDirection w:val="btLr"/>
          </w:tcPr>
          <w:p w:rsidR="00ED1DB0" w:rsidRPr="006F12AB" w:rsidRDefault="00ED1DB0">
            <w:pPr>
              <w:rPr>
                <w:sz w:val="2"/>
                <w:szCs w:val="2"/>
              </w:rPr>
            </w:pPr>
          </w:p>
        </w:tc>
        <w:tc>
          <w:tcPr>
            <w:tcW w:w="852" w:type="dxa"/>
            <w:textDirection w:val="btLr"/>
          </w:tcPr>
          <w:p w:rsidR="00ED1DB0" w:rsidRPr="006F12AB" w:rsidRDefault="00ED1DB0">
            <w:pPr>
              <w:pStyle w:val="TableParagraph"/>
              <w:spacing w:before="1"/>
              <w:rPr>
                <w:sz w:val="24"/>
              </w:rPr>
            </w:pPr>
          </w:p>
          <w:p w:rsidR="00ED1DB0" w:rsidRPr="006F12AB" w:rsidRDefault="000021CA">
            <w:pPr>
              <w:pStyle w:val="TableParagraph"/>
              <w:ind w:left="201"/>
              <w:rPr>
                <w:sz w:val="24"/>
              </w:rPr>
            </w:pPr>
            <w:r w:rsidRPr="006F12AB">
              <w:rPr>
                <w:sz w:val="24"/>
              </w:rPr>
              <w:t>лекции</w:t>
            </w:r>
          </w:p>
        </w:tc>
        <w:tc>
          <w:tcPr>
            <w:tcW w:w="878" w:type="dxa"/>
            <w:textDirection w:val="btLr"/>
          </w:tcPr>
          <w:p w:rsidR="00ED1DB0" w:rsidRPr="006F12AB" w:rsidRDefault="000021CA">
            <w:pPr>
              <w:pStyle w:val="TableParagraph"/>
              <w:spacing w:before="141" w:line="261" w:lineRule="auto"/>
              <w:ind w:left="172" w:right="107" w:hanging="51"/>
              <w:rPr>
                <w:sz w:val="24"/>
              </w:rPr>
            </w:pPr>
            <w:proofErr w:type="spellStart"/>
            <w:r w:rsidRPr="006F12AB">
              <w:rPr>
                <w:sz w:val="24"/>
              </w:rPr>
              <w:t>практич</w:t>
            </w:r>
            <w:proofErr w:type="spellEnd"/>
            <w:r w:rsidRPr="006F12AB">
              <w:rPr>
                <w:sz w:val="24"/>
              </w:rPr>
              <w:t>. занятия</w:t>
            </w:r>
          </w:p>
        </w:tc>
        <w:tc>
          <w:tcPr>
            <w:tcW w:w="681" w:type="dxa"/>
            <w:vMerge/>
            <w:tcBorders>
              <w:top w:val="nil"/>
            </w:tcBorders>
            <w:textDirection w:val="btLr"/>
          </w:tcPr>
          <w:p w:rsidR="00ED1DB0" w:rsidRPr="006F12AB" w:rsidRDefault="00ED1DB0">
            <w:pPr>
              <w:rPr>
                <w:sz w:val="2"/>
                <w:szCs w:val="2"/>
              </w:rPr>
            </w:pPr>
          </w:p>
        </w:tc>
        <w:tc>
          <w:tcPr>
            <w:tcW w:w="3415" w:type="dxa"/>
            <w:vMerge/>
            <w:tcBorders>
              <w:top w:val="nil"/>
            </w:tcBorders>
          </w:tcPr>
          <w:p w:rsidR="00ED1DB0" w:rsidRPr="006F12AB" w:rsidRDefault="00ED1DB0">
            <w:pPr>
              <w:rPr>
                <w:sz w:val="2"/>
                <w:szCs w:val="2"/>
              </w:rPr>
            </w:pPr>
          </w:p>
        </w:tc>
        <w:tc>
          <w:tcPr>
            <w:tcW w:w="2837" w:type="dxa"/>
            <w:vMerge/>
            <w:tcBorders>
              <w:top w:val="nil"/>
            </w:tcBorders>
          </w:tcPr>
          <w:p w:rsidR="00ED1DB0" w:rsidRPr="006F12AB" w:rsidRDefault="00ED1DB0">
            <w:pPr>
              <w:rPr>
                <w:sz w:val="2"/>
                <w:szCs w:val="2"/>
              </w:rPr>
            </w:pPr>
          </w:p>
        </w:tc>
        <w:tc>
          <w:tcPr>
            <w:tcW w:w="1082" w:type="dxa"/>
            <w:vMerge/>
            <w:tcBorders>
              <w:top w:val="nil"/>
            </w:tcBorders>
            <w:textDirection w:val="btLr"/>
          </w:tcPr>
          <w:p w:rsidR="00ED1DB0" w:rsidRPr="006F12AB" w:rsidRDefault="00ED1DB0">
            <w:pPr>
              <w:rPr>
                <w:sz w:val="2"/>
                <w:szCs w:val="2"/>
              </w:rPr>
            </w:pPr>
          </w:p>
        </w:tc>
      </w:tr>
      <w:tr w:rsidR="00ED1DB0" w:rsidRPr="006F12AB">
        <w:trPr>
          <w:trHeight w:val="585"/>
        </w:trPr>
        <w:tc>
          <w:tcPr>
            <w:tcW w:w="4153" w:type="dxa"/>
          </w:tcPr>
          <w:p w:rsidR="00ED1DB0" w:rsidRPr="006F12AB" w:rsidRDefault="000021CA">
            <w:pPr>
              <w:pStyle w:val="TableParagraph"/>
              <w:spacing w:line="273" w:lineRule="exact"/>
              <w:ind w:left="40"/>
              <w:rPr>
                <w:b/>
                <w:sz w:val="24"/>
              </w:rPr>
            </w:pPr>
            <w:r w:rsidRPr="006F12AB">
              <w:rPr>
                <w:b/>
                <w:sz w:val="24"/>
              </w:rPr>
              <w:t xml:space="preserve">1. Текст как объект </w:t>
            </w:r>
            <w:proofErr w:type="gramStart"/>
            <w:r w:rsidRPr="006F12AB">
              <w:rPr>
                <w:b/>
                <w:sz w:val="24"/>
              </w:rPr>
              <w:t>филологического</w:t>
            </w:r>
            <w:proofErr w:type="gramEnd"/>
          </w:p>
          <w:p w:rsidR="00ED1DB0" w:rsidRPr="006F12AB" w:rsidRDefault="000021CA">
            <w:pPr>
              <w:pStyle w:val="TableParagraph"/>
              <w:spacing w:before="17"/>
              <w:ind w:left="40"/>
              <w:rPr>
                <w:b/>
                <w:sz w:val="24"/>
              </w:rPr>
            </w:pPr>
            <w:r w:rsidRPr="006F12AB">
              <w:rPr>
                <w:b/>
                <w:sz w:val="24"/>
              </w:rPr>
              <w:t>исследования</w:t>
            </w:r>
          </w:p>
        </w:tc>
        <w:tc>
          <w:tcPr>
            <w:tcW w:w="662" w:type="dxa"/>
          </w:tcPr>
          <w:p w:rsidR="00ED1DB0" w:rsidRPr="006F12AB" w:rsidRDefault="000021CA">
            <w:pPr>
              <w:pStyle w:val="TableParagraph"/>
              <w:spacing w:line="268" w:lineRule="exact"/>
              <w:ind w:right="260"/>
              <w:jc w:val="right"/>
              <w:rPr>
                <w:sz w:val="24"/>
              </w:rPr>
            </w:pPr>
            <w:r w:rsidRPr="006F12AB">
              <w:rPr>
                <w:sz w:val="24"/>
              </w:rPr>
              <w:t>1</w:t>
            </w:r>
          </w:p>
        </w:tc>
        <w:tc>
          <w:tcPr>
            <w:tcW w:w="852" w:type="dxa"/>
          </w:tcPr>
          <w:p w:rsidR="00ED1DB0" w:rsidRPr="006F12AB" w:rsidRDefault="00ED1DB0">
            <w:pPr>
              <w:pStyle w:val="TableParagraph"/>
            </w:pPr>
          </w:p>
        </w:tc>
        <w:tc>
          <w:tcPr>
            <w:tcW w:w="878" w:type="dxa"/>
          </w:tcPr>
          <w:p w:rsidR="00ED1DB0" w:rsidRPr="006F12AB" w:rsidRDefault="00ED1DB0">
            <w:pPr>
              <w:pStyle w:val="TableParagraph"/>
            </w:pPr>
          </w:p>
        </w:tc>
        <w:tc>
          <w:tcPr>
            <w:tcW w:w="681" w:type="dxa"/>
          </w:tcPr>
          <w:p w:rsidR="00ED1DB0" w:rsidRPr="006F12AB" w:rsidRDefault="00ED1DB0">
            <w:pPr>
              <w:pStyle w:val="TableParagraph"/>
            </w:pPr>
          </w:p>
        </w:tc>
        <w:tc>
          <w:tcPr>
            <w:tcW w:w="3415" w:type="dxa"/>
          </w:tcPr>
          <w:p w:rsidR="00ED1DB0" w:rsidRPr="006F12AB" w:rsidRDefault="00ED1DB0">
            <w:pPr>
              <w:pStyle w:val="TableParagraph"/>
            </w:pPr>
          </w:p>
        </w:tc>
        <w:tc>
          <w:tcPr>
            <w:tcW w:w="2837" w:type="dxa"/>
          </w:tcPr>
          <w:p w:rsidR="00ED1DB0" w:rsidRPr="006F12AB" w:rsidRDefault="00ED1DB0">
            <w:pPr>
              <w:pStyle w:val="TableParagraph"/>
            </w:pPr>
          </w:p>
        </w:tc>
        <w:tc>
          <w:tcPr>
            <w:tcW w:w="1082" w:type="dxa"/>
          </w:tcPr>
          <w:p w:rsidR="00ED1DB0" w:rsidRPr="006F12AB" w:rsidRDefault="00ED1DB0">
            <w:pPr>
              <w:pStyle w:val="TableParagraph"/>
            </w:pPr>
          </w:p>
        </w:tc>
      </w:tr>
      <w:tr w:rsidR="00ED1DB0" w:rsidRPr="006F12AB">
        <w:trPr>
          <w:trHeight w:val="2920"/>
        </w:trPr>
        <w:tc>
          <w:tcPr>
            <w:tcW w:w="4153" w:type="dxa"/>
          </w:tcPr>
          <w:p w:rsidR="00ED1DB0" w:rsidRPr="006F12AB" w:rsidRDefault="000021CA">
            <w:pPr>
              <w:pStyle w:val="TableParagraph"/>
              <w:tabs>
                <w:tab w:val="left" w:pos="1765"/>
                <w:tab w:val="left" w:pos="3403"/>
              </w:tabs>
              <w:spacing w:line="254" w:lineRule="auto"/>
              <w:ind w:left="40" w:right="29"/>
              <w:jc w:val="both"/>
              <w:rPr>
                <w:sz w:val="24"/>
              </w:rPr>
            </w:pPr>
            <w:r w:rsidRPr="006F12AB">
              <w:rPr>
                <w:sz w:val="24"/>
              </w:rPr>
              <w:t xml:space="preserve">1.1. Становление и развитие теории текста в отечественной </w:t>
            </w:r>
            <w:r w:rsidRPr="006F12AB">
              <w:rPr>
                <w:spacing w:val="-3"/>
                <w:sz w:val="24"/>
              </w:rPr>
              <w:t xml:space="preserve">филологии. </w:t>
            </w:r>
            <w:r w:rsidRPr="006F12AB">
              <w:rPr>
                <w:sz w:val="24"/>
              </w:rPr>
              <w:t>Аспекты</w:t>
            </w:r>
            <w:r w:rsidRPr="006F12AB">
              <w:rPr>
                <w:spacing w:val="-15"/>
                <w:sz w:val="24"/>
              </w:rPr>
              <w:t xml:space="preserve"> </w:t>
            </w:r>
            <w:r w:rsidRPr="006F12AB">
              <w:rPr>
                <w:sz w:val="24"/>
              </w:rPr>
              <w:t>исследования</w:t>
            </w:r>
            <w:r w:rsidRPr="006F12AB">
              <w:rPr>
                <w:spacing w:val="-13"/>
                <w:sz w:val="24"/>
              </w:rPr>
              <w:t xml:space="preserve"> </w:t>
            </w:r>
            <w:r w:rsidRPr="006F12AB">
              <w:rPr>
                <w:sz w:val="24"/>
              </w:rPr>
              <w:t>текста.</w:t>
            </w:r>
            <w:r w:rsidRPr="006F12AB">
              <w:rPr>
                <w:spacing w:val="-15"/>
                <w:sz w:val="24"/>
              </w:rPr>
              <w:t xml:space="preserve"> </w:t>
            </w:r>
            <w:r w:rsidRPr="006F12AB">
              <w:rPr>
                <w:sz w:val="24"/>
              </w:rPr>
              <w:t>Вопрос</w:t>
            </w:r>
            <w:r w:rsidRPr="006F12AB">
              <w:rPr>
                <w:spacing w:val="-14"/>
                <w:sz w:val="24"/>
              </w:rPr>
              <w:t xml:space="preserve"> </w:t>
            </w:r>
            <w:r w:rsidRPr="006F12AB">
              <w:rPr>
                <w:sz w:val="24"/>
              </w:rPr>
              <w:t>о знаковой</w:t>
            </w:r>
            <w:r w:rsidRPr="006F12AB">
              <w:rPr>
                <w:sz w:val="24"/>
              </w:rPr>
              <w:tab/>
              <w:t>природе</w:t>
            </w:r>
            <w:r w:rsidRPr="006F12AB">
              <w:rPr>
                <w:sz w:val="24"/>
              </w:rPr>
              <w:tab/>
            </w:r>
            <w:r w:rsidRPr="006F12AB">
              <w:rPr>
                <w:spacing w:val="-3"/>
                <w:sz w:val="24"/>
              </w:rPr>
              <w:t xml:space="preserve">текста. </w:t>
            </w:r>
            <w:r w:rsidRPr="006F12AB">
              <w:rPr>
                <w:sz w:val="24"/>
              </w:rPr>
              <w:t>Семиотический и культурологический аспекты.</w:t>
            </w:r>
          </w:p>
        </w:tc>
        <w:tc>
          <w:tcPr>
            <w:tcW w:w="662" w:type="dxa"/>
          </w:tcPr>
          <w:p w:rsidR="00ED1DB0" w:rsidRPr="006F12AB" w:rsidRDefault="000021CA">
            <w:pPr>
              <w:pStyle w:val="TableParagraph"/>
              <w:spacing w:line="268" w:lineRule="exact"/>
              <w:ind w:right="260"/>
              <w:jc w:val="right"/>
              <w:rPr>
                <w:sz w:val="24"/>
              </w:rPr>
            </w:pPr>
            <w:r w:rsidRPr="006F12AB">
              <w:rPr>
                <w:sz w:val="24"/>
              </w:rPr>
              <w:t>1</w:t>
            </w:r>
          </w:p>
        </w:tc>
        <w:tc>
          <w:tcPr>
            <w:tcW w:w="852" w:type="dxa"/>
          </w:tcPr>
          <w:p w:rsidR="00ED1DB0" w:rsidRPr="006F12AB" w:rsidRDefault="000021CA">
            <w:pPr>
              <w:pStyle w:val="TableParagraph"/>
              <w:spacing w:line="268" w:lineRule="exact"/>
              <w:ind w:left="256" w:right="246"/>
              <w:jc w:val="center"/>
              <w:rPr>
                <w:sz w:val="24"/>
              </w:rPr>
            </w:pPr>
            <w:r w:rsidRPr="006F12AB">
              <w:rPr>
                <w:sz w:val="24"/>
              </w:rPr>
              <w:t>0.5</w:t>
            </w:r>
          </w:p>
        </w:tc>
        <w:tc>
          <w:tcPr>
            <w:tcW w:w="878" w:type="dxa"/>
          </w:tcPr>
          <w:p w:rsidR="00ED1DB0" w:rsidRPr="006F12AB" w:rsidRDefault="000021CA">
            <w:pPr>
              <w:pStyle w:val="TableParagraph"/>
              <w:spacing w:line="268" w:lineRule="exact"/>
              <w:ind w:left="13"/>
              <w:jc w:val="center"/>
              <w:rPr>
                <w:sz w:val="24"/>
              </w:rPr>
            </w:pPr>
            <w:r w:rsidRPr="006F12AB">
              <w:rPr>
                <w:w w:val="99"/>
                <w:sz w:val="24"/>
              </w:rPr>
              <w:t>-</w:t>
            </w:r>
          </w:p>
        </w:tc>
        <w:tc>
          <w:tcPr>
            <w:tcW w:w="681" w:type="dxa"/>
          </w:tcPr>
          <w:p w:rsidR="00ED1DB0" w:rsidRPr="006F12AB" w:rsidRDefault="000021CA">
            <w:pPr>
              <w:pStyle w:val="TableParagraph"/>
              <w:spacing w:line="271" w:lineRule="exact"/>
              <w:ind w:left="216"/>
              <w:rPr>
                <w:sz w:val="24"/>
              </w:rPr>
            </w:pPr>
            <w:r w:rsidRPr="006F12AB">
              <w:rPr>
                <w:smallCaps/>
                <w:sz w:val="24"/>
              </w:rPr>
              <w:t>10</w:t>
            </w:r>
          </w:p>
        </w:tc>
        <w:tc>
          <w:tcPr>
            <w:tcW w:w="3415" w:type="dxa"/>
          </w:tcPr>
          <w:p w:rsidR="00ED1DB0" w:rsidRPr="006F12AB" w:rsidRDefault="000021CA">
            <w:pPr>
              <w:pStyle w:val="TableParagraph"/>
              <w:spacing w:line="254" w:lineRule="auto"/>
              <w:ind w:left="41" w:right="853"/>
              <w:rPr>
                <w:sz w:val="24"/>
              </w:rPr>
            </w:pPr>
            <w:r w:rsidRPr="006F12AB">
              <w:rPr>
                <w:sz w:val="24"/>
              </w:rPr>
              <w:t>Работа с материалами лекции. Поиск</w:t>
            </w:r>
          </w:p>
          <w:p w:rsidR="00ED1DB0" w:rsidRPr="006F12AB" w:rsidRDefault="000021CA">
            <w:pPr>
              <w:pStyle w:val="TableParagraph"/>
              <w:spacing w:line="254" w:lineRule="auto"/>
              <w:ind w:left="41" w:right="1463"/>
              <w:rPr>
                <w:sz w:val="24"/>
              </w:rPr>
            </w:pPr>
            <w:r w:rsidRPr="006F12AB">
              <w:rPr>
                <w:sz w:val="24"/>
              </w:rPr>
              <w:t xml:space="preserve">дополнительной информации </w:t>
            </w:r>
            <w:proofErr w:type="gramStart"/>
            <w:r w:rsidRPr="006F12AB">
              <w:rPr>
                <w:sz w:val="24"/>
              </w:rPr>
              <w:t>по</w:t>
            </w:r>
            <w:proofErr w:type="gramEnd"/>
          </w:p>
          <w:p w:rsidR="00ED1DB0" w:rsidRPr="006F12AB" w:rsidRDefault="000021CA">
            <w:pPr>
              <w:pStyle w:val="TableParagraph"/>
              <w:spacing w:line="254" w:lineRule="auto"/>
              <w:ind w:left="41" w:right="162"/>
              <w:rPr>
                <w:sz w:val="24"/>
              </w:rPr>
            </w:pPr>
            <w:r w:rsidRPr="006F12AB">
              <w:rPr>
                <w:sz w:val="24"/>
              </w:rPr>
              <w:t xml:space="preserve">рассматриваемой проблеме. Чтение, аннотирование и конспектирование научных работ. Подготовка </w:t>
            </w:r>
            <w:proofErr w:type="gramStart"/>
            <w:r w:rsidRPr="006F12AB">
              <w:rPr>
                <w:sz w:val="24"/>
              </w:rPr>
              <w:t>к</w:t>
            </w:r>
            <w:proofErr w:type="gramEnd"/>
          </w:p>
          <w:p w:rsidR="00ED1DB0" w:rsidRPr="006F12AB" w:rsidRDefault="000021CA">
            <w:pPr>
              <w:pStyle w:val="TableParagraph"/>
              <w:spacing w:line="254" w:lineRule="auto"/>
              <w:ind w:left="41" w:right="334"/>
              <w:rPr>
                <w:sz w:val="24"/>
              </w:rPr>
            </w:pPr>
            <w:r w:rsidRPr="006F12AB">
              <w:rPr>
                <w:sz w:val="24"/>
              </w:rPr>
              <w:t>дискуссии по проблемным вопросам.</w:t>
            </w:r>
          </w:p>
        </w:tc>
        <w:tc>
          <w:tcPr>
            <w:tcW w:w="2837" w:type="dxa"/>
          </w:tcPr>
          <w:p w:rsidR="00ED1DB0" w:rsidRPr="006F12AB" w:rsidRDefault="000021CA">
            <w:pPr>
              <w:pStyle w:val="TableParagraph"/>
              <w:spacing w:line="254" w:lineRule="auto"/>
              <w:ind w:left="42" w:right="164"/>
              <w:rPr>
                <w:sz w:val="24"/>
              </w:rPr>
            </w:pPr>
            <w:r w:rsidRPr="006F12AB">
              <w:rPr>
                <w:sz w:val="24"/>
              </w:rPr>
              <w:t>Экспресс-опрос на лекции. Тестирование. Участие в дискуссии по проблемным вопросам. Аннотации и конспекты научных работ по теме. Библиография по результатам самостоятельного поиска</w:t>
            </w:r>
          </w:p>
          <w:p w:rsidR="00ED1DB0" w:rsidRPr="006F12AB" w:rsidRDefault="000021CA">
            <w:pPr>
              <w:pStyle w:val="TableParagraph"/>
              <w:spacing w:line="272" w:lineRule="exact"/>
              <w:ind w:left="42"/>
              <w:rPr>
                <w:sz w:val="24"/>
              </w:rPr>
            </w:pPr>
            <w:r w:rsidRPr="006F12AB">
              <w:rPr>
                <w:sz w:val="24"/>
              </w:rPr>
              <w:t>научной информации.</w:t>
            </w:r>
          </w:p>
        </w:tc>
        <w:tc>
          <w:tcPr>
            <w:tcW w:w="1082" w:type="dxa"/>
          </w:tcPr>
          <w:p w:rsidR="00ED1DB0" w:rsidRPr="006F12AB" w:rsidRDefault="000021CA">
            <w:pPr>
              <w:pStyle w:val="TableParagraph"/>
              <w:spacing w:line="224" w:lineRule="exact"/>
              <w:ind w:left="42"/>
              <w:rPr>
                <w:sz w:val="20"/>
              </w:rPr>
            </w:pPr>
            <w:r w:rsidRPr="006F12AB">
              <w:rPr>
                <w:spacing w:val="1"/>
                <w:w w:val="99"/>
                <w:sz w:val="20"/>
              </w:rPr>
              <w:t>У</w:t>
            </w:r>
            <w:r w:rsidRPr="006F12AB">
              <w:rPr>
                <w:w w:val="99"/>
                <w:sz w:val="20"/>
              </w:rPr>
              <w:t>К</w:t>
            </w:r>
            <w:r w:rsidRPr="006F12AB">
              <w:rPr>
                <w:spacing w:val="-1"/>
                <w:w w:val="99"/>
                <w:sz w:val="20"/>
              </w:rPr>
              <w:t>-</w:t>
            </w:r>
            <w:r w:rsidRPr="006F12AB">
              <w:rPr>
                <w:smallCaps/>
                <w:w w:val="99"/>
                <w:sz w:val="20"/>
              </w:rPr>
              <w:t>1</w:t>
            </w:r>
            <w:r w:rsidRPr="006F12AB">
              <w:rPr>
                <w:w w:val="99"/>
                <w:sz w:val="20"/>
              </w:rPr>
              <w:t>:</w:t>
            </w:r>
            <w:r w:rsidRPr="006F12AB">
              <w:rPr>
                <w:spacing w:val="-1"/>
                <w:sz w:val="20"/>
              </w:rPr>
              <w:t xml:space="preserve"> </w:t>
            </w:r>
            <w:proofErr w:type="spellStart"/>
            <w:r w:rsidRPr="006F12AB">
              <w:rPr>
                <w:spacing w:val="-1"/>
                <w:w w:val="99"/>
                <w:sz w:val="20"/>
              </w:rPr>
              <w:t>зув</w:t>
            </w:r>
            <w:proofErr w:type="spellEnd"/>
          </w:p>
        </w:tc>
      </w:tr>
      <w:tr w:rsidR="00ED1DB0" w:rsidRPr="006F12AB">
        <w:trPr>
          <w:trHeight w:val="2597"/>
        </w:trPr>
        <w:tc>
          <w:tcPr>
            <w:tcW w:w="4153" w:type="dxa"/>
          </w:tcPr>
          <w:p w:rsidR="00ED1DB0" w:rsidRPr="006F12AB" w:rsidRDefault="000021CA">
            <w:pPr>
              <w:pStyle w:val="TableParagraph"/>
              <w:spacing w:line="254" w:lineRule="auto"/>
              <w:ind w:left="40" w:right="29"/>
              <w:jc w:val="both"/>
              <w:rPr>
                <w:sz w:val="24"/>
              </w:rPr>
            </w:pPr>
            <w:r w:rsidRPr="006F12AB">
              <w:rPr>
                <w:sz w:val="24"/>
              </w:rPr>
              <w:t>1.2. Текст как объект исследования: подходы к определению. Авторские концепции текстовых категорий.</w:t>
            </w:r>
          </w:p>
        </w:tc>
        <w:tc>
          <w:tcPr>
            <w:tcW w:w="662" w:type="dxa"/>
          </w:tcPr>
          <w:p w:rsidR="00ED1DB0" w:rsidRPr="006F12AB" w:rsidRDefault="000021CA">
            <w:pPr>
              <w:pStyle w:val="TableParagraph"/>
              <w:spacing w:line="268" w:lineRule="exact"/>
              <w:ind w:right="260"/>
              <w:jc w:val="right"/>
              <w:rPr>
                <w:sz w:val="24"/>
              </w:rPr>
            </w:pPr>
            <w:r w:rsidRPr="006F12AB">
              <w:rPr>
                <w:sz w:val="24"/>
              </w:rPr>
              <w:t>1</w:t>
            </w:r>
          </w:p>
        </w:tc>
        <w:tc>
          <w:tcPr>
            <w:tcW w:w="852" w:type="dxa"/>
          </w:tcPr>
          <w:p w:rsidR="00ED1DB0" w:rsidRPr="006F12AB" w:rsidRDefault="000021CA">
            <w:pPr>
              <w:pStyle w:val="TableParagraph"/>
              <w:spacing w:line="268" w:lineRule="exact"/>
              <w:ind w:left="256" w:right="246"/>
              <w:jc w:val="center"/>
              <w:rPr>
                <w:sz w:val="24"/>
              </w:rPr>
            </w:pPr>
            <w:r w:rsidRPr="006F12AB">
              <w:rPr>
                <w:sz w:val="24"/>
              </w:rPr>
              <w:t>0.5</w:t>
            </w:r>
          </w:p>
        </w:tc>
        <w:tc>
          <w:tcPr>
            <w:tcW w:w="878" w:type="dxa"/>
          </w:tcPr>
          <w:p w:rsidR="00ED1DB0" w:rsidRPr="006F12AB" w:rsidRDefault="000021CA">
            <w:pPr>
              <w:pStyle w:val="TableParagraph"/>
              <w:spacing w:line="268" w:lineRule="exact"/>
              <w:ind w:left="13"/>
              <w:jc w:val="center"/>
              <w:rPr>
                <w:sz w:val="24"/>
              </w:rPr>
            </w:pPr>
            <w:r w:rsidRPr="006F12AB">
              <w:rPr>
                <w:w w:val="99"/>
                <w:sz w:val="24"/>
              </w:rPr>
              <w:t>-</w:t>
            </w:r>
          </w:p>
        </w:tc>
        <w:tc>
          <w:tcPr>
            <w:tcW w:w="681" w:type="dxa"/>
          </w:tcPr>
          <w:p w:rsidR="00ED1DB0" w:rsidRPr="006F12AB" w:rsidRDefault="000021CA">
            <w:pPr>
              <w:pStyle w:val="TableParagraph"/>
              <w:spacing w:line="271" w:lineRule="exact"/>
              <w:ind w:left="216"/>
              <w:rPr>
                <w:sz w:val="24"/>
              </w:rPr>
            </w:pPr>
            <w:r w:rsidRPr="006F12AB">
              <w:rPr>
                <w:smallCaps/>
                <w:sz w:val="24"/>
              </w:rPr>
              <w:t>10</w:t>
            </w:r>
          </w:p>
        </w:tc>
        <w:tc>
          <w:tcPr>
            <w:tcW w:w="3415" w:type="dxa"/>
          </w:tcPr>
          <w:p w:rsidR="00ED1DB0" w:rsidRPr="006F12AB" w:rsidRDefault="000021CA">
            <w:pPr>
              <w:pStyle w:val="TableParagraph"/>
              <w:spacing w:line="254" w:lineRule="auto"/>
              <w:ind w:left="41" w:right="240"/>
              <w:rPr>
                <w:sz w:val="24"/>
              </w:rPr>
            </w:pPr>
            <w:r w:rsidRPr="006F12AB">
              <w:rPr>
                <w:sz w:val="24"/>
              </w:rPr>
              <w:t>Работа с материалами лекции. Работа с научными монографиями. Анализ</w:t>
            </w:r>
          </w:p>
          <w:p w:rsidR="00ED1DB0" w:rsidRPr="006F12AB" w:rsidRDefault="000021CA">
            <w:pPr>
              <w:pStyle w:val="TableParagraph"/>
              <w:spacing w:line="254" w:lineRule="auto"/>
              <w:ind w:left="41" w:right="400"/>
              <w:rPr>
                <w:sz w:val="24"/>
              </w:rPr>
            </w:pPr>
            <w:proofErr w:type="gramStart"/>
            <w:r w:rsidRPr="006F12AB">
              <w:rPr>
                <w:sz w:val="24"/>
              </w:rPr>
              <w:t>теоретических концепций (работа с аналитической</w:t>
            </w:r>
            <w:proofErr w:type="gramEnd"/>
          </w:p>
          <w:p w:rsidR="00ED1DB0" w:rsidRPr="006F12AB" w:rsidRDefault="000021CA">
            <w:pPr>
              <w:pStyle w:val="TableParagraph"/>
              <w:spacing w:line="254" w:lineRule="auto"/>
              <w:ind w:left="41" w:right="168"/>
              <w:rPr>
                <w:sz w:val="24"/>
              </w:rPr>
            </w:pPr>
            <w:r w:rsidRPr="006F12AB">
              <w:rPr>
                <w:sz w:val="24"/>
              </w:rPr>
              <w:t>таблицей). Анализ текстов в аспекте признаков</w:t>
            </w:r>
          </w:p>
          <w:p w:rsidR="00ED1DB0" w:rsidRPr="006F12AB" w:rsidRDefault="000021CA">
            <w:pPr>
              <w:pStyle w:val="TableParagraph"/>
              <w:ind w:left="41"/>
              <w:rPr>
                <w:sz w:val="24"/>
              </w:rPr>
            </w:pPr>
            <w:proofErr w:type="gramStart"/>
            <w:r w:rsidRPr="006F12AB">
              <w:rPr>
                <w:sz w:val="24"/>
              </w:rPr>
              <w:t>текстуальности (текстовых</w:t>
            </w:r>
            <w:proofErr w:type="gramEnd"/>
          </w:p>
          <w:p w:rsidR="00ED1DB0" w:rsidRPr="006F12AB" w:rsidRDefault="000021CA">
            <w:pPr>
              <w:pStyle w:val="TableParagraph"/>
              <w:spacing w:before="11" w:line="269" w:lineRule="exact"/>
              <w:ind w:left="41"/>
              <w:rPr>
                <w:sz w:val="24"/>
              </w:rPr>
            </w:pPr>
            <w:r w:rsidRPr="006F12AB">
              <w:rPr>
                <w:sz w:val="24"/>
              </w:rPr>
              <w:t>категорий).</w:t>
            </w:r>
          </w:p>
        </w:tc>
        <w:tc>
          <w:tcPr>
            <w:tcW w:w="2837" w:type="dxa"/>
          </w:tcPr>
          <w:p w:rsidR="00ED1DB0" w:rsidRPr="006F12AB" w:rsidRDefault="000021CA">
            <w:pPr>
              <w:pStyle w:val="TableParagraph"/>
              <w:spacing w:line="254" w:lineRule="auto"/>
              <w:ind w:left="42" w:right="108"/>
              <w:rPr>
                <w:sz w:val="24"/>
              </w:rPr>
            </w:pPr>
            <w:r w:rsidRPr="006F12AB">
              <w:rPr>
                <w:sz w:val="24"/>
              </w:rPr>
              <w:t>Экспресс-опрос на лекции. Тестирование. Участие в дискуссии по проблемным вопросам.</w:t>
            </w:r>
          </w:p>
          <w:p w:rsidR="00ED1DB0" w:rsidRPr="006F12AB" w:rsidRDefault="000021CA">
            <w:pPr>
              <w:pStyle w:val="TableParagraph"/>
              <w:spacing w:line="271" w:lineRule="exact"/>
              <w:ind w:left="42"/>
              <w:rPr>
                <w:sz w:val="24"/>
              </w:rPr>
            </w:pPr>
            <w:r w:rsidRPr="006F12AB">
              <w:rPr>
                <w:sz w:val="24"/>
              </w:rPr>
              <w:t>Аналитическая</w:t>
            </w:r>
          </w:p>
          <w:p w:rsidR="00ED1DB0" w:rsidRPr="006F12AB" w:rsidRDefault="000021CA">
            <w:pPr>
              <w:pStyle w:val="TableParagraph"/>
              <w:spacing w:before="13" w:line="254" w:lineRule="auto"/>
              <w:ind w:left="42" w:right="279"/>
              <w:rPr>
                <w:sz w:val="24"/>
              </w:rPr>
            </w:pPr>
            <w:r w:rsidRPr="006F12AB">
              <w:rPr>
                <w:sz w:val="24"/>
              </w:rPr>
              <w:t xml:space="preserve">таблица. </w:t>
            </w:r>
            <w:proofErr w:type="gramStart"/>
            <w:r w:rsidRPr="006F12AB">
              <w:rPr>
                <w:sz w:val="24"/>
              </w:rPr>
              <w:t>Письменные работы (фрагменты</w:t>
            </w:r>
            <w:proofErr w:type="gramEnd"/>
          </w:p>
          <w:p w:rsidR="00ED1DB0" w:rsidRPr="006F12AB" w:rsidRDefault="000021CA">
            <w:pPr>
              <w:pStyle w:val="TableParagraph"/>
              <w:ind w:left="42"/>
              <w:rPr>
                <w:sz w:val="24"/>
              </w:rPr>
            </w:pPr>
            <w:r w:rsidRPr="006F12AB">
              <w:rPr>
                <w:sz w:val="24"/>
              </w:rPr>
              <w:t>текстового анализа).</w:t>
            </w:r>
          </w:p>
        </w:tc>
        <w:tc>
          <w:tcPr>
            <w:tcW w:w="1082" w:type="dxa"/>
          </w:tcPr>
          <w:p w:rsidR="00ED1DB0" w:rsidRPr="006F12AB" w:rsidRDefault="000021CA">
            <w:pPr>
              <w:pStyle w:val="TableParagraph"/>
              <w:spacing w:line="224" w:lineRule="exact"/>
              <w:ind w:left="42"/>
              <w:rPr>
                <w:sz w:val="20"/>
              </w:rPr>
            </w:pPr>
            <w:r w:rsidRPr="006F12AB">
              <w:rPr>
                <w:spacing w:val="1"/>
                <w:w w:val="99"/>
                <w:sz w:val="20"/>
              </w:rPr>
              <w:t>У</w:t>
            </w:r>
            <w:r w:rsidRPr="006F12AB">
              <w:rPr>
                <w:w w:val="99"/>
                <w:sz w:val="20"/>
              </w:rPr>
              <w:t>К</w:t>
            </w:r>
            <w:r w:rsidRPr="006F12AB">
              <w:rPr>
                <w:spacing w:val="-1"/>
                <w:w w:val="99"/>
                <w:sz w:val="20"/>
              </w:rPr>
              <w:t>-</w:t>
            </w:r>
            <w:r w:rsidRPr="006F12AB">
              <w:rPr>
                <w:smallCaps/>
                <w:w w:val="99"/>
                <w:sz w:val="20"/>
              </w:rPr>
              <w:t>1</w:t>
            </w:r>
            <w:r w:rsidRPr="006F12AB">
              <w:rPr>
                <w:w w:val="99"/>
                <w:sz w:val="20"/>
              </w:rPr>
              <w:t>:</w:t>
            </w:r>
            <w:r w:rsidRPr="006F12AB">
              <w:rPr>
                <w:spacing w:val="-1"/>
                <w:sz w:val="20"/>
              </w:rPr>
              <w:t xml:space="preserve"> </w:t>
            </w:r>
            <w:proofErr w:type="spellStart"/>
            <w:r w:rsidRPr="006F12AB">
              <w:rPr>
                <w:spacing w:val="-1"/>
                <w:w w:val="99"/>
                <w:sz w:val="20"/>
              </w:rPr>
              <w:t>зув</w:t>
            </w:r>
            <w:proofErr w:type="spellEnd"/>
          </w:p>
        </w:tc>
      </w:tr>
      <w:tr w:rsidR="00ED1DB0" w:rsidRPr="006F12AB">
        <w:trPr>
          <w:trHeight w:val="866"/>
        </w:trPr>
        <w:tc>
          <w:tcPr>
            <w:tcW w:w="4153" w:type="dxa"/>
          </w:tcPr>
          <w:p w:rsidR="00ED1DB0" w:rsidRPr="006F12AB" w:rsidRDefault="000021CA">
            <w:pPr>
              <w:pStyle w:val="TableParagraph"/>
              <w:spacing w:line="273" w:lineRule="exact"/>
              <w:ind w:left="40"/>
              <w:rPr>
                <w:b/>
                <w:sz w:val="24"/>
              </w:rPr>
            </w:pPr>
            <w:r w:rsidRPr="006F12AB">
              <w:rPr>
                <w:b/>
                <w:sz w:val="24"/>
              </w:rPr>
              <w:t>Итого по разделу</w:t>
            </w:r>
          </w:p>
        </w:tc>
        <w:tc>
          <w:tcPr>
            <w:tcW w:w="662" w:type="dxa"/>
          </w:tcPr>
          <w:p w:rsidR="00ED1DB0" w:rsidRPr="006F12AB" w:rsidRDefault="000021CA">
            <w:pPr>
              <w:pStyle w:val="TableParagraph"/>
              <w:spacing w:line="273" w:lineRule="exact"/>
              <w:ind w:right="260"/>
              <w:jc w:val="right"/>
              <w:rPr>
                <w:b/>
                <w:sz w:val="24"/>
              </w:rPr>
            </w:pPr>
            <w:r w:rsidRPr="006F12AB">
              <w:rPr>
                <w:b/>
                <w:sz w:val="24"/>
              </w:rPr>
              <w:t>1</w:t>
            </w:r>
          </w:p>
        </w:tc>
        <w:tc>
          <w:tcPr>
            <w:tcW w:w="852" w:type="dxa"/>
          </w:tcPr>
          <w:p w:rsidR="00ED1DB0" w:rsidRPr="006F12AB" w:rsidRDefault="000021CA">
            <w:pPr>
              <w:pStyle w:val="TableParagraph"/>
              <w:spacing w:line="273" w:lineRule="exact"/>
              <w:ind w:left="8"/>
              <w:jc w:val="center"/>
              <w:rPr>
                <w:b/>
                <w:sz w:val="24"/>
              </w:rPr>
            </w:pPr>
            <w:r w:rsidRPr="006F12AB">
              <w:rPr>
                <w:b/>
                <w:sz w:val="24"/>
              </w:rPr>
              <w:t>1</w:t>
            </w:r>
          </w:p>
        </w:tc>
        <w:tc>
          <w:tcPr>
            <w:tcW w:w="878" w:type="dxa"/>
          </w:tcPr>
          <w:p w:rsidR="00ED1DB0" w:rsidRPr="006F12AB" w:rsidRDefault="000021CA">
            <w:pPr>
              <w:pStyle w:val="TableParagraph"/>
              <w:spacing w:line="273" w:lineRule="exact"/>
              <w:ind w:left="10"/>
              <w:jc w:val="center"/>
              <w:rPr>
                <w:b/>
                <w:sz w:val="24"/>
              </w:rPr>
            </w:pPr>
            <w:r w:rsidRPr="006F12AB">
              <w:rPr>
                <w:b/>
                <w:sz w:val="24"/>
              </w:rPr>
              <w:t>0</w:t>
            </w:r>
          </w:p>
        </w:tc>
        <w:tc>
          <w:tcPr>
            <w:tcW w:w="681" w:type="dxa"/>
          </w:tcPr>
          <w:p w:rsidR="00ED1DB0" w:rsidRPr="006F12AB" w:rsidRDefault="000021CA">
            <w:pPr>
              <w:pStyle w:val="TableParagraph"/>
              <w:spacing w:line="271" w:lineRule="exact"/>
              <w:ind w:left="180"/>
              <w:rPr>
                <w:b/>
                <w:sz w:val="24"/>
              </w:rPr>
            </w:pPr>
            <w:r w:rsidRPr="006F12AB">
              <w:rPr>
                <w:b/>
                <w:smallCaps/>
                <w:sz w:val="24"/>
              </w:rPr>
              <w:t>20</w:t>
            </w:r>
          </w:p>
        </w:tc>
        <w:tc>
          <w:tcPr>
            <w:tcW w:w="3415" w:type="dxa"/>
          </w:tcPr>
          <w:p w:rsidR="00ED1DB0" w:rsidRPr="006F12AB" w:rsidRDefault="00ED1DB0">
            <w:pPr>
              <w:pStyle w:val="TableParagraph"/>
            </w:pPr>
          </w:p>
        </w:tc>
        <w:tc>
          <w:tcPr>
            <w:tcW w:w="2837" w:type="dxa"/>
          </w:tcPr>
          <w:p w:rsidR="00ED1DB0" w:rsidRPr="006F12AB" w:rsidRDefault="000021CA">
            <w:pPr>
              <w:pStyle w:val="TableParagraph"/>
              <w:spacing w:line="254" w:lineRule="auto"/>
              <w:ind w:left="42" w:right="1103"/>
              <w:rPr>
                <w:sz w:val="24"/>
              </w:rPr>
            </w:pPr>
            <w:proofErr w:type="gramStart"/>
            <w:r w:rsidRPr="006F12AB">
              <w:rPr>
                <w:sz w:val="24"/>
              </w:rPr>
              <w:t>Портфолио (выполненные</w:t>
            </w:r>
            <w:proofErr w:type="gramEnd"/>
          </w:p>
          <w:p w:rsidR="00ED1DB0" w:rsidRPr="006F12AB" w:rsidRDefault="000021CA">
            <w:pPr>
              <w:pStyle w:val="TableParagraph"/>
              <w:spacing w:line="269" w:lineRule="exact"/>
              <w:ind w:left="42"/>
              <w:rPr>
                <w:sz w:val="24"/>
              </w:rPr>
            </w:pPr>
            <w:r w:rsidRPr="006F12AB">
              <w:rPr>
                <w:sz w:val="24"/>
              </w:rPr>
              <w:t>письменные работы).</w:t>
            </w:r>
          </w:p>
        </w:tc>
        <w:tc>
          <w:tcPr>
            <w:tcW w:w="1082" w:type="dxa"/>
          </w:tcPr>
          <w:p w:rsidR="00ED1DB0" w:rsidRPr="006F12AB" w:rsidRDefault="00ED1DB0">
            <w:pPr>
              <w:pStyle w:val="TableParagraph"/>
            </w:pPr>
          </w:p>
        </w:tc>
      </w:tr>
    </w:tbl>
    <w:p w:rsidR="00ED1DB0" w:rsidRPr="006F12AB" w:rsidRDefault="00ED1DB0">
      <w:pPr>
        <w:sectPr w:rsidR="00ED1DB0" w:rsidRPr="006F12AB">
          <w:pgSz w:w="16840" w:h="11910" w:orient="landscape"/>
          <w:pgMar w:top="840" w:right="1020" w:bottom="280" w:left="1020" w:header="720" w:footer="720"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3"/>
        <w:gridCol w:w="662"/>
        <w:gridCol w:w="852"/>
        <w:gridCol w:w="878"/>
        <w:gridCol w:w="681"/>
        <w:gridCol w:w="3415"/>
        <w:gridCol w:w="2837"/>
        <w:gridCol w:w="1082"/>
      </w:tblGrid>
      <w:tr w:rsidR="00ED1DB0" w:rsidRPr="006F12AB">
        <w:trPr>
          <w:trHeight w:val="1154"/>
        </w:trPr>
        <w:tc>
          <w:tcPr>
            <w:tcW w:w="4153" w:type="dxa"/>
            <w:vMerge w:val="restart"/>
          </w:tcPr>
          <w:p w:rsidR="00ED1DB0" w:rsidRPr="006F12AB" w:rsidRDefault="00ED1DB0">
            <w:pPr>
              <w:pStyle w:val="TableParagraph"/>
              <w:rPr>
                <w:sz w:val="24"/>
              </w:rPr>
            </w:pPr>
          </w:p>
          <w:p w:rsidR="00ED1DB0" w:rsidRPr="006F12AB" w:rsidRDefault="00ED1DB0">
            <w:pPr>
              <w:pStyle w:val="TableParagraph"/>
              <w:rPr>
                <w:sz w:val="24"/>
              </w:rPr>
            </w:pPr>
          </w:p>
          <w:p w:rsidR="00ED1DB0" w:rsidRPr="006F12AB" w:rsidRDefault="00ED1DB0">
            <w:pPr>
              <w:pStyle w:val="TableParagraph"/>
              <w:rPr>
                <w:sz w:val="29"/>
              </w:rPr>
            </w:pPr>
          </w:p>
          <w:p w:rsidR="00ED1DB0" w:rsidRPr="006F12AB" w:rsidRDefault="000021CA">
            <w:pPr>
              <w:pStyle w:val="TableParagraph"/>
              <w:spacing w:line="254" w:lineRule="auto"/>
              <w:ind w:left="1308" w:right="1258" w:hanging="22"/>
              <w:rPr>
                <w:b/>
              </w:rPr>
            </w:pPr>
            <w:r w:rsidRPr="006F12AB">
              <w:rPr>
                <w:b/>
              </w:rPr>
              <w:t>Раздел / тема дисциплины</w:t>
            </w:r>
          </w:p>
        </w:tc>
        <w:tc>
          <w:tcPr>
            <w:tcW w:w="662" w:type="dxa"/>
            <w:vMerge w:val="restart"/>
            <w:textDirection w:val="btLr"/>
          </w:tcPr>
          <w:p w:rsidR="00ED1DB0" w:rsidRPr="006F12AB" w:rsidRDefault="000021CA">
            <w:pPr>
              <w:pStyle w:val="TableParagraph"/>
              <w:spacing w:before="195"/>
              <w:ind w:left="249" w:right="250"/>
              <w:jc w:val="center"/>
              <w:rPr>
                <w:b/>
                <w:i/>
              </w:rPr>
            </w:pPr>
            <w:r w:rsidRPr="006F12AB">
              <w:rPr>
                <w:b/>
                <w:i/>
              </w:rPr>
              <w:t>Курс</w:t>
            </w:r>
          </w:p>
        </w:tc>
        <w:tc>
          <w:tcPr>
            <w:tcW w:w="1730" w:type="dxa"/>
            <w:gridSpan w:val="2"/>
          </w:tcPr>
          <w:p w:rsidR="00ED1DB0" w:rsidRPr="006F12AB" w:rsidRDefault="000021CA">
            <w:pPr>
              <w:pStyle w:val="TableParagraph"/>
              <w:spacing w:before="48" w:line="254" w:lineRule="auto"/>
              <w:ind w:left="135" w:right="123"/>
              <w:jc w:val="center"/>
              <w:rPr>
                <w:b/>
              </w:rPr>
            </w:pPr>
            <w:proofErr w:type="gramStart"/>
            <w:r w:rsidRPr="006F12AB">
              <w:rPr>
                <w:b/>
              </w:rPr>
              <w:t>Аудиторная контактная работа (в</w:t>
            </w:r>
            <w:proofErr w:type="gramEnd"/>
          </w:p>
          <w:p w:rsidR="00ED1DB0" w:rsidRPr="006F12AB" w:rsidRDefault="000021CA">
            <w:pPr>
              <w:pStyle w:val="TableParagraph"/>
              <w:spacing w:line="249" w:lineRule="exact"/>
              <w:ind w:left="135" w:right="125"/>
              <w:jc w:val="center"/>
              <w:rPr>
                <w:b/>
              </w:rPr>
            </w:pPr>
            <w:r w:rsidRPr="006F12AB">
              <w:rPr>
                <w:b/>
              </w:rPr>
              <w:t xml:space="preserve">акад. </w:t>
            </w:r>
            <w:proofErr w:type="gramStart"/>
            <w:r w:rsidRPr="006F12AB">
              <w:rPr>
                <w:b/>
              </w:rPr>
              <w:t>часах</w:t>
            </w:r>
            <w:proofErr w:type="gramEnd"/>
            <w:r w:rsidRPr="006F12AB">
              <w:rPr>
                <w:b/>
              </w:rPr>
              <w:t>)</w:t>
            </w:r>
          </w:p>
        </w:tc>
        <w:tc>
          <w:tcPr>
            <w:tcW w:w="681" w:type="dxa"/>
            <w:vMerge w:val="restart"/>
            <w:textDirection w:val="btLr"/>
          </w:tcPr>
          <w:p w:rsidR="00ED1DB0" w:rsidRPr="006F12AB" w:rsidRDefault="000021CA">
            <w:pPr>
              <w:pStyle w:val="TableParagraph"/>
              <w:spacing w:before="43" w:line="259" w:lineRule="auto"/>
              <w:ind w:left="189" w:right="172" w:hanging="154"/>
              <w:rPr>
                <w:b/>
              </w:rPr>
            </w:pPr>
            <w:proofErr w:type="gramStart"/>
            <w:r w:rsidRPr="006F12AB">
              <w:rPr>
                <w:b/>
              </w:rPr>
              <w:t>Самостоятельная работа (в акад.</w:t>
            </w:r>
            <w:proofErr w:type="gramEnd"/>
          </w:p>
        </w:tc>
        <w:tc>
          <w:tcPr>
            <w:tcW w:w="3415" w:type="dxa"/>
            <w:vMerge w:val="restart"/>
          </w:tcPr>
          <w:p w:rsidR="00ED1DB0" w:rsidRPr="006F12AB" w:rsidRDefault="00ED1DB0">
            <w:pPr>
              <w:pStyle w:val="TableParagraph"/>
              <w:rPr>
                <w:sz w:val="24"/>
              </w:rPr>
            </w:pPr>
          </w:p>
          <w:p w:rsidR="00ED1DB0" w:rsidRPr="006F12AB" w:rsidRDefault="00ED1DB0">
            <w:pPr>
              <w:pStyle w:val="TableParagraph"/>
              <w:rPr>
                <w:sz w:val="24"/>
              </w:rPr>
            </w:pPr>
          </w:p>
          <w:p w:rsidR="00ED1DB0" w:rsidRPr="006F12AB" w:rsidRDefault="00ED1DB0">
            <w:pPr>
              <w:pStyle w:val="TableParagraph"/>
              <w:rPr>
                <w:sz w:val="29"/>
              </w:rPr>
            </w:pPr>
          </w:p>
          <w:p w:rsidR="00ED1DB0" w:rsidRPr="006F12AB" w:rsidRDefault="000021CA">
            <w:pPr>
              <w:pStyle w:val="TableParagraph"/>
              <w:spacing w:line="254" w:lineRule="auto"/>
              <w:ind w:left="1251" w:right="411" w:hanging="850"/>
              <w:rPr>
                <w:b/>
              </w:rPr>
            </w:pPr>
            <w:r w:rsidRPr="006F12AB">
              <w:rPr>
                <w:b/>
              </w:rPr>
              <w:t>Вид самостоятельной работы</w:t>
            </w:r>
          </w:p>
        </w:tc>
        <w:tc>
          <w:tcPr>
            <w:tcW w:w="2837" w:type="dxa"/>
            <w:vMerge w:val="restart"/>
          </w:tcPr>
          <w:p w:rsidR="00ED1DB0" w:rsidRPr="006F12AB" w:rsidRDefault="00ED1DB0">
            <w:pPr>
              <w:pStyle w:val="TableParagraph"/>
              <w:rPr>
                <w:sz w:val="24"/>
              </w:rPr>
            </w:pPr>
          </w:p>
          <w:p w:rsidR="00ED1DB0" w:rsidRPr="006F12AB" w:rsidRDefault="000021CA">
            <w:pPr>
              <w:pStyle w:val="TableParagraph"/>
              <w:spacing w:before="211" w:line="254" w:lineRule="auto"/>
              <w:ind w:left="422" w:right="449"/>
              <w:jc w:val="center"/>
              <w:rPr>
                <w:b/>
              </w:rPr>
            </w:pPr>
            <w:r w:rsidRPr="006F12AB">
              <w:rPr>
                <w:b/>
              </w:rPr>
              <w:t>Форма текущего контроля успеваемости и промежуточной аттестации</w:t>
            </w:r>
          </w:p>
        </w:tc>
        <w:tc>
          <w:tcPr>
            <w:tcW w:w="1082" w:type="dxa"/>
            <w:vMerge w:val="restart"/>
            <w:textDirection w:val="btLr"/>
          </w:tcPr>
          <w:p w:rsidR="00ED1DB0" w:rsidRPr="006F12AB" w:rsidRDefault="000021CA">
            <w:pPr>
              <w:pStyle w:val="TableParagraph"/>
              <w:spacing w:before="45" w:line="259" w:lineRule="auto"/>
              <w:ind w:left="294" w:right="449" w:firstLine="2"/>
              <w:jc w:val="center"/>
              <w:rPr>
                <w:b/>
              </w:rPr>
            </w:pPr>
            <w:r w:rsidRPr="006F12AB">
              <w:rPr>
                <w:b/>
              </w:rPr>
              <w:t>Код и структурный элемент</w:t>
            </w:r>
          </w:p>
          <w:p w:rsidR="00ED1DB0" w:rsidRPr="006F12AB" w:rsidRDefault="000021CA">
            <w:pPr>
              <w:pStyle w:val="TableParagraph"/>
              <w:spacing w:before="4" w:line="193" w:lineRule="exact"/>
              <w:ind w:left="249" w:right="399"/>
              <w:jc w:val="center"/>
              <w:rPr>
                <w:b/>
              </w:rPr>
            </w:pPr>
            <w:r w:rsidRPr="006F12AB">
              <w:rPr>
                <w:b/>
              </w:rPr>
              <w:t>компетенции</w:t>
            </w:r>
          </w:p>
        </w:tc>
      </w:tr>
      <w:tr w:rsidR="00ED1DB0" w:rsidRPr="006F12AB">
        <w:trPr>
          <w:trHeight w:val="1134"/>
        </w:trPr>
        <w:tc>
          <w:tcPr>
            <w:tcW w:w="4153" w:type="dxa"/>
            <w:vMerge/>
            <w:tcBorders>
              <w:top w:val="nil"/>
            </w:tcBorders>
          </w:tcPr>
          <w:p w:rsidR="00ED1DB0" w:rsidRPr="006F12AB" w:rsidRDefault="00ED1DB0">
            <w:pPr>
              <w:rPr>
                <w:sz w:val="2"/>
                <w:szCs w:val="2"/>
              </w:rPr>
            </w:pPr>
          </w:p>
        </w:tc>
        <w:tc>
          <w:tcPr>
            <w:tcW w:w="662" w:type="dxa"/>
            <w:vMerge/>
            <w:tcBorders>
              <w:top w:val="nil"/>
            </w:tcBorders>
            <w:textDirection w:val="btLr"/>
          </w:tcPr>
          <w:p w:rsidR="00ED1DB0" w:rsidRPr="006F12AB" w:rsidRDefault="00ED1DB0">
            <w:pPr>
              <w:rPr>
                <w:sz w:val="2"/>
                <w:szCs w:val="2"/>
              </w:rPr>
            </w:pPr>
          </w:p>
        </w:tc>
        <w:tc>
          <w:tcPr>
            <w:tcW w:w="852" w:type="dxa"/>
            <w:textDirection w:val="btLr"/>
          </w:tcPr>
          <w:p w:rsidR="00ED1DB0" w:rsidRPr="006F12AB" w:rsidRDefault="00ED1DB0">
            <w:pPr>
              <w:pStyle w:val="TableParagraph"/>
              <w:spacing w:before="1"/>
              <w:rPr>
                <w:sz w:val="24"/>
              </w:rPr>
            </w:pPr>
          </w:p>
          <w:p w:rsidR="00ED1DB0" w:rsidRPr="006F12AB" w:rsidRDefault="000021CA">
            <w:pPr>
              <w:pStyle w:val="TableParagraph"/>
              <w:ind w:left="201"/>
              <w:rPr>
                <w:sz w:val="24"/>
              </w:rPr>
            </w:pPr>
            <w:r w:rsidRPr="006F12AB">
              <w:rPr>
                <w:sz w:val="24"/>
              </w:rPr>
              <w:t>лекции</w:t>
            </w:r>
          </w:p>
        </w:tc>
        <w:tc>
          <w:tcPr>
            <w:tcW w:w="878" w:type="dxa"/>
            <w:textDirection w:val="btLr"/>
          </w:tcPr>
          <w:p w:rsidR="00ED1DB0" w:rsidRPr="006F12AB" w:rsidRDefault="000021CA">
            <w:pPr>
              <w:pStyle w:val="TableParagraph"/>
              <w:spacing w:before="141" w:line="261" w:lineRule="auto"/>
              <w:ind w:left="172" w:right="107" w:hanging="51"/>
              <w:rPr>
                <w:sz w:val="24"/>
              </w:rPr>
            </w:pPr>
            <w:proofErr w:type="spellStart"/>
            <w:r w:rsidRPr="006F12AB">
              <w:rPr>
                <w:sz w:val="24"/>
              </w:rPr>
              <w:t>практич</w:t>
            </w:r>
            <w:proofErr w:type="spellEnd"/>
            <w:r w:rsidRPr="006F12AB">
              <w:rPr>
                <w:sz w:val="24"/>
              </w:rPr>
              <w:t>. занятия</w:t>
            </w:r>
          </w:p>
        </w:tc>
        <w:tc>
          <w:tcPr>
            <w:tcW w:w="681" w:type="dxa"/>
            <w:vMerge/>
            <w:tcBorders>
              <w:top w:val="nil"/>
            </w:tcBorders>
            <w:textDirection w:val="btLr"/>
          </w:tcPr>
          <w:p w:rsidR="00ED1DB0" w:rsidRPr="006F12AB" w:rsidRDefault="00ED1DB0">
            <w:pPr>
              <w:rPr>
                <w:sz w:val="2"/>
                <w:szCs w:val="2"/>
              </w:rPr>
            </w:pPr>
          </w:p>
        </w:tc>
        <w:tc>
          <w:tcPr>
            <w:tcW w:w="3415" w:type="dxa"/>
            <w:vMerge/>
            <w:tcBorders>
              <w:top w:val="nil"/>
            </w:tcBorders>
          </w:tcPr>
          <w:p w:rsidR="00ED1DB0" w:rsidRPr="006F12AB" w:rsidRDefault="00ED1DB0">
            <w:pPr>
              <w:rPr>
                <w:sz w:val="2"/>
                <w:szCs w:val="2"/>
              </w:rPr>
            </w:pPr>
          </w:p>
        </w:tc>
        <w:tc>
          <w:tcPr>
            <w:tcW w:w="2837" w:type="dxa"/>
            <w:vMerge/>
            <w:tcBorders>
              <w:top w:val="nil"/>
            </w:tcBorders>
          </w:tcPr>
          <w:p w:rsidR="00ED1DB0" w:rsidRPr="006F12AB" w:rsidRDefault="00ED1DB0">
            <w:pPr>
              <w:rPr>
                <w:sz w:val="2"/>
                <w:szCs w:val="2"/>
              </w:rPr>
            </w:pPr>
          </w:p>
        </w:tc>
        <w:tc>
          <w:tcPr>
            <w:tcW w:w="1082" w:type="dxa"/>
            <w:vMerge/>
            <w:tcBorders>
              <w:top w:val="nil"/>
            </w:tcBorders>
            <w:textDirection w:val="btLr"/>
          </w:tcPr>
          <w:p w:rsidR="00ED1DB0" w:rsidRPr="006F12AB" w:rsidRDefault="00ED1DB0">
            <w:pPr>
              <w:rPr>
                <w:sz w:val="2"/>
                <w:szCs w:val="2"/>
              </w:rPr>
            </w:pPr>
          </w:p>
        </w:tc>
      </w:tr>
      <w:tr w:rsidR="00ED1DB0" w:rsidRPr="006F12AB">
        <w:trPr>
          <w:trHeight w:val="585"/>
        </w:trPr>
        <w:tc>
          <w:tcPr>
            <w:tcW w:w="4153" w:type="dxa"/>
          </w:tcPr>
          <w:p w:rsidR="00ED1DB0" w:rsidRPr="006F12AB" w:rsidRDefault="000021CA">
            <w:pPr>
              <w:pStyle w:val="TableParagraph"/>
              <w:spacing w:line="273" w:lineRule="exact"/>
              <w:ind w:left="40"/>
              <w:rPr>
                <w:b/>
                <w:sz w:val="24"/>
              </w:rPr>
            </w:pPr>
            <w:r w:rsidRPr="006F12AB">
              <w:rPr>
                <w:b/>
                <w:sz w:val="24"/>
              </w:rPr>
              <w:t>2. Текст как элемент</w:t>
            </w:r>
          </w:p>
          <w:p w:rsidR="00ED1DB0" w:rsidRPr="006F12AB" w:rsidRDefault="000021CA">
            <w:pPr>
              <w:pStyle w:val="TableParagraph"/>
              <w:spacing w:before="17"/>
              <w:ind w:left="40"/>
              <w:rPr>
                <w:b/>
                <w:sz w:val="24"/>
              </w:rPr>
            </w:pPr>
            <w:r w:rsidRPr="006F12AB">
              <w:rPr>
                <w:b/>
                <w:sz w:val="24"/>
              </w:rPr>
              <w:t>коммуникативной ситуации</w:t>
            </w:r>
          </w:p>
        </w:tc>
        <w:tc>
          <w:tcPr>
            <w:tcW w:w="662" w:type="dxa"/>
          </w:tcPr>
          <w:p w:rsidR="00ED1DB0" w:rsidRPr="006F12AB" w:rsidRDefault="000021CA">
            <w:pPr>
              <w:pStyle w:val="TableParagraph"/>
              <w:spacing w:line="273" w:lineRule="exact"/>
              <w:ind w:right="260"/>
              <w:jc w:val="right"/>
              <w:rPr>
                <w:b/>
                <w:sz w:val="24"/>
              </w:rPr>
            </w:pPr>
            <w:r w:rsidRPr="006F12AB">
              <w:rPr>
                <w:b/>
                <w:sz w:val="24"/>
              </w:rPr>
              <w:t>1</w:t>
            </w:r>
          </w:p>
        </w:tc>
        <w:tc>
          <w:tcPr>
            <w:tcW w:w="852" w:type="dxa"/>
          </w:tcPr>
          <w:p w:rsidR="00ED1DB0" w:rsidRPr="006F12AB" w:rsidRDefault="00ED1DB0">
            <w:pPr>
              <w:pStyle w:val="TableParagraph"/>
            </w:pPr>
          </w:p>
        </w:tc>
        <w:tc>
          <w:tcPr>
            <w:tcW w:w="878" w:type="dxa"/>
          </w:tcPr>
          <w:p w:rsidR="00ED1DB0" w:rsidRPr="006F12AB" w:rsidRDefault="00ED1DB0">
            <w:pPr>
              <w:pStyle w:val="TableParagraph"/>
            </w:pPr>
          </w:p>
        </w:tc>
        <w:tc>
          <w:tcPr>
            <w:tcW w:w="681" w:type="dxa"/>
          </w:tcPr>
          <w:p w:rsidR="00ED1DB0" w:rsidRPr="006F12AB" w:rsidRDefault="00ED1DB0">
            <w:pPr>
              <w:pStyle w:val="TableParagraph"/>
            </w:pPr>
          </w:p>
        </w:tc>
        <w:tc>
          <w:tcPr>
            <w:tcW w:w="3415" w:type="dxa"/>
          </w:tcPr>
          <w:p w:rsidR="00ED1DB0" w:rsidRPr="006F12AB" w:rsidRDefault="00ED1DB0">
            <w:pPr>
              <w:pStyle w:val="TableParagraph"/>
            </w:pPr>
          </w:p>
        </w:tc>
        <w:tc>
          <w:tcPr>
            <w:tcW w:w="2837" w:type="dxa"/>
          </w:tcPr>
          <w:p w:rsidR="00ED1DB0" w:rsidRPr="006F12AB" w:rsidRDefault="00ED1DB0">
            <w:pPr>
              <w:pStyle w:val="TableParagraph"/>
            </w:pPr>
          </w:p>
        </w:tc>
        <w:tc>
          <w:tcPr>
            <w:tcW w:w="1082" w:type="dxa"/>
          </w:tcPr>
          <w:p w:rsidR="00ED1DB0" w:rsidRPr="006F12AB" w:rsidRDefault="00ED1DB0">
            <w:pPr>
              <w:pStyle w:val="TableParagraph"/>
            </w:pPr>
          </w:p>
        </w:tc>
      </w:tr>
      <w:tr w:rsidR="00ED1DB0" w:rsidRPr="006F12AB">
        <w:trPr>
          <w:trHeight w:val="2308"/>
        </w:trPr>
        <w:tc>
          <w:tcPr>
            <w:tcW w:w="4153" w:type="dxa"/>
          </w:tcPr>
          <w:p w:rsidR="00ED1DB0" w:rsidRPr="006F12AB" w:rsidRDefault="000021CA">
            <w:pPr>
              <w:pStyle w:val="TableParagraph"/>
              <w:spacing w:line="254" w:lineRule="auto"/>
              <w:ind w:left="40" w:right="27"/>
              <w:jc w:val="both"/>
              <w:rPr>
                <w:sz w:val="24"/>
              </w:rPr>
            </w:pPr>
            <w:r w:rsidRPr="006F12AB">
              <w:rPr>
                <w:sz w:val="24"/>
              </w:rPr>
              <w:t>2.1. Коммуникативная лингвистика. Коммуникативная структура текста. Текстовые тематические прогрессии.</w:t>
            </w:r>
          </w:p>
        </w:tc>
        <w:tc>
          <w:tcPr>
            <w:tcW w:w="662" w:type="dxa"/>
          </w:tcPr>
          <w:p w:rsidR="00ED1DB0" w:rsidRPr="006F12AB" w:rsidRDefault="000021CA">
            <w:pPr>
              <w:pStyle w:val="TableParagraph"/>
              <w:spacing w:line="268" w:lineRule="exact"/>
              <w:ind w:right="260"/>
              <w:jc w:val="right"/>
              <w:rPr>
                <w:sz w:val="24"/>
              </w:rPr>
            </w:pPr>
            <w:r w:rsidRPr="006F12AB">
              <w:rPr>
                <w:sz w:val="24"/>
              </w:rPr>
              <w:t>1</w:t>
            </w:r>
          </w:p>
        </w:tc>
        <w:tc>
          <w:tcPr>
            <w:tcW w:w="852" w:type="dxa"/>
          </w:tcPr>
          <w:p w:rsidR="00ED1DB0" w:rsidRPr="006F12AB" w:rsidRDefault="000021CA">
            <w:pPr>
              <w:pStyle w:val="TableParagraph"/>
              <w:spacing w:line="268" w:lineRule="exact"/>
              <w:ind w:left="8"/>
              <w:jc w:val="center"/>
              <w:rPr>
                <w:sz w:val="24"/>
              </w:rPr>
            </w:pPr>
            <w:r w:rsidRPr="006F12AB">
              <w:rPr>
                <w:sz w:val="24"/>
              </w:rPr>
              <w:t>1</w:t>
            </w:r>
          </w:p>
        </w:tc>
        <w:tc>
          <w:tcPr>
            <w:tcW w:w="878" w:type="dxa"/>
          </w:tcPr>
          <w:p w:rsidR="00ED1DB0" w:rsidRPr="006F12AB" w:rsidRDefault="000021CA">
            <w:pPr>
              <w:pStyle w:val="TableParagraph"/>
              <w:spacing w:line="268" w:lineRule="exact"/>
              <w:ind w:left="13"/>
              <w:jc w:val="center"/>
              <w:rPr>
                <w:sz w:val="24"/>
              </w:rPr>
            </w:pPr>
            <w:r w:rsidRPr="006F12AB">
              <w:rPr>
                <w:w w:val="99"/>
                <w:sz w:val="24"/>
              </w:rPr>
              <w:t>-</w:t>
            </w:r>
          </w:p>
        </w:tc>
        <w:tc>
          <w:tcPr>
            <w:tcW w:w="681" w:type="dxa"/>
          </w:tcPr>
          <w:p w:rsidR="00ED1DB0" w:rsidRPr="006F12AB" w:rsidRDefault="000021CA">
            <w:pPr>
              <w:pStyle w:val="TableParagraph"/>
              <w:spacing w:line="271" w:lineRule="exact"/>
              <w:ind w:left="67" w:right="55"/>
              <w:jc w:val="center"/>
              <w:rPr>
                <w:sz w:val="24"/>
              </w:rPr>
            </w:pPr>
            <w:r w:rsidRPr="006F12AB">
              <w:rPr>
                <w:smallCaps/>
                <w:sz w:val="24"/>
              </w:rPr>
              <w:t>10</w:t>
            </w:r>
          </w:p>
        </w:tc>
        <w:tc>
          <w:tcPr>
            <w:tcW w:w="3415" w:type="dxa"/>
          </w:tcPr>
          <w:p w:rsidR="00ED1DB0" w:rsidRPr="006F12AB" w:rsidRDefault="000021CA">
            <w:pPr>
              <w:pStyle w:val="TableParagraph"/>
              <w:tabs>
                <w:tab w:val="left" w:pos="1670"/>
                <w:tab w:val="left" w:pos="2113"/>
                <w:tab w:val="left" w:pos="2235"/>
                <w:tab w:val="left" w:pos="2552"/>
                <w:tab w:val="left" w:pos="3228"/>
              </w:tabs>
              <w:spacing w:line="254" w:lineRule="auto"/>
              <w:ind w:left="41" w:right="23"/>
              <w:jc w:val="both"/>
              <w:rPr>
                <w:sz w:val="24"/>
              </w:rPr>
            </w:pPr>
            <w:r w:rsidRPr="006F12AB">
              <w:rPr>
                <w:sz w:val="24"/>
              </w:rPr>
              <w:t>Работа с материалами лекции.</w:t>
            </w:r>
            <w:r w:rsidRPr="006F12AB">
              <w:rPr>
                <w:sz w:val="24"/>
              </w:rPr>
              <w:tab/>
              <w:t>Чтение</w:t>
            </w:r>
            <w:r w:rsidRPr="006F12AB">
              <w:rPr>
                <w:sz w:val="24"/>
              </w:rPr>
              <w:tab/>
            </w:r>
            <w:r w:rsidRPr="006F12AB">
              <w:rPr>
                <w:sz w:val="24"/>
              </w:rPr>
              <w:tab/>
            </w:r>
            <w:r w:rsidRPr="006F12AB">
              <w:rPr>
                <w:spacing w:val="-13"/>
                <w:sz w:val="24"/>
              </w:rPr>
              <w:t xml:space="preserve">и </w:t>
            </w:r>
            <w:r w:rsidRPr="006F12AB">
              <w:rPr>
                <w:sz w:val="24"/>
              </w:rPr>
              <w:t>конспектирование научных работ,</w:t>
            </w:r>
            <w:r w:rsidRPr="006F12AB">
              <w:rPr>
                <w:sz w:val="24"/>
              </w:rPr>
              <w:tab/>
            </w:r>
            <w:r w:rsidRPr="006F12AB">
              <w:rPr>
                <w:sz w:val="24"/>
              </w:rPr>
              <w:tab/>
            </w:r>
            <w:r w:rsidRPr="006F12AB">
              <w:rPr>
                <w:spacing w:val="-1"/>
                <w:sz w:val="24"/>
              </w:rPr>
              <w:t xml:space="preserve">подготовка </w:t>
            </w:r>
            <w:r w:rsidRPr="006F12AB">
              <w:rPr>
                <w:sz w:val="24"/>
              </w:rPr>
              <w:t>реферативного</w:t>
            </w:r>
            <w:r w:rsidRPr="006F12AB">
              <w:rPr>
                <w:sz w:val="24"/>
              </w:rPr>
              <w:tab/>
            </w:r>
            <w:r w:rsidRPr="006F12AB">
              <w:rPr>
                <w:sz w:val="24"/>
              </w:rPr>
              <w:tab/>
            </w:r>
            <w:r w:rsidRPr="006F12AB">
              <w:rPr>
                <w:sz w:val="24"/>
              </w:rPr>
              <w:tab/>
              <w:t>обзора. Анализ</w:t>
            </w:r>
            <w:r w:rsidRPr="006F12AB">
              <w:rPr>
                <w:sz w:val="24"/>
              </w:rPr>
              <w:tab/>
            </w:r>
            <w:r w:rsidRPr="006F12AB">
              <w:rPr>
                <w:sz w:val="24"/>
              </w:rPr>
              <w:tab/>
            </w:r>
            <w:r w:rsidRPr="006F12AB">
              <w:rPr>
                <w:sz w:val="24"/>
              </w:rPr>
              <w:tab/>
            </w:r>
            <w:r w:rsidRPr="006F12AB">
              <w:rPr>
                <w:spacing w:val="-3"/>
                <w:sz w:val="24"/>
              </w:rPr>
              <w:t xml:space="preserve">текстовых </w:t>
            </w:r>
            <w:r w:rsidRPr="006F12AB">
              <w:rPr>
                <w:sz w:val="24"/>
              </w:rPr>
              <w:t>фрагментов с</w:t>
            </w:r>
            <w:r w:rsidRPr="006F12AB">
              <w:rPr>
                <w:spacing w:val="26"/>
                <w:sz w:val="24"/>
              </w:rPr>
              <w:t xml:space="preserve"> </w:t>
            </w:r>
            <w:r w:rsidRPr="006F12AB">
              <w:rPr>
                <w:sz w:val="24"/>
              </w:rPr>
              <w:t>применением</w:t>
            </w:r>
          </w:p>
          <w:p w:rsidR="00ED1DB0" w:rsidRPr="006F12AB" w:rsidRDefault="000021CA">
            <w:pPr>
              <w:pStyle w:val="TableParagraph"/>
              <w:spacing w:line="267" w:lineRule="exact"/>
              <w:ind w:left="41"/>
              <w:jc w:val="both"/>
              <w:rPr>
                <w:sz w:val="24"/>
              </w:rPr>
            </w:pPr>
            <w:r w:rsidRPr="006F12AB">
              <w:rPr>
                <w:sz w:val="24"/>
              </w:rPr>
              <w:t>специфических методик.</w:t>
            </w:r>
          </w:p>
        </w:tc>
        <w:tc>
          <w:tcPr>
            <w:tcW w:w="2837" w:type="dxa"/>
          </w:tcPr>
          <w:p w:rsidR="00ED1DB0" w:rsidRPr="006F12AB" w:rsidRDefault="000021CA">
            <w:pPr>
              <w:pStyle w:val="TableParagraph"/>
              <w:tabs>
                <w:tab w:val="left" w:pos="1543"/>
                <w:tab w:val="left" w:pos="2062"/>
                <w:tab w:val="left" w:pos="2222"/>
              </w:tabs>
              <w:spacing w:line="254" w:lineRule="auto"/>
              <w:ind w:left="42" w:right="26"/>
              <w:jc w:val="both"/>
              <w:rPr>
                <w:sz w:val="24"/>
              </w:rPr>
            </w:pPr>
            <w:r w:rsidRPr="006F12AB">
              <w:rPr>
                <w:sz w:val="24"/>
              </w:rPr>
              <w:t>Реферативный</w:t>
            </w:r>
            <w:r w:rsidRPr="006F12AB">
              <w:rPr>
                <w:sz w:val="24"/>
              </w:rPr>
              <w:tab/>
            </w:r>
            <w:r w:rsidRPr="006F12AB">
              <w:rPr>
                <w:sz w:val="24"/>
              </w:rPr>
              <w:tab/>
            </w:r>
            <w:r w:rsidRPr="006F12AB">
              <w:rPr>
                <w:sz w:val="24"/>
              </w:rPr>
              <w:tab/>
            </w:r>
            <w:r w:rsidRPr="006F12AB">
              <w:rPr>
                <w:spacing w:val="-4"/>
                <w:sz w:val="24"/>
              </w:rPr>
              <w:t xml:space="preserve">обзор </w:t>
            </w:r>
            <w:r w:rsidRPr="006F12AB">
              <w:rPr>
                <w:sz w:val="24"/>
              </w:rPr>
              <w:t>научной</w:t>
            </w:r>
            <w:r w:rsidRPr="006F12AB">
              <w:rPr>
                <w:sz w:val="24"/>
              </w:rPr>
              <w:tab/>
            </w:r>
            <w:r w:rsidRPr="006F12AB">
              <w:rPr>
                <w:spacing w:val="-3"/>
                <w:sz w:val="24"/>
              </w:rPr>
              <w:t xml:space="preserve">литературы. </w:t>
            </w:r>
            <w:r w:rsidRPr="006F12AB">
              <w:rPr>
                <w:sz w:val="24"/>
              </w:rPr>
              <w:t>Письменные</w:t>
            </w:r>
            <w:r w:rsidRPr="006F12AB">
              <w:rPr>
                <w:sz w:val="24"/>
              </w:rPr>
              <w:tab/>
            </w:r>
            <w:r w:rsidRPr="006F12AB">
              <w:rPr>
                <w:sz w:val="24"/>
              </w:rPr>
              <w:tab/>
            </w:r>
            <w:r w:rsidRPr="006F12AB">
              <w:rPr>
                <w:spacing w:val="-3"/>
                <w:sz w:val="24"/>
              </w:rPr>
              <w:t xml:space="preserve">работы </w:t>
            </w:r>
            <w:r w:rsidRPr="006F12AB">
              <w:rPr>
                <w:sz w:val="24"/>
              </w:rPr>
              <w:t>(фрагменты текстового анализа).</w:t>
            </w:r>
          </w:p>
        </w:tc>
        <w:tc>
          <w:tcPr>
            <w:tcW w:w="1082" w:type="dxa"/>
          </w:tcPr>
          <w:p w:rsidR="00ED1DB0" w:rsidRPr="006F12AB" w:rsidRDefault="000021CA">
            <w:pPr>
              <w:pStyle w:val="TableParagraph"/>
              <w:spacing w:line="224" w:lineRule="exact"/>
              <w:ind w:left="42"/>
              <w:rPr>
                <w:sz w:val="20"/>
              </w:rPr>
            </w:pPr>
            <w:r w:rsidRPr="006F12AB">
              <w:rPr>
                <w:spacing w:val="1"/>
                <w:w w:val="99"/>
                <w:sz w:val="20"/>
              </w:rPr>
              <w:t>У</w:t>
            </w:r>
            <w:r w:rsidRPr="006F12AB">
              <w:rPr>
                <w:w w:val="99"/>
                <w:sz w:val="20"/>
              </w:rPr>
              <w:t>К</w:t>
            </w:r>
            <w:r w:rsidRPr="006F12AB">
              <w:rPr>
                <w:spacing w:val="-1"/>
                <w:w w:val="99"/>
                <w:sz w:val="20"/>
              </w:rPr>
              <w:t>-</w:t>
            </w:r>
            <w:r w:rsidRPr="006F12AB">
              <w:rPr>
                <w:smallCaps/>
                <w:w w:val="99"/>
                <w:sz w:val="20"/>
              </w:rPr>
              <w:t>1</w:t>
            </w:r>
            <w:r w:rsidRPr="006F12AB">
              <w:rPr>
                <w:w w:val="99"/>
                <w:sz w:val="20"/>
              </w:rPr>
              <w:t>:</w:t>
            </w:r>
            <w:r w:rsidRPr="006F12AB">
              <w:rPr>
                <w:spacing w:val="-1"/>
                <w:sz w:val="20"/>
              </w:rPr>
              <w:t xml:space="preserve"> </w:t>
            </w:r>
            <w:proofErr w:type="spellStart"/>
            <w:r w:rsidRPr="006F12AB">
              <w:rPr>
                <w:spacing w:val="-1"/>
                <w:w w:val="99"/>
                <w:sz w:val="20"/>
              </w:rPr>
              <w:t>зув</w:t>
            </w:r>
            <w:proofErr w:type="spellEnd"/>
          </w:p>
        </w:tc>
      </w:tr>
      <w:tr w:rsidR="00ED1DB0" w:rsidRPr="006F12AB">
        <w:trPr>
          <w:trHeight w:val="4042"/>
        </w:trPr>
        <w:tc>
          <w:tcPr>
            <w:tcW w:w="4153" w:type="dxa"/>
          </w:tcPr>
          <w:p w:rsidR="00ED1DB0" w:rsidRPr="006F12AB" w:rsidRDefault="000021CA">
            <w:pPr>
              <w:pStyle w:val="TableParagraph"/>
              <w:spacing w:line="254" w:lineRule="auto"/>
              <w:ind w:left="40" w:right="25"/>
              <w:jc w:val="both"/>
              <w:rPr>
                <w:sz w:val="24"/>
              </w:rPr>
            </w:pPr>
            <w:r w:rsidRPr="006F12AB">
              <w:rPr>
                <w:sz w:val="24"/>
              </w:rPr>
              <w:t>2.2. Дискурсивная практика и специфика текста. «Автор – Текст - Читатель»: новые методики в анализе текста</w:t>
            </w:r>
          </w:p>
        </w:tc>
        <w:tc>
          <w:tcPr>
            <w:tcW w:w="662" w:type="dxa"/>
          </w:tcPr>
          <w:p w:rsidR="00ED1DB0" w:rsidRPr="006F12AB" w:rsidRDefault="000021CA">
            <w:pPr>
              <w:pStyle w:val="TableParagraph"/>
              <w:spacing w:line="268" w:lineRule="exact"/>
              <w:ind w:right="260"/>
              <w:jc w:val="right"/>
              <w:rPr>
                <w:sz w:val="24"/>
              </w:rPr>
            </w:pPr>
            <w:r w:rsidRPr="006F12AB">
              <w:rPr>
                <w:sz w:val="24"/>
              </w:rPr>
              <w:t>1</w:t>
            </w:r>
          </w:p>
        </w:tc>
        <w:tc>
          <w:tcPr>
            <w:tcW w:w="852" w:type="dxa"/>
          </w:tcPr>
          <w:p w:rsidR="00ED1DB0" w:rsidRPr="006F12AB" w:rsidRDefault="000021CA">
            <w:pPr>
              <w:pStyle w:val="TableParagraph"/>
              <w:spacing w:line="268" w:lineRule="exact"/>
              <w:ind w:left="8"/>
              <w:jc w:val="center"/>
              <w:rPr>
                <w:sz w:val="24"/>
              </w:rPr>
            </w:pPr>
            <w:r w:rsidRPr="006F12AB">
              <w:rPr>
                <w:sz w:val="24"/>
              </w:rPr>
              <w:t>1</w:t>
            </w:r>
          </w:p>
        </w:tc>
        <w:tc>
          <w:tcPr>
            <w:tcW w:w="878" w:type="dxa"/>
          </w:tcPr>
          <w:p w:rsidR="00ED1DB0" w:rsidRPr="006F12AB" w:rsidRDefault="000021CA">
            <w:pPr>
              <w:pStyle w:val="TableParagraph"/>
              <w:spacing w:line="268" w:lineRule="exact"/>
              <w:ind w:left="13"/>
              <w:jc w:val="center"/>
              <w:rPr>
                <w:sz w:val="24"/>
              </w:rPr>
            </w:pPr>
            <w:r w:rsidRPr="006F12AB">
              <w:rPr>
                <w:w w:val="99"/>
                <w:sz w:val="24"/>
              </w:rPr>
              <w:t>-</w:t>
            </w:r>
          </w:p>
        </w:tc>
        <w:tc>
          <w:tcPr>
            <w:tcW w:w="681" w:type="dxa"/>
          </w:tcPr>
          <w:p w:rsidR="00ED1DB0" w:rsidRPr="006F12AB" w:rsidRDefault="000021CA">
            <w:pPr>
              <w:pStyle w:val="TableParagraph"/>
              <w:spacing w:line="271" w:lineRule="exact"/>
              <w:ind w:left="67" w:right="55"/>
              <w:jc w:val="center"/>
              <w:rPr>
                <w:sz w:val="24"/>
              </w:rPr>
            </w:pPr>
            <w:r w:rsidRPr="006F12AB">
              <w:rPr>
                <w:smallCaps/>
                <w:sz w:val="24"/>
              </w:rPr>
              <w:t>10</w:t>
            </w:r>
          </w:p>
        </w:tc>
        <w:tc>
          <w:tcPr>
            <w:tcW w:w="3415" w:type="dxa"/>
          </w:tcPr>
          <w:p w:rsidR="00ED1DB0" w:rsidRPr="006F12AB" w:rsidRDefault="000021CA">
            <w:pPr>
              <w:pStyle w:val="TableParagraph"/>
              <w:spacing w:line="254" w:lineRule="auto"/>
              <w:ind w:left="41" w:right="26"/>
              <w:jc w:val="both"/>
              <w:rPr>
                <w:sz w:val="24"/>
              </w:rPr>
            </w:pPr>
            <w:r w:rsidRPr="006F12AB">
              <w:rPr>
                <w:sz w:val="24"/>
              </w:rPr>
              <w:t>Работа с материалами лекции. Подбор и чтение научных работ по проблеме, написание рецензии на одну из прочитанных работ.</w:t>
            </w:r>
          </w:p>
          <w:p w:rsidR="00ED1DB0" w:rsidRPr="006F12AB" w:rsidRDefault="000021CA">
            <w:pPr>
              <w:pStyle w:val="TableParagraph"/>
              <w:tabs>
                <w:tab w:val="left" w:pos="1710"/>
              </w:tabs>
              <w:spacing w:line="254" w:lineRule="auto"/>
              <w:ind w:left="41" w:right="26"/>
              <w:jc w:val="both"/>
              <w:rPr>
                <w:sz w:val="24"/>
              </w:rPr>
            </w:pPr>
            <w:r w:rsidRPr="006F12AB">
              <w:rPr>
                <w:sz w:val="24"/>
              </w:rPr>
              <w:t>Подбор</w:t>
            </w:r>
            <w:r w:rsidRPr="006F12AB">
              <w:rPr>
                <w:sz w:val="24"/>
              </w:rPr>
              <w:tab/>
            </w:r>
            <w:r w:rsidRPr="006F12AB">
              <w:rPr>
                <w:spacing w:val="-1"/>
                <w:sz w:val="24"/>
              </w:rPr>
              <w:t xml:space="preserve">дискурсивного </w:t>
            </w:r>
            <w:r w:rsidRPr="006F12AB">
              <w:rPr>
                <w:sz w:val="24"/>
              </w:rPr>
              <w:t>материала и формирование эмпирической базы мин</w:t>
            </w:r>
            <w:proofErr w:type="gramStart"/>
            <w:r w:rsidRPr="006F12AB">
              <w:rPr>
                <w:sz w:val="24"/>
              </w:rPr>
              <w:t>и-</w:t>
            </w:r>
            <w:proofErr w:type="gramEnd"/>
            <w:r w:rsidRPr="006F12AB">
              <w:rPr>
                <w:sz w:val="24"/>
              </w:rPr>
              <w:t xml:space="preserve"> исследования.</w:t>
            </w:r>
          </w:p>
          <w:p w:rsidR="00ED1DB0" w:rsidRPr="006F12AB" w:rsidRDefault="000021CA">
            <w:pPr>
              <w:pStyle w:val="TableParagraph"/>
              <w:tabs>
                <w:tab w:val="left" w:pos="1958"/>
                <w:tab w:val="left" w:pos="2705"/>
              </w:tabs>
              <w:spacing w:line="254" w:lineRule="auto"/>
              <w:ind w:left="41" w:right="25"/>
              <w:jc w:val="both"/>
              <w:rPr>
                <w:sz w:val="24"/>
              </w:rPr>
            </w:pPr>
            <w:r w:rsidRPr="006F12AB">
              <w:rPr>
                <w:sz w:val="24"/>
              </w:rPr>
              <w:t>Аналитическая</w:t>
            </w:r>
            <w:r w:rsidRPr="006F12AB">
              <w:rPr>
                <w:spacing w:val="-13"/>
                <w:sz w:val="24"/>
              </w:rPr>
              <w:t xml:space="preserve"> </w:t>
            </w:r>
            <w:r w:rsidRPr="006F12AB">
              <w:rPr>
                <w:sz w:val="24"/>
              </w:rPr>
              <w:t>деятельность: анализ фрагментов текста по заданным</w:t>
            </w:r>
            <w:r w:rsidRPr="006F12AB">
              <w:rPr>
                <w:sz w:val="24"/>
              </w:rPr>
              <w:tab/>
            </w:r>
            <w:r w:rsidRPr="006F12AB">
              <w:rPr>
                <w:spacing w:val="-1"/>
                <w:sz w:val="24"/>
              </w:rPr>
              <w:t xml:space="preserve">параметрам. </w:t>
            </w:r>
            <w:r w:rsidRPr="006F12AB">
              <w:rPr>
                <w:sz w:val="24"/>
              </w:rPr>
              <w:t>Составление</w:t>
            </w:r>
            <w:r w:rsidRPr="006F12AB">
              <w:rPr>
                <w:sz w:val="24"/>
              </w:rPr>
              <w:tab/>
            </w:r>
            <w:r w:rsidRPr="006F12AB">
              <w:rPr>
                <w:sz w:val="24"/>
              </w:rPr>
              <w:tab/>
            </w:r>
            <w:r w:rsidRPr="006F12AB">
              <w:rPr>
                <w:spacing w:val="-4"/>
                <w:sz w:val="24"/>
              </w:rPr>
              <w:t>плана</w:t>
            </w:r>
          </w:p>
          <w:p w:rsidR="00ED1DB0" w:rsidRPr="006F12AB" w:rsidRDefault="000021CA">
            <w:pPr>
              <w:pStyle w:val="TableParagraph"/>
              <w:spacing w:line="270" w:lineRule="exact"/>
              <w:ind w:left="41"/>
              <w:rPr>
                <w:sz w:val="24"/>
              </w:rPr>
            </w:pPr>
            <w:r w:rsidRPr="006F12AB">
              <w:rPr>
                <w:sz w:val="24"/>
              </w:rPr>
              <w:t>исследования.</w:t>
            </w:r>
          </w:p>
        </w:tc>
        <w:tc>
          <w:tcPr>
            <w:tcW w:w="2837" w:type="dxa"/>
          </w:tcPr>
          <w:p w:rsidR="00ED1DB0" w:rsidRPr="006F12AB" w:rsidRDefault="000021CA">
            <w:pPr>
              <w:pStyle w:val="TableParagraph"/>
              <w:tabs>
                <w:tab w:val="left" w:pos="2691"/>
              </w:tabs>
              <w:spacing w:line="254" w:lineRule="auto"/>
              <w:ind w:left="42" w:right="23"/>
              <w:jc w:val="both"/>
              <w:rPr>
                <w:sz w:val="24"/>
              </w:rPr>
            </w:pPr>
            <w:r w:rsidRPr="006F12AB">
              <w:rPr>
                <w:sz w:val="24"/>
              </w:rPr>
              <w:t xml:space="preserve">Рецензия на научную работу. План </w:t>
            </w:r>
            <w:r w:rsidRPr="006F12AB">
              <w:rPr>
                <w:spacing w:val="-3"/>
                <w:sz w:val="24"/>
              </w:rPr>
              <w:t>мин</w:t>
            </w:r>
            <w:proofErr w:type="gramStart"/>
            <w:r w:rsidRPr="006F12AB">
              <w:rPr>
                <w:spacing w:val="-3"/>
                <w:sz w:val="24"/>
              </w:rPr>
              <w:t>и-</w:t>
            </w:r>
            <w:proofErr w:type="gramEnd"/>
            <w:r w:rsidRPr="006F12AB">
              <w:rPr>
                <w:spacing w:val="-3"/>
                <w:sz w:val="24"/>
              </w:rPr>
              <w:t xml:space="preserve"> </w:t>
            </w:r>
            <w:r w:rsidRPr="006F12AB">
              <w:rPr>
                <w:sz w:val="24"/>
              </w:rPr>
              <w:t>исследования</w:t>
            </w:r>
            <w:r w:rsidRPr="006F12AB">
              <w:rPr>
                <w:sz w:val="24"/>
              </w:rPr>
              <w:tab/>
            </w:r>
            <w:r w:rsidRPr="006F12AB">
              <w:rPr>
                <w:spacing w:val="-14"/>
                <w:sz w:val="24"/>
              </w:rPr>
              <w:t>с</w:t>
            </w:r>
          </w:p>
          <w:p w:rsidR="00ED1DB0" w:rsidRPr="006F12AB" w:rsidRDefault="000021CA">
            <w:pPr>
              <w:pStyle w:val="TableParagraph"/>
              <w:tabs>
                <w:tab w:val="left" w:pos="1246"/>
                <w:tab w:val="left" w:pos="1901"/>
                <w:tab w:val="left" w:pos="2254"/>
                <w:tab w:val="left" w:pos="2314"/>
              </w:tabs>
              <w:spacing w:line="254" w:lineRule="auto"/>
              <w:ind w:left="42" w:right="26"/>
              <w:rPr>
                <w:sz w:val="24"/>
              </w:rPr>
            </w:pPr>
            <w:r w:rsidRPr="006F12AB">
              <w:rPr>
                <w:sz w:val="24"/>
              </w:rPr>
              <w:t>обоснованием</w:t>
            </w:r>
            <w:r w:rsidRPr="006F12AB">
              <w:rPr>
                <w:sz w:val="24"/>
              </w:rPr>
              <w:tab/>
            </w:r>
            <w:r w:rsidRPr="006F12AB">
              <w:rPr>
                <w:sz w:val="24"/>
              </w:rPr>
              <w:tab/>
            </w:r>
            <w:r w:rsidRPr="006F12AB">
              <w:rPr>
                <w:spacing w:val="-4"/>
                <w:sz w:val="24"/>
              </w:rPr>
              <w:t xml:space="preserve">цели, </w:t>
            </w:r>
            <w:r w:rsidRPr="006F12AB">
              <w:rPr>
                <w:sz w:val="24"/>
              </w:rPr>
              <w:t>задачи</w:t>
            </w:r>
            <w:r w:rsidRPr="006F12AB">
              <w:rPr>
                <w:sz w:val="24"/>
              </w:rPr>
              <w:tab/>
              <w:t>и</w:t>
            </w:r>
            <w:r w:rsidRPr="006F12AB">
              <w:rPr>
                <w:sz w:val="24"/>
              </w:rPr>
              <w:tab/>
            </w:r>
            <w:r w:rsidRPr="006F12AB">
              <w:rPr>
                <w:spacing w:val="-3"/>
                <w:sz w:val="24"/>
              </w:rPr>
              <w:t xml:space="preserve">методов. </w:t>
            </w:r>
            <w:r w:rsidRPr="006F12AB">
              <w:rPr>
                <w:sz w:val="24"/>
              </w:rPr>
              <w:t>Формирование эмпирической</w:t>
            </w:r>
            <w:r w:rsidRPr="006F12AB">
              <w:rPr>
                <w:sz w:val="24"/>
              </w:rPr>
              <w:tab/>
            </w:r>
            <w:r w:rsidRPr="006F12AB">
              <w:rPr>
                <w:sz w:val="24"/>
              </w:rPr>
              <w:tab/>
            </w:r>
            <w:r w:rsidRPr="006F12AB">
              <w:rPr>
                <w:sz w:val="24"/>
              </w:rPr>
              <w:tab/>
            </w:r>
            <w:r w:rsidRPr="006F12AB">
              <w:rPr>
                <w:spacing w:val="-5"/>
                <w:sz w:val="24"/>
              </w:rPr>
              <w:t xml:space="preserve">базы </w:t>
            </w:r>
            <w:r w:rsidRPr="006F12AB">
              <w:rPr>
                <w:sz w:val="24"/>
              </w:rPr>
              <w:t>исследования.</w:t>
            </w:r>
          </w:p>
        </w:tc>
        <w:tc>
          <w:tcPr>
            <w:tcW w:w="1082" w:type="dxa"/>
          </w:tcPr>
          <w:p w:rsidR="00ED1DB0" w:rsidRPr="006F12AB" w:rsidRDefault="000021CA">
            <w:pPr>
              <w:pStyle w:val="TableParagraph"/>
              <w:spacing w:line="224" w:lineRule="exact"/>
              <w:ind w:left="42"/>
              <w:rPr>
                <w:sz w:val="20"/>
              </w:rPr>
            </w:pPr>
            <w:r w:rsidRPr="006F12AB">
              <w:rPr>
                <w:spacing w:val="1"/>
                <w:w w:val="99"/>
                <w:sz w:val="20"/>
              </w:rPr>
              <w:t>У</w:t>
            </w:r>
            <w:r w:rsidRPr="006F12AB">
              <w:rPr>
                <w:w w:val="99"/>
                <w:sz w:val="20"/>
              </w:rPr>
              <w:t>К</w:t>
            </w:r>
            <w:r w:rsidRPr="006F12AB">
              <w:rPr>
                <w:spacing w:val="-1"/>
                <w:w w:val="99"/>
                <w:sz w:val="20"/>
              </w:rPr>
              <w:t>-</w:t>
            </w:r>
            <w:r w:rsidRPr="006F12AB">
              <w:rPr>
                <w:smallCaps/>
                <w:w w:val="99"/>
                <w:sz w:val="20"/>
              </w:rPr>
              <w:t>1</w:t>
            </w:r>
            <w:r w:rsidRPr="006F12AB">
              <w:rPr>
                <w:w w:val="99"/>
                <w:sz w:val="20"/>
              </w:rPr>
              <w:t>:</w:t>
            </w:r>
            <w:r w:rsidRPr="006F12AB">
              <w:rPr>
                <w:spacing w:val="-1"/>
                <w:sz w:val="20"/>
              </w:rPr>
              <w:t xml:space="preserve"> </w:t>
            </w:r>
            <w:proofErr w:type="spellStart"/>
            <w:r w:rsidRPr="006F12AB">
              <w:rPr>
                <w:spacing w:val="-1"/>
                <w:w w:val="99"/>
                <w:sz w:val="20"/>
              </w:rPr>
              <w:t>зув</w:t>
            </w:r>
            <w:proofErr w:type="spellEnd"/>
          </w:p>
        </w:tc>
      </w:tr>
    </w:tbl>
    <w:p w:rsidR="00ED1DB0" w:rsidRPr="006F12AB" w:rsidRDefault="00ED1DB0">
      <w:pPr>
        <w:spacing w:line="224" w:lineRule="exact"/>
        <w:rPr>
          <w:sz w:val="20"/>
        </w:rPr>
        <w:sectPr w:rsidR="00ED1DB0" w:rsidRPr="006F12AB">
          <w:pgSz w:w="16840" w:h="11910" w:orient="landscape"/>
          <w:pgMar w:top="840" w:right="1020" w:bottom="280" w:left="1020" w:header="720" w:footer="720"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3"/>
        <w:gridCol w:w="662"/>
        <w:gridCol w:w="852"/>
        <w:gridCol w:w="878"/>
        <w:gridCol w:w="681"/>
        <w:gridCol w:w="3415"/>
        <w:gridCol w:w="2837"/>
        <w:gridCol w:w="1082"/>
      </w:tblGrid>
      <w:tr w:rsidR="00ED1DB0" w:rsidRPr="006F12AB">
        <w:trPr>
          <w:trHeight w:val="1154"/>
        </w:trPr>
        <w:tc>
          <w:tcPr>
            <w:tcW w:w="4153" w:type="dxa"/>
            <w:vMerge w:val="restart"/>
          </w:tcPr>
          <w:p w:rsidR="00ED1DB0" w:rsidRPr="006F12AB" w:rsidRDefault="00ED1DB0">
            <w:pPr>
              <w:pStyle w:val="TableParagraph"/>
              <w:rPr>
                <w:sz w:val="24"/>
              </w:rPr>
            </w:pPr>
          </w:p>
          <w:p w:rsidR="00ED1DB0" w:rsidRPr="006F12AB" w:rsidRDefault="00ED1DB0">
            <w:pPr>
              <w:pStyle w:val="TableParagraph"/>
              <w:rPr>
                <w:sz w:val="24"/>
              </w:rPr>
            </w:pPr>
          </w:p>
          <w:p w:rsidR="00ED1DB0" w:rsidRPr="006F12AB" w:rsidRDefault="00ED1DB0">
            <w:pPr>
              <w:pStyle w:val="TableParagraph"/>
              <w:rPr>
                <w:sz w:val="29"/>
              </w:rPr>
            </w:pPr>
          </w:p>
          <w:p w:rsidR="00ED1DB0" w:rsidRPr="006F12AB" w:rsidRDefault="000021CA">
            <w:pPr>
              <w:pStyle w:val="TableParagraph"/>
              <w:spacing w:line="254" w:lineRule="auto"/>
              <w:ind w:left="1308" w:right="1258" w:hanging="22"/>
              <w:rPr>
                <w:b/>
              </w:rPr>
            </w:pPr>
            <w:r w:rsidRPr="006F12AB">
              <w:rPr>
                <w:b/>
              </w:rPr>
              <w:t>Раздел / тема дисциплины</w:t>
            </w:r>
          </w:p>
        </w:tc>
        <w:tc>
          <w:tcPr>
            <w:tcW w:w="662" w:type="dxa"/>
            <w:vMerge w:val="restart"/>
            <w:textDirection w:val="btLr"/>
          </w:tcPr>
          <w:p w:rsidR="00ED1DB0" w:rsidRPr="006F12AB" w:rsidRDefault="000021CA">
            <w:pPr>
              <w:pStyle w:val="TableParagraph"/>
              <w:spacing w:before="195"/>
              <w:ind w:left="249" w:right="250"/>
              <w:jc w:val="center"/>
              <w:rPr>
                <w:b/>
                <w:i/>
              </w:rPr>
            </w:pPr>
            <w:r w:rsidRPr="006F12AB">
              <w:rPr>
                <w:b/>
                <w:i/>
              </w:rPr>
              <w:t>Курс</w:t>
            </w:r>
          </w:p>
        </w:tc>
        <w:tc>
          <w:tcPr>
            <w:tcW w:w="1730" w:type="dxa"/>
            <w:gridSpan w:val="2"/>
          </w:tcPr>
          <w:p w:rsidR="00ED1DB0" w:rsidRPr="006F12AB" w:rsidRDefault="000021CA">
            <w:pPr>
              <w:pStyle w:val="TableParagraph"/>
              <w:spacing w:before="48" w:line="254" w:lineRule="auto"/>
              <w:ind w:left="135" w:right="123"/>
              <w:jc w:val="center"/>
              <w:rPr>
                <w:b/>
              </w:rPr>
            </w:pPr>
            <w:proofErr w:type="gramStart"/>
            <w:r w:rsidRPr="006F12AB">
              <w:rPr>
                <w:b/>
              </w:rPr>
              <w:t>Аудиторная контактная работа (в</w:t>
            </w:r>
            <w:proofErr w:type="gramEnd"/>
          </w:p>
          <w:p w:rsidR="00ED1DB0" w:rsidRPr="006F12AB" w:rsidRDefault="000021CA">
            <w:pPr>
              <w:pStyle w:val="TableParagraph"/>
              <w:spacing w:line="249" w:lineRule="exact"/>
              <w:ind w:left="135" w:right="125"/>
              <w:jc w:val="center"/>
              <w:rPr>
                <w:b/>
              </w:rPr>
            </w:pPr>
            <w:r w:rsidRPr="006F12AB">
              <w:rPr>
                <w:b/>
              </w:rPr>
              <w:t xml:space="preserve">акад. </w:t>
            </w:r>
            <w:proofErr w:type="gramStart"/>
            <w:r w:rsidRPr="006F12AB">
              <w:rPr>
                <w:b/>
              </w:rPr>
              <w:t>часах</w:t>
            </w:r>
            <w:proofErr w:type="gramEnd"/>
            <w:r w:rsidRPr="006F12AB">
              <w:rPr>
                <w:b/>
              </w:rPr>
              <w:t>)</w:t>
            </w:r>
          </w:p>
        </w:tc>
        <w:tc>
          <w:tcPr>
            <w:tcW w:w="681" w:type="dxa"/>
            <w:vMerge w:val="restart"/>
            <w:textDirection w:val="btLr"/>
          </w:tcPr>
          <w:p w:rsidR="00ED1DB0" w:rsidRPr="006F12AB" w:rsidRDefault="000021CA">
            <w:pPr>
              <w:pStyle w:val="TableParagraph"/>
              <w:spacing w:before="43" w:line="259" w:lineRule="auto"/>
              <w:ind w:left="189" w:right="172" w:hanging="154"/>
              <w:rPr>
                <w:b/>
              </w:rPr>
            </w:pPr>
            <w:proofErr w:type="gramStart"/>
            <w:r w:rsidRPr="006F12AB">
              <w:rPr>
                <w:b/>
              </w:rPr>
              <w:t>Самостоятельная работа (в акад.</w:t>
            </w:r>
            <w:proofErr w:type="gramEnd"/>
          </w:p>
        </w:tc>
        <w:tc>
          <w:tcPr>
            <w:tcW w:w="3415" w:type="dxa"/>
            <w:vMerge w:val="restart"/>
          </w:tcPr>
          <w:p w:rsidR="00ED1DB0" w:rsidRPr="006F12AB" w:rsidRDefault="00ED1DB0">
            <w:pPr>
              <w:pStyle w:val="TableParagraph"/>
              <w:rPr>
                <w:sz w:val="24"/>
              </w:rPr>
            </w:pPr>
          </w:p>
          <w:p w:rsidR="00ED1DB0" w:rsidRPr="006F12AB" w:rsidRDefault="00ED1DB0">
            <w:pPr>
              <w:pStyle w:val="TableParagraph"/>
              <w:rPr>
                <w:sz w:val="24"/>
              </w:rPr>
            </w:pPr>
          </w:p>
          <w:p w:rsidR="00ED1DB0" w:rsidRPr="006F12AB" w:rsidRDefault="00ED1DB0">
            <w:pPr>
              <w:pStyle w:val="TableParagraph"/>
              <w:rPr>
                <w:sz w:val="29"/>
              </w:rPr>
            </w:pPr>
          </w:p>
          <w:p w:rsidR="00ED1DB0" w:rsidRPr="006F12AB" w:rsidRDefault="000021CA">
            <w:pPr>
              <w:pStyle w:val="TableParagraph"/>
              <w:spacing w:line="254" w:lineRule="auto"/>
              <w:ind w:left="1251" w:right="411" w:hanging="850"/>
              <w:rPr>
                <w:b/>
              </w:rPr>
            </w:pPr>
            <w:r w:rsidRPr="006F12AB">
              <w:rPr>
                <w:b/>
              </w:rPr>
              <w:t>Вид самостоятельной работы</w:t>
            </w:r>
          </w:p>
        </w:tc>
        <w:tc>
          <w:tcPr>
            <w:tcW w:w="2837" w:type="dxa"/>
            <w:vMerge w:val="restart"/>
          </w:tcPr>
          <w:p w:rsidR="00ED1DB0" w:rsidRPr="006F12AB" w:rsidRDefault="00ED1DB0">
            <w:pPr>
              <w:pStyle w:val="TableParagraph"/>
              <w:rPr>
                <w:sz w:val="24"/>
              </w:rPr>
            </w:pPr>
          </w:p>
          <w:p w:rsidR="00ED1DB0" w:rsidRPr="006F12AB" w:rsidRDefault="000021CA">
            <w:pPr>
              <w:pStyle w:val="TableParagraph"/>
              <w:spacing w:before="211" w:line="254" w:lineRule="auto"/>
              <w:ind w:left="422" w:right="449"/>
              <w:jc w:val="center"/>
              <w:rPr>
                <w:b/>
              </w:rPr>
            </w:pPr>
            <w:r w:rsidRPr="006F12AB">
              <w:rPr>
                <w:b/>
              </w:rPr>
              <w:t>Форма текущего контроля успеваемости и промежуточной аттестации</w:t>
            </w:r>
          </w:p>
        </w:tc>
        <w:tc>
          <w:tcPr>
            <w:tcW w:w="1082" w:type="dxa"/>
            <w:vMerge w:val="restart"/>
            <w:textDirection w:val="btLr"/>
          </w:tcPr>
          <w:p w:rsidR="00ED1DB0" w:rsidRPr="006F12AB" w:rsidRDefault="000021CA">
            <w:pPr>
              <w:pStyle w:val="TableParagraph"/>
              <w:spacing w:before="45" w:line="259" w:lineRule="auto"/>
              <w:ind w:left="294" w:right="449" w:firstLine="2"/>
              <w:jc w:val="center"/>
              <w:rPr>
                <w:b/>
              </w:rPr>
            </w:pPr>
            <w:r w:rsidRPr="006F12AB">
              <w:rPr>
                <w:b/>
              </w:rPr>
              <w:t>Код и структурный элемент</w:t>
            </w:r>
          </w:p>
          <w:p w:rsidR="00ED1DB0" w:rsidRPr="006F12AB" w:rsidRDefault="000021CA">
            <w:pPr>
              <w:pStyle w:val="TableParagraph"/>
              <w:spacing w:before="4" w:line="193" w:lineRule="exact"/>
              <w:ind w:left="249" w:right="399"/>
              <w:jc w:val="center"/>
              <w:rPr>
                <w:b/>
              </w:rPr>
            </w:pPr>
            <w:r w:rsidRPr="006F12AB">
              <w:rPr>
                <w:b/>
              </w:rPr>
              <w:t>компетенции</w:t>
            </w:r>
          </w:p>
        </w:tc>
      </w:tr>
      <w:tr w:rsidR="00ED1DB0" w:rsidRPr="006F12AB">
        <w:trPr>
          <w:trHeight w:val="1134"/>
        </w:trPr>
        <w:tc>
          <w:tcPr>
            <w:tcW w:w="4153" w:type="dxa"/>
            <w:vMerge/>
            <w:tcBorders>
              <w:top w:val="nil"/>
            </w:tcBorders>
          </w:tcPr>
          <w:p w:rsidR="00ED1DB0" w:rsidRPr="006F12AB" w:rsidRDefault="00ED1DB0">
            <w:pPr>
              <w:rPr>
                <w:sz w:val="2"/>
                <w:szCs w:val="2"/>
              </w:rPr>
            </w:pPr>
          </w:p>
        </w:tc>
        <w:tc>
          <w:tcPr>
            <w:tcW w:w="662" w:type="dxa"/>
            <w:vMerge/>
            <w:tcBorders>
              <w:top w:val="nil"/>
            </w:tcBorders>
            <w:textDirection w:val="btLr"/>
          </w:tcPr>
          <w:p w:rsidR="00ED1DB0" w:rsidRPr="006F12AB" w:rsidRDefault="00ED1DB0">
            <w:pPr>
              <w:rPr>
                <w:sz w:val="2"/>
                <w:szCs w:val="2"/>
              </w:rPr>
            </w:pPr>
          </w:p>
        </w:tc>
        <w:tc>
          <w:tcPr>
            <w:tcW w:w="852" w:type="dxa"/>
            <w:textDirection w:val="btLr"/>
          </w:tcPr>
          <w:p w:rsidR="00ED1DB0" w:rsidRPr="006F12AB" w:rsidRDefault="00ED1DB0">
            <w:pPr>
              <w:pStyle w:val="TableParagraph"/>
              <w:spacing w:before="1"/>
              <w:rPr>
                <w:sz w:val="24"/>
              </w:rPr>
            </w:pPr>
          </w:p>
          <w:p w:rsidR="00ED1DB0" w:rsidRPr="006F12AB" w:rsidRDefault="000021CA">
            <w:pPr>
              <w:pStyle w:val="TableParagraph"/>
              <w:ind w:left="201"/>
              <w:rPr>
                <w:sz w:val="24"/>
              </w:rPr>
            </w:pPr>
            <w:r w:rsidRPr="006F12AB">
              <w:rPr>
                <w:sz w:val="24"/>
              </w:rPr>
              <w:t>лекции</w:t>
            </w:r>
          </w:p>
        </w:tc>
        <w:tc>
          <w:tcPr>
            <w:tcW w:w="878" w:type="dxa"/>
            <w:textDirection w:val="btLr"/>
          </w:tcPr>
          <w:p w:rsidR="00ED1DB0" w:rsidRPr="006F12AB" w:rsidRDefault="000021CA">
            <w:pPr>
              <w:pStyle w:val="TableParagraph"/>
              <w:spacing w:before="141" w:line="261" w:lineRule="auto"/>
              <w:ind w:left="172" w:right="107" w:hanging="51"/>
              <w:rPr>
                <w:sz w:val="24"/>
              </w:rPr>
            </w:pPr>
            <w:proofErr w:type="spellStart"/>
            <w:r w:rsidRPr="006F12AB">
              <w:rPr>
                <w:sz w:val="24"/>
              </w:rPr>
              <w:t>практич</w:t>
            </w:r>
            <w:proofErr w:type="spellEnd"/>
            <w:r w:rsidRPr="006F12AB">
              <w:rPr>
                <w:sz w:val="24"/>
              </w:rPr>
              <w:t>. занятия</w:t>
            </w:r>
          </w:p>
        </w:tc>
        <w:tc>
          <w:tcPr>
            <w:tcW w:w="681" w:type="dxa"/>
            <w:vMerge/>
            <w:tcBorders>
              <w:top w:val="nil"/>
            </w:tcBorders>
            <w:textDirection w:val="btLr"/>
          </w:tcPr>
          <w:p w:rsidR="00ED1DB0" w:rsidRPr="006F12AB" w:rsidRDefault="00ED1DB0">
            <w:pPr>
              <w:rPr>
                <w:sz w:val="2"/>
                <w:szCs w:val="2"/>
              </w:rPr>
            </w:pPr>
          </w:p>
        </w:tc>
        <w:tc>
          <w:tcPr>
            <w:tcW w:w="3415" w:type="dxa"/>
            <w:vMerge/>
            <w:tcBorders>
              <w:top w:val="nil"/>
            </w:tcBorders>
          </w:tcPr>
          <w:p w:rsidR="00ED1DB0" w:rsidRPr="006F12AB" w:rsidRDefault="00ED1DB0">
            <w:pPr>
              <w:rPr>
                <w:sz w:val="2"/>
                <w:szCs w:val="2"/>
              </w:rPr>
            </w:pPr>
          </w:p>
        </w:tc>
        <w:tc>
          <w:tcPr>
            <w:tcW w:w="2837" w:type="dxa"/>
            <w:vMerge/>
            <w:tcBorders>
              <w:top w:val="nil"/>
            </w:tcBorders>
          </w:tcPr>
          <w:p w:rsidR="00ED1DB0" w:rsidRPr="006F12AB" w:rsidRDefault="00ED1DB0">
            <w:pPr>
              <w:rPr>
                <w:sz w:val="2"/>
                <w:szCs w:val="2"/>
              </w:rPr>
            </w:pPr>
          </w:p>
        </w:tc>
        <w:tc>
          <w:tcPr>
            <w:tcW w:w="1082" w:type="dxa"/>
            <w:vMerge/>
            <w:tcBorders>
              <w:top w:val="nil"/>
            </w:tcBorders>
            <w:textDirection w:val="btLr"/>
          </w:tcPr>
          <w:p w:rsidR="00ED1DB0" w:rsidRPr="006F12AB" w:rsidRDefault="00ED1DB0">
            <w:pPr>
              <w:rPr>
                <w:sz w:val="2"/>
                <w:szCs w:val="2"/>
              </w:rPr>
            </w:pPr>
          </w:p>
        </w:tc>
      </w:tr>
      <w:tr w:rsidR="00ED1DB0" w:rsidRPr="006F12AB">
        <w:trPr>
          <w:trHeight w:val="866"/>
        </w:trPr>
        <w:tc>
          <w:tcPr>
            <w:tcW w:w="4153" w:type="dxa"/>
          </w:tcPr>
          <w:p w:rsidR="00ED1DB0" w:rsidRPr="006F12AB" w:rsidRDefault="000021CA">
            <w:pPr>
              <w:pStyle w:val="TableParagraph"/>
              <w:spacing w:line="273" w:lineRule="exact"/>
              <w:ind w:left="40"/>
              <w:rPr>
                <w:b/>
                <w:sz w:val="24"/>
              </w:rPr>
            </w:pPr>
            <w:r w:rsidRPr="006F12AB">
              <w:rPr>
                <w:b/>
                <w:sz w:val="24"/>
              </w:rPr>
              <w:t>Итого по разделу</w:t>
            </w:r>
          </w:p>
        </w:tc>
        <w:tc>
          <w:tcPr>
            <w:tcW w:w="662" w:type="dxa"/>
          </w:tcPr>
          <w:p w:rsidR="00ED1DB0" w:rsidRPr="006F12AB" w:rsidRDefault="000021CA">
            <w:pPr>
              <w:pStyle w:val="TableParagraph"/>
              <w:spacing w:line="273" w:lineRule="exact"/>
              <w:ind w:right="260"/>
              <w:jc w:val="right"/>
              <w:rPr>
                <w:b/>
                <w:sz w:val="24"/>
              </w:rPr>
            </w:pPr>
            <w:r w:rsidRPr="006F12AB">
              <w:rPr>
                <w:b/>
                <w:sz w:val="24"/>
              </w:rPr>
              <w:t>1</w:t>
            </w:r>
          </w:p>
        </w:tc>
        <w:tc>
          <w:tcPr>
            <w:tcW w:w="852" w:type="dxa"/>
          </w:tcPr>
          <w:p w:rsidR="00ED1DB0" w:rsidRPr="006F12AB" w:rsidRDefault="000021CA">
            <w:pPr>
              <w:pStyle w:val="TableParagraph"/>
              <w:spacing w:line="273" w:lineRule="exact"/>
              <w:ind w:left="8"/>
              <w:jc w:val="center"/>
              <w:rPr>
                <w:b/>
                <w:sz w:val="24"/>
              </w:rPr>
            </w:pPr>
            <w:r w:rsidRPr="006F12AB">
              <w:rPr>
                <w:b/>
                <w:sz w:val="24"/>
              </w:rPr>
              <w:t>2</w:t>
            </w:r>
          </w:p>
        </w:tc>
        <w:tc>
          <w:tcPr>
            <w:tcW w:w="878" w:type="dxa"/>
          </w:tcPr>
          <w:p w:rsidR="00ED1DB0" w:rsidRPr="006F12AB" w:rsidRDefault="000021CA">
            <w:pPr>
              <w:pStyle w:val="TableParagraph"/>
              <w:spacing w:line="273" w:lineRule="exact"/>
              <w:ind w:left="10"/>
              <w:jc w:val="center"/>
              <w:rPr>
                <w:b/>
                <w:sz w:val="24"/>
              </w:rPr>
            </w:pPr>
            <w:r w:rsidRPr="006F12AB">
              <w:rPr>
                <w:b/>
                <w:sz w:val="24"/>
              </w:rPr>
              <w:t>0</w:t>
            </w:r>
          </w:p>
        </w:tc>
        <w:tc>
          <w:tcPr>
            <w:tcW w:w="681" w:type="dxa"/>
          </w:tcPr>
          <w:p w:rsidR="00ED1DB0" w:rsidRPr="006F12AB" w:rsidRDefault="000021CA">
            <w:pPr>
              <w:pStyle w:val="TableParagraph"/>
              <w:spacing w:line="271" w:lineRule="exact"/>
              <w:ind w:left="66" w:right="56"/>
              <w:jc w:val="center"/>
              <w:rPr>
                <w:b/>
                <w:sz w:val="24"/>
              </w:rPr>
            </w:pPr>
            <w:r w:rsidRPr="006F12AB">
              <w:rPr>
                <w:b/>
                <w:smallCaps/>
                <w:sz w:val="24"/>
              </w:rPr>
              <w:t>20</w:t>
            </w:r>
          </w:p>
        </w:tc>
        <w:tc>
          <w:tcPr>
            <w:tcW w:w="3415" w:type="dxa"/>
          </w:tcPr>
          <w:p w:rsidR="00ED1DB0" w:rsidRPr="006F12AB" w:rsidRDefault="00ED1DB0">
            <w:pPr>
              <w:pStyle w:val="TableParagraph"/>
            </w:pPr>
          </w:p>
        </w:tc>
        <w:tc>
          <w:tcPr>
            <w:tcW w:w="2837" w:type="dxa"/>
          </w:tcPr>
          <w:p w:rsidR="00ED1DB0" w:rsidRPr="006F12AB" w:rsidRDefault="000021CA">
            <w:pPr>
              <w:pStyle w:val="TableParagraph"/>
              <w:spacing w:line="254" w:lineRule="auto"/>
              <w:ind w:left="42" w:right="1103"/>
              <w:rPr>
                <w:sz w:val="24"/>
              </w:rPr>
            </w:pPr>
            <w:proofErr w:type="gramStart"/>
            <w:r w:rsidRPr="006F12AB">
              <w:rPr>
                <w:sz w:val="24"/>
              </w:rPr>
              <w:t>Портфолио (выполненные</w:t>
            </w:r>
            <w:proofErr w:type="gramEnd"/>
          </w:p>
          <w:p w:rsidR="00ED1DB0" w:rsidRPr="006F12AB" w:rsidRDefault="000021CA">
            <w:pPr>
              <w:pStyle w:val="TableParagraph"/>
              <w:spacing w:line="269" w:lineRule="exact"/>
              <w:ind w:left="42"/>
              <w:rPr>
                <w:sz w:val="24"/>
              </w:rPr>
            </w:pPr>
            <w:r w:rsidRPr="006F12AB">
              <w:rPr>
                <w:sz w:val="24"/>
              </w:rPr>
              <w:t>письменные работы).</w:t>
            </w:r>
          </w:p>
        </w:tc>
        <w:tc>
          <w:tcPr>
            <w:tcW w:w="1082" w:type="dxa"/>
          </w:tcPr>
          <w:p w:rsidR="00ED1DB0" w:rsidRPr="006F12AB" w:rsidRDefault="00ED1DB0">
            <w:pPr>
              <w:pStyle w:val="TableParagraph"/>
            </w:pPr>
          </w:p>
        </w:tc>
      </w:tr>
      <w:tr w:rsidR="00ED1DB0" w:rsidRPr="006F12AB">
        <w:trPr>
          <w:trHeight w:val="585"/>
        </w:trPr>
        <w:tc>
          <w:tcPr>
            <w:tcW w:w="4153" w:type="dxa"/>
          </w:tcPr>
          <w:p w:rsidR="00ED1DB0" w:rsidRPr="006F12AB" w:rsidRDefault="000021CA">
            <w:pPr>
              <w:pStyle w:val="TableParagraph"/>
              <w:spacing w:line="273" w:lineRule="exact"/>
              <w:ind w:left="40"/>
              <w:rPr>
                <w:b/>
                <w:sz w:val="24"/>
              </w:rPr>
            </w:pPr>
            <w:r w:rsidRPr="006F12AB">
              <w:rPr>
                <w:b/>
                <w:sz w:val="24"/>
              </w:rPr>
              <w:t>Итого за семестр</w:t>
            </w:r>
          </w:p>
        </w:tc>
        <w:tc>
          <w:tcPr>
            <w:tcW w:w="662" w:type="dxa"/>
          </w:tcPr>
          <w:p w:rsidR="00ED1DB0" w:rsidRPr="006F12AB" w:rsidRDefault="000021CA">
            <w:pPr>
              <w:pStyle w:val="TableParagraph"/>
              <w:spacing w:line="273" w:lineRule="exact"/>
              <w:ind w:right="260"/>
              <w:jc w:val="right"/>
              <w:rPr>
                <w:b/>
                <w:sz w:val="24"/>
              </w:rPr>
            </w:pPr>
            <w:r w:rsidRPr="006F12AB">
              <w:rPr>
                <w:b/>
                <w:sz w:val="24"/>
              </w:rPr>
              <w:t>1</w:t>
            </w:r>
          </w:p>
        </w:tc>
        <w:tc>
          <w:tcPr>
            <w:tcW w:w="852" w:type="dxa"/>
          </w:tcPr>
          <w:p w:rsidR="00ED1DB0" w:rsidRPr="006F12AB" w:rsidRDefault="000021CA">
            <w:pPr>
              <w:pStyle w:val="TableParagraph"/>
              <w:spacing w:line="273" w:lineRule="exact"/>
              <w:ind w:left="254" w:right="246"/>
              <w:jc w:val="center"/>
              <w:rPr>
                <w:b/>
                <w:sz w:val="24"/>
              </w:rPr>
            </w:pPr>
            <w:r w:rsidRPr="006F12AB">
              <w:rPr>
                <w:b/>
                <w:sz w:val="24"/>
              </w:rPr>
              <w:t>30</w:t>
            </w:r>
          </w:p>
        </w:tc>
        <w:tc>
          <w:tcPr>
            <w:tcW w:w="878" w:type="dxa"/>
          </w:tcPr>
          <w:p w:rsidR="00ED1DB0" w:rsidRPr="006F12AB" w:rsidRDefault="000021CA">
            <w:pPr>
              <w:pStyle w:val="TableParagraph"/>
              <w:spacing w:line="273" w:lineRule="exact"/>
              <w:ind w:left="85" w:right="75"/>
              <w:jc w:val="center"/>
              <w:rPr>
                <w:b/>
                <w:sz w:val="24"/>
              </w:rPr>
            </w:pPr>
            <w:r w:rsidRPr="006F12AB">
              <w:rPr>
                <w:b/>
                <w:sz w:val="24"/>
              </w:rPr>
              <w:t>15 / 14</w:t>
            </w:r>
          </w:p>
        </w:tc>
        <w:tc>
          <w:tcPr>
            <w:tcW w:w="681" w:type="dxa"/>
          </w:tcPr>
          <w:p w:rsidR="00ED1DB0" w:rsidRPr="006F12AB" w:rsidRDefault="000021CA">
            <w:pPr>
              <w:pStyle w:val="TableParagraph"/>
              <w:spacing w:line="271" w:lineRule="exact"/>
              <w:ind w:left="67" w:right="56"/>
              <w:jc w:val="center"/>
              <w:rPr>
                <w:b/>
                <w:sz w:val="24"/>
              </w:rPr>
            </w:pPr>
            <w:r w:rsidRPr="006F12AB">
              <w:rPr>
                <w:b/>
                <w:sz w:val="24"/>
              </w:rPr>
              <w:t>61.4</w:t>
            </w:r>
          </w:p>
        </w:tc>
        <w:tc>
          <w:tcPr>
            <w:tcW w:w="3415" w:type="dxa"/>
          </w:tcPr>
          <w:p w:rsidR="00ED1DB0" w:rsidRPr="006F12AB" w:rsidRDefault="00ED1DB0">
            <w:pPr>
              <w:pStyle w:val="TableParagraph"/>
            </w:pPr>
          </w:p>
        </w:tc>
        <w:tc>
          <w:tcPr>
            <w:tcW w:w="2837" w:type="dxa"/>
          </w:tcPr>
          <w:p w:rsidR="00ED1DB0" w:rsidRPr="006F12AB" w:rsidRDefault="000021CA">
            <w:pPr>
              <w:pStyle w:val="TableParagraph"/>
              <w:spacing w:line="273" w:lineRule="exact"/>
              <w:ind w:left="42"/>
              <w:rPr>
                <w:b/>
                <w:sz w:val="24"/>
              </w:rPr>
            </w:pPr>
            <w:r w:rsidRPr="006F12AB">
              <w:rPr>
                <w:b/>
                <w:sz w:val="24"/>
              </w:rPr>
              <w:t>Промежуточная</w:t>
            </w:r>
          </w:p>
          <w:p w:rsidR="00ED1DB0" w:rsidRPr="006F12AB" w:rsidRDefault="000021CA">
            <w:pPr>
              <w:pStyle w:val="TableParagraph"/>
              <w:spacing w:before="17"/>
              <w:ind w:left="42"/>
              <w:rPr>
                <w:b/>
                <w:sz w:val="24"/>
              </w:rPr>
            </w:pPr>
            <w:r w:rsidRPr="006F12AB">
              <w:rPr>
                <w:b/>
                <w:sz w:val="24"/>
              </w:rPr>
              <w:t>аттестация (зачет)</w:t>
            </w:r>
          </w:p>
        </w:tc>
        <w:tc>
          <w:tcPr>
            <w:tcW w:w="1082" w:type="dxa"/>
          </w:tcPr>
          <w:p w:rsidR="00ED1DB0" w:rsidRPr="006F12AB" w:rsidRDefault="00ED1DB0">
            <w:pPr>
              <w:pStyle w:val="TableParagraph"/>
            </w:pPr>
          </w:p>
        </w:tc>
      </w:tr>
      <w:tr w:rsidR="00ED1DB0" w:rsidRPr="006F12AB">
        <w:trPr>
          <w:trHeight w:val="582"/>
        </w:trPr>
        <w:tc>
          <w:tcPr>
            <w:tcW w:w="4153" w:type="dxa"/>
          </w:tcPr>
          <w:p w:rsidR="00ED1DB0" w:rsidRPr="006F12AB" w:rsidRDefault="000021CA">
            <w:pPr>
              <w:pStyle w:val="TableParagraph"/>
              <w:spacing w:line="273" w:lineRule="exact"/>
              <w:ind w:left="40"/>
              <w:rPr>
                <w:b/>
                <w:sz w:val="24"/>
              </w:rPr>
            </w:pPr>
            <w:r w:rsidRPr="006F12AB">
              <w:rPr>
                <w:b/>
                <w:sz w:val="24"/>
              </w:rPr>
              <w:t>3. Современная теория и практика</w:t>
            </w:r>
          </w:p>
          <w:p w:rsidR="00ED1DB0" w:rsidRPr="006F12AB" w:rsidRDefault="000021CA">
            <w:pPr>
              <w:pStyle w:val="TableParagraph"/>
              <w:spacing w:before="14"/>
              <w:ind w:left="40"/>
              <w:rPr>
                <w:b/>
                <w:sz w:val="24"/>
              </w:rPr>
            </w:pPr>
            <w:r w:rsidRPr="006F12AB">
              <w:rPr>
                <w:b/>
                <w:sz w:val="24"/>
              </w:rPr>
              <w:t>исследования текста</w:t>
            </w:r>
          </w:p>
        </w:tc>
        <w:tc>
          <w:tcPr>
            <w:tcW w:w="662" w:type="dxa"/>
          </w:tcPr>
          <w:p w:rsidR="00ED1DB0" w:rsidRPr="006F12AB" w:rsidRDefault="000021CA">
            <w:pPr>
              <w:pStyle w:val="TableParagraph"/>
              <w:spacing w:line="273" w:lineRule="exact"/>
              <w:ind w:right="260"/>
              <w:jc w:val="right"/>
              <w:rPr>
                <w:b/>
                <w:sz w:val="24"/>
              </w:rPr>
            </w:pPr>
            <w:r w:rsidRPr="006F12AB">
              <w:rPr>
                <w:b/>
                <w:sz w:val="24"/>
              </w:rPr>
              <w:t>1</w:t>
            </w:r>
          </w:p>
        </w:tc>
        <w:tc>
          <w:tcPr>
            <w:tcW w:w="852" w:type="dxa"/>
          </w:tcPr>
          <w:p w:rsidR="00ED1DB0" w:rsidRPr="006F12AB" w:rsidRDefault="00ED1DB0">
            <w:pPr>
              <w:pStyle w:val="TableParagraph"/>
            </w:pPr>
          </w:p>
        </w:tc>
        <w:tc>
          <w:tcPr>
            <w:tcW w:w="878" w:type="dxa"/>
          </w:tcPr>
          <w:p w:rsidR="00ED1DB0" w:rsidRPr="006F12AB" w:rsidRDefault="00ED1DB0">
            <w:pPr>
              <w:pStyle w:val="TableParagraph"/>
            </w:pPr>
          </w:p>
        </w:tc>
        <w:tc>
          <w:tcPr>
            <w:tcW w:w="681" w:type="dxa"/>
          </w:tcPr>
          <w:p w:rsidR="00ED1DB0" w:rsidRPr="006F12AB" w:rsidRDefault="00ED1DB0">
            <w:pPr>
              <w:pStyle w:val="TableParagraph"/>
            </w:pPr>
          </w:p>
        </w:tc>
        <w:tc>
          <w:tcPr>
            <w:tcW w:w="3415" w:type="dxa"/>
          </w:tcPr>
          <w:p w:rsidR="00ED1DB0" w:rsidRPr="006F12AB" w:rsidRDefault="00ED1DB0">
            <w:pPr>
              <w:pStyle w:val="TableParagraph"/>
            </w:pPr>
          </w:p>
        </w:tc>
        <w:tc>
          <w:tcPr>
            <w:tcW w:w="2837" w:type="dxa"/>
          </w:tcPr>
          <w:p w:rsidR="00ED1DB0" w:rsidRPr="006F12AB" w:rsidRDefault="00ED1DB0">
            <w:pPr>
              <w:pStyle w:val="TableParagraph"/>
            </w:pPr>
          </w:p>
        </w:tc>
        <w:tc>
          <w:tcPr>
            <w:tcW w:w="1082" w:type="dxa"/>
          </w:tcPr>
          <w:p w:rsidR="00ED1DB0" w:rsidRPr="006F12AB" w:rsidRDefault="00ED1DB0">
            <w:pPr>
              <w:pStyle w:val="TableParagraph"/>
            </w:pPr>
          </w:p>
        </w:tc>
      </w:tr>
      <w:tr w:rsidR="00ED1DB0" w:rsidRPr="006F12AB">
        <w:trPr>
          <w:trHeight w:val="2308"/>
        </w:trPr>
        <w:tc>
          <w:tcPr>
            <w:tcW w:w="4153" w:type="dxa"/>
          </w:tcPr>
          <w:p w:rsidR="00ED1DB0" w:rsidRPr="006F12AB" w:rsidRDefault="000021CA">
            <w:pPr>
              <w:pStyle w:val="TableParagraph"/>
              <w:spacing w:line="256" w:lineRule="auto"/>
              <w:ind w:left="40" w:right="513"/>
            </w:pPr>
            <w:r w:rsidRPr="006F12AB">
              <w:rPr>
                <w:sz w:val="24"/>
              </w:rPr>
              <w:t xml:space="preserve">3.1. </w:t>
            </w:r>
            <w:r w:rsidRPr="006F12AB">
              <w:t>Текст как объект психолингвистических исследований.</w:t>
            </w:r>
          </w:p>
        </w:tc>
        <w:tc>
          <w:tcPr>
            <w:tcW w:w="662" w:type="dxa"/>
          </w:tcPr>
          <w:p w:rsidR="00ED1DB0" w:rsidRPr="006F12AB" w:rsidRDefault="000021CA">
            <w:pPr>
              <w:pStyle w:val="TableParagraph"/>
              <w:spacing w:line="268" w:lineRule="exact"/>
              <w:ind w:right="260"/>
              <w:jc w:val="right"/>
              <w:rPr>
                <w:sz w:val="24"/>
              </w:rPr>
            </w:pPr>
            <w:r w:rsidRPr="006F12AB">
              <w:rPr>
                <w:sz w:val="24"/>
              </w:rPr>
              <w:t>1</w:t>
            </w:r>
          </w:p>
        </w:tc>
        <w:tc>
          <w:tcPr>
            <w:tcW w:w="852" w:type="dxa"/>
          </w:tcPr>
          <w:p w:rsidR="00ED1DB0" w:rsidRPr="006F12AB" w:rsidRDefault="000021CA">
            <w:pPr>
              <w:pStyle w:val="TableParagraph"/>
              <w:spacing w:line="268" w:lineRule="exact"/>
              <w:ind w:left="8"/>
              <w:jc w:val="center"/>
              <w:rPr>
                <w:sz w:val="24"/>
              </w:rPr>
            </w:pPr>
            <w:r w:rsidRPr="006F12AB">
              <w:rPr>
                <w:sz w:val="24"/>
              </w:rPr>
              <w:t>3</w:t>
            </w:r>
          </w:p>
        </w:tc>
        <w:tc>
          <w:tcPr>
            <w:tcW w:w="878" w:type="dxa"/>
          </w:tcPr>
          <w:p w:rsidR="00ED1DB0" w:rsidRPr="006F12AB" w:rsidRDefault="000021CA">
            <w:pPr>
              <w:pStyle w:val="TableParagraph"/>
              <w:spacing w:line="268" w:lineRule="exact"/>
              <w:ind w:left="10"/>
              <w:jc w:val="center"/>
              <w:rPr>
                <w:sz w:val="24"/>
              </w:rPr>
            </w:pPr>
            <w:r w:rsidRPr="006F12AB">
              <w:rPr>
                <w:sz w:val="24"/>
              </w:rPr>
              <w:t>4</w:t>
            </w:r>
          </w:p>
        </w:tc>
        <w:tc>
          <w:tcPr>
            <w:tcW w:w="681" w:type="dxa"/>
          </w:tcPr>
          <w:p w:rsidR="00ED1DB0" w:rsidRPr="006F12AB" w:rsidRDefault="000021CA">
            <w:pPr>
              <w:pStyle w:val="TableParagraph"/>
              <w:spacing w:line="271" w:lineRule="exact"/>
              <w:ind w:left="67" w:right="55"/>
              <w:jc w:val="center"/>
              <w:rPr>
                <w:sz w:val="24"/>
              </w:rPr>
            </w:pPr>
            <w:r w:rsidRPr="006F12AB">
              <w:rPr>
                <w:smallCaps/>
                <w:sz w:val="24"/>
              </w:rPr>
              <w:t>10</w:t>
            </w:r>
          </w:p>
        </w:tc>
        <w:tc>
          <w:tcPr>
            <w:tcW w:w="3415" w:type="dxa"/>
          </w:tcPr>
          <w:p w:rsidR="00ED1DB0" w:rsidRPr="006F12AB" w:rsidRDefault="000021CA">
            <w:pPr>
              <w:pStyle w:val="TableParagraph"/>
              <w:spacing w:line="254" w:lineRule="auto"/>
              <w:ind w:left="41" w:right="547"/>
              <w:rPr>
                <w:sz w:val="24"/>
              </w:rPr>
            </w:pPr>
            <w:r w:rsidRPr="006F12AB">
              <w:rPr>
                <w:sz w:val="24"/>
              </w:rPr>
              <w:t xml:space="preserve">Работа с материалами лекции. Чтение </w:t>
            </w:r>
            <w:proofErr w:type="gramStart"/>
            <w:r w:rsidRPr="006F12AB">
              <w:rPr>
                <w:sz w:val="24"/>
              </w:rPr>
              <w:t>научных</w:t>
            </w:r>
            <w:proofErr w:type="gramEnd"/>
          </w:p>
          <w:p w:rsidR="00ED1DB0" w:rsidRPr="006F12AB" w:rsidRDefault="000021CA">
            <w:pPr>
              <w:pStyle w:val="TableParagraph"/>
              <w:spacing w:line="254" w:lineRule="auto"/>
              <w:ind w:left="41" w:right="27"/>
              <w:rPr>
                <w:sz w:val="24"/>
              </w:rPr>
            </w:pPr>
            <w:r w:rsidRPr="006F12AB">
              <w:rPr>
                <w:sz w:val="24"/>
              </w:rPr>
              <w:t>работ, подготовка доклада по материалам прочитанного.</w:t>
            </w:r>
          </w:p>
          <w:p w:rsidR="00ED1DB0" w:rsidRPr="006F12AB" w:rsidRDefault="000021CA">
            <w:pPr>
              <w:pStyle w:val="TableParagraph"/>
              <w:spacing w:line="254" w:lineRule="auto"/>
              <w:ind w:left="41" w:right="618"/>
              <w:rPr>
                <w:sz w:val="24"/>
              </w:rPr>
            </w:pPr>
            <w:r w:rsidRPr="006F12AB">
              <w:rPr>
                <w:sz w:val="24"/>
              </w:rPr>
              <w:t xml:space="preserve">Разработка варианта экспериментального исследования </w:t>
            </w:r>
            <w:proofErr w:type="gramStart"/>
            <w:r w:rsidRPr="006F12AB">
              <w:rPr>
                <w:sz w:val="24"/>
              </w:rPr>
              <w:t>текстовой</w:t>
            </w:r>
            <w:proofErr w:type="gramEnd"/>
          </w:p>
          <w:p w:rsidR="00ED1DB0" w:rsidRPr="006F12AB" w:rsidRDefault="000021CA">
            <w:pPr>
              <w:pStyle w:val="TableParagraph"/>
              <w:spacing w:line="269" w:lineRule="exact"/>
              <w:ind w:left="41"/>
              <w:rPr>
                <w:sz w:val="24"/>
              </w:rPr>
            </w:pPr>
            <w:r w:rsidRPr="006F12AB">
              <w:rPr>
                <w:sz w:val="24"/>
              </w:rPr>
              <w:t>деятельности.</w:t>
            </w:r>
          </w:p>
        </w:tc>
        <w:tc>
          <w:tcPr>
            <w:tcW w:w="2837" w:type="dxa"/>
          </w:tcPr>
          <w:p w:rsidR="00ED1DB0" w:rsidRPr="006F12AB" w:rsidRDefault="000021CA">
            <w:pPr>
              <w:pStyle w:val="TableParagraph"/>
              <w:spacing w:line="254" w:lineRule="auto"/>
              <w:ind w:left="42" w:right="14"/>
              <w:rPr>
                <w:sz w:val="24"/>
              </w:rPr>
            </w:pPr>
            <w:r w:rsidRPr="006F12AB">
              <w:rPr>
                <w:sz w:val="24"/>
              </w:rPr>
              <w:t>Доклад (с последующим обсуждением).</w:t>
            </w:r>
          </w:p>
          <w:p w:rsidR="00ED1DB0" w:rsidRPr="006F12AB" w:rsidRDefault="000021CA">
            <w:pPr>
              <w:pStyle w:val="TableParagraph"/>
              <w:spacing w:line="254" w:lineRule="auto"/>
              <w:ind w:left="42" w:right="64"/>
              <w:rPr>
                <w:sz w:val="24"/>
              </w:rPr>
            </w:pPr>
            <w:r w:rsidRPr="006F12AB">
              <w:rPr>
                <w:sz w:val="24"/>
              </w:rPr>
              <w:t>Презентация вариантов разработанных</w:t>
            </w:r>
          </w:p>
          <w:p w:rsidR="00ED1DB0" w:rsidRPr="006F12AB" w:rsidRDefault="000021CA">
            <w:pPr>
              <w:pStyle w:val="TableParagraph"/>
              <w:spacing w:line="254" w:lineRule="auto"/>
              <w:ind w:left="42" w:right="805"/>
              <w:rPr>
                <w:sz w:val="24"/>
              </w:rPr>
            </w:pPr>
            <w:r w:rsidRPr="006F12AB">
              <w:rPr>
                <w:sz w:val="24"/>
              </w:rPr>
              <w:t>экспериментов (с последующим обсуждением).</w:t>
            </w:r>
          </w:p>
        </w:tc>
        <w:tc>
          <w:tcPr>
            <w:tcW w:w="1082" w:type="dxa"/>
          </w:tcPr>
          <w:p w:rsidR="00ED1DB0" w:rsidRPr="006F12AB" w:rsidRDefault="000021CA">
            <w:pPr>
              <w:pStyle w:val="TableParagraph"/>
              <w:spacing w:line="224" w:lineRule="exact"/>
              <w:ind w:left="42"/>
              <w:rPr>
                <w:sz w:val="20"/>
              </w:rPr>
            </w:pPr>
            <w:r w:rsidRPr="006F12AB">
              <w:rPr>
                <w:spacing w:val="-1"/>
                <w:w w:val="99"/>
                <w:sz w:val="20"/>
              </w:rPr>
              <w:t>П</w:t>
            </w:r>
            <w:r w:rsidRPr="006F12AB">
              <w:rPr>
                <w:w w:val="99"/>
                <w:sz w:val="20"/>
              </w:rPr>
              <w:t>К</w:t>
            </w:r>
            <w:r w:rsidRPr="006F12AB">
              <w:rPr>
                <w:spacing w:val="-1"/>
                <w:w w:val="99"/>
                <w:sz w:val="20"/>
              </w:rPr>
              <w:t>-</w:t>
            </w:r>
            <w:r w:rsidRPr="006F12AB">
              <w:rPr>
                <w:smallCaps/>
                <w:spacing w:val="-1"/>
                <w:w w:val="99"/>
                <w:sz w:val="20"/>
              </w:rPr>
              <w:t>2</w:t>
            </w:r>
            <w:r w:rsidRPr="006F12AB">
              <w:rPr>
                <w:w w:val="99"/>
                <w:sz w:val="20"/>
              </w:rPr>
              <w:t>:</w:t>
            </w:r>
            <w:r w:rsidRPr="006F12AB">
              <w:rPr>
                <w:spacing w:val="2"/>
                <w:sz w:val="20"/>
              </w:rPr>
              <w:t xml:space="preserve"> </w:t>
            </w:r>
            <w:proofErr w:type="spellStart"/>
            <w:r w:rsidRPr="006F12AB">
              <w:rPr>
                <w:spacing w:val="-1"/>
                <w:w w:val="99"/>
                <w:sz w:val="20"/>
              </w:rPr>
              <w:t>зув</w:t>
            </w:r>
            <w:proofErr w:type="spellEnd"/>
          </w:p>
        </w:tc>
      </w:tr>
      <w:tr w:rsidR="00ED1DB0" w:rsidRPr="006F12AB">
        <w:trPr>
          <w:trHeight w:val="2631"/>
        </w:trPr>
        <w:tc>
          <w:tcPr>
            <w:tcW w:w="4153" w:type="dxa"/>
          </w:tcPr>
          <w:p w:rsidR="00ED1DB0" w:rsidRPr="006F12AB" w:rsidRDefault="000021CA">
            <w:pPr>
              <w:pStyle w:val="TableParagraph"/>
              <w:tabs>
                <w:tab w:val="left" w:pos="1348"/>
                <w:tab w:val="left" w:pos="1767"/>
                <w:tab w:val="left" w:pos="2796"/>
              </w:tabs>
              <w:spacing w:line="254" w:lineRule="auto"/>
              <w:ind w:left="40" w:right="31"/>
              <w:rPr>
                <w:sz w:val="24"/>
              </w:rPr>
            </w:pPr>
            <w:r w:rsidRPr="006F12AB">
              <w:rPr>
                <w:sz w:val="24"/>
              </w:rPr>
              <w:t>3.2.</w:t>
            </w:r>
            <w:r w:rsidRPr="006F12AB">
              <w:rPr>
                <w:spacing w:val="-1"/>
                <w:sz w:val="24"/>
              </w:rPr>
              <w:t xml:space="preserve"> </w:t>
            </w:r>
            <w:r w:rsidRPr="006F12AB">
              <w:rPr>
                <w:sz w:val="24"/>
              </w:rPr>
              <w:t>Текст</w:t>
            </w:r>
            <w:r w:rsidRPr="006F12AB">
              <w:rPr>
                <w:sz w:val="24"/>
              </w:rPr>
              <w:tab/>
              <w:t>в</w:t>
            </w:r>
            <w:r w:rsidRPr="006F12AB">
              <w:rPr>
                <w:sz w:val="24"/>
              </w:rPr>
              <w:tab/>
              <w:t>рамках</w:t>
            </w:r>
            <w:r w:rsidRPr="006F12AB">
              <w:rPr>
                <w:sz w:val="24"/>
              </w:rPr>
              <w:tab/>
            </w:r>
            <w:r w:rsidRPr="006F12AB">
              <w:rPr>
                <w:spacing w:val="-3"/>
                <w:sz w:val="24"/>
              </w:rPr>
              <w:t xml:space="preserve">когнитивной </w:t>
            </w:r>
            <w:r w:rsidRPr="006F12AB">
              <w:rPr>
                <w:sz w:val="24"/>
              </w:rPr>
              <w:t>парадигмы.</w:t>
            </w:r>
          </w:p>
        </w:tc>
        <w:tc>
          <w:tcPr>
            <w:tcW w:w="662" w:type="dxa"/>
          </w:tcPr>
          <w:p w:rsidR="00ED1DB0" w:rsidRPr="006F12AB" w:rsidRDefault="000021CA">
            <w:pPr>
              <w:pStyle w:val="TableParagraph"/>
              <w:spacing w:line="268" w:lineRule="exact"/>
              <w:ind w:right="260"/>
              <w:jc w:val="right"/>
              <w:rPr>
                <w:sz w:val="24"/>
              </w:rPr>
            </w:pPr>
            <w:r w:rsidRPr="006F12AB">
              <w:rPr>
                <w:sz w:val="24"/>
              </w:rPr>
              <w:t>1</w:t>
            </w:r>
          </w:p>
        </w:tc>
        <w:tc>
          <w:tcPr>
            <w:tcW w:w="852" w:type="dxa"/>
          </w:tcPr>
          <w:p w:rsidR="00ED1DB0" w:rsidRPr="006F12AB" w:rsidRDefault="000021CA">
            <w:pPr>
              <w:pStyle w:val="TableParagraph"/>
              <w:spacing w:line="268" w:lineRule="exact"/>
              <w:ind w:left="8"/>
              <w:jc w:val="center"/>
              <w:rPr>
                <w:sz w:val="24"/>
              </w:rPr>
            </w:pPr>
            <w:r w:rsidRPr="006F12AB">
              <w:rPr>
                <w:sz w:val="24"/>
              </w:rPr>
              <w:t>2</w:t>
            </w:r>
          </w:p>
        </w:tc>
        <w:tc>
          <w:tcPr>
            <w:tcW w:w="878" w:type="dxa"/>
          </w:tcPr>
          <w:p w:rsidR="00ED1DB0" w:rsidRPr="006F12AB" w:rsidRDefault="000021CA">
            <w:pPr>
              <w:pStyle w:val="TableParagraph"/>
              <w:spacing w:line="268" w:lineRule="exact"/>
              <w:ind w:left="10"/>
              <w:jc w:val="center"/>
              <w:rPr>
                <w:sz w:val="24"/>
              </w:rPr>
            </w:pPr>
            <w:r w:rsidRPr="006F12AB">
              <w:rPr>
                <w:sz w:val="24"/>
              </w:rPr>
              <w:t>2</w:t>
            </w:r>
          </w:p>
        </w:tc>
        <w:tc>
          <w:tcPr>
            <w:tcW w:w="681" w:type="dxa"/>
          </w:tcPr>
          <w:p w:rsidR="00ED1DB0" w:rsidRPr="006F12AB" w:rsidRDefault="000021CA">
            <w:pPr>
              <w:pStyle w:val="TableParagraph"/>
              <w:spacing w:line="271" w:lineRule="exact"/>
              <w:ind w:left="67" w:right="55"/>
              <w:jc w:val="center"/>
              <w:rPr>
                <w:sz w:val="24"/>
              </w:rPr>
            </w:pPr>
            <w:r w:rsidRPr="006F12AB">
              <w:rPr>
                <w:smallCaps/>
                <w:sz w:val="24"/>
              </w:rPr>
              <w:t>10</w:t>
            </w:r>
          </w:p>
        </w:tc>
        <w:tc>
          <w:tcPr>
            <w:tcW w:w="3415" w:type="dxa"/>
          </w:tcPr>
          <w:p w:rsidR="00ED1DB0" w:rsidRPr="006F12AB" w:rsidRDefault="000021CA">
            <w:pPr>
              <w:pStyle w:val="TableParagraph"/>
              <w:spacing w:line="254" w:lineRule="auto"/>
              <w:ind w:left="41" w:right="521"/>
              <w:jc w:val="both"/>
              <w:rPr>
                <w:sz w:val="24"/>
              </w:rPr>
            </w:pPr>
            <w:r w:rsidRPr="006F12AB">
              <w:rPr>
                <w:sz w:val="24"/>
              </w:rPr>
              <w:t>Работа с материалами лекции. Подбор и чтение</w:t>
            </w:r>
          </w:p>
          <w:p w:rsidR="00ED1DB0" w:rsidRPr="006F12AB" w:rsidRDefault="000021CA">
            <w:pPr>
              <w:pStyle w:val="TableParagraph"/>
              <w:spacing w:line="254" w:lineRule="auto"/>
              <w:ind w:left="41" w:right="128"/>
              <w:jc w:val="both"/>
              <w:rPr>
                <w:sz w:val="24"/>
              </w:rPr>
            </w:pPr>
            <w:r w:rsidRPr="006F12AB">
              <w:rPr>
                <w:sz w:val="24"/>
              </w:rPr>
              <w:t>научных работ по проблеме, написание рецензии на одну из прочитанных работ.</w:t>
            </w:r>
          </w:p>
          <w:p w:rsidR="00ED1DB0" w:rsidRPr="006F12AB" w:rsidRDefault="000021CA">
            <w:pPr>
              <w:pStyle w:val="TableParagraph"/>
              <w:spacing w:line="272" w:lineRule="exact"/>
              <w:ind w:left="41"/>
              <w:rPr>
                <w:sz w:val="24"/>
              </w:rPr>
            </w:pPr>
            <w:r w:rsidRPr="006F12AB">
              <w:rPr>
                <w:sz w:val="24"/>
              </w:rPr>
              <w:t>Аналитическая</w:t>
            </w:r>
          </w:p>
          <w:p w:rsidR="00ED1DB0" w:rsidRPr="006F12AB" w:rsidRDefault="000021CA">
            <w:pPr>
              <w:pStyle w:val="TableParagraph"/>
              <w:spacing w:before="14" w:line="254" w:lineRule="auto"/>
              <w:ind w:left="41" w:right="732"/>
              <w:rPr>
                <w:sz w:val="24"/>
              </w:rPr>
            </w:pPr>
            <w:r w:rsidRPr="006F12AB">
              <w:rPr>
                <w:sz w:val="24"/>
              </w:rPr>
              <w:t>деятельность: анализ фрагментов текста по заданным параметрам.</w:t>
            </w:r>
          </w:p>
        </w:tc>
        <w:tc>
          <w:tcPr>
            <w:tcW w:w="2837" w:type="dxa"/>
          </w:tcPr>
          <w:p w:rsidR="00ED1DB0" w:rsidRPr="006F12AB" w:rsidRDefault="000021CA">
            <w:pPr>
              <w:pStyle w:val="TableParagraph"/>
              <w:spacing w:line="254" w:lineRule="auto"/>
              <w:ind w:left="42" w:right="146"/>
              <w:rPr>
                <w:sz w:val="24"/>
              </w:rPr>
            </w:pPr>
            <w:r w:rsidRPr="006F12AB">
              <w:rPr>
                <w:sz w:val="24"/>
              </w:rPr>
              <w:t>Рецензии на научные работы; письменная работа (анализ текстовых фрагментов по предложенным параметрам).</w:t>
            </w:r>
          </w:p>
          <w:p w:rsidR="00ED1DB0" w:rsidRPr="006F12AB" w:rsidRDefault="000021CA">
            <w:pPr>
              <w:pStyle w:val="TableParagraph"/>
              <w:spacing w:line="252" w:lineRule="auto"/>
              <w:ind w:left="42" w:right="907"/>
              <w:rPr>
                <w:sz w:val="24"/>
              </w:rPr>
            </w:pPr>
            <w:r w:rsidRPr="006F12AB">
              <w:rPr>
                <w:sz w:val="24"/>
              </w:rPr>
              <w:t>Планирование и проведение мини-</w:t>
            </w:r>
          </w:p>
          <w:p w:rsidR="00ED1DB0" w:rsidRPr="006F12AB" w:rsidRDefault="000021CA">
            <w:pPr>
              <w:pStyle w:val="TableParagraph"/>
              <w:ind w:left="42"/>
              <w:rPr>
                <w:sz w:val="24"/>
              </w:rPr>
            </w:pPr>
            <w:r w:rsidRPr="006F12AB">
              <w:rPr>
                <w:sz w:val="24"/>
              </w:rPr>
              <w:t>исследования –</w:t>
            </w:r>
          </w:p>
        </w:tc>
        <w:tc>
          <w:tcPr>
            <w:tcW w:w="1082" w:type="dxa"/>
          </w:tcPr>
          <w:p w:rsidR="00ED1DB0" w:rsidRPr="006F12AB" w:rsidRDefault="000021CA">
            <w:pPr>
              <w:pStyle w:val="TableParagraph"/>
              <w:spacing w:line="224" w:lineRule="exact"/>
              <w:ind w:left="42"/>
              <w:rPr>
                <w:sz w:val="20"/>
              </w:rPr>
            </w:pPr>
            <w:r w:rsidRPr="006F12AB">
              <w:rPr>
                <w:spacing w:val="-1"/>
                <w:w w:val="99"/>
                <w:sz w:val="20"/>
              </w:rPr>
              <w:t>П</w:t>
            </w:r>
            <w:r w:rsidRPr="006F12AB">
              <w:rPr>
                <w:w w:val="99"/>
                <w:sz w:val="20"/>
              </w:rPr>
              <w:t>К</w:t>
            </w:r>
            <w:r w:rsidRPr="006F12AB">
              <w:rPr>
                <w:spacing w:val="-1"/>
                <w:w w:val="99"/>
                <w:sz w:val="20"/>
              </w:rPr>
              <w:t>-</w:t>
            </w:r>
            <w:r w:rsidRPr="006F12AB">
              <w:rPr>
                <w:smallCaps/>
                <w:spacing w:val="-1"/>
                <w:w w:val="99"/>
                <w:sz w:val="20"/>
              </w:rPr>
              <w:t>2</w:t>
            </w:r>
            <w:r w:rsidRPr="006F12AB">
              <w:rPr>
                <w:w w:val="99"/>
                <w:sz w:val="20"/>
              </w:rPr>
              <w:t>:</w:t>
            </w:r>
            <w:r w:rsidRPr="006F12AB">
              <w:rPr>
                <w:spacing w:val="2"/>
                <w:sz w:val="20"/>
              </w:rPr>
              <w:t xml:space="preserve"> </w:t>
            </w:r>
            <w:proofErr w:type="spellStart"/>
            <w:r w:rsidRPr="006F12AB">
              <w:rPr>
                <w:spacing w:val="-1"/>
                <w:w w:val="99"/>
                <w:sz w:val="20"/>
              </w:rPr>
              <w:t>зув</w:t>
            </w:r>
            <w:proofErr w:type="spellEnd"/>
          </w:p>
        </w:tc>
      </w:tr>
    </w:tbl>
    <w:p w:rsidR="00ED1DB0" w:rsidRPr="006F12AB" w:rsidRDefault="00ED1DB0">
      <w:pPr>
        <w:spacing w:line="224" w:lineRule="exact"/>
        <w:rPr>
          <w:sz w:val="20"/>
        </w:rPr>
        <w:sectPr w:rsidR="00ED1DB0" w:rsidRPr="006F12AB">
          <w:pgSz w:w="16840" w:h="11910" w:orient="landscape"/>
          <w:pgMar w:top="840" w:right="1020" w:bottom="280" w:left="1020" w:header="720" w:footer="720"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3"/>
        <w:gridCol w:w="662"/>
        <w:gridCol w:w="852"/>
        <w:gridCol w:w="878"/>
        <w:gridCol w:w="681"/>
        <w:gridCol w:w="3415"/>
        <w:gridCol w:w="2837"/>
        <w:gridCol w:w="1082"/>
      </w:tblGrid>
      <w:tr w:rsidR="00ED1DB0" w:rsidRPr="006F12AB">
        <w:trPr>
          <w:trHeight w:val="1154"/>
        </w:trPr>
        <w:tc>
          <w:tcPr>
            <w:tcW w:w="4153" w:type="dxa"/>
            <w:vMerge w:val="restart"/>
          </w:tcPr>
          <w:p w:rsidR="00ED1DB0" w:rsidRPr="006F12AB" w:rsidRDefault="00ED1DB0">
            <w:pPr>
              <w:pStyle w:val="TableParagraph"/>
              <w:rPr>
                <w:sz w:val="24"/>
              </w:rPr>
            </w:pPr>
          </w:p>
          <w:p w:rsidR="00ED1DB0" w:rsidRPr="006F12AB" w:rsidRDefault="00ED1DB0">
            <w:pPr>
              <w:pStyle w:val="TableParagraph"/>
              <w:rPr>
                <w:sz w:val="24"/>
              </w:rPr>
            </w:pPr>
          </w:p>
          <w:p w:rsidR="00ED1DB0" w:rsidRPr="006F12AB" w:rsidRDefault="00ED1DB0">
            <w:pPr>
              <w:pStyle w:val="TableParagraph"/>
              <w:rPr>
                <w:sz w:val="29"/>
              </w:rPr>
            </w:pPr>
          </w:p>
          <w:p w:rsidR="00ED1DB0" w:rsidRPr="006F12AB" w:rsidRDefault="000021CA">
            <w:pPr>
              <w:pStyle w:val="TableParagraph"/>
              <w:spacing w:line="254" w:lineRule="auto"/>
              <w:ind w:left="1308" w:right="1258" w:hanging="22"/>
              <w:rPr>
                <w:b/>
              </w:rPr>
            </w:pPr>
            <w:r w:rsidRPr="006F12AB">
              <w:rPr>
                <w:b/>
              </w:rPr>
              <w:t>Раздел / тема дисциплины</w:t>
            </w:r>
          </w:p>
        </w:tc>
        <w:tc>
          <w:tcPr>
            <w:tcW w:w="662" w:type="dxa"/>
            <w:vMerge w:val="restart"/>
            <w:textDirection w:val="btLr"/>
          </w:tcPr>
          <w:p w:rsidR="00ED1DB0" w:rsidRPr="006F12AB" w:rsidRDefault="000021CA">
            <w:pPr>
              <w:pStyle w:val="TableParagraph"/>
              <w:spacing w:before="195"/>
              <w:ind w:left="249" w:right="250"/>
              <w:jc w:val="center"/>
              <w:rPr>
                <w:b/>
                <w:i/>
              </w:rPr>
            </w:pPr>
            <w:r w:rsidRPr="006F12AB">
              <w:rPr>
                <w:b/>
                <w:i/>
              </w:rPr>
              <w:t>Курс</w:t>
            </w:r>
          </w:p>
        </w:tc>
        <w:tc>
          <w:tcPr>
            <w:tcW w:w="1730" w:type="dxa"/>
            <w:gridSpan w:val="2"/>
          </w:tcPr>
          <w:p w:rsidR="00ED1DB0" w:rsidRPr="006F12AB" w:rsidRDefault="000021CA">
            <w:pPr>
              <w:pStyle w:val="TableParagraph"/>
              <w:spacing w:before="48" w:line="254" w:lineRule="auto"/>
              <w:ind w:left="135" w:right="123"/>
              <w:jc w:val="center"/>
              <w:rPr>
                <w:b/>
              </w:rPr>
            </w:pPr>
            <w:proofErr w:type="gramStart"/>
            <w:r w:rsidRPr="006F12AB">
              <w:rPr>
                <w:b/>
              </w:rPr>
              <w:t>Аудиторная контактная работа (в</w:t>
            </w:r>
            <w:proofErr w:type="gramEnd"/>
          </w:p>
          <w:p w:rsidR="00ED1DB0" w:rsidRPr="006F12AB" w:rsidRDefault="000021CA">
            <w:pPr>
              <w:pStyle w:val="TableParagraph"/>
              <w:spacing w:line="249" w:lineRule="exact"/>
              <w:ind w:left="135" w:right="125"/>
              <w:jc w:val="center"/>
              <w:rPr>
                <w:b/>
              </w:rPr>
            </w:pPr>
            <w:r w:rsidRPr="006F12AB">
              <w:rPr>
                <w:b/>
              </w:rPr>
              <w:t xml:space="preserve">акад. </w:t>
            </w:r>
            <w:proofErr w:type="gramStart"/>
            <w:r w:rsidRPr="006F12AB">
              <w:rPr>
                <w:b/>
              </w:rPr>
              <w:t>часах</w:t>
            </w:r>
            <w:proofErr w:type="gramEnd"/>
            <w:r w:rsidRPr="006F12AB">
              <w:rPr>
                <w:b/>
              </w:rPr>
              <w:t>)</w:t>
            </w:r>
          </w:p>
        </w:tc>
        <w:tc>
          <w:tcPr>
            <w:tcW w:w="681" w:type="dxa"/>
            <w:vMerge w:val="restart"/>
            <w:textDirection w:val="btLr"/>
          </w:tcPr>
          <w:p w:rsidR="00ED1DB0" w:rsidRPr="006F12AB" w:rsidRDefault="000021CA">
            <w:pPr>
              <w:pStyle w:val="TableParagraph"/>
              <w:spacing w:before="43" w:line="259" w:lineRule="auto"/>
              <w:ind w:left="189" w:right="172" w:hanging="154"/>
              <w:rPr>
                <w:b/>
              </w:rPr>
            </w:pPr>
            <w:proofErr w:type="gramStart"/>
            <w:r w:rsidRPr="006F12AB">
              <w:rPr>
                <w:b/>
              </w:rPr>
              <w:t>Самостоятельная работа (в акад.</w:t>
            </w:r>
            <w:proofErr w:type="gramEnd"/>
          </w:p>
        </w:tc>
        <w:tc>
          <w:tcPr>
            <w:tcW w:w="3415" w:type="dxa"/>
            <w:vMerge w:val="restart"/>
          </w:tcPr>
          <w:p w:rsidR="00ED1DB0" w:rsidRPr="006F12AB" w:rsidRDefault="00ED1DB0">
            <w:pPr>
              <w:pStyle w:val="TableParagraph"/>
              <w:rPr>
                <w:sz w:val="24"/>
              </w:rPr>
            </w:pPr>
          </w:p>
          <w:p w:rsidR="00ED1DB0" w:rsidRPr="006F12AB" w:rsidRDefault="00ED1DB0">
            <w:pPr>
              <w:pStyle w:val="TableParagraph"/>
              <w:rPr>
                <w:sz w:val="24"/>
              </w:rPr>
            </w:pPr>
          </w:p>
          <w:p w:rsidR="00ED1DB0" w:rsidRPr="006F12AB" w:rsidRDefault="00ED1DB0">
            <w:pPr>
              <w:pStyle w:val="TableParagraph"/>
              <w:rPr>
                <w:sz w:val="29"/>
              </w:rPr>
            </w:pPr>
          </w:p>
          <w:p w:rsidR="00ED1DB0" w:rsidRPr="006F12AB" w:rsidRDefault="000021CA">
            <w:pPr>
              <w:pStyle w:val="TableParagraph"/>
              <w:spacing w:line="254" w:lineRule="auto"/>
              <w:ind w:left="1251" w:right="411" w:hanging="850"/>
              <w:rPr>
                <w:b/>
              </w:rPr>
            </w:pPr>
            <w:r w:rsidRPr="006F12AB">
              <w:rPr>
                <w:b/>
              </w:rPr>
              <w:t>Вид самостоятельной работы</w:t>
            </w:r>
          </w:p>
        </w:tc>
        <w:tc>
          <w:tcPr>
            <w:tcW w:w="2837" w:type="dxa"/>
            <w:vMerge w:val="restart"/>
          </w:tcPr>
          <w:p w:rsidR="00ED1DB0" w:rsidRPr="006F12AB" w:rsidRDefault="00ED1DB0">
            <w:pPr>
              <w:pStyle w:val="TableParagraph"/>
              <w:rPr>
                <w:sz w:val="24"/>
              </w:rPr>
            </w:pPr>
          </w:p>
          <w:p w:rsidR="00ED1DB0" w:rsidRPr="006F12AB" w:rsidRDefault="000021CA">
            <w:pPr>
              <w:pStyle w:val="TableParagraph"/>
              <w:spacing w:before="211" w:line="254" w:lineRule="auto"/>
              <w:ind w:left="422" w:right="449"/>
              <w:jc w:val="center"/>
              <w:rPr>
                <w:b/>
              </w:rPr>
            </w:pPr>
            <w:r w:rsidRPr="006F12AB">
              <w:rPr>
                <w:b/>
              </w:rPr>
              <w:t>Форма текущего контроля успеваемости и промежуточной аттестации</w:t>
            </w:r>
          </w:p>
        </w:tc>
        <w:tc>
          <w:tcPr>
            <w:tcW w:w="1082" w:type="dxa"/>
            <w:vMerge w:val="restart"/>
            <w:textDirection w:val="btLr"/>
          </w:tcPr>
          <w:p w:rsidR="00ED1DB0" w:rsidRPr="006F12AB" w:rsidRDefault="000021CA">
            <w:pPr>
              <w:pStyle w:val="TableParagraph"/>
              <w:spacing w:before="45" w:line="259" w:lineRule="auto"/>
              <w:ind w:left="294" w:right="449" w:firstLine="2"/>
              <w:jc w:val="center"/>
              <w:rPr>
                <w:b/>
              </w:rPr>
            </w:pPr>
            <w:r w:rsidRPr="006F12AB">
              <w:rPr>
                <w:b/>
              </w:rPr>
              <w:t>Код и структурный элемент</w:t>
            </w:r>
          </w:p>
          <w:p w:rsidR="00ED1DB0" w:rsidRPr="006F12AB" w:rsidRDefault="000021CA">
            <w:pPr>
              <w:pStyle w:val="TableParagraph"/>
              <w:spacing w:before="4" w:line="193" w:lineRule="exact"/>
              <w:ind w:left="249" w:right="399"/>
              <w:jc w:val="center"/>
              <w:rPr>
                <w:b/>
              </w:rPr>
            </w:pPr>
            <w:r w:rsidRPr="006F12AB">
              <w:rPr>
                <w:b/>
              </w:rPr>
              <w:t>компетенции</w:t>
            </w:r>
          </w:p>
        </w:tc>
      </w:tr>
      <w:tr w:rsidR="00ED1DB0" w:rsidRPr="006F12AB">
        <w:trPr>
          <w:trHeight w:val="1134"/>
        </w:trPr>
        <w:tc>
          <w:tcPr>
            <w:tcW w:w="4153" w:type="dxa"/>
            <w:vMerge/>
            <w:tcBorders>
              <w:top w:val="nil"/>
            </w:tcBorders>
          </w:tcPr>
          <w:p w:rsidR="00ED1DB0" w:rsidRPr="006F12AB" w:rsidRDefault="00ED1DB0">
            <w:pPr>
              <w:rPr>
                <w:sz w:val="2"/>
                <w:szCs w:val="2"/>
              </w:rPr>
            </w:pPr>
          </w:p>
        </w:tc>
        <w:tc>
          <w:tcPr>
            <w:tcW w:w="662" w:type="dxa"/>
            <w:vMerge/>
            <w:tcBorders>
              <w:top w:val="nil"/>
            </w:tcBorders>
            <w:textDirection w:val="btLr"/>
          </w:tcPr>
          <w:p w:rsidR="00ED1DB0" w:rsidRPr="006F12AB" w:rsidRDefault="00ED1DB0">
            <w:pPr>
              <w:rPr>
                <w:sz w:val="2"/>
                <w:szCs w:val="2"/>
              </w:rPr>
            </w:pPr>
          </w:p>
        </w:tc>
        <w:tc>
          <w:tcPr>
            <w:tcW w:w="852" w:type="dxa"/>
            <w:textDirection w:val="btLr"/>
          </w:tcPr>
          <w:p w:rsidR="00ED1DB0" w:rsidRPr="006F12AB" w:rsidRDefault="00ED1DB0">
            <w:pPr>
              <w:pStyle w:val="TableParagraph"/>
              <w:spacing w:before="1"/>
              <w:rPr>
                <w:sz w:val="24"/>
              </w:rPr>
            </w:pPr>
          </w:p>
          <w:p w:rsidR="00ED1DB0" w:rsidRPr="006F12AB" w:rsidRDefault="000021CA">
            <w:pPr>
              <w:pStyle w:val="TableParagraph"/>
              <w:ind w:left="201"/>
              <w:rPr>
                <w:sz w:val="24"/>
              </w:rPr>
            </w:pPr>
            <w:r w:rsidRPr="006F12AB">
              <w:rPr>
                <w:sz w:val="24"/>
              </w:rPr>
              <w:t>лекции</w:t>
            </w:r>
          </w:p>
        </w:tc>
        <w:tc>
          <w:tcPr>
            <w:tcW w:w="878" w:type="dxa"/>
            <w:textDirection w:val="btLr"/>
          </w:tcPr>
          <w:p w:rsidR="00ED1DB0" w:rsidRPr="006F12AB" w:rsidRDefault="000021CA">
            <w:pPr>
              <w:pStyle w:val="TableParagraph"/>
              <w:spacing w:before="141" w:line="261" w:lineRule="auto"/>
              <w:ind w:left="172" w:right="107" w:hanging="51"/>
              <w:rPr>
                <w:sz w:val="24"/>
              </w:rPr>
            </w:pPr>
            <w:proofErr w:type="spellStart"/>
            <w:r w:rsidRPr="006F12AB">
              <w:rPr>
                <w:sz w:val="24"/>
              </w:rPr>
              <w:t>практич</w:t>
            </w:r>
            <w:proofErr w:type="spellEnd"/>
            <w:r w:rsidRPr="006F12AB">
              <w:rPr>
                <w:sz w:val="24"/>
              </w:rPr>
              <w:t>. занятия</w:t>
            </w:r>
          </w:p>
        </w:tc>
        <w:tc>
          <w:tcPr>
            <w:tcW w:w="681" w:type="dxa"/>
            <w:vMerge/>
            <w:tcBorders>
              <w:top w:val="nil"/>
            </w:tcBorders>
            <w:textDirection w:val="btLr"/>
          </w:tcPr>
          <w:p w:rsidR="00ED1DB0" w:rsidRPr="006F12AB" w:rsidRDefault="00ED1DB0">
            <w:pPr>
              <w:rPr>
                <w:sz w:val="2"/>
                <w:szCs w:val="2"/>
              </w:rPr>
            </w:pPr>
          </w:p>
        </w:tc>
        <w:tc>
          <w:tcPr>
            <w:tcW w:w="3415" w:type="dxa"/>
            <w:vMerge/>
            <w:tcBorders>
              <w:top w:val="nil"/>
            </w:tcBorders>
          </w:tcPr>
          <w:p w:rsidR="00ED1DB0" w:rsidRPr="006F12AB" w:rsidRDefault="00ED1DB0">
            <w:pPr>
              <w:rPr>
                <w:sz w:val="2"/>
                <w:szCs w:val="2"/>
              </w:rPr>
            </w:pPr>
          </w:p>
        </w:tc>
        <w:tc>
          <w:tcPr>
            <w:tcW w:w="2837" w:type="dxa"/>
            <w:vMerge/>
            <w:tcBorders>
              <w:top w:val="nil"/>
            </w:tcBorders>
          </w:tcPr>
          <w:p w:rsidR="00ED1DB0" w:rsidRPr="006F12AB" w:rsidRDefault="00ED1DB0">
            <w:pPr>
              <w:rPr>
                <w:sz w:val="2"/>
                <w:szCs w:val="2"/>
              </w:rPr>
            </w:pPr>
          </w:p>
        </w:tc>
        <w:tc>
          <w:tcPr>
            <w:tcW w:w="1082" w:type="dxa"/>
            <w:vMerge/>
            <w:tcBorders>
              <w:top w:val="nil"/>
            </w:tcBorders>
            <w:textDirection w:val="btLr"/>
          </w:tcPr>
          <w:p w:rsidR="00ED1DB0" w:rsidRPr="006F12AB" w:rsidRDefault="00ED1DB0">
            <w:pPr>
              <w:rPr>
                <w:sz w:val="2"/>
                <w:szCs w:val="2"/>
              </w:rPr>
            </w:pPr>
          </w:p>
        </w:tc>
      </w:tr>
      <w:tr w:rsidR="00ED1DB0" w:rsidRPr="006F12AB">
        <w:trPr>
          <w:trHeight w:val="1752"/>
        </w:trPr>
        <w:tc>
          <w:tcPr>
            <w:tcW w:w="4153" w:type="dxa"/>
          </w:tcPr>
          <w:p w:rsidR="00ED1DB0" w:rsidRPr="006F12AB" w:rsidRDefault="00ED1DB0">
            <w:pPr>
              <w:pStyle w:val="TableParagraph"/>
            </w:pPr>
          </w:p>
        </w:tc>
        <w:tc>
          <w:tcPr>
            <w:tcW w:w="662" w:type="dxa"/>
          </w:tcPr>
          <w:p w:rsidR="00ED1DB0" w:rsidRPr="006F12AB" w:rsidRDefault="00ED1DB0">
            <w:pPr>
              <w:pStyle w:val="TableParagraph"/>
            </w:pPr>
          </w:p>
        </w:tc>
        <w:tc>
          <w:tcPr>
            <w:tcW w:w="852" w:type="dxa"/>
          </w:tcPr>
          <w:p w:rsidR="00ED1DB0" w:rsidRPr="006F12AB" w:rsidRDefault="00ED1DB0">
            <w:pPr>
              <w:pStyle w:val="TableParagraph"/>
            </w:pPr>
          </w:p>
        </w:tc>
        <w:tc>
          <w:tcPr>
            <w:tcW w:w="878" w:type="dxa"/>
          </w:tcPr>
          <w:p w:rsidR="00ED1DB0" w:rsidRPr="006F12AB" w:rsidRDefault="00ED1DB0">
            <w:pPr>
              <w:pStyle w:val="TableParagraph"/>
            </w:pPr>
          </w:p>
        </w:tc>
        <w:tc>
          <w:tcPr>
            <w:tcW w:w="681" w:type="dxa"/>
          </w:tcPr>
          <w:p w:rsidR="00ED1DB0" w:rsidRPr="006F12AB" w:rsidRDefault="00ED1DB0">
            <w:pPr>
              <w:pStyle w:val="TableParagraph"/>
            </w:pPr>
          </w:p>
        </w:tc>
        <w:tc>
          <w:tcPr>
            <w:tcW w:w="3415" w:type="dxa"/>
          </w:tcPr>
          <w:p w:rsidR="00ED1DB0" w:rsidRPr="006F12AB" w:rsidRDefault="000021CA">
            <w:pPr>
              <w:pStyle w:val="TableParagraph"/>
              <w:spacing w:line="254" w:lineRule="auto"/>
              <w:ind w:left="41" w:right="102"/>
              <w:rPr>
                <w:sz w:val="24"/>
              </w:rPr>
            </w:pPr>
            <w:r w:rsidRPr="006F12AB">
              <w:rPr>
                <w:sz w:val="24"/>
              </w:rPr>
              <w:t xml:space="preserve">Планирование и проведение исследования </w:t>
            </w:r>
            <w:proofErr w:type="gramStart"/>
            <w:r w:rsidRPr="006F12AB">
              <w:rPr>
                <w:sz w:val="24"/>
              </w:rPr>
              <w:t>с</w:t>
            </w:r>
            <w:proofErr w:type="gramEnd"/>
          </w:p>
          <w:p w:rsidR="00ED1DB0" w:rsidRPr="006F12AB" w:rsidRDefault="000021CA">
            <w:pPr>
              <w:pStyle w:val="TableParagraph"/>
              <w:spacing w:line="254" w:lineRule="auto"/>
              <w:ind w:left="41" w:right="423"/>
              <w:rPr>
                <w:sz w:val="24"/>
              </w:rPr>
            </w:pPr>
            <w:r w:rsidRPr="006F12AB">
              <w:rPr>
                <w:sz w:val="24"/>
              </w:rPr>
              <w:t>использованием одной из стандартных методик.</w:t>
            </w:r>
          </w:p>
        </w:tc>
        <w:tc>
          <w:tcPr>
            <w:tcW w:w="2837" w:type="dxa"/>
          </w:tcPr>
          <w:p w:rsidR="00ED1DB0" w:rsidRPr="006F12AB" w:rsidRDefault="000021CA">
            <w:pPr>
              <w:pStyle w:val="TableParagraph"/>
              <w:spacing w:line="254" w:lineRule="auto"/>
              <w:ind w:left="42" w:right="161"/>
              <w:rPr>
                <w:sz w:val="24"/>
              </w:rPr>
            </w:pPr>
            <w:r w:rsidRPr="006F12AB">
              <w:rPr>
                <w:sz w:val="24"/>
              </w:rPr>
              <w:t>презентация результатов. Письменные работы (анализ текстовых фрагментов по заданным параметрам;</w:t>
            </w:r>
          </w:p>
          <w:p w:rsidR="00ED1DB0" w:rsidRPr="006F12AB" w:rsidRDefault="000021CA">
            <w:pPr>
              <w:pStyle w:val="TableParagraph"/>
              <w:spacing w:line="275" w:lineRule="exact"/>
              <w:ind w:left="42"/>
              <w:rPr>
                <w:sz w:val="24"/>
              </w:rPr>
            </w:pPr>
            <w:r w:rsidRPr="006F12AB">
              <w:rPr>
                <w:sz w:val="24"/>
              </w:rPr>
              <w:t>индивидуальное задание).</w:t>
            </w:r>
          </w:p>
        </w:tc>
        <w:tc>
          <w:tcPr>
            <w:tcW w:w="1082" w:type="dxa"/>
          </w:tcPr>
          <w:p w:rsidR="00ED1DB0" w:rsidRPr="006F12AB" w:rsidRDefault="00ED1DB0">
            <w:pPr>
              <w:pStyle w:val="TableParagraph"/>
            </w:pPr>
          </w:p>
        </w:tc>
      </w:tr>
      <w:tr w:rsidR="00ED1DB0" w:rsidRPr="006F12AB">
        <w:trPr>
          <w:trHeight w:val="866"/>
        </w:trPr>
        <w:tc>
          <w:tcPr>
            <w:tcW w:w="4153" w:type="dxa"/>
          </w:tcPr>
          <w:p w:rsidR="00ED1DB0" w:rsidRPr="006F12AB" w:rsidRDefault="000021CA">
            <w:pPr>
              <w:pStyle w:val="TableParagraph"/>
              <w:spacing w:line="275" w:lineRule="exact"/>
              <w:ind w:left="40"/>
              <w:rPr>
                <w:b/>
                <w:sz w:val="24"/>
              </w:rPr>
            </w:pPr>
            <w:r w:rsidRPr="006F12AB">
              <w:rPr>
                <w:b/>
                <w:sz w:val="24"/>
              </w:rPr>
              <w:t>Итого по разделу</w:t>
            </w:r>
          </w:p>
        </w:tc>
        <w:tc>
          <w:tcPr>
            <w:tcW w:w="662" w:type="dxa"/>
          </w:tcPr>
          <w:p w:rsidR="00ED1DB0" w:rsidRPr="006F12AB" w:rsidRDefault="000021CA">
            <w:pPr>
              <w:pStyle w:val="TableParagraph"/>
              <w:spacing w:line="275" w:lineRule="exact"/>
              <w:ind w:right="260"/>
              <w:jc w:val="right"/>
              <w:rPr>
                <w:b/>
                <w:sz w:val="24"/>
              </w:rPr>
            </w:pPr>
            <w:r w:rsidRPr="006F12AB">
              <w:rPr>
                <w:b/>
                <w:sz w:val="24"/>
              </w:rPr>
              <w:t>1</w:t>
            </w:r>
          </w:p>
        </w:tc>
        <w:tc>
          <w:tcPr>
            <w:tcW w:w="852" w:type="dxa"/>
          </w:tcPr>
          <w:p w:rsidR="00ED1DB0" w:rsidRPr="006F12AB" w:rsidRDefault="000021CA">
            <w:pPr>
              <w:pStyle w:val="TableParagraph"/>
              <w:spacing w:line="275" w:lineRule="exact"/>
              <w:ind w:left="8"/>
              <w:jc w:val="center"/>
              <w:rPr>
                <w:b/>
                <w:sz w:val="24"/>
              </w:rPr>
            </w:pPr>
            <w:r w:rsidRPr="006F12AB">
              <w:rPr>
                <w:b/>
                <w:sz w:val="24"/>
              </w:rPr>
              <w:t>5</w:t>
            </w:r>
          </w:p>
        </w:tc>
        <w:tc>
          <w:tcPr>
            <w:tcW w:w="878" w:type="dxa"/>
          </w:tcPr>
          <w:p w:rsidR="00ED1DB0" w:rsidRPr="006F12AB" w:rsidRDefault="000021CA">
            <w:pPr>
              <w:pStyle w:val="TableParagraph"/>
              <w:spacing w:line="275" w:lineRule="exact"/>
              <w:ind w:left="10"/>
              <w:jc w:val="center"/>
              <w:rPr>
                <w:b/>
                <w:sz w:val="24"/>
              </w:rPr>
            </w:pPr>
            <w:r w:rsidRPr="006F12AB">
              <w:rPr>
                <w:b/>
                <w:sz w:val="24"/>
              </w:rPr>
              <w:t>6</w:t>
            </w:r>
          </w:p>
        </w:tc>
        <w:tc>
          <w:tcPr>
            <w:tcW w:w="681" w:type="dxa"/>
          </w:tcPr>
          <w:p w:rsidR="00ED1DB0" w:rsidRPr="006F12AB" w:rsidRDefault="000021CA">
            <w:pPr>
              <w:pStyle w:val="TableParagraph"/>
              <w:ind w:left="180"/>
              <w:rPr>
                <w:b/>
                <w:sz w:val="24"/>
              </w:rPr>
            </w:pPr>
            <w:r w:rsidRPr="006F12AB">
              <w:rPr>
                <w:b/>
                <w:smallCaps/>
                <w:sz w:val="24"/>
              </w:rPr>
              <w:t>20</w:t>
            </w:r>
          </w:p>
        </w:tc>
        <w:tc>
          <w:tcPr>
            <w:tcW w:w="3415" w:type="dxa"/>
          </w:tcPr>
          <w:p w:rsidR="00ED1DB0" w:rsidRPr="006F12AB" w:rsidRDefault="00ED1DB0">
            <w:pPr>
              <w:pStyle w:val="TableParagraph"/>
            </w:pPr>
          </w:p>
        </w:tc>
        <w:tc>
          <w:tcPr>
            <w:tcW w:w="2837" w:type="dxa"/>
          </w:tcPr>
          <w:p w:rsidR="00ED1DB0" w:rsidRPr="006F12AB" w:rsidRDefault="000021CA">
            <w:pPr>
              <w:pStyle w:val="TableParagraph"/>
              <w:spacing w:line="254" w:lineRule="auto"/>
              <w:ind w:left="42" w:right="1103"/>
              <w:rPr>
                <w:sz w:val="24"/>
              </w:rPr>
            </w:pPr>
            <w:proofErr w:type="gramStart"/>
            <w:r w:rsidRPr="006F12AB">
              <w:rPr>
                <w:sz w:val="24"/>
              </w:rPr>
              <w:t>Портфолио (выполненные</w:t>
            </w:r>
            <w:proofErr w:type="gramEnd"/>
          </w:p>
          <w:p w:rsidR="00ED1DB0" w:rsidRPr="006F12AB" w:rsidRDefault="000021CA">
            <w:pPr>
              <w:pStyle w:val="TableParagraph"/>
              <w:spacing w:line="268" w:lineRule="exact"/>
              <w:ind w:left="42"/>
              <w:rPr>
                <w:sz w:val="24"/>
              </w:rPr>
            </w:pPr>
            <w:r w:rsidRPr="006F12AB">
              <w:rPr>
                <w:sz w:val="24"/>
              </w:rPr>
              <w:t>письменные работы).</w:t>
            </w:r>
          </w:p>
        </w:tc>
        <w:tc>
          <w:tcPr>
            <w:tcW w:w="1082" w:type="dxa"/>
          </w:tcPr>
          <w:p w:rsidR="00ED1DB0" w:rsidRPr="006F12AB" w:rsidRDefault="00ED1DB0">
            <w:pPr>
              <w:pStyle w:val="TableParagraph"/>
            </w:pPr>
          </w:p>
        </w:tc>
      </w:tr>
      <w:tr w:rsidR="00ED1DB0" w:rsidRPr="006F12AB">
        <w:trPr>
          <w:trHeight w:val="585"/>
        </w:trPr>
        <w:tc>
          <w:tcPr>
            <w:tcW w:w="4153" w:type="dxa"/>
          </w:tcPr>
          <w:p w:rsidR="00ED1DB0" w:rsidRPr="006F12AB" w:rsidRDefault="000021CA">
            <w:pPr>
              <w:pStyle w:val="TableParagraph"/>
              <w:spacing w:line="275" w:lineRule="exact"/>
              <w:ind w:left="40"/>
              <w:rPr>
                <w:b/>
                <w:sz w:val="24"/>
              </w:rPr>
            </w:pPr>
            <w:r w:rsidRPr="006F12AB">
              <w:rPr>
                <w:b/>
                <w:sz w:val="24"/>
              </w:rPr>
              <w:t>Итого по дисциплине</w:t>
            </w:r>
          </w:p>
        </w:tc>
        <w:tc>
          <w:tcPr>
            <w:tcW w:w="662" w:type="dxa"/>
          </w:tcPr>
          <w:p w:rsidR="00ED1DB0" w:rsidRPr="006F12AB" w:rsidRDefault="000021CA">
            <w:pPr>
              <w:pStyle w:val="TableParagraph"/>
              <w:spacing w:line="275" w:lineRule="exact"/>
              <w:ind w:right="260"/>
              <w:jc w:val="right"/>
              <w:rPr>
                <w:b/>
                <w:sz w:val="24"/>
              </w:rPr>
            </w:pPr>
            <w:r w:rsidRPr="006F12AB">
              <w:rPr>
                <w:b/>
                <w:sz w:val="24"/>
              </w:rPr>
              <w:t>1</w:t>
            </w:r>
          </w:p>
        </w:tc>
        <w:tc>
          <w:tcPr>
            <w:tcW w:w="852" w:type="dxa"/>
          </w:tcPr>
          <w:p w:rsidR="00ED1DB0" w:rsidRPr="006F12AB" w:rsidRDefault="000021CA">
            <w:pPr>
              <w:pStyle w:val="TableParagraph"/>
              <w:spacing w:line="275" w:lineRule="exact"/>
              <w:ind w:left="8"/>
              <w:jc w:val="center"/>
              <w:rPr>
                <w:b/>
                <w:sz w:val="24"/>
              </w:rPr>
            </w:pPr>
            <w:r w:rsidRPr="006F12AB">
              <w:rPr>
                <w:b/>
                <w:sz w:val="24"/>
              </w:rPr>
              <w:t>8</w:t>
            </w:r>
          </w:p>
        </w:tc>
        <w:tc>
          <w:tcPr>
            <w:tcW w:w="878" w:type="dxa"/>
          </w:tcPr>
          <w:p w:rsidR="00ED1DB0" w:rsidRPr="006F12AB" w:rsidRDefault="000021CA">
            <w:pPr>
              <w:pStyle w:val="TableParagraph"/>
              <w:spacing w:line="275" w:lineRule="exact"/>
              <w:ind w:left="10"/>
              <w:jc w:val="center"/>
              <w:rPr>
                <w:b/>
                <w:sz w:val="24"/>
              </w:rPr>
            </w:pPr>
            <w:r w:rsidRPr="006F12AB">
              <w:rPr>
                <w:b/>
                <w:sz w:val="24"/>
              </w:rPr>
              <w:t>6</w:t>
            </w:r>
          </w:p>
        </w:tc>
        <w:tc>
          <w:tcPr>
            <w:tcW w:w="681" w:type="dxa"/>
          </w:tcPr>
          <w:p w:rsidR="00ED1DB0" w:rsidRPr="006F12AB" w:rsidRDefault="000021CA">
            <w:pPr>
              <w:pStyle w:val="TableParagraph"/>
              <w:spacing w:line="275" w:lineRule="exact"/>
              <w:ind w:left="221"/>
              <w:rPr>
                <w:b/>
                <w:sz w:val="24"/>
              </w:rPr>
            </w:pPr>
            <w:r w:rsidRPr="006F12AB">
              <w:rPr>
                <w:b/>
                <w:sz w:val="24"/>
              </w:rPr>
              <w:t>60</w:t>
            </w:r>
          </w:p>
        </w:tc>
        <w:tc>
          <w:tcPr>
            <w:tcW w:w="3415" w:type="dxa"/>
          </w:tcPr>
          <w:p w:rsidR="00ED1DB0" w:rsidRPr="006F12AB" w:rsidRDefault="00ED1DB0">
            <w:pPr>
              <w:pStyle w:val="TableParagraph"/>
            </w:pPr>
          </w:p>
        </w:tc>
        <w:tc>
          <w:tcPr>
            <w:tcW w:w="2837" w:type="dxa"/>
          </w:tcPr>
          <w:p w:rsidR="00ED1DB0" w:rsidRPr="006F12AB" w:rsidRDefault="000021CA">
            <w:pPr>
              <w:pStyle w:val="TableParagraph"/>
              <w:spacing w:line="275" w:lineRule="exact"/>
              <w:ind w:left="42"/>
              <w:rPr>
                <w:b/>
                <w:sz w:val="24"/>
              </w:rPr>
            </w:pPr>
            <w:r w:rsidRPr="006F12AB">
              <w:rPr>
                <w:b/>
                <w:sz w:val="24"/>
              </w:rPr>
              <w:t>Промежуточная</w:t>
            </w:r>
          </w:p>
          <w:p w:rsidR="00ED1DB0" w:rsidRPr="006F12AB" w:rsidRDefault="000021CA">
            <w:pPr>
              <w:pStyle w:val="TableParagraph"/>
              <w:spacing w:before="14"/>
              <w:ind w:left="42"/>
              <w:rPr>
                <w:b/>
                <w:sz w:val="24"/>
              </w:rPr>
            </w:pPr>
            <w:r w:rsidRPr="006F12AB">
              <w:rPr>
                <w:b/>
                <w:sz w:val="24"/>
              </w:rPr>
              <w:t>аттестация (зачет)</w:t>
            </w:r>
          </w:p>
        </w:tc>
        <w:tc>
          <w:tcPr>
            <w:tcW w:w="1082" w:type="dxa"/>
          </w:tcPr>
          <w:p w:rsidR="00ED1DB0" w:rsidRPr="006F12AB" w:rsidRDefault="00ED1DB0">
            <w:pPr>
              <w:pStyle w:val="TableParagraph"/>
            </w:pPr>
          </w:p>
        </w:tc>
      </w:tr>
    </w:tbl>
    <w:p w:rsidR="00ED1DB0" w:rsidRPr="006F12AB" w:rsidRDefault="00ED1DB0">
      <w:pPr>
        <w:sectPr w:rsidR="00ED1DB0" w:rsidRPr="006F12AB">
          <w:pgSz w:w="16840" w:h="11910" w:orient="landscape"/>
          <w:pgMar w:top="840" w:right="1020" w:bottom="280" w:left="1020" w:header="720" w:footer="720" w:gutter="0"/>
          <w:cols w:space="720"/>
        </w:sectPr>
      </w:pPr>
    </w:p>
    <w:p w:rsidR="00ED1DB0" w:rsidRPr="006F12AB" w:rsidRDefault="000021CA">
      <w:pPr>
        <w:pStyle w:val="1"/>
        <w:numPr>
          <w:ilvl w:val="0"/>
          <w:numId w:val="31"/>
        </w:numPr>
        <w:tabs>
          <w:tab w:val="left" w:pos="874"/>
        </w:tabs>
        <w:spacing w:before="72"/>
        <w:ind w:left="873" w:hanging="206"/>
        <w:jc w:val="both"/>
      </w:pPr>
      <w:r w:rsidRPr="006F12AB">
        <w:lastRenderedPageBreak/>
        <w:t>Образовательные</w:t>
      </w:r>
      <w:r w:rsidRPr="006F12AB">
        <w:rPr>
          <w:spacing w:val="-3"/>
        </w:rPr>
        <w:t xml:space="preserve"> </w:t>
      </w:r>
      <w:r w:rsidRPr="006F12AB">
        <w:t>технологии</w:t>
      </w:r>
      <w:bookmarkStart w:id="0" w:name="_GoBack"/>
      <w:bookmarkEnd w:id="0"/>
    </w:p>
    <w:p w:rsidR="00ED1DB0" w:rsidRPr="006F12AB" w:rsidRDefault="000021CA">
      <w:pPr>
        <w:pStyle w:val="a3"/>
        <w:spacing w:before="122"/>
        <w:ind w:left="102" w:right="109" w:firstLine="357"/>
        <w:jc w:val="both"/>
      </w:pPr>
      <w:r w:rsidRPr="006F12AB">
        <w:t>В процессе изучения дисциплины используются следующие образовательные и информационные технологии:</w:t>
      </w:r>
    </w:p>
    <w:p w:rsidR="00ED1DB0" w:rsidRPr="006F12AB" w:rsidRDefault="000021CA">
      <w:pPr>
        <w:pStyle w:val="a4"/>
        <w:numPr>
          <w:ilvl w:val="0"/>
          <w:numId w:val="23"/>
        </w:numPr>
        <w:tabs>
          <w:tab w:val="left" w:pos="815"/>
        </w:tabs>
        <w:spacing w:line="294" w:lineRule="exact"/>
        <w:rPr>
          <w:sz w:val="24"/>
        </w:rPr>
      </w:pPr>
      <w:r w:rsidRPr="006F12AB">
        <w:rPr>
          <w:sz w:val="24"/>
        </w:rPr>
        <w:t>на лекционных</w:t>
      </w:r>
      <w:r w:rsidRPr="006F12AB">
        <w:rPr>
          <w:spacing w:val="-2"/>
          <w:sz w:val="24"/>
        </w:rPr>
        <w:t xml:space="preserve"> </w:t>
      </w:r>
      <w:r w:rsidRPr="006F12AB">
        <w:rPr>
          <w:sz w:val="24"/>
        </w:rPr>
        <w:t>занятиях:</w:t>
      </w:r>
    </w:p>
    <w:p w:rsidR="00ED1DB0" w:rsidRPr="006F12AB" w:rsidRDefault="000021CA">
      <w:pPr>
        <w:pStyle w:val="a4"/>
        <w:numPr>
          <w:ilvl w:val="1"/>
          <w:numId w:val="23"/>
        </w:numPr>
        <w:tabs>
          <w:tab w:val="left" w:pos="1542"/>
        </w:tabs>
        <w:spacing w:before="1" w:line="282" w:lineRule="exact"/>
        <w:ind w:hanging="361"/>
        <w:rPr>
          <w:sz w:val="24"/>
        </w:rPr>
      </w:pPr>
      <w:r w:rsidRPr="006F12AB">
        <w:rPr>
          <w:sz w:val="24"/>
        </w:rPr>
        <w:t>традиционная информационная лекция;</w:t>
      </w:r>
    </w:p>
    <w:p w:rsidR="00ED1DB0" w:rsidRPr="006F12AB" w:rsidRDefault="000021CA">
      <w:pPr>
        <w:pStyle w:val="a4"/>
        <w:numPr>
          <w:ilvl w:val="1"/>
          <w:numId w:val="23"/>
        </w:numPr>
        <w:tabs>
          <w:tab w:val="left" w:pos="1542"/>
        </w:tabs>
        <w:spacing w:line="272" w:lineRule="exact"/>
        <w:ind w:hanging="361"/>
        <w:rPr>
          <w:sz w:val="24"/>
        </w:rPr>
      </w:pPr>
      <w:r w:rsidRPr="006F12AB">
        <w:rPr>
          <w:sz w:val="24"/>
        </w:rPr>
        <w:t>проблемная</w:t>
      </w:r>
      <w:r w:rsidRPr="006F12AB">
        <w:rPr>
          <w:spacing w:val="-1"/>
          <w:sz w:val="24"/>
        </w:rPr>
        <w:t xml:space="preserve"> </w:t>
      </w:r>
      <w:r w:rsidRPr="006F12AB">
        <w:rPr>
          <w:sz w:val="24"/>
        </w:rPr>
        <w:t>лекция;</w:t>
      </w:r>
    </w:p>
    <w:p w:rsidR="00ED1DB0" w:rsidRPr="006F12AB" w:rsidRDefault="000021CA">
      <w:pPr>
        <w:pStyle w:val="a4"/>
        <w:numPr>
          <w:ilvl w:val="1"/>
          <w:numId w:val="23"/>
        </w:numPr>
        <w:tabs>
          <w:tab w:val="left" w:pos="1542"/>
        </w:tabs>
        <w:spacing w:line="230" w:lineRule="auto"/>
        <w:ind w:right="108"/>
        <w:rPr>
          <w:sz w:val="24"/>
        </w:rPr>
      </w:pPr>
      <w:r w:rsidRPr="006F12AB">
        <w:rPr>
          <w:sz w:val="24"/>
        </w:rPr>
        <w:t>экспресс-опрос, имеющий целью актуализацию имеющихся знаний (полученных</w:t>
      </w:r>
      <w:r w:rsidRPr="006F12AB">
        <w:rPr>
          <w:spacing w:val="-15"/>
          <w:sz w:val="24"/>
        </w:rPr>
        <w:t xml:space="preserve"> </w:t>
      </w:r>
      <w:r w:rsidRPr="006F12AB">
        <w:rPr>
          <w:sz w:val="24"/>
        </w:rPr>
        <w:t>на</w:t>
      </w:r>
      <w:r w:rsidRPr="006F12AB">
        <w:rPr>
          <w:spacing w:val="-13"/>
          <w:sz w:val="24"/>
        </w:rPr>
        <w:t xml:space="preserve"> </w:t>
      </w:r>
      <w:r w:rsidRPr="006F12AB">
        <w:rPr>
          <w:sz w:val="24"/>
        </w:rPr>
        <w:t>предыдущих</w:t>
      </w:r>
      <w:r w:rsidRPr="006F12AB">
        <w:rPr>
          <w:spacing w:val="-12"/>
          <w:sz w:val="24"/>
        </w:rPr>
        <w:t xml:space="preserve"> </w:t>
      </w:r>
      <w:r w:rsidRPr="006F12AB">
        <w:rPr>
          <w:sz w:val="24"/>
        </w:rPr>
        <w:t>ступенях</w:t>
      </w:r>
      <w:r w:rsidRPr="006F12AB">
        <w:rPr>
          <w:spacing w:val="-15"/>
          <w:sz w:val="24"/>
        </w:rPr>
        <w:t xml:space="preserve"> </w:t>
      </w:r>
      <w:r w:rsidRPr="006F12AB">
        <w:rPr>
          <w:sz w:val="24"/>
        </w:rPr>
        <w:t>образовательного</w:t>
      </w:r>
      <w:r w:rsidRPr="006F12AB">
        <w:rPr>
          <w:spacing w:val="-12"/>
          <w:sz w:val="24"/>
        </w:rPr>
        <w:t xml:space="preserve"> </w:t>
      </w:r>
      <w:r w:rsidRPr="006F12AB">
        <w:rPr>
          <w:sz w:val="24"/>
        </w:rPr>
        <w:t>процесса</w:t>
      </w:r>
      <w:r w:rsidRPr="006F12AB">
        <w:rPr>
          <w:spacing w:val="-13"/>
          <w:sz w:val="24"/>
        </w:rPr>
        <w:t xml:space="preserve"> </w:t>
      </w:r>
      <w:r w:rsidRPr="006F12AB">
        <w:rPr>
          <w:sz w:val="24"/>
        </w:rPr>
        <w:t>или при изучении других дисциплин</w:t>
      </w:r>
      <w:r w:rsidRPr="006F12AB">
        <w:rPr>
          <w:spacing w:val="-4"/>
          <w:sz w:val="24"/>
        </w:rPr>
        <w:t xml:space="preserve"> </w:t>
      </w:r>
      <w:r w:rsidRPr="006F12AB">
        <w:rPr>
          <w:sz w:val="24"/>
        </w:rPr>
        <w:t>программы);</w:t>
      </w:r>
    </w:p>
    <w:p w:rsidR="00ED1DB0" w:rsidRPr="006F12AB" w:rsidRDefault="000021CA">
      <w:pPr>
        <w:pStyle w:val="a4"/>
        <w:numPr>
          <w:ilvl w:val="1"/>
          <w:numId w:val="23"/>
        </w:numPr>
        <w:tabs>
          <w:tab w:val="left" w:pos="1542"/>
        </w:tabs>
        <w:spacing w:before="4" w:line="283" w:lineRule="exact"/>
        <w:ind w:hanging="361"/>
        <w:rPr>
          <w:sz w:val="24"/>
        </w:rPr>
      </w:pPr>
      <w:r w:rsidRPr="006F12AB">
        <w:rPr>
          <w:sz w:val="24"/>
        </w:rPr>
        <w:t>дискуссия по проблемным</w:t>
      </w:r>
      <w:r w:rsidRPr="006F12AB">
        <w:rPr>
          <w:spacing w:val="-2"/>
          <w:sz w:val="24"/>
        </w:rPr>
        <w:t xml:space="preserve"> </w:t>
      </w:r>
      <w:r w:rsidRPr="006F12AB">
        <w:rPr>
          <w:sz w:val="24"/>
        </w:rPr>
        <w:t>вопросам;</w:t>
      </w:r>
    </w:p>
    <w:p w:rsidR="00ED1DB0" w:rsidRPr="006F12AB" w:rsidRDefault="000021CA">
      <w:pPr>
        <w:pStyle w:val="a4"/>
        <w:numPr>
          <w:ilvl w:val="0"/>
          <w:numId w:val="23"/>
        </w:numPr>
        <w:tabs>
          <w:tab w:val="left" w:pos="820"/>
        </w:tabs>
        <w:spacing w:line="284" w:lineRule="exact"/>
        <w:ind w:left="819" w:hanging="361"/>
        <w:rPr>
          <w:sz w:val="24"/>
        </w:rPr>
      </w:pPr>
      <w:r w:rsidRPr="006F12AB">
        <w:rPr>
          <w:sz w:val="24"/>
        </w:rPr>
        <w:t>на практических</w:t>
      </w:r>
      <w:r w:rsidRPr="006F12AB">
        <w:rPr>
          <w:spacing w:val="-3"/>
          <w:sz w:val="24"/>
        </w:rPr>
        <w:t xml:space="preserve"> </w:t>
      </w:r>
      <w:r w:rsidRPr="006F12AB">
        <w:rPr>
          <w:sz w:val="24"/>
        </w:rPr>
        <w:t>занятиях:</w:t>
      </w:r>
    </w:p>
    <w:p w:rsidR="00ED1DB0" w:rsidRPr="006F12AB" w:rsidRDefault="000021CA">
      <w:pPr>
        <w:pStyle w:val="a4"/>
        <w:numPr>
          <w:ilvl w:val="1"/>
          <w:numId w:val="23"/>
        </w:numPr>
        <w:tabs>
          <w:tab w:val="left" w:pos="1535"/>
        </w:tabs>
        <w:spacing w:line="282" w:lineRule="exact"/>
        <w:ind w:left="1534" w:hanging="356"/>
        <w:jc w:val="left"/>
        <w:rPr>
          <w:sz w:val="24"/>
        </w:rPr>
      </w:pPr>
      <w:r w:rsidRPr="006F12AB">
        <w:rPr>
          <w:sz w:val="24"/>
        </w:rPr>
        <w:t>дискуссия по проблемным</w:t>
      </w:r>
      <w:r w:rsidRPr="006F12AB">
        <w:rPr>
          <w:spacing w:val="-2"/>
          <w:sz w:val="24"/>
        </w:rPr>
        <w:t xml:space="preserve"> </w:t>
      </w:r>
      <w:r w:rsidRPr="006F12AB">
        <w:rPr>
          <w:sz w:val="24"/>
        </w:rPr>
        <w:t>вопросам;</w:t>
      </w:r>
    </w:p>
    <w:p w:rsidR="00ED1DB0" w:rsidRPr="006F12AB" w:rsidRDefault="000021CA">
      <w:pPr>
        <w:pStyle w:val="a4"/>
        <w:numPr>
          <w:ilvl w:val="1"/>
          <w:numId w:val="23"/>
        </w:numPr>
        <w:tabs>
          <w:tab w:val="left" w:pos="1535"/>
        </w:tabs>
        <w:spacing w:line="273" w:lineRule="exact"/>
        <w:ind w:left="1534" w:hanging="356"/>
        <w:jc w:val="left"/>
        <w:rPr>
          <w:sz w:val="24"/>
        </w:rPr>
      </w:pPr>
      <w:r w:rsidRPr="006F12AB">
        <w:rPr>
          <w:sz w:val="24"/>
        </w:rPr>
        <w:t>практическое занятие в форме</w:t>
      </w:r>
      <w:r w:rsidRPr="006F12AB">
        <w:rPr>
          <w:spacing w:val="-5"/>
          <w:sz w:val="24"/>
        </w:rPr>
        <w:t xml:space="preserve"> </w:t>
      </w:r>
      <w:r w:rsidRPr="006F12AB">
        <w:rPr>
          <w:sz w:val="24"/>
        </w:rPr>
        <w:t>практикума;</w:t>
      </w:r>
    </w:p>
    <w:p w:rsidR="00ED1DB0" w:rsidRPr="006F12AB" w:rsidRDefault="000021CA">
      <w:pPr>
        <w:pStyle w:val="a4"/>
        <w:numPr>
          <w:ilvl w:val="1"/>
          <w:numId w:val="23"/>
        </w:numPr>
        <w:tabs>
          <w:tab w:val="left" w:pos="1542"/>
        </w:tabs>
        <w:spacing w:line="270" w:lineRule="exact"/>
        <w:ind w:hanging="361"/>
        <w:jc w:val="left"/>
        <w:rPr>
          <w:sz w:val="24"/>
        </w:rPr>
      </w:pPr>
      <w:r w:rsidRPr="006F12AB">
        <w:rPr>
          <w:sz w:val="24"/>
        </w:rPr>
        <w:t>практическое занятие на основе</w:t>
      </w:r>
      <w:r w:rsidRPr="006F12AB">
        <w:rPr>
          <w:spacing w:val="-5"/>
          <w:sz w:val="24"/>
        </w:rPr>
        <w:t xml:space="preserve"> </w:t>
      </w:r>
      <w:r w:rsidRPr="006F12AB">
        <w:rPr>
          <w:sz w:val="24"/>
        </w:rPr>
        <w:t>кейс-метода;</w:t>
      </w:r>
    </w:p>
    <w:p w:rsidR="00ED1DB0" w:rsidRPr="006F12AB" w:rsidRDefault="000021CA">
      <w:pPr>
        <w:pStyle w:val="a4"/>
        <w:numPr>
          <w:ilvl w:val="1"/>
          <w:numId w:val="23"/>
        </w:numPr>
        <w:tabs>
          <w:tab w:val="left" w:pos="1542"/>
        </w:tabs>
        <w:spacing w:before="2" w:line="223" w:lineRule="auto"/>
        <w:ind w:right="104"/>
        <w:rPr>
          <w:sz w:val="24"/>
        </w:rPr>
      </w:pPr>
      <w:r w:rsidRPr="006F12AB">
        <w:rPr>
          <w:sz w:val="24"/>
        </w:rPr>
        <w:t>обучение в электронной образовательной среде с использованием Интернет- ресурсов</w:t>
      </w:r>
      <w:r w:rsidRPr="006F12AB">
        <w:rPr>
          <w:spacing w:val="1"/>
          <w:sz w:val="24"/>
        </w:rPr>
        <w:t xml:space="preserve"> </w:t>
      </w:r>
      <w:r w:rsidRPr="006F12AB">
        <w:rPr>
          <w:sz w:val="24"/>
        </w:rPr>
        <w:t>(IT-методы);</w:t>
      </w:r>
    </w:p>
    <w:p w:rsidR="00ED1DB0" w:rsidRPr="006F12AB" w:rsidRDefault="000021CA">
      <w:pPr>
        <w:pStyle w:val="a4"/>
        <w:numPr>
          <w:ilvl w:val="0"/>
          <w:numId w:val="23"/>
        </w:numPr>
        <w:tabs>
          <w:tab w:val="left" w:pos="822"/>
        </w:tabs>
        <w:spacing w:before="11" w:line="290" w:lineRule="exact"/>
        <w:ind w:left="822" w:hanging="361"/>
        <w:rPr>
          <w:sz w:val="24"/>
        </w:rPr>
      </w:pPr>
      <w:r w:rsidRPr="006F12AB">
        <w:rPr>
          <w:sz w:val="24"/>
        </w:rPr>
        <w:t>в самостоятельной</w:t>
      </w:r>
      <w:r w:rsidRPr="006F12AB">
        <w:rPr>
          <w:spacing w:val="-3"/>
          <w:sz w:val="24"/>
        </w:rPr>
        <w:t xml:space="preserve"> </w:t>
      </w:r>
      <w:r w:rsidRPr="006F12AB">
        <w:rPr>
          <w:sz w:val="24"/>
        </w:rPr>
        <w:t>работе</w:t>
      </w:r>
    </w:p>
    <w:p w:rsidR="00ED1DB0" w:rsidRPr="006F12AB" w:rsidRDefault="000021CA">
      <w:pPr>
        <w:pStyle w:val="a4"/>
        <w:numPr>
          <w:ilvl w:val="1"/>
          <w:numId w:val="23"/>
        </w:numPr>
        <w:tabs>
          <w:tab w:val="left" w:pos="1542"/>
        </w:tabs>
        <w:spacing w:line="282" w:lineRule="exact"/>
        <w:ind w:hanging="361"/>
        <w:jc w:val="left"/>
        <w:rPr>
          <w:sz w:val="24"/>
        </w:rPr>
      </w:pPr>
      <w:r w:rsidRPr="006F12AB">
        <w:rPr>
          <w:sz w:val="24"/>
        </w:rPr>
        <w:t>исследовательский</w:t>
      </w:r>
      <w:r w:rsidRPr="006F12AB">
        <w:rPr>
          <w:spacing w:val="-1"/>
          <w:sz w:val="24"/>
        </w:rPr>
        <w:t xml:space="preserve"> </w:t>
      </w:r>
      <w:r w:rsidRPr="006F12AB">
        <w:rPr>
          <w:sz w:val="24"/>
        </w:rPr>
        <w:t>проект,</w:t>
      </w:r>
    </w:p>
    <w:p w:rsidR="00ED1DB0" w:rsidRPr="006F12AB" w:rsidRDefault="000021CA">
      <w:pPr>
        <w:pStyle w:val="a4"/>
        <w:numPr>
          <w:ilvl w:val="1"/>
          <w:numId w:val="23"/>
        </w:numPr>
        <w:tabs>
          <w:tab w:val="left" w:pos="1542"/>
        </w:tabs>
        <w:spacing w:line="276" w:lineRule="exact"/>
        <w:ind w:hanging="361"/>
        <w:jc w:val="left"/>
        <w:rPr>
          <w:sz w:val="24"/>
        </w:rPr>
      </w:pPr>
      <w:r w:rsidRPr="006F12AB">
        <w:rPr>
          <w:sz w:val="24"/>
        </w:rPr>
        <w:t>информационный</w:t>
      </w:r>
      <w:r w:rsidRPr="006F12AB">
        <w:rPr>
          <w:spacing w:val="-1"/>
          <w:sz w:val="24"/>
        </w:rPr>
        <w:t xml:space="preserve"> </w:t>
      </w:r>
      <w:r w:rsidRPr="006F12AB">
        <w:rPr>
          <w:sz w:val="24"/>
        </w:rPr>
        <w:t>проект.</w:t>
      </w:r>
    </w:p>
    <w:p w:rsidR="00ED1DB0" w:rsidRPr="006F12AB" w:rsidRDefault="000021CA">
      <w:pPr>
        <w:pStyle w:val="a3"/>
        <w:spacing w:line="266" w:lineRule="exact"/>
        <w:ind w:left="668"/>
      </w:pPr>
      <w:r w:rsidRPr="006F12AB">
        <w:t>Формы занятий с использованием информационных технологий:</w:t>
      </w:r>
    </w:p>
    <w:p w:rsidR="00ED1DB0" w:rsidRPr="006F12AB" w:rsidRDefault="000021CA">
      <w:pPr>
        <w:pStyle w:val="a4"/>
        <w:numPr>
          <w:ilvl w:val="0"/>
          <w:numId w:val="22"/>
        </w:numPr>
        <w:tabs>
          <w:tab w:val="left" w:pos="1388"/>
          <w:tab w:val="left" w:pos="1389"/>
        </w:tabs>
        <w:spacing w:before="2"/>
        <w:ind w:hanging="361"/>
        <w:jc w:val="left"/>
        <w:rPr>
          <w:sz w:val="24"/>
        </w:rPr>
      </w:pPr>
      <w:r w:rsidRPr="006F12AB">
        <w:rPr>
          <w:sz w:val="24"/>
        </w:rPr>
        <w:t>практическое занятие в форме</w:t>
      </w:r>
      <w:r w:rsidRPr="006F12AB">
        <w:rPr>
          <w:spacing w:val="-6"/>
          <w:sz w:val="24"/>
        </w:rPr>
        <w:t xml:space="preserve"> </w:t>
      </w:r>
      <w:r w:rsidRPr="006F12AB">
        <w:rPr>
          <w:sz w:val="24"/>
        </w:rPr>
        <w:t>презентации.</w:t>
      </w:r>
    </w:p>
    <w:p w:rsidR="00ED1DB0" w:rsidRPr="006F12AB" w:rsidRDefault="00ED1DB0">
      <w:pPr>
        <w:pStyle w:val="a3"/>
        <w:spacing w:before="1"/>
      </w:pPr>
    </w:p>
    <w:p w:rsidR="00ED1DB0" w:rsidRPr="006F12AB" w:rsidRDefault="000021CA">
      <w:pPr>
        <w:pStyle w:val="1"/>
        <w:numPr>
          <w:ilvl w:val="0"/>
          <w:numId w:val="31"/>
        </w:numPr>
        <w:tabs>
          <w:tab w:val="left" w:pos="849"/>
        </w:tabs>
        <w:spacing w:line="274" w:lineRule="exact"/>
        <w:ind w:left="848" w:hanging="181"/>
        <w:jc w:val="left"/>
      </w:pPr>
      <w:r w:rsidRPr="006F12AB">
        <w:t>Учебно-методическое обеспечение самостоятельной работы</w:t>
      </w:r>
      <w:r w:rsidRPr="006F12AB">
        <w:rPr>
          <w:spacing w:val="-9"/>
        </w:rPr>
        <w:t xml:space="preserve"> </w:t>
      </w:r>
      <w:proofErr w:type="gramStart"/>
      <w:r w:rsidRPr="006F12AB">
        <w:t>обучающихся</w:t>
      </w:r>
      <w:proofErr w:type="gramEnd"/>
    </w:p>
    <w:p w:rsidR="00ED1DB0" w:rsidRPr="006F12AB" w:rsidRDefault="000021CA">
      <w:pPr>
        <w:pStyle w:val="a3"/>
        <w:spacing w:line="274" w:lineRule="exact"/>
        <w:ind w:left="668"/>
      </w:pPr>
      <w:r w:rsidRPr="006F12AB">
        <w:t>Представлено в приложении 1</w:t>
      </w:r>
    </w:p>
    <w:p w:rsidR="00ED1DB0" w:rsidRPr="006F12AB" w:rsidRDefault="00ED1DB0">
      <w:pPr>
        <w:pStyle w:val="a3"/>
        <w:spacing w:before="5"/>
      </w:pPr>
    </w:p>
    <w:p w:rsidR="00ED1DB0" w:rsidRPr="006F12AB" w:rsidRDefault="000021CA">
      <w:pPr>
        <w:pStyle w:val="1"/>
        <w:numPr>
          <w:ilvl w:val="0"/>
          <w:numId w:val="31"/>
        </w:numPr>
        <w:tabs>
          <w:tab w:val="left" w:pos="849"/>
        </w:tabs>
        <w:spacing w:before="1" w:line="274" w:lineRule="exact"/>
        <w:ind w:left="848" w:hanging="181"/>
        <w:jc w:val="left"/>
      </w:pPr>
      <w:r w:rsidRPr="006F12AB">
        <w:t>Оценочные средства для проведения промежуточной</w:t>
      </w:r>
      <w:r w:rsidRPr="006F12AB">
        <w:rPr>
          <w:spacing w:val="-12"/>
        </w:rPr>
        <w:t xml:space="preserve"> </w:t>
      </w:r>
      <w:r w:rsidRPr="006F12AB">
        <w:t>аттестации</w:t>
      </w:r>
    </w:p>
    <w:p w:rsidR="00ED1DB0" w:rsidRPr="006F12AB" w:rsidRDefault="000021CA">
      <w:pPr>
        <w:pStyle w:val="a3"/>
        <w:spacing w:line="274" w:lineRule="exact"/>
        <w:ind w:left="668"/>
      </w:pPr>
      <w:proofErr w:type="gramStart"/>
      <w:r w:rsidRPr="006F12AB">
        <w:t>Представлены</w:t>
      </w:r>
      <w:proofErr w:type="gramEnd"/>
      <w:r w:rsidRPr="006F12AB">
        <w:t xml:space="preserve"> в приложении 2</w:t>
      </w:r>
    </w:p>
    <w:p w:rsidR="00ED1DB0" w:rsidRPr="006F12AB" w:rsidRDefault="000021CA">
      <w:pPr>
        <w:pStyle w:val="1"/>
        <w:numPr>
          <w:ilvl w:val="0"/>
          <w:numId w:val="31"/>
        </w:numPr>
        <w:tabs>
          <w:tab w:val="left" w:pos="849"/>
        </w:tabs>
        <w:spacing w:before="6" w:line="550" w:lineRule="atLeast"/>
        <w:ind w:left="668" w:right="3537" w:firstLine="0"/>
        <w:jc w:val="both"/>
      </w:pPr>
      <w:r w:rsidRPr="006F12AB">
        <w:t>Учебно-методическое обеспечение дисциплины а) Основная</w:t>
      </w:r>
      <w:r w:rsidRPr="006F12AB">
        <w:rPr>
          <w:spacing w:val="-1"/>
        </w:rPr>
        <w:t xml:space="preserve"> </w:t>
      </w:r>
      <w:r w:rsidRPr="006F12AB">
        <w:t>литература</w:t>
      </w:r>
    </w:p>
    <w:p w:rsidR="00ED1DB0" w:rsidRPr="006F12AB" w:rsidRDefault="000021CA">
      <w:pPr>
        <w:pStyle w:val="a4"/>
        <w:numPr>
          <w:ilvl w:val="0"/>
          <w:numId w:val="21"/>
        </w:numPr>
        <w:tabs>
          <w:tab w:val="left" w:pos="367"/>
          <w:tab w:val="left" w:pos="2063"/>
          <w:tab w:val="left" w:pos="2927"/>
          <w:tab w:val="left" w:pos="4213"/>
          <w:tab w:val="left" w:pos="5103"/>
          <w:tab w:val="left" w:pos="6520"/>
          <w:tab w:val="left" w:pos="8049"/>
          <w:tab w:val="left" w:pos="8911"/>
        </w:tabs>
        <w:ind w:right="104" w:firstLine="0"/>
        <w:jc w:val="both"/>
        <w:rPr>
          <w:sz w:val="24"/>
        </w:rPr>
      </w:pPr>
      <w:proofErr w:type="spellStart"/>
      <w:r w:rsidRPr="006F12AB">
        <w:rPr>
          <w:sz w:val="24"/>
        </w:rPr>
        <w:t>Подгорская</w:t>
      </w:r>
      <w:proofErr w:type="spellEnd"/>
      <w:r w:rsidRPr="006F12AB">
        <w:rPr>
          <w:sz w:val="24"/>
        </w:rPr>
        <w:t>, А. В. Филологический анализ поэтического текста</w:t>
      </w:r>
      <w:proofErr w:type="gramStart"/>
      <w:r w:rsidRPr="006F12AB">
        <w:rPr>
          <w:sz w:val="24"/>
        </w:rPr>
        <w:t xml:space="preserve"> :</w:t>
      </w:r>
      <w:proofErr w:type="gramEnd"/>
      <w:r w:rsidRPr="006F12AB">
        <w:rPr>
          <w:sz w:val="24"/>
        </w:rPr>
        <w:t xml:space="preserve"> учебно-методическое пособие / А. В. </w:t>
      </w:r>
      <w:proofErr w:type="spellStart"/>
      <w:r w:rsidRPr="006F12AB">
        <w:rPr>
          <w:sz w:val="24"/>
        </w:rPr>
        <w:t>Подгорская</w:t>
      </w:r>
      <w:proofErr w:type="spellEnd"/>
      <w:r w:rsidRPr="006F12AB">
        <w:rPr>
          <w:sz w:val="24"/>
        </w:rPr>
        <w:t xml:space="preserve"> ; МГТУ. - Магнитогорск</w:t>
      </w:r>
      <w:proofErr w:type="gramStart"/>
      <w:r w:rsidRPr="006F12AB">
        <w:rPr>
          <w:sz w:val="24"/>
        </w:rPr>
        <w:t xml:space="preserve"> :</w:t>
      </w:r>
      <w:proofErr w:type="gramEnd"/>
      <w:r w:rsidRPr="006F12AB">
        <w:rPr>
          <w:sz w:val="24"/>
        </w:rPr>
        <w:t xml:space="preserve"> МГТУ, 2016. - 1 электрон</w:t>
      </w:r>
      <w:proofErr w:type="gramStart"/>
      <w:r w:rsidRPr="006F12AB">
        <w:rPr>
          <w:sz w:val="24"/>
        </w:rPr>
        <w:t>.</w:t>
      </w:r>
      <w:proofErr w:type="gramEnd"/>
      <w:r w:rsidRPr="006F12AB">
        <w:rPr>
          <w:sz w:val="24"/>
        </w:rPr>
        <w:t xml:space="preserve"> </w:t>
      </w:r>
      <w:proofErr w:type="gramStart"/>
      <w:r w:rsidRPr="006F12AB">
        <w:rPr>
          <w:sz w:val="24"/>
        </w:rPr>
        <w:t>о</w:t>
      </w:r>
      <w:proofErr w:type="gramEnd"/>
      <w:r w:rsidRPr="006F12AB">
        <w:rPr>
          <w:sz w:val="24"/>
        </w:rPr>
        <w:t>пт. диск (CD-ROM).</w:t>
      </w:r>
      <w:r w:rsidRPr="006F12AB">
        <w:rPr>
          <w:sz w:val="24"/>
        </w:rPr>
        <w:tab/>
        <w:t>-</w:t>
      </w:r>
      <w:r w:rsidRPr="006F12AB">
        <w:rPr>
          <w:sz w:val="24"/>
        </w:rPr>
        <w:tab/>
      </w:r>
      <w:proofErr w:type="spellStart"/>
      <w:r w:rsidRPr="006F12AB">
        <w:rPr>
          <w:sz w:val="24"/>
        </w:rPr>
        <w:t>Загл</w:t>
      </w:r>
      <w:proofErr w:type="spellEnd"/>
      <w:r w:rsidRPr="006F12AB">
        <w:rPr>
          <w:sz w:val="24"/>
        </w:rPr>
        <w:t>.</w:t>
      </w:r>
      <w:r w:rsidRPr="006F12AB">
        <w:rPr>
          <w:sz w:val="24"/>
        </w:rPr>
        <w:tab/>
        <w:t>с</w:t>
      </w:r>
      <w:r w:rsidRPr="006F12AB">
        <w:rPr>
          <w:sz w:val="24"/>
        </w:rPr>
        <w:tab/>
        <w:t>титул</w:t>
      </w:r>
      <w:proofErr w:type="gramStart"/>
      <w:r w:rsidRPr="006F12AB">
        <w:rPr>
          <w:sz w:val="24"/>
        </w:rPr>
        <w:t>.</w:t>
      </w:r>
      <w:proofErr w:type="gramEnd"/>
      <w:r w:rsidRPr="006F12AB">
        <w:rPr>
          <w:sz w:val="24"/>
        </w:rPr>
        <w:tab/>
      </w:r>
      <w:proofErr w:type="gramStart"/>
      <w:r w:rsidRPr="006F12AB">
        <w:rPr>
          <w:sz w:val="24"/>
        </w:rPr>
        <w:t>э</w:t>
      </w:r>
      <w:proofErr w:type="gramEnd"/>
      <w:r w:rsidRPr="006F12AB">
        <w:rPr>
          <w:sz w:val="24"/>
        </w:rPr>
        <w:t>крана.</w:t>
      </w:r>
      <w:r w:rsidRPr="006F12AB">
        <w:rPr>
          <w:sz w:val="24"/>
        </w:rPr>
        <w:tab/>
        <w:t>-</w:t>
      </w:r>
      <w:r w:rsidRPr="006F12AB">
        <w:rPr>
          <w:sz w:val="24"/>
        </w:rPr>
        <w:tab/>
      </w:r>
      <w:r w:rsidRPr="006F12AB">
        <w:rPr>
          <w:spacing w:val="-5"/>
          <w:sz w:val="24"/>
        </w:rPr>
        <w:t>URL:</w:t>
      </w:r>
      <w:r w:rsidRPr="006F12AB">
        <w:rPr>
          <w:color w:val="0000FF"/>
          <w:spacing w:val="-5"/>
          <w:sz w:val="24"/>
          <w:u w:val="single" w:color="0000FF"/>
        </w:rPr>
        <w:t xml:space="preserve"> </w:t>
      </w:r>
      <w:r w:rsidRPr="006F12AB">
        <w:rPr>
          <w:color w:val="0000FF"/>
          <w:sz w:val="24"/>
          <w:u w:val="single" w:color="0000FF"/>
        </w:rPr>
        <w:t>https://magtu.informsystema.ru/uploader/fileUpload?name=2718.pdf&amp;show=dcatalogues/1/1132 025/2718.pdf&amp;view=</w:t>
      </w:r>
      <w:proofErr w:type="spellStart"/>
      <w:r w:rsidRPr="006F12AB">
        <w:rPr>
          <w:color w:val="0000FF"/>
          <w:sz w:val="24"/>
          <w:u w:val="single" w:color="0000FF"/>
        </w:rPr>
        <w:t>true</w:t>
      </w:r>
      <w:proofErr w:type="spellEnd"/>
      <w:r w:rsidRPr="006F12AB">
        <w:rPr>
          <w:color w:val="0000FF"/>
          <w:sz w:val="24"/>
        </w:rPr>
        <w:t xml:space="preserve"> </w:t>
      </w:r>
      <w:r w:rsidRPr="006F12AB">
        <w:rPr>
          <w:sz w:val="24"/>
        </w:rPr>
        <w:t>(дата обращения: 14.05.2020). - Макрообъект. - Текст</w:t>
      </w:r>
      <w:proofErr w:type="gramStart"/>
      <w:r w:rsidRPr="006F12AB">
        <w:rPr>
          <w:sz w:val="24"/>
        </w:rPr>
        <w:t xml:space="preserve"> :</w:t>
      </w:r>
      <w:proofErr w:type="gramEnd"/>
      <w:r w:rsidRPr="006F12AB">
        <w:rPr>
          <w:sz w:val="24"/>
        </w:rPr>
        <w:t xml:space="preserve"> электронный. - Сведения доступны также на</w:t>
      </w:r>
      <w:r w:rsidRPr="006F12AB">
        <w:rPr>
          <w:spacing w:val="-3"/>
          <w:sz w:val="24"/>
        </w:rPr>
        <w:t xml:space="preserve"> </w:t>
      </w:r>
      <w:r w:rsidRPr="006F12AB">
        <w:rPr>
          <w:sz w:val="24"/>
        </w:rPr>
        <w:t>CD-ROM.</w:t>
      </w:r>
    </w:p>
    <w:p w:rsidR="00ED1DB0" w:rsidRPr="006F12AB" w:rsidRDefault="000021CA">
      <w:pPr>
        <w:pStyle w:val="a4"/>
        <w:numPr>
          <w:ilvl w:val="0"/>
          <w:numId w:val="21"/>
        </w:numPr>
        <w:tabs>
          <w:tab w:val="left" w:pos="347"/>
        </w:tabs>
        <w:ind w:left="346" w:hanging="245"/>
        <w:jc w:val="both"/>
        <w:rPr>
          <w:sz w:val="24"/>
        </w:rPr>
      </w:pPr>
      <w:r w:rsidRPr="006F12AB">
        <w:rPr>
          <w:sz w:val="24"/>
        </w:rPr>
        <w:t>Чурилина, Л. Н. Основы психолингвистики</w:t>
      </w:r>
      <w:proofErr w:type="gramStart"/>
      <w:r w:rsidRPr="006F12AB">
        <w:rPr>
          <w:sz w:val="24"/>
        </w:rPr>
        <w:t xml:space="preserve"> :</w:t>
      </w:r>
      <w:proofErr w:type="gramEnd"/>
      <w:r w:rsidRPr="006F12AB">
        <w:rPr>
          <w:sz w:val="24"/>
        </w:rPr>
        <w:t xml:space="preserve"> учебное пособие / Л. Н. Чурилина ;</w:t>
      </w:r>
      <w:r w:rsidRPr="006F12AB">
        <w:rPr>
          <w:spacing w:val="21"/>
          <w:sz w:val="24"/>
        </w:rPr>
        <w:t xml:space="preserve"> </w:t>
      </w:r>
      <w:r w:rsidRPr="006F12AB">
        <w:rPr>
          <w:sz w:val="24"/>
        </w:rPr>
        <w:t>МГТУ.</w:t>
      </w:r>
    </w:p>
    <w:p w:rsidR="00ED1DB0" w:rsidRPr="006F12AB" w:rsidRDefault="000021CA">
      <w:pPr>
        <w:pStyle w:val="a4"/>
        <w:numPr>
          <w:ilvl w:val="0"/>
          <w:numId w:val="20"/>
        </w:numPr>
        <w:tabs>
          <w:tab w:val="left" w:pos="249"/>
        </w:tabs>
        <w:ind w:right="106" w:firstLine="0"/>
        <w:rPr>
          <w:sz w:val="24"/>
        </w:rPr>
      </w:pPr>
      <w:r w:rsidRPr="006F12AB">
        <w:rPr>
          <w:sz w:val="24"/>
        </w:rPr>
        <w:t>Магнитогорск</w:t>
      </w:r>
      <w:proofErr w:type="gramStart"/>
      <w:r w:rsidRPr="006F12AB">
        <w:rPr>
          <w:sz w:val="24"/>
        </w:rPr>
        <w:t xml:space="preserve"> :</w:t>
      </w:r>
      <w:proofErr w:type="gramEnd"/>
      <w:r w:rsidRPr="006F12AB">
        <w:rPr>
          <w:sz w:val="24"/>
        </w:rPr>
        <w:t xml:space="preserve"> МГТУ, 2016. - 1 электрон</w:t>
      </w:r>
      <w:proofErr w:type="gramStart"/>
      <w:r w:rsidRPr="006F12AB">
        <w:rPr>
          <w:sz w:val="24"/>
        </w:rPr>
        <w:t>.</w:t>
      </w:r>
      <w:proofErr w:type="gramEnd"/>
      <w:r w:rsidRPr="006F12AB">
        <w:rPr>
          <w:sz w:val="24"/>
        </w:rPr>
        <w:t xml:space="preserve"> </w:t>
      </w:r>
      <w:proofErr w:type="gramStart"/>
      <w:r w:rsidRPr="006F12AB">
        <w:rPr>
          <w:sz w:val="24"/>
        </w:rPr>
        <w:t>о</w:t>
      </w:r>
      <w:proofErr w:type="gramEnd"/>
      <w:r w:rsidRPr="006F12AB">
        <w:rPr>
          <w:sz w:val="24"/>
        </w:rPr>
        <w:t xml:space="preserve">пт. диск (CD-ROM). - </w:t>
      </w:r>
      <w:proofErr w:type="spellStart"/>
      <w:r w:rsidRPr="006F12AB">
        <w:rPr>
          <w:sz w:val="24"/>
        </w:rPr>
        <w:t>Загл</w:t>
      </w:r>
      <w:proofErr w:type="spellEnd"/>
      <w:r w:rsidRPr="006F12AB">
        <w:rPr>
          <w:sz w:val="24"/>
        </w:rPr>
        <w:t>. с титул</w:t>
      </w:r>
      <w:proofErr w:type="gramStart"/>
      <w:r w:rsidRPr="006F12AB">
        <w:rPr>
          <w:sz w:val="24"/>
        </w:rPr>
        <w:t>.</w:t>
      </w:r>
      <w:proofErr w:type="gramEnd"/>
      <w:r w:rsidRPr="006F12AB">
        <w:rPr>
          <w:sz w:val="24"/>
        </w:rPr>
        <w:t xml:space="preserve"> </w:t>
      </w:r>
      <w:proofErr w:type="gramStart"/>
      <w:r w:rsidRPr="006F12AB">
        <w:rPr>
          <w:sz w:val="24"/>
        </w:rPr>
        <w:t>э</w:t>
      </w:r>
      <w:proofErr w:type="gramEnd"/>
      <w:r w:rsidRPr="006F12AB">
        <w:rPr>
          <w:sz w:val="24"/>
        </w:rPr>
        <w:t>крана. - URL:</w:t>
      </w:r>
    </w:p>
    <w:p w:rsidR="00ED1DB0" w:rsidRPr="006F12AB" w:rsidRDefault="000021CA">
      <w:pPr>
        <w:pStyle w:val="a3"/>
        <w:ind w:left="102" w:right="108"/>
        <w:jc w:val="both"/>
      </w:pPr>
      <w:r w:rsidRPr="006F12AB">
        <w:rPr>
          <w:color w:val="0000FF"/>
          <w:u w:val="single" w:color="0000FF"/>
        </w:rPr>
        <w:t>https://magtu.informsystema.ru/uploader/fileUpload?name=2359.pdf&amp;show=dcatalogues/1/1130</w:t>
      </w:r>
      <w:r w:rsidRPr="006F12AB">
        <w:rPr>
          <w:color w:val="0000FF"/>
        </w:rPr>
        <w:t xml:space="preserve"> </w:t>
      </w:r>
      <w:r w:rsidRPr="006F12AB">
        <w:rPr>
          <w:color w:val="0000FF"/>
          <w:u w:val="single" w:color="0000FF"/>
        </w:rPr>
        <w:t>006/2359.pdf&amp;view=</w:t>
      </w:r>
      <w:proofErr w:type="spellStart"/>
      <w:r w:rsidRPr="006F12AB">
        <w:rPr>
          <w:color w:val="0000FF"/>
          <w:u w:val="single" w:color="0000FF"/>
        </w:rPr>
        <w:t>true</w:t>
      </w:r>
      <w:proofErr w:type="spellEnd"/>
      <w:r w:rsidRPr="006F12AB">
        <w:rPr>
          <w:color w:val="0000FF"/>
        </w:rPr>
        <w:t xml:space="preserve"> </w:t>
      </w:r>
      <w:r w:rsidRPr="006F12AB">
        <w:t>(дата обращения: 14.05.2020). - Макрообъект. - Текст</w:t>
      </w:r>
      <w:proofErr w:type="gramStart"/>
      <w:r w:rsidRPr="006F12AB">
        <w:t xml:space="preserve"> :</w:t>
      </w:r>
      <w:proofErr w:type="gramEnd"/>
      <w:r w:rsidRPr="006F12AB">
        <w:t xml:space="preserve"> электронный. - Сведения доступны также на CD-ROM.</w:t>
      </w:r>
    </w:p>
    <w:p w:rsidR="00ED1DB0" w:rsidRPr="006F12AB" w:rsidRDefault="00ED1DB0">
      <w:pPr>
        <w:pStyle w:val="a3"/>
        <w:spacing w:before="3"/>
      </w:pPr>
    </w:p>
    <w:p w:rsidR="00ED1DB0" w:rsidRPr="006F12AB" w:rsidRDefault="000021CA">
      <w:pPr>
        <w:pStyle w:val="1"/>
        <w:spacing w:line="274" w:lineRule="exact"/>
        <w:ind w:left="668"/>
        <w:jc w:val="both"/>
      </w:pPr>
      <w:r w:rsidRPr="006F12AB">
        <w:t>б) Дополнительная литература</w:t>
      </w:r>
    </w:p>
    <w:p w:rsidR="00ED1DB0" w:rsidRPr="006F12AB" w:rsidRDefault="000021CA">
      <w:pPr>
        <w:pStyle w:val="a4"/>
        <w:numPr>
          <w:ilvl w:val="0"/>
          <w:numId w:val="19"/>
        </w:numPr>
        <w:tabs>
          <w:tab w:val="left" w:pos="374"/>
          <w:tab w:val="left" w:pos="4838"/>
          <w:tab w:val="left" w:pos="8911"/>
        </w:tabs>
        <w:ind w:right="108" w:firstLine="0"/>
        <w:jc w:val="both"/>
        <w:rPr>
          <w:sz w:val="24"/>
        </w:rPr>
      </w:pPr>
      <w:proofErr w:type="spellStart"/>
      <w:r w:rsidRPr="006F12AB">
        <w:rPr>
          <w:sz w:val="24"/>
        </w:rPr>
        <w:t>Балынская</w:t>
      </w:r>
      <w:proofErr w:type="spellEnd"/>
      <w:r w:rsidRPr="006F12AB">
        <w:rPr>
          <w:sz w:val="24"/>
        </w:rPr>
        <w:t xml:space="preserve">, Н. Р. </w:t>
      </w:r>
      <w:proofErr w:type="spellStart"/>
      <w:r w:rsidRPr="006F12AB">
        <w:rPr>
          <w:sz w:val="24"/>
        </w:rPr>
        <w:t>Конфликтология</w:t>
      </w:r>
      <w:proofErr w:type="spellEnd"/>
      <w:proofErr w:type="gramStart"/>
      <w:r w:rsidRPr="006F12AB">
        <w:rPr>
          <w:sz w:val="24"/>
        </w:rPr>
        <w:t xml:space="preserve"> :</w:t>
      </w:r>
      <w:proofErr w:type="gramEnd"/>
      <w:r w:rsidRPr="006F12AB">
        <w:rPr>
          <w:sz w:val="24"/>
        </w:rPr>
        <w:t xml:space="preserve"> учебно-методическое пособие / Н. Р. </w:t>
      </w:r>
      <w:proofErr w:type="spellStart"/>
      <w:r w:rsidRPr="006F12AB">
        <w:rPr>
          <w:sz w:val="24"/>
        </w:rPr>
        <w:t>Балынская</w:t>
      </w:r>
      <w:proofErr w:type="spellEnd"/>
      <w:r w:rsidRPr="006F12AB">
        <w:rPr>
          <w:sz w:val="24"/>
        </w:rPr>
        <w:t xml:space="preserve"> ; МГТУ. - Магнитогорск</w:t>
      </w:r>
      <w:proofErr w:type="gramStart"/>
      <w:r w:rsidRPr="006F12AB">
        <w:rPr>
          <w:sz w:val="24"/>
        </w:rPr>
        <w:t xml:space="preserve"> :</w:t>
      </w:r>
      <w:proofErr w:type="gramEnd"/>
      <w:r w:rsidRPr="006F12AB">
        <w:rPr>
          <w:sz w:val="24"/>
        </w:rPr>
        <w:t xml:space="preserve"> МГТУ, 2015. - 1 электрон</w:t>
      </w:r>
      <w:proofErr w:type="gramStart"/>
      <w:r w:rsidRPr="006F12AB">
        <w:rPr>
          <w:sz w:val="24"/>
        </w:rPr>
        <w:t>.</w:t>
      </w:r>
      <w:proofErr w:type="gramEnd"/>
      <w:r w:rsidRPr="006F12AB">
        <w:rPr>
          <w:sz w:val="24"/>
        </w:rPr>
        <w:t xml:space="preserve"> </w:t>
      </w:r>
      <w:proofErr w:type="gramStart"/>
      <w:r w:rsidRPr="006F12AB">
        <w:rPr>
          <w:sz w:val="24"/>
        </w:rPr>
        <w:t>о</w:t>
      </w:r>
      <w:proofErr w:type="gramEnd"/>
      <w:r w:rsidRPr="006F12AB">
        <w:rPr>
          <w:sz w:val="24"/>
        </w:rPr>
        <w:t xml:space="preserve">пт. диск (CD-ROM). - </w:t>
      </w:r>
      <w:proofErr w:type="spellStart"/>
      <w:r w:rsidRPr="006F12AB">
        <w:rPr>
          <w:sz w:val="24"/>
        </w:rPr>
        <w:t>Загл</w:t>
      </w:r>
      <w:proofErr w:type="spellEnd"/>
      <w:r w:rsidRPr="006F12AB">
        <w:rPr>
          <w:sz w:val="24"/>
        </w:rPr>
        <w:t>. с титул</w:t>
      </w:r>
      <w:proofErr w:type="gramStart"/>
      <w:r w:rsidRPr="006F12AB">
        <w:rPr>
          <w:sz w:val="24"/>
        </w:rPr>
        <w:t>.</w:t>
      </w:r>
      <w:proofErr w:type="gramEnd"/>
      <w:r w:rsidRPr="006F12AB">
        <w:rPr>
          <w:sz w:val="24"/>
        </w:rPr>
        <w:t xml:space="preserve"> </w:t>
      </w:r>
      <w:proofErr w:type="gramStart"/>
      <w:r w:rsidRPr="006F12AB">
        <w:rPr>
          <w:sz w:val="24"/>
        </w:rPr>
        <w:t>э</w:t>
      </w:r>
      <w:proofErr w:type="gramEnd"/>
      <w:r w:rsidRPr="006F12AB">
        <w:rPr>
          <w:sz w:val="24"/>
        </w:rPr>
        <w:t>крана.</w:t>
      </w:r>
      <w:r w:rsidRPr="006F12AB">
        <w:rPr>
          <w:sz w:val="24"/>
        </w:rPr>
        <w:tab/>
        <w:t>-</w:t>
      </w:r>
      <w:r w:rsidRPr="006F12AB">
        <w:rPr>
          <w:sz w:val="24"/>
        </w:rPr>
        <w:tab/>
      </w:r>
      <w:r w:rsidRPr="006F12AB">
        <w:rPr>
          <w:spacing w:val="-5"/>
          <w:sz w:val="24"/>
        </w:rPr>
        <w:t>URL:</w:t>
      </w:r>
      <w:r w:rsidRPr="006F12AB">
        <w:rPr>
          <w:color w:val="0000FF"/>
          <w:spacing w:val="-5"/>
          <w:sz w:val="24"/>
          <w:u w:val="single" w:color="0000FF"/>
        </w:rPr>
        <w:t xml:space="preserve"> </w:t>
      </w:r>
      <w:r w:rsidRPr="006F12AB">
        <w:rPr>
          <w:color w:val="0000FF"/>
          <w:sz w:val="24"/>
          <w:u w:val="single" w:color="0000FF"/>
        </w:rPr>
        <w:t>https://magtu.informsystema.ru/uploader/fileUpload?name=1280.pdf&amp;show=dcatalogues/1/1123 475/1280.pdf&amp;view=</w:t>
      </w:r>
      <w:proofErr w:type="spellStart"/>
      <w:r w:rsidRPr="006F12AB">
        <w:rPr>
          <w:color w:val="0000FF"/>
          <w:sz w:val="24"/>
          <w:u w:val="single" w:color="0000FF"/>
        </w:rPr>
        <w:t>true</w:t>
      </w:r>
      <w:proofErr w:type="spellEnd"/>
      <w:r w:rsidRPr="006F12AB">
        <w:rPr>
          <w:color w:val="0000FF"/>
          <w:sz w:val="24"/>
        </w:rPr>
        <w:t xml:space="preserve"> </w:t>
      </w:r>
      <w:r w:rsidRPr="006F12AB">
        <w:rPr>
          <w:sz w:val="24"/>
        </w:rPr>
        <w:t>(дата обращения: 14.05.2020). - Макрообъект. - Текст</w:t>
      </w:r>
      <w:proofErr w:type="gramStart"/>
      <w:r w:rsidRPr="006F12AB">
        <w:rPr>
          <w:sz w:val="24"/>
        </w:rPr>
        <w:t xml:space="preserve"> :</w:t>
      </w:r>
      <w:proofErr w:type="gramEnd"/>
      <w:r w:rsidRPr="006F12AB">
        <w:rPr>
          <w:sz w:val="24"/>
        </w:rPr>
        <w:t xml:space="preserve"> электронный. - Сведения доступны также на</w:t>
      </w:r>
      <w:r w:rsidRPr="006F12AB">
        <w:rPr>
          <w:spacing w:val="-3"/>
          <w:sz w:val="24"/>
        </w:rPr>
        <w:t xml:space="preserve"> </w:t>
      </w:r>
      <w:r w:rsidRPr="006F12AB">
        <w:rPr>
          <w:sz w:val="24"/>
        </w:rPr>
        <w:t>CD-ROM.</w:t>
      </w:r>
    </w:p>
    <w:p w:rsidR="00ED1DB0" w:rsidRPr="006F12AB" w:rsidRDefault="00ED1DB0">
      <w:pPr>
        <w:jc w:val="both"/>
        <w:rPr>
          <w:sz w:val="24"/>
        </w:rPr>
        <w:sectPr w:rsidR="00ED1DB0" w:rsidRPr="006F12AB">
          <w:pgSz w:w="11910" w:h="16840"/>
          <w:pgMar w:top="1280" w:right="740" w:bottom="280" w:left="1600" w:header="720" w:footer="720" w:gutter="0"/>
          <w:cols w:space="720"/>
        </w:sectPr>
      </w:pPr>
    </w:p>
    <w:p w:rsidR="00ED1DB0" w:rsidRPr="006F12AB" w:rsidRDefault="000021CA">
      <w:pPr>
        <w:pStyle w:val="a4"/>
        <w:numPr>
          <w:ilvl w:val="0"/>
          <w:numId w:val="19"/>
        </w:numPr>
        <w:tabs>
          <w:tab w:val="left" w:pos="338"/>
        </w:tabs>
        <w:spacing w:before="66"/>
        <w:ind w:right="103" w:firstLine="0"/>
        <w:jc w:val="both"/>
        <w:rPr>
          <w:sz w:val="24"/>
        </w:rPr>
      </w:pPr>
      <w:proofErr w:type="spellStart"/>
      <w:r w:rsidRPr="006F12AB">
        <w:rPr>
          <w:sz w:val="24"/>
        </w:rPr>
        <w:lastRenderedPageBreak/>
        <w:t>Бужинская</w:t>
      </w:r>
      <w:proofErr w:type="spellEnd"/>
      <w:r w:rsidRPr="006F12AB">
        <w:rPr>
          <w:sz w:val="24"/>
        </w:rPr>
        <w:t>,</w:t>
      </w:r>
      <w:r w:rsidRPr="006F12AB">
        <w:rPr>
          <w:spacing w:val="-8"/>
          <w:sz w:val="24"/>
        </w:rPr>
        <w:t xml:space="preserve"> </w:t>
      </w:r>
      <w:r w:rsidRPr="006F12AB">
        <w:rPr>
          <w:sz w:val="24"/>
        </w:rPr>
        <w:t>Д.</w:t>
      </w:r>
      <w:r w:rsidRPr="006F12AB">
        <w:rPr>
          <w:spacing w:val="-8"/>
          <w:sz w:val="24"/>
        </w:rPr>
        <w:t xml:space="preserve"> </w:t>
      </w:r>
      <w:r w:rsidRPr="006F12AB">
        <w:rPr>
          <w:sz w:val="24"/>
        </w:rPr>
        <w:t>С.</w:t>
      </w:r>
      <w:r w:rsidRPr="006F12AB">
        <w:rPr>
          <w:spacing w:val="-8"/>
          <w:sz w:val="24"/>
        </w:rPr>
        <w:t xml:space="preserve"> </w:t>
      </w:r>
      <w:r w:rsidRPr="006F12AB">
        <w:rPr>
          <w:sz w:val="24"/>
        </w:rPr>
        <w:t>Композиция</w:t>
      </w:r>
      <w:r w:rsidRPr="006F12AB">
        <w:rPr>
          <w:spacing w:val="-10"/>
          <w:sz w:val="24"/>
        </w:rPr>
        <w:t xml:space="preserve"> </w:t>
      </w:r>
      <w:r w:rsidRPr="006F12AB">
        <w:rPr>
          <w:sz w:val="24"/>
        </w:rPr>
        <w:t>риторического</w:t>
      </w:r>
      <w:r w:rsidRPr="006F12AB">
        <w:rPr>
          <w:spacing w:val="-8"/>
          <w:sz w:val="24"/>
        </w:rPr>
        <w:t xml:space="preserve"> </w:t>
      </w:r>
      <w:r w:rsidRPr="006F12AB">
        <w:rPr>
          <w:sz w:val="24"/>
        </w:rPr>
        <w:t>текста</w:t>
      </w:r>
      <w:proofErr w:type="gramStart"/>
      <w:r w:rsidRPr="006F12AB">
        <w:rPr>
          <w:spacing w:val="-8"/>
          <w:sz w:val="24"/>
        </w:rPr>
        <w:t xml:space="preserve"> </w:t>
      </w:r>
      <w:r w:rsidRPr="006F12AB">
        <w:rPr>
          <w:sz w:val="24"/>
        </w:rPr>
        <w:t>:</w:t>
      </w:r>
      <w:proofErr w:type="gramEnd"/>
      <w:r w:rsidRPr="006F12AB">
        <w:rPr>
          <w:spacing w:val="-5"/>
          <w:sz w:val="24"/>
        </w:rPr>
        <w:t xml:space="preserve"> </w:t>
      </w:r>
      <w:r w:rsidRPr="006F12AB">
        <w:rPr>
          <w:sz w:val="24"/>
        </w:rPr>
        <w:t>учебное</w:t>
      </w:r>
      <w:r w:rsidRPr="006F12AB">
        <w:rPr>
          <w:spacing w:val="-9"/>
          <w:sz w:val="24"/>
        </w:rPr>
        <w:t xml:space="preserve"> </w:t>
      </w:r>
      <w:r w:rsidRPr="006F12AB">
        <w:rPr>
          <w:sz w:val="24"/>
        </w:rPr>
        <w:t>пособие</w:t>
      </w:r>
      <w:r w:rsidRPr="006F12AB">
        <w:rPr>
          <w:spacing w:val="-8"/>
          <w:sz w:val="24"/>
        </w:rPr>
        <w:t xml:space="preserve"> </w:t>
      </w:r>
      <w:r w:rsidRPr="006F12AB">
        <w:rPr>
          <w:sz w:val="24"/>
        </w:rPr>
        <w:t>/</w:t>
      </w:r>
      <w:r w:rsidRPr="006F12AB">
        <w:rPr>
          <w:spacing w:val="-8"/>
          <w:sz w:val="24"/>
        </w:rPr>
        <w:t xml:space="preserve"> </w:t>
      </w:r>
      <w:r w:rsidRPr="006F12AB">
        <w:rPr>
          <w:sz w:val="24"/>
        </w:rPr>
        <w:t>Д.</w:t>
      </w:r>
      <w:r w:rsidRPr="006F12AB">
        <w:rPr>
          <w:spacing w:val="-8"/>
          <w:sz w:val="24"/>
        </w:rPr>
        <w:t xml:space="preserve"> </w:t>
      </w:r>
      <w:r w:rsidRPr="006F12AB">
        <w:rPr>
          <w:sz w:val="24"/>
        </w:rPr>
        <w:t>С.</w:t>
      </w:r>
      <w:r w:rsidRPr="006F12AB">
        <w:rPr>
          <w:spacing w:val="-8"/>
          <w:sz w:val="24"/>
        </w:rPr>
        <w:t xml:space="preserve"> </w:t>
      </w:r>
      <w:proofErr w:type="spellStart"/>
      <w:r w:rsidRPr="006F12AB">
        <w:rPr>
          <w:sz w:val="24"/>
        </w:rPr>
        <w:t>Бужинская</w:t>
      </w:r>
      <w:proofErr w:type="spellEnd"/>
      <w:r w:rsidRPr="006F12AB">
        <w:rPr>
          <w:sz w:val="24"/>
        </w:rPr>
        <w:t>, О. И. Соловьева ; МГТУ. - Магнитогорск</w:t>
      </w:r>
      <w:proofErr w:type="gramStart"/>
      <w:r w:rsidRPr="006F12AB">
        <w:rPr>
          <w:sz w:val="24"/>
        </w:rPr>
        <w:t xml:space="preserve"> :</w:t>
      </w:r>
      <w:proofErr w:type="gramEnd"/>
      <w:r w:rsidRPr="006F12AB">
        <w:rPr>
          <w:sz w:val="24"/>
        </w:rPr>
        <w:t xml:space="preserve"> МГТУ, 2015. - 1 электрон</w:t>
      </w:r>
      <w:proofErr w:type="gramStart"/>
      <w:r w:rsidRPr="006F12AB">
        <w:rPr>
          <w:sz w:val="24"/>
        </w:rPr>
        <w:t>.</w:t>
      </w:r>
      <w:proofErr w:type="gramEnd"/>
      <w:r w:rsidRPr="006F12AB">
        <w:rPr>
          <w:sz w:val="24"/>
        </w:rPr>
        <w:t xml:space="preserve"> </w:t>
      </w:r>
      <w:proofErr w:type="gramStart"/>
      <w:r w:rsidRPr="006F12AB">
        <w:rPr>
          <w:sz w:val="24"/>
        </w:rPr>
        <w:t>о</w:t>
      </w:r>
      <w:proofErr w:type="gramEnd"/>
      <w:r w:rsidRPr="006F12AB">
        <w:rPr>
          <w:sz w:val="24"/>
        </w:rPr>
        <w:t>пт. диск</w:t>
      </w:r>
      <w:r w:rsidRPr="006F12AB">
        <w:rPr>
          <w:spacing w:val="-22"/>
          <w:sz w:val="24"/>
        </w:rPr>
        <w:t xml:space="preserve"> </w:t>
      </w:r>
      <w:r w:rsidRPr="006F12AB">
        <w:rPr>
          <w:sz w:val="24"/>
        </w:rPr>
        <w:t>(CD-ROM).</w:t>
      </w:r>
    </w:p>
    <w:p w:rsidR="00ED1DB0" w:rsidRPr="006F12AB" w:rsidRDefault="000021CA">
      <w:pPr>
        <w:pStyle w:val="a4"/>
        <w:numPr>
          <w:ilvl w:val="0"/>
          <w:numId w:val="20"/>
        </w:numPr>
        <w:tabs>
          <w:tab w:val="left" w:pos="1289"/>
          <w:tab w:val="left" w:pos="1290"/>
          <w:tab w:val="left" w:pos="2905"/>
          <w:tab w:val="left" w:pos="4119"/>
          <w:tab w:val="left" w:pos="5868"/>
          <w:tab w:val="left" w:pos="7721"/>
          <w:tab w:val="left" w:pos="8911"/>
        </w:tabs>
        <w:ind w:right="108" w:firstLine="0"/>
        <w:rPr>
          <w:sz w:val="24"/>
        </w:rPr>
      </w:pPr>
      <w:proofErr w:type="spellStart"/>
      <w:r w:rsidRPr="006F12AB">
        <w:rPr>
          <w:sz w:val="24"/>
        </w:rPr>
        <w:t>Загл</w:t>
      </w:r>
      <w:proofErr w:type="spellEnd"/>
      <w:r w:rsidRPr="006F12AB">
        <w:rPr>
          <w:sz w:val="24"/>
        </w:rPr>
        <w:t>.</w:t>
      </w:r>
      <w:r w:rsidRPr="006F12AB">
        <w:rPr>
          <w:sz w:val="24"/>
        </w:rPr>
        <w:tab/>
        <w:t>с</w:t>
      </w:r>
      <w:r w:rsidRPr="006F12AB">
        <w:rPr>
          <w:sz w:val="24"/>
        </w:rPr>
        <w:tab/>
        <w:t>титул</w:t>
      </w:r>
      <w:proofErr w:type="gramStart"/>
      <w:r w:rsidRPr="006F12AB">
        <w:rPr>
          <w:sz w:val="24"/>
        </w:rPr>
        <w:t>.</w:t>
      </w:r>
      <w:proofErr w:type="gramEnd"/>
      <w:r w:rsidRPr="006F12AB">
        <w:rPr>
          <w:sz w:val="24"/>
        </w:rPr>
        <w:tab/>
      </w:r>
      <w:proofErr w:type="gramStart"/>
      <w:r w:rsidRPr="006F12AB">
        <w:rPr>
          <w:sz w:val="24"/>
        </w:rPr>
        <w:t>э</w:t>
      </w:r>
      <w:proofErr w:type="gramEnd"/>
      <w:r w:rsidRPr="006F12AB">
        <w:rPr>
          <w:sz w:val="24"/>
        </w:rPr>
        <w:t>крана.</w:t>
      </w:r>
      <w:r w:rsidRPr="006F12AB">
        <w:rPr>
          <w:sz w:val="24"/>
        </w:rPr>
        <w:tab/>
        <w:t>-</w:t>
      </w:r>
      <w:r w:rsidRPr="006F12AB">
        <w:rPr>
          <w:sz w:val="24"/>
        </w:rPr>
        <w:tab/>
      </w:r>
      <w:r w:rsidRPr="006F12AB">
        <w:rPr>
          <w:spacing w:val="-5"/>
          <w:sz w:val="24"/>
        </w:rPr>
        <w:t>URL:</w:t>
      </w:r>
      <w:r w:rsidRPr="006F12AB">
        <w:rPr>
          <w:color w:val="0000FF"/>
          <w:spacing w:val="-5"/>
          <w:sz w:val="24"/>
          <w:u w:val="single" w:color="0000FF"/>
        </w:rPr>
        <w:t xml:space="preserve"> </w:t>
      </w:r>
      <w:r w:rsidRPr="006F12AB">
        <w:rPr>
          <w:color w:val="0000FF"/>
          <w:sz w:val="24"/>
          <w:u w:val="single" w:color="0000FF"/>
        </w:rPr>
        <w:t>https://magtu.informsystema.ru/uploader/fileUpload?name=1191.pdf&amp;show=dcatalogues/1/1121 289/1191.pdf&amp;view=</w:t>
      </w:r>
      <w:proofErr w:type="spellStart"/>
      <w:r w:rsidRPr="006F12AB">
        <w:rPr>
          <w:color w:val="0000FF"/>
          <w:sz w:val="24"/>
          <w:u w:val="single" w:color="0000FF"/>
        </w:rPr>
        <w:t>true</w:t>
      </w:r>
      <w:proofErr w:type="spellEnd"/>
      <w:r w:rsidRPr="006F12AB">
        <w:rPr>
          <w:color w:val="0000FF"/>
          <w:sz w:val="24"/>
        </w:rPr>
        <w:t xml:space="preserve"> </w:t>
      </w:r>
      <w:r w:rsidRPr="006F12AB">
        <w:rPr>
          <w:sz w:val="24"/>
        </w:rPr>
        <w:t>(дата обращения: 14.05.2020). - Макрообъект. - Текст</w:t>
      </w:r>
      <w:proofErr w:type="gramStart"/>
      <w:r w:rsidRPr="006F12AB">
        <w:rPr>
          <w:sz w:val="24"/>
        </w:rPr>
        <w:t xml:space="preserve"> :</w:t>
      </w:r>
      <w:proofErr w:type="gramEnd"/>
      <w:r w:rsidRPr="006F12AB">
        <w:rPr>
          <w:sz w:val="24"/>
        </w:rPr>
        <w:t xml:space="preserve"> электронный. - Сведения доступны также на</w:t>
      </w:r>
      <w:r w:rsidRPr="006F12AB">
        <w:rPr>
          <w:spacing w:val="-4"/>
          <w:sz w:val="24"/>
        </w:rPr>
        <w:t xml:space="preserve"> </w:t>
      </w:r>
      <w:r w:rsidRPr="006F12AB">
        <w:rPr>
          <w:sz w:val="24"/>
        </w:rPr>
        <w:t>CD-ROM.</w:t>
      </w:r>
    </w:p>
    <w:p w:rsidR="00ED1DB0" w:rsidRPr="006F12AB" w:rsidRDefault="000021CA">
      <w:pPr>
        <w:pStyle w:val="1"/>
        <w:numPr>
          <w:ilvl w:val="0"/>
          <w:numId w:val="18"/>
        </w:numPr>
        <w:tabs>
          <w:tab w:val="left" w:pos="462"/>
        </w:tabs>
        <w:spacing w:before="125" w:line="274" w:lineRule="exact"/>
        <w:jc w:val="both"/>
      </w:pPr>
      <w:r w:rsidRPr="006F12AB">
        <w:t>Интерактивные</w:t>
      </w:r>
      <w:r w:rsidRPr="006F12AB">
        <w:rPr>
          <w:spacing w:val="-13"/>
        </w:rPr>
        <w:t xml:space="preserve"> </w:t>
      </w:r>
      <w:r w:rsidRPr="006F12AB">
        <w:t>словари</w:t>
      </w:r>
      <w:r w:rsidRPr="006F12AB">
        <w:rPr>
          <w:spacing w:val="-10"/>
        </w:rPr>
        <w:t xml:space="preserve"> </w:t>
      </w:r>
      <w:r w:rsidRPr="006F12AB">
        <w:t>русского</w:t>
      </w:r>
      <w:r w:rsidRPr="006F12AB">
        <w:rPr>
          <w:spacing w:val="-11"/>
        </w:rPr>
        <w:t xml:space="preserve"> </w:t>
      </w:r>
      <w:r w:rsidRPr="006F12AB">
        <w:t>языка</w:t>
      </w:r>
      <w:r w:rsidRPr="006F12AB">
        <w:rPr>
          <w:spacing w:val="-12"/>
        </w:rPr>
        <w:t xml:space="preserve"> </w:t>
      </w:r>
      <w:r w:rsidRPr="006F12AB">
        <w:t>на</w:t>
      </w:r>
      <w:r w:rsidRPr="006F12AB">
        <w:rPr>
          <w:spacing w:val="-11"/>
        </w:rPr>
        <w:t xml:space="preserve"> </w:t>
      </w:r>
      <w:r w:rsidRPr="006F12AB">
        <w:t>сайте</w:t>
      </w:r>
      <w:r w:rsidRPr="006F12AB">
        <w:rPr>
          <w:spacing w:val="-12"/>
        </w:rPr>
        <w:t xml:space="preserve"> </w:t>
      </w:r>
      <w:r w:rsidRPr="006F12AB">
        <w:t>ИРЯ</w:t>
      </w:r>
      <w:r w:rsidRPr="006F12AB">
        <w:rPr>
          <w:spacing w:val="-13"/>
        </w:rPr>
        <w:t xml:space="preserve"> </w:t>
      </w:r>
      <w:r w:rsidRPr="006F12AB">
        <w:t>им.</w:t>
      </w:r>
      <w:r w:rsidRPr="006F12AB">
        <w:rPr>
          <w:spacing w:val="-11"/>
        </w:rPr>
        <w:t xml:space="preserve"> </w:t>
      </w:r>
      <w:r w:rsidRPr="006F12AB">
        <w:t>В.В.</w:t>
      </w:r>
      <w:r w:rsidRPr="006F12AB">
        <w:rPr>
          <w:spacing w:val="3"/>
        </w:rPr>
        <w:t xml:space="preserve"> </w:t>
      </w:r>
      <w:r w:rsidRPr="006F12AB">
        <w:t>Виноградова.</w:t>
      </w:r>
      <w:r w:rsidRPr="006F12AB">
        <w:rPr>
          <w:spacing w:val="-11"/>
        </w:rPr>
        <w:t xml:space="preserve"> </w:t>
      </w:r>
      <w:r w:rsidRPr="006F12AB">
        <w:t>URL:</w:t>
      </w:r>
    </w:p>
    <w:p w:rsidR="00ED1DB0" w:rsidRPr="006F12AB" w:rsidRDefault="006F12AB">
      <w:pPr>
        <w:pStyle w:val="a3"/>
        <w:spacing w:line="274" w:lineRule="exact"/>
        <w:ind w:left="461"/>
      </w:pPr>
      <w:hyperlink r:id="rId9">
        <w:r w:rsidR="000021CA" w:rsidRPr="006F12AB">
          <w:rPr>
            <w:color w:val="0000FF"/>
            <w:u w:val="single" w:color="0000FF"/>
          </w:rPr>
          <w:t>http://www.slovari.ru/lang/ru/</w:t>
        </w:r>
      </w:hyperlink>
    </w:p>
    <w:p w:rsidR="00ED1DB0" w:rsidRPr="006F12AB" w:rsidRDefault="000021CA">
      <w:pPr>
        <w:pStyle w:val="a4"/>
        <w:numPr>
          <w:ilvl w:val="0"/>
          <w:numId w:val="18"/>
        </w:numPr>
        <w:tabs>
          <w:tab w:val="left" w:pos="462"/>
        </w:tabs>
        <w:spacing w:before="120"/>
        <w:ind w:left="461" w:right="108"/>
        <w:rPr>
          <w:sz w:val="24"/>
        </w:rPr>
      </w:pPr>
      <w:r w:rsidRPr="006F12AB">
        <w:rPr>
          <w:b/>
          <w:sz w:val="24"/>
        </w:rPr>
        <w:t xml:space="preserve">Филологический аспект: Международный научно-практический журнал // </w:t>
      </w:r>
      <w:r w:rsidRPr="006F12AB">
        <w:rPr>
          <w:sz w:val="24"/>
        </w:rPr>
        <w:t>URL:</w:t>
      </w:r>
      <w:r w:rsidRPr="006F12AB">
        <w:rPr>
          <w:color w:val="0000FF"/>
          <w:sz w:val="24"/>
          <w:u w:val="single" w:color="0000FF"/>
        </w:rPr>
        <w:t xml:space="preserve"> </w:t>
      </w:r>
      <w:hyperlink r:id="rId10">
        <w:r w:rsidRPr="006F12AB">
          <w:rPr>
            <w:color w:val="0000FF"/>
            <w:sz w:val="24"/>
            <w:u w:val="single" w:color="0000FF"/>
          </w:rPr>
          <w:t>http://scipress.ru/philology/</w:t>
        </w:r>
      </w:hyperlink>
    </w:p>
    <w:p w:rsidR="00ED1DB0" w:rsidRPr="006F12AB" w:rsidRDefault="00ED1DB0">
      <w:pPr>
        <w:pStyle w:val="a3"/>
        <w:spacing w:before="7"/>
        <w:rPr>
          <w:sz w:val="16"/>
        </w:rPr>
      </w:pPr>
    </w:p>
    <w:p w:rsidR="00ED1DB0" w:rsidRPr="006F12AB" w:rsidRDefault="000021CA">
      <w:pPr>
        <w:pStyle w:val="1"/>
        <w:spacing w:before="90"/>
        <w:ind w:left="668"/>
      </w:pPr>
      <w:r w:rsidRPr="006F12AB">
        <w:t>в) Методические указания</w:t>
      </w:r>
    </w:p>
    <w:p w:rsidR="00ED1DB0" w:rsidRPr="006F12AB" w:rsidRDefault="00ED1DB0">
      <w:pPr>
        <w:pStyle w:val="a3"/>
        <w:spacing w:before="1"/>
        <w:rPr>
          <w:b/>
        </w:rPr>
      </w:pPr>
    </w:p>
    <w:p w:rsidR="00ED1DB0" w:rsidRPr="006F12AB" w:rsidRDefault="000021CA">
      <w:pPr>
        <w:pStyle w:val="a3"/>
        <w:spacing w:line="276" w:lineRule="auto"/>
        <w:ind w:left="102" w:right="105"/>
        <w:jc w:val="both"/>
      </w:pPr>
      <w:r w:rsidRPr="006F12AB">
        <w:rPr>
          <w:b/>
        </w:rPr>
        <w:t xml:space="preserve">Чурилина, Л. Н. </w:t>
      </w:r>
      <w:r w:rsidRPr="006F12AB">
        <w:t>Теория текста. Лингвистика текста [Электронный ресурс]: учебное пособие / Л. Н. Чурилина. – Электрон</w:t>
      </w:r>
      <w:proofErr w:type="gramStart"/>
      <w:r w:rsidRPr="006F12AB">
        <w:t>.</w:t>
      </w:r>
      <w:proofErr w:type="gramEnd"/>
      <w:r w:rsidRPr="006F12AB">
        <w:t xml:space="preserve"> </w:t>
      </w:r>
      <w:proofErr w:type="gramStart"/>
      <w:r w:rsidRPr="006F12AB">
        <w:t>д</w:t>
      </w:r>
      <w:proofErr w:type="gramEnd"/>
      <w:r w:rsidRPr="006F12AB">
        <w:t>ан. – Магнитогорск, 2015. – 1 электрон</w:t>
      </w:r>
      <w:proofErr w:type="gramStart"/>
      <w:r w:rsidRPr="006F12AB">
        <w:t>.</w:t>
      </w:r>
      <w:proofErr w:type="gramEnd"/>
      <w:r w:rsidRPr="006F12AB">
        <w:t xml:space="preserve"> </w:t>
      </w:r>
      <w:proofErr w:type="gramStart"/>
      <w:r w:rsidRPr="006F12AB">
        <w:t>о</w:t>
      </w:r>
      <w:proofErr w:type="gramEnd"/>
      <w:r w:rsidRPr="006F12AB">
        <w:t>пт. диск (CD-ROM).</w:t>
      </w:r>
      <w:r w:rsidRPr="006F12AB">
        <w:rPr>
          <w:spacing w:val="-13"/>
        </w:rPr>
        <w:t xml:space="preserve"> </w:t>
      </w:r>
      <w:r w:rsidRPr="006F12AB">
        <w:t>-</w:t>
      </w:r>
      <w:r w:rsidRPr="006F12AB">
        <w:rPr>
          <w:spacing w:val="-13"/>
        </w:rPr>
        <w:t xml:space="preserve"> </w:t>
      </w:r>
      <w:r w:rsidRPr="006F12AB">
        <w:t>М.:</w:t>
      </w:r>
      <w:r w:rsidRPr="006F12AB">
        <w:rPr>
          <w:spacing w:val="-12"/>
        </w:rPr>
        <w:t xml:space="preserve"> </w:t>
      </w:r>
      <w:r w:rsidRPr="006F12AB">
        <w:t>ФГУП</w:t>
      </w:r>
      <w:r w:rsidRPr="006F12AB">
        <w:rPr>
          <w:spacing w:val="-13"/>
        </w:rPr>
        <w:t xml:space="preserve"> </w:t>
      </w:r>
      <w:r w:rsidRPr="006F12AB">
        <w:t>НТЦ</w:t>
      </w:r>
      <w:r w:rsidRPr="006F12AB">
        <w:rPr>
          <w:spacing w:val="-9"/>
        </w:rPr>
        <w:t xml:space="preserve"> </w:t>
      </w:r>
      <w:r w:rsidRPr="006F12AB">
        <w:t>«ИНФОРМРЕГИСТР»,</w:t>
      </w:r>
      <w:r w:rsidRPr="006F12AB">
        <w:rPr>
          <w:spacing w:val="-12"/>
        </w:rPr>
        <w:t xml:space="preserve"> </w:t>
      </w:r>
      <w:r w:rsidRPr="006F12AB">
        <w:t>2015.</w:t>
      </w:r>
      <w:r w:rsidRPr="006F12AB">
        <w:rPr>
          <w:spacing w:val="-10"/>
        </w:rPr>
        <w:t xml:space="preserve"> </w:t>
      </w:r>
      <w:r w:rsidRPr="006F12AB">
        <w:t>№0321501529</w:t>
      </w:r>
      <w:r w:rsidRPr="006F12AB">
        <w:rPr>
          <w:spacing w:val="-13"/>
        </w:rPr>
        <w:t xml:space="preserve"> </w:t>
      </w:r>
      <w:r w:rsidRPr="006F12AB">
        <w:t>(2015</w:t>
      </w:r>
      <w:r w:rsidRPr="006F12AB">
        <w:rPr>
          <w:spacing w:val="-13"/>
        </w:rPr>
        <w:t xml:space="preserve"> </w:t>
      </w:r>
      <w:r w:rsidRPr="006F12AB">
        <w:t>г.);</w:t>
      </w:r>
      <w:r w:rsidRPr="006F12AB">
        <w:rPr>
          <w:spacing w:val="-13"/>
        </w:rPr>
        <w:t xml:space="preserve"> </w:t>
      </w:r>
      <w:r w:rsidRPr="006F12AB">
        <w:t>8,29</w:t>
      </w:r>
      <w:r w:rsidRPr="006F12AB">
        <w:rPr>
          <w:spacing w:val="-12"/>
        </w:rPr>
        <w:t xml:space="preserve"> </w:t>
      </w:r>
      <w:r w:rsidRPr="006F12AB">
        <w:t>Мб.</w:t>
      </w:r>
    </w:p>
    <w:p w:rsidR="00ED1DB0" w:rsidRPr="006F12AB" w:rsidRDefault="00ED1DB0">
      <w:pPr>
        <w:pStyle w:val="a3"/>
        <w:spacing w:before="8"/>
      </w:pPr>
    </w:p>
    <w:p w:rsidR="00ED1DB0" w:rsidRPr="006F12AB" w:rsidRDefault="000021CA">
      <w:pPr>
        <w:pStyle w:val="1"/>
        <w:spacing w:after="3" w:line="480" w:lineRule="auto"/>
        <w:ind w:right="3478" w:firstLine="566"/>
      </w:pPr>
      <w:r w:rsidRPr="006F12AB">
        <w:t>г) Программное обеспечение и Интернет-ресурсы Программное обеспечение</w:t>
      </w: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3116"/>
        <w:gridCol w:w="3115"/>
      </w:tblGrid>
      <w:tr w:rsidR="00ED1DB0" w:rsidRPr="006F12AB">
        <w:trPr>
          <w:trHeight w:val="277"/>
        </w:trPr>
        <w:tc>
          <w:tcPr>
            <w:tcW w:w="3116" w:type="dxa"/>
          </w:tcPr>
          <w:p w:rsidR="00ED1DB0" w:rsidRPr="006F12AB" w:rsidRDefault="000021CA">
            <w:pPr>
              <w:pStyle w:val="TableParagraph"/>
              <w:spacing w:line="258" w:lineRule="exact"/>
              <w:ind w:left="107"/>
              <w:rPr>
                <w:b/>
                <w:sz w:val="24"/>
              </w:rPr>
            </w:pPr>
            <w:r w:rsidRPr="006F12AB">
              <w:rPr>
                <w:b/>
                <w:sz w:val="24"/>
              </w:rPr>
              <w:t xml:space="preserve">Наименование </w:t>
            </w:r>
            <w:proofErr w:type="gramStart"/>
            <w:r w:rsidRPr="006F12AB">
              <w:rPr>
                <w:b/>
                <w:sz w:val="24"/>
              </w:rPr>
              <w:t>ПО</w:t>
            </w:r>
            <w:proofErr w:type="gramEnd"/>
          </w:p>
        </w:tc>
        <w:tc>
          <w:tcPr>
            <w:tcW w:w="3116" w:type="dxa"/>
          </w:tcPr>
          <w:p w:rsidR="00ED1DB0" w:rsidRPr="006F12AB" w:rsidRDefault="000021CA">
            <w:pPr>
              <w:pStyle w:val="TableParagraph"/>
              <w:spacing w:line="258" w:lineRule="exact"/>
              <w:ind w:left="919"/>
              <w:rPr>
                <w:b/>
                <w:sz w:val="24"/>
              </w:rPr>
            </w:pPr>
            <w:r w:rsidRPr="006F12AB">
              <w:rPr>
                <w:b/>
                <w:sz w:val="24"/>
              </w:rPr>
              <w:t>№ договора</w:t>
            </w:r>
          </w:p>
        </w:tc>
        <w:tc>
          <w:tcPr>
            <w:tcW w:w="3115" w:type="dxa"/>
          </w:tcPr>
          <w:p w:rsidR="00ED1DB0" w:rsidRPr="006F12AB" w:rsidRDefault="000021CA">
            <w:pPr>
              <w:pStyle w:val="TableParagraph"/>
              <w:spacing w:line="258" w:lineRule="exact"/>
              <w:ind w:left="107"/>
              <w:rPr>
                <w:b/>
                <w:sz w:val="24"/>
              </w:rPr>
            </w:pPr>
            <w:r w:rsidRPr="006F12AB">
              <w:rPr>
                <w:b/>
                <w:sz w:val="24"/>
              </w:rPr>
              <w:t>Срок действия лицензии</w:t>
            </w:r>
          </w:p>
        </w:tc>
      </w:tr>
      <w:tr w:rsidR="00ED1DB0" w:rsidRPr="006F12AB">
        <w:trPr>
          <w:trHeight w:val="551"/>
        </w:trPr>
        <w:tc>
          <w:tcPr>
            <w:tcW w:w="3116" w:type="dxa"/>
          </w:tcPr>
          <w:p w:rsidR="00ED1DB0" w:rsidRPr="006F12AB" w:rsidRDefault="000021CA">
            <w:pPr>
              <w:pStyle w:val="TableParagraph"/>
              <w:tabs>
                <w:tab w:val="left" w:pos="1211"/>
                <w:tab w:val="right" w:pos="3006"/>
              </w:tabs>
              <w:spacing w:line="268" w:lineRule="exact"/>
              <w:ind w:left="107"/>
              <w:rPr>
                <w:sz w:val="24"/>
                <w:lang w:val="en-US"/>
              </w:rPr>
            </w:pPr>
            <w:r w:rsidRPr="006F12AB">
              <w:rPr>
                <w:sz w:val="24"/>
                <w:lang w:val="en-US"/>
              </w:rPr>
              <w:t>MS</w:t>
            </w:r>
            <w:r w:rsidRPr="006F12AB">
              <w:rPr>
                <w:sz w:val="24"/>
                <w:lang w:val="en-US"/>
              </w:rPr>
              <w:tab/>
              <w:t>Windows</w:t>
            </w:r>
            <w:r w:rsidRPr="006F12AB">
              <w:rPr>
                <w:sz w:val="24"/>
                <w:lang w:val="en-US"/>
              </w:rPr>
              <w:tab/>
              <w:t>7</w:t>
            </w:r>
          </w:p>
          <w:p w:rsidR="00ED1DB0" w:rsidRPr="006F12AB" w:rsidRDefault="000021CA">
            <w:pPr>
              <w:pStyle w:val="TableParagraph"/>
              <w:spacing w:line="264" w:lineRule="exact"/>
              <w:ind w:left="107"/>
              <w:rPr>
                <w:sz w:val="24"/>
                <w:lang w:val="en-US"/>
              </w:rPr>
            </w:pPr>
            <w:r w:rsidRPr="006F12AB">
              <w:rPr>
                <w:sz w:val="24"/>
                <w:lang w:val="en-US"/>
              </w:rPr>
              <w:t>Professional(</w:t>
            </w:r>
            <w:r w:rsidRPr="006F12AB">
              <w:rPr>
                <w:sz w:val="24"/>
              </w:rPr>
              <w:t>для</w:t>
            </w:r>
            <w:r w:rsidRPr="006F12AB">
              <w:rPr>
                <w:sz w:val="24"/>
                <w:lang w:val="en-US"/>
              </w:rPr>
              <w:t xml:space="preserve"> </w:t>
            </w:r>
            <w:r w:rsidRPr="006F12AB">
              <w:rPr>
                <w:sz w:val="24"/>
              </w:rPr>
              <w:t>классов</w:t>
            </w:r>
            <w:r w:rsidRPr="006F12AB">
              <w:rPr>
                <w:sz w:val="24"/>
                <w:lang w:val="en-US"/>
              </w:rPr>
              <w:t>)</w:t>
            </w:r>
          </w:p>
        </w:tc>
        <w:tc>
          <w:tcPr>
            <w:tcW w:w="3116" w:type="dxa"/>
          </w:tcPr>
          <w:p w:rsidR="00ED1DB0" w:rsidRPr="006F12AB" w:rsidRDefault="000021CA">
            <w:pPr>
              <w:pStyle w:val="TableParagraph"/>
              <w:spacing w:line="268" w:lineRule="exact"/>
              <w:ind w:left="107"/>
              <w:rPr>
                <w:sz w:val="24"/>
              </w:rPr>
            </w:pPr>
            <w:r w:rsidRPr="006F12AB">
              <w:rPr>
                <w:sz w:val="24"/>
              </w:rPr>
              <w:t>Д-1227-18 от 08.10.2018</w:t>
            </w:r>
          </w:p>
        </w:tc>
        <w:tc>
          <w:tcPr>
            <w:tcW w:w="3115" w:type="dxa"/>
          </w:tcPr>
          <w:p w:rsidR="00ED1DB0" w:rsidRPr="006F12AB" w:rsidRDefault="000021CA">
            <w:pPr>
              <w:pStyle w:val="TableParagraph"/>
              <w:spacing w:line="268" w:lineRule="exact"/>
              <w:ind w:left="107"/>
              <w:rPr>
                <w:sz w:val="24"/>
              </w:rPr>
            </w:pPr>
            <w:r w:rsidRPr="006F12AB">
              <w:rPr>
                <w:sz w:val="24"/>
              </w:rPr>
              <w:t>11.10.2021</w:t>
            </w:r>
          </w:p>
        </w:tc>
      </w:tr>
      <w:tr w:rsidR="00ED1DB0" w:rsidRPr="006F12AB">
        <w:trPr>
          <w:trHeight w:val="552"/>
        </w:trPr>
        <w:tc>
          <w:tcPr>
            <w:tcW w:w="3116" w:type="dxa"/>
          </w:tcPr>
          <w:p w:rsidR="00ED1DB0" w:rsidRPr="006F12AB" w:rsidRDefault="000021CA">
            <w:pPr>
              <w:pStyle w:val="TableParagraph"/>
              <w:spacing w:line="268" w:lineRule="exact"/>
              <w:ind w:left="107"/>
              <w:rPr>
                <w:sz w:val="24"/>
                <w:lang w:val="en-US"/>
              </w:rPr>
            </w:pPr>
            <w:r w:rsidRPr="006F12AB">
              <w:rPr>
                <w:sz w:val="24"/>
                <w:lang w:val="en-US"/>
              </w:rPr>
              <w:t>MS Windows 7 Professional</w:t>
            </w:r>
          </w:p>
          <w:p w:rsidR="00ED1DB0" w:rsidRPr="006F12AB" w:rsidRDefault="000021CA">
            <w:pPr>
              <w:pStyle w:val="TableParagraph"/>
              <w:spacing w:line="264" w:lineRule="exact"/>
              <w:ind w:left="107"/>
              <w:rPr>
                <w:sz w:val="24"/>
                <w:lang w:val="en-US"/>
              </w:rPr>
            </w:pPr>
            <w:r w:rsidRPr="006F12AB">
              <w:rPr>
                <w:sz w:val="24"/>
                <w:lang w:val="en-US"/>
              </w:rPr>
              <w:t>(</w:t>
            </w:r>
            <w:r w:rsidRPr="006F12AB">
              <w:rPr>
                <w:sz w:val="24"/>
              </w:rPr>
              <w:t>для</w:t>
            </w:r>
            <w:r w:rsidRPr="006F12AB">
              <w:rPr>
                <w:sz w:val="24"/>
                <w:lang w:val="en-US"/>
              </w:rPr>
              <w:t xml:space="preserve"> </w:t>
            </w:r>
            <w:r w:rsidRPr="006F12AB">
              <w:rPr>
                <w:sz w:val="24"/>
              </w:rPr>
              <w:t>классов</w:t>
            </w:r>
            <w:r w:rsidRPr="006F12AB">
              <w:rPr>
                <w:sz w:val="24"/>
                <w:lang w:val="en-US"/>
              </w:rPr>
              <w:t>)</w:t>
            </w:r>
          </w:p>
        </w:tc>
        <w:tc>
          <w:tcPr>
            <w:tcW w:w="3116" w:type="dxa"/>
          </w:tcPr>
          <w:p w:rsidR="00ED1DB0" w:rsidRPr="006F12AB" w:rsidRDefault="000021CA">
            <w:pPr>
              <w:pStyle w:val="TableParagraph"/>
              <w:spacing w:line="268" w:lineRule="exact"/>
              <w:ind w:left="107"/>
              <w:rPr>
                <w:sz w:val="24"/>
              </w:rPr>
            </w:pPr>
            <w:r w:rsidRPr="006F12AB">
              <w:rPr>
                <w:sz w:val="24"/>
              </w:rPr>
              <w:t>Д-757-17 от 27.06.2017</w:t>
            </w:r>
          </w:p>
        </w:tc>
        <w:tc>
          <w:tcPr>
            <w:tcW w:w="3115" w:type="dxa"/>
          </w:tcPr>
          <w:p w:rsidR="00ED1DB0" w:rsidRPr="006F12AB" w:rsidRDefault="000021CA">
            <w:pPr>
              <w:pStyle w:val="TableParagraph"/>
              <w:spacing w:line="268" w:lineRule="exact"/>
              <w:ind w:left="107"/>
              <w:rPr>
                <w:sz w:val="24"/>
              </w:rPr>
            </w:pPr>
            <w:r w:rsidRPr="006F12AB">
              <w:rPr>
                <w:sz w:val="24"/>
              </w:rPr>
              <w:t>27.07.2018</w:t>
            </w:r>
          </w:p>
        </w:tc>
      </w:tr>
      <w:tr w:rsidR="00ED1DB0" w:rsidRPr="006F12AB">
        <w:trPr>
          <w:trHeight w:val="275"/>
        </w:trPr>
        <w:tc>
          <w:tcPr>
            <w:tcW w:w="3116" w:type="dxa"/>
          </w:tcPr>
          <w:p w:rsidR="00ED1DB0" w:rsidRPr="006F12AB" w:rsidRDefault="000021CA">
            <w:pPr>
              <w:pStyle w:val="TableParagraph"/>
              <w:spacing w:line="256" w:lineRule="exact"/>
              <w:ind w:left="107"/>
              <w:rPr>
                <w:sz w:val="24"/>
              </w:rPr>
            </w:pPr>
            <w:r w:rsidRPr="006F12AB">
              <w:rPr>
                <w:sz w:val="24"/>
              </w:rPr>
              <w:t xml:space="preserve">MS </w:t>
            </w:r>
            <w:proofErr w:type="spellStart"/>
            <w:r w:rsidRPr="006F12AB">
              <w:rPr>
                <w:sz w:val="24"/>
              </w:rPr>
              <w:t>Office</w:t>
            </w:r>
            <w:proofErr w:type="spellEnd"/>
            <w:r w:rsidRPr="006F12AB">
              <w:rPr>
                <w:sz w:val="24"/>
              </w:rPr>
              <w:t xml:space="preserve"> 2007 </w:t>
            </w:r>
            <w:proofErr w:type="spellStart"/>
            <w:r w:rsidRPr="006F12AB">
              <w:rPr>
                <w:sz w:val="24"/>
              </w:rPr>
              <w:t>Professional</w:t>
            </w:r>
            <w:proofErr w:type="spellEnd"/>
          </w:p>
        </w:tc>
        <w:tc>
          <w:tcPr>
            <w:tcW w:w="3116" w:type="dxa"/>
          </w:tcPr>
          <w:p w:rsidR="00ED1DB0" w:rsidRPr="006F12AB" w:rsidRDefault="000021CA">
            <w:pPr>
              <w:pStyle w:val="TableParagraph"/>
              <w:spacing w:line="256" w:lineRule="exact"/>
              <w:ind w:left="107"/>
              <w:rPr>
                <w:sz w:val="24"/>
              </w:rPr>
            </w:pPr>
            <w:r w:rsidRPr="006F12AB">
              <w:rPr>
                <w:sz w:val="24"/>
              </w:rPr>
              <w:t>№ 135 от 17.09.2007</w:t>
            </w:r>
          </w:p>
        </w:tc>
        <w:tc>
          <w:tcPr>
            <w:tcW w:w="3115" w:type="dxa"/>
          </w:tcPr>
          <w:p w:rsidR="00ED1DB0" w:rsidRPr="006F12AB" w:rsidRDefault="000021CA">
            <w:pPr>
              <w:pStyle w:val="TableParagraph"/>
              <w:spacing w:line="256" w:lineRule="exact"/>
              <w:ind w:left="107"/>
              <w:rPr>
                <w:sz w:val="24"/>
              </w:rPr>
            </w:pPr>
            <w:r w:rsidRPr="006F12AB">
              <w:rPr>
                <w:sz w:val="24"/>
              </w:rPr>
              <w:t>бессрочно</w:t>
            </w:r>
          </w:p>
        </w:tc>
      </w:tr>
      <w:tr w:rsidR="00ED1DB0" w:rsidRPr="006F12AB">
        <w:trPr>
          <w:trHeight w:val="551"/>
        </w:trPr>
        <w:tc>
          <w:tcPr>
            <w:tcW w:w="3116" w:type="dxa"/>
          </w:tcPr>
          <w:p w:rsidR="00ED1DB0" w:rsidRPr="006F12AB" w:rsidRDefault="000021CA">
            <w:pPr>
              <w:pStyle w:val="TableParagraph"/>
              <w:spacing w:line="268" w:lineRule="exact"/>
              <w:ind w:left="107"/>
              <w:rPr>
                <w:sz w:val="24"/>
              </w:rPr>
            </w:pPr>
            <w:r w:rsidRPr="006F12AB">
              <w:rPr>
                <w:sz w:val="24"/>
              </w:rPr>
              <w:t xml:space="preserve">FAR </w:t>
            </w:r>
            <w:proofErr w:type="spellStart"/>
            <w:r w:rsidRPr="006F12AB">
              <w:rPr>
                <w:sz w:val="24"/>
              </w:rPr>
              <w:t>Manager</w:t>
            </w:r>
            <w:proofErr w:type="spellEnd"/>
          </w:p>
        </w:tc>
        <w:tc>
          <w:tcPr>
            <w:tcW w:w="3116" w:type="dxa"/>
          </w:tcPr>
          <w:p w:rsidR="00ED1DB0" w:rsidRPr="006F12AB" w:rsidRDefault="000021CA">
            <w:pPr>
              <w:pStyle w:val="TableParagraph"/>
              <w:spacing w:line="268" w:lineRule="exact"/>
              <w:ind w:left="107"/>
              <w:rPr>
                <w:sz w:val="24"/>
              </w:rPr>
            </w:pPr>
            <w:r w:rsidRPr="006F12AB">
              <w:rPr>
                <w:sz w:val="24"/>
              </w:rPr>
              <w:t>Свободно</w:t>
            </w:r>
          </w:p>
          <w:p w:rsidR="00ED1DB0" w:rsidRPr="006F12AB" w:rsidRDefault="000021CA">
            <w:pPr>
              <w:pStyle w:val="TableParagraph"/>
              <w:spacing w:line="264" w:lineRule="exact"/>
              <w:ind w:left="107"/>
              <w:rPr>
                <w:sz w:val="24"/>
              </w:rPr>
            </w:pPr>
            <w:r w:rsidRPr="006F12AB">
              <w:rPr>
                <w:sz w:val="24"/>
              </w:rPr>
              <w:t>распространяемое ПО</w:t>
            </w:r>
          </w:p>
        </w:tc>
        <w:tc>
          <w:tcPr>
            <w:tcW w:w="3115" w:type="dxa"/>
          </w:tcPr>
          <w:p w:rsidR="00ED1DB0" w:rsidRPr="006F12AB" w:rsidRDefault="000021CA">
            <w:pPr>
              <w:pStyle w:val="TableParagraph"/>
              <w:spacing w:line="268" w:lineRule="exact"/>
              <w:ind w:left="674"/>
              <w:rPr>
                <w:sz w:val="24"/>
              </w:rPr>
            </w:pPr>
            <w:r w:rsidRPr="006F12AB">
              <w:rPr>
                <w:sz w:val="24"/>
              </w:rPr>
              <w:t>бессрочно</w:t>
            </w:r>
          </w:p>
        </w:tc>
      </w:tr>
      <w:tr w:rsidR="00ED1DB0" w:rsidRPr="006F12AB">
        <w:trPr>
          <w:trHeight w:val="551"/>
        </w:trPr>
        <w:tc>
          <w:tcPr>
            <w:tcW w:w="3116" w:type="dxa"/>
          </w:tcPr>
          <w:p w:rsidR="00ED1DB0" w:rsidRPr="006F12AB" w:rsidRDefault="000021CA">
            <w:pPr>
              <w:pStyle w:val="TableParagraph"/>
              <w:spacing w:line="268" w:lineRule="exact"/>
              <w:ind w:left="107"/>
              <w:rPr>
                <w:sz w:val="24"/>
              </w:rPr>
            </w:pPr>
            <w:r w:rsidRPr="006F12AB">
              <w:rPr>
                <w:sz w:val="24"/>
              </w:rPr>
              <w:t>7Zip</w:t>
            </w:r>
          </w:p>
        </w:tc>
        <w:tc>
          <w:tcPr>
            <w:tcW w:w="3116" w:type="dxa"/>
          </w:tcPr>
          <w:p w:rsidR="00ED1DB0" w:rsidRPr="006F12AB" w:rsidRDefault="000021CA">
            <w:pPr>
              <w:pStyle w:val="TableParagraph"/>
              <w:spacing w:line="268" w:lineRule="exact"/>
              <w:ind w:left="107"/>
              <w:rPr>
                <w:sz w:val="24"/>
              </w:rPr>
            </w:pPr>
            <w:r w:rsidRPr="006F12AB">
              <w:rPr>
                <w:sz w:val="24"/>
              </w:rPr>
              <w:t>Свободно</w:t>
            </w:r>
          </w:p>
          <w:p w:rsidR="00ED1DB0" w:rsidRPr="006F12AB" w:rsidRDefault="000021CA">
            <w:pPr>
              <w:pStyle w:val="TableParagraph"/>
              <w:spacing w:line="264" w:lineRule="exact"/>
              <w:ind w:left="107"/>
              <w:rPr>
                <w:sz w:val="24"/>
              </w:rPr>
            </w:pPr>
            <w:r w:rsidRPr="006F12AB">
              <w:rPr>
                <w:sz w:val="24"/>
              </w:rPr>
              <w:t>распространяемое ПО</w:t>
            </w:r>
          </w:p>
        </w:tc>
        <w:tc>
          <w:tcPr>
            <w:tcW w:w="3115" w:type="dxa"/>
          </w:tcPr>
          <w:p w:rsidR="00ED1DB0" w:rsidRPr="006F12AB" w:rsidRDefault="000021CA">
            <w:pPr>
              <w:pStyle w:val="TableParagraph"/>
              <w:spacing w:line="268" w:lineRule="exact"/>
              <w:ind w:left="674"/>
              <w:rPr>
                <w:sz w:val="24"/>
              </w:rPr>
            </w:pPr>
            <w:r w:rsidRPr="006F12AB">
              <w:rPr>
                <w:sz w:val="24"/>
              </w:rPr>
              <w:t>бессрочно</w:t>
            </w:r>
          </w:p>
        </w:tc>
      </w:tr>
    </w:tbl>
    <w:p w:rsidR="00ED1DB0" w:rsidRPr="006F12AB" w:rsidRDefault="00ED1DB0">
      <w:pPr>
        <w:pStyle w:val="a3"/>
        <w:spacing w:before="8"/>
        <w:rPr>
          <w:b/>
          <w:sz w:val="23"/>
        </w:rPr>
      </w:pPr>
    </w:p>
    <w:p w:rsidR="00ED1DB0" w:rsidRPr="006F12AB" w:rsidRDefault="000021CA">
      <w:pPr>
        <w:spacing w:line="274" w:lineRule="exact"/>
        <w:ind w:left="102"/>
        <w:rPr>
          <w:b/>
          <w:sz w:val="24"/>
        </w:rPr>
      </w:pPr>
      <w:r w:rsidRPr="006F12AB">
        <w:rPr>
          <w:b/>
          <w:sz w:val="24"/>
        </w:rPr>
        <w:t>Интернет-ресурсы</w:t>
      </w:r>
    </w:p>
    <w:p w:rsidR="00ED1DB0" w:rsidRPr="006F12AB" w:rsidRDefault="000021CA">
      <w:pPr>
        <w:spacing w:line="242" w:lineRule="auto"/>
        <w:ind w:left="102" w:right="2830"/>
        <w:rPr>
          <w:b/>
          <w:sz w:val="24"/>
          <w:lang w:val="en-US"/>
        </w:rPr>
      </w:pPr>
      <w:r w:rsidRPr="006F12AB">
        <w:rPr>
          <w:sz w:val="24"/>
        </w:rPr>
        <w:t xml:space="preserve">Русский филологический портал. URL: </w:t>
      </w:r>
      <w:hyperlink r:id="rId11">
        <w:r w:rsidRPr="006F12AB">
          <w:rPr>
            <w:b/>
            <w:color w:val="0000FF"/>
            <w:sz w:val="24"/>
            <w:u w:val="thick" w:color="0000FF"/>
          </w:rPr>
          <w:t>http://www.philology.ru/</w:t>
        </w:r>
      </w:hyperlink>
      <w:r w:rsidRPr="006F12AB">
        <w:rPr>
          <w:b/>
          <w:color w:val="0000FF"/>
          <w:sz w:val="24"/>
        </w:rPr>
        <w:t xml:space="preserve"> </w:t>
      </w:r>
      <w:r w:rsidRPr="006F12AB">
        <w:rPr>
          <w:sz w:val="24"/>
        </w:rPr>
        <w:t xml:space="preserve">Библиотека </w:t>
      </w:r>
      <w:proofErr w:type="spellStart"/>
      <w:r w:rsidRPr="006F12AB">
        <w:rPr>
          <w:sz w:val="24"/>
        </w:rPr>
        <w:t>Гумер</w:t>
      </w:r>
      <w:proofErr w:type="spellEnd"/>
      <w:r w:rsidRPr="006F12AB">
        <w:rPr>
          <w:sz w:val="24"/>
        </w:rPr>
        <w:t xml:space="preserve">: Языкознание. </w:t>
      </w:r>
      <w:r w:rsidRPr="006F12AB">
        <w:rPr>
          <w:sz w:val="24"/>
          <w:lang w:val="en-US"/>
        </w:rPr>
        <w:t xml:space="preserve">URL: </w:t>
      </w:r>
      <w:r w:rsidR="006F12AB" w:rsidRPr="006F12AB">
        <w:fldChar w:fldCharType="begin"/>
      </w:r>
      <w:r w:rsidR="006F12AB" w:rsidRPr="006F12AB">
        <w:rPr>
          <w:lang w:val="en-US"/>
        </w:rPr>
        <w:instrText xml:space="preserve"> HYPERLINK "http://www.gumer.info/bibliotek_Buks/Linguist/Index_Ling.php" \h </w:instrText>
      </w:r>
      <w:r w:rsidR="006F12AB" w:rsidRPr="006F12AB">
        <w:fldChar w:fldCharType="separate"/>
      </w:r>
      <w:r w:rsidRPr="006F12AB">
        <w:rPr>
          <w:b/>
          <w:color w:val="0000FF"/>
          <w:sz w:val="24"/>
          <w:u w:val="thick" w:color="0000FF"/>
          <w:lang w:val="en-US"/>
        </w:rPr>
        <w:t>http://www.gumer.info/bibliotek_Buks/Linguist/Index_Ling.php</w:t>
      </w:r>
      <w:r w:rsidR="006F12AB" w:rsidRPr="006F12AB">
        <w:rPr>
          <w:b/>
          <w:color w:val="0000FF"/>
          <w:sz w:val="24"/>
          <w:u w:val="thick" w:color="0000FF"/>
          <w:lang w:val="en-US"/>
        </w:rPr>
        <w:fldChar w:fldCharType="end"/>
      </w:r>
    </w:p>
    <w:p w:rsidR="00ED1DB0" w:rsidRPr="006F12AB" w:rsidRDefault="000021CA">
      <w:pPr>
        <w:spacing w:line="268" w:lineRule="exact"/>
        <w:ind w:left="102"/>
        <w:rPr>
          <w:b/>
          <w:sz w:val="24"/>
          <w:lang w:val="en-US"/>
        </w:rPr>
      </w:pPr>
      <w:r w:rsidRPr="006F12AB">
        <w:rPr>
          <w:sz w:val="24"/>
        </w:rPr>
        <w:t xml:space="preserve">Институт русского языка им. А.С. Пушкина. </w:t>
      </w:r>
      <w:r w:rsidRPr="006F12AB">
        <w:rPr>
          <w:sz w:val="24"/>
          <w:lang w:val="en-US"/>
        </w:rPr>
        <w:t xml:space="preserve">URL: </w:t>
      </w:r>
      <w:r w:rsidR="006F12AB" w:rsidRPr="006F12AB">
        <w:fldChar w:fldCharType="begin"/>
      </w:r>
      <w:r w:rsidR="006F12AB" w:rsidRPr="006F12AB">
        <w:rPr>
          <w:lang w:val="en-US"/>
        </w:rPr>
        <w:instrText xml:space="preserve"> HYPERLINK "http://www.pushkin.edu.ru/" \h </w:instrText>
      </w:r>
      <w:r w:rsidR="006F12AB" w:rsidRPr="006F12AB">
        <w:fldChar w:fldCharType="separate"/>
      </w:r>
      <w:r w:rsidRPr="006F12AB">
        <w:rPr>
          <w:b/>
          <w:color w:val="0000FF"/>
          <w:sz w:val="24"/>
          <w:u w:val="thick" w:color="0000FF"/>
          <w:lang w:val="en-US"/>
        </w:rPr>
        <w:t>http://www.pushkin.edu.ru</w:t>
      </w:r>
      <w:r w:rsidR="006F12AB" w:rsidRPr="006F12AB">
        <w:rPr>
          <w:b/>
          <w:color w:val="0000FF"/>
          <w:sz w:val="24"/>
          <w:u w:val="thick" w:color="0000FF"/>
          <w:lang w:val="en-US"/>
        </w:rPr>
        <w:fldChar w:fldCharType="end"/>
      </w:r>
    </w:p>
    <w:p w:rsidR="00ED1DB0" w:rsidRPr="006F12AB" w:rsidRDefault="000021CA">
      <w:pPr>
        <w:ind w:left="102"/>
        <w:rPr>
          <w:b/>
          <w:sz w:val="24"/>
        </w:rPr>
      </w:pPr>
      <w:r w:rsidRPr="006F12AB">
        <w:rPr>
          <w:sz w:val="24"/>
        </w:rPr>
        <w:t xml:space="preserve">Институт русского языка им. В.В. Виноградова. URL: </w:t>
      </w:r>
      <w:hyperlink r:id="rId12">
        <w:r w:rsidRPr="006F12AB">
          <w:rPr>
            <w:b/>
            <w:color w:val="0000FF"/>
            <w:sz w:val="24"/>
            <w:u w:val="thick" w:color="0000FF"/>
          </w:rPr>
          <w:t>http://www.ruslang.ru</w:t>
        </w:r>
      </w:hyperlink>
    </w:p>
    <w:p w:rsidR="00ED1DB0" w:rsidRPr="006F12AB" w:rsidRDefault="00ED1DB0">
      <w:pPr>
        <w:pStyle w:val="a3"/>
        <w:spacing w:before="5"/>
        <w:rPr>
          <w:b/>
          <w:sz w:val="16"/>
        </w:rPr>
      </w:pPr>
    </w:p>
    <w:p w:rsidR="00ED1DB0" w:rsidRPr="006F12AB" w:rsidRDefault="000021CA">
      <w:pPr>
        <w:pStyle w:val="1"/>
        <w:spacing w:before="90" w:after="4"/>
      </w:pPr>
      <w:r w:rsidRPr="006F12AB">
        <w:t>Профессиональные базы данные и иные справочные системы</w:t>
      </w: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4"/>
        <w:gridCol w:w="4674"/>
      </w:tblGrid>
      <w:tr w:rsidR="00ED1DB0" w:rsidRPr="006F12AB">
        <w:trPr>
          <w:trHeight w:val="278"/>
        </w:trPr>
        <w:tc>
          <w:tcPr>
            <w:tcW w:w="4674" w:type="dxa"/>
          </w:tcPr>
          <w:p w:rsidR="00ED1DB0" w:rsidRPr="006F12AB" w:rsidRDefault="000021CA">
            <w:pPr>
              <w:pStyle w:val="TableParagraph"/>
              <w:spacing w:line="258" w:lineRule="exact"/>
              <w:ind w:left="107"/>
              <w:rPr>
                <w:b/>
                <w:sz w:val="24"/>
              </w:rPr>
            </w:pPr>
            <w:r w:rsidRPr="006F12AB">
              <w:rPr>
                <w:b/>
                <w:sz w:val="24"/>
              </w:rPr>
              <w:t>Название базы</w:t>
            </w:r>
          </w:p>
        </w:tc>
        <w:tc>
          <w:tcPr>
            <w:tcW w:w="4674" w:type="dxa"/>
          </w:tcPr>
          <w:p w:rsidR="00ED1DB0" w:rsidRPr="006F12AB" w:rsidRDefault="000021CA">
            <w:pPr>
              <w:pStyle w:val="TableParagraph"/>
              <w:spacing w:line="258" w:lineRule="exact"/>
              <w:ind w:left="107"/>
              <w:rPr>
                <w:b/>
                <w:sz w:val="24"/>
              </w:rPr>
            </w:pPr>
            <w:r w:rsidRPr="006F12AB">
              <w:rPr>
                <w:b/>
                <w:sz w:val="24"/>
              </w:rPr>
              <w:t>Ссылка</w:t>
            </w:r>
          </w:p>
        </w:tc>
      </w:tr>
      <w:tr w:rsidR="00ED1DB0" w:rsidRPr="006F12AB">
        <w:trPr>
          <w:trHeight w:val="827"/>
        </w:trPr>
        <w:tc>
          <w:tcPr>
            <w:tcW w:w="4674" w:type="dxa"/>
          </w:tcPr>
          <w:p w:rsidR="00ED1DB0" w:rsidRPr="006F12AB" w:rsidRDefault="000021CA">
            <w:pPr>
              <w:pStyle w:val="TableParagraph"/>
              <w:tabs>
                <w:tab w:val="left" w:pos="2818"/>
              </w:tabs>
              <w:spacing w:line="268" w:lineRule="exact"/>
              <w:ind w:left="107"/>
              <w:rPr>
                <w:sz w:val="24"/>
              </w:rPr>
            </w:pPr>
            <w:r w:rsidRPr="006F12AB">
              <w:rPr>
                <w:sz w:val="24"/>
              </w:rPr>
              <w:t>Национальная</w:t>
            </w:r>
            <w:r w:rsidRPr="006F12AB">
              <w:rPr>
                <w:sz w:val="24"/>
              </w:rPr>
              <w:tab/>
              <w:t>информационно-</w:t>
            </w:r>
          </w:p>
          <w:p w:rsidR="00ED1DB0" w:rsidRPr="006F12AB" w:rsidRDefault="000021CA">
            <w:pPr>
              <w:pStyle w:val="TableParagraph"/>
              <w:tabs>
                <w:tab w:val="left" w:pos="1872"/>
                <w:tab w:val="left" w:pos="2961"/>
                <w:tab w:val="left" w:pos="3360"/>
              </w:tabs>
              <w:spacing w:line="270" w:lineRule="atLeast"/>
              <w:ind w:left="107" w:right="96"/>
              <w:rPr>
                <w:sz w:val="24"/>
              </w:rPr>
            </w:pPr>
            <w:r w:rsidRPr="006F12AB">
              <w:rPr>
                <w:sz w:val="24"/>
              </w:rPr>
              <w:t>аналитическая</w:t>
            </w:r>
            <w:r w:rsidRPr="006F12AB">
              <w:rPr>
                <w:sz w:val="24"/>
              </w:rPr>
              <w:tab/>
              <w:t>система</w:t>
            </w:r>
            <w:r w:rsidRPr="006F12AB">
              <w:rPr>
                <w:sz w:val="24"/>
              </w:rPr>
              <w:tab/>
              <w:t>–</w:t>
            </w:r>
            <w:r w:rsidRPr="006F12AB">
              <w:rPr>
                <w:sz w:val="24"/>
              </w:rPr>
              <w:tab/>
            </w:r>
            <w:r w:rsidRPr="006F12AB">
              <w:rPr>
                <w:spacing w:val="-3"/>
                <w:sz w:val="24"/>
              </w:rPr>
              <w:t xml:space="preserve">Российский </w:t>
            </w:r>
            <w:r w:rsidRPr="006F12AB">
              <w:rPr>
                <w:sz w:val="24"/>
              </w:rPr>
              <w:t>индекс научного цитирования</w:t>
            </w:r>
            <w:r w:rsidRPr="006F12AB">
              <w:rPr>
                <w:spacing w:val="-6"/>
                <w:sz w:val="24"/>
              </w:rPr>
              <w:t xml:space="preserve"> </w:t>
            </w:r>
            <w:r w:rsidRPr="006F12AB">
              <w:rPr>
                <w:sz w:val="24"/>
              </w:rPr>
              <w:t>(РИНЦ)</w:t>
            </w:r>
          </w:p>
        </w:tc>
        <w:tc>
          <w:tcPr>
            <w:tcW w:w="4674" w:type="dxa"/>
          </w:tcPr>
          <w:p w:rsidR="00ED1DB0" w:rsidRPr="006F12AB" w:rsidRDefault="000021CA">
            <w:pPr>
              <w:pStyle w:val="TableParagraph"/>
              <w:spacing w:line="268" w:lineRule="exact"/>
              <w:ind w:left="107"/>
              <w:rPr>
                <w:sz w:val="24"/>
                <w:lang w:val="en-US"/>
              </w:rPr>
            </w:pPr>
            <w:r w:rsidRPr="006F12AB">
              <w:rPr>
                <w:sz w:val="24"/>
                <w:lang w:val="en-US"/>
              </w:rPr>
              <w:t>URL: https://elibrary.ru/project_risc.asp</w:t>
            </w:r>
          </w:p>
        </w:tc>
      </w:tr>
      <w:tr w:rsidR="00ED1DB0" w:rsidRPr="006F12AB">
        <w:trPr>
          <w:trHeight w:val="551"/>
        </w:trPr>
        <w:tc>
          <w:tcPr>
            <w:tcW w:w="4674" w:type="dxa"/>
          </w:tcPr>
          <w:p w:rsidR="00ED1DB0" w:rsidRPr="006F12AB" w:rsidRDefault="000021CA">
            <w:pPr>
              <w:pStyle w:val="TableParagraph"/>
              <w:tabs>
                <w:tab w:val="left" w:pos="1477"/>
                <w:tab w:val="left" w:pos="2563"/>
                <w:tab w:val="left" w:pos="3857"/>
              </w:tabs>
              <w:spacing w:line="268" w:lineRule="exact"/>
              <w:ind w:left="107"/>
              <w:rPr>
                <w:sz w:val="24"/>
              </w:rPr>
            </w:pPr>
            <w:r w:rsidRPr="006F12AB">
              <w:rPr>
                <w:sz w:val="24"/>
              </w:rPr>
              <w:t>Поисковая</w:t>
            </w:r>
            <w:r w:rsidRPr="006F12AB">
              <w:rPr>
                <w:sz w:val="24"/>
              </w:rPr>
              <w:tab/>
              <w:t>система</w:t>
            </w:r>
            <w:r w:rsidRPr="006F12AB">
              <w:rPr>
                <w:sz w:val="24"/>
              </w:rPr>
              <w:tab/>
              <w:t>Академия</w:t>
            </w:r>
            <w:r w:rsidRPr="006F12AB">
              <w:rPr>
                <w:sz w:val="24"/>
              </w:rPr>
              <w:tab/>
            </w:r>
            <w:proofErr w:type="spellStart"/>
            <w:r w:rsidRPr="006F12AB">
              <w:rPr>
                <w:sz w:val="24"/>
              </w:rPr>
              <w:t>Google</w:t>
            </w:r>
            <w:proofErr w:type="spellEnd"/>
          </w:p>
          <w:p w:rsidR="00ED1DB0" w:rsidRPr="006F12AB" w:rsidRDefault="000021CA">
            <w:pPr>
              <w:pStyle w:val="TableParagraph"/>
              <w:spacing w:line="264" w:lineRule="exact"/>
              <w:ind w:left="107"/>
              <w:rPr>
                <w:sz w:val="24"/>
              </w:rPr>
            </w:pPr>
            <w:r w:rsidRPr="006F12AB">
              <w:rPr>
                <w:sz w:val="24"/>
              </w:rPr>
              <w:t>(</w:t>
            </w:r>
            <w:proofErr w:type="spellStart"/>
            <w:r w:rsidRPr="006F12AB">
              <w:rPr>
                <w:sz w:val="24"/>
              </w:rPr>
              <w:t>Google</w:t>
            </w:r>
            <w:proofErr w:type="spellEnd"/>
            <w:r w:rsidRPr="006F12AB">
              <w:rPr>
                <w:sz w:val="24"/>
              </w:rPr>
              <w:t xml:space="preserve"> </w:t>
            </w:r>
            <w:proofErr w:type="spellStart"/>
            <w:r w:rsidRPr="006F12AB">
              <w:rPr>
                <w:sz w:val="24"/>
              </w:rPr>
              <w:t>Scholar</w:t>
            </w:r>
            <w:proofErr w:type="spellEnd"/>
            <w:r w:rsidRPr="006F12AB">
              <w:rPr>
                <w:sz w:val="24"/>
              </w:rPr>
              <w:t>)</w:t>
            </w:r>
          </w:p>
        </w:tc>
        <w:tc>
          <w:tcPr>
            <w:tcW w:w="4674" w:type="dxa"/>
          </w:tcPr>
          <w:p w:rsidR="00ED1DB0" w:rsidRPr="006F12AB" w:rsidRDefault="000021CA">
            <w:pPr>
              <w:pStyle w:val="TableParagraph"/>
              <w:spacing w:line="268" w:lineRule="exact"/>
              <w:ind w:left="107"/>
              <w:rPr>
                <w:sz w:val="24"/>
                <w:lang w:val="en-US"/>
              </w:rPr>
            </w:pPr>
            <w:r w:rsidRPr="006F12AB">
              <w:rPr>
                <w:sz w:val="24"/>
                <w:lang w:val="en-US"/>
              </w:rPr>
              <w:t>URL: https://scholar.google.ru/</w:t>
            </w:r>
          </w:p>
        </w:tc>
      </w:tr>
      <w:tr w:rsidR="00ED1DB0" w:rsidRPr="006F12AB">
        <w:trPr>
          <w:trHeight w:val="551"/>
        </w:trPr>
        <w:tc>
          <w:tcPr>
            <w:tcW w:w="4674" w:type="dxa"/>
          </w:tcPr>
          <w:p w:rsidR="00ED1DB0" w:rsidRPr="006F12AB" w:rsidRDefault="000021CA">
            <w:pPr>
              <w:pStyle w:val="TableParagraph"/>
              <w:spacing w:line="268" w:lineRule="exact"/>
              <w:ind w:left="107"/>
              <w:rPr>
                <w:sz w:val="24"/>
              </w:rPr>
            </w:pPr>
            <w:r w:rsidRPr="006F12AB">
              <w:rPr>
                <w:sz w:val="24"/>
              </w:rPr>
              <w:t>Информационная система - Единое окно</w:t>
            </w:r>
          </w:p>
          <w:p w:rsidR="00ED1DB0" w:rsidRPr="006F12AB" w:rsidRDefault="000021CA">
            <w:pPr>
              <w:pStyle w:val="TableParagraph"/>
              <w:spacing w:line="264" w:lineRule="exact"/>
              <w:ind w:left="107"/>
              <w:rPr>
                <w:sz w:val="24"/>
              </w:rPr>
            </w:pPr>
            <w:r w:rsidRPr="006F12AB">
              <w:rPr>
                <w:sz w:val="24"/>
              </w:rPr>
              <w:t>доступа к информационным ресурсам</w:t>
            </w:r>
          </w:p>
        </w:tc>
        <w:tc>
          <w:tcPr>
            <w:tcW w:w="4674" w:type="dxa"/>
          </w:tcPr>
          <w:p w:rsidR="00ED1DB0" w:rsidRPr="006F12AB" w:rsidRDefault="000021CA">
            <w:pPr>
              <w:pStyle w:val="TableParagraph"/>
              <w:spacing w:line="268" w:lineRule="exact"/>
              <w:ind w:left="107"/>
              <w:rPr>
                <w:sz w:val="24"/>
                <w:lang w:val="en-US"/>
              </w:rPr>
            </w:pPr>
            <w:r w:rsidRPr="006F12AB">
              <w:rPr>
                <w:sz w:val="24"/>
                <w:lang w:val="en-US"/>
              </w:rPr>
              <w:t>URL</w:t>
            </w:r>
            <w:r w:rsidR="006F12AB" w:rsidRPr="006F12AB">
              <w:fldChar w:fldCharType="begin"/>
            </w:r>
            <w:r w:rsidR="006F12AB" w:rsidRPr="006F12AB">
              <w:rPr>
                <w:lang w:val="en-US"/>
              </w:rPr>
              <w:instrText xml:space="preserve"> HYPERLINK "http://window.edu.ru/" \h </w:instrText>
            </w:r>
            <w:r w:rsidR="006F12AB" w:rsidRPr="006F12AB">
              <w:fldChar w:fldCharType="separate"/>
            </w:r>
            <w:r w:rsidRPr="006F12AB">
              <w:rPr>
                <w:sz w:val="24"/>
                <w:lang w:val="en-US"/>
              </w:rPr>
              <w:t>: http://window.edu.ru/</w:t>
            </w:r>
            <w:r w:rsidR="006F12AB" w:rsidRPr="006F12AB">
              <w:rPr>
                <w:sz w:val="24"/>
                <w:lang w:val="en-US"/>
              </w:rPr>
              <w:fldChar w:fldCharType="end"/>
            </w:r>
          </w:p>
        </w:tc>
      </w:tr>
    </w:tbl>
    <w:p w:rsidR="00ED1DB0" w:rsidRPr="006F12AB" w:rsidRDefault="00ED1DB0">
      <w:pPr>
        <w:pStyle w:val="a3"/>
        <w:rPr>
          <w:b/>
          <w:sz w:val="26"/>
          <w:lang w:val="en-US"/>
        </w:rPr>
      </w:pPr>
    </w:p>
    <w:p w:rsidR="00ED1DB0" w:rsidRPr="006F12AB" w:rsidRDefault="00ED1DB0">
      <w:pPr>
        <w:pStyle w:val="a3"/>
        <w:spacing w:before="8"/>
        <w:rPr>
          <w:b/>
          <w:sz w:val="21"/>
          <w:lang w:val="en-US"/>
        </w:rPr>
      </w:pPr>
    </w:p>
    <w:p w:rsidR="00ED1DB0" w:rsidRPr="006F12AB" w:rsidRDefault="000021CA">
      <w:pPr>
        <w:pStyle w:val="a4"/>
        <w:numPr>
          <w:ilvl w:val="0"/>
          <w:numId w:val="31"/>
        </w:numPr>
        <w:tabs>
          <w:tab w:val="left" w:pos="849"/>
        </w:tabs>
        <w:ind w:left="848" w:hanging="181"/>
        <w:jc w:val="left"/>
        <w:rPr>
          <w:b/>
          <w:sz w:val="24"/>
        </w:rPr>
      </w:pPr>
      <w:r w:rsidRPr="006F12AB">
        <w:rPr>
          <w:b/>
          <w:sz w:val="24"/>
        </w:rPr>
        <w:t>Материально-техническое обеспечение</w:t>
      </w:r>
      <w:r w:rsidRPr="006F12AB">
        <w:rPr>
          <w:b/>
          <w:spacing w:val="-3"/>
          <w:sz w:val="24"/>
        </w:rPr>
        <w:t xml:space="preserve"> </w:t>
      </w:r>
      <w:r w:rsidRPr="006F12AB">
        <w:rPr>
          <w:b/>
          <w:sz w:val="24"/>
        </w:rPr>
        <w:t>дисциплины</w:t>
      </w:r>
    </w:p>
    <w:p w:rsidR="00ED1DB0" w:rsidRPr="006F12AB" w:rsidRDefault="00ED1DB0">
      <w:pPr>
        <w:rPr>
          <w:sz w:val="24"/>
        </w:rPr>
        <w:sectPr w:rsidR="00ED1DB0" w:rsidRPr="006F12AB">
          <w:pgSz w:w="11910" w:h="16840"/>
          <w:pgMar w:top="1040" w:right="740" w:bottom="280" w:left="1600" w:header="720" w:footer="720" w:gutter="0"/>
          <w:cols w:space="720"/>
        </w:sectPr>
      </w:pPr>
    </w:p>
    <w:p w:rsidR="00ED1DB0" w:rsidRPr="006F12AB" w:rsidRDefault="000021CA">
      <w:pPr>
        <w:pStyle w:val="a3"/>
        <w:spacing w:before="62"/>
        <w:ind w:left="102" w:right="104" w:firstLine="566"/>
        <w:jc w:val="both"/>
      </w:pPr>
      <w:r w:rsidRPr="006F12AB">
        <w:lastRenderedPageBreak/>
        <w:t>Материально-техническое обеспечение дисциплины включает: Учебные аудитории для проведения занятий лекционного типа: доска, мультимедийные средства хранения, передачи и представления информации. Учебные аудитории для проведения практических занятий,</w:t>
      </w:r>
      <w:r w:rsidRPr="006F12AB">
        <w:rPr>
          <w:spacing w:val="-17"/>
        </w:rPr>
        <w:t xml:space="preserve"> </w:t>
      </w:r>
      <w:r w:rsidRPr="006F12AB">
        <w:t>групповых</w:t>
      </w:r>
      <w:r w:rsidRPr="006F12AB">
        <w:rPr>
          <w:spacing w:val="-15"/>
        </w:rPr>
        <w:t xml:space="preserve"> </w:t>
      </w:r>
      <w:r w:rsidRPr="006F12AB">
        <w:t>и</w:t>
      </w:r>
      <w:r w:rsidRPr="006F12AB">
        <w:rPr>
          <w:spacing w:val="-19"/>
        </w:rPr>
        <w:t xml:space="preserve"> </w:t>
      </w:r>
      <w:r w:rsidRPr="006F12AB">
        <w:t>индивидуальных</w:t>
      </w:r>
      <w:r w:rsidRPr="006F12AB">
        <w:rPr>
          <w:spacing w:val="-15"/>
        </w:rPr>
        <w:t xml:space="preserve"> </w:t>
      </w:r>
      <w:r w:rsidRPr="006F12AB">
        <w:t>консультаций,</w:t>
      </w:r>
      <w:r w:rsidRPr="006F12AB">
        <w:rPr>
          <w:spacing w:val="-17"/>
        </w:rPr>
        <w:t xml:space="preserve"> </w:t>
      </w:r>
      <w:r w:rsidRPr="006F12AB">
        <w:t>текущего</w:t>
      </w:r>
      <w:r w:rsidRPr="006F12AB">
        <w:rPr>
          <w:spacing w:val="-18"/>
        </w:rPr>
        <w:t xml:space="preserve"> </w:t>
      </w:r>
      <w:r w:rsidRPr="006F12AB">
        <w:t>контроля</w:t>
      </w:r>
      <w:r w:rsidRPr="006F12AB">
        <w:rPr>
          <w:spacing w:val="-16"/>
        </w:rPr>
        <w:t xml:space="preserve"> </w:t>
      </w:r>
      <w:r w:rsidRPr="006F12AB">
        <w:t>и</w:t>
      </w:r>
      <w:r w:rsidRPr="006F12AB">
        <w:rPr>
          <w:spacing w:val="-19"/>
        </w:rPr>
        <w:t xml:space="preserve"> </w:t>
      </w:r>
      <w:r w:rsidRPr="006F12AB">
        <w:t xml:space="preserve">промежуточной аттестации: доска, мультимедийный проектор, экран. Помещения для самостоятельной работы </w:t>
      </w:r>
      <w:proofErr w:type="gramStart"/>
      <w:r w:rsidRPr="006F12AB">
        <w:t>обучающихся</w:t>
      </w:r>
      <w:proofErr w:type="gramEnd"/>
      <w:r w:rsidRPr="006F12AB">
        <w:t xml:space="preserve">: персональные компьютеры с пакетом MS </w:t>
      </w:r>
      <w:proofErr w:type="spellStart"/>
      <w:r w:rsidRPr="006F12AB">
        <w:t>Office</w:t>
      </w:r>
      <w:proofErr w:type="spellEnd"/>
      <w:r w:rsidRPr="006F12AB">
        <w:t xml:space="preserve">, выходом в Интернет и с доступом в электронную </w:t>
      </w:r>
      <w:proofErr w:type="spellStart"/>
      <w:r w:rsidRPr="006F12AB">
        <w:t>информационнообразовательную</w:t>
      </w:r>
      <w:proofErr w:type="spellEnd"/>
      <w:r w:rsidRPr="006F12AB">
        <w:t xml:space="preserve"> среду университета. Помещение для хранения и профилактического обслуживания учебного оборудования: стеллажи для хранения учебно-наглядных пособий и учебно-методической документации.</w:t>
      </w:r>
    </w:p>
    <w:p w:rsidR="00ED1DB0" w:rsidRPr="006F12AB" w:rsidRDefault="00ED1DB0">
      <w:pPr>
        <w:jc w:val="both"/>
        <w:sectPr w:rsidR="00ED1DB0" w:rsidRPr="006F12AB">
          <w:pgSz w:w="11910" w:h="16840"/>
          <w:pgMar w:top="1320" w:right="740" w:bottom="280" w:left="1600" w:header="720" w:footer="720" w:gutter="0"/>
          <w:cols w:space="720"/>
        </w:sectPr>
      </w:pPr>
    </w:p>
    <w:p w:rsidR="00ED1DB0" w:rsidRPr="006F12AB" w:rsidRDefault="000021CA">
      <w:pPr>
        <w:pStyle w:val="1"/>
        <w:spacing w:before="72"/>
        <w:ind w:left="0" w:right="108"/>
        <w:jc w:val="right"/>
      </w:pPr>
      <w:r w:rsidRPr="006F12AB">
        <w:lastRenderedPageBreak/>
        <w:t>ПРИЛОЖЕНИЕ 1</w:t>
      </w:r>
    </w:p>
    <w:p w:rsidR="00ED1DB0" w:rsidRPr="006F12AB" w:rsidRDefault="00ED1DB0">
      <w:pPr>
        <w:pStyle w:val="a3"/>
        <w:spacing w:before="3"/>
        <w:rPr>
          <w:b/>
          <w:sz w:val="21"/>
        </w:rPr>
      </w:pPr>
    </w:p>
    <w:p w:rsidR="00ED1DB0" w:rsidRPr="006F12AB" w:rsidRDefault="000021CA">
      <w:pPr>
        <w:tabs>
          <w:tab w:val="left" w:pos="3871"/>
          <w:tab w:val="left" w:pos="5886"/>
          <w:tab w:val="left" w:pos="8498"/>
        </w:tabs>
        <w:ind w:left="668" w:right="112"/>
        <w:rPr>
          <w:b/>
          <w:sz w:val="24"/>
        </w:rPr>
      </w:pPr>
      <w:r w:rsidRPr="006F12AB">
        <w:rPr>
          <w:b/>
          <w:sz w:val="24"/>
        </w:rPr>
        <w:t>Учебно-методическое</w:t>
      </w:r>
      <w:r w:rsidRPr="006F12AB">
        <w:rPr>
          <w:b/>
          <w:sz w:val="24"/>
        </w:rPr>
        <w:tab/>
        <w:t>обеспечение</w:t>
      </w:r>
      <w:r w:rsidRPr="006F12AB">
        <w:rPr>
          <w:b/>
          <w:sz w:val="24"/>
        </w:rPr>
        <w:tab/>
        <w:t>самостоятельной</w:t>
      </w:r>
      <w:r w:rsidRPr="006F12AB">
        <w:rPr>
          <w:b/>
          <w:sz w:val="24"/>
        </w:rPr>
        <w:tab/>
      </w:r>
      <w:r w:rsidRPr="006F12AB">
        <w:rPr>
          <w:b/>
          <w:spacing w:val="-4"/>
          <w:sz w:val="24"/>
        </w:rPr>
        <w:t xml:space="preserve">работы </w:t>
      </w:r>
      <w:proofErr w:type="gramStart"/>
      <w:r w:rsidRPr="006F12AB">
        <w:rPr>
          <w:b/>
          <w:sz w:val="24"/>
        </w:rPr>
        <w:t>обучающихся</w:t>
      </w:r>
      <w:proofErr w:type="gramEnd"/>
    </w:p>
    <w:p w:rsidR="00ED1DB0" w:rsidRPr="006F12AB" w:rsidRDefault="00ED1DB0">
      <w:pPr>
        <w:pStyle w:val="a3"/>
        <w:spacing w:before="7"/>
        <w:rPr>
          <w:b/>
          <w:sz w:val="34"/>
        </w:rPr>
      </w:pPr>
    </w:p>
    <w:p w:rsidR="00ED1DB0" w:rsidRPr="006F12AB" w:rsidRDefault="000021CA">
      <w:pPr>
        <w:pStyle w:val="2"/>
        <w:spacing w:before="1"/>
      </w:pPr>
      <w:r w:rsidRPr="006F12AB">
        <w:t>Примерные аудиторные контрольные работы (АКР)</w:t>
      </w:r>
    </w:p>
    <w:p w:rsidR="00ED1DB0" w:rsidRPr="006F12AB" w:rsidRDefault="00ED1DB0">
      <w:pPr>
        <w:pStyle w:val="a3"/>
        <w:spacing w:before="11"/>
        <w:rPr>
          <w:b/>
          <w:i/>
          <w:sz w:val="23"/>
        </w:rPr>
      </w:pPr>
    </w:p>
    <w:p w:rsidR="00ED1DB0" w:rsidRPr="006F12AB" w:rsidRDefault="000021CA">
      <w:pPr>
        <w:ind w:left="668"/>
        <w:rPr>
          <w:b/>
          <w:i/>
          <w:sz w:val="24"/>
        </w:rPr>
      </w:pPr>
      <w:r w:rsidRPr="006F12AB">
        <w:rPr>
          <w:b/>
          <w:i/>
          <w:sz w:val="24"/>
        </w:rPr>
        <w:t>АСР 1-6 «Текст как объект филологического исследования»</w:t>
      </w:r>
    </w:p>
    <w:p w:rsidR="00ED1DB0" w:rsidRPr="006F12AB" w:rsidRDefault="00ED1DB0">
      <w:pPr>
        <w:pStyle w:val="a3"/>
        <w:rPr>
          <w:b/>
          <w:i/>
          <w:sz w:val="34"/>
        </w:rPr>
      </w:pPr>
    </w:p>
    <w:p w:rsidR="00ED1DB0" w:rsidRPr="006F12AB" w:rsidRDefault="000021CA">
      <w:pPr>
        <w:pStyle w:val="a4"/>
        <w:numPr>
          <w:ilvl w:val="0"/>
          <w:numId w:val="17"/>
        </w:numPr>
        <w:tabs>
          <w:tab w:val="left" w:pos="460"/>
        </w:tabs>
        <w:ind w:right="105"/>
        <w:jc w:val="both"/>
        <w:rPr>
          <w:sz w:val="24"/>
        </w:rPr>
      </w:pPr>
      <w:r w:rsidRPr="006F12AB">
        <w:rPr>
          <w:sz w:val="24"/>
        </w:rPr>
        <w:t xml:space="preserve">Прокомментируйте приводимые далее высказывания представителей различных отраслей филологии – российского лингвиста Е.В. Падучевой и испанского литературоведа А. </w:t>
      </w:r>
      <w:proofErr w:type="spellStart"/>
      <w:r w:rsidRPr="006F12AB">
        <w:rPr>
          <w:sz w:val="24"/>
        </w:rPr>
        <w:t>Прието</w:t>
      </w:r>
      <w:proofErr w:type="spellEnd"/>
      <w:r w:rsidRPr="006F12AB">
        <w:rPr>
          <w:sz w:val="24"/>
        </w:rPr>
        <w:t>. Насколько справедливыми представляются Вам оба утверждения? Приведите собственную систему аргументов либо в обоснование необходимости интегрирования литературоведческого и лингвистического подходов к анализу текста, либо в отрицание такой</w:t>
      </w:r>
      <w:r w:rsidRPr="006F12AB">
        <w:rPr>
          <w:spacing w:val="-10"/>
          <w:sz w:val="24"/>
        </w:rPr>
        <w:t xml:space="preserve"> </w:t>
      </w:r>
      <w:r w:rsidRPr="006F12AB">
        <w:rPr>
          <w:sz w:val="24"/>
        </w:rPr>
        <w:t>необходимости.</w:t>
      </w:r>
    </w:p>
    <w:p w:rsidR="00ED1DB0" w:rsidRPr="006F12AB" w:rsidRDefault="000021CA">
      <w:pPr>
        <w:pStyle w:val="a4"/>
        <w:numPr>
          <w:ilvl w:val="1"/>
          <w:numId w:val="17"/>
        </w:numPr>
        <w:tabs>
          <w:tab w:val="left" w:pos="1180"/>
        </w:tabs>
        <w:spacing w:before="121"/>
        <w:ind w:right="104"/>
        <w:jc w:val="both"/>
        <w:rPr>
          <w:sz w:val="24"/>
        </w:rPr>
      </w:pPr>
      <w:r w:rsidRPr="006F12AB">
        <w:rPr>
          <w:sz w:val="24"/>
        </w:rPr>
        <w:t>«Теория литературы и литературная критика не могут обходиться без лингвистического анализа текста – литературоведческий анализ не полон, если ему не предшествует более ″примитивный″, но в то же время и более основательный (объективный) лингвистический. Толкуя текст, следует прежде всего</w:t>
      </w:r>
      <w:r w:rsidRPr="006F12AB">
        <w:rPr>
          <w:spacing w:val="-6"/>
          <w:sz w:val="24"/>
        </w:rPr>
        <w:t xml:space="preserve"> </w:t>
      </w:r>
      <w:r w:rsidRPr="006F12AB">
        <w:rPr>
          <w:sz w:val="24"/>
        </w:rPr>
        <w:t>найти</w:t>
      </w:r>
      <w:r w:rsidRPr="006F12AB">
        <w:rPr>
          <w:spacing w:val="-5"/>
          <w:sz w:val="24"/>
        </w:rPr>
        <w:t xml:space="preserve"> </w:t>
      </w:r>
      <w:r w:rsidRPr="006F12AB">
        <w:rPr>
          <w:sz w:val="24"/>
        </w:rPr>
        <w:t>в</w:t>
      </w:r>
      <w:r w:rsidRPr="006F12AB">
        <w:rPr>
          <w:spacing w:val="-6"/>
          <w:sz w:val="24"/>
        </w:rPr>
        <w:t xml:space="preserve"> </w:t>
      </w:r>
      <w:r w:rsidRPr="006F12AB">
        <w:rPr>
          <w:sz w:val="24"/>
        </w:rPr>
        <w:t>нем</w:t>
      </w:r>
      <w:r w:rsidRPr="006F12AB">
        <w:rPr>
          <w:spacing w:val="-7"/>
          <w:sz w:val="24"/>
        </w:rPr>
        <w:t xml:space="preserve"> </w:t>
      </w:r>
      <w:r w:rsidRPr="006F12AB">
        <w:rPr>
          <w:sz w:val="24"/>
        </w:rPr>
        <w:t>те</w:t>
      </w:r>
      <w:r w:rsidRPr="006F12AB">
        <w:rPr>
          <w:spacing w:val="-6"/>
          <w:sz w:val="24"/>
        </w:rPr>
        <w:t xml:space="preserve"> </w:t>
      </w:r>
      <w:r w:rsidRPr="006F12AB">
        <w:rPr>
          <w:sz w:val="24"/>
        </w:rPr>
        <w:t>смыслы,</w:t>
      </w:r>
      <w:r w:rsidRPr="006F12AB">
        <w:rPr>
          <w:spacing w:val="-7"/>
          <w:sz w:val="24"/>
        </w:rPr>
        <w:t xml:space="preserve"> </w:t>
      </w:r>
      <w:r w:rsidRPr="006F12AB">
        <w:rPr>
          <w:sz w:val="24"/>
        </w:rPr>
        <w:t>которые</w:t>
      </w:r>
      <w:r w:rsidRPr="006F12AB">
        <w:rPr>
          <w:spacing w:val="-8"/>
          <w:sz w:val="24"/>
        </w:rPr>
        <w:t xml:space="preserve"> </w:t>
      </w:r>
      <w:r w:rsidRPr="006F12AB">
        <w:rPr>
          <w:sz w:val="24"/>
        </w:rPr>
        <w:t>в</w:t>
      </w:r>
      <w:r w:rsidRPr="006F12AB">
        <w:rPr>
          <w:spacing w:val="-6"/>
          <w:sz w:val="24"/>
        </w:rPr>
        <w:t xml:space="preserve"> </w:t>
      </w:r>
      <w:r w:rsidRPr="006F12AB">
        <w:rPr>
          <w:sz w:val="24"/>
        </w:rPr>
        <w:t>нем</w:t>
      </w:r>
      <w:r w:rsidRPr="006F12AB">
        <w:rPr>
          <w:spacing w:val="-7"/>
          <w:sz w:val="24"/>
        </w:rPr>
        <w:t xml:space="preserve"> </w:t>
      </w:r>
      <w:r w:rsidRPr="006F12AB">
        <w:rPr>
          <w:sz w:val="24"/>
        </w:rPr>
        <w:t>заложены</w:t>
      </w:r>
      <w:r w:rsidRPr="006F12AB">
        <w:rPr>
          <w:spacing w:val="-6"/>
          <w:sz w:val="24"/>
        </w:rPr>
        <w:t xml:space="preserve"> </w:t>
      </w:r>
      <w:r w:rsidRPr="006F12AB">
        <w:rPr>
          <w:sz w:val="24"/>
        </w:rPr>
        <w:t>в</w:t>
      </w:r>
      <w:r w:rsidRPr="006F12AB">
        <w:rPr>
          <w:spacing w:val="-7"/>
          <w:sz w:val="24"/>
        </w:rPr>
        <w:t xml:space="preserve"> </w:t>
      </w:r>
      <w:r w:rsidRPr="006F12AB">
        <w:rPr>
          <w:sz w:val="24"/>
        </w:rPr>
        <w:t>силу</w:t>
      </w:r>
      <w:r w:rsidRPr="006F12AB">
        <w:rPr>
          <w:spacing w:val="-10"/>
          <w:sz w:val="24"/>
        </w:rPr>
        <w:t xml:space="preserve"> </w:t>
      </w:r>
      <w:r w:rsidRPr="006F12AB">
        <w:rPr>
          <w:sz w:val="24"/>
        </w:rPr>
        <w:t>того</w:t>
      </w:r>
      <w:r w:rsidRPr="006F12AB">
        <w:rPr>
          <w:spacing w:val="-6"/>
          <w:sz w:val="24"/>
        </w:rPr>
        <w:t xml:space="preserve"> </w:t>
      </w:r>
      <w:r w:rsidRPr="006F12AB">
        <w:rPr>
          <w:sz w:val="24"/>
        </w:rPr>
        <w:t>только,</w:t>
      </w:r>
      <w:r w:rsidRPr="006F12AB">
        <w:rPr>
          <w:spacing w:val="-6"/>
          <w:sz w:val="24"/>
        </w:rPr>
        <w:t xml:space="preserve"> </w:t>
      </w:r>
      <w:r w:rsidRPr="006F12AB">
        <w:rPr>
          <w:sz w:val="24"/>
        </w:rPr>
        <w:t>что</w:t>
      </w:r>
      <w:r w:rsidRPr="006F12AB">
        <w:rPr>
          <w:spacing w:val="-5"/>
          <w:sz w:val="24"/>
        </w:rPr>
        <w:t xml:space="preserve"> </w:t>
      </w:r>
      <w:r w:rsidRPr="006F12AB">
        <w:rPr>
          <w:sz w:val="24"/>
        </w:rPr>
        <w:t>он написан</w:t>
      </w:r>
      <w:r w:rsidRPr="006F12AB">
        <w:rPr>
          <w:spacing w:val="41"/>
          <w:sz w:val="24"/>
        </w:rPr>
        <w:t xml:space="preserve"> </w:t>
      </w:r>
      <w:r w:rsidRPr="006F12AB">
        <w:rPr>
          <w:sz w:val="24"/>
        </w:rPr>
        <w:t>на</w:t>
      </w:r>
      <w:r w:rsidRPr="006F12AB">
        <w:rPr>
          <w:spacing w:val="41"/>
          <w:sz w:val="24"/>
        </w:rPr>
        <w:t xml:space="preserve"> </w:t>
      </w:r>
      <w:r w:rsidRPr="006F12AB">
        <w:rPr>
          <w:sz w:val="24"/>
        </w:rPr>
        <w:t>данном</w:t>
      </w:r>
      <w:r w:rsidRPr="006F12AB">
        <w:rPr>
          <w:spacing w:val="41"/>
          <w:sz w:val="24"/>
        </w:rPr>
        <w:t xml:space="preserve"> </w:t>
      </w:r>
      <w:r w:rsidRPr="006F12AB">
        <w:rPr>
          <w:sz w:val="24"/>
        </w:rPr>
        <w:t>языке.</w:t>
      </w:r>
      <w:r w:rsidRPr="006F12AB">
        <w:rPr>
          <w:spacing w:val="41"/>
          <w:sz w:val="24"/>
        </w:rPr>
        <w:t xml:space="preserve"> </w:t>
      </w:r>
      <w:r w:rsidRPr="006F12AB">
        <w:rPr>
          <w:sz w:val="24"/>
        </w:rPr>
        <w:t>Лишь</w:t>
      </w:r>
      <w:r w:rsidRPr="006F12AB">
        <w:rPr>
          <w:spacing w:val="40"/>
          <w:sz w:val="24"/>
        </w:rPr>
        <w:t xml:space="preserve"> </w:t>
      </w:r>
      <w:r w:rsidRPr="006F12AB">
        <w:rPr>
          <w:sz w:val="24"/>
        </w:rPr>
        <w:t>после</w:t>
      </w:r>
      <w:r w:rsidRPr="006F12AB">
        <w:rPr>
          <w:spacing w:val="41"/>
          <w:sz w:val="24"/>
        </w:rPr>
        <w:t xml:space="preserve"> </w:t>
      </w:r>
      <w:r w:rsidRPr="006F12AB">
        <w:rPr>
          <w:sz w:val="24"/>
        </w:rPr>
        <w:t>этого</w:t>
      </w:r>
      <w:r w:rsidRPr="006F12AB">
        <w:rPr>
          <w:spacing w:val="41"/>
          <w:sz w:val="24"/>
        </w:rPr>
        <w:t xml:space="preserve"> </w:t>
      </w:r>
      <w:r w:rsidRPr="006F12AB">
        <w:rPr>
          <w:sz w:val="24"/>
        </w:rPr>
        <w:t>и</w:t>
      </w:r>
      <w:r w:rsidRPr="006F12AB">
        <w:rPr>
          <w:spacing w:val="42"/>
          <w:sz w:val="24"/>
        </w:rPr>
        <w:t xml:space="preserve"> </w:t>
      </w:r>
      <w:r w:rsidRPr="006F12AB">
        <w:rPr>
          <w:sz w:val="24"/>
        </w:rPr>
        <w:t>на</w:t>
      </w:r>
      <w:r w:rsidRPr="006F12AB">
        <w:rPr>
          <w:spacing w:val="41"/>
          <w:sz w:val="24"/>
        </w:rPr>
        <w:t xml:space="preserve"> </w:t>
      </w:r>
      <w:r w:rsidRPr="006F12AB">
        <w:rPr>
          <w:sz w:val="24"/>
        </w:rPr>
        <w:t>основе</w:t>
      </w:r>
      <w:r w:rsidRPr="006F12AB">
        <w:rPr>
          <w:spacing w:val="40"/>
          <w:sz w:val="24"/>
        </w:rPr>
        <w:t xml:space="preserve"> </w:t>
      </w:r>
      <w:r w:rsidRPr="006F12AB">
        <w:rPr>
          <w:sz w:val="24"/>
        </w:rPr>
        <w:t>этого</w:t>
      </w:r>
      <w:r w:rsidRPr="006F12AB">
        <w:rPr>
          <w:spacing w:val="41"/>
          <w:sz w:val="24"/>
        </w:rPr>
        <w:t xml:space="preserve"> </w:t>
      </w:r>
      <w:r w:rsidRPr="006F12AB">
        <w:rPr>
          <w:sz w:val="24"/>
        </w:rPr>
        <w:t>можно</w:t>
      </w:r>
    </w:p>
    <w:p w:rsidR="00ED1DB0" w:rsidRPr="006F12AB" w:rsidRDefault="000021CA">
      <w:pPr>
        <w:pStyle w:val="a3"/>
        <w:ind w:left="1179" w:right="104"/>
        <w:jc w:val="both"/>
      </w:pPr>
      <w:r w:rsidRPr="006F12AB">
        <w:t>″</w:t>
      </w:r>
      <w:proofErr w:type="spellStart"/>
      <w:r w:rsidRPr="006F12AB">
        <w:t>вчитывать</w:t>
      </w:r>
      <w:proofErr w:type="spellEnd"/>
      <w:r w:rsidRPr="006F12AB">
        <w:t>″ в него те смыслы, которые порождаются многочисленными контекстами  –  социальными,  историческими,  литературными  и   проч.»   (</w:t>
      </w:r>
      <w:r w:rsidRPr="006F12AB">
        <w:rPr>
          <w:i/>
        </w:rPr>
        <w:t>Е.В.</w:t>
      </w:r>
      <w:r w:rsidRPr="006F12AB">
        <w:rPr>
          <w:i/>
          <w:spacing w:val="-1"/>
        </w:rPr>
        <w:t xml:space="preserve"> </w:t>
      </w:r>
      <w:r w:rsidRPr="006F12AB">
        <w:rPr>
          <w:i/>
        </w:rPr>
        <w:t>Падучева</w:t>
      </w:r>
      <w:r w:rsidRPr="006F12AB">
        <w:t>);</w:t>
      </w:r>
    </w:p>
    <w:p w:rsidR="00ED1DB0" w:rsidRPr="006F12AB" w:rsidRDefault="000021CA">
      <w:pPr>
        <w:pStyle w:val="a4"/>
        <w:numPr>
          <w:ilvl w:val="1"/>
          <w:numId w:val="17"/>
        </w:numPr>
        <w:tabs>
          <w:tab w:val="left" w:pos="1182"/>
        </w:tabs>
        <w:spacing w:before="120"/>
        <w:ind w:left="1181" w:right="103" w:hanging="360"/>
        <w:jc w:val="both"/>
        <w:rPr>
          <w:sz w:val="24"/>
        </w:rPr>
      </w:pPr>
      <w:r w:rsidRPr="006F12AB">
        <w:rPr>
          <w:spacing w:val="-3"/>
          <w:sz w:val="24"/>
        </w:rPr>
        <w:t xml:space="preserve">«В </w:t>
      </w:r>
      <w:r w:rsidRPr="006F12AB">
        <w:rPr>
          <w:sz w:val="24"/>
        </w:rPr>
        <w:t>исследованиях о построении моделей языка лингвистическим объектом до недавнего времени являлись фрагменты текста, не выходящие за пределы предложения. Однако очевидно, что сфера языка, речевое поведение, не ограничивается пределами предложения (последнее всего лишь один из этапов), поэтому необходим лингвистический анализ семантики текста (дискурса). В этом смысле большая экспрессивность и специфический характер художественных текстов, имеющих свои структурные особенности, их организация на различных уровнях представляют собой наиболее подходящее поле деятельности при изучении семантики текста и языковой техники выражения смысла. Такая постановка проблемы предусматривает применение лингвистических понятий (с логической экстраполяцией) к новому материалу (объекту),</w:t>
      </w:r>
      <w:r w:rsidRPr="006F12AB">
        <w:rPr>
          <w:spacing w:val="-16"/>
          <w:sz w:val="24"/>
        </w:rPr>
        <w:t xml:space="preserve"> </w:t>
      </w:r>
      <w:r w:rsidRPr="006F12AB">
        <w:rPr>
          <w:sz w:val="24"/>
        </w:rPr>
        <w:t>что</w:t>
      </w:r>
      <w:r w:rsidRPr="006F12AB">
        <w:rPr>
          <w:spacing w:val="-16"/>
          <w:sz w:val="24"/>
        </w:rPr>
        <w:t xml:space="preserve"> </w:t>
      </w:r>
      <w:r w:rsidRPr="006F12AB">
        <w:rPr>
          <w:sz w:val="24"/>
        </w:rPr>
        <w:t>отвечает</w:t>
      </w:r>
      <w:r w:rsidRPr="006F12AB">
        <w:rPr>
          <w:spacing w:val="-14"/>
          <w:sz w:val="24"/>
        </w:rPr>
        <w:t xml:space="preserve"> </w:t>
      </w:r>
      <w:r w:rsidRPr="006F12AB">
        <w:rPr>
          <w:sz w:val="24"/>
        </w:rPr>
        <w:t>старой</w:t>
      </w:r>
      <w:r w:rsidRPr="006F12AB">
        <w:rPr>
          <w:spacing w:val="-16"/>
          <w:sz w:val="24"/>
        </w:rPr>
        <w:t xml:space="preserve"> </w:t>
      </w:r>
      <w:r w:rsidRPr="006F12AB">
        <w:rPr>
          <w:sz w:val="24"/>
        </w:rPr>
        <w:t>филологической</w:t>
      </w:r>
      <w:r w:rsidRPr="006F12AB">
        <w:rPr>
          <w:spacing w:val="-19"/>
          <w:sz w:val="24"/>
        </w:rPr>
        <w:t xml:space="preserve"> </w:t>
      </w:r>
      <w:r w:rsidRPr="006F12AB">
        <w:rPr>
          <w:sz w:val="24"/>
        </w:rPr>
        <w:t>традиции</w:t>
      </w:r>
      <w:r w:rsidRPr="006F12AB">
        <w:rPr>
          <w:spacing w:val="-16"/>
          <w:sz w:val="24"/>
        </w:rPr>
        <w:t xml:space="preserve"> </w:t>
      </w:r>
      <w:r w:rsidRPr="006F12AB">
        <w:rPr>
          <w:sz w:val="24"/>
        </w:rPr>
        <w:t>поиска</w:t>
      </w:r>
      <w:r w:rsidRPr="006F12AB">
        <w:rPr>
          <w:spacing w:val="-18"/>
          <w:sz w:val="24"/>
        </w:rPr>
        <w:t xml:space="preserve"> </w:t>
      </w:r>
      <w:r w:rsidRPr="006F12AB">
        <w:rPr>
          <w:sz w:val="24"/>
        </w:rPr>
        <w:t>взаимодействия лингвистики и поэтики…» (</w:t>
      </w:r>
      <w:r w:rsidRPr="006F12AB">
        <w:rPr>
          <w:i/>
          <w:sz w:val="24"/>
        </w:rPr>
        <w:t>А.</w:t>
      </w:r>
      <w:r w:rsidRPr="006F12AB">
        <w:rPr>
          <w:i/>
          <w:spacing w:val="-9"/>
          <w:sz w:val="24"/>
        </w:rPr>
        <w:t xml:space="preserve"> </w:t>
      </w:r>
      <w:proofErr w:type="spellStart"/>
      <w:r w:rsidRPr="006F12AB">
        <w:rPr>
          <w:i/>
          <w:sz w:val="24"/>
        </w:rPr>
        <w:t>Прието</w:t>
      </w:r>
      <w:proofErr w:type="spellEnd"/>
      <w:r w:rsidRPr="006F12AB">
        <w:rPr>
          <w:sz w:val="24"/>
        </w:rPr>
        <w:t>).</w:t>
      </w:r>
    </w:p>
    <w:p w:rsidR="00ED1DB0" w:rsidRPr="006F12AB" w:rsidRDefault="00ED1DB0">
      <w:pPr>
        <w:pStyle w:val="a3"/>
        <w:rPr>
          <w:sz w:val="21"/>
        </w:rPr>
      </w:pPr>
    </w:p>
    <w:p w:rsidR="00ED1DB0" w:rsidRPr="006F12AB" w:rsidRDefault="000021CA">
      <w:pPr>
        <w:pStyle w:val="a4"/>
        <w:numPr>
          <w:ilvl w:val="0"/>
          <w:numId w:val="17"/>
        </w:numPr>
        <w:tabs>
          <w:tab w:val="left" w:pos="460"/>
        </w:tabs>
        <w:ind w:right="105"/>
        <w:jc w:val="both"/>
        <w:rPr>
          <w:sz w:val="24"/>
        </w:rPr>
      </w:pPr>
      <w:r w:rsidRPr="006F12AB">
        <w:rPr>
          <w:sz w:val="24"/>
        </w:rPr>
        <w:t xml:space="preserve">Разграничьте </w:t>
      </w:r>
      <w:r w:rsidRPr="006F12AB">
        <w:rPr>
          <w:i/>
          <w:sz w:val="24"/>
        </w:rPr>
        <w:t xml:space="preserve">объект </w:t>
      </w:r>
      <w:r w:rsidRPr="006F12AB">
        <w:rPr>
          <w:sz w:val="24"/>
        </w:rPr>
        <w:t xml:space="preserve">и </w:t>
      </w:r>
      <w:r w:rsidRPr="006F12AB">
        <w:rPr>
          <w:i/>
          <w:sz w:val="24"/>
        </w:rPr>
        <w:t xml:space="preserve">предмет </w:t>
      </w:r>
      <w:r w:rsidRPr="006F12AB">
        <w:rPr>
          <w:sz w:val="24"/>
        </w:rPr>
        <w:t xml:space="preserve">лингвистики текста; определите специфику </w:t>
      </w:r>
      <w:r w:rsidRPr="006F12AB">
        <w:rPr>
          <w:i/>
          <w:sz w:val="24"/>
        </w:rPr>
        <w:t xml:space="preserve">предмета </w:t>
      </w:r>
      <w:r w:rsidRPr="006F12AB">
        <w:rPr>
          <w:sz w:val="24"/>
        </w:rPr>
        <w:t>исследования нового научного направления в сопоставлении с традиционным для лингвистики подходом к</w:t>
      </w:r>
      <w:r w:rsidRPr="006F12AB">
        <w:rPr>
          <w:spacing w:val="-4"/>
          <w:sz w:val="24"/>
        </w:rPr>
        <w:t xml:space="preserve"> </w:t>
      </w:r>
      <w:r w:rsidRPr="006F12AB">
        <w:rPr>
          <w:sz w:val="24"/>
        </w:rPr>
        <w:t>тексту.</w:t>
      </w:r>
    </w:p>
    <w:p w:rsidR="00ED1DB0" w:rsidRPr="006F12AB" w:rsidRDefault="00ED1DB0">
      <w:pPr>
        <w:pStyle w:val="a3"/>
        <w:spacing w:before="10"/>
        <w:rPr>
          <w:sz w:val="20"/>
        </w:rPr>
      </w:pPr>
    </w:p>
    <w:p w:rsidR="00ED1DB0" w:rsidRPr="006F12AB" w:rsidRDefault="000021CA">
      <w:pPr>
        <w:pStyle w:val="a4"/>
        <w:numPr>
          <w:ilvl w:val="0"/>
          <w:numId w:val="17"/>
        </w:numPr>
        <w:tabs>
          <w:tab w:val="left" w:pos="460"/>
        </w:tabs>
        <w:ind w:right="104"/>
        <w:jc w:val="both"/>
        <w:rPr>
          <w:sz w:val="24"/>
        </w:rPr>
      </w:pPr>
      <w:r w:rsidRPr="006F12AB">
        <w:rPr>
          <w:sz w:val="24"/>
        </w:rPr>
        <w:t xml:space="preserve">Сопоставьте различные трактовки </w:t>
      </w:r>
      <w:r w:rsidRPr="006F12AB">
        <w:rPr>
          <w:i/>
          <w:sz w:val="24"/>
        </w:rPr>
        <w:t>лингвистики текста</w:t>
      </w:r>
      <w:r w:rsidRPr="006F12AB">
        <w:rPr>
          <w:sz w:val="24"/>
        </w:rPr>
        <w:t>: что изменилось в представлении</w:t>
      </w:r>
      <w:r w:rsidRPr="006F12AB">
        <w:rPr>
          <w:spacing w:val="-6"/>
          <w:sz w:val="24"/>
        </w:rPr>
        <w:t xml:space="preserve"> </w:t>
      </w:r>
      <w:r w:rsidRPr="006F12AB">
        <w:rPr>
          <w:sz w:val="24"/>
        </w:rPr>
        <w:t>ученых</w:t>
      </w:r>
      <w:r w:rsidRPr="006F12AB">
        <w:rPr>
          <w:spacing w:val="-8"/>
          <w:sz w:val="24"/>
        </w:rPr>
        <w:t xml:space="preserve"> </w:t>
      </w:r>
      <w:r w:rsidRPr="006F12AB">
        <w:rPr>
          <w:sz w:val="24"/>
        </w:rPr>
        <w:t>о</w:t>
      </w:r>
      <w:r w:rsidRPr="006F12AB">
        <w:rPr>
          <w:spacing w:val="-9"/>
          <w:sz w:val="24"/>
        </w:rPr>
        <w:t xml:space="preserve"> </w:t>
      </w:r>
      <w:r w:rsidRPr="006F12AB">
        <w:rPr>
          <w:sz w:val="24"/>
        </w:rPr>
        <w:t>целях</w:t>
      </w:r>
      <w:r w:rsidRPr="006F12AB">
        <w:rPr>
          <w:spacing w:val="-8"/>
          <w:sz w:val="24"/>
        </w:rPr>
        <w:t xml:space="preserve"> </w:t>
      </w:r>
      <w:r w:rsidRPr="006F12AB">
        <w:rPr>
          <w:sz w:val="24"/>
        </w:rPr>
        <w:t>и</w:t>
      </w:r>
      <w:r w:rsidRPr="006F12AB">
        <w:rPr>
          <w:spacing w:val="-8"/>
          <w:sz w:val="24"/>
        </w:rPr>
        <w:t xml:space="preserve"> </w:t>
      </w:r>
      <w:r w:rsidRPr="006F12AB">
        <w:rPr>
          <w:sz w:val="24"/>
        </w:rPr>
        <w:t>задачах</w:t>
      </w:r>
      <w:r w:rsidRPr="006F12AB">
        <w:rPr>
          <w:spacing w:val="-10"/>
          <w:sz w:val="24"/>
        </w:rPr>
        <w:t xml:space="preserve"> </w:t>
      </w:r>
      <w:r w:rsidRPr="006F12AB">
        <w:rPr>
          <w:sz w:val="24"/>
        </w:rPr>
        <w:t>нового</w:t>
      </w:r>
      <w:r w:rsidRPr="006F12AB">
        <w:rPr>
          <w:spacing w:val="-9"/>
          <w:sz w:val="24"/>
        </w:rPr>
        <w:t xml:space="preserve"> </w:t>
      </w:r>
      <w:r w:rsidRPr="006F12AB">
        <w:rPr>
          <w:sz w:val="24"/>
        </w:rPr>
        <w:t>направления</w:t>
      </w:r>
      <w:r w:rsidRPr="006F12AB">
        <w:rPr>
          <w:spacing w:val="-9"/>
          <w:sz w:val="24"/>
        </w:rPr>
        <w:t xml:space="preserve"> </w:t>
      </w:r>
      <w:r w:rsidRPr="006F12AB">
        <w:rPr>
          <w:sz w:val="24"/>
        </w:rPr>
        <w:t>лингвистического</w:t>
      </w:r>
      <w:r w:rsidRPr="006F12AB">
        <w:rPr>
          <w:spacing w:val="-9"/>
          <w:sz w:val="24"/>
        </w:rPr>
        <w:t xml:space="preserve"> </w:t>
      </w:r>
      <w:r w:rsidRPr="006F12AB">
        <w:rPr>
          <w:sz w:val="24"/>
        </w:rPr>
        <w:t>поиска; чем, с Вашей точки зрения, объясняются наблюдаемые</w:t>
      </w:r>
      <w:r w:rsidRPr="006F12AB">
        <w:rPr>
          <w:spacing w:val="-4"/>
          <w:sz w:val="24"/>
        </w:rPr>
        <w:t xml:space="preserve"> </w:t>
      </w:r>
      <w:r w:rsidRPr="006F12AB">
        <w:rPr>
          <w:sz w:val="24"/>
        </w:rPr>
        <w:t>перемены?</w:t>
      </w:r>
    </w:p>
    <w:p w:rsidR="00ED1DB0" w:rsidRPr="006F12AB" w:rsidRDefault="000021CA">
      <w:pPr>
        <w:pStyle w:val="a4"/>
        <w:numPr>
          <w:ilvl w:val="1"/>
          <w:numId w:val="17"/>
        </w:numPr>
        <w:tabs>
          <w:tab w:val="left" w:pos="1180"/>
        </w:tabs>
        <w:spacing w:before="120"/>
        <w:ind w:right="102"/>
        <w:jc w:val="both"/>
        <w:rPr>
          <w:sz w:val="24"/>
        </w:rPr>
      </w:pPr>
      <w:r w:rsidRPr="006F12AB">
        <w:rPr>
          <w:sz w:val="24"/>
        </w:rPr>
        <w:t>«Под лингвистикой текста мы понимаем научную дисциплину, цель которой – описать сущность и организацию предпосылок и условий человеческой коммуникации» (</w:t>
      </w:r>
      <w:r w:rsidRPr="006F12AB">
        <w:rPr>
          <w:i/>
          <w:sz w:val="24"/>
        </w:rPr>
        <w:t xml:space="preserve">Х. </w:t>
      </w:r>
      <w:proofErr w:type="spellStart"/>
      <w:r w:rsidRPr="006F12AB">
        <w:rPr>
          <w:i/>
          <w:sz w:val="24"/>
        </w:rPr>
        <w:t>Вайнрих</w:t>
      </w:r>
      <w:proofErr w:type="spellEnd"/>
      <w:r w:rsidRPr="006F12AB">
        <w:rPr>
          <w:i/>
          <w:sz w:val="24"/>
        </w:rPr>
        <w:t>,</w:t>
      </w:r>
      <w:r w:rsidRPr="006F12AB">
        <w:rPr>
          <w:i/>
          <w:spacing w:val="-9"/>
          <w:sz w:val="24"/>
        </w:rPr>
        <w:t xml:space="preserve"> </w:t>
      </w:r>
      <w:r w:rsidRPr="006F12AB">
        <w:rPr>
          <w:i/>
          <w:sz w:val="24"/>
        </w:rPr>
        <w:t>1974</w:t>
      </w:r>
      <w:r w:rsidRPr="006F12AB">
        <w:rPr>
          <w:sz w:val="24"/>
        </w:rPr>
        <w:t>);</w:t>
      </w:r>
    </w:p>
    <w:p w:rsidR="00ED1DB0" w:rsidRPr="006F12AB" w:rsidRDefault="000021CA">
      <w:pPr>
        <w:pStyle w:val="a4"/>
        <w:numPr>
          <w:ilvl w:val="1"/>
          <w:numId w:val="17"/>
        </w:numPr>
        <w:tabs>
          <w:tab w:val="left" w:pos="1180"/>
        </w:tabs>
        <w:spacing w:before="120"/>
        <w:ind w:right="105"/>
        <w:jc w:val="both"/>
        <w:rPr>
          <w:sz w:val="24"/>
        </w:rPr>
      </w:pPr>
      <w:r w:rsidRPr="006F12AB">
        <w:rPr>
          <w:sz w:val="24"/>
        </w:rPr>
        <w:t>«Лингвистика текста – научная дисциплина, цель которой – найти и построить систему</w:t>
      </w:r>
      <w:r w:rsidRPr="006F12AB">
        <w:rPr>
          <w:spacing w:val="12"/>
          <w:sz w:val="24"/>
        </w:rPr>
        <w:t xml:space="preserve"> </w:t>
      </w:r>
      <w:r w:rsidRPr="006F12AB">
        <w:rPr>
          <w:sz w:val="24"/>
        </w:rPr>
        <w:t>категорий</w:t>
      </w:r>
      <w:r w:rsidRPr="006F12AB">
        <w:rPr>
          <w:spacing w:val="19"/>
          <w:sz w:val="24"/>
        </w:rPr>
        <w:t xml:space="preserve"> </w:t>
      </w:r>
      <w:r w:rsidRPr="006F12AB">
        <w:rPr>
          <w:sz w:val="24"/>
        </w:rPr>
        <w:t>текста</w:t>
      </w:r>
      <w:r w:rsidRPr="006F12AB">
        <w:rPr>
          <w:spacing w:val="18"/>
          <w:sz w:val="24"/>
        </w:rPr>
        <w:t xml:space="preserve"> </w:t>
      </w:r>
      <w:proofErr w:type="gramStart"/>
      <w:r w:rsidRPr="006F12AB">
        <w:rPr>
          <w:sz w:val="24"/>
        </w:rPr>
        <w:t>со</w:t>
      </w:r>
      <w:proofErr w:type="gramEnd"/>
      <w:r w:rsidRPr="006F12AB">
        <w:rPr>
          <w:spacing w:val="19"/>
          <w:sz w:val="24"/>
        </w:rPr>
        <w:t xml:space="preserve"> </w:t>
      </w:r>
      <w:r w:rsidRPr="006F12AB">
        <w:rPr>
          <w:sz w:val="24"/>
        </w:rPr>
        <w:t>специфическими</w:t>
      </w:r>
      <w:r w:rsidRPr="006F12AB">
        <w:rPr>
          <w:spacing w:val="20"/>
          <w:sz w:val="24"/>
        </w:rPr>
        <w:t xml:space="preserve"> </w:t>
      </w:r>
      <w:r w:rsidRPr="006F12AB">
        <w:rPr>
          <w:sz w:val="24"/>
        </w:rPr>
        <w:t>для</w:t>
      </w:r>
      <w:r w:rsidRPr="006F12AB">
        <w:rPr>
          <w:spacing w:val="19"/>
          <w:sz w:val="24"/>
        </w:rPr>
        <w:t xml:space="preserve"> </w:t>
      </w:r>
      <w:r w:rsidRPr="006F12AB">
        <w:rPr>
          <w:sz w:val="24"/>
        </w:rPr>
        <w:t>неё</w:t>
      </w:r>
      <w:r w:rsidRPr="006F12AB">
        <w:rPr>
          <w:spacing w:val="18"/>
          <w:sz w:val="24"/>
        </w:rPr>
        <w:t xml:space="preserve"> </w:t>
      </w:r>
      <w:r w:rsidRPr="006F12AB">
        <w:rPr>
          <w:sz w:val="24"/>
        </w:rPr>
        <w:t>содержательными</w:t>
      </w:r>
      <w:r w:rsidRPr="006F12AB">
        <w:rPr>
          <w:spacing w:val="17"/>
          <w:sz w:val="24"/>
        </w:rPr>
        <w:t xml:space="preserve"> </w:t>
      </w:r>
      <w:r w:rsidRPr="006F12AB">
        <w:rPr>
          <w:sz w:val="24"/>
        </w:rPr>
        <w:t>и</w:t>
      </w:r>
    </w:p>
    <w:p w:rsidR="00ED1DB0" w:rsidRPr="006F12AB" w:rsidRDefault="00ED1DB0">
      <w:pPr>
        <w:jc w:val="both"/>
        <w:rPr>
          <w:sz w:val="24"/>
        </w:rPr>
        <w:sectPr w:rsidR="00ED1DB0" w:rsidRPr="006F12AB">
          <w:pgSz w:w="11910" w:h="16840"/>
          <w:pgMar w:top="1040" w:right="740" w:bottom="280" w:left="1600" w:header="720" w:footer="720" w:gutter="0"/>
          <w:cols w:space="720"/>
        </w:sectPr>
      </w:pPr>
    </w:p>
    <w:p w:rsidR="00ED1DB0" w:rsidRPr="006F12AB" w:rsidRDefault="000021CA">
      <w:pPr>
        <w:spacing w:before="66"/>
        <w:ind w:left="1179" w:right="108"/>
        <w:jc w:val="both"/>
        <w:rPr>
          <w:sz w:val="24"/>
        </w:rPr>
      </w:pPr>
      <w:r w:rsidRPr="006F12AB">
        <w:rPr>
          <w:sz w:val="24"/>
        </w:rPr>
        <w:lastRenderedPageBreak/>
        <w:t>формальными единицами, а также описать условия ''правильной'' человеческой коммуникации» (</w:t>
      </w:r>
      <w:r w:rsidRPr="006F12AB">
        <w:rPr>
          <w:i/>
          <w:sz w:val="24"/>
        </w:rPr>
        <w:t>Т.М. Николаева, Краткий словарь лингвистических терминов, 1978</w:t>
      </w:r>
      <w:r w:rsidRPr="006F12AB">
        <w:rPr>
          <w:sz w:val="24"/>
        </w:rPr>
        <w:t>);</w:t>
      </w:r>
    </w:p>
    <w:p w:rsidR="00ED1DB0" w:rsidRPr="006F12AB" w:rsidRDefault="000021CA">
      <w:pPr>
        <w:pStyle w:val="a4"/>
        <w:numPr>
          <w:ilvl w:val="1"/>
          <w:numId w:val="17"/>
        </w:numPr>
        <w:tabs>
          <w:tab w:val="left" w:pos="1180"/>
        </w:tabs>
        <w:spacing w:before="121"/>
        <w:ind w:right="103"/>
        <w:jc w:val="both"/>
        <w:rPr>
          <w:sz w:val="24"/>
        </w:rPr>
      </w:pPr>
      <w:r w:rsidRPr="006F12AB">
        <w:rPr>
          <w:sz w:val="24"/>
        </w:rPr>
        <w:t>Лингвистика текста – это «направление лингвистических исследований, объектом которых являются правила построения связного текста и его смысловые категории, выражаемые по этим правилам» (</w:t>
      </w:r>
      <w:r w:rsidRPr="006F12AB">
        <w:rPr>
          <w:i/>
          <w:sz w:val="24"/>
        </w:rPr>
        <w:t>Т.М. Николаева, Лингвистический энциклопедический словарь,</w:t>
      </w:r>
      <w:r w:rsidRPr="006F12AB">
        <w:rPr>
          <w:i/>
          <w:spacing w:val="-1"/>
          <w:sz w:val="24"/>
        </w:rPr>
        <w:t xml:space="preserve"> </w:t>
      </w:r>
      <w:r w:rsidRPr="006F12AB">
        <w:rPr>
          <w:i/>
          <w:sz w:val="24"/>
        </w:rPr>
        <w:t>1990</w:t>
      </w:r>
      <w:r w:rsidRPr="006F12AB">
        <w:rPr>
          <w:sz w:val="24"/>
        </w:rPr>
        <w:t>);</w:t>
      </w:r>
    </w:p>
    <w:p w:rsidR="00ED1DB0" w:rsidRPr="006F12AB" w:rsidRDefault="000021CA">
      <w:pPr>
        <w:pStyle w:val="a4"/>
        <w:numPr>
          <w:ilvl w:val="1"/>
          <w:numId w:val="17"/>
        </w:numPr>
        <w:tabs>
          <w:tab w:val="left" w:pos="1180"/>
        </w:tabs>
        <w:spacing w:before="120"/>
        <w:ind w:right="103"/>
        <w:jc w:val="both"/>
        <w:rPr>
          <w:sz w:val="24"/>
        </w:rPr>
      </w:pPr>
      <w:r w:rsidRPr="006F12AB">
        <w:rPr>
          <w:sz w:val="24"/>
        </w:rPr>
        <w:t>«Лингвистика текста – языковедческая дисциплина, занимающаяся анализом языковых</w:t>
      </w:r>
      <w:r w:rsidRPr="006F12AB">
        <w:rPr>
          <w:spacing w:val="-6"/>
          <w:sz w:val="24"/>
        </w:rPr>
        <w:t xml:space="preserve"> </w:t>
      </w:r>
      <w:r w:rsidRPr="006F12AB">
        <w:rPr>
          <w:sz w:val="24"/>
        </w:rPr>
        <w:t>закономерностей,</w:t>
      </w:r>
      <w:r w:rsidRPr="006F12AB">
        <w:rPr>
          <w:spacing w:val="-6"/>
          <w:sz w:val="24"/>
        </w:rPr>
        <w:t xml:space="preserve"> </w:t>
      </w:r>
      <w:r w:rsidRPr="006F12AB">
        <w:rPr>
          <w:sz w:val="24"/>
        </w:rPr>
        <w:t>которые</w:t>
      </w:r>
      <w:r w:rsidRPr="006F12AB">
        <w:rPr>
          <w:spacing w:val="-6"/>
          <w:sz w:val="24"/>
        </w:rPr>
        <w:t xml:space="preserve"> </w:t>
      </w:r>
      <w:r w:rsidRPr="006F12AB">
        <w:rPr>
          <w:sz w:val="24"/>
        </w:rPr>
        <w:t>выходят</w:t>
      </w:r>
      <w:r w:rsidRPr="006F12AB">
        <w:rPr>
          <w:spacing w:val="-8"/>
          <w:sz w:val="24"/>
        </w:rPr>
        <w:t xml:space="preserve"> </w:t>
      </w:r>
      <w:r w:rsidRPr="006F12AB">
        <w:rPr>
          <w:sz w:val="24"/>
        </w:rPr>
        <w:t>за</w:t>
      </w:r>
      <w:r w:rsidRPr="006F12AB">
        <w:rPr>
          <w:spacing w:val="-6"/>
          <w:sz w:val="24"/>
        </w:rPr>
        <w:t xml:space="preserve"> </w:t>
      </w:r>
      <w:r w:rsidRPr="006F12AB">
        <w:rPr>
          <w:sz w:val="24"/>
        </w:rPr>
        <w:t>рамки</w:t>
      </w:r>
      <w:r w:rsidRPr="006F12AB">
        <w:rPr>
          <w:spacing w:val="-5"/>
          <w:sz w:val="24"/>
        </w:rPr>
        <w:t xml:space="preserve"> </w:t>
      </w:r>
      <w:r w:rsidRPr="006F12AB">
        <w:rPr>
          <w:sz w:val="24"/>
        </w:rPr>
        <w:t>одного</w:t>
      </w:r>
      <w:r w:rsidRPr="006F12AB">
        <w:rPr>
          <w:spacing w:val="-5"/>
          <w:sz w:val="24"/>
        </w:rPr>
        <w:t xml:space="preserve"> </w:t>
      </w:r>
      <w:r w:rsidRPr="006F12AB">
        <w:rPr>
          <w:sz w:val="24"/>
        </w:rPr>
        <w:t>предложения,</w:t>
      </w:r>
      <w:r w:rsidRPr="006F12AB">
        <w:rPr>
          <w:spacing w:val="-6"/>
          <w:sz w:val="24"/>
        </w:rPr>
        <w:t xml:space="preserve"> </w:t>
      </w:r>
      <w:r w:rsidRPr="006F12AB">
        <w:rPr>
          <w:sz w:val="24"/>
        </w:rPr>
        <w:t>она имеет своей целью определить конститутивные признаки текста как единицы языка и тем самым заложить основы теории текста» (</w:t>
      </w:r>
      <w:r w:rsidRPr="006F12AB">
        <w:rPr>
          <w:i/>
          <w:sz w:val="24"/>
        </w:rPr>
        <w:t xml:space="preserve">Х. </w:t>
      </w:r>
      <w:proofErr w:type="spellStart"/>
      <w:r w:rsidRPr="006F12AB">
        <w:rPr>
          <w:i/>
          <w:sz w:val="24"/>
        </w:rPr>
        <w:t>Бусманн</w:t>
      </w:r>
      <w:proofErr w:type="spellEnd"/>
      <w:r w:rsidRPr="006F12AB">
        <w:rPr>
          <w:i/>
          <w:sz w:val="24"/>
        </w:rPr>
        <w:t>,</w:t>
      </w:r>
      <w:r w:rsidRPr="006F12AB">
        <w:rPr>
          <w:i/>
          <w:spacing w:val="-14"/>
          <w:sz w:val="24"/>
        </w:rPr>
        <w:t xml:space="preserve"> </w:t>
      </w:r>
      <w:r w:rsidRPr="006F12AB">
        <w:rPr>
          <w:i/>
          <w:sz w:val="24"/>
        </w:rPr>
        <w:t>1990</w:t>
      </w:r>
      <w:r w:rsidRPr="006F12AB">
        <w:rPr>
          <w:sz w:val="24"/>
        </w:rPr>
        <w:t>).</w:t>
      </w:r>
    </w:p>
    <w:p w:rsidR="00ED1DB0" w:rsidRPr="006F12AB" w:rsidRDefault="00ED1DB0">
      <w:pPr>
        <w:pStyle w:val="a3"/>
      </w:pPr>
    </w:p>
    <w:p w:rsidR="00ED1DB0" w:rsidRPr="006F12AB" w:rsidRDefault="000021CA">
      <w:pPr>
        <w:pStyle w:val="a4"/>
        <w:numPr>
          <w:ilvl w:val="0"/>
          <w:numId w:val="17"/>
        </w:numPr>
        <w:tabs>
          <w:tab w:val="left" w:pos="462"/>
        </w:tabs>
        <w:ind w:left="461" w:right="106" w:hanging="360"/>
        <w:jc w:val="both"/>
        <w:rPr>
          <w:sz w:val="24"/>
        </w:rPr>
      </w:pPr>
      <w:r w:rsidRPr="006F12AB">
        <w:rPr>
          <w:sz w:val="24"/>
        </w:rPr>
        <w:t xml:space="preserve">Обозначьте специфические признаки текстовых исследований (предмет исследования, методы, цели и задачи), ставшие основой классификации В. </w:t>
      </w:r>
      <w:proofErr w:type="spellStart"/>
      <w:r w:rsidRPr="006F12AB">
        <w:rPr>
          <w:sz w:val="24"/>
        </w:rPr>
        <w:t>Хайнеманна</w:t>
      </w:r>
      <w:proofErr w:type="spellEnd"/>
      <w:r w:rsidRPr="006F12AB">
        <w:rPr>
          <w:sz w:val="24"/>
        </w:rPr>
        <w:t>. Какое из выделяемых направлений исследования текста является на сегодняшний день приоритетным? Чем это определяется, с Вашей точки</w:t>
      </w:r>
      <w:r w:rsidRPr="006F12AB">
        <w:rPr>
          <w:spacing w:val="-2"/>
          <w:sz w:val="24"/>
        </w:rPr>
        <w:t xml:space="preserve"> </w:t>
      </w:r>
      <w:r w:rsidRPr="006F12AB">
        <w:rPr>
          <w:sz w:val="24"/>
        </w:rPr>
        <w:t>зрения?</w:t>
      </w:r>
    </w:p>
    <w:p w:rsidR="00ED1DB0" w:rsidRPr="006F12AB" w:rsidRDefault="000021CA">
      <w:pPr>
        <w:pStyle w:val="a4"/>
        <w:numPr>
          <w:ilvl w:val="0"/>
          <w:numId w:val="17"/>
        </w:numPr>
        <w:tabs>
          <w:tab w:val="left" w:pos="462"/>
        </w:tabs>
        <w:spacing w:before="120"/>
        <w:ind w:left="461" w:right="105" w:hanging="360"/>
        <w:jc w:val="both"/>
        <w:rPr>
          <w:sz w:val="24"/>
        </w:rPr>
      </w:pPr>
      <w:r w:rsidRPr="006F12AB">
        <w:rPr>
          <w:sz w:val="24"/>
        </w:rPr>
        <w:t xml:space="preserve">Охарактеризуйте каждый из четырех основных аспектов исследования текста (предмет исследования, цели, задачи и методы исследования). С </w:t>
      </w:r>
      <w:proofErr w:type="gramStart"/>
      <w:r w:rsidRPr="006F12AB">
        <w:rPr>
          <w:sz w:val="24"/>
        </w:rPr>
        <w:t>решением</w:t>
      </w:r>
      <w:proofErr w:type="gramEnd"/>
      <w:r w:rsidRPr="006F12AB">
        <w:rPr>
          <w:sz w:val="24"/>
        </w:rPr>
        <w:t xml:space="preserve"> каких ключевых для современного языкознания вопросов связаны антропоцентрические и когнитивные исследования</w:t>
      </w:r>
      <w:r w:rsidRPr="006F12AB">
        <w:rPr>
          <w:spacing w:val="-1"/>
          <w:sz w:val="24"/>
        </w:rPr>
        <w:t xml:space="preserve"> </w:t>
      </w:r>
      <w:r w:rsidRPr="006F12AB">
        <w:rPr>
          <w:sz w:val="24"/>
        </w:rPr>
        <w:t>текста?</w:t>
      </w:r>
    </w:p>
    <w:p w:rsidR="00ED1DB0" w:rsidRPr="006F12AB" w:rsidRDefault="000021CA">
      <w:pPr>
        <w:pStyle w:val="a4"/>
        <w:numPr>
          <w:ilvl w:val="0"/>
          <w:numId w:val="17"/>
        </w:numPr>
        <w:tabs>
          <w:tab w:val="left" w:pos="462"/>
        </w:tabs>
        <w:spacing w:before="121"/>
        <w:ind w:left="461" w:right="113" w:hanging="360"/>
        <w:jc w:val="both"/>
        <w:rPr>
          <w:sz w:val="24"/>
        </w:rPr>
      </w:pPr>
      <w:r w:rsidRPr="006F12AB">
        <w:rPr>
          <w:sz w:val="24"/>
        </w:rPr>
        <w:t>Сформулируйте наиболее актуальные задачи теории текста на современном этапе, соотнося их с различными направлениями и аспектами</w:t>
      </w:r>
      <w:r w:rsidRPr="006F12AB">
        <w:rPr>
          <w:spacing w:val="-3"/>
          <w:sz w:val="24"/>
        </w:rPr>
        <w:t xml:space="preserve"> </w:t>
      </w:r>
      <w:r w:rsidRPr="006F12AB">
        <w:rPr>
          <w:sz w:val="24"/>
        </w:rPr>
        <w:t>исследований.</w:t>
      </w:r>
    </w:p>
    <w:p w:rsidR="00ED1DB0" w:rsidRPr="006F12AB" w:rsidRDefault="00ED1DB0">
      <w:pPr>
        <w:pStyle w:val="a3"/>
        <w:spacing w:before="4"/>
      </w:pPr>
    </w:p>
    <w:p w:rsidR="00ED1DB0" w:rsidRPr="006F12AB" w:rsidRDefault="000021CA">
      <w:pPr>
        <w:pStyle w:val="2"/>
      </w:pPr>
      <w:r w:rsidRPr="006F12AB">
        <w:t>АСР 7-9 «Авторские концепции текста»</w:t>
      </w:r>
    </w:p>
    <w:p w:rsidR="00ED1DB0" w:rsidRPr="006F12AB" w:rsidRDefault="00ED1DB0">
      <w:pPr>
        <w:pStyle w:val="a3"/>
        <w:spacing w:before="1"/>
        <w:rPr>
          <w:b/>
          <w:i/>
          <w:sz w:val="34"/>
        </w:rPr>
      </w:pPr>
    </w:p>
    <w:p w:rsidR="00ED1DB0" w:rsidRPr="006F12AB" w:rsidRDefault="000021CA">
      <w:pPr>
        <w:pStyle w:val="a4"/>
        <w:numPr>
          <w:ilvl w:val="0"/>
          <w:numId w:val="17"/>
        </w:numPr>
        <w:tabs>
          <w:tab w:val="left" w:pos="462"/>
        </w:tabs>
        <w:ind w:left="461" w:right="103" w:hanging="360"/>
        <w:jc w:val="both"/>
        <w:rPr>
          <w:sz w:val="24"/>
        </w:rPr>
      </w:pPr>
      <w:r w:rsidRPr="006F12AB">
        <w:rPr>
          <w:sz w:val="24"/>
        </w:rPr>
        <w:t>Представьте</w:t>
      </w:r>
      <w:r w:rsidRPr="006F12AB">
        <w:rPr>
          <w:spacing w:val="-9"/>
          <w:sz w:val="24"/>
        </w:rPr>
        <w:t xml:space="preserve"> </w:t>
      </w:r>
      <w:r w:rsidRPr="006F12AB">
        <w:rPr>
          <w:sz w:val="24"/>
        </w:rPr>
        <w:t>совокупность</w:t>
      </w:r>
      <w:r w:rsidRPr="006F12AB">
        <w:rPr>
          <w:spacing w:val="-7"/>
          <w:sz w:val="24"/>
        </w:rPr>
        <w:t xml:space="preserve"> </w:t>
      </w:r>
      <w:r w:rsidRPr="006F12AB">
        <w:rPr>
          <w:sz w:val="24"/>
        </w:rPr>
        <w:t>текстовых</w:t>
      </w:r>
      <w:r w:rsidRPr="006F12AB">
        <w:rPr>
          <w:spacing w:val="-9"/>
          <w:sz w:val="24"/>
        </w:rPr>
        <w:t xml:space="preserve"> </w:t>
      </w:r>
      <w:r w:rsidRPr="006F12AB">
        <w:rPr>
          <w:sz w:val="24"/>
        </w:rPr>
        <w:t>категорий,</w:t>
      </w:r>
      <w:r w:rsidRPr="006F12AB">
        <w:rPr>
          <w:spacing w:val="-8"/>
          <w:sz w:val="24"/>
        </w:rPr>
        <w:t xml:space="preserve"> </w:t>
      </w:r>
      <w:r w:rsidRPr="006F12AB">
        <w:rPr>
          <w:sz w:val="24"/>
        </w:rPr>
        <w:t>выделенных</w:t>
      </w:r>
      <w:r w:rsidRPr="006F12AB">
        <w:rPr>
          <w:spacing w:val="-7"/>
          <w:sz w:val="24"/>
        </w:rPr>
        <w:t xml:space="preserve"> </w:t>
      </w:r>
      <w:r w:rsidRPr="006F12AB">
        <w:rPr>
          <w:sz w:val="24"/>
        </w:rPr>
        <w:t>И.Р. Гальпериным,</w:t>
      </w:r>
      <w:r w:rsidRPr="006F12AB">
        <w:rPr>
          <w:spacing w:val="-8"/>
          <w:sz w:val="24"/>
        </w:rPr>
        <w:t xml:space="preserve"> </w:t>
      </w:r>
      <w:r w:rsidRPr="006F12AB">
        <w:rPr>
          <w:sz w:val="24"/>
        </w:rPr>
        <w:t>в</w:t>
      </w:r>
      <w:r w:rsidRPr="006F12AB">
        <w:rPr>
          <w:spacing w:val="-9"/>
          <w:sz w:val="24"/>
        </w:rPr>
        <w:t xml:space="preserve"> </w:t>
      </w:r>
      <w:r w:rsidRPr="006F12AB">
        <w:rPr>
          <w:sz w:val="24"/>
        </w:rPr>
        <w:t xml:space="preserve">виде иерархического образования (нарисуйте </w:t>
      </w:r>
      <w:r w:rsidRPr="006F12AB">
        <w:rPr>
          <w:b/>
          <w:sz w:val="24"/>
        </w:rPr>
        <w:t>схему</w:t>
      </w:r>
      <w:r w:rsidRPr="006F12AB">
        <w:rPr>
          <w:sz w:val="24"/>
        </w:rPr>
        <w:t xml:space="preserve">, отражающую иерархию текстовых категорий). Определите, какие из категорий текста являются доминирующими (обязательными), какие носят факультативный характер? Чем обосновывается статус текстовой категории как </w:t>
      </w:r>
      <w:r w:rsidRPr="006F12AB">
        <w:rPr>
          <w:i/>
          <w:sz w:val="24"/>
        </w:rPr>
        <w:t xml:space="preserve">обязательной </w:t>
      </w:r>
      <w:r w:rsidRPr="006F12AB">
        <w:rPr>
          <w:sz w:val="24"/>
        </w:rPr>
        <w:t xml:space="preserve">или </w:t>
      </w:r>
      <w:r w:rsidRPr="006F12AB">
        <w:rPr>
          <w:i/>
          <w:sz w:val="24"/>
        </w:rPr>
        <w:t>факультативной</w:t>
      </w:r>
      <w:r w:rsidRPr="006F12AB">
        <w:rPr>
          <w:sz w:val="24"/>
        </w:rPr>
        <w:t>? Насколько допустимым кажется Вам само понятие ″факультативности″ в случае, когда речь идет о текстовых категориях?</w:t>
      </w:r>
    </w:p>
    <w:p w:rsidR="00ED1DB0" w:rsidRPr="006F12AB" w:rsidRDefault="000021CA">
      <w:pPr>
        <w:pStyle w:val="a4"/>
        <w:numPr>
          <w:ilvl w:val="0"/>
          <w:numId w:val="17"/>
        </w:numPr>
        <w:tabs>
          <w:tab w:val="left" w:pos="462"/>
        </w:tabs>
        <w:spacing w:before="120"/>
        <w:ind w:left="461" w:right="104" w:hanging="360"/>
        <w:jc w:val="both"/>
        <w:rPr>
          <w:sz w:val="24"/>
        </w:rPr>
      </w:pPr>
      <w:r w:rsidRPr="006F12AB">
        <w:rPr>
          <w:sz w:val="24"/>
        </w:rPr>
        <w:t xml:space="preserve">Рассмотрите текст рассказа И. Бунина с точки зрения того, </w:t>
      </w:r>
      <w:r w:rsidRPr="006F12AB">
        <w:rPr>
          <w:b/>
          <w:sz w:val="24"/>
        </w:rPr>
        <w:t xml:space="preserve">(1) </w:t>
      </w:r>
      <w:r w:rsidRPr="006F12AB">
        <w:rPr>
          <w:sz w:val="24"/>
        </w:rPr>
        <w:t xml:space="preserve">какие текстовые категории в нем выявляются; прокомментируйте каждую из категорий; </w:t>
      </w:r>
      <w:r w:rsidRPr="006F12AB">
        <w:rPr>
          <w:b/>
          <w:sz w:val="24"/>
        </w:rPr>
        <w:t xml:space="preserve">(2) </w:t>
      </w:r>
      <w:r w:rsidRPr="006F12AB">
        <w:rPr>
          <w:sz w:val="24"/>
        </w:rPr>
        <w:t xml:space="preserve">какие из выявленных Вами категорий выполняют в рассматриваемом тексте функции доминирующих, какие – </w:t>
      </w:r>
      <w:proofErr w:type="gramStart"/>
      <w:r w:rsidRPr="006F12AB">
        <w:rPr>
          <w:sz w:val="24"/>
        </w:rPr>
        <w:t>имеют</w:t>
      </w:r>
      <w:proofErr w:type="gramEnd"/>
      <w:r w:rsidRPr="006F12AB">
        <w:rPr>
          <w:sz w:val="24"/>
        </w:rPr>
        <w:t xml:space="preserve"> очевидно зависимый</w:t>
      </w:r>
      <w:r w:rsidRPr="006F12AB">
        <w:rPr>
          <w:spacing w:val="-7"/>
          <w:sz w:val="24"/>
        </w:rPr>
        <w:t xml:space="preserve"> </w:t>
      </w:r>
      <w:r w:rsidRPr="006F12AB">
        <w:rPr>
          <w:sz w:val="24"/>
        </w:rPr>
        <w:t>характер?</w:t>
      </w:r>
    </w:p>
    <w:p w:rsidR="00ED1DB0" w:rsidRPr="006F12AB" w:rsidRDefault="00ED1DB0">
      <w:pPr>
        <w:pStyle w:val="a3"/>
        <w:spacing w:before="1"/>
        <w:rPr>
          <w:sz w:val="13"/>
        </w:rPr>
      </w:pPr>
    </w:p>
    <w:p w:rsidR="00ED1DB0" w:rsidRPr="006F12AB" w:rsidRDefault="000021CA">
      <w:pPr>
        <w:pStyle w:val="a3"/>
        <w:spacing w:before="90"/>
        <w:ind w:left="8523"/>
      </w:pPr>
      <w:r w:rsidRPr="006F12AB">
        <w:t>И. Бунин</w:t>
      </w:r>
    </w:p>
    <w:p w:rsidR="00ED1DB0" w:rsidRPr="006F12AB" w:rsidRDefault="000021CA">
      <w:pPr>
        <w:pStyle w:val="a3"/>
        <w:spacing w:before="120"/>
        <w:ind w:left="2586"/>
      </w:pPr>
      <w:r w:rsidRPr="006F12AB">
        <w:t>“</w:t>
      </w:r>
      <w:proofErr w:type="spellStart"/>
      <w:r w:rsidRPr="006F12AB">
        <w:t>Un</w:t>
      </w:r>
      <w:proofErr w:type="spellEnd"/>
      <w:r w:rsidRPr="006F12AB">
        <w:t xml:space="preserve"> </w:t>
      </w:r>
      <w:proofErr w:type="spellStart"/>
      <w:r w:rsidRPr="006F12AB">
        <w:t>petit</w:t>
      </w:r>
      <w:proofErr w:type="spellEnd"/>
      <w:r w:rsidRPr="006F12AB">
        <w:t xml:space="preserve"> </w:t>
      </w:r>
      <w:proofErr w:type="spellStart"/>
      <w:r w:rsidRPr="006F12AB">
        <w:t>accident</w:t>
      </w:r>
      <w:proofErr w:type="spellEnd"/>
      <w:r w:rsidRPr="006F12AB">
        <w:t>” («Маленькое происшествие»)</w:t>
      </w:r>
    </w:p>
    <w:p w:rsidR="00ED1DB0" w:rsidRPr="006F12AB" w:rsidRDefault="00ED1DB0">
      <w:pPr>
        <w:pStyle w:val="a3"/>
        <w:spacing w:before="1"/>
        <w:rPr>
          <w:sz w:val="13"/>
        </w:rPr>
      </w:pPr>
    </w:p>
    <w:p w:rsidR="00ED1DB0" w:rsidRPr="006F12AB" w:rsidRDefault="000021CA">
      <w:pPr>
        <w:pStyle w:val="a3"/>
        <w:spacing w:before="90"/>
        <w:ind w:left="102" w:right="104" w:firstLine="453"/>
        <w:jc w:val="both"/>
      </w:pPr>
      <w:r w:rsidRPr="006F12AB">
        <w:t>Зимний</w:t>
      </w:r>
      <w:r w:rsidRPr="006F12AB">
        <w:rPr>
          <w:spacing w:val="-11"/>
        </w:rPr>
        <w:t xml:space="preserve"> </w:t>
      </w:r>
      <w:r w:rsidRPr="006F12AB">
        <w:t>парижский</w:t>
      </w:r>
      <w:r w:rsidRPr="006F12AB">
        <w:rPr>
          <w:spacing w:val="-13"/>
        </w:rPr>
        <w:t xml:space="preserve"> </w:t>
      </w:r>
      <w:r w:rsidRPr="006F12AB">
        <w:t>закат,</w:t>
      </w:r>
      <w:r w:rsidRPr="006F12AB">
        <w:rPr>
          <w:spacing w:val="-11"/>
        </w:rPr>
        <w:t xml:space="preserve"> </w:t>
      </w:r>
      <w:r w:rsidRPr="006F12AB">
        <w:t>огромное</w:t>
      </w:r>
      <w:r w:rsidRPr="006F12AB">
        <w:rPr>
          <w:spacing w:val="-13"/>
        </w:rPr>
        <w:t xml:space="preserve"> </w:t>
      </w:r>
      <w:r w:rsidRPr="006F12AB">
        <w:t>панно</w:t>
      </w:r>
      <w:r w:rsidRPr="006F12AB">
        <w:rPr>
          <w:spacing w:val="-14"/>
        </w:rPr>
        <w:t xml:space="preserve"> </w:t>
      </w:r>
      <w:r w:rsidRPr="006F12AB">
        <w:t>неба</w:t>
      </w:r>
      <w:r w:rsidRPr="006F12AB">
        <w:rPr>
          <w:spacing w:val="-14"/>
        </w:rPr>
        <w:t xml:space="preserve"> </w:t>
      </w:r>
      <w:r w:rsidRPr="006F12AB">
        <w:t>в</w:t>
      </w:r>
      <w:r w:rsidRPr="006F12AB">
        <w:rPr>
          <w:spacing w:val="-12"/>
        </w:rPr>
        <w:t xml:space="preserve"> </w:t>
      </w:r>
      <w:r w:rsidRPr="006F12AB">
        <w:t>мутных</w:t>
      </w:r>
      <w:r w:rsidRPr="006F12AB">
        <w:rPr>
          <w:spacing w:val="-10"/>
        </w:rPr>
        <w:t xml:space="preserve"> </w:t>
      </w:r>
      <w:r w:rsidRPr="006F12AB">
        <w:t>мазках</w:t>
      </w:r>
      <w:r w:rsidRPr="006F12AB">
        <w:rPr>
          <w:spacing w:val="-12"/>
        </w:rPr>
        <w:t xml:space="preserve"> </w:t>
      </w:r>
      <w:r w:rsidRPr="006F12AB">
        <w:t>нежных</w:t>
      </w:r>
      <w:r w:rsidRPr="006F12AB">
        <w:rPr>
          <w:spacing w:val="-10"/>
        </w:rPr>
        <w:t xml:space="preserve"> </w:t>
      </w:r>
      <w:r w:rsidRPr="006F12AB">
        <w:t>разноцветных красок над дворцом Палаты, над Сеной, над бальной Площадью Согласия. Вот эти краски блекнут, и уже тяжко чернеет дворец Палаты, сказочно встают за ним на алеющей мути заката силуэты дальних зданий и повсюду рассыпаются тонко и остро зеленеющие язычки газа в фисташковой туманности города, на сотни ладов непрерывно звучащего автомобилями, в разные стороны бегущими со своими огоньками в темнеющих сумерках. Вот</w:t>
      </w:r>
      <w:r w:rsidRPr="006F12AB">
        <w:rPr>
          <w:spacing w:val="-5"/>
        </w:rPr>
        <w:t xml:space="preserve"> </w:t>
      </w:r>
      <w:r w:rsidRPr="006F12AB">
        <w:t>и</w:t>
      </w:r>
      <w:r w:rsidRPr="006F12AB">
        <w:rPr>
          <w:spacing w:val="-5"/>
        </w:rPr>
        <w:t xml:space="preserve"> </w:t>
      </w:r>
      <w:r w:rsidRPr="006F12AB">
        <w:t>совсем</w:t>
      </w:r>
      <w:r w:rsidRPr="006F12AB">
        <w:rPr>
          <w:spacing w:val="-7"/>
        </w:rPr>
        <w:t xml:space="preserve"> </w:t>
      </w:r>
      <w:r w:rsidRPr="006F12AB">
        <w:t>стемнело</w:t>
      </w:r>
      <w:r w:rsidRPr="006F12AB">
        <w:rPr>
          <w:spacing w:val="-4"/>
        </w:rPr>
        <w:t xml:space="preserve"> </w:t>
      </w:r>
      <w:r w:rsidRPr="006F12AB">
        <w:t>и</w:t>
      </w:r>
      <w:r w:rsidRPr="006F12AB">
        <w:rPr>
          <w:spacing w:val="-2"/>
        </w:rPr>
        <w:t xml:space="preserve"> </w:t>
      </w:r>
      <w:r w:rsidRPr="006F12AB">
        <w:rPr>
          <w:spacing w:val="-3"/>
        </w:rPr>
        <w:t>уже</w:t>
      </w:r>
      <w:r w:rsidRPr="006F12AB">
        <w:rPr>
          <w:spacing w:val="-6"/>
        </w:rPr>
        <w:t xml:space="preserve"> </w:t>
      </w:r>
      <w:r w:rsidRPr="006F12AB">
        <w:t>блещет</w:t>
      </w:r>
      <w:r w:rsidRPr="006F12AB">
        <w:rPr>
          <w:spacing w:val="-5"/>
        </w:rPr>
        <w:t xml:space="preserve"> </w:t>
      </w:r>
      <w:r w:rsidRPr="006F12AB">
        <w:t>серебристо-зеркальное</w:t>
      </w:r>
      <w:r w:rsidRPr="006F12AB">
        <w:rPr>
          <w:spacing w:val="-7"/>
        </w:rPr>
        <w:t xml:space="preserve"> </w:t>
      </w:r>
      <w:r w:rsidRPr="006F12AB">
        <w:t>сияние</w:t>
      </w:r>
      <w:r w:rsidRPr="006F12AB">
        <w:rPr>
          <w:spacing w:val="-7"/>
        </w:rPr>
        <w:t xml:space="preserve"> </w:t>
      </w:r>
      <w:r w:rsidRPr="006F12AB">
        <w:t>канделябров</w:t>
      </w:r>
      <w:r w:rsidRPr="006F12AB">
        <w:rPr>
          <w:spacing w:val="-6"/>
        </w:rPr>
        <w:t xml:space="preserve"> </w:t>
      </w:r>
      <w:r w:rsidRPr="006F12AB">
        <w:t>Площади, траурно льется в черной вышине грозовая игра невидимой башни Эйфеля и пылает в темноте</w:t>
      </w:r>
      <w:r w:rsidRPr="006F12AB">
        <w:rPr>
          <w:spacing w:val="-11"/>
        </w:rPr>
        <w:t xml:space="preserve"> </w:t>
      </w:r>
      <w:r w:rsidRPr="006F12AB">
        <w:t>над</w:t>
      </w:r>
      <w:r w:rsidRPr="006F12AB">
        <w:rPr>
          <w:spacing w:val="-10"/>
        </w:rPr>
        <w:t xml:space="preserve"> </w:t>
      </w:r>
      <w:r w:rsidRPr="006F12AB">
        <w:t>Бульварами</w:t>
      </w:r>
      <w:r w:rsidRPr="006F12AB">
        <w:rPr>
          <w:spacing w:val="-10"/>
        </w:rPr>
        <w:t xml:space="preserve"> </w:t>
      </w:r>
      <w:r w:rsidRPr="006F12AB">
        <w:t>грубое</w:t>
      </w:r>
      <w:r w:rsidRPr="006F12AB">
        <w:rPr>
          <w:spacing w:val="-11"/>
        </w:rPr>
        <w:t xml:space="preserve"> </w:t>
      </w:r>
      <w:r w:rsidRPr="006F12AB">
        <w:t>богатство</w:t>
      </w:r>
      <w:r w:rsidRPr="006F12AB">
        <w:rPr>
          <w:spacing w:val="-11"/>
        </w:rPr>
        <w:t xml:space="preserve"> </w:t>
      </w:r>
      <w:r w:rsidRPr="006F12AB">
        <w:t>реклам,</w:t>
      </w:r>
      <w:r w:rsidRPr="006F12AB">
        <w:rPr>
          <w:spacing w:val="-11"/>
        </w:rPr>
        <w:t xml:space="preserve"> </w:t>
      </w:r>
      <w:r w:rsidRPr="006F12AB">
        <w:t>огненный</w:t>
      </w:r>
      <w:r w:rsidRPr="006F12AB">
        <w:rPr>
          <w:spacing w:val="-12"/>
        </w:rPr>
        <w:t xml:space="preserve"> </w:t>
      </w:r>
      <w:r w:rsidRPr="006F12AB">
        <w:t>Вавилон</w:t>
      </w:r>
      <w:r w:rsidRPr="006F12AB">
        <w:rPr>
          <w:spacing w:val="-12"/>
        </w:rPr>
        <w:t xml:space="preserve"> </w:t>
      </w:r>
      <w:r w:rsidRPr="006F12AB">
        <w:t>небесных</w:t>
      </w:r>
      <w:r w:rsidRPr="006F12AB">
        <w:rPr>
          <w:spacing w:val="-9"/>
        </w:rPr>
        <w:t xml:space="preserve"> </w:t>
      </w:r>
      <w:r w:rsidRPr="006F12AB">
        <w:t>вывесок,</w:t>
      </w:r>
      <w:r w:rsidRPr="006F12AB">
        <w:rPr>
          <w:spacing w:val="-11"/>
        </w:rPr>
        <w:t xml:space="preserve"> </w:t>
      </w:r>
      <w:r w:rsidRPr="006F12AB">
        <w:t>то стеклянно струящихся, то кроваво вспыхивающих в этой черноте. И все множатся</w:t>
      </w:r>
      <w:r w:rsidRPr="006F12AB">
        <w:rPr>
          <w:spacing w:val="1"/>
        </w:rPr>
        <w:t xml:space="preserve"> </w:t>
      </w:r>
      <w:r w:rsidRPr="006F12AB">
        <w:t>и</w:t>
      </w:r>
    </w:p>
    <w:p w:rsidR="00ED1DB0" w:rsidRPr="006F12AB" w:rsidRDefault="00ED1DB0">
      <w:pPr>
        <w:jc w:val="both"/>
        <w:sectPr w:rsidR="00ED1DB0" w:rsidRPr="006F12AB">
          <w:pgSz w:w="11910" w:h="16840"/>
          <w:pgMar w:top="1040" w:right="740" w:bottom="280" w:left="1600" w:header="720" w:footer="720" w:gutter="0"/>
          <w:cols w:space="720"/>
        </w:sectPr>
      </w:pPr>
    </w:p>
    <w:p w:rsidR="00ED1DB0" w:rsidRPr="006F12AB" w:rsidRDefault="000021CA">
      <w:pPr>
        <w:pStyle w:val="a3"/>
        <w:spacing w:before="66"/>
        <w:ind w:left="102" w:right="99"/>
        <w:jc w:val="both"/>
      </w:pPr>
      <w:r w:rsidRPr="006F12AB">
        <w:lastRenderedPageBreak/>
        <w:t>множатся</w:t>
      </w:r>
      <w:r w:rsidRPr="006F12AB">
        <w:rPr>
          <w:spacing w:val="-11"/>
        </w:rPr>
        <w:t xml:space="preserve"> </w:t>
      </w:r>
      <w:r w:rsidRPr="006F12AB">
        <w:t>бегущие</w:t>
      </w:r>
      <w:r w:rsidRPr="006F12AB">
        <w:rPr>
          <w:spacing w:val="-12"/>
        </w:rPr>
        <w:t xml:space="preserve"> </w:t>
      </w:r>
      <w:r w:rsidRPr="006F12AB">
        <w:t>огни</w:t>
      </w:r>
      <w:r w:rsidRPr="006F12AB">
        <w:rPr>
          <w:spacing w:val="-10"/>
        </w:rPr>
        <w:t xml:space="preserve"> </w:t>
      </w:r>
      <w:r w:rsidRPr="006F12AB">
        <w:t>автомобилей,</w:t>
      </w:r>
      <w:r w:rsidRPr="006F12AB">
        <w:rPr>
          <w:spacing w:val="-11"/>
        </w:rPr>
        <w:t xml:space="preserve"> </w:t>
      </w:r>
      <w:r w:rsidRPr="006F12AB">
        <w:t>их</w:t>
      </w:r>
      <w:r w:rsidRPr="006F12AB">
        <w:rPr>
          <w:spacing w:val="-9"/>
        </w:rPr>
        <w:t xml:space="preserve"> </w:t>
      </w:r>
      <w:proofErr w:type="spellStart"/>
      <w:r w:rsidRPr="006F12AB">
        <w:t>разноголосно</w:t>
      </w:r>
      <w:proofErr w:type="spellEnd"/>
      <w:r w:rsidRPr="006F12AB">
        <w:rPr>
          <w:spacing w:val="-11"/>
        </w:rPr>
        <w:t xml:space="preserve"> </w:t>
      </w:r>
      <w:r w:rsidRPr="006F12AB">
        <w:t>звучащего</w:t>
      </w:r>
      <w:r w:rsidRPr="006F12AB">
        <w:rPr>
          <w:spacing w:val="-11"/>
        </w:rPr>
        <w:t xml:space="preserve"> </w:t>
      </w:r>
      <w:r w:rsidRPr="006F12AB">
        <w:t>потока,</w:t>
      </w:r>
      <w:r w:rsidRPr="006F12AB">
        <w:rPr>
          <w:spacing w:val="-5"/>
        </w:rPr>
        <w:t xml:space="preserve"> </w:t>
      </w:r>
      <w:r w:rsidRPr="006F12AB">
        <w:t>–</w:t>
      </w:r>
      <w:r w:rsidRPr="006F12AB">
        <w:rPr>
          <w:spacing w:val="-11"/>
        </w:rPr>
        <w:t xml:space="preserve"> </w:t>
      </w:r>
      <w:r w:rsidRPr="006F12AB">
        <w:t>стройно</w:t>
      </w:r>
      <w:r w:rsidRPr="006F12AB">
        <w:rPr>
          <w:spacing w:val="-11"/>
        </w:rPr>
        <w:t xml:space="preserve"> </w:t>
      </w:r>
      <w:r w:rsidRPr="006F12AB">
        <w:t>правит чья-то</w:t>
      </w:r>
      <w:r w:rsidRPr="006F12AB">
        <w:rPr>
          <w:spacing w:val="-4"/>
        </w:rPr>
        <w:t xml:space="preserve"> </w:t>
      </w:r>
      <w:r w:rsidRPr="006F12AB">
        <w:t>незримая</w:t>
      </w:r>
      <w:r w:rsidRPr="006F12AB">
        <w:rPr>
          <w:spacing w:val="-4"/>
        </w:rPr>
        <w:t xml:space="preserve"> </w:t>
      </w:r>
      <w:r w:rsidRPr="006F12AB">
        <w:t>рука</w:t>
      </w:r>
      <w:r w:rsidRPr="006F12AB">
        <w:rPr>
          <w:spacing w:val="-6"/>
        </w:rPr>
        <w:t xml:space="preserve"> </w:t>
      </w:r>
      <w:r w:rsidRPr="006F12AB">
        <w:t>его</w:t>
      </w:r>
      <w:r w:rsidRPr="006F12AB">
        <w:rPr>
          <w:spacing w:val="-4"/>
        </w:rPr>
        <w:t xml:space="preserve"> </w:t>
      </w:r>
      <w:r w:rsidRPr="006F12AB">
        <w:t>оркестром.</w:t>
      </w:r>
      <w:r w:rsidRPr="006F12AB">
        <w:rPr>
          <w:spacing w:val="-5"/>
        </w:rPr>
        <w:t xml:space="preserve"> </w:t>
      </w:r>
      <w:r w:rsidRPr="006F12AB">
        <w:t>Но</w:t>
      </w:r>
      <w:r w:rsidRPr="006F12AB">
        <w:rPr>
          <w:spacing w:val="-4"/>
        </w:rPr>
        <w:t xml:space="preserve"> </w:t>
      </w:r>
      <w:r w:rsidRPr="006F12AB">
        <w:t>вот</w:t>
      </w:r>
      <w:r w:rsidRPr="006F12AB">
        <w:rPr>
          <w:spacing w:val="-5"/>
        </w:rPr>
        <w:t xml:space="preserve"> </w:t>
      </w:r>
      <w:r w:rsidRPr="006F12AB">
        <w:t>будто</w:t>
      </w:r>
      <w:r w:rsidRPr="006F12AB">
        <w:rPr>
          <w:spacing w:val="-4"/>
        </w:rPr>
        <w:t xml:space="preserve"> </w:t>
      </w:r>
      <w:r w:rsidRPr="006F12AB">
        <w:t>дрогнула</w:t>
      </w:r>
      <w:r w:rsidRPr="006F12AB">
        <w:rPr>
          <w:spacing w:val="-6"/>
        </w:rPr>
        <w:t xml:space="preserve"> </w:t>
      </w:r>
      <w:r w:rsidRPr="006F12AB">
        <w:t>эта</w:t>
      </w:r>
      <w:r w:rsidRPr="006F12AB">
        <w:rPr>
          <w:spacing w:val="-3"/>
        </w:rPr>
        <w:t xml:space="preserve"> </w:t>
      </w:r>
      <w:r w:rsidRPr="006F12AB">
        <w:t>рука,</w:t>
      </w:r>
      <w:r w:rsidRPr="006F12AB">
        <w:rPr>
          <w:spacing w:val="3"/>
        </w:rPr>
        <w:t xml:space="preserve"> </w:t>
      </w:r>
      <w:r w:rsidRPr="006F12AB">
        <w:t>–</w:t>
      </w:r>
      <w:r w:rsidRPr="006F12AB">
        <w:rPr>
          <w:spacing w:val="-5"/>
        </w:rPr>
        <w:t xml:space="preserve"> </w:t>
      </w:r>
      <w:r w:rsidRPr="006F12AB">
        <w:t>близ</w:t>
      </w:r>
      <w:r w:rsidRPr="006F12AB">
        <w:rPr>
          <w:spacing w:val="-3"/>
        </w:rPr>
        <w:t xml:space="preserve"> </w:t>
      </w:r>
      <w:proofErr w:type="spellStart"/>
      <w:r w:rsidRPr="006F12AB">
        <w:t>Мадлэн</w:t>
      </w:r>
      <w:proofErr w:type="spellEnd"/>
      <w:r w:rsidRPr="006F12AB">
        <w:rPr>
          <w:spacing w:val="-4"/>
        </w:rPr>
        <w:t xml:space="preserve"> </w:t>
      </w:r>
      <w:r w:rsidRPr="006F12AB">
        <w:t>какой- то затор, свистки, гудки, стесняется, сдвигаясь, лавина машин, замедляющая бег целой части</w:t>
      </w:r>
      <w:r w:rsidRPr="006F12AB">
        <w:rPr>
          <w:spacing w:val="-9"/>
        </w:rPr>
        <w:t xml:space="preserve"> </w:t>
      </w:r>
      <w:r w:rsidRPr="006F12AB">
        <w:t>Парижа:</w:t>
      </w:r>
      <w:r w:rsidRPr="006F12AB">
        <w:rPr>
          <w:spacing w:val="-10"/>
        </w:rPr>
        <w:t xml:space="preserve"> </w:t>
      </w:r>
      <w:r w:rsidRPr="006F12AB">
        <w:t>кто-то,</w:t>
      </w:r>
      <w:r w:rsidRPr="006F12AB">
        <w:rPr>
          <w:spacing w:val="-9"/>
        </w:rPr>
        <w:t xml:space="preserve"> </w:t>
      </w:r>
      <w:r w:rsidRPr="006F12AB">
        <w:t>тот,</w:t>
      </w:r>
      <w:r w:rsidRPr="006F12AB">
        <w:rPr>
          <w:spacing w:val="-11"/>
        </w:rPr>
        <w:t xml:space="preserve"> </w:t>
      </w:r>
      <w:r w:rsidRPr="006F12AB">
        <w:t>что</w:t>
      </w:r>
      <w:r w:rsidRPr="006F12AB">
        <w:rPr>
          <w:spacing w:val="-9"/>
        </w:rPr>
        <w:t xml:space="preserve"> </w:t>
      </w:r>
      <w:r w:rsidRPr="006F12AB">
        <w:t>еще</w:t>
      </w:r>
      <w:r w:rsidRPr="006F12AB">
        <w:rPr>
          <w:spacing w:val="-7"/>
        </w:rPr>
        <w:t xml:space="preserve"> </w:t>
      </w:r>
      <w:r w:rsidRPr="006F12AB">
        <w:t>успел</w:t>
      </w:r>
      <w:r w:rsidRPr="006F12AB">
        <w:rPr>
          <w:spacing w:val="-9"/>
        </w:rPr>
        <w:t xml:space="preserve"> </w:t>
      </w:r>
      <w:r w:rsidRPr="006F12AB">
        <w:t>затормозить</w:t>
      </w:r>
      <w:r w:rsidRPr="006F12AB">
        <w:rPr>
          <w:spacing w:val="-9"/>
        </w:rPr>
        <w:t xml:space="preserve"> </w:t>
      </w:r>
      <w:r w:rsidRPr="006F12AB">
        <w:t>в</w:t>
      </w:r>
      <w:r w:rsidRPr="006F12AB">
        <w:rPr>
          <w:spacing w:val="-10"/>
        </w:rPr>
        <w:t xml:space="preserve"> </w:t>
      </w:r>
      <w:r w:rsidRPr="006F12AB">
        <w:t>этой</w:t>
      </w:r>
      <w:r w:rsidRPr="006F12AB">
        <w:rPr>
          <w:spacing w:val="-10"/>
        </w:rPr>
        <w:t xml:space="preserve"> </w:t>
      </w:r>
      <w:r w:rsidRPr="006F12AB">
        <w:t>лавине</w:t>
      </w:r>
      <w:r w:rsidRPr="006F12AB">
        <w:rPr>
          <w:spacing w:val="-11"/>
        </w:rPr>
        <w:t xml:space="preserve"> </w:t>
      </w:r>
      <w:r w:rsidRPr="006F12AB">
        <w:t>свою</w:t>
      </w:r>
      <w:r w:rsidRPr="006F12AB">
        <w:rPr>
          <w:spacing w:val="-11"/>
        </w:rPr>
        <w:t xml:space="preserve"> </w:t>
      </w:r>
      <w:r w:rsidRPr="006F12AB">
        <w:t>быструю</w:t>
      </w:r>
      <w:r w:rsidRPr="006F12AB">
        <w:rPr>
          <w:spacing w:val="-9"/>
        </w:rPr>
        <w:t xml:space="preserve"> </w:t>
      </w:r>
      <w:r w:rsidRPr="006F12AB">
        <w:t>каретку, ярко и мягко освещенную внутри, лежит грудью на руле. Он в шелковом белом кашне, в матовом</w:t>
      </w:r>
      <w:r w:rsidRPr="006F12AB">
        <w:rPr>
          <w:spacing w:val="-6"/>
        </w:rPr>
        <w:t xml:space="preserve"> </w:t>
      </w:r>
      <w:r w:rsidRPr="006F12AB">
        <w:t>вечернем</w:t>
      </w:r>
      <w:r w:rsidRPr="006F12AB">
        <w:rPr>
          <w:spacing w:val="-8"/>
        </w:rPr>
        <w:t xml:space="preserve"> </w:t>
      </w:r>
      <w:r w:rsidRPr="006F12AB">
        <w:t>цилиндре.</w:t>
      </w:r>
      <w:r w:rsidRPr="006F12AB">
        <w:rPr>
          <w:spacing w:val="-7"/>
        </w:rPr>
        <w:t xml:space="preserve"> </w:t>
      </w:r>
      <w:r w:rsidRPr="006F12AB">
        <w:t>Молодое,</w:t>
      </w:r>
      <w:r w:rsidRPr="006F12AB">
        <w:rPr>
          <w:spacing w:val="-8"/>
        </w:rPr>
        <w:t xml:space="preserve"> </w:t>
      </w:r>
      <w:r w:rsidRPr="006F12AB">
        <w:t>пошло</w:t>
      </w:r>
      <w:r w:rsidRPr="006F12AB">
        <w:rPr>
          <w:spacing w:val="-6"/>
        </w:rPr>
        <w:t xml:space="preserve"> </w:t>
      </w:r>
      <w:r w:rsidRPr="006F12AB">
        <w:t>античное</w:t>
      </w:r>
      <w:r w:rsidRPr="006F12AB">
        <w:rPr>
          <w:spacing w:val="-8"/>
        </w:rPr>
        <w:t xml:space="preserve"> </w:t>
      </w:r>
      <w:r w:rsidRPr="006F12AB">
        <w:t>лицо</w:t>
      </w:r>
      <w:r w:rsidRPr="006F12AB">
        <w:rPr>
          <w:spacing w:val="-7"/>
        </w:rPr>
        <w:t xml:space="preserve"> </w:t>
      </w:r>
      <w:r w:rsidRPr="006F12AB">
        <w:t>его</w:t>
      </w:r>
      <w:r w:rsidRPr="006F12AB">
        <w:rPr>
          <w:spacing w:val="-8"/>
        </w:rPr>
        <w:t xml:space="preserve"> </w:t>
      </w:r>
      <w:r w:rsidRPr="006F12AB">
        <w:t>с</w:t>
      </w:r>
      <w:r w:rsidRPr="006F12AB">
        <w:rPr>
          <w:spacing w:val="-8"/>
        </w:rPr>
        <w:t xml:space="preserve"> </w:t>
      </w:r>
      <w:r w:rsidRPr="006F12AB">
        <w:t>закрытыми</w:t>
      </w:r>
      <w:r w:rsidRPr="006F12AB">
        <w:rPr>
          <w:spacing w:val="-6"/>
        </w:rPr>
        <w:t xml:space="preserve"> </w:t>
      </w:r>
      <w:r w:rsidRPr="006F12AB">
        <w:t>глазами</w:t>
      </w:r>
      <w:r w:rsidRPr="006F12AB">
        <w:rPr>
          <w:spacing w:val="-2"/>
        </w:rPr>
        <w:t xml:space="preserve"> </w:t>
      </w:r>
      <w:r w:rsidRPr="006F12AB">
        <w:t>уже похоже на</w:t>
      </w:r>
      <w:r w:rsidRPr="006F12AB">
        <w:rPr>
          <w:spacing w:val="-4"/>
        </w:rPr>
        <w:t xml:space="preserve"> </w:t>
      </w:r>
      <w:r w:rsidRPr="006F12AB">
        <w:t>маску.</w:t>
      </w:r>
    </w:p>
    <w:p w:rsidR="00ED1DB0" w:rsidRPr="006F12AB" w:rsidRDefault="00ED1DB0">
      <w:pPr>
        <w:pStyle w:val="a3"/>
        <w:spacing w:before="5"/>
        <w:rPr>
          <w:sz w:val="34"/>
        </w:rPr>
      </w:pPr>
    </w:p>
    <w:p w:rsidR="00ED1DB0" w:rsidRPr="006F12AB" w:rsidRDefault="000021CA">
      <w:pPr>
        <w:pStyle w:val="a4"/>
        <w:numPr>
          <w:ilvl w:val="0"/>
          <w:numId w:val="17"/>
        </w:numPr>
        <w:tabs>
          <w:tab w:val="left" w:pos="462"/>
        </w:tabs>
        <w:spacing w:before="1"/>
        <w:ind w:left="461" w:right="107" w:hanging="360"/>
        <w:jc w:val="both"/>
        <w:rPr>
          <w:sz w:val="24"/>
        </w:rPr>
      </w:pPr>
      <w:r w:rsidRPr="006F12AB">
        <w:rPr>
          <w:sz w:val="24"/>
        </w:rPr>
        <w:t>Сопоставьте две системы текстовых признаков – «семь критериев текстуальности» и систему текстовых категорий И.Р. Гальперина. Что объединяет две предложенные концепции? Чем они отличаются друг от</w:t>
      </w:r>
      <w:r w:rsidRPr="006F12AB">
        <w:rPr>
          <w:spacing w:val="-3"/>
          <w:sz w:val="24"/>
        </w:rPr>
        <w:t xml:space="preserve"> </w:t>
      </w:r>
      <w:r w:rsidRPr="006F12AB">
        <w:rPr>
          <w:sz w:val="24"/>
        </w:rPr>
        <w:t>друга?</w:t>
      </w:r>
    </w:p>
    <w:p w:rsidR="00ED1DB0" w:rsidRPr="006F12AB" w:rsidRDefault="000021CA">
      <w:pPr>
        <w:pStyle w:val="a4"/>
        <w:numPr>
          <w:ilvl w:val="1"/>
          <w:numId w:val="17"/>
        </w:numPr>
        <w:tabs>
          <w:tab w:val="left" w:pos="1182"/>
        </w:tabs>
        <w:spacing w:before="120"/>
        <w:ind w:left="1181" w:right="106" w:hanging="360"/>
        <w:jc w:val="both"/>
        <w:rPr>
          <w:sz w:val="24"/>
        </w:rPr>
      </w:pPr>
      <w:r w:rsidRPr="006F12AB">
        <w:rPr>
          <w:sz w:val="24"/>
        </w:rPr>
        <w:t xml:space="preserve">На каком основании предлагается разграничивать </w:t>
      </w:r>
      <w:r w:rsidRPr="006F12AB">
        <w:rPr>
          <w:i/>
          <w:sz w:val="24"/>
        </w:rPr>
        <w:t xml:space="preserve">текстовые категории </w:t>
      </w:r>
      <w:r w:rsidRPr="006F12AB">
        <w:rPr>
          <w:sz w:val="24"/>
        </w:rPr>
        <w:t xml:space="preserve">и </w:t>
      </w:r>
      <w:r w:rsidRPr="006F12AB">
        <w:rPr>
          <w:i/>
          <w:sz w:val="24"/>
        </w:rPr>
        <w:t>свойства текста</w:t>
      </w:r>
      <w:r w:rsidRPr="006F12AB">
        <w:rPr>
          <w:sz w:val="24"/>
        </w:rPr>
        <w:t xml:space="preserve">, или текстовые </w:t>
      </w:r>
      <w:r w:rsidRPr="006F12AB">
        <w:rPr>
          <w:i/>
          <w:sz w:val="24"/>
        </w:rPr>
        <w:t>признаки</w:t>
      </w:r>
      <w:r w:rsidRPr="006F12AB">
        <w:rPr>
          <w:sz w:val="24"/>
        </w:rPr>
        <w:t>, в рамках современных концепций? Насколько оправданным представляется Вам подобное</w:t>
      </w:r>
      <w:r w:rsidRPr="006F12AB">
        <w:rPr>
          <w:spacing w:val="-9"/>
          <w:sz w:val="24"/>
        </w:rPr>
        <w:t xml:space="preserve"> </w:t>
      </w:r>
      <w:r w:rsidRPr="006F12AB">
        <w:rPr>
          <w:sz w:val="24"/>
        </w:rPr>
        <w:t>разграничение?</w:t>
      </w:r>
    </w:p>
    <w:p w:rsidR="00ED1DB0" w:rsidRPr="006F12AB" w:rsidRDefault="000021CA">
      <w:pPr>
        <w:pStyle w:val="a4"/>
        <w:numPr>
          <w:ilvl w:val="1"/>
          <w:numId w:val="17"/>
        </w:numPr>
        <w:tabs>
          <w:tab w:val="left" w:pos="1182"/>
        </w:tabs>
        <w:spacing w:before="120"/>
        <w:ind w:left="1181" w:right="103" w:hanging="360"/>
        <w:jc w:val="both"/>
        <w:rPr>
          <w:sz w:val="24"/>
        </w:rPr>
      </w:pPr>
      <w:r w:rsidRPr="006F12AB">
        <w:rPr>
          <w:sz w:val="24"/>
        </w:rPr>
        <w:t xml:space="preserve">Как соотносятся между собой концепция текстовых категорий И.Р. Гальперина, с одной стороны, и современные трактовки совокупности </w:t>
      </w:r>
      <w:r w:rsidRPr="006F12AB">
        <w:rPr>
          <w:i/>
          <w:sz w:val="24"/>
        </w:rPr>
        <w:t xml:space="preserve">обязательных </w:t>
      </w:r>
      <w:r w:rsidRPr="006F12AB">
        <w:rPr>
          <w:sz w:val="24"/>
        </w:rPr>
        <w:t xml:space="preserve">и </w:t>
      </w:r>
      <w:r w:rsidRPr="006F12AB">
        <w:rPr>
          <w:i/>
          <w:sz w:val="24"/>
        </w:rPr>
        <w:t xml:space="preserve">факультативных </w:t>
      </w:r>
      <w:r w:rsidRPr="006F12AB">
        <w:rPr>
          <w:sz w:val="24"/>
        </w:rPr>
        <w:t>текстовых признаков – с другой</w:t>
      </w:r>
      <w:r w:rsidRPr="006F12AB">
        <w:rPr>
          <w:spacing w:val="-2"/>
          <w:sz w:val="24"/>
        </w:rPr>
        <w:t xml:space="preserve"> </w:t>
      </w:r>
      <w:r w:rsidRPr="006F12AB">
        <w:rPr>
          <w:sz w:val="24"/>
        </w:rPr>
        <w:t>стороны?</w:t>
      </w:r>
    </w:p>
    <w:p w:rsidR="00ED1DB0" w:rsidRPr="006F12AB" w:rsidRDefault="00ED1DB0">
      <w:pPr>
        <w:pStyle w:val="a3"/>
        <w:spacing w:before="5"/>
      </w:pPr>
    </w:p>
    <w:p w:rsidR="00ED1DB0" w:rsidRPr="006F12AB" w:rsidRDefault="000021CA">
      <w:pPr>
        <w:pStyle w:val="2"/>
      </w:pPr>
      <w:r w:rsidRPr="006F12AB">
        <w:t>АСР 10-11 «Текст как элемент коммуникативной ситуации»</w:t>
      </w:r>
    </w:p>
    <w:p w:rsidR="00ED1DB0" w:rsidRPr="006F12AB" w:rsidRDefault="00ED1DB0">
      <w:pPr>
        <w:pStyle w:val="a3"/>
        <w:rPr>
          <w:b/>
          <w:i/>
          <w:sz w:val="34"/>
        </w:rPr>
      </w:pPr>
    </w:p>
    <w:p w:rsidR="00ED1DB0" w:rsidRPr="006F12AB" w:rsidRDefault="000021CA">
      <w:pPr>
        <w:pStyle w:val="a4"/>
        <w:numPr>
          <w:ilvl w:val="0"/>
          <w:numId w:val="17"/>
        </w:numPr>
        <w:tabs>
          <w:tab w:val="left" w:pos="810"/>
        </w:tabs>
        <w:spacing w:before="1"/>
        <w:ind w:left="461" w:right="110" w:hanging="360"/>
        <w:jc w:val="both"/>
        <w:rPr>
          <w:sz w:val="24"/>
        </w:rPr>
      </w:pPr>
      <w:r w:rsidRPr="006F12AB">
        <w:rPr>
          <w:sz w:val="24"/>
        </w:rPr>
        <w:t>Проанализируйте приведенные предложенные дефиниции понятия ''дискурс'' и выделите систему критериев, которые могут быть положены в основу разграничения понятий "текст" и</w:t>
      </w:r>
      <w:r w:rsidRPr="006F12AB">
        <w:rPr>
          <w:spacing w:val="-3"/>
          <w:sz w:val="24"/>
        </w:rPr>
        <w:t xml:space="preserve"> </w:t>
      </w:r>
      <w:r w:rsidRPr="006F12AB">
        <w:rPr>
          <w:sz w:val="24"/>
        </w:rPr>
        <w:t>"дискурс".</w:t>
      </w:r>
    </w:p>
    <w:p w:rsidR="00ED1DB0" w:rsidRPr="006F12AB" w:rsidRDefault="00ED1DB0">
      <w:pPr>
        <w:pStyle w:val="a3"/>
        <w:spacing w:before="9"/>
        <w:rPr>
          <w:sz w:val="20"/>
        </w:rPr>
      </w:pPr>
    </w:p>
    <w:p w:rsidR="00ED1DB0" w:rsidRPr="006F12AB" w:rsidRDefault="000021CA">
      <w:pPr>
        <w:pStyle w:val="a4"/>
        <w:numPr>
          <w:ilvl w:val="0"/>
          <w:numId w:val="17"/>
        </w:numPr>
        <w:tabs>
          <w:tab w:val="left" w:pos="810"/>
        </w:tabs>
        <w:spacing w:before="1"/>
        <w:ind w:right="115"/>
        <w:jc w:val="both"/>
        <w:rPr>
          <w:sz w:val="24"/>
        </w:rPr>
      </w:pPr>
      <w:r w:rsidRPr="006F12AB">
        <w:rPr>
          <w:sz w:val="24"/>
        </w:rPr>
        <w:t>Составьте структурные схемы, отражающие специфику развития темы в каждом из предложенных текстовых фрагментов (все фрагменты взяты из текстов Ю.</w:t>
      </w:r>
      <w:r w:rsidRPr="006F12AB">
        <w:rPr>
          <w:spacing w:val="-6"/>
          <w:sz w:val="24"/>
        </w:rPr>
        <w:t xml:space="preserve"> </w:t>
      </w:r>
      <w:proofErr w:type="spellStart"/>
      <w:r w:rsidRPr="006F12AB">
        <w:rPr>
          <w:sz w:val="24"/>
        </w:rPr>
        <w:t>Олеши</w:t>
      </w:r>
      <w:proofErr w:type="spellEnd"/>
      <w:r w:rsidRPr="006F12AB">
        <w:rPr>
          <w:sz w:val="24"/>
        </w:rPr>
        <w:t>):</w:t>
      </w:r>
    </w:p>
    <w:p w:rsidR="00ED1DB0" w:rsidRPr="006F12AB" w:rsidRDefault="00ED1DB0">
      <w:pPr>
        <w:pStyle w:val="a3"/>
        <w:spacing w:before="10"/>
        <w:rPr>
          <w:sz w:val="20"/>
        </w:rPr>
      </w:pPr>
    </w:p>
    <w:p w:rsidR="00ED1DB0" w:rsidRPr="006F12AB" w:rsidRDefault="000021CA">
      <w:pPr>
        <w:pStyle w:val="a4"/>
        <w:numPr>
          <w:ilvl w:val="0"/>
          <w:numId w:val="16"/>
        </w:numPr>
        <w:tabs>
          <w:tab w:val="left" w:pos="822"/>
        </w:tabs>
        <w:ind w:left="821" w:right="104"/>
        <w:rPr>
          <w:sz w:val="24"/>
        </w:rPr>
      </w:pPr>
      <w:r w:rsidRPr="006F12AB">
        <w:rPr>
          <w:sz w:val="24"/>
        </w:rPr>
        <w:t xml:space="preserve">Меня не любят вещи. Мебель норовит подставить мне ножку. Какой-то лакированный </w:t>
      </w:r>
      <w:r w:rsidRPr="006F12AB">
        <w:rPr>
          <w:spacing w:val="-3"/>
          <w:sz w:val="24"/>
        </w:rPr>
        <w:t xml:space="preserve">угол </w:t>
      </w:r>
      <w:r w:rsidRPr="006F12AB">
        <w:rPr>
          <w:sz w:val="24"/>
        </w:rPr>
        <w:t xml:space="preserve">однажды буквально укусил меня. С одеялом у меня всегда сложные взаимоотношения. Суп, поданный мне, никогда не остывает. Если </w:t>
      </w:r>
      <w:proofErr w:type="gramStart"/>
      <w:r w:rsidRPr="006F12AB">
        <w:rPr>
          <w:sz w:val="24"/>
        </w:rPr>
        <w:t xml:space="preserve">какая- </w:t>
      </w:r>
      <w:proofErr w:type="spellStart"/>
      <w:r w:rsidRPr="006F12AB">
        <w:rPr>
          <w:sz w:val="24"/>
        </w:rPr>
        <w:t>нибудь</w:t>
      </w:r>
      <w:proofErr w:type="spellEnd"/>
      <w:proofErr w:type="gramEnd"/>
      <w:r w:rsidRPr="006F12AB">
        <w:rPr>
          <w:sz w:val="24"/>
        </w:rPr>
        <w:t xml:space="preserve"> дрянь – монета или запонка – падает со стола, то обычно закатывается она под трудно отодвигаемую</w:t>
      </w:r>
      <w:r w:rsidRPr="006F12AB">
        <w:rPr>
          <w:spacing w:val="1"/>
          <w:sz w:val="24"/>
        </w:rPr>
        <w:t xml:space="preserve"> </w:t>
      </w:r>
      <w:r w:rsidRPr="006F12AB">
        <w:rPr>
          <w:sz w:val="24"/>
        </w:rPr>
        <w:t>мебель.</w:t>
      </w:r>
    </w:p>
    <w:p w:rsidR="00ED1DB0" w:rsidRPr="006F12AB" w:rsidRDefault="00ED1DB0">
      <w:pPr>
        <w:pStyle w:val="a3"/>
        <w:spacing w:before="10"/>
        <w:rPr>
          <w:sz w:val="20"/>
        </w:rPr>
      </w:pPr>
    </w:p>
    <w:p w:rsidR="00ED1DB0" w:rsidRPr="006F12AB" w:rsidRDefault="000021CA">
      <w:pPr>
        <w:pStyle w:val="a4"/>
        <w:numPr>
          <w:ilvl w:val="0"/>
          <w:numId w:val="16"/>
        </w:numPr>
        <w:tabs>
          <w:tab w:val="left" w:pos="1062"/>
        </w:tabs>
        <w:ind w:left="1062" w:hanging="601"/>
        <w:rPr>
          <w:sz w:val="24"/>
        </w:rPr>
      </w:pPr>
      <w:r w:rsidRPr="006F12AB">
        <w:rPr>
          <w:sz w:val="24"/>
        </w:rPr>
        <w:t>Но ничего подозрительного в зверинце не</w:t>
      </w:r>
      <w:r w:rsidRPr="006F12AB">
        <w:rPr>
          <w:spacing w:val="-8"/>
          <w:sz w:val="24"/>
        </w:rPr>
        <w:t xml:space="preserve"> </w:t>
      </w:r>
      <w:r w:rsidRPr="006F12AB">
        <w:rPr>
          <w:sz w:val="24"/>
        </w:rPr>
        <w:t>обнаружилось.</w:t>
      </w:r>
    </w:p>
    <w:p w:rsidR="00ED1DB0" w:rsidRPr="006F12AB" w:rsidRDefault="000021CA">
      <w:pPr>
        <w:pStyle w:val="a3"/>
        <w:ind w:left="821" w:right="111" w:firstLine="566"/>
        <w:jc w:val="both"/>
      </w:pPr>
      <w:r w:rsidRPr="006F12AB">
        <w:t xml:space="preserve">Тигры ревели, </w:t>
      </w:r>
      <w:proofErr w:type="gramStart"/>
      <w:r w:rsidRPr="006F12AB">
        <w:t>разевая</w:t>
      </w:r>
      <w:proofErr w:type="gramEnd"/>
      <w:r w:rsidRPr="006F12AB">
        <w:t xml:space="preserve"> красные вонючие пасти. Львы бегали по клеткам в большой тревоге. Попугаи устроили целый кавардак. Они вертелись, создавая впечатление разноцветной карусели. Обезьяны раскачивались на трапециях. А медведи пели низким красивым басом.</w:t>
      </w:r>
    </w:p>
    <w:p w:rsidR="00ED1DB0" w:rsidRPr="006F12AB" w:rsidRDefault="000021CA">
      <w:pPr>
        <w:pStyle w:val="a3"/>
        <w:spacing w:before="1"/>
        <w:ind w:left="1181"/>
        <w:jc w:val="both"/>
      </w:pPr>
      <w:r w:rsidRPr="006F12AB">
        <w:t>o Появление людей и огня еще больше растревожило эту</w:t>
      </w:r>
      <w:r w:rsidRPr="006F12AB">
        <w:rPr>
          <w:spacing w:val="55"/>
        </w:rPr>
        <w:t xml:space="preserve"> </w:t>
      </w:r>
      <w:r w:rsidRPr="006F12AB">
        <w:t>компанию.</w:t>
      </w:r>
    </w:p>
    <w:p w:rsidR="00ED1DB0" w:rsidRPr="006F12AB" w:rsidRDefault="000021CA">
      <w:pPr>
        <w:pStyle w:val="a4"/>
        <w:numPr>
          <w:ilvl w:val="0"/>
          <w:numId w:val="16"/>
        </w:numPr>
        <w:tabs>
          <w:tab w:val="left" w:pos="822"/>
        </w:tabs>
        <w:spacing w:before="220"/>
        <w:ind w:left="821" w:right="105"/>
        <w:rPr>
          <w:sz w:val="24"/>
        </w:rPr>
      </w:pPr>
      <w:r w:rsidRPr="006F12AB">
        <w:rPr>
          <w:sz w:val="24"/>
        </w:rPr>
        <w:t>Называли эту площадь площадью Звезды по следующей причине. Она была окружена огромными одинаковой высоты и формы домами и покрыта стеклянным куполом, что делало ее похожей на колоссальный цирк. В середине купола, на страшной высоте, горел самый большой в мире фонарь. Это был удивительной величины шар. Охваченный поперек железным кольцом, висящий на мощных тросах,</w:t>
      </w:r>
      <w:r w:rsidRPr="006F12AB">
        <w:rPr>
          <w:spacing w:val="-9"/>
          <w:sz w:val="24"/>
        </w:rPr>
        <w:t xml:space="preserve"> </w:t>
      </w:r>
      <w:r w:rsidRPr="006F12AB">
        <w:rPr>
          <w:sz w:val="24"/>
        </w:rPr>
        <w:t>он</w:t>
      </w:r>
      <w:r w:rsidRPr="006F12AB">
        <w:rPr>
          <w:spacing w:val="-8"/>
          <w:sz w:val="24"/>
        </w:rPr>
        <w:t xml:space="preserve"> </w:t>
      </w:r>
      <w:r w:rsidRPr="006F12AB">
        <w:rPr>
          <w:sz w:val="24"/>
        </w:rPr>
        <w:t>напоминал</w:t>
      </w:r>
      <w:r w:rsidRPr="006F12AB">
        <w:rPr>
          <w:spacing w:val="-7"/>
          <w:sz w:val="24"/>
        </w:rPr>
        <w:t xml:space="preserve"> </w:t>
      </w:r>
      <w:r w:rsidRPr="006F12AB">
        <w:rPr>
          <w:sz w:val="24"/>
        </w:rPr>
        <w:t>планету</w:t>
      </w:r>
      <w:r w:rsidRPr="006F12AB">
        <w:rPr>
          <w:spacing w:val="-13"/>
          <w:sz w:val="24"/>
        </w:rPr>
        <w:t xml:space="preserve"> </w:t>
      </w:r>
      <w:r w:rsidRPr="006F12AB">
        <w:rPr>
          <w:sz w:val="24"/>
        </w:rPr>
        <w:t>Сатурн.</w:t>
      </w:r>
      <w:r w:rsidRPr="006F12AB">
        <w:rPr>
          <w:spacing w:val="-8"/>
          <w:sz w:val="24"/>
        </w:rPr>
        <w:t xml:space="preserve"> </w:t>
      </w:r>
      <w:proofErr w:type="gramStart"/>
      <w:r w:rsidRPr="006F12AB">
        <w:rPr>
          <w:sz w:val="24"/>
        </w:rPr>
        <w:t>Свет</w:t>
      </w:r>
      <w:proofErr w:type="gramEnd"/>
      <w:r w:rsidRPr="006F12AB">
        <w:rPr>
          <w:spacing w:val="-6"/>
          <w:sz w:val="24"/>
        </w:rPr>
        <w:t xml:space="preserve"> </w:t>
      </w:r>
      <w:r w:rsidRPr="006F12AB">
        <w:rPr>
          <w:sz w:val="24"/>
        </w:rPr>
        <w:t>его</w:t>
      </w:r>
      <w:r w:rsidRPr="006F12AB">
        <w:rPr>
          <w:spacing w:val="-8"/>
          <w:sz w:val="24"/>
        </w:rPr>
        <w:t xml:space="preserve"> </w:t>
      </w:r>
      <w:r w:rsidRPr="006F12AB">
        <w:rPr>
          <w:sz w:val="24"/>
        </w:rPr>
        <w:t>был</w:t>
      </w:r>
      <w:r w:rsidRPr="006F12AB">
        <w:rPr>
          <w:spacing w:val="-9"/>
          <w:sz w:val="24"/>
        </w:rPr>
        <w:t xml:space="preserve"> </w:t>
      </w:r>
      <w:r w:rsidRPr="006F12AB">
        <w:rPr>
          <w:sz w:val="24"/>
        </w:rPr>
        <w:t>так</w:t>
      </w:r>
      <w:r w:rsidRPr="006F12AB">
        <w:rPr>
          <w:spacing w:val="-7"/>
          <w:sz w:val="24"/>
        </w:rPr>
        <w:t xml:space="preserve"> </w:t>
      </w:r>
      <w:r w:rsidRPr="006F12AB">
        <w:rPr>
          <w:sz w:val="24"/>
        </w:rPr>
        <w:t>прекрасен</w:t>
      </w:r>
      <w:r w:rsidRPr="006F12AB">
        <w:rPr>
          <w:spacing w:val="-8"/>
          <w:sz w:val="24"/>
        </w:rPr>
        <w:t xml:space="preserve"> </w:t>
      </w:r>
      <w:r w:rsidRPr="006F12AB">
        <w:rPr>
          <w:sz w:val="24"/>
        </w:rPr>
        <w:t>и</w:t>
      </w:r>
      <w:r w:rsidRPr="006F12AB">
        <w:rPr>
          <w:spacing w:val="-7"/>
          <w:sz w:val="24"/>
        </w:rPr>
        <w:t xml:space="preserve"> </w:t>
      </w:r>
      <w:r w:rsidRPr="006F12AB">
        <w:rPr>
          <w:sz w:val="24"/>
        </w:rPr>
        <w:t>так</w:t>
      </w:r>
      <w:r w:rsidRPr="006F12AB">
        <w:rPr>
          <w:spacing w:val="-8"/>
          <w:sz w:val="24"/>
        </w:rPr>
        <w:t xml:space="preserve"> </w:t>
      </w:r>
      <w:r w:rsidRPr="006F12AB">
        <w:rPr>
          <w:sz w:val="24"/>
        </w:rPr>
        <w:t>не</w:t>
      </w:r>
      <w:r w:rsidRPr="006F12AB">
        <w:rPr>
          <w:spacing w:val="-10"/>
          <w:sz w:val="24"/>
        </w:rPr>
        <w:t xml:space="preserve"> </w:t>
      </w:r>
      <w:r w:rsidRPr="006F12AB">
        <w:rPr>
          <w:sz w:val="24"/>
        </w:rPr>
        <w:t>похож</w:t>
      </w:r>
      <w:r w:rsidRPr="006F12AB">
        <w:rPr>
          <w:spacing w:val="-8"/>
          <w:sz w:val="24"/>
        </w:rPr>
        <w:t xml:space="preserve"> </w:t>
      </w:r>
      <w:r w:rsidRPr="006F12AB">
        <w:rPr>
          <w:sz w:val="24"/>
        </w:rPr>
        <w:t xml:space="preserve">на </w:t>
      </w:r>
      <w:proofErr w:type="gramStart"/>
      <w:r w:rsidRPr="006F12AB">
        <w:rPr>
          <w:sz w:val="24"/>
        </w:rPr>
        <w:t>какой</w:t>
      </w:r>
      <w:proofErr w:type="gramEnd"/>
      <w:r w:rsidRPr="006F12AB">
        <w:rPr>
          <w:sz w:val="24"/>
        </w:rPr>
        <w:t xml:space="preserve"> бы то ни было земной свет, что люди дали этому фонарю чудесное имя – Звезда. Так стали называть и всю площадь.</w:t>
      </w:r>
    </w:p>
    <w:p w:rsidR="00ED1DB0" w:rsidRPr="006F12AB" w:rsidRDefault="00ED1DB0">
      <w:pPr>
        <w:pStyle w:val="a3"/>
        <w:spacing w:before="10"/>
        <w:rPr>
          <w:sz w:val="20"/>
        </w:rPr>
      </w:pPr>
    </w:p>
    <w:p w:rsidR="00ED1DB0" w:rsidRPr="006F12AB" w:rsidRDefault="000021CA">
      <w:pPr>
        <w:pStyle w:val="a4"/>
        <w:numPr>
          <w:ilvl w:val="0"/>
          <w:numId w:val="16"/>
        </w:numPr>
        <w:tabs>
          <w:tab w:val="left" w:pos="822"/>
        </w:tabs>
        <w:ind w:left="821" w:right="104"/>
        <w:rPr>
          <w:sz w:val="24"/>
        </w:rPr>
      </w:pPr>
      <w:r w:rsidRPr="006F12AB">
        <w:rPr>
          <w:sz w:val="24"/>
        </w:rPr>
        <w:t>Сотни указательных пальцев вытянулись влево. Там стоял обыкновенный дом. Но</w:t>
      </w:r>
      <w:r w:rsidRPr="006F12AB">
        <w:rPr>
          <w:spacing w:val="-33"/>
          <w:sz w:val="24"/>
        </w:rPr>
        <w:t xml:space="preserve"> </w:t>
      </w:r>
      <w:r w:rsidRPr="006F12AB">
        <w:rPr>
          <w:sz w:val="24"/>
        </w:rPr>
        <w:t>в шести</w:t>
      </w:r>
      <w:r w:rsidRPr="006F12AB">
        <w:rPr>
          <w:spacing w:val="-15"/>
          <w:sz w:val="24"/>
        </w:rPr>
        <w:t xml:space="preserve"> </w:t>
      </w:r>
      <w:r w:rsidRPr="006F12AB">
        <w:rPr>
          <w:sz w:val="24"/>
        </w:rPr>
        <w:t>этажах</w:t>
      </w:r>
      <w:r w:rsidRPr="006F12AB">
        <w:rPr>
          <w:spacing w:val="-15"/>
          <w:sz w:val="24"/>
        </w:rPr>
        <w:t xml:space="preserve"> </w:t>
      </w:r>
      <w:r w:rsidRPr="006F12AB">
        <w:rPr>
          <w:sz w:val="24"/>
        </w:rPr>
        <w:t>были</w:t>
      </w:r>
      <w:r w:rsidRPr="006F12AB">
        <w:rPr>
          <w:spacing w:val="-15"/>
          <w:sz w:val="24"/>
        </w:rPr>
        <w:t xml:space="preserve"> </w:t>
      </w:r>
      <w:r w:rsidRPr="006F12AB">
        <w:rPr>
          <w:sz w:val="24"/>
        </w:rPr>
        <w:t>растворены</w:t>
      </w:r>
      <w:r w:rsidRPr="006F12AB">
        <w:rPr>
          <w:spacing w:val="-17"/>
          <w:sz w:val="24"/>
        </w:rPr>
        <w:t xml:space="preserve"> </w:t>
      </w:r>
      <w:r w:rsidRPr="006F12AB">
        <w:rPr>
          <w:sz w:val="24"/>
        </w:rPr>
        <w:t>все</w:t>
      </w:r>
      <w:r w:rsidRPr="006F12AB">
        <w:rPr>
          <w:spacing w:val="-17"/>
          <w:sz w:val="24"/>
        </w:rPr>
        <w:t xml:space="preserve"> </w:t>
      </w:r>
      <w:r w:rsidRPr="006F12AB">
        <w:rPr>
          <w:sz w:val="24"/>
        </w:rPr>
        <w:t>окна.</w:t>
      </w:r>
      <w:r w:rsidRPr="006F12AB">
        <w:rPr>
          <w:spacing w:val="-17"/>
          <w:sz w:val="24"/>
        </w:rPr>
        <w:t xml:space="preserve"> </w:t>
      </w:r>
      <w:r w:rsidRPr="006F12AB">
        <w:rPr>
          <w:sz w:val="24"/>
        </w:rPr>
        <w:t>Из</w:t>
      </w:r>
      <w:r w:rsidRPr="006F12AB">
        <w:rPr>
          <w:spacing w:val="-15"/>
          <w:sz w:val="24"/>
        </w:rPr>
        <w:t xml:space="preserve"> </w:t>
      </w:r>
      <w:r w:rsidRPr="006F12AB">
        <w:rPr>
          <w:sz w:val="24"/>
        </w:rPr>
        <w:t>каждого</w:t>
      </w:r>
      <w:r w:rsidRPr="006F12AB">
        <w:rPr>
          <w:spacing w:val="-17"/>
          <w:sz w:val="24"/>
        </w:rPr>
        <w:t xml:space="preserve"> </w:t>
      </w:r>
      <w:r w:rsidRPr="006F12AB">
        <w:rPr>
          <w:sz w:val="24"/>
        </w:rPr>
        <w:t>окна</w:t>
      </w:r>
      <w:r w:rsidRPr="006F12AB">
        <w:rPr>
          <w:spacing w:val="-17"/>
          <w:sz w:val="24"/>
        </w:rPr>
        <w:t xml:space="preserve"> </w:t>
      </w:r>
      <w:r w:rsidRPr="006F12AB">
        <w:rPr>
          <w:sz w:val="24"/>
        </w:rPr>
        <w:t>торчали</w:t>
      </w:r>
      <w:r w:rsidRPr="006F12AB">
        <w:rPr>
          <w:spacing w:val="-16"/>
          <w:sz w:val="24"/>
        </w:rPr>
        <w:t xml:space="preserve"> </w:t>
      </w:r>
      <w:r w:rsidRPr="006F12AB">
        <w:rPr>
          <w:sz w:val="24"/>
        </w:rPr>
        <w:t>головы.</w:t>
      </w:r>
      <w:r w:rsidRPr="006F12AB">
        <w:rPr>
          <w:spacing w:val="-17"/>
          <w:sz w:val="24"/>
        </w:rPr>
        <w:t xml:space="preserve"> </w:t>
      </w:r>
      <w:r w:rsidRPr="006F12AB">
        <w:rPr>
          <w:sz w:val="24"/>
        </w:rPr>
        <w:t>Они</w:t>
      </w:r>
      <w:r w:rsidRPr="006F12AB">
        <w:rPr>
          <w:spacing w:val="-15"/>
          <w:sz w:val="24"/>
        </w:rPr>
        <w:t xml:space="preserve"> </w:t>
      </w:r>
      <w:r w:rsidRPr="006F12AB">
        <w:rPr>
          <w:sz w:val="24"/>
        </w:rPr>
        <w:t>были</w:t>
      </w:r>
    </w:p>
    <w:p w:rsidR="00ED1DB0" w:rsidRPr="006F12AB" w:rsidRDefault="00ED1DB0">
      <w:pPr>
        <w:jc w:val="both"/>
        <w:rPr>
          <w:sz w:val="24"/>
        </w:rPr>
        <w:sectPr w:rsidR="00ED1DB0" w:rsidRPr="006F12AB">
          <w:pgSz w:w="11910" w:h="16840"/>
          <w:pgMar w:top="1040" w:right="740" w:bottom="280" w:left="1600" w:header="720" w:footer="720" w:gutter="0"/>
          <w:cols w:space="720"/>
        </w:sectPr>
      </w:pPr>
    </w:p>
    <w:p w:rsidR="00ED1DB0" w:rsidRPr="006F12AB" w:rsidRDefault="000021CA">
      <w:pPr>
        <w:pStyle w:val="a3"/>
        <w:spacing w:before="66"/>
        <w:ind w:left="821" w:right="103"/>
        <w:jc w:val="both"/>
      </w:pPr>
      <w:r w:rsidRPr="006F12AB">
        <w:lastRenderedPageBreak/>
        <w:t>разные по виду: некоторые в ночных колпаках, с кисточками, обложенные затылками,</w:t>
      </w:r>
      <w:r w:rsidRPr="006F12AB">
        <w:rPr>
          <w:spacing w:val="-10"/>
        </w:rPr>
        <w:t xml:space="preserve"> </w:t>
      </w:r>
      <w:r w:rsidRPr="006F12AB">
        <w:t>как</w:t>
      </w:r>
      <w:r w:rsidRPr="006F12AB">
        <w:rPr>
          <w:spacing w:val="-9"/>
        </w:rPr>
        <w:t xml:space="preserve"> </w:t>
      </w:r>
      <w:r w:rsidRPr="006F12AB">
        <w:t>сырыми</w:t>
      </w:r>
      <w:r w:rsidRPr="006F12AB">
        <w:rPr>
          <w:spacing w:val="-9"/>
        </w:rPr>
        <w:t xml:space="preserve"> </w:t>
      </w:r>
      <w:r w:rsidRPr="006F12AB">
        <w:t>колбасами;</w:t>
      </w:r>
      <w:r w:rsidRPr="006F12AB">
        <w:rPr>
          <w:spacing w:val="-8"/>
        </w:rPr>
        <w:t xml:space="preserve"> </w:t>
      </w:r>
      <w:r w:rsidRPr="006F12AB">
        <w:t>другие</w:t>
      </w:r>
      <w:r w:rsidRPr="006F12AB">
        <w:rPr>
          <w:spacing w:val="-8"/>
        </w:rPr>
        <w:t xml:space="preserve"> </w:t>
      </w:r>
      <w:r w:rsidRPr="006F12AB">
        <w:t>в</w:t>
      </w:r>
      <w:r w:rsidRPr="006F12AB">
        <w:rPr>
          <w:spacing w:val="-10"/>
        </w:rPr>
        <w:t xml:space="preserve"> </w:t>
      </w:r>
      <w:r w:rsidRPr="006F12AB">
        <w:t>розовых</w:t>
      </w:r>
      <w:r w:rsidRPr="006F12AB">
        <w:rPr>
          <w:spacing w:val="-7"/>
        </w:rPr>
        <w:t xml:space="preserve"> </w:t>
      </w:r>
      <w:r w:rsidRPr="006F12AB">
        <w:t>чепцах</w:t>
      </w:r>
      <w:r w:rsidRPr="006F12AB">
        <w:rPr>
          <w:spacing w:val="-8"/>
        </w:rPr>
        <w:t xml:space="preserve"> </w:t>
      </w:r>
      <w:r w:rsidRPr="006F12AB">
        <w:t>с</w:t>
      </w:r>
      <w:r w:rsidRPr="006F12AB">
        <w:rPr>
          <w:spacing w:val="-11"/>
        </w:rPr>
        <w:t xml:space="preserve"> </w:t>
      </w:r>
      <w:r w:rsidRPr="006F12AB">
        <w:t>буклями</w:t>
      </w:r>
      <w:r w:rsidRPr="006F12AB">
        <w:rPr>
          <w:spacing w:val="-8"/>
        </w:rPr>
        <w:t xml:space="preserve"> </w:t>
      </w:r>
      <w:r w:rsidRPr="006F12AB">
        <w:t>керосинного цвета; третьи в</w:t>
      </w:r>
      <w:r w:rsidRPr="006F12AB">
        <w:rPr>
          <w:spacing w:val="-2"/>
        </w:rPr>
        <w:t xml:space="preserve"> </w:t>
      </w:r>
      <w:r w:rsidRPr="006F12AB">
        <w:t>косынках…</w:t>
      </w:r>
    </w:p>
    <w:p w:rsidR="00ED1DB0" w:rsidRPr="006F12AB" w:rsidRDefault="00ED1DB0">
      <w:pPr>
        <w:pStyle w:val="a3"/>
        <w:spacing w:before="5"/>
      </w:pPr>
    </w:p>
    <w:p w:rsidR="00ED1DB0" w:rsidRPr="006F12AB" w:rsidRDefault="000021CA">
      <w:pPr>
        <w:pStyle w:val="2"/>
      </w:pPr>
      <w:r w:rsidRPr="006F12AB">
        <w:t>АСР 12«Текст как объект психолингвистических исследований»</w:t>
      </w:r>
    </w:p>
    <w:p w:rsidR="00ED1DB0" w:rsidRPr="006F12AB" w:rsidRDefault="00ED1DB0">
      <w:pPr>
        <w:pStyle w:val="a3"/>
        <w:spacing w:before="7"/>
        <w:rPr>
          <w:b/>
          <w:i/>
          <w:sz w:val="23"/>
        </w:rPr>
      </w:pPr>
    </w:p>
    <w:p w:rsidR="00ED1DB0" w:rsidRPr="006F12AB" w:rsidRDefault="000021CA">
      <w:pPr>
        <w:pStyle w:val="a4"/>
        <w:numPr>
          <w:ilvl w:val="0"/>
          <w:numId w:val="17"/>
        </w:numPr>
        <w:tabs>
          <w:tab w:val="left" w:pos="810"/>
        </w:tabs>
        <w:ind w:left="461" w:right="109" w:hanging="360"/>
        <w:jc w:val="both"/>
        <w:rPr>
          <w:sz w:val="24"/>
        </w:rPr>
      </w:pPr>
      <w:r w:rsidRPr="006F12AB">
        <w:rPr>
          <w:sz w:val="24"/>
        </w:rPr>
        <w:t xml:space="preserve">Сопоставьте предложенные толкования </w:t>
      </w:r>
      <w:r w:rsidRPr="006F12AB">
        <w:rPr>
          <w:i/>
          <w:sz w:val="24"/>
        </w:rPr>
        <w:t>концепта текста</w:t>
      </w:r>
      <w:r w:rsidRPr="006F12AB">
        <w:rPr>
          <w:sz w:val="24"/>
        </w:rPr>
        <w:t xml:space="preserve">, или в другой системе терминов, – </w:t>
      </w:r>
      <w:r w:rsidRPr="006F12AB">
        <w:rPr>
          <w:i/>
          <w:sz w:val="24"/>
        </w:rPr>
        <w:t>проекции текста</w:t>
      </w:r>
      <w:r w:rsidRPr="006F12AB">
        <w:rPr>
          <w:sz w:val="24"/>
        </w:rPr>
        <w:t>: в чем заключается специфика каждого из</w:t>
      </w:r>
      <w:r w:rsidRPr="006F12AB">
        <w:rPr>
          <w:spacing w:val="-17"/>
          <w:sz w:val="24"/>
        </w:rPr>
        <w:t xml:space="preserve"> </w:t>
      </w:r>
      <w:r w:rsidRPr="006F12AB">
        <w:rPr>
          <w:sz w:val="24"/>
        </w:rPr>
        <w:t>подходов?</w:t>
      </w:r>
    </w:p>
    <w:p w:rsidR="00ED1DB0" w:rsidRPr="006F12AB" w:rsidRDefault="000021CA">
      <w:pPr>
        <w:pStyle w:val="a4"/>
        <w:numPr>
          <w:ilvl w:val="0"/>
          <w:numId w:val="15"/>
        </w:numPr>
        <w:tabs>
          <w:tab w:val="left" w:pos="815"/>
        </w:tabs>
        <w:spacing w:before="120"/>
        <w:ind w:right="111"/>
        <w:rPr>
          <w:sz w:val="24"/>
        </w:rPr>
      </w:pPr>
      <w:r w:rsidRPr="006F12AB">
        <w:rPr>
          <w:sz w:val="24"/>
        </w:rPr>
        <w:t xml:space="preserve">«Под </w:t>
      </w:r>
      <w:r w:rsidRPr="006F12AB">
        <w:rPr>
          <w:i/>
          <w:sz w:val="24"/>
        </w:rPr>
        <w:t xml:space="preserve">концептом текста </w:t>
      </w:r>
      <w:r w:rsidRPr="006F12AB">
        <w:rPr>
          <w:sz w:val="24"/>
        </w:rPr>
        <w:t xml:space="preserve">понимается глубинный смысл, изначально максимально и </w:t>
      </w:r>
      <w:proofErr w:type="gramStart"/>
      <w:r w:rsidRPr="006F12AB">
        <w:rPr>
          <w:sz w:val="24"/>
        </w:rPr>
        <w:t>абсолютно свернутая</w:t>
      </w:r>
      <w:proofErr w:type="gramEnd"/>
      <w:r w:rsidRPr="006F12AB">
        <w:rPr>
          <w:sz w:val="24"/>
        </w:rPr>
        <w:t xml:space="preserve"> смысловая структура текста, являющаяся воплощением мотива,</w:t>
      </w:r>
      <w:r w:rsidRPr="006F12AB">
        <w:rPr>
          <w:spacing w:val="14"/>
          <w:sz w:val="24"/>
        </w:rPr>
        <w:t xml:space="preserve"> </w:t>
      </w:r>
      <w:r w:rsidRPr="006F12AB">
        <w:rPr>
          <w:sz w:val="24"/>
        </w:rPr>
        <w:t>интенций</w:t>
      </w:r>
      <w:r w:rsidRPr="006F12AB">
        <w:rPr>
          <w:spacing w:val="15"/>
          <w:sz w:val="24"/>
        </w:rPr>
        <w:t xml:space="preserve"> </w:t>
      </w:r>
      <w:r w:rsidRPr="006F12AB">
        <w:rPr>
          <w:sz w:val="24"/>
        </w:rPr>
        <w:t>автора,</w:t>
      </w:r>
      <w:r w:rsidRPr="006F12AB">
        <w:rPr>
          <w:spacing w:val="14"/>
          <w:sz w:val="24"/>
        </w:rPr>
        <w:t xml:space="preserve"> </w:t>
      </w:r>
      <w:r w:rsidRPr="006F12AB">
        <w:rPr>
          <w:sz w:val="24"/>
        </w:rPr>
        <w:t>приведших</w:t>
      </w:r>
      <w:r w:rsidRPr="006F12AB">
        <w:rPr>
          <w:spacing w:val="17"/>
          <w:sz w:val="24"/>
        </w:rPr>
        <w:t xml:space="preserve"> </w:t>
      </w:r>
      <w:r w:rsidRPr="006F12AB">
        <w:rPr>
          <w:sz w:val="24"/>
        </w:rPr>
        <w:t>к</w:t>
      </w:r>
      <w:r w:rsidRPr="006F12AB">
        <w:rPr>
          <w:spacing w:val="13"/>
          <w:sz w:val="24"/>
        </w:rPr>
        <w:t xml:space="preserve"> </w:t>
      </w:r>
      <w:r w:rsidRPr="006F12AB">
        <w:rPr>
          <w:sz w:val="24"/>
        </w:rPr>
        <w:t>порождению</w:t>
      </w:r>
      <w:r w:rsidRPr="006F12AB">
        <w:rPr>
          <w:spacing w:val="15"/>
          <w:sz w:val="24"/>
        </w:rPr>
        <w:t xml:space="preserve"> </w:t>
      </w:r>
      <w:r w:rsidRPr="006F12AB">
        <w:rPr>
          <w:sz w:val="24"/>
        </w:rPr>
        <w:t>текста.</w:t>
      </w:r>
      <w:r w:rsidRPr="006F12AB">
        <w:rPr>
          <w:spacing w:val="14"/>
          <w:sz w:val="24"/>
        </w:rPr>
        <w:t xml:space="preserve"> </w:t>
      </w:r>
      <w:r w:rsidRPr="006F12AB">
        <w:rPr>
          <w:sz w:val="24"/>
        </w:rPr>
        <w:t>Являясь</w:t>
      </w:r>
      <w:r w:rsidRPr="006F12AB">
        <w:rPr>
          <w:spacing w:val="14"/>
          <w:sz w:val="24"/>
        </w:rPr>
        <w:t xml:space="preserve"> </w:t>
      </w:r>
      <w:r w:rsidRPr="006F12AB">
        <w:rPr>
          <w:sz w:val="24"/>
        </w:rPr>
        <w:t>своеобразной</w:t>
      </w:r>
    </w:p>
    <w:p w:rsidR="00ED1DB0" w:rsidRPr="006F12AB" w:rsidRDefault="000021CA">
      <w:pPr>
        <w:pStyle w:val="a3"/>
        <w:ind w:left="814" w:right="105"/>
        <w:jc w:val="both"/>
      </w:pPr>
      <w:r w:rsidRPr="006F12AB">
        <w:t>«точкой взрыва», вызывающей текст к жизни, концепт служит, с одной стороны, отправным моментом при порождении текста, а с другой – конечной целью при его восприятии» (</w:t>
      </w:r>
      <w:r w:rsidRPr="006F12AB">
        <w:rPr>
          <w:i/>
        </w:rPr>
        <w:t>В.В. Красных</w:t>
      </w:r>
      <w:r w:rsidRPr="006F12AB">
        <w:t>);</w:t>
      </w:r>
    </w:p>
    <w:p w:rsidR="00ED1DB0" w:rsidRPr="006F12AB" w:rsidRDefault="000021CA">
      <w:pPr>
        <w:pStyle w:val="a4"/>
        <w:numPr>
          <w:ilvl w:val="0"/>
          <w:numId w:val="15"/>
        </w:numPr>
        <w:tabs>
          <w:tab w:val="left" w:pos="815"/>
        </w:tabs>
        <w:spacing w:before="121"/>
        <w:ind w:right="107"/>
        <w:rPr>
          <w:sz w:val="24"/>
        </w:rPr>
      </w:pPr>
      <w:r w:rsidRPr="006F12AB">
        <w:rPr>
          <w:sz w:val="24"/>
        </w:rPr>
        <w:t xml:space="preserve">Под </w:t>
      </w:r>
      <w:r w:rsidRPr="006F12AB">
        <w:rPr>
          <w:i/>
          <w:sz w:val="24"/>
        </w:rPr>
        <w:t xml:space="preserve">проекцией текста </w:t>
      </w:r>
      <w:r w:rsidRPr="006F12AB">
        <w:rPr>
          <w:sz w:val="24"/>
        </w:rPr>
        <w:t>понимается ментальное образование (</w:t>
      </w:r>
      <w:r w:rsidRPr="006F12AB">
        <w:rPr>
          <w:i/>
          <w:sz w:val="24"/>
        </w:rPr>
        <w:t>концепт текста</w:t>
      </w:r>
      <w:r w:rsidRPr="006F12AB">
        <w:rPr>
          <w:sz w:val="24"/>
        </w:rPr>
        <w:t>, смысл</w:t>
      </w:r>
      <w:r w:rsidRPr="006F12AB">
        <w:rPr>
          <w:spacing w:val="-11"/>
          <w:sz w:val="24"/>
        </w:rPr>
        <w:t xml:space="preserve"> </w:t>
      </w:r>
      <w:r w:rsidRPr="006F12AB">
        <w:rPr>
          <w:sz w:val="24"/>
        </w:rPr>
        <w:t>текста</w:t>
      </w:r>
      <w:r w:rsidRPr="006F12AB">
        <w:rPr>
          <w:spacing w:val="-11"/>
          <w:sz w:val="24"/>
        </w:rPr>
        <w:t xml:space="preserve"> </w:t>
      </w:r>
      <w:r w:rsidRPr="006F12AB">
        <w:rPr>
          <w:sz w:val="24"/>
        </w:rPr>
        <w:t>как</w:t>
      </w:r>
      <w:r w:rsidRPr="006F12AB">
        <w:rPr>
          <w:spacing w:val="-10"/>
          <w:sz w:val="24"/>
        </w:rPr>
        <w:t xml:space="preserve"> </w:t>
      </w:r>
      <w:r w:rsidRPr="006F12AB">
        <w:rPr>
          <w:sz w:val="24"/>
        </w:rPr>
        <w:t>цельность/целостность),</w:t>
      </w:r>
      <w:r w:rsidRPr="006F12AB">
        <w:rPr>
          <w:spacing w:val="-8"/>
          <w:sz w:val="24"/>
        </w:rPr>
        <w:t xml:space="preserve"> </w:t>
      </w:r>
      <w:r w:rsidRPr="006F12AB">
        <w:rPr>
          <w:sz w:val="24"/>
        </w:rPr>
        <w:t>продукт</w:t>
      </w:r>
      <w:r w:rsidRPr="006F12AB">
        <w:rPr>
          <w:spacing w:val="-10"/>
          <w:sz w:val="24"/>
        </w:rPr>
        <w:t xml:space="preserve"> </w:t>
      </w:r>
      <w:r w:rsidRPr="006F12AB">
        <w:rPr>
          <w:sz w:val="24"/>
        </w:rPr>
        <w:t>процесса</w:t>
      </w:r>
      <w:r w:rsidRPr="006F12AB">
        <w:rPr>
          <w:spacing w:val="-12"/>
          <w:sz w:val="24"/>
        </w:rPr>
        <w:t xml:space="preserve"> </w:t>
      </w:r>
      <w:r w:rsidRPr="006F12AB">
        <w:rPr>
          <w:sz w:val="24"/>
        </w:rPr>
        <w:t>смыслового</w:t>
      </w:r>
      <w:r w:rsidRPr="006F12AB">
        <w:rPr>
          <w:spacing w:val="-11"/>
          <w:sz w:val="24"/>
        </w:rPr>
        <w:t xml:space="preserve"> </w:t>
      </w:r>
      <w:r w:rsidRPr="006F12AB">
        <w:rPr>
          <w:sz w:val="24"/>
        </w:rPr>
        <w:t>восприятия текста реципиентом, в той или иной мере приближающийся к авторскому варианту проекции текста (</w:t>
      </w:r>
      <w:r w:rsidRPr="006F12AB">
        <w:rPr>
          <w:i/>
          <w:sz w:val="24"/>
        </w:rPr>
        <w:t>Ю.А.</w:t>
      </w:r>
      <w:r w:rsidRPr="006F12AB">
        <w:rPr>
          <w:i/>
          <w:spacing w:val="-2"/>
          <w:sz w:val="24"/>
        </w:rPr>
        <w:t xml:space="preserve"> </w:t>
      </w:r>
      <w:r w:rsidRPr="006F12AB">
        <w:rPr>
          <w:i/>
          <w:sz w:val="24"/>
        </w:rPr>
        <w:t>Сорокин</w:t>
      </w:r>
      <w:r w:rsidRPr="006F12AB">
        <w:rPr>
          <w:sz w:val="24"/>
        </w:rPr>
        <w:t>);</w:t>
      </w:r>
    </w:p>
    <w:p w:rsidR="00ED1DB0" w:rsidRPr="006F12AB" w:rsidRDefault="000021CA">
      <w:pPr>
        <w:pStyle w:val="a4"/>
        <w:numPr>
          <w:ilvl w:val="0"/>
          <w:numId w:val="15"/>
        </w:numPr>
        <w:tabs>
          <w:tab w:val="left" w:pos="815"/>
        </w:tabs>
        <w:spacing w:before="120"/>
        <w:ind w:right="105"/>
        <w:rPr>
          <w:i/>
          <w:sz w:val="24"/>
        </w:rPr>
      </w:pPr>
      <w:r w:rsidRPr="006F12AB">
        <w:rPr>
          <w:spacing w:val="-3"/>
          <w:sz w:val="24"/>
        </w:rPr>
        <w:t xml:space="preserve">«… </w:t>
      </w:r>
      <w:r w:rsidRPr="006F12AB">
        <w:rPr>
          <w:sz w:val="24"/>
        </w:rPr>
        <w:t xml:space="preserve">носитель языка и культуры осуществляет </w:t>
      </w:r>
      <w:r w:rsidRPr="006F12AB">
        <w:rPr>
          <w:i/>
          <w:sz w:val="24"/>
        </w:rPr>
        <w:t xml:space="preserve">спонтанные </w:t>
      </w:r>
      <w:r w:rsidRPr="006F12AB">
        <w:rPr>
          <w:sz w:val="24"/>
        </w:rPr>
        <w:t xml:space="preserve">процессы понимания текста, формируя </w:t>
      </w:r>
      <w:r w:rsidRPr="006F12AB">
        <w:rPr>
          <w:i/>
          <w:sz w:val="24"/>
        </w:rPr>
        <w:t xml:space="preserve">проекцию текста как ментальное </w:t>
      </w:r>
      <w:r w:rsidRPr="006F12AB">
        <w:rPr>
          <w:sz w:val="24"/>
        </w:rPr>
        <w:t>(</w:t>
      </w:r>
      <w:r w:rsidRPr="006F12AB">
        <w:rPr>
          <w:i/>
          <w:sz w:val="24"/>
        </w:rPr>
        <w:t>перцептивно-</w:t>
      </w:r>
      <w:proofErr w:type="spellStart"/>
      <w:r w:rsidRPr="006F12AB">
        <w:rPr>
          <w:i/>
          <w:sz w:val="24"/>
        </w:rPr>
        <w:t>когнитивн</w:t>
      </w:r>
      <w:proofErr w:type="gramStart"/>
      <w:r w:rsidRPr="006F12AB">
        <w:rPr>
          <w:i/>
          <w:sz w:val="24"/>
        </w:rPr>
        <w:t>о</w:t>
      </w:r>
      <w:proofErr w:type="spellEnd"/>
      <w:r w:rsidRPr="006F12AB">
        <w:rPr>
          <w:i/>
          <w:sz w:val="24"/>
        </w:rPr>
        <w:t>-</w:t>
      </w:r>
      <w:proofErr w:type="gramEnd"/>
      <w:r w:rsidRPr="006F12AB">
        <w:rPr>
          <w:i/>
          <w:sz w:val="24"/>
        </w:rPr>
        <w:t xml:space="preserve"> аффективное</w:t>
      </w:r>
      <w:r w:rsidRPr="006F12AB">
        <w:rPr>
          <w:sz w:val="24"/>
        </w:rPr>
        <w:t>)</w:t>
      </w:r>
      <w:r w:rsidRPr="006F12AB">
        <w:rPr>
          <w:spacing w:val="-10"/>
          <w:sz w:val="24"/>
        </w:rPr>
        <w:t xml:space="preserve"> </w:t>
      </w:r>
      <w:r w:rsidRPr="006F12AB">
        <w:rPr>
          <w:i/>
          <w:sz w:val="24"/>
        </w:rPr>
        <w:t>образование</w:t>
      </w:r>
      <w:r w:rsidRPr="006F12AB">
        <w:rPr>
          <w:sz w:val="24"/>
        </w:rPr>
        <w:t>,</w:t>
      </w:r>
      <w:r w:rsidRPr="006F12AB">
        <w:rPr>
          <w:spacing w:val="-10"/>
          <w:sz w:val="24"/>
        </w:rPr>
        <w:t xml:space="preserve"> </w:t>
      </w:r>
      <w:r w:rsidRPr="006F12AB">
        <w:rPr>
          <w:i/>
          <w:sz w:val="24"/>
        </w:rPr>
        <w:t>лишь</w:t>
      </w:r>
      <w:r w:rsidRPr="006F12AB">
        <w:rPr>
          <w:i/>
          <w:spacing w:val="-9"/>
          <w:sz w:val="24"/>
        </w:rPr>
        <w:t xml:space="preserve"> </w:t>
      </w:r>
      <w:r w:rsidRPr="006F12AB">
        <w:rPr>
          <w:i/>
          <w:sz w:val="24"/>
        </w:rPr>
        <w:t>частично</w:t>
      </w:r>
      <w:r w:rsidRPr="006F12AB">
        <w:rPr>
          <w:i/>
          <w:spacing w:val="-10"/>
          <w:sz w:val="24"/>
        </w:rPr>
        <w:t xml:space="preserve"> </w:t>
      </w:r>
      <w:r w:rsidRPr="006F12AB">
        <w:rPr>
          <w:i/>
          <w:sz w:val="24"/>
        </w:rPr>
        <w:t>поддающееся</w:t>
      </w:r>
      <w:r w:rsidRPr="006F12AB">
        <w:rPr>
          <w:i/>
          <w:spacing w:val="-10"/>
          <w:sz w:val="24"/>
        </w:rPr>
        <w:t xml:space="preserve"> </w:t>
      </w:r>
      <w:r w:rsidRPr="006F12AB">
        <w:rPr>
          <w:i/>
          <w:sz w:val="24"/>
        </w:rPr>
        <w:t>вербализации</w:t>
      </w:r>
      <w:r w:rsidRPr="006F12AB">
        <w:rPr>
          <w:sz w:val="24"/>
        </w:rPr>
        <w:t>,</w:t>
      </w:r>
      <w:r w:rsidRPr="006F12AB">
        <w:rPr>
          <w:spacing w:val="-10"/>
          <w:sz w:val="24"/>
        </w:rPr>
        <w:t xml:space="preserve"> </w:t>
      </w:r>
      <w:r w:rsidRPr="006F12AB">
        <w:rPr>
          <w:sz w:val="24"/>
        </w:rPr>
        <w:t>с</w:t>
      </w:r>
      <w:r w:rsidRPr="006F12AB">
        <w:rPr>
          <w:spacing w:val="-11"/>
          <w:sz w:val="24"/>
        </w:rPr>
        <w:t xml:space="preserve"> </w:t>
      </w:r>
      <w:r w:rsidRPr="006F12AB">
        <w:rPr>
          <w:sz w:val="24"/>
        </w:rPr>
        <w:t>опорой</w:t>
      </w:r>
      <w:r w:rsidRPr="006F12AB">
        <w:rPr>
          <w:spacing w:val="-10"/>
          <w:sz w:val="24"/>
        </w:rPr>
        <w:t xml:space="preserve"> </w:t>
      </w:r>
      <w:r w:rsidRPr="006F12AB">
        <w:rPr>
          <w:sz w:val="24"/>
        </w:rPr>
        <w:t xml:space="preserve">на </w:t>
      </w:r>
      <w:r w:rsidRPr="006F12AB">
        <w:rPr>
          <w:i/>
          <w:sz w:val="24"/>
        </w:rPr>
        <w:t>образ</w:t>
      </w:r>
      <w:r w:rsidRPr="006F12AB">
        <w:rPr>
          <w:i/>
          <w:spacing w:val="-7"/>
          <w:sz w:val="24"/>
        </w:rPr>
        <w:t xml:space="preserve"> </w:t>
      </w:r>
      <w:r w:rsidRPr="006F12AB">
        <w:rPr>
          <w:i/>
          <w:sz w:val="24"/>
        </w:rPr>
        <w:t>ситуации</w:t>
      </w:r>
      <w:r w:rsidRPr="006F12AB">
        <w:rPr>
          <w:i/>
          <w:spacing w:val="-7"/>
          <w:sz w:val="24"/>
        </w:rPr>
        <w:t xml:space="preserve"> </w:t>
      </w:r>
      <w:r w:rsidRPr="006F12AB">
        <w:rPr>
          <w:sz w:val="24"/>
        </w:rPr>
        <w:t>при</w:t>
      </w:r>
      <w:r w:rsidRPr="006F12AB">
        <w:rPr>
          <w:spacing w:val="-6"/>
          <w:sz w:val="24"/>
        </w:rPr>
        <w:t xml:space="preserve"> </w:t>
      </w:r>
      <w:r w:rsidRPr="006F12AB">
        <w:rPr>
          <w:i/>
          <w:sz w:val="24"/>
        </w:rPr>
        <w:t>личностном</w:t>
      </w:r>
      <w:r w:rsidRPr="006F12AB">
        <w:rPr>
          <w:i/>
          <w:spacing w:val="-7"/>
          <w:sz w:val="24"/>
        </w:rPr>
        <w:t xml:space="preserve"> </w:t>
      </w:r>
      <w:r w:rsidRPr="006F12AB">
        <w:rPr>
          <w:i/>
          <w:sz w:val="24"/>
        </w:rPr>
        <w:t>переживании</w:t>
      </w:r>
      <w:r w:rsidRPr="006F12AB">
        <w:rPr>
          <w:i/>
          <w:spacing w:val="-3"/>
          <w:sz w:val="24"/>
        </w:rPr>
        <w:t xml:space="preserve"> </w:t>
      </w:r>
      <w:r w:rsidRPr="006F12AB">
        <w:rPr>
          <w:sz w:val="24"/>
        </w:rPr>
        <w:t>понимаемого</w:t>
      </w:r>
      <w:r w:rsidRPr="006F12AB">
        <w:rPr>
          <w:spacing w:val="-7"/>
          <w:sz w:val="24"/>
        </w:rPr>
        <w:t xml:space="preserve"> </w:t>
      </w:r>
      <w:r w:rsidRPr="006F12AB">
        <w:rPr>
          <w:sz w:val="24"/>
        </w:rPr>
        <w:t>по</w:t>
      </w:r>
      <w:r w:rsidRPr="006F12AB">
        <w:rPr>
          <w:spacing w:val="-7"/>
          <w:sz w:val="24"/>
        </w:rPr>
        <w:t xml:space="preserve"> </w:t>
      </w:r>
      <w:r w:rsidRPr="006F12AB">
        <w:rPr>
          <w:sz w:val="24"/>
        </w:rPr>
        <w:t>принципу</w:t>
      </w:r>
      <w:r w:rsidRPr="006F12AB">
        <w:rPr>
          <w:spacing w:val="-9"/>
          <w:sz w:val="24"/>
        </w:rPr>
        <w:t xml:space="preserve"> </w:t>
      </w:r>
      <w:r w:rsidRPr="006F12AB">
        <w:rPr>
          <w:sz w:val="24"/>
        </w:rPr>
        <w:t>«</w:t>
      </w:r>
      <w:r w:rsidRPr="006F12AB">
        <w:rPr>
          <w:i/>
          <w:sz w:val="24"/>
        </w:rPr>
        <w:t>для</w:t>
      </w:r>
      <w:r w:rsidRPr="006F12AB">
        <w:rPr>
          <w:i/>
          <w:spacing w:val="-6"/>
          <w:sz w:val="24"/>
        </w:rPr>
        <w:t xml:space="preserve"> </w:t>
      </w:r>
      <w:r w:rsidRPr="006F12AB">
        <w:rPr>
          <w:i/>
          <w:sz w:val="24"/>
        </w:rPr>
        <w:t>меня</w:t>
      </w:r>
    </w:p>
    <w:p w:rsidR="00ED1DB0" w:rsidRPr="006F12AB" w:rsidRDefault="000021CA">
      <w:pPr>
        <w:ind w:left="814"/>
        <w:jc w:val="both"/>
        <w:rPr>
          <w:sz w:val="24"/>
        </w:rPr>
      </w:pPr>
      <w:r w:rsidRPr="006F12AB">
        <w:rPr>
          <w:i/>
          <w:sz w:val="24"/>
        </w:rPr>
        <w:t>– здесь – и сейчас</w:t>
      </w:r>
      <w:r w:rsidRPr="006F12AB">
        <w:rPr>
          <w:sz w:val="24"/>
        </w:rPr>
        <w:t>» (</w:t>
      </w:r>
      <w:r w:rsidRPr="006F12AB">
        <w:rPr>
          <w:i/>
          <w:sz w:val="24"/>
        </w:rPr>
        <w:t xml:space="preserve">А.А. </w:t>
      </w:r>
      <w:proofErr w:type="spellStart"/>
      <w:r w:rsidRPr="006F12AB">
        <w:rPr>
          <w:i/>
          <w:sz w:val="24"/>
        </w:rPr>
        <w:t>Залевская</w:t>
      </w:r>
      <w:proofErr w:type="spellEnd"/>
      <w:r w:rsidRPr="006F12AB">
        <w:rPr>
          <w:sz w:val="24"/>
        </w:rPr>
        <w:t>).</w:t>
      </w:r>
    </w:p>
    <w:p w:rsidR="00ED1DB0" w:rsidRPr="006F12AB" w:rsidRDefault="00ED1DB0">
      <w:pPr>
        <w:pStyle w:val="a3"/>
        <w:spacing w:before="5"/>
      </w:pPr>
    </w:p>
    <w:p w:rsidR="00ED1DB0" w:rsidRPr="006F12AB" w:rsidRDefault="000021CA">
      <w:pPr>
        <w:pStyle w:val="2"/>
      </w:pPr>
      <w:r w:rsidRPr="006F12AB">
        <w:t>АСР 13-16 «Текст в рамках когнитивной парадигмы»</w:t>
      </w:r>
    </w:p>
    <w:p w:rsidR="00ED1DB0" w:rsidRPr="006F12AB" w:rsidRDefault="00ED1DB0">
      <w:pPr>
        <w:pStyle w:val="a3"/>
        <w:rPr>
          <w:b/>
          <w:i/>
          <w:sz w:val="26"/>
        </w:rPr>
      </w:pPr>
    </w:p>
    <w:p w:rsidR="00ED1DB0" w:rsidRPr="006F12AB" w:rsidRDefault="000021CA">
      <w:pPr>
        <w:pStyle w:val="a4"/>
        <w:numPr>
          <w:ilvl w:val="0"/>
          <w:numId w:val="17"/>
        </w:numPr>
        <w:tabs>
          <w:tab w:val="left" w:pos="810"/>
        </w:tabs>
        <w:spacing w:before="213"/>
        <w:ind w:left="461" w:right="110" w:hanging="360"/>
        <w:jc w:val="both"/>
        <w:rPr>
          <w:sz w:val="24"/>
        </w:rPr>
      </w:pPr>
      <w:r w:rsidRPr="006F12AB">
        <w:rPr>
          <w:sz w:val="24"/>
        </w:rPr>
        <w:t xml:space="preserve">На каких основаниях строится предлагаемая В.Б. </w:t>
      </w:r>
      <w:proofErr w:type="spellStart"/>
      <w:r w:rsidRPr="006F12AB">
        <w:rPr>
          <w:sz w:val="24"/>
        </w:rPr>
        <w:t>Касевичем</w:t>
      </w:r>
      <w:proofErr w:type="spellEnd"/>
      <w:r w:rsidRPr="006F12AB">
        <w:rPr>
          <w:sz w:val="24"/>
        </w:rPr>
        <w:t xml:space="preserve"> оппозиция «языковые знания</w:t>
      </w:r>
      <w:r w:rsidRPr="006F12AB">
        <w:rPr>
          <w:spacing w:val="40"/>
          <w:sz w:val="24"/>
        </w:rPr>
        <w:t xml:space="preserve"> </w:t>
      </w:r>
      <w:proofErr w:type="spellStart"/>
      <w:r w:rsidRPr="006F12AB">
        <w:rPr>
          <w:sz w:val="24"/>
        </w:rPr>
        <w:t>vs</w:t>
      </w:r>
      <w:proofErr w:type="spellEnd"/>
      <w:r w:rsidRPr="006F12AB">
        <w:rPr>
          <w:spacing w:val="42"/>
          <w:sz w:val="24"/>
        </w:rPr>
        <w:t xml:space="preserve"> </w:t>
      </w:r>
      <w:r w:rsidRPr="006F12AB">
        <w:rPr>
          <w:sz w:val="24"/>
        </w:rPr>
        <w:t>текстовые</w:t>
      </w:r>
      <w:r w:rsidRPr="006F12AB">
        <w:rPr>
          <w:spacing w:val="40"/>
          <w:sz w:val="24"/>
        </w:rPr>
        <w:t xml:space="preserve"> </w:t>
      </w:r>
      <w:r w:rsidRPr="006F12AB">
        <w:rPr>
          <w:sz w:val="24"/>
        </w:rPr>
        <w:t>знания»</w:t>
      </w:r>
      <w:r w:rsidRPr="006F12AB">
        <w:rPr>
          <w:spacing w:val="34"/>
          <w:sz w:val="24"/>
        </w:rPr>
        <w:t xml:space="preserve"> </w:t>
      </w:r>
      <w:r w:rsidRPr="006F12AB">
        <w:rPr>
          <w:sz w:val="24"/>
        </w:rPr>
        <w:t>и</w:t>
      </w:r>
      <w:r w:rsidRPr="006F12AB">
        <w:rPr>
          <w:spacing w:val="42"/>
          <w:sz w:val="24"/>
        </w:rPr>
        <w:t xml:space="preserve"> </w:t>
      </w:r>
      <w:r w:rsidRPr="006F12AB">
        <w:rPr>
          <w:sz w:val="24"/>
        </w:rPr>
        <w:t>как</w:t>
      </w:r>
      <w:r w:rsidRPr="006F12AB">
        <w:rPr>
          <w:spacing w:val="42"/>
          <w:sz w:val="24"/>
        </w:rPr>
        <w:t xml:space="preserve"> </w:t>
      </w:r>
      <w:r w:rsidRPr="006F12AB">
        <w:rPr>
          <w:sz w:val="24"/>
        </w:rPr>
        <w:t>она</w:t>
      </w:r>
      <w:r w:rsidRPr="006F12AB">
        <w:rPr>
          <w:spacing w:val="40"/>
          <w:sz w:val="24"/>
        </w:rPr>
        <w:t xml:space="preserve"> </w:t>
      </w:r>
      <w:r w:rsidRPr="006F12AB">
        <w:rPr>
          <w:sz w:val="24"/>
        </w:rPr>
        <w:t>соотносится</w:t>
      </w:r>
      <w:r w:rsidRPr="006F12AB">
        <w:rPr>
          <w:spacing w:val="41"/>
          <w:sz w:val="24"/>
        </w:rPr>
        <w:t xml:space="preserve"> </w:t>
      </w:r>
      <w:r w:rsidRPr="006F12AB">
        <w:rPr>
          <w:sz w:val="24"/>
        </w:rPr>
        <w:t>с</w:t>
      </w:r>
      <w:r w:rsidRPr="006F12AB">
        <w:rPr>
          <w:spacing w:val="41"/>
          <w:sz w:val="24"/>
        </w:rPr>
        <w:t xml:space="preserve"> </w:t>
      </w:r>
      <w:r w:rsidRPr="006F12AB">
        <w:rPr>
          <w:sz w:val="24"/>
        </w:rPr>
        <w:t>традиционным</w:t>
      </w:r>
      <w:r w:rsidRPr="006F12AB">
        <w:rPr>
          <w:spacing w:val="45"/>
          <w:sz w:val="24"/>
        </w:rPr>
        <w:t xml:space="preserve"> </w:t>
      </w:r>
      <w:r w:rsidRPr="006F12AB">
        <w:rPr>
          <w:sz w:val="24"/>
        </w:rPr>
        <w:t>уже</w:t>
      </w:r>
      <w:r w:rsidRPr="006F12AB">
        <w:rPr>
          <w:spacing w:val="40"/>
          <w:sz w:val="24"/>
        </w:rPr>
        <w:t xml:space="preserve"> </w:t>
      </w:r>
      <w:r w:rsidRPr="006F12AB">
        <w:rPr>
          <w:sz w:val="24"/>
        </w:rPr>
        <w:t>понятием</w:t>
      </w:r>
    </w:p>
    <w:p w:rsidR="00ED1DB0" w:rsidRPr="006F12AB" w:rsidRDefault="000021CA">
      <w:pPr>
        <w:pStyle w:val="a3"/>
        <w:ind w:left="461"/>
      </w:pPr>
      <w:r w:rsidRPr="006F12AB">
        <w:t xml:space="preserve">«языковая картина мира»? Какое толкование получает категория </w:t>
      </w:r>
      <w:r w:rsidRPr="006F12AB">
        <w:rPr>
          <w:i/>
        </w:rPr>
        <w:t xml:space="preserve">когерентности </w:t>
      </w:r>
      <w:r w:rsidRPr="006F12AB">
        <w:t>в рамках когнитивного подхода к исследованию текста?</w:t>
      </w:r>
    </w:p>
    <w:p w:rsidR="00ED1DB0" w:rsidRPr="006F12AB" w:rsidRDefault="00ED1DB0">
      <w:pPr>
        <w:pStyle w:val="a3"/>
        <w:spacing w:before="9"/>
        <w:rPr>
          <w:sz w:val="20"/>
        </w:rPr>
      </w:pPr>
    </w:p>
    <w:p w:rsidR="00ED1DB0" w:rsidRPr="006F12AB" w:rsidRDefault="000021CA">
      <w:pPr>
        <w:pStyle w:val="a4"/>
        <w:numPr>
          <w:ilvl w:val="0"/>
          <w:numId w:val="17"/>
        </w:numPr>
        <w:tabs>
          <w:tab w:val="left" w:pos="810"/>
        </w:tabs>
        <w:spacing w:before="1"/>
        <w:ind w:left="461" w:right="110" w:hanging="360"/>
        <w:jc w:val="both"/>
        <w:rPr>
          <w:sz w:val="24"/>
        </w:rPr>
      </w:pPr>
      <w:r w:rsidRPr="006F12AB">
        <w:rPr>
          <w:sz w:val="24"/>
        </w:rPr>
        <w:t>Раскройте</w:t>
      </w:r>
      <w:r w:rsidRPr="006F12AB">
        <w:rPr>
          <w:spacing w:val="-13"/>
          <w:sz w:val="24"/>
        </w:rPr>
        <w:t xml:space="preserve"> </w:t>
      </w:r>
      <w:r w:rsidRPr="006F12AB">
        <w:rPr>
          <w:sz w:val="24"/>
        </w:rPr>
        <w:t>содержание</w:t>
      </w:r>
      <w:r w:rsidRPr="006F12AB">
        <w:rPr>
          <w:spacing w:val="-14"/>
          <w:sz w:val="24"/>
        </w:rPr>
        <w:t xml:space="preserve"> </w:t>
      </w:r>
      <w:r w:rsidRPr="006F12AB">
        <w:rPr>
          <w:sz w:val="24"/>
        </w:rPr>
        <w:t>понятия</w:t>
      </w:r>
      <w:r w:rsidRPr="006F12AB">
        <w:rPr>
          <w:spacing w:val="-15"/>
          <w:sz w:val="24"/>
        </w:rPr>
        <w:t xml:space="preserve"> </w:t>
      </w:r>
      <w:proofErr w:type="spellStart"/>
      <w:r w:rsidRPr="006F12AB">
        <w:rPr>
          <w:sz w:val="24"/>
        </w:rPr>
        <w:t>пресуппозиции</w:t>
      </w:r>
      <w:proofErr w:type="spellEnd"/>
      <w:r w:rsidRPr="006F12AB">
        <w:rPr>
          <w:spacing w:val="-14"/>
          <w:sz w:val="24"/>
        </w:rPr>
        <w:t xml:space="preserve"> </w:t>
      </w:r>
      <w:r w:rsidRPr="006F12AB">
        <w:rPr>
          <w:sz w:val="24"/>
        </w:rPr>
        <w:t>в</w:t>
      </w:r>
      <w:r w:rsidRPr="006F12AB">
        <w:rPr>
          <w:spacing w:val="-14"/>
          <w:sz w:val="24"/>
        </w:rPr>
        <w:t xml:space="preserve"> </w:t>
      </w:r>
      <w:r w:rsidRPr="006F12AB">
        <w:rPr>
          <w:sz w:val="24"/>
        </w:rPr>
        <w:t>отношении</w:t>
      </w:r>
      <w:r w:rsidRPr="006F12AB">
        <w:rPr>
          <w:spacing w:val="-14"/>
          <w:sz w:val="24"/>
        </w:rPr>
        <w:t xml:space="preserve"> </w:t>
      </w:r>
      <w:r w:rsidRPr="006F12AB">
        <w:rPr>
          <w:sz w:val="24"/>
        </w:rPr>
        <w:t>к</w:t>
      </w:r>
      <w:r w:rsidRPr="006F12AB">
        <w:rPr>
          <w:spacing w:val="-15"/>
          <w:sz w:val="24"/>
        </w:rPr>
        <w:t xml:space="preserve"> </w:t>
      </w:r>
      <w:proofErr w:type="gramStart"/>
      <w:r w:rsidRPr="006F12AB">
        <w:rPr>
          <w:sz w:val="24"/>
        </w:rPr>
        <w:t>тексту</w:t>
      </w:r>
      <w:proofErr w:type="gramEnd"/>
      <w:r w:rsidRPr="006F12AB">
        <w:rPr>
          <w:sz w:val="24"/>
        </w:rPr>
        <w:t>:</w:t>
      </w:r>
      <w:r w:rsidRPr="006F12AB">
        <w:rPr>
          <w:spacing w:val="-10"/>
          <w:sz w:val="24"/>
        </w:rPr>
        <w:t xml:space="preserve"> </w:t>
      </w:r>
      <w:r w:rsidRPr="006F12AB">
        <w:rPr>
          <w:sz w:val="24"/>
        </w:rPr>
        <w:t>какие</w:t>
      </w:r>
      <w:r w:rsidRPr="006F12AB">
        <w:rPr>
          <w:spacing w:val="-14"/>
          <w:sz w:val="24"/>
        </w:rPr>
        <w:t xml:space="preserve"> </w:t>
      </w:r>
      <w:r w:rsidRPr="006F12AB">
        <w:rPr>
          <w:sz w:val="24"/>
        </w:rPr>
        <w:t>из</w:t>
      </w:r>
      <w:r w:rsidRPr="006F12AB">
        <w:rPr>
          <w:spacing w:val="-12"/>
          <w:sz w:val="24"/>
        </w:rPr>
        <w:t xml:space="preserve"> </w:t>
      </w:r>
      <w:r w:rsidRPr="006F12AB">
        <w:rPr>
          <w:sz w:val="24"/>
        </w:rPr>
        <w:t xml:space="preserve">типов </w:t>
      </w:r>
      <w:proofErr w:type="spellStart"/>
      <w:r w:rsidRPr="006F12AB">
        <w:rPr>
          <w:sz w:val="24"/>
        </w:rPr>
        <w:t>пресуппозиции</w:t>
      </w:r>
      <w:proofErr w:type="spellEnd"/>
      <w:r w:rsidRPr="006F12AB">
        <w:rPr>
          <w:spacing w:val="-13"/>
          <w:sz w:val="24"/>
        </w:rPr>
        <w:t xml:space="preserve"> </w:t>
      </w:r>
      <w:r w:rsidRPr="006F12AB">
        <w:rPr>
          <w:sz w:val="24"/>
        </w:rPr>
        <w:t>оказываются</w:t>
      </w:r>
      <w:r w:rsidRPr="006F12AB">
        <w:rPr>
          <w:spacing w:val="-13"/>
          <w:sz w:val="24"/>
        </w:rPr>
        <w:t xml:space="preserve"> </w:t>
      </w:r>
      <w:r w:rsidRPr="006F12AB">
        <w:rPr>
          <w:sz w:val="24"/>
        </w:rPr>
        <w:t>наиболее</w:t>
      </w:r>
      <w:r w:rsidRPr="006F12AB">
        <w:rPr>
          <w:spacing w:val="-14"/>
          <w:sz w:val="24"/>
        </w:rPr>
        <w:t xml:space="preserve"> </w:t>
      </w:r>
      <w:r w:rsidRPr="006F12AB">
        <w:rPr>
          <w:sz w:val="24"/>
        </w:rPr>
        <w:t>значимыми</w:t>
      </w:r>
      <w:r w:rsidRPr="006F12AB">
        <w:rPr>
          <w:spacing w:val="-13"/>
          <w:sz w:val="24"/>
        </w:rPr>
        <w:t xml:space="preserve"> </w:t>
      </w:r>
      <w:r w:rsidRPr="006F12AB">
        <w:rPr>
          <w:sz w:val="24"/>
        </w:rPr>
        <w:t>в</w:t>
      </w:r>
      <w:r w:rsidRPr="006F12AB">
        <w:rPr>
          <w:spacing w:val="-14"/>
          <w:sz w:val="24"/>
        </w:rPr>
        <w:t xml:space="preserve"> </w:t>
      </w:r>
      <w:r w:rsidRPr="006F12AB">
        <w:rPr>
          <w:sz w:val="24"/>
        </w:rPr>
        <w:t>случае</w:t>
      </w:r>
      <w:r w:rsidRPr="006F12AB">
        <w:rPr>
          <w:spacing w:val="-14"/>
          <w:sz w:val="24"/>
        </w:rPr>
        <w:t xml:space="preserve"> </w:t>
      </w:r>
      <w:r w:rsidRPr="006F12AB">
        <w:rPr>
          <w:sz w:val="24"/>
        </w:rPr>
        <w:t>текстового</w:t>
      </w:r>
      <w:r w:rsidRPr="006F12AB">
        <w:rPr>
          <w:spacing w:val="-12"/>
          <w:sz w:val="24"/>
        </w:rPr>
        <w:t xml:space="preserve"> </w:t>
      </w:r>
      <w:r w:rsidRPr="006F12AB">
        <w:rPr>
          <w:sz w:val="24"/>
        </w:rPr>
        <w:t>анализа?</w:t>
      </w:r>
      <w:r w:rsidRPr="006F12AB">
        <w:rPr>
          <w:spacing w:val="-9"/>
          <w:sz w:val="24"/>
        </w:rPr>
        <w:t xml:space="preserve"> </w:t>
      </w:r>
      <w:r w:rsidRPr="006F12AB">
        <w:rPr>
          <w:sz w:val="24"/>
        </w:rPr>
        <w:t>Чем</w:t>
      </w:r>
      <w:r w:rsidRPr="006F12AB">
        <w:rPr>
          <w:spacing w:val="-14"/>
          <w:sz w:val="24"/>
        </w:rPr>
        <w:t xml:space="preserve"> </w:t>
      </w:r>
      <w:r w:rsidRPr="006F12AB">
        <w:rPr>
          <w:sz w:val="24"/>
        </w:rPr>
        <w:t>это определяется?</w:t>
      </w:r>
    </w:p>
    <w:p w:rsidR="00ED1DB0" w:rsidRPr="006F12AB" w:rsidRDefault="00ED1DB0">
      <w:pPr>
        <w:pStyle w:val="a3"/>
        <w:spacing w:before="10"/>
        <w:rPr>
          <w:sz w:val="20"/>
        </w:rPr>
      </w:pPr>
    </w:p>
    <w:p w:rsidR="00ED1DB0" w:rsidRPr="006F12AB" w:rsidRDefault="000021CA">
      <w:pPr>
        <w:pStyle w:val="a4"/>
        <w:numPr>
          <w:ilvl w:val="0"/>
          <w:numId w:val="17"/>
        </w:numPr>
        <w:tabs>
          <w:tab w:val="left" w:pos="810"/>
        </w:tabs>
        <w:ind w:left="461" w:right="107" w:hanging="360"/>
        <w:jc w:val="both"/>
        <w:rPr>
          <w:sz w:val="24"/>
        </w:rPr>
      </w:pPr>
      <w:r w:rsidRPr="006F12AB">
        <w:rPr>
          <w:sz w:val="24"/>
        </w:rPr>
        <w:t xml:space="preserve">Назовите основные способы проявления в тексте семантической эквивалентности, или изотопии. Раскройте суть понятия </w:t>
      </w:r>
      <w:r w:rsidRPr="006F12AB">
        <w:rPr>
          <w:i/>
          <w:sz w:val="24"/>
        </w:rPr>
        <w:t>изотопическая сеть текста</w:t>
      </w:r>
      <w:r w:rsidRPr="006F12AB">
        <w:rPr>
          <w:sz w:val="24"/>
        </w:rPr>
        <w:t>. В каком соотношении</w:t>
      </w:r>
      <w:r w:rsidRPr="006F12AB">
        <w:rPr>
          <w:spacing w:val="-11"/>
          <w:sz w:val="24"/>
        </w:rPr>
        <w:t xml:space="preserve"> </w:t>
      </w:r>
      <w:r w:rsidRPr="006F12AB">
        <w:rPr>
          <w:sz w:val="24"/>
        </w:rPr>
        <w:t>находятся</w:t>
      </w:r>
      <w:r w:rsidRPr="006F12AB">
        <w:rPr>
          <w:spacing w:val="-8"/>
          <w:sz w:val="24"/>
        </w:rPr>
        <w:t xml:space="preserve"> </w:t>
      </w:r>
      <w:r w:rsidRPr="006F12AB">
        <w:rPr>
          <w:sz w:val="24"/>
        </w:rPr>
        <w:t>понятия</w:t>
      </w:r>
      <w:r w:rsidRPr="006F12AB">
        <w:rPr>
          <w:spacing w:val="-7"/>
          <w:sz w:val="24"/>
        </w:rPr>
        <w:t xml:space="preserve"> </w:t>
      </w:r>
      <w:r w:rsidRPr="006F12AB">
        <w:rPr>
          <w:sz w:val="24"/>
        </w:rPr>
        <w:t>«лексическая</w:t>
      </w:r>
      <w:r w:rsidRPr="006F12AB">
        <w:rPr>
          <w:spacing w:val="-6"/>
          <w:sz w:val="24"/>
        </w:rPr>
        <w:t xml:space="preserve"> </w:t>
      </w:r>
      <w:r w:rsidRPr="006F12AB">
        <w:rPr>
          <w:sz w:val="24"/>
        </w:rPr>
        <w:t>структура</w:t>
      </w:r>
      <w:r w:rsidRPr="006F12AB">
        <w:rPr>
          <w:spacing w:val="-10"/>
          <w:sz w:val="24"/>
        </w:rPr>
        <w:t xml:space="preserve"> </w:t>
      </w:r>
      <w:r w:rsidRPr="006F12AB">
        <w:rPr>
          <w:sz w:val="24"/>
        </w:rPr>
        <w:t>текста»</w:t>
      </w:r>
      <w:r w:rsidRPr="006F12AB">
        <w:rPr>
          <w:spacing w:val="-15"/>
          <w:sz w:val="24"/>
        </w:rPr>
        <w:t xml:space="preserve"> </w:t>
      </w:r>
      <w:r w:rsidRPr="006F12AB">
        <w:rPr>
          <w:sz w:val="24"/>
        </w:rPr>
        <w:t>и</w:t>
      </w:r>
      <w:r w:rsidRPr="006F12AB">
        <w:rPr>
          <w:spacing w:val="-4"/>
          <w:sz w:val="24"/>
        </w:rPr>
        <w:t xml:space="preserve"> </w:t>
      </w:r>
      <w:r w:rsidRPr="006F12AB">
        <w:rPr>
          <w:sz w:val="24"/>
        </w:rPr>
        <w:t>«изотопическая</w:t>
      </w:r>
      <w:r w:rsidRPr="006F12AB">
        <w:rPr>
          <w:spacing w:val="-8"/>
          <w:sz w:val="24"/>
        </w:rPr>
        <w:t xml:space="preserve"> </w:t>
      </w:r>
      <w:r w:rsidRPr="006F12AB">
        <w:rPr>
          <w:sz w:val="24"/>
        </w:rPr>
        <w:t>сеть текста»?</w:t>
      </w:r>
    </w:p>
    <w:p w:rsidR="00ED1DB0" w:rsidRPr="006F12AB" w:rsidRDefault="00ED1DB0">
      <w:pPr>
        <w:pStyle w:val="a3"/>
        <w:spacing w:before="10"/>
        <w:rPr>
          <w:sz w:val="20"/>
        </w:rPr>
      </w:pPr>
    </w:p>
    <w:p w:rsidR="00ED1DB0" w:rsidRPr="006F12AB" w:rsidRDefault="000021CA">
      <w:pPr>
        <w:pStyle w:val="a4"/>
        <w:numPr>
          <w:ilvl w:val="0"/>
          <w:numId w:val="17"/>
        </w:numPr>
        <w:tabs>
          <w:tab w:val="left" w:pos="810"/>
        </w:tabs>
        <w:ind w:left="461" w:right="104" w:hanging="360"/>
        <w:jc w:val="both"/>
        <w:rPr>
          <w:sz w:val="24"/>
        </w:rPr>
      </w:pPr>
      <w:r w:rsidRPr="006F12AB">
        <w:rPr>
          <w:sz w:val="24"/>
        </w:rPr>
        <w:t>Проанализируйте  семантическую  структуру  текстов  стихотворений  в   прозе И.С. Тургенева, следуя предложенной</w:t>
      </w:r>
      <w:r w:rsidRPr="006F12AB">
        <w:rPr>
          <w:spacing w:val="1"/>
          <w:sz w:val="24"/>
        </w:rPr>
        <w:t xml:space="preserve"> </w:t>
      </w:r>
      <w:r w:rsidRPr="006F12AB">
        <w:rPr>
          <w:sz w:val="24"/>
        </w:rPr>
        <w:t>схеме:</w:t>
      </w:r>
    </w:p>
    <w:p w:rsidR="00ED1DB0" w:rsidRPr="006F12AB" w:rsidRDefault="00ED1DB0">
      <w:pPr>
        <w:pStyle w:val="a3"/>
        <w:spacing w:before="1"/>
        <w:rPr>
          <w:sz w:val="21"/>
        </w:rPr>
      </w:pPr>
    </w:p>
    <w:p w:rsidR="00ED1DB0" w:rsidRPr="006F12AB" w:rsidRDefault="000021CA">
      <w:pPr>
        <w:pStyle w:val="a4"/>
        <w:numPr>
          <w:ilvl w:val="0"/>
          <w:numId w:val="14"/>
        </w:numPr>
        <w:tabs>
          <w:tab w:val="left" w:pos="821"/>
          <w:tab w:val="left" w:pos="822"/>
        </w:tabs>
        <w:spacing w:line="273" w:lineRule="auto"/>
        <w:ind w:left="821" w:right="111"/>
        <w:jc w:val="left"/>
        <w:rPr>
          <w:sz w:val="24"/>
        </w:rPr>
      </w:pPr>
      <w:r w:rsidRPr="006F12AB">
        <w:rPr>
          <w:sz w:val="24"/>
        </w:rPr>
        <w:t>выявите изотопические цепочки и определите их тип (тождество, синонимия, антонимия и</w:t>
      </w:r>
      <w:r w:rsidRPr="006F12AB">
        <w:rPr>
          <w:spacing w:val="-1"/>
          <w:sz w:val="24"/>
        </w:rPr>
        <w:t xml:space="preserve"> </w:t>
      </w:r>
      <w:r w:rsidRPr="006F12AB">
        <w:rPr>
          <w:sz w:val="24"/>
        </w:rPr>
        <w:t>пр.);</w:t>
      </w:r>
    </w:p>
    <w:p w:rsidR="00ED1DB0" w:rsidRPr="006F12AB" w:rsidRDefault="000021CA">
      <w:pPr>
        <w:pStyle w:val="a4"/>
        <w:numPr>
          <w:ilvl w:val="0"/>
          <w:numId w:val="14"/>
        </w:numPr>
        <w:tabs>
          <w:tab w:val="left" w:pos="821"/>
          <w:tab w:val="left" w:pos="822"/>
        </w:tabs>
        <w:spacing w:before="3"/>
        <w:ind w:hanging="361"/>
        <w:jc w:val="left"/>
        <w:rPr>
          <w:sz w:val="24"/>
        </w:rPr>
      </w:pPr>
      <w:r w:rsidRPr="006F12AB">
        <w:rPr>
          <w:sz w:val="24"/>
        </w:rPr>
        <w:t>определите характер соотношения изотопических</w:t>
      </w:r>
      <w:r w:rsidRPr="006F12AB">
        <w:rPr>
          <w:spacing w:val="-2"/>
          <w:sz w:val="24"/>
        </w:rPr>
        <w:t xml:space="preserve"> </w:t>
      </w:r>
      <w:r w:rsidRPr="006F12AB">
        <w:rPr>
          <w:sz w:val="24"/>
        </w:rPr>
        <w:t>цепочек;</w:t>
      </w:r>
    </w:p>
    <w:p w:rsidR="00ED1DB0" w:rsidRPr="006F12AB" w:rsidRDefault="000021CA">
      <w:pPr>
        <w:pStyle w:val="a4"/>
        <w:numPr>
          <w:ilvl w:val="0"/>
          <w:numId w:val="14"/>
        </w:numPr>
        <w:tabs>
          <w:tab w:val="left" w:pos="821"/>
          <w:tab w:val="left" w:pos="822"/>
        </w:tabs>
        <w:spacing w:before="40" w:line="273" w:lineRule="auto"/>
        <w:ind w:left="821" w:right="107"/>
        <w:jc w:val="left"/>
        <w:rPr>
          <w:sz w:val="24"/>
        </w:rPr>
      </w:pPr>
      <w:r w:rsidRPr="006F12AB">
        <w:rPr>
          <w:sz w:val="24"/>
        </w:rPr>
        <w:t>предложите интерпретацию текстового концепта с опорой на проведенный семантический</w:t>
      </w:r>
      <w:r w:rsidRPr="006F12AB">
        <w:rPr>
          <w:spacing w:val="-1"/>
          <w:sz w:val="24"/>
        </w:rPr>
        <w:t xml:space="preserve"> </w:t>
      </w:r>
      <w:r w:rsidRPr="006F12AB">
        <w:rPr>
          <w:sz w:val="24"/>
        </w:rPr>
        <w:t>анализ.</w:t>
      </w:r>
    </w:p>
    <w:p w:rsidR="00ED1DB0" w:rsidRPr="006F12AB" w:rsidRDefault="00ED1DB0">
      <w:pPr>
        <w:spacing w:line="273" w:lineRule="auto"/>
        <w:rPr>
          <w:sz w:val="24"/>
        </w:rPr>
        <w:sectPr w:rsidR="00ED1DB0" w:rsidRPr="006F12AB">
          <w:pgSz w:w="11910" w:h="16840"/>
          <w:pgMar w:top="1040" w:right="740" w:bottom="280" w:left="1600" w:header="720" w:footer="720" w:gutter="0"/>
          <w:cols w:space="720"/>
        </w:sectPr>
      </w:pPr>
    </w:p>
    <w:p w:rsidR="00ED1DB0" w:rsidRPr="006F12AB" w:rsidRDefault="000021CA">
      <w:pPr>
        <w:pStyle w:val="2"/>
        <w:spacing w:before="71"/>
      </w:pPr>
      <w:r w:rsidRPr="006F12AB">
        <w:lastRenderedPageBreak/>
        <w:t>Примерные индивидуальные домашние задания (ИДЗ)</w:t>
      </w:r>
    </w:p>
    <w:p w:rsidR="00ED1DB0" w:rsidRPr="006F12AB" w:rsidRDefault="00ED1DB0">
      <w:pPr>
        <w:pStyle w:val="a3"/>
        <w:rPr>
          <w:b/>
          <w:i/>
          <w:sz w:val="26"/>
        </w:rPr>
      </w:pPr>
    </w:p>
    <w:p w:rsidR="00ED1DB0" w:rsidRPr="006F12AB" w:rsidRDefault="000021CA">
      <w:pPr>
        <w:spacing w:before="217"/>
        <w:ind w:left="668"/>
        <w:rPr>
          <w:b/>
          <w:i/>
          <w:sz w:val="24"/>
        </w:rPr>
      </w:pPr>
      <w:r w:rsidRPr="006F12AB">
        <w:rPr>
          <w:b/>
          <w:i/>
          <w:sz w:val="24"/>
        </w:rPr>
        <w:t>ИДЗ 1 «Объект и предмет теории текста»</w:t>
      </w:r>
    </w:p>
    <w:p w:rsidR="00ED1DB0" w:rsidRPr="006F12AB" w:rsidRDefault="00ED1DB0">
      <w:pPr>
        <w:pStyle w:val="a3"/>
        <w:spacing w:before="2"/>
        <w:rPr>
          <w:b/>
          <w:i/>
        </w:rPr>
      </w:pPr>
    </w:p>
    <w:p w:rsidR="00ED1DB0" w:rsidRPr="006F12AB" w:rsidRDefault="000021CA">
      <w:pPr>
        <w:pStyle w:val="a3"/>
        <w:ind w:left="102" w:right="108"/>
        <w:jc w:val="both"/>
      </w:pPr>
      <w:r w:rsidRPr="006F12AB">
        <w:t>Обратитесь к рекомендованным Интернет-ресурсам и составьте библиографический список работ, отражающий результаты исследования текстов (не менее 5-ти источников). Какие вопросы оказываются наиболее актуальными, если судить по названиям работ?</w:t>
      </w:r>
    </w:p>
    <w:p w:rsidR="00ED1DB0" w:rsidRPr="006F12AB" w:rsidRDefault="000021CA">
      <w:pPr>
        <w:pStyle w:val="a3"/>
        <w:spacing w:before="1"/>
        <w:ind w:left="102"/>
        <w:jc w:val="both"/>
      </w:pPr>
      <w:r w:rsidRPr="006F12AB">
        <w:t>Напишите аннотацию к одному из источников.</w:t>
      </w:r>
    </w:p>
    <w:p w:rsidR="00ED1DB0" w:rsidRPr="006F12AB" w:rsidRDefault="000021CA">
      <w:pPr>
        <w:pStyle w:val="a3"/>
        <w:spacing w:before="1"/>
        <w:ind w:left="102" w:right="113"/>
        <w:jc w:val="both"/>
      </w:pPr>
      <w:r w:rsidRPr="006F12AB">
        <w:t>Результаты аналитического чтения научной литературы оформите в виде конспекта (тезисный план).</w:t>
      </w:r>
    </w:p>
    <w:p w:rsidR="00ED1DB0" w:rsidRPr="006F12AB" w:rsidRDefault="00ED1DB0">
      <w:pPr>
        <w:pStyle w:val="a3"/>
        <w:rPr>
          <w:sz w:val="26"/>
        </w:rPr>
      </w:pPr>
    </w:p>
    <w:p w:rsidR="00ED1DB0" w:rsidRPr="006F12AB" w:rsidRDefault="000021CA">
      <w:pPr>
        <w:pStyle w:val="2"/>
        <w:spacing w:before="218"/>
      </w:pPr>
      <w:r w:rsidRPr="006F12AB">
        <w:t>ИДЗ 2 «Объект и предмет теории текста»</w:t>
      </w:r>
    </w:p>
    <w:p w:rsidR="00ED1DB0" w:rsidRPr="006F12AB" w:rsidRDefault="00ED1DB0">
      <w:pPr>
        <w:pStyle w:val="a3"/>
        <w:spacing w:before="8"/>
        <w:rPr>
          <w:b/>
          <w:i/>
          <w:sz w:val="23"/>
        </w:rPr>
      </w:pPr>
    </w:p>
    <w:p w:rsidR="00ED1DB0" w:rsidRPr="006F12AB" w:rsidRDefault="000021CA">
      <w:pPr>
        <w:pStyle w:val="a3"/>
        <w:ind w:left="102" w:right="104"/>
        <w:jc w:val="both"/>
      </w:pPr>
      <w:r w:rsidRPr="006F12AB">
        <w:t>Познакомьтесь с обзорной статьей Сергея Ивановича Гиндина «Советская лингвистика текста:</w:t>
      </w:r>
      <w:r w:rsidRPr="006F12AB">
        <w:rPr>
          <w:spacing w:val="-10"/>
        </w:rPr>
        <w:t xml:space="preserve"> </w:t>
      </w:r>
      <w:r w:rsidRPr="006F12AB">
        <w:t>некоторые</w:t>
      </w:r>
      <w:r w:rsidRPr="006F12AB">
        <w:rPr>
          <w:spacing w:val="-9"/>
        </w:rPr>
        <w:t xml:space="preserve"> </w:t>
      </w:r>
      <w:r w:rsidRPr="006F12AB">
        <w:t>проблемы</w:t>
      </w:r>
      <w:r w:rsidRPr="006F12AB">
        <w:rPr>
          <w:spacing w:val="-10"/>
        </w:rPr>
        <w:t xml:space="preserve"> </w:t>
      </w:r>
      <w:r w:rsidRPr="006F12AB">
        <w:t>и</w:t>
      </w:r>
      <w:r w:rsidRPr="006F12AB">
        <w:rPr>
          <w:spacing w:val="-8"/>
        </w:rPr>
        <w:t xml:space="preserve"> </w:t>
      </w:r>
      <w:r w:rsidRPr="006F12AB">
        <w:t>результаты</w:t>
      </w:r>
      <w:r w:rsidRPr="006F12AB">
        <w:rPr>
          <w:spacing w:val="-9"/>
        </w:rPr>
        <w:t xml:space="preserve"> </w:t>
      </w:r>
      <w:r w:rsidRPr="006F12AB">
        <w:t>(1948-1971)».</w:t>
      </w:r>
      <w:r w:rsidRPr="006F12AB">
        <w:rPr>
          <w:spacing w:val="-8"/>
        </w:rPr>
        <w:t xml:space="preserve"> </w:t>
      </w:r>
      <w:r w:rsidRPr="006F12AB">
        <w:t>Создайте</w:t>
      </w:r>
      <w:r w:rsidRPr="006F12AB">
        <w:rPr>
          <w:spacing w:val="-7"/>
        </w:rPr>
        <w:t xml:space="preserve"> </w:t>
      </w:r>
      <w:r w:rsidRPr="006F12AB">
        <w:rPr>
          <w:b/>
          <w:i/>
        </w:rPr>
        <w:t>реферат-конспект</w:t>
      </w:r>
      <w:r w:rsidRPr="006F12AB">
        <w:rPr>
          <w:b/>
          <w:i/>
          <w:spacing w:val="-6"/>
        </w:rPr>
        <w:t xml:space="preserve"> </w:t>
      </w:r>
      <w:r w:rsidRPr="006F12AB">
        <w:t>этой статьи, обратив внимание на логику развития</w:t>
      </w:r>
      <w:r w:rsidRPr="006F12AB">
        <w:rPr>
          <w:spacing w:val="-12"/>
        </w:rPr>
        <w:t xml:space="preserve"> </w:t>
      </w:r>
      <w:r w:rsidRPr="006F12AB">
        <w:t>науки:</w:t>
      </w:r>
    </w:p>
    <w:p w:rsidR="00ED1DB0" w:rsidRPr="006F12AB" w:rsidRDefault="00ED1DB0">
      <w:pPr>
        <w:pStyle w:val="a3"/>
        <w:rPr>
          <w:sz w:val="21"/>
        </w:rPr>
      </w:pPr>
    </w:p>
    <w:p w:rsidR="00ED1DB0" w:rsidRPr="006F12AB" w:rsidRDefault="000021CA">
      <w:pPr>
        <w:pStyle w:val="a4"/>
        <w:numPr>
          <w:ilvl w:val="0"/>
          <w:numId w:val="14"/>
        </w:numPr>
        <w:tabs>
          <w:tab w:val="left" w:pos="814"/>
          <w:tab w:val="left" w:pos="815"/>
        </w:tabs>
        <w:spacing w:line="293" w:lineRule="exact"/>
        <w:ind w:left="814" w:hanging="356"/>
        <w:jc w:val="left"/>
        <w:rPr>
          <w:sz w:val="24"/>
        </w:rPr>
      </w:pPr>
      <w:r w:rsidRPr="006F12AB">
        <w:rPr>
          <w:sz w:val="24"/>
        </w:rPr>
        <w:t>Какие вопросы оказывались ключевыми на каждом этапе</w:t>
      </w:r>
      <w:r w:rsidRPr="006F12AB">
        <w:rPr>
          <w:spacing w:val="-10"/>
          <w:sz w:val="24"/>
        </w:rPr>
        <w:t xml:space="preserve"> </w:t>
      </w:r>
      <w:r w:rsidRPr="006F12AB">
        <w:rPr>
          <w:sz w:val="24"/>
        </w:rPr>
        <w:t>исследования?</w:t>
      </w:r>
    </w:p>
    <w:p w:rsidR="00ED1DB0" w:rsidRPr="006F12AB" w:rsidRDefault="000021CA">
      <w:pPr>
        <w:pStyle w:val="a4"/>
        <w:numPr>
          <w:ilvl w:val="0"/>
          <w:numId w:val="14"/>
        </w:numPr>
        <w:tabs>
          <w:tab w:val="left" w:pos="821"/>
          <w:tab w:val="left" w:pos="822"/>
          <w:tab w:val="left" w:pos="1196"/>
          <w:tab w:val="left" w:pos="1793"/>
          <w:tab w:val="left" w:pos="3116"/>
          <w:tab w:val="left" w:pos="4179"/>
          <w:tab w:val="left" w:pos="5054"/>
          <w:tab w:val="left" w:pos="5683"/>
          <w:tab w:val="left" w:pos="7273"/>
          <w:tab w:val="left" w:pos="8849"/>
        </w:tabs>
        <w:spacing w:before="2" w:line="237" w:lineRule="auto"/>
        <w:ind w:left="821" w:right="107"/>
        <w:jc w:val="left"/>
        <w:rPr>
          <w:sz w:val="24"/>
        </w:rPr>
      </w:pPr>
      <w:r w:rsidRPr="006F12AB">
        <w:rPr>
          <w:sz w:val="24"/>
        </w:rPr>
        <w:t>В</w:t>
      </w:r>
      <w:r w:rsidRPr="006F12AB">
        <w:rPr>
          <w:sz w:val="24"/>
        </w:rPr>
        <w:tab/>
        <w:t>чем</w:t>
      </w:r>
      <w:r w:rsidRPr="006F12AB">
        <w:rPr>
          <w:sz w:val="24"/>
        </w:rPr>
        <w:tab/>
        <w:t>специфика</w:t>
      </w:r>
      <w:r w:rsidRPr="006F12AB">
        <w:rPr>
          <w:sz w:val="24"/>
        </w:rPr>
        <w:tab/>
        <w:t>каждого</w:t>
      </w:r>
      <w:r w:rsidRPr="006F12AB">
        <w:rPr>
          <w:sz w:val="24"/>
        </w:rPr>
        <w:tab/>
        <w:t>этапа?</w:t>
      </w:r>
      <w:r w:rsidRPr="006F12AB">
        <w:rPr>
          <w:sz w:val="24"/>
        </w:rPr>
        <w:tab/>
        <w:t>Чем</w:t>
      </w:r>
      <w:r w:rsidRPr="006F12AB">
        <w:rPr>
          <w:sz w:val="24"/>
        </w:rPr>
        <w:tab/>
        <w:t>определялась</w:t>
      </w:r>
      <w:r w:rsidRPr="006F12AB">
        <w:rPr>
          <w:sz w:val="24"/>
        </w:rPr>
        <w:tab/>
        <w:t>наблюдаемая</w:t>
      </w:r>
      <w:r w:rsidRPr="006F12AB">
        <w:rPr>
          <w:sz w:val="24"/>
        </w:rPr>
        <w:tab/>
      </w:r>
      <w:r w:rsidRPr="006F12AB">
        <w:rPr>
          <w:spacing w:val="-3"/>
          <w:sz w:val="24"/>
        </w:rPr>
        <w:t xml:space="preserve">смена </w:t>
      </w:r>
      <w:r w:rsidRPr="006F12AB">
        <w:rPr>
          <w:sz w:val="24"/>
        </w:rPr>
        <w:t>исследовательского</w:t>
      </w:r>
      <w:r w:rsidRPr="006F12AB">
        <w:rPr>
          <w:spacing w:val="-1"/>
          <w:sz w:val="24"/>
        </w:rPr>
        <w:t xml:space="preserve"> </w:t>
      </w:r>
      <w:r w:rsidRPr="006F12AB">
        <w:rPr>
          <w:sz w:val="24"/>
        </w:rPr>
        <w:t>интереса?</w:t>
      </w:r>
    </w:p>
    <w:p w:rsidR="00ED1DB0" w:rsidRPr="006F12AB" w:rsidRDefault="000021CA">
      <w:pPr>
        <w:pStyle w:val="a4"/>
        <w:numPr>
          <w:ilvl w:val="0"/>
          <w:numId w:val="14"/>
        </w:numPr>
        <w:tabs>
          <w:tab w:val="left" w:pos="821"/>
          <w:tab w:val="left" w:pos="822"/>
        </w:tabs>
        <w:spacing w:before="2" w:line="293" w:lineRule="exact"/>
        <w:ind w:hanging="361"/>
        <w:jc w:val="left"/>
        <w:rPr>
          <w:sz w:val="24"/>
        </w:rPr>
      </w:pPr>
      <w:r w:rsidRPr="006F12AB">
        <w:rPr>
          <w:sz w:val="24"/>
        </w:rPr>
        <w:t>Каковы основные достижения каждого из выделяемых</w:t>
      </w:r>
      <w:r w:rsidRPr="006F12AB">
        <w:rPr>
          <w:spacing w:val="-5"/>
          <w:sz w:val="24"/>
        </w:rPr>
        <w:t xml:space="preserve"> </w:t>
      </w:r>
      <w:r w:rsidRPr="006F12AB">
        <w:rPr>
          <w:sz w:val="24"/>
        </w:rPr>
        <w:t>этапов?</w:t>
      </w:r>
    </w:p>
    <w:p w:rsidR="00ED1DB0" w:rsidRPr="006F12AB" w:rsidRDefault="000021CA">
      <w:pPr>
        <w:pStyle w:val="a4"/>
        <w:numPr>
          <w:ilvl w:val="0"/>
          <w:numId w:val="14"/>
        </w:numPr>
        <w:tabs>
          <w:tab w:val="left" w:pos="821"/>
          <w:tab w:val="left" w:pos="822"/>
        </w:tabs>
        <w:spacing w:before="2" w:line="237" w:lineRule="auto"/>
        <w:ind w:left="821" w:right="112"/>
        <w:jc w:val="left"/>
        <w:rPr>
          <w:sz w:val="24"/>
        </w:rPr>
      </w:pPr>
      <w:r w:rsidRPr="006F12AB">
        <w:rPr>
          <w:sz w:val="24"/>
        </w:rPr>
        <w:t>Какое из направлений исследования или какой из аспектов анализа текста представляется Вам наиболее перспективным?</w:t>
      </w:r>
      <w:r w:rsidRPr="006F12AB">
        <w:rPr>
          <w:spacing w:val="-3"/>
          <w:sz w:val="24"/>
        </w:rPr>
        <w:t xml:space="preserve"> </w:t>
      </w:r>
      <w:r w:rsidRPr="006F12AB">
        <w:rPr>
          <w:sz w:val="24"/>
        </w:rPr>
        <w:t>Почему?</w:t>
      </w:r>
    </w:p>
    <w:p w:rsidR="00ED1DB0" w:rsidRPr="006F12AB" w:rsidRDefault="00ED1DB0">
      <w:pPr>
        <w:pStyle w:val="a3"/>
        <w:spacing w:before="5"/>
      </w:pPr>
    </w:p>
    <w:p w:rsidR="00ED1DB0" w:rsidRPr="006F12AB" w:rsidRDefault="000021CA">
      <w:pPr>
        <w:pStyle w:val="2"/>
        <w:ind w:left="102" w:firstLine="566"/>
      </w:pPr>
      <w:r w:rsidRPr="006F12AB">
        <w:t>ИДЗ 3 «Интерпретация понятия текст: семиотическое, культурологическое, филологическое и собственно лингвистическое»</w:t>
      </w:r>
    </w:p>
    <w:p w:rsidR="00ED1DB0" w:rsidRPr="006F12AB" w:rsidRDefault="00ED1DB0">
      <w:pPr>
        <w:pStyle w:val="a3"/>
        <w:spacing w:before="2"/>
        <w:rPr>
          <w:b/>
          <w:i/>
        </w:rPr>
      </w:pPr>
    </w:p>
    <w:p w:rsidR="00ED1DB0" w:rsidRPr="006F12AB" w:rsidRDefault="000021CA">
      <w:pPr>
        <w:pStyle w:val="a3"/>
        <w:ind w:left="102" w:right="107"/>
        <w:jc w:val="both"/>
      </w:pPr>
      <w:r w:rsidRPr="006F12AB">
        <w:t xml:space="preserve">На основе анализа дефиниций текста составьте обобщающую таблицу, иллюстрирующую свойства текста. Какие признаки текста наиболее стабильно фиксируются в рассмотренных дефинициях? </w:t>
      </w:r>
      <w:proofErr w:type="gramStart"/>
      <w:r w:rsidRPr="006F12AB">
        <w:t>Какие</w:t>
      </w:r>
      <w:proofErr w:type="gramEnd"/>
      <w:r w:rsidRPr="006F12AB">
        <w:t xml:space="preserve"> можно назвать факультативными? Чем определяется обнаруживаемая разница в подходах к определению текста как объекта исследования? Сделайте вывод о предмете изучения текста в лингвистике.</w:t>
      </w:r>
    </w:p>
    <w:p w:rsidR="00ED1DB0" w:rsidRPr="006F12AB" w:rsidRDefault="00ED1DB0">
      <w:pPr>
        <w:pStyle w:val="a3"/>
        <w:spacing w:before="2"/>
      </w:pPr>
    </w:p>
    <w:p w:rsidR="00ED1DB0" w:rsidRPr="006F12AB" w:rsidRDefault="000021CA">
      <w:pPr>
        <w:pStyle w:val="2"/>
      </w:pPr>
      <w:r w:rsidRPr="006F12AB">
        <w:t>ИДЗ 4 «Система текстовых категорий»</w:t>
      </w:r>
    </w:p>
    <w:p w:rsidR="00ED1DB0" w:rsidRPr="006F12AB" w:rsidRDefault="00ED1DB0">
      <w:pPr>
        <w:pStyle w:val="a3"/>
        <w:spacing w:before="2"/>
        <w:rPr>
          <w:b/>
          <w:i/>
        </w:rPr>
      </w:pPr>
    </w:p>
    <w:p w:rsidR="00ED1DB0" w:rsidRPr="006F12AB" w:rsidRDefault="000021CA">
      <w:pPr>
        <w:ind w:left="102" w:right="105"/>
        <w:jc w:val="both"/>
        <w:rPr>
          <w:sz w:val="24"/>
        </w:rPr>
      </w:pPr>
      <w:r w:rsidRPr="006F12AB">
        <w:rPr>
          <w:sz w:val="24"/>
        </w:rPr>
        <w:t xml:space="preserve">Проанализируйте фрагменты текстов в аспекте теории текстовых категорий. </w:t>
      </w:r>
      <w:proofErr w:type="gramStart"/>
      <w:r w:rsidRPr="006F12AB">
        <w:rPr>
          <w:sz w:val="24"/>
        </w:rPr>
        <w:t>(Задание предполагает несколько вариантов.</w:t>
      </w:r>
      <w:proofErr w:type="gramEnd"/>
      <w:r w:rsidRPr="006F12AB">
        <w:rPr>
          <w:sz w:val="24"/>
        </w:rPr>
        <w:t xml:space="preserve"> </w:t>
      </w:r>
      <w:proofErr w:type="gramStart"/>
      <w:r w:rsidRPr="006F12AB">
        <w:rPr>
          <w:sz w:val="24"/>
        </w:rPr>
        <w:t xml:space="preserve">Например: </w:t>
      </w:r>
      <w:r w:rsidRPr="006F12AB">
        <w:rPr>
          <w:i/>
          <w:sz w:val="24"/>
        </w:rPr>
        <w:t>выделите в тексте языковые средства, указывающие на его модальность</w:t>
      </w:r>
      <w:r w:rsidRPr="006F12AB">
        <w:rPr>
          <w:sz w:val="24"/>
        </w:rPr>
        <w:t xml:space="preserve">; </w:t>
      </w:r>
      <w:r w:rsidRPr="006F12AB">
        <w:rPr>
          <w:i/>
          <w:sz w:val="24"/>
        </w:rPr>
        <w:t xml:space="preserve">выделите в тексте языковые средства логической / ассоциативной и проч. </w:t>
      </w:r>
      <w:proofErr w:type="spellStart"/>
      <w:r w:rsidRPr="006F12AB">
        <w:rPr>
          <w:i/>
          <w:sz w:val="24"/>
        </w:rPr>
        <w:t>когезии</w:t>
      </w:r>
      <w:proofErr w:type="spellEnd"/>
      <w:r w:rsidRPr="006F12AB">
        <w:rPr>
          <w:i/>
          <w:sz w:val="24"/>
        </w:rPr>
        <w:t xml:space="preserve"> </w:t>
      </w:r>
      <w:r w:rsidRPr="006F12AB">
        <w:rPr>
          <w:sz w:val="24"/>
        </w:rPr>
        <w:t>и т.д.).</w:t>
      </w:r>
      <w:proofErr w:type="gramEnd"/>
    </w:p>
    <w:p w:rsidR="00ED1DB0" w:rsidRPr="006F12AB" w:rsidRDefault="00ED1DB0">
      <w:pPr>
        <w:pStyle w:val="a3"/>
        <w:spacing w:before="3"/>
      </w:pPr>
    </w:p>
    <w:p w:rsidR="00ED1DB0" w:rsidRPr="006F12AB" w:rsidRDefault="000021CA">
      <w:pPr>
        <w:pStyle w:val="2"/>
        <w:spacing w:before="1"/>
      </w:pPr>
      <w:r w:rsidRPr="006F12AB">
        <w:t>ИДЗ 5 «Связность и цельность как базовые категории текста»</w:t>
      </w:r>
    </w:p>
    <w:p w:rsidR="00ED1DB0" w:rsidRPr="006F12AB" w:rsidRDefault="00ED1DB0">
      <w:pPr>
        <w:pStyle w:val="a3"/>
        <w:spacing w:before="1"/>
        <w:rPr>
          <w:b/>
          <w:i/>
        </w:rPr>
      </w:pPr>
    </w:p>
    <w:p w:rsidR="00ED1DB0" w:rsidRPr="006F12AB" w:rsidRDefault="000021CA">
      <w:pPr>
        <w:pStyle w:val="a3"/>
        <w:ind w:left="102" w:right="106"/>
        <w:jc w:val="both"/>
      </w:pPr>
      <w:r w:rsidRPr="006F12AB">
        <w:t>Приведите примеры асимметрии и нарушения структурного / смыслового единства текстов.</w:t>
      </w:r>
    </w:p>
    <w:p w:rsidR="00ED1DB0" w:rsidRPr="006F12AB" w:rsidRDefault="00ED1DB0">
      <w:pPr>
        <w:pStyle w:val="a3"/>
        <w:spacing w:before="1"/>
      </w:pPr>
    </w:p>
    <w:p w:rsidR="00ED1DB0" w:rsidRPr="006F12AB" w:rsidRDefault="000021CA">
      <w:pPr>
        <w:pStyle w:val="2"/>
      </w:pPr>
      <w:r w:rsidRPr="006F12AB">
        <w:t>ИДЗ-6 «Авторские концепции текста»</w:t>
      </w:r>
    </w:p>
    <w:p w:rsidR="00ED1DB0" w:rsidRPr="006F12AB" w:rsidRDefault="000021CA">
      <w:pPr>
        <w:pStyle w:val="a3"/>
        <w:spacing w:before="115"/>
        <w:ind w:left="668"/>
      </w:pPr>
      <w:proofErr w:type="gramStart"/>
      <w:r w:rsidRPr="006F12AB">
        <w:t xml:space="preserve">Познакомьтесь с фрагментами статьи В.Г. </w:t>
      </w:r>
      <w:proofErr w:type="spellStart"/>
      <w:r w:rsidRPr="006F12AB">
        <w:t>Адмони</w:t>
      </w:r>
      <w:proofErr w:type="spellEnd"/>
      <w:r w:rsidRPr="006F12AB">
        <w:t xml:space="preserve"> «Грамматика и текст» (см.</w:t>
      </w:r>
      <w:proofErr w:type="gramEnd"/>
    </w:p>
    <w:p w:rsidR="00ED1DB0" w:rsidRPr="006F12AB" w:rsidRDefault="000021CA">
      <w:pPr>
        <w:pStyle w:val="a3"/>
        <w:ind w:left="102"/>
      </w:pPr>
      <w:proofErr w:type="gramStart"/>
      <w:r w:rsidRPr="006F12AB">
        <w:t>Хрестоматию) и ответьте на следующие вопросы:</w:t>
      </w:r>
      <w:proofErr w:type="gramEnd"/>
    </w:p>
    <w:p w:rsidR="00ED1DB0" w:rsidRPr="006F12AB" w:rsidRDefault="00ED1DB0">
      <w:pPr>
        <w:sectPr w:rsidR="00ED1DB0" w:rsidRPr="006F12AB">
          <w:pgSz w:w="11910" w:h="16840"/>
          <w:pgMar w:top="1040" w:right="740" w:bottom="280" w:left="1600" w:header="720" w:footer="720" w:gutter="0"/>
          <w:cols w:space="720"/>
        </w:sectPr>
      </w:pPr>
    </w:p>
    <w:p w:rsidR="00ED1DB0" w:rsidRPr="006F12AB" w:rsidRDefault="000021CA">
      <w:pPr>
        <w:pStyle w:val="a4"/>
        <w:numPr>
          <w:ilvl w:val="0"/>
          <w:numId w:val="13"/>
        </w:numPr>
        <w:tabs>
          <w:tab w:val="left" w:pos="462"/>
        </w:tabs>
        <w:spacing w:before="66"/>
        <w:rPr>
          <w:sz w:val="24"/>
        </w:rPr>
      </w:pPr>
      <w:r w:rsidRPr="006F12AB">
        <w:rPr>
          <w:sz w:val="24"/>
        </w:rPr>
        <w:lastRenderedPageBreak/>
        <w:t xml:space="preserve">На каких признаках основывается предлагаемое В.Г. </w:t>
      </w:r>
      <w:proofErr w:type="spellStart"/>
      <w:r w:rsidRPr="006F12AB">
        <w:rPr>
          <w:sz w:val="24"/>
        </w:rPr>
        <w:t>Адмони</w:t>
      </w:r>
      <w:proofErr w:type="spellEnd"/>
      <w:r w:rsidRPr="006F12AB">
        <w:rPr>
          <w:sz w:val="24"/>
        </w:rPr>
        <w:t xml:space="preserve"> разграничение </w:t>
      </w:r>
      <w:r w:rsidRPr="006F12AB">
        <w:rPr>
          <w:i/>
          <w:sz w:val="24"/>
        </w:rPr>
        <w:t>текста</w:t>
      </w:r>
      <w:r w:rsidRPr="006F12AB">
        <w:rPr>
          <w:i/>
          <w:spacing w:val="5"/>
          <w:sz w:val="24"/>
        </w:rPr>
        <w:t xml:space="preserve"> </w:t>
      </w:r>
      <w:r w:rsidRPr="006F12AB">
        <w:rPr>
          <w:sz w:val="24"/>
        </w:rPr>
        <w:t>и</w:t>
      </w:r>
    </w:p>
    <w:p w:rsidR="00ED1DB0" w:rsidRPr="006F12AB" w:rsidRDefault="000021CA">
      <w:pPr>
        <w:ind w:left="461"/>
        <w:jc w:val="both"/>
        <w:rPr>
          <w:sz w:val="24"/>
        </w:rPr>
      </w:pPr>
      <w:r w:rsidRPr="006F12AB">
        <w:rPr>
          <w:i/>
          <w:sz w:val="24"/>
        </w:rPr>
        <w:t>разового высказывания</w:t>
      </w:r>
      <w:r w:rsidRPr="006F12AB">
        <w:rPr>
          <w:sz w:val="24"/>
        </w:rPr>
        <w:t>?</w:t>
      </w:r>
    </w:p>
    <w:p w:rsidR="00ED1DB0" w:rsidRPr="006F12AB" w:rsidRDefault="000021CA">
      <w:pPr>
        <w:pStyle w:val="a4"/>
        <w:numPr>
          <w:ilvl w:val="0"/>
          <w:numId w:val="13"/>
        </w:numPr>
        <w:tabs>
          <w:tab w:val="left" w:pos="462"/>
        </w:tabs>
        <w:spacing w:before="120"/>
        <w:ind w:left="461" w:right="106"/>
        <w:rPr>
          <w:sz w:val="24"/>
        </w:rPr>
      </w:pPr>
      <w:r w:rsidRPr="006F12AB">
        <w:rPr>
          <w:sz w:val="24"/>
        </w:rPr>
        <w:t xml:space="preserve">С чем связана необходимость разграничения </w:t>
      </w:r>
      <w:r w:rsidRPr="006F12AB">
        <w:rPr>
          <w:i/>
          <w:sz w:val="24"/>
        </w:rPr>
        <w:t xml:space="preserve">предложения </w:t>
      </w:r>
      <w:r w:rsidRPr="006F12AB">
        <w:rPr>
          <w:sz w:val="24"/>
        </w:rPr>
        <w:t xml:space="preserve">и </w:t>
      </w:r>
      <w:r w:rsidRPr="006F12AB">
        <w:rPr>
          <w:i/>
          <w:sz w:val="24"/>
        </w:rPr>
        <w:t>текста</w:t>
      </w:r>
      <w:r w:rsidRPr="006F12AB">
        <w:rPr>
          <w:sz w:val="24"/>
        </w:rPr>
        <w:t xml:space="preserve">? Прокомментируйте заключительное утверждение В.Г. </w:t>
      </w:r>
      <w:proofErr w:type="spellStart"/>
      <w:r w:rsidRPr="006F12AB">
        <w:rPr>
          <w:sz w:val="24"/>
        </w:rPr>
        <w:t>Адмони</w:t>
      </w:r>
      <w:proofErr w:type="spellEnd"/>
      <w:r w:rsidRPr="006F12AB">
        <w:rPr>
          <w:sz w:val="24"/>
        </w:rPr>
        <w:t>, связанное с определением статуса «лингвистики</w:t>
      </w:r>
      <w:r w:rsidRPr="006F12AB">
        <w:rPr>
          <w:spacing w:val="1"/>
          <w:sz w:val="24"/>
        </w:rPr>
        <w:t xml:space="preserve"> </w:t>
      </w:r>
      <w:r w:rsidRPr="006F12AB">
        <w:rPr>
          <w:sz w:val="24"/>
        </w:rPr>
        <w:t>текста».</w:t>
      </w:r>
    </w:p>
    <w:p w:rsidR="00ED1DB0" w:rsidRPr="006F12AB" w:rsidRDefault="000021CA">
      <w:pPr>
        <w:pStyle w:val="a4"/>
        <w:numPr>
          <w:ilvl w:val="0"/>
          <w:numId w:val="13"/>
        </w:numPr>
        <w:tabs>
          <w:tab w:val="left" w:pos="462"/>
        </w:tabs>
        <w:spacing w:before="121"/>
        <w:ind w:left="461" w:right="104"/>
        <w:rPr>
          <w:sz w:val="24"/>
        </w:rPr>
      </w:pPr>
      <w:r w:rsidRPr="006F12AB">
        <w:rPr>
          <w:sz w:val="24"/>
        </w:rPr>
        <w:t>Сопоставьте</w:t>
      </w:r>
      <w:r w:rsidRPr="006F12AB">
        <w:rPr>
          <w:spacing w:val="-8"/>
          <w:sz w:val="24"/>
        </w:rPr>
        <w:t xml:space="preserve"> </w:t>
      </w:r>
      <w:r w:rsidRPr="006F12AB">
        <w:rPr>
          <w:sz w:val="24"/>
        </w:rPr>
        <w:t>дефиниции</w:t>
      </w:r>
      <w:r w:rsidRPr="006F12AB">
        <w:rPr>
          <w:spacing w:val="-6"/>
          <w:sz w:val="24"/>
        </w:rPr>
        <w:t xml:space="preserve"> </w:t>
      </w:r>
      <w:r w:rsidRPr="006F12AB">
        <w:rPr>
          <w:sz w:val="24"/>
        </w:rPr>
        <w:t>текста</w:t>
      </w:r>
      <w:r w:rsidRPr="006F12AB">
        <w:rPr>
          <w:spacing w:val="-8"/>
          <w:sz w:val="24"/>
        </w:rPr>
        <w:t xml:space="preserve"> </w:t>
      </w:r>
      <w:r w:rsidRPr="006F12AB">
        <w:rPr>
          <w:sz w:val="24"/>
        </w:rPr>
        <w:t>как</w:t>
      </w:r>
      <w:r w:rsidRPr="006F12AB">
        <w:rPr>
          <w:spacing w:val="-6"/>
          <w:sz w:val="24"/>
        </w:rPr>
        <w:t xml:space="preserve"> </w:t>
      </w:r>
      <w:r w:rsidRPr="006F12AB">
        <w:rPr>
          <w:sz w:val="24"/>
        </w:rPr>
        <w:t>объекта</w:t>
      </w:r>
      <w:r w:rsidRPr="006F12AB">
        <w:rPr>
          <w:spacing w:val="-8"/>
          <w:sz w:val="24"/>
        </w:rPr>
        <w:t xml:space="preserve"> </w:t>
      </w:r>
      <w:r w:rsidRPr="006F12AB">
        <w:rPr>
          <w:sz w:val="24"/>
        </w:rPr>
        <w:t>исследования,</w:t>
      </w:r>
      <w:r w:rsidRPr="006F12AB">
        <w:rPr>
          <w:spacing w:val="-7"/>
          <w:sz w:val="24"/>
        </w:rPr>
        <w:t xml:space="preserve"> </w:t>
      </w:r>
      <w:r w:rsidRPr="006F12AB">
        <w:rPr>
          <w:sz w:val="24"/>
        </w:rPr>
        <w:t>предлагаемые</w:t>
      </w:r>
      <w:r w:rsidRPr="006F12AB">
        <w:rPr>
          <w:spacing w:val="-6"/>
          <w:sz w:val="24"/>
        </w:rPr>
        <w:t xml:space="preserve"> </w:t>
      </w:r>
      <w:r w:rsidRPr="006F12AB">
        <w:rPr>
          <w:sz w:val="24"/>
        </w:rPr>
        <w:t>В.Г.</w:t>
      </w:r>
      <w:r w:rsidRPr="006F12AB">
        <w:rPr>
          <w:spacing w:val="4"/>
          <w:sz w:val="24"/>
        </w:rPr>
        <w:t xml:space="preserve"> </w:t>
      </w:r>
      <w:proofErr w:type="spellStart"/>
      <w:r w:rsidRPr="006F12AB">
        <w:rPr>
          <w:sz w:val="24"/>
        </w:rPr>
        <w:t>Адмони</w:t>
      </w:r>
      <w:proofErr w:type="spellEnd"/>
      <w:r w:rsidRPr="006F12AB">
        <w:rPr>
          <w:spacing w:val="-6"/>
          <w:sz w:val="24"/>
        </w:rPr>
        <w:t xml:space="preserve"> </w:t>
      </w:r>
      <w:r w:rsidRPr="006F12AB">
        <w:rPr>
          <w:sz w:val="24"/>
        </w:rPr>
        <w:t>и И.Р. Гальпериным. Как в дефинициях отражаются специфические черты авторских концепций?</w:t>
      </w:r>
    </w:p>
    <w:p w:rsidR="00ED1DB0" w:rsidRPr="006F12AB" w:rsidRDefault="00ED1DB0">
      <w:pPr>
        <w:pStyle w:val="a3"/>
        <w:spacing w:before="4"/>
      </w:pPr>
    </w:p>
    <w:p w:rsidR="00ED1DB0" w:rsidRPr="006F12AB" w:rsidRDefault="000021CA">
      <w:pPr>
        <w:pStyle w:val="2"/>
        <w:jc w:val="both"/>
      </w:pPr>
      <w:r w:rsidRPr="006F12AB">
        <w:t>ИДЗ 7 «Текст как элемент коммуникативной ситуации»</w:t>
      </w:r>
    </w:p>
    <w:p w:rsidR="00ED1DB0" w:rsidRPr="006F12AB" w:rsidRDefault="00ED1DB0">
      <w:pPr>
        <w:pStyle w:val="a3"/>
        <w:spacing w:before="2"/>
        <w:rPr>
          <w:b/>
          <w:i/>
        </w:rPr>
      </w:pPr>
    </w:p>
    <w:p w:rsidR="00ED1DB0" w:rsidRPr="006F12AB" w:rsidRDefault="000021CA">
      <w:pPr>
        <w:pStyle w:val="a3"/>
        <w:ind w:left="102" w:right="107"/>
        <w:jc w:val="both"/>
      </w:pPr>
      <w:r w:rsidRPr="006F12AB">
        <w:t xml:space="preserve">Выделите в тексте СФЕ. Укажите случаи совпадения границ СФЕ и абзаца и несовпадения этих границ. Как вы объясняете наблюдаемое расхождение? Проанализируйте предложенный автором вариант </w:t>
      </w:r>
      <w:proofErr w:type="spellStart"/>
      <w:r w:rsidRPr="006F12AB">
        <w:t>абзацирования</w:t>
      </w:r>
      <w:proofErr w:type="spellEnd"/>
      <w:r w:rsidRPr="006F12AB">
        <w:t xml:space="preserve"> текста. Как он соотносится с представлением о структурной единице текста СФЕ?</w:t>
      </w:r>
    </w:p>
    <w:p w:rsidR="00ED1DB0" w:rsidRPr="006F12AB" w:rsidRDefault="00ED1DB0">
      <w:pPr>
        <w:pStyle w:val="a3"/>
        <w:spacing w:before="3"/>
      </w:pPr>
    </w:p>
    <w:p w:rsidR="00ED1DB0" w:rsidRPr="006F12AB" w:rsidRDefault="000021CA">
      <w:pPr>
        <w:pStyle w:val="2"/>
        <w:spacing w:before="1"/>
        <w:jc w:val="both"/>
      </w:pPr>
      <w:r w:rsidRPr="006F12AB">
        <w:t>ИДЗ 8 «Текст как элемент коммуникативной ситуации»</w:t>
      </w:r>
    </w:p>
    <w:p w:rsidR="00ED1DB0" w:rsidRPr="006F12AB" w:rsidRDefault="00ED1DB0">
      <w:pPr>
        <w:pStyle w:val="a3"/>
        <w:spacing w:before="6"/>
        <w:rPr>
          <w:b/>
          <w:i/>
          <w:sz w:val="23"/>
        </w:rPr>
      </w:pPr>
    </w:p>
    <w:p w:rsidR="00ED1DB0" w:rsidRPr="006F12AB" w:rsidRDefault="000021CA">
      <w:pPr>
        <w:pStyle w:val="a3"/>
        <w:ind w:left="102" w:right="107" w:firstLine="566"/>
        <w:jc w:val="both"/>
      </w:pPr>
      <w:r w:rsidRPr="006F12AB">
        <w:t>Познакомьтесь с кругом научной литературы, отражающей результаты исследования текста как элемента коммуникативной ситуации. Подготовьте реферативный обзор прочитанной вами литературы.</w:t>
      </w:r>
    </w:p>
    <w:p w:rsidR="00ED1DB0" w:rsidRPr="006F12AB" w:rsidRDefault="000021CA">
      <w:pPr>
        <w:pStyle w:val="a3"/>
        <w:ind w:left="668"/>
        <w:jc w:val="both"/>
      </w:pPr>
      <w:r w:rsidRPr="006F12AB">
        <w:t>Напишите рецензию на одну из прочитанных вами работ.</w:t>
      </w:r>
    </w:p>
    <w:p w:rsidR="00ED1DB0" w:rsidRPr="006F12AB" w:rsidRDefault="00ED1DB0">
      <w:pPr>
        <w:pStyle w:val="a3"/>
        <w:spacing w:before="5"/>
      </w:pPr>
    </w:p>
    <w:p w:rsidR="00ED1DB0" w:rsidRPr="006F12AB" w:rsidRDefault="000021CA">
      <w:pPr>
        <w:pStyle w:val="2"/>
        <w:jc w:val="both"/>
      </w:pPr>
      <w:r w:rsidRPr="006F12AB">
        <w:t>ИДЗ-9 «Текст как фрагмент дискурса»</w:t>
      </w:r>
    </w:p>
    <w:p w:rsidR="00ED1DB0" w:rsidRPr="006F12AB" w:rsidRDefault="00ED1DB0">
      <w:pPr>
        <w:pStyle w:val="a3"/>
        <w:spacing w:before="7"/>
        <w:rPr>
          <w:b/>
          <w:i/>
          <w:sz w:val="23"/>
        </w:rPr>
      </w:pPr>
    </w:p>
    <w:p w:rsidR="00ED1DB0" w:rsidRPr="006F12AB" w:rsidRDefault="000021CA">
      <w:pPr>
        <w:pStyle w:val="a3"/>
        <w:ind w:left="102" w:right="110" w:firstLine="566"/>
        <w:jc w:val="both"/>
      </w:pPr>
      <w:r w:rsidRPr="006F12AB">
        <w:t>Разработайте проект исследования на тему «Текст как фрагмент … дискурса». В качестве источника материала может быть использован любой из современных дискурсов. Проект</w:t>
      </w:r>
      <w:r w:rsidRPr="006F12AB">
        <w:rPr>
          <w:spacing w:val="-9"/>
        </w:rPr>
        <w:t xml:space="preserve"> </w:t>
      </w:r>
      <w:r w:rsidRPr="006F12AB">
        <w:t>должен</w:t>
      </w:r>
      <w:r w:rsidRPr="006F12AB">
        <w:rPr>
          <w:spacing w:val="-9"/>
        </w:rPr>
        <w:t xml:space="preserve"> </w:t>
      </w:r>
      <w:r w:rsidRPr="006F12AB">
        <w:t>включать:</w:t>
      </w:r>
      <w:r w:rsidRPr="006F12AB">
        <w:rPr>
          <w:spacing w:val="-9"/>
        </w:rPr>
        <w:t xml:space="preserve"> </w:t>
      </w:r>
      <w:r w:rsidRPr="006F12AB">
        <w:t>постановку</w:t>
      </w:r>
      <w:r w:rsidRPr="006F12AB">
        <w:rPr>
          <w:spacing w:val="-17"/>
        </w:rPr>
        <w:t xml:space="preserve"> </w:t>
      </w:r>
      <w:r w:rsidRPr="006F12AB">
        <w:t>цели,</w:t>
      </w:r>
      <w:r w:rsidRPr="006F12AB">
        <w:rPr>
          <w:spacing w:val="-10"/>
        </w:rPr>
        <w:t xml:space="preserve"> </w:t>
      </w:r>
      <w:r w:rsidRPr="006F12AB">
        <w:t>определение</w:t>
      </w:r>
      <w:r w:rsidRPr="006F12AB">
        <w:rPr>
          <w:spacing w:val="-11"/>
        </w:rPr>
        <w:t xml:space="preserve"> </w:t>
      </w:r>
      <w:r w:rsidRPr="006F12AB">
        <w:t>объекта</w:t>
      </w:r>
      <w:r w:rsidRPr="006F12AB">
        <w:rPr>
          <w:spacing w:val="-9"/>
        </w:rPr>
        <w:t xml:space="preserve"> </w:t>
      </w:r>
      <w:r w:rsidRPr="006F12AB">
        <w:t>и</w:t>
      </w:r>
      <w:r w:rsidRPr="006F12AB">
        <w:rPr>
          <w:spacing w:val="-9"/>
        </w:rPr>
        <w:t xml:space="preserve"> </w:t>
      </w:r>
      <w:r w:rsidRPr="006F12AB">
        <w:t>предмета</w:t>
      </w:r>
      <w:r w:rsidRPr="006F12AB">
        <w:rPr>
          <w:spacing w:val="-10"/>
        </w:rPr>
        <w:t xml:space="preserve"> </w:t>
      </w:r>
      <w:r w:rsidRPr="006F12AB">
        <w:t>исследования, определение задач. Подберите необходимый для реализации проекта текстовый материал. Подготовьтесь к защите разработанного вами проекта (ситуация презентации научного проекта для оформления заявки на</w:t>
      </w:r>
      <w:r w:rsidRPr="006F12AB">
        <w:rPr>
          <w:spacing w:val="-2"/>
        </w:rPr>
        <w:t xml:space="preserve"> </w:t>
      </w:r>
      <w:r w:rsidRPr="006F12AB">
        <w:t>финансирование).</w:t>
      </w:r>
    </w:p>
    <w:p w:rsidR="00ED1DB0" w:rsidRPr="006F12AB" w:rsidRDefault="00ED1DB0">
      <w:pPr>
        <w:pStyle w:val="a3"/>
        <w:spacing w:before="5"/>
      </w:pPr>
    </w:p>
    <w:p w:rsidR="00ED1DB0" w:rsidRPr="006F12AB" w:rsidRDefault="000021CA">
      <w:pPr>
        <w:pStyle w:val="2"/>
      </w:pPr>
      <w:r w:rsidRPr="006F12AB">
        <w:t>ИДЗ-10 «Текст как объект психолингвистических исследований»</w:t>
      </w:r>
    </w:p>
    <w:p w:rsidR="00ED1DB0" w:rsidRPr="006F12AB" w:rsidRDefault="00ED1DB0">
      <w:pPr>
        <w:pStyle w:val="a3"/>
        <w:spacing w:before="7"/>
        <w:rPr>
          <w:b/>
          <w:i/>
          <w:sz w:val="23"/>
        </w:rPr>
      </w:pPr>
    </w:p>
    <w:p w:rsidR="00ED1DB0" w:rsidRPr="006F12AB" w:rsidRDefault="000021CA">
      <w:pPr>
        <w:pStyle w:val="a3"/>
        <w:ind w:left="102" w:right="112" w:firstLine="566"/>
        <w:jc w:val="both"/>
      </w:pPr>
      <w:r w:rsidRPr="006F12AB">
        <w:t xml:space="preserve">Познакомьтесь  с  монографией  «Проблемы  восприятия   речи»   (А.В.   Венцов, В.Б. </w:t>
      </w:r>
      <w:proofErr w:type="spellStart"/>
      <w:r w:rsidRPr="006F12AB">
        <w:t>Касевич</w:t>
      </w:r>
      <w:proofErr w:type="spellEnd"/>
      <w:r w:rsidRPr="006F12AB">
        <w:t>). Подготовьтесь к обсуждению поставленных авторами монографии проблем (доклад-сообщение).</w:t>
      </w:r>
    </w:p>
    <w:p w:rsidR="00ED1DB0" w:rsidRPr="006F12AB" w:rsidRDefault="00ED1DB0">
      <w:pPr>
        <w:pStyle w:val="a3"/>
        <w:spacing w:before="5"/>
      </w:pPr>
    </w:p>
    <w:p w:rsidR="00ED1DB0" w:rsidRPr="006F12AB" w:rsidRDefault="000021CA">
      <w:pPr>
        <w:pStyle w:val="2"/>
      </w:pPr>
      <w:r w:rsidRPr="006F12AB">
        <w:t>ИДЗ-11 «Текст в экспериментальных</w:t>
      </w:r>
      <w:r w:rsidRPr="006F12AB">
        <w:rPr>
          <w:spacing w:val="-14"/>
        </w:rPr>
        <w:t xml:space="preserve"> </w:t>
      </w:r>
      <w:r w:rsidRPr="006F12AB">
        <w:t>исследованиях»</w:t>
      </w:r>
    </w:p>
    <w:p w:rsidR="00ED1DB0" w:rsidRPr="006F12AB" w:rsidRDefault="00ED1DB0">
      <w:pPr>
        <w:pStyle w:val="a3"/>
        <w:spacing w:before="2"/>
        <w:rPr>
          <w:b/>
          <w:i/>
        </w:rPr>
      </w:pPr>
    </w:p>
    <w:p w:rsidR="00ED1DB0" w:rsidRPr="006F12AB" w:rsidRDefault="000021CA">
      <w:pPr>
        <w:pStyle w:val="a3"/>
        <w:ind w:left="102" w:right="107" w:firstLine="566"/>
        <w:jc w:val="both"/>
      </w:pPr>
      <w:r w:rsidRPr="006F12AB">
        <w:t>Разработайте вариант экспериментального исследования текстовой деятельности. Обязательными элементами проекта должны быть: определение цели экспериментального исследования, формулирование рабочей гипотезы, подготовка языкового материала, создание инструкции. Подготовьтесь к защите разработанного проекта. Задание выполняется в</w:t>
      </w:r>
      <w:r w:rsidRPr="006F12AB">
        <w:rPr>
          <w:spacing w:val="-4"/>
        </w:rPr>
        <w:t xml:space="preserve"> </w:t>
      </w:r>
      <w:r w:rsidRPr="006F12AB">
        <w:t>группе.</w:t>
      </w:r>
    </w:p>
    <w:p w:rsidR="00ED1DB0" w:rsidRPr="006F12AB" w:rsidRDefault="00ED1DB0">
      <w:pPr>
        <w:pStyle w:val="a3"/>
        <w:spacing w:before="2"/>
      </w:pPr>
    </w:p>
    <w:p w:rsidR="00ED1DB0" w:rsidRPr="006F12AB" w:rsidRDefault="000021CA">
      <w:pPr>
        <w:pStyle w:val="2"/>
      </w:pPr>
      <w:r w:rsidRPr="006F12AB">
        <w:t>ИДЗ-13 «Семантическая структура текста»</w:t>
      </w:r>
    </w:p>
    <w:p w:rsidR="00ED1DB0" w:rsidRPr="006F12AB" w:rsidRDefault="00ED1DB0">
      <w:pPr>
        <w:pStyle w:val="a3"/>
        <w:spacing w:before="6"/>
        <w:rPr>
          <w:b/>
          <w:i/>
          <w:sz w:val="23"/>
        </w:rPr>
      </w:pPr>
    </w:p>
    <w:p w:rsidR="00ED1DB0" w:rsidRPr="006F12AB" w:rsidRDefault="000021CA">
      <w:pPr>
        <w:pStyle w:val="a3"/>
        <w:ind w:left="102" w:right="111" w:firstLine="566"/>
        <w:jc w:val="both"/>
      </w:pPr>
      <w:r w:rsidRPr="006F12AB">
        <w:t>Проанализируйте  семантическую  структуру  текстов   стихотворений   в   прозе И.С. Тургенева, следуя предложенной</w:t>
      </w:r>
      <w:r w:rsidRPr="006F12AB">
        <w:rPr>
          <w:spacing w:val="1"/>
        </w:rPr>
        <w:t xml:space="preserve"> </w:t>
      </w:r>
      <w:r w:rsidRPr="006F12AB">
        <w:t>схеме:</w:t>
      </w:r>
    </w:p>
    <w:p w:rsidR="00ED1DB0" w:rsidRPr="006F12AB" w:rsidRDefault="00ED1DB0">
      <w:pPr>
        <w:jc w:val="both"/>
        <w:sectPr w:rsidR="00ED1DB0" w:rsidRPr="006F12AB">
          <w:pgSz w:w="11910" w:h="16840"/>
          <w:pgMar w:top="1040" w:right="740" w:bottom="280" w:left="1600" w:header="720" w:footer="720" w:gutter="0"/>
          <w:cols w:space="720"/>
        </w:sectPr>
      </w:pPr>
    </w:p>
    <w:p w:rsidR="00ED1DB0" w:rsidRPr="006F12AB" w:rsidRDefault="000021CA">
      <w:pPr>
        <w:pStyle w:val="a4"/>
        <w:numPr>
          <w:ilvl w:val="1"/>
          <w:numId w:val="13"/>
        </w:numPr>
        <w:tabs>
          <w:tab w:val="left" w:pos="821"/>
          <w:tab w:val="left" w:pos="822"/>
        </w:tabs>
        <w:spacing w:before="88" w:line="276" w:lineRule="auto"/>
        <w:ind w:left="821" w:right="111"/>
        <w:jc w:val="left"/>
        <w:rPr>
          <w:sz w:val="24"/>
        </w:rPr>
      </w:pPr>
      <w:r w:rsidRPr="006F12AB">
        <w:rPr>
          <w:sz w:val="24"/>
        </w:rPr>
        <w:lastRenderedPageBreak/>
        <w:t>выявите изотопические цепочки и определите их тип (тождество, синонимия, антонимия и</w:t>
      </w:r>
      <w:r w:rsidRPr="006F12AB">
        <w:rPr>
          <w:spacing w:val="-1"/>
          <w:sz w:val="24"/>
        </w:rPr>
        <w:t xml:space="preserve"> </w:t>
      </w:r>
      <w:r w:rsidRPr="006F12AB">
        <w:rPr>
          <w:sz w:val="24"/>
        </w:rPr>
        <w:t>пр.);</w:t>
      </w:r>
    </w:p>
    <w:p w:rsidR="00ED1DB0" w:rsidRPr="006F12AB" w:rsidRDefault="000021CA">
      <w:pPr>
        <w:pStyle w:val="a4"/>
        <w:numPr>
          <w:ilvl w:val="1"/>
          <w:numId w:val="13"/>
        </w:numPr>
        <w:tabs>
          <w:tab w:val="left" w:pos="821"/>
          <w:tab w:val="left" w:pos="822"/>
        </w:tabs>
        <w:spacing w:line="292" w:lineRule="exact"/>
        <w:ind w:hanging="361"/>
        <w:jc w:val="left"/>
        <w:rPr>
          <w:sz w:val="24"/>
        </w:rPr>
      </w:pPr>
      <w:r w:rsidRPr="006F12AB">
        <w:rPr>
          <w:sz w:val="24"/>
        </w:rPr>
        <w:t>определите характер соотношения изотопических</w:t>
      </w:r>
      <w:r w:rsidRPr="006F12AB">
        <w:rPr>
          <w:spacing w:val="1"/>
          <w:sz w:val="24"/>
        </w:rPr>
        <w:t xml:space="preserve"> </w:t>
      </w:r>
      <w:r w:rsidRPr="006F12AB">
        <w:rPr>
          <w:sz w:val="24"/>
        </w:rPr>
        <w:t>цепочек;</w:t>
      </w:r>
    </w:p>
    <w:p w:rsidR="00ED1DB0" w:rsidRPr="006F12AB" w:rsidRDefault="000021CA">
      <w:pPr>
        <w:pStyle w:val="a4"/>
        <w:numPr>
          <w:ilvl w:val="1"/>
          <w:numId w:val="13"/>
        </w:numPr>
        <w:tabs>
          <w:tab w:val="left" w:pos="821"/>
          <w:tab w:val="left" w:pos="822"/>
        </w:tabs>
        <w:spacing w:before="42" w:line="273" w:lineRule="auto"/>
        <w:ind w:left="821" w:right="111"/>
        <w:jc w:val="left"/>
        <w:rPr>
          <w:sz w:val="24"/>
        </w:rPr>
      </w:pPr>
      <w:r w:rsidRPr="006F12AB">
        <w:rPr>
          <w:sz w:val="24"/>
        </w:rPr>
        <w:t>предложите интерпретацию текстового концепта с опорой на проведенный семантический</w:t>
      </w:r>
      <w:r w:rsidRPr="006F12AB">
        <w:rPr>
          <w:spacing w:val="-1"/>
          <w:sz w:val="24"/>
        </w:rPr>
        <w:t xml:space="preserve"> </w:t>
      </w:r>
      <w:r w:rsidRPr="006F12AB">
        <w:rPr>
          <w:sz w:val="24"/>
        </w:rPr>
        <w:t>анализ.</w:t>
      </w:r>
    </w:p>
    <w:p w:rsidR="00ED1DB0" w:rsidRPr="006F12AB" w:rsidRDefault="00ED1DB0">
      <w:pPr>
        <w:pStyle w:val="a3"/>
        <w:spacing w:before="3"/>
      </w:pPr>
    </w:p>
    <w:p w:rsidR="00ED1DB0" w:rsidRPr="006F12AB" w:rsidRDefault="000021CA">
      <w:pPr>
        <w:pStyle w:val="2"/>
      </w:pPr>
      <w:r w:rsidRPr="006F12AB">
        <w:t>ИДЗ 12 «Концептуальная структура текста»</w:t>
      </w:r>
    </w:p>
    <w:p w:rsidR="00ED1DB0" w:rsidRPr="006F12AB" w:rsidRDefault="00ED1DB0">
      <w:pPr>
        <w:pStyle w:val="a3"/>
        <w:spacing w:before="7"/>
        <w:rPr>
          <w:b/>
          <w:i/>
          <w:sz w:val="23"/>
        </w:rPr>
      </w:pPr>
    </w:p>
    <w:p w:rsidR="00ED1DB0" w:rsidRPr="006F12AB" w:rsidRDefault="000021CA">
      <w:pPr>
        <w:pStyle w:val="a3"/>
        <w:ind w:left="102" w:firstLine="566"/>
      </w:pPr>
      <w:r w:rsidRPr="006F12AB">
        <w:t xml:space="preserve">Проведите </w:t>
      </w:r>
      <w:r w:rsidRPr="006F12AB">
        <w:rPr>
          <w:b/>
        </w:rPr>
        <w:t xml:space="preserve">сопоставительный </w:t>
      </w:r>
      <w:r w:rsidRPr="006F12AB">
        <w:t xml:space="preserve">концептуальный анализ текстов, используя схему, предложенную </w:t>
      </w:r>
      <w:proofErr w:type="gramStart"/>
      <w:r w:rsidRPr="006F12AB">
        <w:t>занятии</w:t>
      </w:r>
      <w:proofErr w:type="gramEnd"/>
      <w:r w:rsidRPr="006F12AB">
        <w:t>. Работа может осуществляться в группе.</w:t>
      </w:r>
    </w:p>
    <w:p w:rsidR="00ED1DB0" w:rsidRPr="006F12AB" w:rsidRDefault="00ED1DB0">
      <w:pPr>
        <w:pStyle w:val="a3"/>
        <w:rPr>
          <w:sz w:val="26"/>
        </w:rPr>
      </w:pPr>
    </w:p>
    <w:p w:rsidR="00ED1DB0" w:rsidRPr="006F12AB" w:rsidRDefault="00ED1DB0">
      <w:pPr>
        <w:pStyle w:val="a3"/>
        <w:rPr>
          <w:sz w:val="26"/>
        </w:rPr>
      </w:pPr>
    </w:p>
    <w:p w:rsidR="00ED1DB0" w:rsidRPr="006F12AB" w:rsidRDefault="000021CA">
      <w:pPr>
        <w:pStyle w:val="1"/>
        <w:spacing w:before="180"/>
        <w:ind w:left="668"/>
      </w:pPr>
      <w:r w:rsidRPr="006F12AB">
        <w:t>7 Оценочные средства для проведения промежуточной аттестации</w:t>
      </w:r>
    </w:p>
    <w:p w:rsidR="00ED1DB0" w:rsidRPr="006F12AB" w:rsidRDefault="000021CA">
      <w:pPr>
        <w:pStyle w:val="a3"/>
        <w:tabs>
          <w:tab w:val="left" w:pos="2633"/>
          <w:tab w:val="left" w:pos="4062"/>
          <w:tab w:val="left" w:pos="4978"/>
          <w:tab w:val="left" w:pos="5937"/>
          <w:tab w:val="left" w:pos="7099"/>
          <w:tab w:val="left" w:pos="8233"/>
        </w:tabs>
        <w:spacing w:before="112"/>
        <w:ind w:left="102" w:right="109" w:firstLine="566"/>
      </w:pPr>
      <w:r w:rsidRPr="006F12AB">
        <w:t>Промежуточная</w:t>
      </w:r>
      <w:r w:rsidRPr="006F12AB">
        <w:tab/>
        <w:t>аттестация</w:t>
      </w:r>
      <w:r w:rsidRPr="006F12AB">
        <w:tab/>
        <w:t>имеет</w:t>
      </w:r>
      <w:r w:rsidRPr="006F12AB">
        <w:tab/>
        <w:t>целью</w:t>
      </w:r>
      <w:r w:rsidRPr="006F12AB">
        <w:tab/>
        <w:t>выявить</w:t>
      </w:r>
      <w:r w:rsidRPr="006F12AB">
        <w:tab/>
        <w:t>уровень</w:t>
      </w:r>
      <w:r w:rsidRPr="006F12AB">
        <w:tab/>
      </w:r>
      <w:r w:rsidRPr="006F12AB">
        <w:rPr>
          <w:spacing w:val="-3"/>
        </w:rPr>
        <w:t xml:space="preserve">достижения </w:t>
      </w:r>
      <w:r w:rsidRPr="006F12AB">
        <w:t>запланированных результатов. Проводится в форме</w:t>
      </w:r>
      <w:r w:rsidRPr="006F12AB">
        <w:rPr>
          <w:spacing w:val="-4"/>
        </w:rPr>
        <w:t xml:space="preserve"> </w:t>
      </w:r>
      <w:r w:rsidRPr="006F12AB">
        <w:t>зачета.</w:t>
      </w:r>
    </w:p>
    <w:p w:rsidR="00ED1DB0" w:rsidRPr="006F12AB" w:rsidRDefault="00ED1DB0">
      <w:pPr>
        <w:sectPr w:rsidR="00ED1DB0" w:rsidRPr="006F12AB">
          <w:pgSz w:w="11910" w:h="16840"/>
          <w:pgMar w:top="1020" w:right="740" w:bottom="280" w:left="1600" w:header="720" w:footer="720" w:gutter="0"/>
          <w:cols w:space="720"/>
        </w:sectPr>
      </w:pPr>
    </w:p>
    <w:p w:rsidR="00ED1DB0" w:rsidRPr="006F12AB" w:rsidRDefault="000021CA">
      <w:pPr>
        <w:pStyle w:val="1"/>
        <w:spacing w:before="62"/>
        <w:ind w:left="12669" w:right="93"/>
        <w:jc w:val="center"/>
      </w:pPr>
      <w:r w:rsidRPr="006F12AB">
        <w:lastRenderedPageBreak/>
        <w:t>ПРИЛОЖЕНИЕ 2</w:t>
      </w:r>
    </w:p>
    <w:p w:rsidR="00ED1DB0" w:rsidRPr="006F12AB" w:rsidRDefault="000021CA">
      <w:pPr>
        <w:ind w:left="91" w:right="93"/>
        <w:jc w:val="center"/>
        <w:rPr>
          <w:b/>
          <w:sz w:val="24"/>
        </w:rPr>
      </w:pPr>
      <w:r w:rsidRPr="006F12AB">
        <w:rPr>
          <w:b/>
          <w:sz w:val="24"/>
        </w:rPr>
        <w:t>ОЦЕНОЧНЫЕ СРЕДСТВА ДЛЯ ПРОВЕДЕНИЯ ПРОМЕЖУТОЧНОЙ АТТЕСТАЦИИ</w:t>
      </w:r>
    </w:p>
    <w:p w:rsidR="00ED1DB0" w:rsidRPr="006F12AB" w:rsidRDefault="00ED1DB0">
      <w:pPr>
        <w:pStyle w:val="a3"/>
        <w:spacing w:before="4"/>
        <w:rPr>
          <w:b/>
        </w:rPr>
      </w:pP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80"/>
        <w:gridCol w:w="4294"/>
        <w:gridCol w:w="8584"/>
      </w:tblGrid>
      <w:tr w:rsidR="00ED1DB0" w:rsidRPr="006F12AB">
        <w:trPr>
          <w:trHeight w:val="889"/>
        </w:trPr>
        <w:tc>
          <w:tcPr>
            <w:tcW w:w="1680" w:type="dxa"/>
          </w:tcPr>
          <w:p w:rsidR="00ED1DB0" w:rsidRPr="006F12AB" w:rsidRDefault="000021CA">
            <w:pPr>
              <w:pStyle w:val="TableParagraph"/>
              <w:spacing w:before="1" w:line="292" w:lineRule="exact"/>
              <w:ind w:left="81" w:right="56"/>
              <w:jc w:val="center"/>
              <w:rPr>
                <w:b/>
                <w:sz w:val="24"/>
              </w:rPr>
            </w:pPr>
            <w:r w:rsidRPr="006F12AB">
              <w:rPr>
                <w:b/>
                <w:sz w:val="24"/>
              </w:rPr>
              <w:t>Структурный элемент компетенции</w:t>
            </w:r>
          </w:p>
        </w:tc>
        <w:tc>
          <w:tcPr>
            <w:tcW w:w="4294" w:type="dxa"/>
          </w:tcPr>
          <w:p w:rsidR="00ED1DB0" w:rsidRPr="006F12AB" w:rsidRDefault="00ED1DB0">
            <w:pPr>
              <w:pStyle w:val="TableParagraph"/>
              <w:spacing w:before="4"/>
              <w:rPr>
                <w:b/>
                <w:sz w:val="26"/>
              </w:rPr>
            </w:pPr>
          </w:p>
          <w:p w:rsidR="00ED1DB0" w:rsidRPr="006F12AB" w:rsidRDefault="000021CA">
            <w:pPr>
              <w:pStyle w:val="TableParagraph"/>
              <w:ind w:left="184"/>
              <w:rPr>
                <w:b/>
                <w:sz w:val="24"/>
              </w:rPr>
            </w:pPr>
            <w:r w:rsidRPr="006F12AB">
              <w:rPr>
                <w:b/>
                <w:sz w:val="24"/>
              </w:rPr>
              <w:t>Планируемые результаты обучения</w:t>
            </w:r>
          </w:p>
        </w:tc>
        <w:tc>
          <w:tcPr>
            <w:tcW w:w="8584" w:type="dxa"/>
            <w:tcBorders>
              <w:right w:val="single" w:sz="4" w:space="0" w:color="000000"/>
            </w:tcBorders>
          </w:tcPr>
          <w:p w:rsidR="00ED1DB0" w:rsidRPr="006F12AB" w:rsidRDefault="00ED1DB0">
            <w:pPr>
              <w:pStyle w:val="TableParagraph"/>
              <w:spacing w:before="4"/>
              <w:rPr>
                <w:b/>
                <w:sz w:val="26"/>
              </w:rPr>
            </w:pPr>
          </w:p>
          <w:p w:rsidR="00ED1DB0" w:rsidRPr="006F12AB" w:rsidRDefault="000021CA">
            <w:pPr>
              <w:pStyle w:val="TableParagraph"/>
              <w:ind w:left="3143" w:right="3125"/>
              <w:jc w:val="center"/>
              <w:rPr>
                <w:b/>
                <w:sz w:val="24"/>
              </w:rPr>
            </w:pPr>
            <w:r w:rsidRPr="006F12AB">
              <w:rPr>
                <w:b/>
                <w:sz w:val="24"/>
              </w:rPr>
              <w:t>Оценочные средства</w:t>
            </w:r>
          </w:p>
        </w:tc>
      </w:tr>
      <w:tr w:rsidR="00ED1DB0" w:rsidRPr="006F12AB">
        <w:trPr>
          <w:trHeight w:val="599"/>
        </w:trPr>
        <w:tc>
          <w:tcPr>
            <w:tcW w:w="14558" w:type="dxa"/>
            <w:gridSpan w:val="3"/>
            <w:tcBorders>
              <w:right w:val="single" w:sz="4" w:space="0" w:color="000000"/>
            </w:tcBorders>
          </w:tcPr>
          <w:p w:rsidR="00ED1DB0" w:rsidRPr="006F12AB" w:rsidRDefault="000021CA">
            <w:pPr>
              <w:pStyle w:val="TableParagraph"/>
              <w:spacing w:before="3" w:line="292" w:lineRule="exact"/>
              <w:ind w:left="81" w:right="81"/>
              <w:rPr>
                <w:b/>
                <w:sz w:val="24"/>
              </w:rPr>
            </w:pPr>
            <w:r w:rsidRPr="006F12AB">
              <w:rPr>
                <w:b/>
                <w:sz w:val="24"/>
              </w:rPr>
              <w:t>УК-1: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r w:rsidR="00ED1DB0" w:rsidRPr="006F12AB">
        <w:trPr>
          <w:trHeight w:val="6701"/>
        </w:trPr>
        <w:tc>
          <w:tcPr>
            <w:tcW w:w="1680" w:type="dxa"/>
          </w:tcPr>
          <w:p w:rsidR="00ED1DB0" w:rsidRPr="006F12AB" w:rsidRDefault="000021CA">
            <w:pPr>
              <w:pStyle w:val="TableParagraph"/>
              <w:spacing w:before="9"/>
              <w:ind w:left="81"/>
              <w:rPr>
                <w:sz w:val="24"/>
              </w:rPr>
            </w:pPr>
            <w:r w:rsidRPr="006F12AB">
              <w:rPr>
                <w:sz w:val="24"/>
              </w:rPr>
              <w:t>Знать</w:t>
            </w:r>
          </w:p>
        </w:tc>
        <w:tc>
          <w:tcPr>
            <w:tcW w:w="4294" w:type="dxa"/>
          </w:tcPr>
          <w:p w:rsidR="00ED1DB0" w:rsidRPr="006F12AB" w:rsidRDefault="000021CA">
            <w:pPr>
              <w:pStyle w:val="TableParagraph"/>
              <w:numPr>
                <w:ilvl w:val="0"/>
                <w:numId w:val="12"/>
              </w:numPr>
              <w:tabs>
                <w:tab w:val="left" w:pos="437"/>
                <w:tab w:val="left" w:pos="2713"/>
              </w:tabs>
              <w:spacing w:before="9" w:line="252" w:lineRule="auto"/>
              <w:ind w:right="57" w:hanging="360"/>
              <w:jc w:val="both"/>
              <w:rPr>
                <w:sz w:val="24"/>
              </w:rPr>
            </w:pPr>
            <w:r w:rsidRPr="006F12AB">
              <w:rPr>
                <w:sz w:val="24"/>
              </w:rPr>
              <w:t>принципы</w:t>
            </w:r>
            <w:r w:rsidRPr="006F12AB">
              <w:rPr>
                <w:sz w:val="24"/>
              </w:rPr>
              <w:tab/>
            </w:r>
            <w:r w:rsidRPr="006F12AB">
              <w:rPr>
                <w:spacing w:val="-3"/>
                <w:sz w:val="24"/>
              </w:rPr>
              <w:t xml:space="preserve">формирования </w:t>
            </w:r>
            <w:r w:rsidRPr="006F12AB">
              <w:rPr>
                <w:sz w:val="24"/>
              </w:rPr>
              <w:t>представлений об объекте и предмете научного исследования, его целях и задачах, в том числе и в гуманитарной сфере (частная эпистемология);</w:t>
            </w:r>
          </w:p>
          <w:p w:rsidR="00ED1DB0" w:rsidRPr="006F12AB" w:rsidRDefault="000021CA">
            <w:pPr>
              <w:pStyle w:val="TableParagraph"/>
              <w:numPr>
                <w:ilvl w:val="0"/>
                <w:numId w:val="12"/>
              </w:numPr>
              <w:tabs>
                <w:tab w:val="left" w:pos="441"/>
                <w:tab w:val="left" w:pos="442"/>
              </w:tabs>
              <w:spacing w:line="254" w:lineRule="auto"/>
              <w:ind w:right="65" w:hanging="360"/>
              <w:rPr>
                <w:sz w:val="24"/>
              </w:rPr>
            </w:pPr>
            <w:r w:rsidRPr="006F12AB">
              <w:rPr>
                <w:sz w:val="24"/>
              </w:rPr>
              <w:t>принципы формулирования</w:t>
            </w:r>
            <w:r w:rsidRPr="006F12AB">
              <w:rPr>
                <w:spacing w:val="-13"/>
                <w:sz w:val="24"/>
              </w:rPr>
              <w:t xml:space="preserve"> </w:t>
            </w:r>
            <w:r w:rsidRPr="006F12AB">
              <w:rPr>
                <w:sz w:val="24"/>
              </w:rPr>
              <w:t>научной гипотезы и планирования научного исследования;</w:t>
            </w:r>
          </w:p>
        </w:tc>
        <w:tc>
          <w:tcPr>
            <w:tcW w:w="8584" w:type="dxa"/>
            <w:tcBorders>
              <w:right w:val="single" w:sz="4" w:space="0" w:color="000000"/>
            </w:tcBorders>
          </w:tcPr>
          <w:p w:rsidR="00ED1DB0" w:rsidRPr="006F12AB" w:rsidRDefault="000021CA">
            <w:pPr>
              <w:pStyle w:val="TableParagraph"/>
              <w:numPr>
                <w:ilvl w:val="0"/>
                <w:numId w:val="11"/>
              </w:numPr>
              <w:tabs>
                <w:tab w:val="left" w:pos="441"/>
                <w:tab w:val="left" w:pos="442"/>
              </w:tabs>
              <w:spacing w:before="11" w:line="276" w:lineRule="auto"/>
              <w:ind w:right="70"/>
              <w:rPr>
                <w:sz w:val="24"/>
              </w:rPr>
            </w:pPr>
            <w:r w:rsidRPr="006F12AB">
              <w:rPr>
                <w:sz w:val="24"/>
              </w:rPr>
              <w:t>Теория текста как самостоятельная научная дисциплина. Предмет и задачи теории текста. Место теории текста в ряду других научных</w:t>
            </w:r>
            <w:r w:rsidRPr="006F12AB">
              <w:rPr>
                <w:spacing w:val="-13"/>
                <w:sz w:val="24"/>
              </w:rPr>
              <w:t xml:space="preserve"> </w:t>
            </w:r>
            <w:r w:rsidRPr="006F12AB">
              <w:rPr>
                <w:sz w:val="24"/>
              </w:rPr>
              <w:t>дисциплин.</w:t>
            </w:r>
          </w:p>
          <w:p w:rsidR="00ED1DB0" w:rsidRPr="006F12AB" w:rsidRDefault="000021CA">
            <w:pPr>
              <w:pStyle w:val="TableParagraph"/>
              <w:numPr>
                <w:ilvl w:val="0"/>
                <w:numId w:val="11"/>
              </w:numPr>
              <w:tabs>
                <w:tab w:val="left" w:pos="441"/>
                <w:tab w:val="left" w:pos="442"/>
              </w:tabs>
              <w:spacing w:line="278" w:lineRule="auto"/>
              <w:ind w:right="62"/>
              <w:rPr>
                <w:sz w:val="24"/>
              </w:rPr>
            </w:pPr>
            <w:r w:rsidRPr="006F12AB">
              <w:rPr>
                <w:sz w:val="24"/>
              </w:rPr>
              <w:t>Основные</w:t>
            </w:r>
            <w:r w:rsidRPr="006F12AB">
              <w:rPr>
                <w:spacing w:val="-13"/>
                <w:sz w:val="24"/>
              </w:rPr>
              <w:t xml:space="preserve"> </w:t>
            </w:r>
            <w:r w:rsidRPr="006F12AB">
              <w:rPr>
                <w:sz w:val="24"/>
              </w:rPr>
              <w:t>тенденции</w:t>
            </w:r>
            <w:r w:rsidRPr="006F12AB">
              <w:rPr>
                <w:spacing w:val="-10"/>
                <w:sz w:val="24"/>
              </w:rPr>
              <w:t xml:space="preserve"> </w:t>
            </w:r>
            <w:r w:rsidRPr="006F12AB">
              <w:rPr>
                <w:sz w:val="24"/>
              </w:rPr>
              <w:t>развития</w:t>
            </w:r>
            <w:r w:rsidRPr="006F12AB">
              <w:rPr>
                <w:spacing w:val="-12"/>
                <w:sz w:val="24"/>
              </w:rPr>
              <w:t xml:space="preserve"> </w:t>
            </w:r>
            <w:r w:rsidRPr="006F12AB">
              <w:rPr>
                <w:sz w:val="24"/>
              </w:rPr>
              <w:t>теории</w:t>
            </w:r>
            <w:r w:rsidRPr="006F12AB">
              <w:rPr>
                <w:spacing w:val="-10"/>
                <w:sz w:val="24"/>
              </w:rPr>
              <w:t xml:space="preserve"> </w:t>
            </w:r>
            <w:r w:rsidRPr="006F12AB">
              <w:rPr>
                <w:sz w:val="24"/>
              </w:rPr>
              <w:t>текста:</w:t>
            </w:r>
            <w:r w:rsidRPr="006F12AB">
              <w:rPr>
                <w:spacing w:val="-8"/>
                <w:sz w:val="24"/>
              </w:rPr>
              <w:t xml:space="preserve"> </w:t>
            </w:r>
            <w:r w:rsidRPr="006F12AB">
              <w:rPr>
                <w:sz w:val="24"/>
              </w:rPr>
              <w:t>синтаксический,</w:t>
            </w:r>
            <w:r w:rsidRPr="006F12AB">
              <w:rPr>
                <w:spacing w:val="-11"/>
                <w:sz w:val="24"/>
              </w:rPr>
              <w:t xml:space="preserve"> </w:t>
            </w:r>
            <w:r w:rsidRPr="006F12AB">
              <w:rPr>
                <w:sz w:val="24"/>
              </w:rPr>
              <w:t>семантический, коммуникативный подходы. Аспекты текстового</w:t>
            </w:r>
            <w:r w:rsidRPr="006F12AB">
              <w:rPr>
                <w:spacing w:val="-4"/>
                <w:sz w:val="24"/>
              </w:rPr>
              <w:t xml:space="preserve"> </w:t>
            </w:r>
            <w:r w:rsidRPr="006F12AB">
              <w:rPr>
                <w:sz w:val="24"/>
              </w:rPr>
              <w:t>анализа.</w:t>
            </w:r>
          </w:p>
          <w:p w:rsidR="00ED1DB0" w:rsidRPr="006F12AB" w:rsidRDefault="00ED1DB0">
            <w:pPr>
              <w:pStyle w:val="TableParagraph"/>
              <w:spacing w:before="7"/>
              <w:rPr>
                <w:b/>
                <w:sz w:val="20"/>
              </w:rPr>
            </w:pPr>
          </w:p>
          <w:p w:rsidR="00ED1DB0" w:rsidRPr="006F12AB" w:rsidRDefault="000021CA">
            <w:pPr>
              <w:pStyle w:val="TableParagraph"/>
              <w:ind w:left="81"/>
              <w:jc w:val="both"/>
              <w:rPr>
                <w:b/>
                <w:i/>
                <w:sz w:val="24"/>
              </w:rPr>
            </w:pPr>
            <w:r w:rsidRPr="006F12AB">
              <w:rPr>
                <w:b/>
                <w:i/>
                <w:sz w:val="24"/>
              </w:rPr>
              <w:t>Примерные тестовые задания</w:t>
            </w:r>
          </w:p>
          <w:p w:rsidR="00ED1DB0" w:rsidRPr="006F12AB" w:rsidRDefault="000021CA">
            <w:pPr>
              <w:pStyle w:val="TableParagraph"/>
              <w:spacing w:before="7" w:line="254" w:lineRule="auto"/>
              <w:ind w:left="81" w:right="60" w:firstLine="566"/>
              <w:jc w:val="both"/>
              <w:rPr>
                <w:i/>
                <w:sz w:val="24"/>
              </w:rPr>
            </w:pPr>
            <w:r w:rsidRPr="006F12AB">
              <w:rPr>
                <w:b/>
                <w:i/>
                <w:sz w:val="24"/>
              </w:rPr>
              <w:t xml:space="preserve">1: </w:t>
            </w:r>
            <w:proofErr w:type="gramStart"/>
            <w:r w:rsidRPr="006F12AB">
              <w:rPr>
                <w:i/>
                <w:sz w:val="24"/>
              </w:rPr>
              <w:t>Отражением</w:t>
            </w:r>
            <w:proofErr w:type="gramEnd"/>
            <w:r w:rsidRPr="006F12AB">
              <w:rPr>
                <w:i/>
                <w:sz w:val="24"/>
              </w:rPr>
              <w:t xml:space="preserve"> какого подхода к тексту как объекту исследования является следующая дефиниция: «Текст – это любая организованная совокупность знаков, развертывающаяся во времени и в пространстве»:</w:t>
            </w:r>
          </w:p>
          <w:p w:rsidR="00ED1DB0" w:rsidRPr="006F12AB" w:rsidRDefault="000021CA">
            <w:pPr>
              <w:pStyle w:val="TableParagraph"/>
              <w:numPr>
                <w:ilvl w:val="1"/>
                <w:numId w:val="11"/>
              </w:numPr>
              <w:tabs>
                <w:tab w:val="left" w:pos="625"/>
                <w:tab w:val="left" w:pos="5746"/>
              </w:tabs>
              <w:spacing w:before="1"/>
              <w:jc w:val="both"/>
              <w:rPr>
                <w:sz w:val="24"/>
              </w:rPr>
            </w:pPr>
            <w:r w:rsidRPr="006F12AB">
              <w:rPr>
                <w:sz w:val="24"/>
              </w:rPr>
              <w:t>Семиотического</w:t>
            </w:r>
            <w:r w:rsidRPr="006F12AB">
              <w:rPr>
                <w:sz w:val="24"/>
              </w:rPr>
              <w:tab/>
              <w:t>2)</w:t>
            </w:r>
            <w:r w:rsidRPr="006F12AB">
              <w:rPr>
                <w:spacing w:val="-1"/>
                <w:sz w:val="24"/>
              </w:rPr>
              <w:t xml:space="preserve"> </w:t>
            </w:r>
            <w:r w:rsidRPr="006F12AB">
              <w:rPr>
                <w:sz w:val="24"/>
              </w:rPr>
              <w:t>филологического</w:t>
            </w:r>
          </w:p>
          <w:p w:rsidR="00ED1DB0" w:rsidRPr="006F12AB" w:rsidRDefault="000021CA">
            <w:pPr>
              <w:pStyle w:val="TableParagraph"/>
              <w:tabs>
                <w:tab w:val="left" w:pos="5038"/>
              </w:tabs>
              <w:ind w:left="365"/>
              <w:jc w:val="both"/>
              <w:rPr>
                <w:sz w:val="24"/>
              </w:rPr>
            </w:pPr>
            <w:r w:rsidRPr="006F12AB">
              <w:rPr>
                <w:sz w:val="24"/>
              </w:rPr>
              <w:t>3)</w:t>
            </w:r>
            <w:r w:rsidRPr="006F12AB">
              <w:rPr>
                <w:spacing w:val="-2"/>
                <w:sz w:val="24"/>
              </w:rPr>
              <w:t xml:space="preserve"> </w:t>
            </w:r>
            <w:r w:rsidRPr="006F12AB">
              <w:rPr>
                <w:sz w:val="24"/>
              </w:rPr>
              <w:t>Культурологического</w:t>
            </w:r>
            <w:r w:rsidRPr="006F12AB">
              <w:rPr>
                <w:sz w:val="24"/>
              </w:rPr>
              <w:tab/>
              <w:t>4)</w:t>
            </w:r>
            <w:r w:rsidRPr="006F12AB">
              <w:rPr>
                <w:spacing w:val="-1"/>
                <w:sz w:val="24"/>
              </w:rPr>
              <w:t xml:space="preserve"> </w:t>
            </w:r>
            <w:r w:rsidRPr="006F12AB">
              <w:rPr>
                <w:sz w:val="24"/>
              </w:rPr>
              <w:t>лингвистического</w:t>
            </w:r>
          </w:p>
          <w:p w:rsidR="00ED1DB0" w:rsidRPr="006F12AB" w:rsidRDefault="000021CA">
            <w:pPr>
              <w:pStyle w:val="TableParagraph"/>
              <w:spacing w:before="1" w:line="254" w:lineRule="auto"/>
              <w:ind w:left="81" w:right="63" w:firstLine="566"/>
              <w:jc w:val="both"/>
              <w:rPr>
                <w:i/>
                <w:sz w:val="24"/>
              </w:rPr>
            </w:pPr>
            <w:r w:rsidRPr="006F12AB">
              <w:rPr>
                <w:b/>
                <w:i/>
                <w:sz w:val="24"/>
              </w:rPr>
              <w:t xml:space="preserve">2: </w:t>
            </w:r>
            <w:proofErr w:type="gramStart"/>
            <w:r w:rsidRPr="006F12AB">
              <w:rPr>
                <w:i/>
                <w:sz w:val="24"/>
              </w:rPr>
              <w:t>Отражением</w:t>
            </w:r>
            <w:proofErr w:type="gramEnd"/>
            <w:r w:rsidRPr="006F12AB">
              <w:rPr>
                <w:i/>
                <w:sz w:val="24"/>
              </w:rPr>
              <w:t xml:space="preserve"> какого подхода к тексту как объекту исследования является следующая дефиниция: «Текст – некое упорядоченное множество предложений, объединенных различными типами лексической, логической и грамматической связи, способное передавать определенным образом организованную и направленную информацию»:</w:t>
            </w:r>
          </w:p>
          <w:p w:rsidR="00ED1DB0" w:rsidRPr="006F12AB" w:rsidRDefault="000021CA">
            <w:pPr>
              <w:pStyle w:val="TableParagraph"/>
              <w:tabs>
                <w:tab w:val="left" w:pos="5746"/>
              </w:tabs>
              <w:spacing w:line="273" w:lineRule="exact"/>
              <w:ind w:left="365"/>
              <w:jc w:val="both"/>
              <w:rPr>
                <w:sz w:val="24"/>
              </w:rPr>
            </w:pPr>
            <w:r w:rsidRPr="006F12AB">
              <w:rPr>
                <w:sz w:val="24"/>
              </w:rPr>
              <w:t>1)</w:t>
            </w:r>
            <w:r w:rsidRPr="006F12AB">
              <w:rPr>
                <w:spacing w:val="-2"/>
                <w:sz w:val="24"/>
              </w:rPr>
              <w:t xml:space="preserve"> </w:t>
            </w:r>
            <w:r w:rsidRPr="006F12AB">
              <w:rPr>
                <w:sz w:val="24"/>
              </w:rPr>
              <w:t>Семиотического</w:t>
            </w:r>
            <w:r w:rsidRPr="006F12AB">
              <w:rPr>
                <w:sz w:val="24"/>
              </w:rPr>
              <w:tab/>
              <w:t>2) филологического</w:t>
            </w:r>
          </w:p>
          <w:p w:rsidR="00ED1DB0" w:rsidRPr="006F12AB" w:rsidRDefault="000021CA">
            <w:pPr>
              <w:pStyle w:val="TableParagraph"/>
              <w:tabs>
                <w:tab w:val="left" w:pos="5038"/>
              </w:tabs>
              <w:ind w:left="365"/>
              <w:jc w:val="both"/>
              <w:rPr>
                <w:sz w:val="24"/>
              </w:rPr>
            </w:pPr>
            <w:r w:rsidRPr="006F12AB">
              <w:rPr>
                <w:sz w:val="24"/>
              </w:rPr>
              <w:t>3)</w:t>
            </w:r>
            <w:r w:rsidRPr="006F12AB">
              <w:rPr>
                <w:spacing w:val="-2"/>
                <w:sz w:val="24"/>
              </w:rPr>
              <w:t xml:space="preserve"> </w:t>
            </w:r>
            <w:r w:rsidRPr="006F12AB">
              <w:rPr>
                <w:sz w:val="24"/>
              </w:rPr>
              <w:t>Культурологического</w:t>
            </w:r>
            <w:r w:rsidRPr="006F12AB">
              <w:rPr>
                <w:sz w:val="24"/>
              </w:rPr>
              <w:tab/>
              <w:t>4)</w:t>
            </w:r>
            <w:r w:rsidRPr="006F12AB">
              <w:rPr>
                <w:spacing w:val="-1"/>
                <w:sz w:val="24"/>
              </w:rPr>
              <w:t xml:space="preserve"> </w:t>
            </w:r>
            <w:r w:rsidRPr="006F12AB">
              <w:rPr>
                <w:sz w:val="24"/>
              </w:rPr>
              <w:t>лингвистического</w:t>
            </w:r>
          </w:p>
          <w:p w:rsidR="00ED1DB0" w:rsidRPr="006F12AB" w:rsidRDefault="000021CA">
            <w:pPr>
              <w:pStyle w:val="TableParagraph"/>
              <w:spacing w:line="254" w:lineRule="auto"/>
              <w:ind w:left="81" w:right="64" w:firstLine="566"/>
              <w:jc w:val="both"/>
              <w:rPr>
                <w:i/>
                <w:sz w:val="24"/>
              </w:rPr>
            </w:pPr>
            <w:r w:rsidRPr="006F12AB">
              <w:rPr>
                <w:b/>
                <w:i/>
                <w:sz w:val="24"/>
              </w:rPr>
              <w:t xml:space="preserve">3: </w:t>
            </w:r>
            <w:proofErr w:type="gramStart"/>
            <w:r w:rsidRPr="006F12AB">
              <w:rPr>
                <w:i/>
                <w:sz w:val="24"/>
              </w:rPr>
              <w:t>Отражением</w:t>
            </w:r>
            <w:proofErr w:type="gramEnd"/>
            <w:r w:rsidRPr="006F12AB">
              <w:rPr>
                <w:i/>
                <w:sz w:val="24"/>
              </w:rPr>
              <w:t xml:space="preserve"> какого подхода к тексту как объекту исследования является следующая дефиниция: «Художественный текст можно определить как коммуникативно направленное вербальное произведение, обладающее эстетической ценностью, выявленной в процессе его восприятия»:</w:t>
            </w:r>
          </w:p>
          <w:p w:rsidR="00ED1DB0" w:rsidRPr="006F12AB" w:rsidRDefault="000021CA">
            <w:pPr>
              <w:pStyle w:val="TableParagraph"/>
              <w:tabs>
                <w:tab w:val="left" w:pos="5038"/>
              </w:tabs>
              <w:spacing w:line="263" w:lineRule="exact"/>
              <w:ind w:left="365"/>
              <w:jc w:val="both"/>
              <w:rPr>
                <w:sz w:val="24"/>
              </w:rPr>
            </w:pPr>
            <w:r w:rsidRPr="006F12AB">
              <w:rPr>
                <w:sz w:val="24"/>
              </w:rPr>
              <w:t>1)</w:t>
            </w:r>
            <w:r w:rsidRPr="006F12AB">
              <w:rPr>
                <w:spacing w:val="-2"/>
                <w:sz w:val="24"/>
              </w:rPr>
              <w:t xml:space="preserve"> </w:t>
            </w:r>
            <w:r w:rsidRPr="006F12AB">
              <w:rPr>
                <w:sz w:val="24"/>
              </w:rPr>
              <w:t>Семиотического</w:t>
            </w:r>
            <w:r w:rsidRPr="006F12AB">
              <w:rPr>
                <w:sz w:val="24"/>
              </w:rPr>
              <w:tab/>
              <w:t>2) филологического</w:t>
            </w:r>
          </w:p>
        </w:tc>
      </w:tr>
    </w:tbl>
    <w:p w:rsidR="00ED1DB0" w:rsidRPr="006F12AB" w:rsidRDefault="00ED1DB0">
      <w:pPr>
        <w:spacing w:line="263" w:lineRule="exact"/>
        <w:jc w:val="both"/>
        <w:rPr>
          <w:sz w:val="24"/>
        </w:rPr>
        <w:sectPr w:rsidR="00ED1DB0" w:rsidRPr="006F12AB">
          <w:pgSz w:w="16840" w:h="11910" w:orient="landscape"/>
          <w:pgMar w:top="780" w:right="1020" w:bottom="280" w:left="1020" w:header="720" w:footer="720" w:gutter="0"/>
          <w:cols w:space="720"/>
        </w:sectPr>
      </w:pP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80"/>
        <w:gridCol w:w="4294"/>
        <w:gridCol w:w="8584"/>
      </w:tblGrid>
      <w:tr w:rsidR="00ED1DB0" w:rsidRPr="006F12AB">
        <w:trPr>
          <w:trHeight w:val="890"/>
        </w:trPr>
        <w:tc>
          <w:tcPr>
            <w:tcW w:w="1680" w:type="dxa"/>
          </w:tcPr>
          <w:p w:rsidR="00ED1DB0" w:rsidRPr="006F12AB" w:rsidRDefault="000021CA">
            <w:pPr>
              <w:pStyle w:val="TableParagraph"/>
              <w:spacing w:before="1" w:line="292" w:lineRule="exact"/>
              <w:ind w:left="81" w:right="56"/>
              <w:jc w:val="center"/>
              <w:rPr>
                <w:b/>
                <w:sz w:val="24"/>
              </w:rPr>
            </w:pPr>
            <w:r w:rsidRPr="006F12AB">
              <w:rPr>
                <w:b/>
                <w:sz w:val="24"/>
              </w:rPr>
              <w:lastRenderedPageBreak/>
              <w:t>Структурный элемент компетенции</w:t>
            </w:r>
          </w:p>
        </w:tc>
        <w:tc>
          <w:tcPr>
            <w:tcW w:w="4294" w:type="dxa"/>
          </w:tcPr>
          <w:p w:rsidR="00ED1DB0" w:rsidRPr="006F12AB" w:rsidRDefault="00ED1DB0">
            <w:pPr>
              <w:pStyle w:val="TableParagraph"/>
              <w:spacing w:before="4"/>
              <w:rPr>
                <w:b/>
                <w:sz w:val="26"/>
              </w:rPr>
            </w:pPr>
          </w:p>
          <w:p w:rsidR="00ED1DB0" w:rsidRPr="006F12AB" w:rsidRDefault="000021CA">
            <w:pPr>
              <w:pStyle w:val="TableParagraph"/>
              <w:spacing w:before="1"/>
              <w:ind w:left="184"/>
              <w:rPr>
                <w:b/>
                <w:sz w:val="24"/>
              </w:rPr>
            </w:pPr>
            <w:r w:rsidRPr="006F12AB">
              <w:rPr>
                <w:b/>
                <w:sz w:val="24"/>
              </w:rPr>
              <w:t>Планируемые результаты обучения</w:t>
            </w:r>
          </w:p>
        </w:tc>
        <w:tc>
          <w:tcPr>
            <w:tcW w:w="8584" w:type="dxa"/>
            <w:tcBorders>
              <w:right w:val="single" w:sz="4" w:space="0" w:color="000000"/>
            </w:tcBorders>
          </w:tcPr>
          <w:p w:rsidR="00ED1DB0" w:rsidRPr="006F12AB" w:rsidRDefault="00ED1DB0">
            <w:pPr>
              <w:pStyle w:val="TableParagraph"/>
              <w:spacing w:before="4"/>
              <w:rPr>
                <w:b/>
                <w:sz w:val="26"/>
              </w:rPr>
            </w:pPr>
          </w:p>
          <w:p w:rsidR="00ED1DB0" w:rsidRPr="006F12AB" w:rsidRDefault="000021CA">
            <w:pPr>
              <w:pStyle w:val="TableParagraph"/>
              <w:spacing w:before="1"/>
              <w:ind w:left="3143" w:right="3125"/>
              <w:jc w:val="center"/>
              <w:rPr>
                <w:b/>
                <w:sz w:val="24"/>
              </w:rPr>
            </w:pPr>
            <w:r w:rsidRPr="006F12AB">
              <w:rPr>
                <w:b/>
                <w:sz w:val="24"/>
              </w:rPr>
              <w:t>Оценочные средства</w:t>
            </w:r>
          </w:p>
        </w:tc>
      </w:tr>
      <w:tr w:rsidR="00ED1DB0" w:rsidRPr="006F12AB">
        <w:trPr>
          <w:trHeight w:val="292"/>
        </w:trPr>
        <w:tc>
          <w:tcPr>
            <w:tcW w:w="1680" w:type="dxa"/>
          </w:tcPr>
          <w:p w:rsidR="00ED1DB0" w:rsidRPr="006F12AB" w:rsidRDefault="00ED1DB0">
            <w:pPr>
              <w:pStyle w:val="TableParagraph"/>
              <w:rPr>
                <w:sz w:val="20"/>
              </w:rPr>
            </w:pPr>
          </w:p>
        </w:tc>
        <w:tc>
          <w:tcPr>
            <w:tcW w:w="4294" w:type="dxa"/>
          </w:tcPr>
          <w:p w:rsidR="00ED1DB0" w:rsidRPr="006F12AB" w:rsidRDefault="00ED1DB0">
            <w:pPr>
              <w:pStyle w:val="TableParagraph"/>
              <w:rPr>
                <w:sz w:val="20"/>
              </w:rPr>
            </w:pPr>
          </w:p>
        </w:tc>
        <w:tc>
          <w:tcPr>
            <w:tcW w:w="8584" w:type="dxa"/>
            <w:tcBorders>
              <w:right w:val="single" w:sz="4" w:space="0" w:color="000000"/>
            </w:tcBorders>
          </w:tcPr>
          <w:p w:rsidR="00ED1DB0" w:rsidRPr="006F12AB" w:rsidRDefault="000021CA">
            <w:pPr>
              <w:pStyle w:val="TableParagraph"/>
              <w:tabs>
                <w:tab w:val="left" w:pos="5038"/>
              </w:tabs>
              <w:spacing w:before="8" w:line="264" w:lineRule="exact"/>
              <w:ind w:left="365"/>
              <w:rPr>
                <w:sz w:val="24"/>
              </w:rPr>
            </w:pPr>
            <w:r w:rsidRPr="006F12AB">
              <w:rPr>
                <w:sz w:val="24"/>
              </w:rPr>
              <w:t>3)</w:t>
            </w:r>
            <w:r w:rsidRPr="006F12AB">
              <w:rPr>
                <w:spacing w:val="-2"/>
                <w:sz w:val="24"/>
              </w:rPr>
              <w:t xml:space="preserve"> </w:t>
            </w:r>
            <w:r w:rsidRPr="006F12AB">
              <w:rPr>
                <w:sz w:val="24"/>
              </w:rPr>
              <w:t>Культурологического</w:t>
            </w:r>
            <w:r w:rsidRPr="006F12AB">
              <w:rPr>
                <w:sz w:val="24"/>
              </w:rPr>
              <w:tab/>
              <w:t>4)</w:t>
            </w:r>
            <w:r w:rsidRPr="006F12AB">
              <w:rPr>
                <w:spacing w:val="-1"/>
                <w:sz w:val="24"/>
              </w:rPr>
              <w:t xml:space="preserve"> </w:t>
            </w:r>
            <w:r w:rsidRPr="006F12AB">
              <w:rPr>
                <w:sz w:val="24"/>
              </w:rPr>
              <w:t>лингвистического</w:t>
            </w:r>
          </w:p>
        </w:tc>
      </w:tr>
      <w:tr w:rsidR="00ED1DB0" w:rsidRPr="006F12AB">
        <w:trPr>
          <w:trHeight w:val="4397"/>
        </w:trPr>
        <w:tc>
          <w:tcPr>
            <w:tcW w:w="1680" w:type="dxa"/>
          </w:tcPr>
          <w:p w:rsidR="00ED1DB0" w:rsidRPr="006F12AB" w:rsidRDefault="000021CA">
            <w:pPr>
              <w:pStyle w:val="TableParagraph"/>
              <w:spacing w:before="6"/>
              <w:ind w:left="81"/>
              <w:rPr>
                <w:sz w:val="24"/>
              </w:rPr>
            </w:pPr>
            <w:r w:rsidRPr="006F12AB">
              <w:rPr>
                <w:sz w:val="24"/>
              </w:rPr>
              <w:t>Уметь</w:t>
            </w:r>
          </w:p>
        </w:tc>
        <w:tc>
          <w:tcPr>
            <w:tcW w:w="4294" w:type="dxa"/>
          </w:tcPr>
          <w:p w:rsidR="00ED1DB0" w:rsidRPr="006F12AB" w:rsidRDefault="000021CA">
            <w:pPr>
              <w:pStyle w:val="TableParagraph"/>
              <w:numPr>
                <w:ilvl w:val="0"/>
                <w:numId w:val="10"/>
              </w:numPr>
              <w:tabs>
                <w:tab w:val="left" w:pos="442"/>
                <w:tab w:val="left" w:pos="1808"/>
                <w:tab w:val="left" w:pos="2389"/>
                <w:tab w:val="left" w:pos="3438"/>
              </w:tabs>
              <w:spacing w:before="6" w:line="254" w:lineRule="auto"/>
              <w:ind w:right="56"/>
              <w:jc w:val="both"/>
              <w:rPr>
                <w:sz w:val="24"/>
              </w:rPr>
            </w:pPr>
            <w:r w:rsidRPr="006F12AB">
              <w:rPr>
                <w:sz w:val="24"/>
              </w:rPr>
              <w:t xml:space="preserve">самостоятельно приобретать </w:t>
            </w:r>
            <w:r w:rsidRPr="006F12AB">
              <w:rPr>
                <w:spacing w:val="-12"/>
                <w:sz w:val="24"/>
              </w:rPr>
              <w:t xml:space="preserve">с </w:t>
            </w:r>
            <w:r w:rsidRPr="006F12AB">
              <w:rPr>
                <w:sz w:val="24"/>
              </w:rPr>
              <w:t>помощью</w:t>
            </w:r>
            <w:r w:rsidRPr="006F12AB">
              <w:rPr>
                <w:sz w:val="24"/>
              </w:rPr>
              <w:tab/>
            </w:r>
            <w:r w:rsidRPr="006F12AB">
              <w:rPr>
                <w:sz w:val="24"/>
              </w:rPr>
              <w:tab/>
            </w:r>
            <w:r w:rsidRPr="006F12AB">
              <w:rPr>
                <w:spacing w:val="-1"/>
                <w:sz w:val="24"/>
              </w:rPr>
              <w:t xml:space="preserve">информационных </w:t>
            </w:r>
            <w:r w:rsidRPr="006F12AB">
              <w:rPr>
                <w:sz w:val="24"/>
              </w:rPr>
              <w:t>технологий и использовать в практической деятельности новые знания и умения, в том числе в новых</w:t>
            </w:r>
            <w:r w:rsidRPr="006F12AB">
              <w:rPr>
                <w:sz w:val="24"/>
              </w:rPr>
              <w:tab/>
              <w:t>областях</w:t>
            </w:r>
            <w:r w:rsidRPr="006F12AB">
              <w:rPr>
                <w:sz w:val="24"/>
              </w:rPr>
              <w:tab/>
            </w:r>
            <w:r w:rsidRPr="006F12AB">
              <w:rPr>
                <w:spacing w:val="-3"/>
                <w:sz w:val="24"/>
              </w:rPr>
              <w:t xml:space="preserve">знаний, </w:t>
            </w:r>
            <w:r w:rsidRPr="006F12AB">
              <w:rPr>
                <w:sz w:val="24"/>
              </w:rPr>
              <w:t>непосредственно не связанных со сферой</w:t>
            </w:r>
            <w:r w:rsidRPr="006F12AB">
              <w:rPr>
                <w:spacing w:val="-1"/>
                <w:sz w:val="24"/>
              </w:rPr>
              <w:t xml:space="preserve"> </w:t>
            </w:r>
            <w:r w:rsidRPr="006F12AB">
              <w:rPr>
                <w:sz w:val="24"/>
              </w:rPr>
              <w:t>деятельности;</w:t>
            </w:r>
          </w:p>
          <w:p w:rsidR="00ED1DB0" w:rsidRPr="006F12AB" w:rsidRDefault="000021CA">
            <w:pPr>
              <w:pStyle w:val="TableParagraph"/>
              <w:numPr>
                <w:ilvl w:val="0"/>
                <w:numId w:val="10"/>
              </w:numPr>
              <w:tabs>
                <w:tab w:val="left" w:pos="442"/>
                <w:tab w:val="left" w:pos="2398"/>
              </w:tabs>
              <w:spacing w:line="254" w:lineRule="auto"/>
              <w:ind w:right="56"/>
              <w:jc w:val="both"/>
              <w:rPr>
                <w:sz w:val="24"/>
              </w:rPr>
            </w:pPr>
            <w:r w:rsidRPr="006F12AB">
              <w:rPr>
                <w:sz w:val="24"/>
              </w:rPr>
              <w:t xml:space="preserve">составлять библиографию </w:t>
            </w:r>
            <w:r w:rsidRPr="006F12AB">
              <w:rPr>
                <w:spacing w:val="-6"/>
                <w:sz w:val="24"/>
              </w:rPr>
              <w:t xml:space="preserve">по </w:t>
            </w:r>
            <w:r w:rsidRPr="006F12AB">
              <w:rPr>
                <w:sz w:val="24"/>
              </w:rPr>
              <w:t>избранной теоретической проблеме, используя</w:t>
            </w:r>
            <w:r w:rsidRPr="006F12AB">
              <w:rPr>
                <w:sz w:val="24"/>
              </w:rPr>
              <w:tab/>
              <w:t>информационные технологии;</w:t>
            </w:r>
          </w:p>
          <w:p w:rsidR="00ED1DB0" w:rsidRPr="006F12AB" w:rsidRDefault="000021CA">
            <w:pPr>
              <w:pStyle w:val="TableParagraph"/>
              <w:numPr>
                <w:ilvl w:val="0"/>
                <w:numId w:val="10"/>
              </w:numPr>
              <w:tabs>
                <w:tab w:val="left" w:pos="437"/>
              </w:tabs>
              <w:spacing w:line="252" w:lineRule="auto"/>
              <w:ind w:right="58"/>
              <w:jc w:val="both"/>
              <w:rPr>
                <w:sz w:val="24"/>
              </w:rPr>
            </w:pPr>
            <w:r w:rsidRPr="006F12AB">
              <w:rPr>
                <w:sz w:val="24"/>
              </w:rPr>
              <w:t>адаптироваться к новым ситуациям, переоценивать накопленный</w:t>
            </w:r>
            <w:r w:rsidRPr="006F12AB">
              <w:rPr>
                <w:spacing w:val="3"/>
                <w:sz w:val="24"/>
              </w:rPr>
              <w:t xml:space="preserve"> </w:t>
            </w:r>
            <w:r w:rsidRPr="006F12AB">
              <w:rPr>
                <w:sz w:val="24"/>
              </w:rPr>
              <w:t>опыт,</w:t>
            </w:r>
          </w:p>
          <w:p w:rsidR="00ED1DB0" w:rsidRPr="006F12AB" w:rsidRDefault="000021CA">
            <w:pPr>
              <w:pStyle w:val="TableParagraph"/>
              <w:ind w:left="441"/>
              <w:jc w:val="both"/>
              <w:rPr>
                <w:sz w:val="24"/>
              </w:rPr>
            </w:pPr>
            <w:r w:rsidRPr="006F12AB">
              <w:rPr>
                <w:sz w:val="24"/>
              </w:rPr>
              <w:t>анализировать свои возможности;</w:t>
            </w:r>
          </w:p>
        </w:tc>
        <w:tc>
          <w:tcPr>
            <w:tcW w:w="8584" w:type="dxa"/>
            <w:tcBorders>
              <w:right w:val="single" w:sz="4" w:space="0" w:color="000000"/>
            </w:tcBorders>
          </w:tcPr>
          <w:p w:rsidR="00ED1DB0" w:rsidRPr="006F12AB" w:rsidRDefault="000021CA">
            <w:pPr>
              <w:pStyle w:val="TableParagraph"/>
              <w:spacing w:before="10"/>
              <w:ind w:left="81"/>
              <w:rPr>
                <w:b/>
                <w:i/>
                <w:sz w:val="24"/>
              </w:rPr>
            </w:pPr>
            <w:r w:rsidRPr="006F12AB">
              <w:rPr>
                <w:b/>
                <w:i/>
                <w:sz w:val="24"/>
              </w:rPr>
              <w:t>Практические задания</w:t>
            </w:r>
          </w:p>
          <w:p w:rsidR="00ED1DB0" w:rsidRPr="006F12AB" w:rsidRDefault="000021CA">
            <w:pPr>
              <w:pStyle w:val="TableParagraph"/>
              <w:numPr>
                <w:ilvl w:val="0"/>
                <w:numId w:val="9"/>
              </w:numPr>
              <w:tabs>
                <w:tab w:val="left" w:pos="441"/>
                <w:tab w:val="left" w:pos="442"/>
              </w:tabs>
              <w:spacing w:before="10" w:line="254" w:lineRule="auto"/>
              <w:ind w:right="114"/>
              <w:rPr>
                <w:sz w:val="24"/>
              </w:rPr>
            </w:pPr>
            <w:r w:rsidRPr="006F12AB">
              <w:rPr>
                <w:sz w:val="24"/>
              </w:rPr>
              <w:t xml:space="preserve">Проведите сопоставительный анализ предложенных определений текста: в чем специфика каждого из предлагаемых </w:t>
            </w:r>
            <w:proofErr w:type="gramStart"/>
            <w:r w:rsidRPr="006F12AB">
              <w:rPr>
                <w:sz w:val="24"/>
              </w:rPr>
              <w:t>подходов</w:t>
            </w:r>
            <w:proofErr w:type="gramEnd"/>
            <w:r w:rsidRPr="006F12AB">
              <w:rPr>
                <w:sz w:val="24"/>
              </w:rPr>
              <w:t>; какой из них кажется</w:t>
            </w:r>
            <w:r w:rsidRPr="006F12AB">
              <w:rPr>
                <w:spacing w:val="-24"/>
                <w:sz w:val="24"/>
              </w:rPr>
              <w:t xml:space="preserve"> </w:t>
            </w:r>
            <w:r w:rsidRPr="006F12AB">
              <w:rPr>
                <w:sz w:val="24"/>
              </w:rPr>
              <w:t>вам наиболее перспективным,</w:t>
            </w:r>
            <w:r w:rsidRPr="006F12AB">
              <w:rPr>
                <w:spacing w:val="-3"/>
                <w:sz w:val="24"/>
              </w:rPr>
              <w:t xml:space="preserve"> </w:t>
            </w:r>
            <w:r w:rsidRPr="006F12AB">
              <w:rPr>
                <w:sz w:val="24"/>
              </w:rPr>
              <w:t>аргументируйте.</w:t>
            </w:r>
          </w:p>
          <w:p w:rsidR="00ED1DB0" w:rsidRPr="006F12AB" w:rsidRDefault="000021CA">
            <w:pPr>
              <w:pStyle w:val="TableParagraph"/>
              <w:numPr>
                <w:ilvl w:val="0"/>
                <w:numId w:val="9"/>
              </w:numPr>
              <w:tabs>
                <w:tab w:val="left" w:pos="441"/>
                <w:tab w:val="left" w:pos="442"/>
              </w:tabs>
              <w:spacing w:line="254" w:lineRule="auto"/>
              <w:ind w:right="301"/>
              <w:rPr>
                <w:sz w:val="24"/>
              </w:rPr>
            </w:pPr>
            <w:r w:rsidRPr="006F12AB">
              <w:rPr>
                <w:sz w:val="24"/>
              </w:rPr>
              <w:t>Познакомьтесь с фрагментом научной статьи. Определите объект и</w:t>
            </w:r>
            <w:r w:rsidRPr="006F12AB">
              <w:rPr>
                <w:spacing w:val="-26"/>
                <w:sz w:val="24"/>
              </w:rPr>
              <w:t xml:space="preserve"> </w:t>
            </w:r>
            <w:r w:rsidRPr="006F12AB">
              <w:rPr>
                <w:sz w:val="24"/>
              </w:rPr>
              <w:t>предмет исследования. Какие методы использованы автором</w:t>
            </w:r>
            <w:r w:rsidRPr="006F12AB">
              <w:rPr>
                <w:spacing w:val="-9"/>
                <w:sz w:val="24"/>
              </w:rPr>
              <w:t xml:space="preserve"> </w:t>
            </w:r>
            <w:r w:rsidRPr="006F12AB">
              <w:rPr>
                <w:sz w:val="24"/>
              </w:rPr>
              <w:t>исследования?</w:t>
            </w:r>
          </w:p>
        </w:tc>
      </w:tr>
      <w:tr w:rsidR="00ED1DB0" w:rsidRPr="006F12AB">
        <w:trPr>
          <w:trHeight w:val="2644"/>
        </w:trPr>
        <w:tc>
          <w:tcPr>
            <w:tcW w:w="1680" w:type="dxa"/>
          </w:tcPr>
          <w:p w:rsidR="00ED1DB0" w:rsidRPr="006F12AB" w:rsidRDefault="000021CA">
            <w:pPr>
              <w:pStyle w:val="TableParagraph"/>
              <w:spacing w:before="6"/>
              <w:ind w:left="81"/>
              <w:rPr>
                <w:sz w:val="24"/>
              </w:rPr>
            </w:pPr>
            <w:r w:rsidRPr="006F12AB">
              <w:rPr>
                <w:sz w:val="24"/>
              </w:rPr>
              <w:t>Владеть</w:t>
            </w:r>
          </w:p>
        </w:tc>
        <w:tc>
          <w:tcPr>
            <w:tcW w:w="4294" w:type="dxa"/>
          </w:tcPr>
          <w:p w:rsidR="00ED1DB0" w:rsidRPr="006F12AB" w:rsidRDefault="000021CA">
            <w:pPr>
              <w:pStyle w:val="TableParagraph"/>
              <w:numPr>
                <w:ilvl w:val="0"/>
                <w:numId w:val="8"/>
              </w:numPr>
              <w:tabs>
                <w:tab w:val="left" w:pos="441"/>
                <w:tab w:val="left" w:pos="442"/>
              </w:tabs>
              <w:spacing w:before="6" w:line="254" w:lineRule="auto"/>
              <w:ind w:right="129"/>
              <w:rPr>
                <w:sz w:val="24"/>
              </w:rPr>
            </w:pPr>
            <w:r w:rsidRPr="006F12AB">
              <w:rPr>
                <w:sz w:val="24"/>
              </w:rPr>
              <w:t>навыками квалифицированного анализа, комментирования, реферирования и обобщения результатов научных исследований, проведенных другими специалистами;</w:t>
            </w:r>
          </w:p>
          <w:p w:rsidR="00ED1DB0" w:rsidRPr="006F12AB" w:rsidRDefault="000021CA">
            <w:pPr>
              <w:pStyle w:val="TableParagraph"/>
              <w:numPr>
                <w:ilvl w:val="0"/>
                <w:numId w:val="8"/>
              </w:numPr>
              <w:tabs>
                <w:tab w:val="left" w:pos="436"/>
                <w:tab w:val="left" w:pos="437"/>
              </w:tabs>
              <w:spacing w:line="252" w:lineRule="auto"/>
              <w:ind w:right="409"/>
              <w:rPr>
                <w:sz w:val="24"/>
              </w:rPr>
            </w:pPr>
            <w:r w:rsidRPr="006F12AB">
              <w:rPr>
                <w:sz w:val="24"/>
              </w:rPr>
              <w:t>навыками адаптации и трансформации различных</w:t>
            </w:r>
            <w:r w:rsidRPr="006F12AB">
              <w:rPr>
                <w:spacing w:val="-9"/>
                <w:sz w:val="24"/>
              </w:rPr>
              <w:t xml:space="preserve"> </w:t>
            </w:r>
            <w:r w:rsidRPr="006F12AB">
              <w:rPr>
                <w:sz w:val="24"/>
              </w:rPr>
              <w:t>типов</w:t>
            </w:r>
          </w:p>
          <w:p w:rsidR="00ED1DB0" w:rsidRPr="006F12AB" w:rsidRDefault="000021CA">
            <w:pPr>
              <w:pStyle w:val="TableParagraph"/>
              <w:spacing w:before="3"/>
              <w:ind w:left="441"/>
              <w:rPr>
                <w:sz w:val="24"/>
              </w:rPr>
            </w:pPr>
            <w:r w:rsidRPr="006F12AB">
              <w:rPr>
                <w:sz w:val="24"/>
              </w:rPr>
              <w:t>текста;</w:t>
            </w:r>
          </w:p>
        </w:tc>
        <w:tc>
          <w:tcPr>
            <w:tcW w:w="8584" w:type="dxa"/>
            <w:tcBorders>
              <w:right w:val="single" w:sz="4" w:space="0" w:color="000000"/>
            </w:tcBorders>
          </w:tcPr>
          <w:p w:rsidR="00ED1DB0" w:rsidRPr="006F12AB" w:rsidRDefault="000021CA">
            <w:pPr>
              <w:pStyle w:val="TableParagraph"/>
              <w:spacing w:before="10"/>
              <w:ind w:left="81"/>
              <w:rPr>
                <w:b/>
                <w:i/>
                <w:sz w:val="24"/>
              </w:rPr>
            </w:pPr>
            <w:r w:rsidRPr="006F12AB">
              <w:rPr>
                <w:b/>
                <w:i/>
                <w:sz w:val="24"/>
              </w:rPr>
              <w:t>Задания на решение задач из профессиональной области</w:t>
            </w:r>
          </w:p>
          <w:p w:rsidR="00ED1DB0" w:rsidRPr="006F12AB" w:rsidRDefault="000021CA">
            <w:pPr>
              <w:pStyle w:val="TableParagraph"/>
              <w:spacing w:before="12" w:line="252" w:lineRule="auto"/>
              <w:ind w:left="81"/>
              <w:rPr>
                <w:sz w:val="24"/>
              </w:rPr>
            </w:pPr>
            <w:r w:rsidRPr="006F12AB">
              <w:rPr>
                <w:sz w:val="24"/>
              </w:rPr>
              <w:t>На зачете студент представляет портфолио, включающее выполненные им письменные работы (конспекты, рефераты, аннотации, тексты докладо</w:t>
            </w:r>
            <w:proofErr w:type="gramStart"/>
            <w:r w:rsidRPr="006F12AB">
              <w:rPr>
                <w:sz w:val="24"/>
              </w:rPr>
              <w:t>в-</w:t>
            </w:r>
            <w:proofErr w:type="gramEnd"/>
            <w:r w:rsidRPr="006F12AB">
              <w:rPr>
                <w:sz w:val="24"/>
              </w:rPr>
              <w:t xml:space="preserve"> сообщений, составленные библиографические перечни по научной проблеме).</w:t>
            </w:r>
          </w:p>
        </w:tc>
      </w:tr>
      <w:tr w:rsidR="00ED1DB0" w:rsidRPr="006F12AB">
        <w:trPr>
          <w:trHeight w:val="599"/>
        </w:trPr>
        <w:tc>
          <w:tcPr>
            <w:tcW w:w="14558" w:type="dxa"/>
            <w:gridSpan w:val="3"/>
            <w:tcBorders>
              <w:right w:val="single" w:sz="4" w:space="0" w:color="000000"/>
            </w:tcBorders>
          </w:tcPr>
          <w:p w:rsidR="00ED1DB0" w:rsidRPr="006F12AB" w:rsidRDefault="000021CA">
            <w:pPr>
              <w:pStyle w:val="TableParagraph"/>
              <w:spacing w:before="1" w:line="292" w:lineRule="exact"/>
              <w:ind w:left="81" w:right="81"/>
              <w:rPr>
                <w:b/>
                <w:sz w:val="24"/>
              </w:rPr>
            </w:pPr>
            <w:r w:rsidRPr="006F12AB">
              <w:rPr>
                <w:b/>
                <w:sz w:val="24"/>
              </w:rPr>
              <w:t>ПК-2: способностью использовать профессиональные знания и умения в реализации задач инновационного обучения русскому языку;</w:t>
            </w:r>
          </w:p>
        </w:tc>
      </w:tr>
    </w:tbl>
    <w:p w:rsidR="00ED1DB0" w:rsidRPr="006F12AB" w:rsidRDefault="00ED1DB0">
      <w:pPr>
        <w:spacing w:line="292" w:lineRule="exact"/>
        <w:rPr>
          <w:sz w:val="24"/>
        </w:rPr>
        <w:sectPr w:rsidR="00ED1DB0" w:rsidRPr="006F12AB">
          <w:pgSz w:w="16840" w:h="11910" w:orient="landscape"/>
          <w:pgMar w:top="840" w:right="1020" w:bottom="280" w:left="1020" w:header="720" w:footer="720" w:gutter="0"/>
          <w:cols w:space="720"/>
        </w:sectPr>
      </w:pP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80"/>
        <w:gridCol w:w="4294"/>
        <w:gridCol w:w="8584"/>
      </w:tblGrid>
      <w:tr w:rsidR="00ED1DB0" w:rsidRPr="006F12AB">
        <w:trPr>
          <w:trHeight w:val="890"/>
        </w:trPr>
        <w:tc>
          <w:tcPr>
            <w:tcW w:w="1680" w:type="dxa"/>
          </w:tcPr>
          <w:p w:rsidR="00ED1DB0" w:rsidRPr="006F12AB" w:rsidRDefault="000021CA">
            <w:pPr>
              <w:pStyle w:val="TableParagraph"/>
              <w:spacing w:before="1" w:line="292" w:lineRule="exact"/>
              <w:ind w:left="81" w:right="56"/>
              <w:jc w:val="center"/>
              <w:rPr>
                <w:b/>
                <w:sz w:val="24"/>
              </w:rPr>
            </w:pPr>
            <w:r w:rsidRPr="006F12AB">
              <w:rPr>
                <w:b/>
                <w:sz w:val="24"/>
              </w:rPr>
              <w:lastRenderedPageBreak/>
              <w:t>Структурный элемент компетенции</w:t>
            </w:r>
          </w:p>
        </w:tc>
        <w:tc>
          <w:tcPr>
            <w:tcW w:w="4294" w:type="dxa"/>
          </w:tcPr>
          <w:p w:rsidR="00ED1DB0" w:rsidRPr="006F12AB" w:rsidRDefault="00ED1DB0">
            <w:pPr>
              <w:pStyle w:val="TableParagraph"/>
              <w:spacing w:before="4"/>
              <w:rPr>
                <w:b/>
                <w:sz w:val="26"/>
              </w:rPr>
            </w:pPr>
          </w:p>
          <w:p w:rsidR="00ED1DB0" w:rsidRPr="006F12AB" w:rsidRDefault="000021CA">
            <w:pPr>
              <w:pStyle w:val="TableParagraph"/>
              <w:spacing w:before="1"/>
              <w:ind w:left="184"/>
              <w:rPr>
                <w:b/>
                <w:sz w:val="24"/>
              </w:rPr>
            </w:pPr>
            <w:r w:rsidRPr="006F12AB">
              <w:rPr>
                <w:b/>
                <w:sz w:val="24"/>
              </w:rPr>
              <w:t>Планируемые результаты обучения</w:t>
            </w:r>
          </w:p>
        </w:tc>
        <w:tc>
          <w:tcPr>
            <w:tcW w:w="8584" w:type="dxa"/>
            <w:tcBorders>
              <w:right w:val="single" w:sz="4" w:space="0" w:color="000000"/>
            </w:tcBorders>
          </w:tcPr>
          <w:p w:rsidR="00ED1DB0" w:rsidRPr="006F12AB" w:rsidRDefault="00ED1DB0">
            <w:pPr>
              <w:pStyle w:val="TableParagraph"/>
              <w:spacing w:before="4"/>
              <w:rPr>
                <w:b/>
                <w:sz w:val="26"/>
              </w:rPr>
            </w:pPr>
          </w:p>
          <w:p w:rsidR="00ED1DB0" w:rsidRPr="006F12AB" w:rsidRDefault="000021CA">
            <w:pPr>
              <w:pStyle w:val="TableParagraph"/>
              <w:spacing w:before="1"/>
              <w:ind w:left="3143" w:right="3125"/>
              <w:jc w:val="center"/>
              <w:rPr>
                <w:b/>
                <w:sz w:val="24"/>
              </w:rPr>
            </w:pPr>
            <w:r w:rsidRPr="006F12AB">
              <w:rPr>
                <w:b/>
                <w:sz w:val="24"/>
              </w:rPr>
              <w:t>Оценочные средства</w:t>
            </w:r>
          </w:p>
        </w:tc>
      </w:tr>
      <w:tr w:rsidR="00ED1DB0" w:rsidRPr="006F12AB">
        <w:trPr>
          <w:trHeight w:val="7460"/>
        </w:trPr>
        <w:tc>
          <w:tcPr>
            <w:tcW w:w="1680" w:type="dxa"/>
          </w:tcPr>
          <w:p w:rsidR="00ED1DB0" w:rsidRPr="006F12AB" w:rsidRDefault="000021CA">
            <w:pPr>
              <w:pStyle w:val="TableParagraph"/>
              <w:spacing w:before="8"/>
              <w:ind w:left="81"/>
              <w:rPr>
                <w:sz w:val="24"/>
              </w:rPr>
            </w:pPr>
            <w:r w:rsidRPr="006F12AB">
              <w:rPr>
                <w:sz w:val="24"/>
              </w:rPr>
              <w:t>Знать</w:t>
            </w:r>
          </w:p>
        </w:tc>
        <w:tc>
          <w:tcPr>
            <w:tcW w:w="4294" w:type="dxa"/>
          </w:tcPr>
          <w:p w:rsidR="00ED1DB0" w:rsidRPr="006F12AB" w:rsidRDefault="000021CA">
            <w:pPr>
              <w:pStyle w:val="TableParagraph"/>
              <w:numPr>
                <w:ilvl w:val="0"/>
                <w:numId w:val="7"/>
              </w:numPr>
              <w:tabs>
                <w:tab w:val="left" w:pos="442"/>
              </w:tabs>
              <w:spacing w:before="8" w:line="252" w:lineRule="auto"/>
              <w:ind w:right="56"/>
              <w:jc w:val="both"/>
              <w:rPr>
                <w:sz w:val="24"/>
              </w:rPr>
            </w:pPr>
            <w:r w:rsidRPr="006F12AB">
              <w:rPr>
                <w:sz w:val="24"/>
              </w:rPr>
              <w:t>теоретические концепции в области филологических исследований, в том числе и в смежных областях научного</w:t>
            </w:r>
            <w:r w:rsidRPr="006F12AB">
              <w:rPr>
                <w:spacing w:val="-1"/>
                <w:sz w:val="24"/>
              </w:rPr>
              <w:t xml:space="preserve"> </w:t>
            </w:r>
            <w:r w:rsidRPr="006F12AB">
              <w:rPr>
                <w:sz w:val="24"/>
              </w:rPr>
              <w:t>знания;</w:t>
            </w:r>
          </w:p>
          <w:p w:rsidR="00ED1DB0" w:rsidRPr="006F12AB" w:rsidRDefault="000021CA">
            <w:pPr>
              <w:pStyle w:val="TableParagraph"/>
              <w:numPr>
                <w:ilvl w:val="0"/>
                <w:numId w:val="7"/>
              </w:numPr>
              <w:tabs>
                <w:tab w:val="left" w:pos="442"/>
                <w:tab w:val="left" w:pos="3509"/>
              </w:tabs>
              <w:spacing w:line="254" w:lineRule="auto"/>
              <w:ind w:right="56"/>
              <w:jc w:val="both"/>
              <w:rPr>
                <w:sz w:val="24"/>
              </w:rPr>
            </w:pPr>
            <w:r w:rsidRPr="006F12AB">
              <w:rPr>
                <w:sz w:val="24"/>
              </w:rPr>
              <w:t>основные направления и аспекты исследования</w:t>
            </w:r>
            <w:r w:rsidRPr="006F12AB">
              <w:rPr>
                <w:sz w:val="24"/>
              </w:rPr>
              <w:tab/>
            </w:r>
            <w:r w:rsidRPr="006F12AB">
              <w:rPr>
                <w:spacing w:val="-3"/>
                <w:sz w:val="24"/>
              </w:rPr>
              <w:t xml:space="preserve">текста, </w:t>
            </w:r>
            <w:r w:rsidRPr="006F12AB">
              <w:rPr>
                <w:sz w:val="24"/>
              </w:rPr>
              <w:t>разрабатываемые на современном этапе развития научной</w:t>
            </w:r>
            <w:r w:rsidRPr="006F12AB">
              <w:rPr>
                <w:spacing w:val="-7"/>
                <w:sz w:val="24"/>
              </w:rPr>
              <w:t xml:space="preserve"> </w:t>
            </w:r>
            <w:r w:rsidRPr="006F12AB">
              <w:rPr>
                <w:sz w:val="24"/>
              </w:rPr>
              <w:t>отрасли;</w:t>
            </w:r>
          </w:p>
        </w:tc>
        <w:tc>
          <w:tcPr>
            <w:tcW w:w="8584" w:type="dxa"/>
            <w:tcBorders>
              <w:right w:val="single" w:sz="4" w:space="0" w:color="000000"/>
            </w:tcBorders>
          </w:tcPr>
          <w:p w:rsidR="00ED1DB0" w:rsidRPr="006F12AB" w:rsidRDefault="000021CA">
            <w:pPr>
              <w:pStyle w:val="TableParagraph"/>
              <w:numPr>
                <w:ilvl w:val="0"/>
                <w:numId w:val="6"/>
              </w:numPr>
              <w:tabs>
                <w:tab w:val="left" w:pos="441"/>
                <w:tab w:val="left" w:pos="442"/>
              </w:tabs>
              <w:spacing w:before="8" w:line="254" w:lineRule="auto"/>
              <w:ind w:right="67"/>
              <w:rPr>
                <w:sz w:val="24"/>
              </w:rPr>
            </w:pPr>
            <w:r w:rsidRPr="006F12AB">
              <w:rPr>
                <w:sz w:val="24"/>
              </w:rPr>
              <w:t>Текст как объект анализа. Вопрос о знаковой природе текста. Интерпретация понятия ''текст'' в современной гуманитарной</w:t>
            </w:r>
            <w:r w:rsidRPr="006F12AB">
              <w:rPr>
                <w:spacing w:val="-5"/>
                <w:sz w:val="24"/>
              </w:rPr>
              <w:t xml:space="preserve"> </w:t>
            </w:r>
            <w:r w:rsidRPr="006F12AB">
              <w:rPr>
                <w:sz w:val="24"/>
              </w:rPr>
              <w:t>науке.</w:t>
            </w:r>
          </w:p>
          <w:p w:rsidR="00ED1DB0" w:rsidRPr="006F12AB" w:rsidRDefault="000021CA">
            <w:pPr>
              <w:pStyle w:val="TableParagraph"/>
              <w:numPr>
                <w:ilvl w:val="0"/>
                <w:numId w:val="6"/>
              </w:numPr>
              <w:tabs>
                <w:tab w:val="left" w:pos="441"/>
                <w:tab w:val="left" w:pos="442"/>
              </w:tabs>
              <w:spacing w:line="254" w:lineRule="auto"/>
              <w:ind w:right="61"/>
              <w:rPr>
                <w:sz w:val="24"/>
              </w:rPr>
            </w:pPr>
            <w:r w:rsidRPr="006F12AB">
              <w:rPr>
                <w:sz w:val="24"/>
              </w:rPr>
              <w:t>Текст</w:t>
            </w:r>
            <w:r w:rsidRPr="006F12AB">
              <w:rPr>
                <w:spacing w:val="-13"/>
                <w:sz w:val="24"/>
              </w:rPr>
              <w:t xml:space="preserve"> </w:t>
            </w:r>
            <w:r w:rsidRPr="006F12AB">
              <w:rPr>
                <w:sz w:val="24"/>
              </w:rPr>
              <w:t>как</w:t>
            </w:r>
            <w:r w:rsidRPr="006F12AB">
              <w:rPr>
                <w:spacing w:val="-12"/>
                <w:sz w:val="24"/>
              </w:rPr>
              <w:t xml:space="preserve"> </w:t>
            </w:r>
            <w:r w:rsidRPr="006F12AB">
              <w:rPr>
                <w:sz w:val="24"/>
              </w:rPr>
              <w:t>объект</w:t>
            </w:r>
            <w:r w:rsidRPr="006F12AB">
              <w:rPr>
                <w:spacing w:val="-15"/>
                <w:sz w:val="24"/>
              </w:rPr>
              <w:t xml:space="preserve"> </w:t>
            </w:r>
            <w:r w:rsidRPr="006F12AB">
              <w:rPr>
                <w:sz w:val="24"/>
              </w:rPr>
              <w:t>когнитивных</w:t>
            </w:r>
            <w:r w:rsidRPr="006F12AB">
              <w:rPr>
                <w:spacing w:val="-11"/>
                <w:sz w:val="24"/>
              </w:rPr>
              <w:t xml:space="preserve"> </w:t>
            </w:r>
            <w:r w:rsidRPr="006F12AB">
              <w:rPr>
                <w:sz w:val="24"/>
              </w:rPr>
              <w:t>исследований.</w:t>
            </w:r>
            <w:r w:rsidRPr="006F12AB">
              <w:rPr>
                <w:spacing w:val="-15"/>
                <w:sz w:val="24"/>
              </w:rPr>
              <w:t xml:space="preserve"> </w:t>
            </w:r>
            <w:r w:rsidRPr="006F12AB">
              <w:rPr>
                <w:sz w:val="24"/>
              </w:rPr>
              <w:t>Проблема</w:t>
            </w:r>
            <w:r w:rsidRPr="006F12AB">
              <w:rPr>
                <w:spacing w:val="-14"/>
                <w:sz w:val="24"/>
              </w:rPr>
              <w:t xml:space="preserve"> </w:t>
            </w:r>
            <w:r w:rsidRPr="006F12AB">
              <w:rPr>
                <w:sz w:val="24"/>
              </w:rPr>
              <w:t>интерпретации</w:t>
            </w:r>
            <w:r w:rsidRPr="006F12AB">
              <w:rPr>
                <w:spacing w:val="-12"/>
                <w:sz w:val="24"/>
              </w:rPr>
              <w:t xml:space="preserve"> </w:t>
            </w:r>
            <w:r w:rsidRPr="006F12AB">
              <w:rPr>
                <w:sz w:val="24"/>
              </w:rPr>
              <w:t>текста: текстовый концепт и способы его</w:t>
            </w:r>
            <w:r w:rsidRPr="006F12AB">
              <w:rPr>
                <w:spacing w:val="-4"/>
                <w:sz w:val="24"/>
              </w:rPr>
              <w:t xml:space="preserve"> </w:t>
            </w:r>
            <w:r w:rsidRPr="006F12AB">
              <w:rPr>
                <w:sz w:val="24"/>
              </w:rPr>
              <w:t>реконструкции.</w:t>
            </w:r>
          </w:p>
          <w:p w:rsidR="00ED1DB0" w:rsidRPr="006F12AB" w:rsidRDefault="000021CA">
            <w:pPr>
              <w:pStyle w:val="TableParagraph"/>
              <w:numPr>
                <w:ilvl w:val="0"/>
                <w:numId w:val="6"/>
              </w:numPr>
              <w:tabs>
                <w:tab w:val="left" w:pos="441"/>
                <w:tab w:val="left" w:pos="442"/>
              </w:tabs>
              <w:ind w:hanging="361"/>
              <w:rPr>
                <w:sz w:val="24"/>
              </w:rPr>
            </w:pPr>
            <w:r w:rsidRPr="006F12AB">
              <w:rPr>
                <w:sz w:val="24"/>
              </w:rPr>
              <w:t>Семантическое направление в теории</w:t>
            </w:r>
            <w:r w:rsidRPr="006F12AB">
              <w:rPr>
                <w:spacing w:val="-4"/>
                <w:sz w:val="24"/>
              </w:rPr>
              <w:t xml:space="preserve"> </w:t>
            </w:r>
            <w:r w:rsidRPr="006F12AB">
              <w:rPr>
                <w:sz w:val="24"/>
              </w:rPr>
              <w:t>текста.</w:t>
            </w:r>
          </w:p>
          <w:p w:rsidR="00ED1DB0" w:rsidRPr="006F12AB" w:rsidRDefault="000021CA">
            <w:pPr>
              <w:pStyle w:val="TableParagraph"/>
              <w:numPr>
                <w:ilvl w:val="0"/>
                <w:numId w:val="6"/>
              </w:numPr>
              <w:tabs>
                <w:tab w:val="left" w:pos="441"/>
                <w:tab w:val="left" w:pos="442"/>
              </w:tabs>
              <w:spacing w:before="14"/>
              <w:ind w:hanging="361"/>
              <w:rPr>
                <w:sz w:val="24"/>
              </w:rPr>
            </w:pPr>
            <w:r w:rsidRPr="006F12AB">
              <w:rPr>
                <w:sz w:val="24"/>
              </w:rPr>
              <w:t>Текст как объект психолингвистических</w:t>
            </w:r>
            <w:r w:rsidRPr="006F12AB">
              <w:rPr>
                <w:spacing w:val="-3"/>
                <w:sz w:val="24"/>
              </w:rPr>
              <w:t xml:space="preserve"> </w:t>
            </w:r>
            <w:r w:rsidRPr="006F12AB">
              <w:rPr>
                <w:sz w:val="24"/>
              </w:rPr>
              <w:t>исследований.</w:t>
            </w:r>
          </w:p>
          <w:p w:rsidR="00ED1DB0" w:rsidRPr="006F12AB" w:rsidRDefault="00ED1DB0">
            <w:pPr>
              <w:pStyle w:val="TableParagraph"/>
              <w:spacing w:before="8"/>
              <w:rPr>
                <w:b/>
              </w:rPr>
            </w:pPr>
          </w:p>
          <w:p w:rsidR="00ED1DB0" w:rsidRPr="006F12AB" w:rsidRDefault="000021CA">
            <w:pPr>
              <w:pStyle w:val="TableParagraph"/>
              <w:ind w:left="81"/>
              <w:jc w:val="both"/>
              <w:rPr>
                <w:b/>
                <w:i/>
                <w:sz w:val="24"/>
              </w:rPr>
            </w:pPr>
            <w:r w:rsidRPr="006F12AB">
              <w:rPr>
                <w:b/>
                <w:i/>
                <w:sz w:val="24"/>
              </w:rPr>
              <w:t>Примерные тестовые задания</w:t>
            </w:r>
          </w:p>
          <w:p w:rsidR="00ED1DB0" w:rsidRPr="006F12AB" w:rsidRDefault="000021CA">
            <w:pPr>
              <w:pStyle w:val="TableParagraph"/>
              <w:spacing w:before="10" w:line="254" w:lineRule="auto"/>
              <w:ind w:left="81" w:right="60" w:firstLine="566"/>
              <w:jc w:val="both"/>
              <w:rPr>
                <w:i/>
                <w:sz w:val="24"/>
              </w:rPr>
            </w:pPr>
            <w:r w:rsidRPr="006F12AB">
              <w:rPr>
                <w:b/>
                <w:i/>
                <w:sz w:val="24"/>
              </w:rPr>
              <w:t xml:space="preserve">1: </w:t>
            </w:r>
            <w:proofErr w:type="gramStart"/>
            <w:r w:rsidRPr="006F12AB">
              <w:rPr>
                <w:i/>
                <w:sz w:val="24"/>
              </w:rPr>
              <w:t>Отражением</w:t>
            </w:r>
            <w:proofErr w:type="gramEnd"/>
            <w:r w:rsidRPr="006F12AB">
              <w:rPr>
                <w:i/>
                <w:sz w:val="24"/>
              </w:rPr>
              <w:t xml:space="preserve"> какого подхода к тексту как объекту исследования является следующая дефиниция: «Текст – это любая организованная совокупность знаков, развертывающаяся во времени и в пространстве»:</w:t>
            </w:r>
          </w:p>
          <w:p w:rsidR="00ED1DB0" w:rsidRPr="006F12AB" w:rsidRDefault="000021CA">
            <w:pPr>
              <w:pStyle w:val="TableParagraph"/>
              <w:numPr>
                <w:ilvl w:val="1"/>
                <w:numId w:val="6"/>
              </w:numPr>
              <w:tabs>
                <w:tab w:val="left" w:pos="625"/>
                <w:tab w:val="left" w:pos="5746"/>
              </w:tabs>
              <w:spacing w:line="274" w:lineRule="exact"/>
              <w:jc w:val="both"/>
              <w:rPr>
                <w:sz w:val="24"/>
              </w:rPr>
            </w:pPr>
            <w:r w:rsidRPr="006F12AB">
              <w:rPr>
                <w:sz w:val="24"/>
              </w:rPr>
              <w:t>Семиотического</w:t>
            </w:r>
            <w:r w:rsidRPr="006F12AB">
              <w:rPr>
                <w:sz w:val="24"/>
              </w:rPr>
              <w:tab/>
              <w:t>2)</w:t>
            </w:r>
            <w:r w:rsidRPr="006F12AB">
              <w:rPr>
                <w:spacing w:val="-1"/>
                <w:sz w:val="24"/>
              </w:rPr>
              <w:t xml:space="preserve"> </w:t>
            </w:r>
            <w:r w:rsidRPr="006F12AB">
              <w:rPr>
                <w:sz w:val="24"/>
              </w:rPr>
              <w:t>филологического</w:t>
            </w:r>
          </w:p>
          <w:p w:rsidR="00ED1DB0" w:rsidRPr="006F12AB" w:rsidRDefault="000021CA">
            <w:pPr>
              <w:pStyle w:val="TableParagraph"/>
              <w:tabs>
                <w:tab w:val="left" w:pos="5038"/>
              </w:tabs>
              <w:ind w:left="365"/>
              <w:jc w:val="both"/>
              <w:rPr>
                <w:sz w:val="24"/>
              </w:rPr>
            </w:pPr>
            <w:r w:rsidRPr="006F12AB">
              <w:rPr>
                <w:sz w:val="24"/>
              </w:rPr>
              <w:t>3)</w:t>
            </w:r>
            <w:r w:rsidRPr="006F12AB">
              <w:rPr>
                <w:spacing w:val="-2"/>
                <w:sz w:val="24"/>
              </w:rPr>
              <w:t xml:space="preserve"> </w:t>
            </w:r>
            <w:r w:rsidRPr="006F12AB">
              <w:rPr>
                <w:sz w:val="24"/>
              </w:rPr>
              <w:t>Культурологического</w:t>
            </w:r>
            <w:r w:rsidRPr="006F12AB">
              <w:rPr>
                <w:sz w:val="24"/>
              </w:rPr>
              <w:tab/>
              <w:t>4)</w:t>
            </w:r>
            <w:r w:rsidRPr="006F12AB">
              <w:rPr>
                <w:spacing w:val="-1"/>
                <w:sz w:val="24"/>
              </w:rPr>
              <w:t xml:space="preserve"> </w:t>
            </w:r>
            <w:r w:rsidRPr="006F12AB">
              <w:rPr>
                <w:sz w:val="24"/>
              </w:rPr>
              <w:t>лингвистического</w:t>
            </w:r>
          </w:p>
          <w:p w:rsidR="00ED1DB0" w:rsidRPr="006F12AB" w:rsidRDefault="000021CA">
            <w:pPr>
              <w:pStyle w:val="TableParagraph"/>
              <w:spacing w:line="254" w:lineRule="auto"/>
              <w:ind w:left="81" w:right="63" w:firstLine="566"/>
              <w:jc w:val="both"/>
              <w:rPr>
                <w:i/>
                <w:sz w:val="24"/>
              </w:rPr>
            </w:pPr>
            <w:r w:rsidRPr="006F12AB">
              <w:rPr>
                <w:b/>
                <w:i/>
                <w:sz w:val="24"/>
              </w:rPr>
              <w:t xml:space="preserve">2: </w:t>
            </w:r>
            <w:proofErr w:type="gramStart"/>
            <w:r w:rsidRPr="006F12AB">
              <w:rPr>
                <w:i/>
                <w:sz w:val="24"/>
              </w:rPr>
              <w:t>Отражением</w:t>
            </w:r>
            <w:proofErr w:type="gramEnd"/>
            <w:r w:rsidRPr="006F12AB">
              <w:rPr>
                <w:i/>
                <w:sz w:val="24"/>
              </w:rPr>
              <w:t xml:space="preserve"> какого подхода к тексту как объекту исследования является следующая дефиниция: «Текст – некое упорядоченное множество предложений, объединенных различными типами лексической, логической и грамматической связи, способное передавать определенным образом организованную и направленную информацию»:</w:t>
            </w:r>
          </w:p>
          <w:p w:rsidR="00ED1DB0" w:rsidRPr="006F12AB" w:rsidRDefault="000021CA">
            <w:pPr>
              <w:pStyle w:val="TableParagraph"/>
              <w:tabs>
                <w:tab w:val="left" w:pos="5746"/>
              </w:tabs>
              <w:spacing w:line="273" w:lineRule="exact"/>
              <w:ind w:left="365"/>
              <w:jc w:val="both"/>
              <w:rPr>
                <w:sz w:val="24"/>
              </w:rPr>
            </w:pPr>
            <w:r w:rsidRPr="006F12AB">
              <w:rPr>
                <w:sz w:val="24"/>
              </w:rPr>
              <w:t>1)</w:t>
            </w:r>
            <w:r w:rsidRPr="006F12AB">
              <w:rPr>
                <w:spacing w:val="-2"/>
                <w:sz w:val="24"/>
              </w:rPr>
              <w:t xml:space="preserve"> </w:t>
            </w:r>
            <w:r w:rsidRPr="006F12AB">
              <w:rPr>
                <w:sz w:val="24"/>
              </w:rPr>
              <w:t>Семиотического</w:t>
            </w:r>
            <w:r w:rsidRPr="006F12AB">
              <w:rPr>
                <w:sz w:val="24"/>
              </w:rPr>
              <w:tab/>
              <w:t>2) филологического</w:t>
            </w:r>
          </w:p>
          <w:p w:rsidR="00ED1DB0" w:rsidRPr="006F12AB" w:rsidRDefault="000021CA">
            <w:pPr>
              <w:pStyle w:val="TableParagraph"/>
              <w:tabs>
                <w:tab w:val="left" w:pos="5038"/>
              </w:tabs>
              <w:ind w:left="365"/>
              <w:jc w:val="both"/>
              <w:rPr>
                <w:sz w:val="24"/>
              </w:rPr>
            </w:pPr>
            <w:r w:rsidRPr="006F12AB">
              <w:rPr>
                <w:sz w:val="24"/>
              </w:rPr>
              <w:t>3)</w:t>
            </w:r>
            <w:r w:rsidRPr="006F12AB">
              <w:rPr>
                <w:spacing w:val="-2"/>
                <w:sz w:val="24"/>
              </w:rPr>
              <w:t xml:space="preserve"> </w:t>
            </w:r>
            <w:r w:rsidRPr="006F12AB">
              <w:rPr>
                <w:sz w:val="24"/>
              </w:rPr>
              <w:t>Культурологического</w:t>
            </w:r>
            <w:r w:rsidRPr="006F12AB">
              <w:rPr>
                <w:sz w:val="24"/>
              </w:rPr>
              <w:tab/>
              <w:t>4)</w:t>
            </w:r>
            <w:r w:rsidRPr="006F12AB">
              <w:rPr>
                <w:spacing w:val="-1"/>
                <w:sz w:val="24"/>
              </w:rPr>
              <w:t xml:space="preserve"> </w:t>
            </w:r>
            <w:r w:rsidRPr="006F12AB">
              <w:rPr>
                <w:sz w:val="24"/>
              </w:rPr>
              <w:t>лингвистического</w:t>
            </w:r>
          </w:p>
          <w:p w:rsidR="00ED1DB0" w:rsidRPr="006F12AB" w:rsidRDefault="000021CA">
            <w:pPr>
              <w:pStyle w:val="TableParagraph"/>
              <w:spacing w:before="1" w:line="254" w:lineRule="auto"/>
              <w:ind w:left="81" w:right="64" w:firstLine="566"/>
              <w:jc w:val="both"/>
              <w:rPr>
                <w:i/>
                <w:sz w:val="24"/>
              </w:rPr>
            </w:pPr>
            <w:r w:rsidRPr="006F12AB">
              <w:rPr>
                <w:b/>
                <w:i/>
                <w:sz w:val="24"/>
              </w:rPr>
              <w:t xml:space="preserve">3: </w:t>
            </w:r>
            <w:proofErr w:type="gramStart"/>
            <w:r w:rsidRPr="006F12AB">
              <w:rPr>
                <w:i/>
                <w:sz w:val="24"/>
              </w:rPr>
              <w:t>Отражением</w:t>
            </w:r>
            <w:proofErr w:type="gramEnd"/>
            <w:r w:rsidRPr="006F12AB">
              <w:rPr>
                <w:i/>
                <w:sz w:val="24"/>
              </w:rPr>
              <w:t xml:space="preserve"> какого подхода к тексту как объекту исследования является следующая дефиниция: «Художественный текст можно определить как коммуникативно направленное вербальное произведение, обладающее эстетической ценностью, выявленной в процессе его восприятия»:</w:t>
            </w:r>
          </w:p>
          <w:p w:rsidR="00ED1DB0" w:rsidRPr="006F12AB" w:rsidRDefault="000021CA">
            <w:pPr>
              <w:pStyle w:val="TableParagraph"/>
              <w:tabs>
                <w:tab w:val="left" w:pos="5038"/>
              </w:tabs>
              <w:spacing w:line="275" w:lineRule="exact"/>
              <w:ind w:left="365"/>
              <w:jc w:val="both"/>
              <w:rPr>
                <w:sz w:val="24"/>
              </w:rPr>
            </w:pPr>
            <w:r w:rsidRPr="006F12AB">
              <w:rPr>
                <w:sz w:val="24"/>
              </w:rPr>
              <w:t>1)</w:t>
            </w:r>
            <w:r w:rsidRPr="006F12AB">
              <w:rPr>
                <w:spacing w:val="-2"/>
                <w:sz w:val="24"/>
              </w:rPr>
              <w:t xml:space="preserve"> </w:t>
            </w:r>
            <w:r w:rsidRPr="006F12AB">
              <w:rPr>
                <w:sz w:val="24"/>
              </w:rPr>
              <w:t>Семиотического</w:t>
            </w:r>
            <w:r w:rsidRPr="006F12AB">
              <w:rPr>
                <w:sz w:val="24"/>
              </w:rPr>
              <w:tab/>
              <w:t>2) филологического</w:t>
            </w:r>
          </w:p>
          <w:p w:rsidR="00ED1DB0" w:rsidRPr="006F12AB" w:rsidRDefault="000021CA">
            <w:pPr>
              <w:pStyle w:val="TableParagraph"/>
              <w:tabs>
                <w:tab w:val="left" w:pos="5038"/>
              </w:tabs>
              <w:spacing w:line="264" w:lineRule="exact"/>
              <w:ind w:left="365"/>
              <w:jc w:val="both"/>
              <w:rPr>
                <w:sz w:val="24"/>
              </w:rPr>
            </w:pPr>
            <w:r w:rsidRPr="006F12AB">
              <w:rPr>
                <w:sz w:val="24"/>
              </w:rPr>
              <w:t>3)</w:t>
            </w:r>
            <w:r w:rsidRPr="006F12AB">
              <w:rPr>
                <w:spacing w:val="-2"/>
                <w:sz w:val="24"/>
              </w:rPr>
              <w:t xml:space="preserve"> </w:t>
            </w:r>
            <w:r w:rsidRPr="006F12AB">
              <w:rPr>
                <w:sz w:val="24"/>
              </w:rPr>
              <w:t>Культурологического</w:t>
            </w:r>
            <w:r w:rsidRPr="006F12AB">
              <w:rPr>
                <w:sz w:val="24"/>
              </w:rPr>
              <w:tab/>
              <w:t>4)</w:t>
            </w:r>
            <w:r w:rsidRPr="006F12AB">
              <w:rPr>
                <w:spacing w:val="-1"/>
                <w:sz w:val="24"/>
              </w:rPr>
              <w:t xml:space="preserve"> </w:t>
            </w:r>
            <w:r w:rsidRPr="006F12AB">
              <w:rPr>
                <w:sz w:val="24"/>
              </w:rPr>
              <w:t>лингвистического</w:t>
            </w:r>
          </w:p>
        </w:tc>
      </w:tr>
      <w:tr w:rsidR="00ED1DB0" w:rsidRPr="006F12AB">
        <w:trPr>
          <w:trHeight w:val="844"/>
        </w:trPr>
        <w:tc>
          <w:tcPr>
            <w:tcW w:w="1680" w:type="dxa"/>
          </w:tcPr>
          <w:p w:rsidR="00ED1DB0" w:rsidRPr="006F12AB" w:rsidRDefault="000021CA">
            <w:pPr>
              <w:pStyle w:val="TableParagraph"/>
              <w:spacing w:before="8"/>
              <w:ind w:left="81"/>
              <w:rPr>
                <w:sz w:val="24"/>
              </w:rPr>
            </w:pPr>
            <w:r w:rsidRPr="006F12AB">
              <w:rPr>
                <w:sz w:val="24"/>
              </w:rPr>
              <w:t>Уметь</w:t>
            </w:r>
          </w:p>
        </w:tc>
        <w:tc>
          <w:tcPr>
            <w:tcW w:w="4294" w:type="dxa"/>
          </w:tcPr>
          <w:p w:rsidR="00ED1DB0" w:rsidRPr="006F12AB" w:rsidRDefault="000021CA">
            <w:pPr>
              <w:pStyle w:val="TableParagraph"/>
              <w:tabs>
                <w:tab w:val="left" w:pos="2660"/>
              </w:tabs>
              <w:spacing w:before="11" w:line="276" w:lineRule="exact"/>
              <w:ind w:left="441" w:right="55" w:hanging="360"/>
              <w:jc w:val="both"/>
              <w:rPr>
                <w:sz w:val="24"/>
              </w:rPr>
            </w:pPr>
            <w:r w:rsidRPr="006F12AB">
              <w:rPr>
                <w:sz w:val="24"/>
              </w:rPr>
              <w:t xml:space="preserve">‒  </w:t>
            </w:r>
            <w:r w:rsidRPr="006F12AB">
              <w:rPr>
                <w:spacing w:val="58"/>
                <w:sz w:val="24"/>
              </w:rPr>
              <w:t xml:space="preserve"> </w:t>
            </w:r>
            <w:r w:rsidRPr="006F12AB">
              <w:rPr>
                <w:sz w:val="24"/>
              </w:rPr>
              <w:t>определять</w:t>
            </w:r>
            <w:r w:rsidRPr="006F12AB">
              <w:rPr>
                <w:sz w:val="24"/>
              </w:rPr>
              <w:tab/>
            </w:r>
            <w:r w:rsidRPr="006F12AB">
              <w:rPr>
                <w:spacing w:val="-1"/>
                <w:sz w:val="24"/>
              </w:rPr>
              <w:t xml:space="preserve">перспективные </w:t>
            </w:r>
            <w:r w:rsidRPr="006F12AB">
              <w:rPr>
                <w:sz w:val="24"/>
              </w:rPr>
              <w:t>направления научных исследований в области</w:t>
            </w:r>
            <w:r w:rsidRPr="006F12AB">
              <w:rPr>
                <w:spacing w:val="-1"/>
                <w:sz w:val="24"/>
              </w:rPr>
              <w:t xml:space="preserve"> </w:t>
            </w:r>
            <w:r w:rsidRPr="006F12AB">
              <w:rPr>
                <w:sz w:val="24"/>
              </w:rPr>
              <w:t>текста;</w:t>
            </w:r>
          </w:p>
        </w:tc>
        <w:tc>
          <w:tcPr>
            <w:tcW w:w="8584" w:type="dxa"/>
            <w:tcBorders>
              <w:right w:val="single" w:sz="4" w:space="0" w:color="000000"/>
            </w:tcBorders>
          </w:tcPr>
          <w:p w:rsidR="00ED1DB0" w:rsidRPr="006F12AB" w:rsidRDefault="000021CA">
            <w:pPr>
              <w:pStyle w:val="TableParagraph"/>
              <w:spacing w:before="13"/>
              <w:ind w:left="81"/>
              <w:rPr>
                <w:b/>
                <w:i/>
                <w:sz w:val="24"/>
              </w:rPr>
            </w:pPr>
            <w:r w:rsidRPr="006F12AB">
              <w:rPr>
                <w:b/>
                <w:i/>
                <w:sz w:val="24"/>
              </w:rPr>
              <w:t>Практические задания</w:t>
            </w:r>
          </w:p>
        </w:tc>
      </w:tr>
    </w:tbl>
    <w:p w:rsidR="00ED1DB0" w:rsidRPr="006F12AB" w:rsidRDefault="00ED1DB0">
      <w:pPr>
        <w:rPr>
          <w:sz w:val="24"/>
        </w:rPr>
        <w:sectPr w:rsidR="00ED1DB0" w:rsidRPr="006F12AB">
          <w:pgSz w:w="16840" w:h="11910" w:orient="landscape"/>
          <w:pgMar w:top="840" w:right="1020" w:bottom="280" w:left="1020" w:header="720" w:footer="720" w:gutter="0"/>
          <w:cols w:space="720"/>
        </w:sectPr>
      </w:pP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80"/>
        <w:gridCol w:w="4294"/>
        <w:gridCol w:w="8584"/>
      </w:tblGrid>
      <w:tr w:rsidR="00ED1DB0" w:rsidRPr="006F12AB">
        <w:trPr>
          <w:trHeight w:val="890"/>
        </w:trPr>
        <w:tc>
          <w:tcPr>
            <w:tcW w:w="1680" w:type="dxa"/>
          </w:tcPr>
          <w:p w:rsidR="00ED1DB0" w:rsidRPr="006F12AB" w:rsidRDefault="000021CA">
            <w:pPr>
              <w:pStyle w:val="TableParagraph"/>
              <w:spacing w:before="1" w:line="292" w:lineRule="exact"/>
              <w:ind w:left="81" w:right="56"/>
              <w:jc w:val="center"/>
              <w:rPr>
                <w:b/>
                <w:sz w:val="24"/>
              </w:rPr>
            </w:pPr>
            <w:r w:rsidRPr="006F12AB">
              <w:rPr>
                <w:b/>
                <w:sz w:val="24"/>
              </w:rPr>
              <w:lastRenderedPageBreak/>
              <w:t>Структурный элемент компетенции</w:t>
            </w:r>
          </w:p>
        </w:tc>
        <w:tc>
          <w:tcPr>
            <w:tcW w:w="4294" w:type="dxa"/>
          </w:tcPr>
          <w:p w:rsidR="00ED1DB0" w:rsidRPr="006F12AB" w:rsidRDefault="00ED1DB0">
            <w:pPr>
              <w:pStyle w:val="TableParagraph"/>
              <w:spacing w:before="4"/>
              <w:rPr>
                <w:b/>
                <w:sz w:val="26"/>
              </w:rPr>
            </w:pPr>
          </w:p>
          <w:p w:rsidR="00ED1DB0" w:rsidRPr="006F12AB" w:rsidRDefault="000021CA">
            <w:pPr>
              <w:pStyle w:val="TableParagraph"/>
              <w:spacing w:before="1"/>
              <w:ind w:left="184"/>
              <w:rPr>
                <w:b/>
                <w:sz w:val="24"/>
              </w:rPr>
            </w:pPr>
            <w:r w:rsidRPr="006F12AB">
              <w:rPr>
                <w:b/>
                <w:sz w:val="24"/>
              </w:rPr>
              <w:t>Планируемые результаты обучения</w:t>
            </w:r>
          </w:p>
        </w:tc>
        <w:tc>
          <w:tcPr>
            <w:tcW w:w="8584" w:type="dxa"/>
            <w:tcBorders>
              <w:right w:val="single" w:sz="4" w:space="0" w:color="000000"/>
            </w:tcBorders>
          </w:tcPr>
          <w:p w:rsidR="00ED1DB0" w:rsidRPr="006F12AB" w:rsidRDefault="00ED1DB0">
            <w:pPr>
              <w:pStyle w:val="TableParagraph"/>
              <w:spacing w:before="4"/>
              <w:rPr>
                <w:b/>
                <w:sz w:val="26"/>
              </w:rPr>
            </w:pPr>
          </w:p>
          <w:p w:rsidR="00ED1DB0" w:rsidRPr="006F12AB" w:rsidRDefault="000021CA">
            <w:pPr>
              <w:pStyle w:val="TableParagraph"/>
              <w:spacing w:before="1"/>
              <w:ind w:left="3143" w:right="3125"/>
              <w:jc w:val="center"/>
              <w:rPr>
                <w:b/>
                <w:sz w:val="24"/>
              </w:rPr>
            </w:pPr>
            <w:r w:rsidRPr="006F12AB">
              <w:rPr>
                <w:b/>
                <w:sz w:val="24"/>
              </w:rPr>
              <w:t>Оценочные средства</w:t>
            </w:r>
          </w:p>
        </w:tc>
      </w:tr>
      <w:tr w:rsidR="00ED1DB0" w:rsidRPr="006F12AB">
        <w:trPr>
          <w:trHeight w:val="2344"/>
        </w:trPr>
        <w:tc>
          <w:tcPr>
            <w:tcW w:w="1680" w:type="dxa"/>
          </w:tcPr>
          <w:p w:rsidR="00ED1DB0" w:rsidRPr="006F12AB" w:rsidRDefault="00ED1DB0">
            <w:pPr>
              <w:pStyle w:val="TableParagraph"/>
              <w:rPr>
                <w:sz w:val="24"/>
              </w:rPr>
            </w:pPr>
          </w:p>
        </w:tc>
        <w:tc>
          <w:tcPr>
            <w:tcW w:w="4294" w:type="dxa"/>
          </w:tcPr>
          <w:p w:rsidR="00ED1DB0" w:rsidRPr="006F12AB" w:rsidRDefault="000021CA">
            <w:pPr>
              <w:pStyle w:val="TableParagraph"/>
              <w:numPr>
                <w:ilvl w:val="0"/>
                <w:numId w:val="5"/>
              </w:numPr>
              <w:tabs>
                <w:tab w:val="left" w:pos="442"/>
                <w:tab w:val="left" w:pos="3233"/>
              </w:tabs>
              <w:spacing w:before="8" w:line="252" w:lineRule="auto"/>
              <w:ind w:right="58"/>
              <w:jc w:val="both"/>
              <w:rPr>
                <w:sz w:val="24"/>
              </w:rPr>
            </w:pPr>
            <w:r w:rsidRPr="006F12AB">
              <w:rPr>
                <w:sz w:val="24"/>
              </w:rPr>
              <w:t>использовать традиционные и экспериментальные</w:t>
            </w:r>
            <w:r w:rsidRPr="006F12AB">
              <w:rPr>
                <w:sz w:val="24"/>
              </w:rPr>
              <w:tab/>
            </w:r>
            <w:r w:rsidRPr="006F12AB">
              <w:rPr>
                <w:spacing w:val="-3"/>
                <w:sz w:val="24"/>
              </w:rPr>
              <w:t xml:space="preserve">методики </w:t>
            </w:r>
            <w:r w:rsidRPr="006F12AB">
              <w:rPr>
                <w:sz w:val="24"/>
              </w:rPr>
              <w:t>исследования языковых единиц и текста;</w:t>
            </w:r>
          </w:p>
          <w:p w:rsidR="00ED1DB0" w:rsidRPr="006F12AB" w:rsidRDefault="000021CA">
            <w:pPr>
              <w:pStyle w:val="TableParagraph"/>
              <w:numPr>
                <w:ilvl w:val="0"/>
                <w:numId w:val="5"/>
              </w:numPr>
              <w:tabs>
                <w:tab w:val="left" w:pos="442"/>
              </w:tabs>
              <w:spacing w:line="254" w:lineRule="auto"/>
              <w:ind w:right="57"/>
              <w:jc w:val="both"/>
              <w:rPr>
                <w:sz w:val="24"/>
              </w:rPr>
            </w:pPr>
            <w:r w:rsidRPr="006F12AB">
              <w:rPr>
                <w:sz w:val="24"/>
              </w:rPr>
              <w:t>сочетать различные методики исследования языкового материала</w:t>
            </w:r>
            <w:r w:rsidRPr="006F12AB">
              <w:rPr>
                <w:spacing w:val="-32"/>
                <w:sz w:val="24"/>
              </w:rPr>
              <w:t xml:space="preserve"> </w:t>
            </w:r>
            <w:r w:rsidRPr="006F12AB">
              <w:rPr>
                <w:sz w:val="24"/>
              </w:rPr>
              <w:t>в процессе реализации</w:t>
            </w:r>
            <w:r w:rsidRPr="006F12AB">
              <w:rPr>
                <w:spacing w:val="9"/>
                <w:sz w:val="24"/>
              </w:rPr>
              <w:t xml:space="preserve"> </w:t>
            </w:r>
            <w:r w:rsidRPr="006F12AB">
              <w:rPr>
                <w:sz w:val="24"/>
              </w:rPr>
              <w:t>научного</w:t>
            </w:r>
          </w:p>
          <w:p w:rsidR="00ED1DB0" w:rsidRPr="006F12AB" w:rsidRDefault="000021CA">
            <w:pPr>
              <w:pStyle w:val="TableParagraph"/>
              <w:spacing w:line="275" w:lineRule="exact"/>
              <w:ind w:left="441"/>
              <w:rPr>
                <w:sz w:val="24"/>
              </w:rPr>
            </w:pPr>
            <w:r w:rsidRPr="006F12AB">
              <w:rPr>
                <w:sz w:val="24"/>
              </w:rPr>
              <w:t>исследования;</w:t>
            </w:r>
          </w:p>
        </w:tc>
        <w:tc>
          <w:tcPr>
            <w:tcW w:w="8584" w:type="dxa"/>
            <w:tcBorders>
              <w:right w:val="single" w:sz="4" w:space="0" w:color="000000"/>
            </w:tcBorders>
          </w:tcPr>
          <w:p w:rsidR="00ED1DB0" w:rsidRPr="006F12AB" w:rsidRDefault="000021CA">
            <w:pPr>
              <w:pStyle w:val="TableParagraph"/>
              <w:numPr>
                <w:ilvl w:val="0"/>
                <w:numId w:val="4"/>
              </w:numPr>
              <w:tabs>
                <w:tab w:val="left" w:pos="441"/>
                <w:tab w:val="left" w:pos="442"/>
              </w:tabs>
              <w:spacing w:before="8" w:line="254" w:lineRule="auto"/>
              <w:ind w:right="114"/>
              <w:rPr>
                <w:sz w:val="24"/>
              </w:rPr>
            </w:pPr>
            <w:r w:rsidRPr="006F12AB">
              <w:rPr>
                <w:sz w:val="24"/>
              </w:rPr>
              <w:t xml:space="preserve">Проведите сопоставительный анализ предложенных определений текста: в чем специфика каждого из предлагаемых </w:t>
            </w:r>
            <w:proofErr w:type="gramStart"/>
            <w:r w:rsidRPr="006F12AB">
              <w:rPr>
                <w:sz w:val="24"/>
              </w:rPr>
              <w:t>подходов</w:t>
            </w:r>
            <w:proofErr w:type="gramEnd"/>
            <w:r w:rsidRPr="006F12AB">
              <w:rPr>
                <w:sz w:val="24"/>
              </w:rPr>
              <w:t>; какой из них кажется</w:t>
            </w:r>
            <w:r w:rsidRPr="006F12AB">
              <w:rPr>
                <w:spacing w:val="-24"/>
                <w:sz w:val="24"/>
              </w:rPr>
              <w:t xml:space="preserve"> </w:t>
            </w:r>
            <w:r w:rsidRPr="006F12AB">
              <w:rPr>
                <w:sz w:val="24"/>
              </w:rPr>
              <w:t>вам наиболее перспективным,</w:t>
            </w:r>
            <w:r w:rsidRPr="006F12AB">
              <w:rPr>
                <w:spacing w:val="-3"/>
                <w:sz w:val="24"/>
              </w:rPr>
              <w:t xml:space="preserve"> </w:t>
            </w:r>
            <w:r w:rsidRPr="006F12AB">
              <w:rPr>
                <w:sz w:val="24"/>
              </w:rPr>
              <w:t>аргументируйте.</w:t>
            </w:r>
          </w:p>
          <w:p w:rsidR="00ED1DB0" w:rsidRPr="006F12AB" w:rsidRDefault="000021CA">
            <w:pPr>
              <w:pStyle w:val="TableParagraph"/>
              <w:numPr>
                <w:ilvl w:val="0"/>
                <w:numId w:val="4"/>
              </w:numPr>
              <w:tabs>
                <w:tab w:val="left" w:pos="441"/>
                <w:tab w:val="left" w:pos="442"/>
              </w:tabs>
              <w:spacing w:line="254" w:lineRule="auto"/>
              <w:ind w:right="299"/>
              <w:rPr>
                <w:sz w:val="24"/>
              </w:rPr>
            </w:pPr>
            <w:r w:rsidRPr="006F12AB">
              <w:rPr>
                <w:sz w:val="24"/>
              </w:rPr>
              <w:t>Познакомьтесь с фрагментом научной статьи. Определите объект и</w:t>
            </w:r>
            <w:r w:rsidRPr="006F12AB">
              <w:rPr>
                <w:spacing w:val="-25"/>
                <w:sz w:val="24"/>
              </w:rPr>
              <w:t xml:space="preserve"> </w:t>
            </w:r>
            <w:r w:rsidRPr="006F12AB">
              <w:rPr>
                <w:sz w:val="24"/>
              </w:rPr>
              <w:t>предмет исследования. Какие методы использованы автором</w:t>
            </w:r>
            <w:r w:rsidRPr="006F12AB">
              <w:rPr>
                <w:spacing w:val="-9"/>
                <w:sz w:val="24"/>
              </w:rPr>
              <w:t xml:space="preserve"> </w:t>
            </w:r>
            <w:r w:rsidRPr="006F12AB">
              <w:rPr>
                <w:sz w:val="24"/>
              </w:rPr>
              <w:t>исследования?</w:t>
            </w:r>
          </w:p>
        </w:tc>
      </w:tr>
      <w:tr w:rsidR="00ED1DB0" w:rsidRPr="006F12AB">
        <w:trPr>
          <w:trHeight w:val="5546"/>
        </w:trPr>
        <w:tc>
          <w:tcPr>
            <w:tcW w:w="1680" w:type="dxa"/>
          </w:tcPr>
          <w:p w:rsidR="00ED1DB0" w:rsidRPr="006F12AB" w:rsidRDefault="000021CA">
            <w:pPr>
              <w:pStyle w:val="TableParagraph"/>
              <w:spacing w:before="6"/>
              <w:ind w:left="81"/>
              <w:rPr>
                <w:sz w:val="24"/>
              </w:rPr>
            </w:pPr>
            <w:r w:rsidRPr="006F12AB">
              <w:rPr>
                <w:sz w:val="24"/>
              </w:rPr>
              <w:t>Владеть</w:t>
            </w:r>
          </w:p>
        </w:tc>
        <w:tc>
          <w:tcPr>
            <w:tcW w:w="4294" w:type="dxa"/>
          </w:tcPr>
          <w:p w:rsidR="00ED1DB0" w:rsidRPr="006F12AB" w:rsidRDefault="000021CA">
            <w:pPr>
              <w:pStyle w:val="TableParagraph"/>
              <w:numPr>
                <w:ilvl w:val="0"/>
                <w:numId w:val="3"/>
              </w:numPr>
              <w:tabs>
                <w:tab w:val="left" w:pos="442"/>
              </w:tabs>
              <w:spacing w:before="8" w:line="276" w:lineRule="auto"/>
              <w:ind w:right="57"/>
              <w:jc w:val="both"/>
              <w:rPr>
                <w:sz w:val="24"/>
              </w:rPr>
            </w:pPr>
            <w:r w:rsidRPr="006F12AB">
              <w:rPr>
                <w:sz w:val="24"/>
              </w:rPr>
              <w:t>навыками самостоятельного поиска, отбора и оценки информации в изучаемой научной</w:t>
            </w:r>
            <w:r w:rsidRPr="006F12AB">
              <w:rPr>
                <w:spacing w:val="-2"/>
                <w:sz w:val="24"/>
              </w:rPr>
              <w:t xml:space="preserve"> </w:t>
            </w:r>
            <w:r w:rsidRPr="006F12AB">
              <w:rPr>
                <w:sz w:val="24"/>
              </w:rPr>
              <w:t>области;</w:t>
            </w:r>
          </w:p>
          <w:p w:rsidR="00ED1DB0" w:rsidRPr="006F12AB" w:rsidRDefault="000021CA">
            <w:pPr>
              <w:pStyle w:val="TableParagraph"/>
              <w:numPr>
                <w:ilvl w:val="0"/>
                <w:numId w:val="3"/>
              </w:numPr>
              <w:tabs>
                <w:tab w:val="left" w:pos="442"/>
                <w:tab w:val="left" w:pos="2094"/>
              </w:tabs>
              <w:spacing w:line="254" w:lineRule="auto"/>
              <w:ind w:right="56"/>
              <w:jc w:val="both"/>
              <w:rPr>
                <w:sz w:val="24"/>
              </w:rPr>
            </w:pPr>
            <w:r w:rsidRPr="006F12AB">
              <w:rPr>
                <w:sz w:val="24"/>
              </w:rPr>
              <w:t>навыками</w:t>
            </w:r>
            <w:r w:rsidRPr="006F12AB">
              <w:rPr>
                <w:sz w:val="24"/>
              </w:rPr>
              <w:tab/>
            </w:r>
            <w:r w:rsidRPr="006F12AB">
              <w:rPr>
                <w:spacing w:val="-1"/>
                <w:sz w:val="24"/>
              </w:rPr>
              <w:t xml:space="preserve">аргументированного </w:t>
            </w:r>
            <w:r w:rsidRPr="006F12AB">
              <w:rPr>
                <w:sz w:val="24"/>
              </w:rPr>
              <w:t xml:space="preserve">отбора текстового материала </w:t>
            </w:r>
            <w:r w:rsidRPr="006F12AB">
              <w:rPr>
                <w:spacing w:val="-13"/>
                <w:sz w:val="24"/>
              </w:rPr>
              <w:t xml:space="preserve">в </w:t>
            </w:r>
            <w:r w:rsidRPr="006F12AB">
              <w:rPr>
                <w:sz w:val="24"/>
              </w:rPr>
              <w:t>процессе реализации задач инновационного обучения русскому языку</w:t>
            </w:r>
          </w:p>
        </w:tc>
        <w:tc>
          <w:tcPr>
            <w:tcW w:w="8584" w:type="dxa"/>
            <w:tcBorders>
              <w:right w:val="single" w:sz="4" w:space="0" w:color="000000"/>
            </w:tcBorders>
          </w:tcPr>
          <w:p w:rsidR="00ED1DB0" w:rsidRPr="006F12AB" w:rsidRDefault="000021CA">
            <w:pPr>
              <w:pStyle w:val="TableParagraph"/>
              <w:spacing w:before="10"/>
              <w:ind w:left="81"/>
              <w:rPr>
                <w:b/>
                <w:i/>
                <w:sz w:val="24"/>
              </w:rPr>
            </w:pPr>
            <w:r w:rsidRPr="006F12AB">
              <w:rPr>
                <w:b/>
                <w:i/>
                <w:sz w:val="24"/>
              </w:rPr>
              <w:t>Задания на решение задач из профессиональной области</w:t>
            </w:r>
          </w:p>
          <w:p w:rsidR="00ED1DB0" w:rsidRPr="006F12AB" w:rsidRDefault="000021CA">
            <w:pPr>
              <w:pStyle w:val="TableParagraph"/>
              <w:spacing w:before="12" w:line="254" w:lineRule="auto"/>
              <w:ind w:left="81"/>
              <w:rPr>
                <w:sz w:val="24"/>
              </w:rPr>
            </w:pPr>
            <w:r w:rsidRPr="006F12AB">
              <w:rPr>
                <w:sz w:val="24"/>
              </w:rPr>
              <w:t>На зачете студент представляет портфолио, включающее выполненные им письменные работы (конспекты, рефераты, аннотации, тексты докладо</w:t>
            </w:r>
            <w:proofErr w:type="gramStart"/>
            <w:r w:rsidRPr="006F12AB">
              <w:rPr>
                <w:sz w:val="24"/>
              </w:rPr>
              <w:t>в-</w:t>
            </w:r>
            <w:proofErr w:type="gramEnd"/>
            <w:r w:rsidRPr="006F12AB">
              <w:rPr>
                <w:sz w:val="24"/>
              </w:rPr>
              <w:t xml:space="preserve"> сообщений, составленные библиографические перечни по научной проблеме).</w:t>
            </w:r>
          </w:p>
          <w:p w:rsidR="00ED1DB0" w:rsidRPr="006F12AB" w:rsidRDefault="00ED1DB0">
            <w:pPr>
              <w:pStyle w:val="TableParagraph"/>
              <w:spacing w:before="2"/>
              <w:rPr>
                <w:b/>
                <w:sz w:val="25"/>
              </w:rPr>
            </w:pPr>
          </w:p>
          <w:p w:rsidR="00ED1DB0" w:rsidRPr="006F12AB" w:rsidRDefault="000021CA">
            <w:pPr>
              <w:pStyle w:val="TableParagraph"/>
              <w:spacing w:line="249" w:lineRule="auto"/>
              <w:ind w:left="81"/>
              <w:rPr>
                <w:sz w:val="24"/>
              </w:rPr>
            </w:pPr>
            <w:r w:rsidRPr="006F12AB">
              <w:rPr>
                <w:b/>
                <w:sz w:val="24"/>
              </w:rPr>
              <w:t xml:space="preserve">Кейс-задание. </w:t>
            </w:r>
            <w:proofErr w:type="gramStart"/>
            <w:r w:rsidRPr="006F12AB">
              <w:rPr>
                <w:sz w:val="24"/>
              </w:rPr>
              <w:t>Обучающемуся</w:t>
            </w:r>
            <w:proofErr w:type="gramEnd"/>
            <w:r w:rsidRPr="006F12AB">
              <w:rPr>
                <w:sz w:val="24"/>
              </w:rPr>
              <w:t xml:space="preserve"> предлагается фрагмент научного текста (статья, фрагмент автореферата).</w:t>
            </w:r>
          </w:p>
          <w:p w:rsidR="00ED1DB0" w:rsidRPr="006F12AB" w:rsidRDefault="000021CA">
            <w:pPr>
              <w:pStyle w:val="TableParagraph"/>
              <w:spacing w:before="5"/>
              <w:ind w:left="81"/>
              <w:rPr>
                <w:sz w:val="24"/>
              </w:rPr>
            </w:pPr>
            <w:r w:rsidRPr="006F12AB">
              <w:rPr>
                <w:sz w:val="24"/>
              </w:rPr>
              <w:t>Предложите анализ излагаемой научной концепции с точки зрения:</w:t>
            </w:r>
          </w:p>
          <w:p w:rsidR="00ED1DB0" w:rsidRPr="006F12AB" w:rsidRDefault="000021CA">
            <w:pPr>
              <w:pStyle w:val="TableParagraph"/>
              <w:numPr>
                <w:ilvl w:val="0"/>
                <w:numId w:val="2"/>
              </w:numPr>
              <w:tabs>
                <w:tab w:val="left" w:pos="801"/>
                <w:tab w:val="left" w:pos="802"/>
              </w:tabs>
              <w:spacing w:before="14" w:line="252" w:lineRule="auto"/>
              <w:ind w:right="648"/>
              <w:rPr>
                <w:sz w:val="24"/>
              </w:rPr>
            </w:pPr>
            <w:r w:rsidRPr="006F12AB">
              <w:rPr>
                <w:sz w:val="24"/>
              </w:rPr>
              <w:t>прозрачности формулирования представления об объекте и</w:t>
            </w:r>
            <w:r w:rsidRPr="006F12AB">
              <w:rPr>
                <w:spacing w:val="-21"/>
                <w:sz w:val="24"/>
              </w:rPr>
              <w:t xml:space="preserve"> </w:t>
            </w:r>
            <w:r w:rsidRPr="006F12AB">
              <w:rPr>
                <w:sz w:val="24"/>
              </w:rPr>
              <w:t>предмете исследования,</w:t>
            </w:r>
          </w:p>
          <w:p w:rsidR="00ED1DB0" w:rsidRPr="006F12AB" w:rsidRDefault="000021CA">
            <w:pPr>
              <w:pStyle w:val="TableParagraph"/>
              <w:numPr>
                <w:ilvl w:val="0"/>
                <w:numId w:val="2"/>
              </w:numPr>
              <w:tabs>
                <w:tab w:val="left" w:pos="801"/>
                <w:tab w:val="left" w:pos="802"/>
              </w:tabs>
              <w:spacing w:line="275" w:lineRule="exact"/>
              <w:ind w:hanging="361"/>
              <w:rPr>
                <w:sz w:val="24"/>
              </w:rPr>
            </w:pPr>
            <w:r w:rsidRPr="006F12AB">
              <w:rPr>
                <w:sz w:val="24"/>
              </w:rPr>
              <w:t>адекватности избираемых методов поставленной цели,</w:t>
            </w:r>
          </w:p>
          <w:p w:rsidR="00ED1DB0" w:rsidRPr="006F12AB" w:rsidRDefault="000021CA">
            <w:pPr>
              <w:pStyle w:val="TableParagraph"/>
              <w:numPr>
                <w:ilvl w:val="0"/>
                <w:numId w:val="2"/>
              </w:numPr>
              <w:tabs>
                <w:tab w:val="left" w:pos="801"/>
                <w:tab w:val="left" w:pos="802"/>
              </w:tabs>
              <w:spacing w:before="14"/>
              <w:ind w:hanging="361"/>
              <w:rPr>
                <w:sz w:val="24"/>
              </w:rPr>
            </w:pPr>
            <w:r w:rsidRPr="006F12AB">
              <w:rPr>
                <w:sz w:val="24"/>
              </w:rPr>
              <w:t>убедительности предлагаемых</w:t>
            </w:r>
            <w:r w:rsidRPr="006F12AB">
              <w:rPr>
                <w:spacing w:val="1"/>
                <w:sz w:val="24"/>
              </w:rPr>
              <w:t xml:space="preserve"> </w:t>
            </w:r>
            <w:r w:rsidRPr="006F12AB">
              <w:rPr>
                <w:sz w:val="24"/>
              </w:rPr>
              <w:t>выводов.</w:t>
            </w:r>
          </w:p>
          <w:p w:rsidR="00ED1DB0" w:rsidRPr="006F12AB" w:rsidRDefault="00ED1DB0">
            <w:pPr>
              <w:pStyle w:val="TableParagraph"/>
              <w:spacing w:before="9"/>
              <w:rPr>
                <w:b/>
                <w:sz w:val="26"/>
              </w:rPr>
            </w:pPr>
          </w:p>
          <w:p w:rsidR="00ED1DB0" w:rsidRPr="006F12AB" w:rsidRDefault="000021CA">
            <w:pPr>
              <w:pStyle w:val="TableParagraph"/>
              <w:spacing w:line="252" w:lineRule="auto"/>
              <w:ind w:left="81" w:right="1752"/>
              <w:rPr>
                <w:sz w:val="24"/>
              </w:rPr>
            </w:pPr>
            <w:r w:rsidRPr="006F12AB">
              <w:rPr>
                <w:b/>
                <w:sz w:val="24"/>
              </w:rPr>
              <w:t xml:space="preserve">Кейс-задание. </w:t>
            </w:r>
            <w:proofErr w:type="gramStart"/>
            <w:r w:rsidRPr="006F12AB">
              <w:rPr>
                <w:sz w:val="24"/>
              </w:rPr>
              <w:t>Обучающемуся</w:t>
            </w:r>
            <w:proofErr w:type="gramEnd"/>
            <w:r w:rsidRPr="006F12AB">
              <w:rPr>
                <w:sz w:val="24"/>
              </w:rPr>
              <w:t xml:space="preserve"> предлагается фрагмент текста для разноаспектного анализа.</w:t>
            </w:r>
          </w:p>
          <w:p w:rsidR="00ED1DB0" w:rsidRPr="006F12AB" w:rsidRDefault="000021CA">
            <w:pPr>
              <w:pStyle w:val="TableParagraph"/>
              <w:spacing w:before="4"/>
              <w:ind w:left="81"/>
              <w:rPr>
                <w:sz w:val="24"/>
              </w:rPr>
            </w:pPr>
            <w:r w:rsidRPr="006F12AB">
              <w:rPr>
                <w:sz w:val="24"/>
              </w:rPr>
              <w:t>Предложите анализ текста с точки зрения</w:t>
            </w:r>
          </w:p>
          <w:p w:rsidR="00ED1DB0" w:rsidRPr="006F12AB" w:rsidRDefault="000021CA">
            <w:pPr>
              <w:pStyle w:val="TableParagraph"/>
              <w:numPr>
                <w:ilvl w:val="0"/>
                <w:numId w:val="2"/>
              </w:numPr>
              <w:tabs>
                <w:tab w:val="left" w:pos="801"/>
                <w:tab w:val="left" w:pos="802"/>
              </w:tabs>
              <w:spacing w:before="17"/>
              <w:ind w:hanging="361"/>
              <w:rPr>
                <w:sz w:val="24"/>
              </w:rPr>
            </w:pPr>
            <w:r w:rsidRPr="006F12AB">
              <w:rPr>
                <w:sz w:val="24"/>
              </w:rPr>
              <w:t>специфики организации его семантической</w:t>
            </w:r>
            <w:r w:rsidRPr="006F12AB">
              <w:rPr>
                <w:spacing w:val="-4"/>
                <w:sz w:val="24"/>
              </w:rPr>
              <w:t xml:space="preserve"> </w:t>
            </w:r>
            <w:r w:rsidRPr="006F12AB">
              <w:rPr>
                <w:sz w:val="24"/>
              </w:rPr>
              <w:t>структуры;</w:t>
            </w:r>
          </w:p>
          <w:p w:rsidR="00ED1DB0" w:rsidRPr="006F12AB" w:rsidRDefault="000021CA">
            <w:pPr>
              <w:pStyle w:val="TableParagraph"/>
              <w:numPr>
                <w:ilvl w:val="0"/>
                <w:numId w:val="2"/>
              </w:numPr>
              <w:tabs>
                <w:tab w:val="left" w:pos="801"/>
                <w:tab w:val="left" w:pos="802"/>
              </w:tabs>
              <w:spacing w:before="14"/>
              <w:ind w:hanging="361"/>
              <w:rPr>
                <w:sz w:val="24"/>
              </w:rPr>
            </w:pPr>
            <w:r w:rsidRPr="006F12AB">
              <w:rPr>
                <w:sz w:val="24"/>
              </w:rPr>
              <w:t>специфики организации его коммуникативной</w:t>
            </w:r>
            <w:r w:rsidRPr="006F12AB">
              <w:rPr>
                <w:spacing w:val="-6"/>
                <w:sz w:val="24"/>
              </w:rPr>
              <w:t xml:space="preserve"> </w:t>
            </w:r>
            <w:r w:rsidRPr="006F12AB">
              <w:rPr>
                <w:sz w:val="24"/>
              </w:rPr>
              <w:t>структуры;</w:t>
            </w:r>
          </w:p>
          <w:p w:rsidR="00ED1DB0" w:rsidRPr="006F12AB" w:rsidRDefault="000021CA">
            <w:pPr>
              <w:pStyle w:val="TableParagraph"/>
              <w:numPr>
                <w:ilvl w:val="0"/>
                <w:numId w:val="2"/>
              </w:numPr>
              <w:tabs>
                <w:tab w:val="left" w:pos="801"/>
                <w:tab w:val="left" w:pos="802"/>
              </w:tabs>
              <w:spacing w:before="17"/>
              <w:ind w:hanging="361"/>
              <w:rPr>
                <w:sz w:val="24"/>
              </w:rPr>
            </w:pPr>
            <w:r w:rsidRPr="006F12AB">
              <w:rPr>
                <w:sz w:val="24"/>
              </w:rPr>
              <w:t>специфики организации его концептуальной</w:t>
            </w:r>
            <w:r w:rsidRPr="006F12AB">
              <w:rPr>
                <w:spacing w:val="-4"/>
                <w:sz w:val="24"/>
              </w:rPr>
              <w:t xml:space="preserve"> </w:t>
            </w:r>
            <w:r w:rsidRPr="006F12AB">
              <w:rPr>
                <w:sz w:val="24"/>
              </w:rPr>
              <w:t>структуры.</w:t>
            </w:r>
          </w:p>
        </w:tc>
      </w:tr>
    </w:tbl>
    <w:p w:rsidR="00ED1DB0" w:rsidRPr="006F12AB" w:rsidRDefault="00ED1DB0">
      <w:pPr>
        <w:rPr>
          <w:sz w:val="24"/>
        </w:rPr>
        <w:sectPr w:rsidR="00ED1DB0" w:rsidRPr="006F12AB">
          <w:pgSz w:w="16840" w:h="11910" w:orient="landscape"/>
          <w:pgMar w:top="840" w:right="1020" w:bottom="280" w:left="1020" w:header="720" w:footer="720" w:gutter="0"/>
          <w:cols w:space="720"/>
        </w:sectPr>
      </w:pPr>
    </w:p>
    <w:p w:rsidR="00ED1DB0" w:rsidRPr="006F12AB" w:rsidRDefault="00ED1DB0">
      <w:pPr>
        <w:pStyle w:val="a3"/>
        <w:spacing w:before="4"/>
        <w:rPr>
          <w:b/>
          <w:sz w:val="17"/>
        </w:rPr>
      </w:pPr>
    </w:p>
    <w:p w:rsidR="00ED1DB0" w:rsidRPr="006F12AB" w:rsidRDefault="00ED1DB0">
      <w:pPr>
        <w:rPr>
          <w:sz w:val="17"/>
        </w:rPr>
        <w:sectPr w:rsidR="00ED1DB0" w:rsidRPr="006F12AB">
          <w:pgSz w:w="16840" w:h="11910" w:orient="landscape"/>
          <w:pgMar w:top="1100" w:right="1020" w:bottom="280" w:left="1020" w:header="720" w:footer="720" w:gutter="0"/>
          <w:cols w:space="720"/>
        </w:sectPr>
      </w:pPr>
    </w:p>
    <w:p w:rsidR="00ED1DB0" w:rsidRPr="006F12AB" w:rsidRDefault="000021CA">
      <w:pPr>
        <w:spacing w:before="71"/>
        <w:ind w:left="102" w:firstLine="566"/>
        <w:rPr>
          <w:b/>
          <w:sz w:val="24"/>
        </w:rPr>
      </w:pPr>
      <w:r w:rsidRPr="006F12AB">
        <w:rPr>
          <w:b/>
          <w:sz w:val="24"/>
        </w:rPr>
        <w:lastRenderedPageBreak/>
        <w:t>Порядок проведения промежуточной аттестации, показатели и критерии оценивания:</w:t>
      </w:r>
    </w:p>
    <w:p w:rsidR="00ED1DB0" w:rsidRPr="006F12AB" w:rsidRDefault="00ED1DB0">
      <w:pPr>
        <w:pStyle w:val="a3"/>
        <w:spacing w:before="7"/>
        <w:rPr>
          <w:b/>
          <w:sz w:val="23"/>
        </w:rPr>
      </w:pPr>
    </w:p>
    <w:p w:rsidR="00ED1DB0" w:rsidRPr="006F12AB" w:rsidRDefault="000021CA">
      <w:pPr>
        <w:pStyle w:val="a3"/>
        <w:ind w:left="668"/>
      </w:pPr>
      <w:r w:rsidRPr="006F12AB">
        <w:t>Вид промежуточной аттестации по дисциплине «Теория текста» – зачет.</w:t>
      </w:r>
    </w:p>
    <w:p w:rsidR="00ED1DB0" w:rsidRPr="006F12AB" w:rsidRDefault="00ED1DB0">
      <w:pPr>
        <w:pStyle w:val="a3"/>
        <w:spacing w:before="4"/>
      </w:pPr>
    </w:p>
    <w:p w:rsidR="00ED1DB0" w:rsidRPr="006F12AB" w:rsidRDefault="000021CA">
      <w:pPr>
        <w:pStyle w:val="a3"/>
        <w:tabs>
          <w:tab w:val="left" w:pos="1913"/>
          <w:tab w:val="left" w:pos="3633"/>
          <w:tab w:val="left" w:pos="5258"/>
          <w:tab w:val="left" w:pos="7158"/>
          <w:tab w:val="left" w:pos="8672"/>
        </w:tabs>
        <w:ind w:left="102" w:right="105" w:firstLine="566"/>
        <w:jc w:val="right"/>
      </w:pPr>
      <w:r w:rsidRPr="006F12AB">
        <w:t>Подготовка</w:t>
      </w:r>
      <w:r w:rsidRPr="006F12AB">
        <w:rPr>
          <w:spacing w:val="26"/>
        </w:rPr>
        <w:t xml:space="preserve"> </w:t>
      </w:r>
      <w:r w:rsidRPr="006F12AB">
        <w:t>к</w:t>
      </w:r>
      <w:r w:rsidRPr="006F12AB">
        <w:rPr>
          <w:spacing w:val="27"/>
        </w:rPr>
        <w:t xml:space="preserve"> </w:t>
      </w:r>
      <w:r w:rsidRPr="006F12AB">
        <w:t>зачету</w:t>
      </w:r>
      <w:r w:rsidRPr="006F12AB">
        <w:rPr>
          <w:spacing w:val="26"/>
        </w:rPr>
        <w:t xml:space="preserve"> </w:t>
      </w:r>
      <w:r w:rsidRPr="006F12AB">
        <w:t>в</w:t>
      </w:r>
      <w:r w:rsidRPr="006F12AB">
        <w:rPr>
          <w:spacing w:val="28"/>
        </w:rPr>
        <w:t xml:space="preserve"> </w:t>
      </w:r>
      <w:r w:rsidRPr="006F12AB">
        <w:t>форме</w:t>
      </w:r>
      <w:r w:rsidRPr="006F12AB">
        <w:rPr>
          <w:spacing w:val="26"/>
        </w:rPr>
        <w:t xml:space="preserve"> </w:t>
      </w:r>
      <w:r w:rsidRPr="006F12AB">
        <w:t>собеседования</w:t>
      </w:r>
      <w:r w:rsidRPr="006F12AB">
        <w:rPr>
          <w:spacing w:val="28"/>
        </w:rPr>
        <w:t xml:space="preserve"> </w:t>
      </w:r>
      <w:r w:rsidRPr="006F12AB">
        <w:t>по</w:t>
      </w:r>
      <w:r w:rsidRPr="006F12AB">
        <w:rPr>
          <w:spacing w:val="27"/>
        </w:rPr>
        <w:t xml:space="preserve"> </w:t>
      </w:r>
      <w:r w:rsidRPr="006F12AB">
        <w:t>программе</w:t>
      </w:r>
      <w:r w:rsidRPr="006F12AB">
        <w:rPr>
          <w:spacing w:val="27"/>
        </w:rPr>
        <w:t xml:space="preserve"> </w:t>
      </w:r>
      <w:r w:rsidRPr="006F12AB">
        <w:t>дисциплины</w:t>
      </w:r>
      <w:r w:rsidRPr="006F12AB">
        <w:rPr>
          <w:spacing w:val="-1"/>
        </w:rPr>
        <w:t xml:space="preserve"> </w:t>
      </w:r>
      <w:r w:rsidRPr="006F12AB">
        <w:t>предполагает повторение теоретического материала,</w:t>
      </w:r>
      <w:r w:rsidRPr="006F12AB">
        <w:rPr>
          <w:spacing w:val="-6"/>
        </w:rPr>
        <w:t xml:space="preserve"> </w:t>
      </w:r>
      <w:r w:rsidRPr="006F12AB">
        <w:t>терминологического корпуса</w:t>
      </w:r>
      <w:r w:rsidRPr="006F12AB">
        <w:rPr>
          <w:spacing w:val="1"/>
        </w:rPr>
        <w:t xml:space="preserve"> </w:t>
      </w:r>
      <w:r w:rsidRPr="006F12AB">
        <w:t>дисциплины,</w:t>
      </w:r>
      <w:r w:rsidRPr="006F12AB">
        <w:tab/>
        <w:t>оформление</w:t>
      </w:r>
      <w:r w:rsidRPr="006F12AB">
        <w:tab/>
        <w:t>портфолио,</w:t>
      </w:r>
      <w:r w:rsidRPr="006F12AB">
        <w:tab/>
        <w:t>включающего</w:t>
      </w:r>
      <w:r w:rsidRPr="006F12AB">
        <w:tab/>
        <w:t>конспекты</w:t>
      </w:r>
      <w:r w:rsidRPr="006F12AB">
        <w:tab/>
      </w:r>
      <w:r w:rsidRPr="006F12AB">
        <w:rPr>
          <w:spacing w:val="-3"/>
        </w:rPr>
        <w:t xml:space="preserve">статей, </w:t>
      </w:r>
      <w:r w:rsidRPr="006F12AB">
        <w:t>монографий;</w:t>
      </w:r>
      <w:r w:rsidRPr="006F12AB">
        <w:rPr>
          <w:spacing w:val="-15"/>
        </w:rPr>
        <w:t xml:space="preserve"> </w:t>
      </w:r>
      <w:r w:rsidRPr="006F12AB">
        <w:t>реферативные</w:t>
      </w:r>
      <w:r w:rsidRPr="006F12AB">
        <w:rPr>
          <w:spacing w:val="-14"/>
        </w:rPr>
        <w:t xml:space="preserve"> </w:t>
      </w:r>
      <w:r w:rsidRPr="006F12AB">
        <w:t>обзоры;</w:t>
      </w:r>
      <w:r w:rsidRPr="006F12AB">
        <w:rPr>
          <w:spacing w:val="-15"/>
        </w:rPr>
        <w:t xml:space="preserve"> </w:t>
      </w:r>
      <w:r w:rsidRPr="006F12AB">
        <w:t>аннотированные</w:t>
      </w:r>
      <w:r w:rsidRPr="006F12AB">
        <w:rPr>
          <w:spacing w:val="-15"/>
        </w:rPr>
        <w:t xml:space="preserve"> </w:t>
      </w:r>
      <w:r w:rsidRPr="006F12AB">
        <w:t>списки;</w:t>
      </w:r>
      <w:r w:rsidRPr="006F12AB">
        <w:rPr>
          <w:spacing w:val="-12"/>
        </w:rPr>
        <w:t xml:space="preserve"> </w:t>
      </w:r>
      <w:r w:rsidRPr="006F12AB">
        <w:t>письменные</w:t>
      </w:r>
      <w:r w:rsidRPr="006F12AB">
        <w:rPr>
          <w:spacing w:val="-14"/>
        </w:rPr>
        <w:t xml:space="preserve"> </w:t>
      </w:r>
      <w:r w:rsidRPr="006F12AB">
        <w:t>работы.</w:t>
      </w:r>
    </w:p>
    <w:p w:rsidR="00ED1DB0" w:rsidRPr="006F12AB" w:rsidRDefault="000021CA">
      <w:pPr>
        <w:pStyle w:val="a3"/>
        <w:tabs>
          <w:tab w:val="left" w:pos="1762"/>
          <w:tab w:val="left" w:pos="3175"/>
          <w:tab w:val="left" w:pos="4151"/>
          <w:tab w:val="left" w:pos="4952"/>
          <w:tab w:val="left" w:pos="6505"/>
          <w:tab w:val="left" w:pos="7731"/>
          <w:tab w:val="left" w:pos="8254"/>
        </w:tabs>
        <w:spacing w:before="1"/>
        <w:ind w:left="102" w:right="111" w:firstLine="566"/>
      </w:pPr>
      <w:r w:rsidRPr="006F12AB">
        <w:t>Оценка</w:t>
      </w:r>
      <w:r w:rsidRPr="006F12AB">
        <w:tab/>
        <w:t>«зачтено»</w:t>
      </w:r>
      <w:r w:rsidRPr="006F12AB">
        <w:tab/>
        <w:t>может</w:t>
      </w:r>
      <w:r w:rsidRPr="006F12AB">
        <w:tab/>
        <w:t>быть</w:t>
      </w:r>
      <w:r w:rsidRPr="006F12AB">
        <w:tab/>
        <w:t>выставлена</w:t>
      </w:r>
      <w:r w:rsidRPr="006F12AB">
        <w:tab/>
        <w:t>студенту</w:t>
      </w:r>
      <w:r w:rsidRPr="006F12AB">
        <w:tab/>
        <w:t>на</w:t>
      </w:r>
      <w:r w:rsidRPr="006F12AB">
        <w:tab/>
        <w:t>основании предоставления портфолио, содержащего необходимые</w:t>
      </w:r>
      <w:r w:rsidRPr="006F12AB">
        <w:rPr>
          <w:spacing w:val="-2"/>
        </w:rPr>
        <w:t xml:space="preserve"> </w:t>
      </w:r>
      <w:r w:rsidRPr="006F12AB">
        <w:t>рубрики.</w:t>
      </w:r>
    </w:p>
    <w:p w:rsidR="00ED1DB0" w:rsidRPr="006F12AB" w:rsidRDefault="00ED1DB0">
      <w:pPr>
        <w:pStyle w:val="a3"/>
        <w:spacing w:before="9"/>
        <w:rPr>
          <w:sz w:val="23"/>
        </w:rPr>
      </w:pPr>
    </w:p>
    <w:p w:rsidR="00ED1DB0" w:rsidRPr="006F12AB" w:rsidRDefault="000021CA">
      <w:pPr>
        <w:pStyle w:val="1"/>
        <w:spacing w:before="1"/>
      </w:pPr>
      <w:r w:rsidRPr="006F12AB">
        <w:t>Критерии оценки</w:t>
      </w:r>
    </w:p>
    <w:p w:rsidR="00ED1DB0" w:rsidRPr="006F12AB" w:rsidRDefault="00ED1DB0">
      <w:pPr>
        <w:pStyle w:val="a3"/>
        <w:spacing w:before="9"/>
        <w:rPr>
          <w:b/>
          <w:sz w:val="23"/>
        </w:rPr>
      </w:pPr>
    </w:p>
    <w:p w:rsidR="00ED1DB0" w:rsidRPr="006F12AB" w:rsidRDefault="000021CA">
      <w:pPr>
        <w:pStyle w:val="a4"/>
        <w:numPr>
          <w:ilvl w:val="0"/>
          <w:numId w:val="1"/>
        </w:numPr>
        <w:tabs>
          <w:tab w:val="left" w:pos="462"/>
        </w:tabs>
        <w:ind w:left="461" w:right="109"/>
        <w:rPr>
          <w:sz w:val="24"/>
        </w:rPr>
      </w:pPr>
      <w:r w:rsidRPr="006F12AB">
        <w:rPr>
          <w:sz w:val="24"/>
        </w:rPr>
        <w:t>для</w:t>
      </w:r>
      <w:r w:rsidRPr="006F12AB">
        <w:rPr>
          <w:spacing w:val="-5"/>
          <w:sz w:val="24"/>
        </w:rPr>
        <w:t xml:space="preserve"> </w:t>
      </w:r>
      <w:r w:rsidRPr="006F12AB">
        <w:rPr>
          <w:b/>
          <w:sz w:val="24"/>
        </w:rPr>
        <w:t>успешной</w:t>
      </w:r>
      <w:r w:rsidRPr="006F12AB">
        <w:rPr>
          <w:b/>
          <w:spacing w:val="-1"/>
          <w:sz w:val="24"/>
        </w:rPr>
        <w:t xml:space="preserve"> </w:t>
      </w:r>
      <w:r w:rsidRPr="006F12AB">
        <w:rPr>
          <w:sz w:val="24"/>
        </w:rPr>
        <w:t>сдачи</w:t>
      </w:r>
      <w:r w:rsidRPr="006F12AB">
        <w:rPr>
          <w:spacing w:val="-4"/>
          <w:sz w:val="24"/>
        </w:rPr>
        <w:t xml:space="preserve"> </w:t>
      </w:r>
      <w:r w:rsidRPr="006F12AB">
        <w:rPr>
          <w:sz w:val="24"/>
        </w:rPr>
        <w:t>зачета</w:t>
      </w:r>
      <w:r w:rsidRPr="006F12AB">
        <w:rPr>
          <w:spacing w:val="-5"/>
          <w:sz w:val="24"/>
        </w:rPr>
        <w:t xml:space="preserve"> </w:t>
      </w:r>
      <w:r w:rsidRPr="006F12AB">
        <w:rPr>
          <w:sz w:val="24"/>
        </w:rPr>
        <w:t>студент</w:t>
      </w:r>
      <w:r w:rsidRPr="006F12AB">
        <w:rPr>
          <w:spacing w:val="-4"/>
          <w:sz w:val="24"/>
        </w:rPr>
        <w:t xml:space="preserve"> </w:t>
      </w:r>
      <w:r w:rsidRPr="006F12AB">
        <w:rPr>
          <w:sz w:val="24"/>
        </w:rPr>
        <w:t>должен</w:t>
      </w:r>
      <w:r w:rsidRPr="006F12AB">
        <w:rPr>
          <w:spacing w:val="-4"/>
          <w:sz w:val="24"/>
        </w:rPr>
        <w:t xml:space="preserve"> </w:t>
      </w:r>
      <w:r w:rsidRPr="006F12AB">
        <w:rPr>
          <w:sz w:val="24"/>
        </w:rPr>
        <w:t>выполнить</w:t>
      </w:r>
      <w:r w:rsidRPr="006F12AB">
        <w:rPr>
          <w:spacing w:val="-3"/>
          <w:sz w:val="24"/>
        </w:rPr>
        <w:t xml:space="preserve"> </w:t>
      </w:r>
      <w:r w:rsidRPr="006F12AB">
        <w:rPr>
          <w:sz w:val="24"/>
        </w:rPr>
        <w:t>все</w:t>
      </w:r>
      <w:r w:rsidRPr="006F12AB">
        <w:rPr>
          <w:spacing w:val="-6"/>
          <w:sz w:val="24"/>
        </w:rPr>
        <w:t xml:space="preserve"> </w:t>
      </w:r>
      <w:r w:rsidRPr="006F12AB">
        <w:rPr>
          <w:sz w:val="24"/>
        </w:rPr>
        <w:t>виды</w:t>
      </w:r>
      <w:r w:rsidRPr="006F12AB">
        <w:rPr>
          <w:spacing w:val="-5"/>
          <w:sz w:val="24"/>
        </w:rPr>
        <w:t xml:space="preserve"> </w:t>
      </w:r>
      <w:r w:rsidRPr="006F12AB">
        <w:rPr>
          <w:sz w:val="24"/>
        </w:rPr>
        <w:t>работы,</w:t>
      </w:r>
      <w:r w:rsidRPr="006F12AB">
        <w:rPr>
          <w:spacing w:val="-5"/>
          <w:sz w:val="24"/>
        </w:rPr>
        <w:t xml:space="preserve"> </w:t>
      </w:r>
      <w:r w:rsidRPr="006F12AB">
        <w:rPr>
          <w:sz w:val="24"/>
        </w:rPr>
        <w:t>включенные</w:t>
      </w:r>
      <w:r w:rsidRPr="006F12AB">
        <w:rPr>
          <w:spacing w:val="-5"/>
          <w:sz w:val="24"/>
        </w:rPr>
        <w:t xml:space="preserve"> </w:t>
      </w:r>
      <w:r w:rsidRPr="006F12AB">
        <w:rPr>
          <w:sz w:val="24"/>
        </w:rPr>
        <w:t>в программу, и продемонстрировать при этом как достаточный уровень знаний теоретических основ дисциплины, так и интеллектуальные навыки решения проблем и задач, нахождения адекватных ответов к проблемам, оценки и вынесения критических суждений;</w:t>
      </w:r>
    </w:p>
    <w:p w:rsidR="00ED1DB0" w:rsidRPr="006F12AB" w:rsidRDefault="000021CA">
      <w:pPr>
        <w:pStyle w:val="a4"/>
        <w:numPr>
          <w:ilvl w:val="0"/>
          <w:numId w:val="1"/>
        </w:numPr>
        <w:tabs>
          <w:tab w:val="left" w:pos="462"/>
        </w:tabs>
        <w:spacing w:before="1" w:line="237" w:lineRule="auto"/>
        <w:ind w:left="461" w:right="111"/>
        <w:rPr>
          <w:sz w:val="24"/>
        </w:rPr>
      </w:pPr>
      <w:r w:rsidRPr="006F12AB">
        <w:rPr>
          <w:sz w:val="24"/>
        </w:rPr>
        <w:t xml:space="preserve">зачет </w:t>
      </w:r>
      <w:r w:rsidRPr="006F12AB">
        <w:rPr>
          <w:b/>
          <w:sz w:val="24"/>
        </w:rPr>
        <w:t xml:space="preserve">может быть получен </w:t>
      </w:r>
      <w:r w:rsidRPr="006F12AB">
        <w:rPr>
          <w:sz w:val="24"/>
        </w:rPr>
        <w:t>и в случае, когда студент демонстрирует знания на уровне воспроизведения и объяснения информации, интеллектуальные навыки решения простых</w:t>
      </w:r>
      <w:r w:rsidRPr="006F12AB">
        <w:rPr>
          <w:spacing w:val="-1"/>
          <w:sz w:val="24"/>
        </w:rPr>
        <w:t xml:space="preserve"> </w:t>
      </w:r>
      <w:r w:rsidRPr="006F12AB">
        <w:rPr>
          <w:sz w:val="24"/>
        </w:rPr>
        <w:t>задач;</w:t>
      </w:r>
    </w:p>
    <w:p w:rsidR="00ED1DB0" w:rsidRPr="006F12AB" w:rsidRDefault="000021CA">
      <w:pPr>
        <w:pStyle w:val="a4"/>
        <w:numPr>
          <w:ilvl w:val="0"/>
          <w:numId w:val="1"/>
        </w:numPr>
        <w:tabs>
          <w:tab w:val="left" w:pos="462"/>
        </w:tabs>
        <w:spacing w:before="7" w:line="237" w:lineRule="auto"/>
        <w:ind w:left="461" w:right="110"/>
        <w:rPr>
          <w:sz w:val="24"/>
        </w:rPr>
      </w:pPr>
      <w:r w:rsidRPr="006F12AB">
        <w:rPr>
          <w:sz w:val="24"/>
        </w:rPr>
        <w:t xml:space="preserve">зачет </w:t>
      </w:r>
      <w:r w:rsidRPr="006F12AB">
        <w:rPr>
          <w:b/>
          <w:sz w:val="24"/>
        </w:rPr>
        <w:t>не может быть получен</w:t>
      </w:r>
      <w:r w:rsidRPr="006F12AB">
        <w:rPr>
          <w:sz w:val="24"/>
        </w:rPr>
        <w:t>, если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sectPr w:rsidR="00ED1DB0" w:rsidRPr="006F12AB">
      <w:pgSz w:w="11910" w:h="16840"/>
      <w:pgMar w:top="1040" w:right="740" w:bottom="280" w:left="1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04397"/>
    <w:multiLevelType w:val="hybridMultilevel"/>
    <w:tmpl w:val="6F381F06"/>
    <w:lvl w:ilvl="0" w:tplc="75F485FE">
      <w:numFmt w:val="bullet"/>
      <w:lvlText w:val=""/>
      <w:lvlJc w:val="left"/>
      <w:pPr>
        <w:ind w:left="1388" w:hanging="360"/>
      </w:pPr>
      <w:rPr>
        <w:rFonts w:ascii="Symbol" w:eastAsia="Symbol" w:hAnsi="Symbol" w:cs="Symbol" w:hint="default"/>
        <w:w w:val="100"/>
        <w:sz w:val="24"/>
        <w:szCs w:val="24"/>
        <w:lang w:val="ru-RU" w:eastAsia="en-US" w:bidi="ar-SA"/>
      </w:rPr>
    </w:lvl>
    <w:lvl w:ilvl="1" w:tplc="00CA85E6">
      <w:numFmt w:val="bullet"/>
      <w:lvlText w:val="•"/>
      <w:lvlJc w:val="left"/>
      <w:pPr>
        <w:ind w:left="2198" w:hanging="360"/>
      </w:pPr>
      <w:rPr>
        <w:rFonts w:hint="default"/>
        <w:lang w:val="ru-RU" w:eastAsia="en-US" w:bidi="ar-SA"/>
      </w:rPr>
    </w:lvl>
    <w:lvl w:ilvl="2" w:tplc="605E7BE0">
      <w:numFmt w:val="bullet"/>
      <w:lvlText w:val="•"/>
      <w:lvlJc w:val="left"/>
      <w:pPr>
        <w:ind w:left="3017" w:hanging="360"/>
      </w:pPr>
      <w:rPr>
        <w:rFonts w:hint="default"/>
        <w:lang w:val="ru-RU" w:eastAsia="en-US" w:bidi="ar-SA"/>
      </w:rPr>
    </w:lvl>
    <w:lvl w:ilvl="3" w:tplc="DE609002">
      <w:numFmt w:val="bullet"/>
      <w:lvlText w:val="•"/>
      <w:lvlJc w:val="left"/>
      <w:pPr>
        <w:ind w:left="3835" w:hanging="360"/>
      </w:pPr>
      <w:rPr>
        <w:rFonts w:hint="default"/>
        <w:lang w:val="ru-RU" w:eastAsia="en-US" w:bidi="ar-SA"/>
      </w:rPr>
    </w:lvl>
    <w:lvl w:ilvl="4" w:tplc="21B6AE24">
      <w:numFmt w:val="bullet"/>
      <w:lvlText w:val="•"/>
      <w:lvlJc w:val="left"/>
      <w:pPr>
        <w:ind w:left="4654" w:hanging="360"/>
      </w:pPr>
      <w:rPr>
        <w:rFonts w:hint="default"/>
        <w:lang w:val="ru-RU" w:eastAsia="en-US" w:bidi="ar-SA"/>
      </w:rPr>
    </w:lvl>
    <w:lvl w:ilvl="5" w:tplc="218C5734">
      <w:numFmt w:val="bullet"/>
      <w:lvlText w:val="•"/>
      <w:lvlJc w:val="left"/>
      <w:pPr>
        <w:ind w:left="5473" w:hanging="360"/>
      </w:pPr>
      <w:rPr>
        <w:rFonts w:hint="default"/>
        <w:lang w:val="ru-RU" w:eastAsia="en-US" w:bidi="ar-SA"/>
      </w:rPr>
    </w:lvl>
    <w:lvl w:ilvl="6" w:tplc="F20094FE">
      <w:numFmt w:val="bullet"/>
      <w:lvlText w:val="•"/>
      <w:lvlJc w:val="left"/>
      <w:pPr>
        <w:ind w:left="6291" w:hanging="360"/>
      </w:pPr>
      <w:rPr>
        <w:rFonts w:hint="default"/>
        <w:lang w:val="ru-RU" w:eastAsia="en-US" w:bidi="ar-SA"/>
      </w:rPr>
    </w:lvl>
    <w:lvl w:ilvl="7" w:tplc="572802FA">
      <w:numFmt w:val="bullet"/>
      <w:lvlText w:val="•"/>
      <w:lvlJc w:val="left"/>
      <w:pPr>
        <w:ind w:left="7110" w:hanging="360"/>
      </w:pPr>
      <w:rPr>
        <w:rFonts w:hint="default"/>
        <w:lang w:val="ru-RU" w:eastAsia="en-US" w:bidi="ar-SA"/>
      </w:rPr>
    </w:lvl>
    <w:lvl w:ilvl="8" w:tplc="83C0FA44">
      <w:numFmt w:val="bullet"/>
      <w:lvlText w:val="•"/>
      <w:lvlJc w:val="left"/>
      <w:pPr>
        <w:ind w:left="7929" w:hanging="360"/>
      </w:pPr>
      <w:rPr>
        <w:rFonts w:hint="default"/>
        <w:lang w:val="ru-RU" w:eastAsia="en-US" w:bidi="ar-SA"/>
      </w:rPr>
    </w:lvl>
  </w:abstractNum>
  <w:abstractNum w:abstractNumId="1">
    <w:nsid w:val="0A951E87"/>
    <w:multiLevelType w:val="hybridMultilevel"/>
    <w:tmpl w:val="CFA8DCA4"/>
    <w:lvl w:ilvl="0" w:tplc="21B46BC8">
      <w:numFmt w:val="bullet"/>
      <w:lvlText w:val=""/>
      <w:lvlJc w:val="left"/>
      <w:pPr>
        <w:ind w:left="822" w:hanging="360"/>
      </w:pPr>
      <w:rPr>
        <w:rFonts w:ascii="Symbol" w:eastAsia="Symbol" w:hAnsi="Symbol" w:cs="Symbol" w:hint="default"/>
        <w:w w:val="100"/>
        <w:sz w:val="24"/>
        <w:szCs w:val="24"/>
        <w:lang w:val="ru-RU" w:eastAsia="en-US" w:bidi="ar-SA"/>
      </w:rPr>
    </w:lvl>
    <w:lvl w:ilvl="1" w:tplc="6BE0DCC0">
      <w:numFmt w:val="bullet"/>
      <w:lvlText w:val="•"/>
      <w:lvlJc w:val="left"/>
      <w:pPr>
        <w:ind w:left="1694" w:hanging="360"/>
      </w:pPr>
      <w:rPr>
        <w:rFonts w:hint="default"/>
        <w:lang w:val="ru-RU" w:eastAsia="en-US" w:bidi="ar-SA"/>
      </w:rPr>
    </w:lvl>
    <w:lvl w:ilvl="2" w:tplc="57304530">
      <w:numFmt w:val="bullet"/>
      <w:lvlText w:val="•"/>
      <w:lvlJc w:val="left"/>
      <w:pPr>
        <w:ind w:left="2569" w:hanging="360"/>
      </w:pPr>
      <w:rPr>
        <w:rFonts w:hint="default"/>
        <w:lang w:val="ru-RU" w:eastAsia="en-US" w:bidi="ar-SA"/>
      </w:rPr>
    </w:lvl>
    <w:lvl w:ilvl="3" w:tplc="B8264388">
      <w:numFmt w:val="bullet"/>
      <w:lvlText w:val="•"/>
      <w:lvlJc w:val="left"/>
      <w:pPr>
        <w:ind w:left="3443" w:hanging="360"/>
      </w:pPr>
      <w:rPr>
        <w:rFonts w:hint="default"/>
        <w:lang w:val="ru-RU" w:eastAsia="en-US" w:bidi="ar-SA"/>
      </w:rPr>
    </w:lvl>
    <w:lvl w:ilvl="4" w:tplc="4C549D06">
      <w:numFmt w:val="bullet"/>
      <w:lvlText w:val="•"/>
      <w:lvlJc w:val="left"/>
      <w:pPr>
        <w:ind w:left="4318" w:hanging="360"/>
      </w:pPr>
      <w:rPr>
        <w:rFonts w:hint="default"/>
        <w:lang w:val="ru-RU" w:eastAsia="en-US" w:bidi="ar-SA"/>
      </w:rPr>
    </w:lvl>
    <w:lvl w:ilvl="5" w:tplc="8B663E86">
      <w:numFmt w:val="bullet"/>
      <w:lvlText w:val="•"/>
      <w:lvlJc w:val="left"/>
      <w:pPr>
        <w:ind w:left="5193" w:hanging="360"/>
      </w:pPr>
      <w:rPr>
        <w:rFonts w:hint="default"/>
        <w:lang w:val="ru-RU" w:eastAsia="en-US" w:bidi="ar-SA"/>
      </w:rPr>
    </w:lvl>
    <w:lvl w:ilvl="6" w:tplc="0E8A46CE">
      <w:numFmt w:val="bullet"/>
      <w:lvlText w:val="•"/>
      <w:lvlJc w:val="left"/>
      <w:pPr>
        <w:ind w:left="6067" w:hanging="360"/>
      </w:pPr>
      <w:rPr>
        <w:rFonts w:hint="default"/>
        <w:lang w:val="ru-RU" w:eastAsia="en-US" w:bidi="ar-SA"/>
      </w:rPr>
    </w:lvl>
    <w:lvl w:ilvl="7" w:tplc="BE30AAE6">
      <w:numFmt w:val="bullet"/>
      <w:lvlText w:val="•"/>
      <w:lvlJc w:val="left"/>
      <w:pPr>
        <w:ind w:left="6942" w:hanging="360"/>
      </w:pPr>
      <w:rPr>
        <w:rFonts w:hint="default"/>
        <w:lang w:val="ru-RU" w:eastAsia="en-US" w:bidi="ar-SA"/>
      </w:rPr>
    </w:lvl>
    <w:lvl w:ilvl="8" w:tplc="B56432DE">
      <w:numFmt w:val="bullet"/>
      <w:lvlText w:val="•"/>
      <w:lvlJc w:val="left"/>
      <w:pPr>
        <w:ind w:left="7817" w:hanging="360"/>
      </w:pPr>
      <w:rPr>
        <w:rFonts w:hint="default"/>
        <w:lang w:val="ru-RU" w:eastAsia="en-US" w:bidi="ar-SA"/>
      </w:rPr>
    </w:lvl>
  </w:abstractNum>
  <w:abstractNum w:abstractNumId="2">
    <w:nsid w:val="0B9B658C"/>
    <w:multiLevelType w:val="hybridMultilevel"/>
    <w:tmpl w:val="EB1EA494"/>
    <w:lvl w:ilvl="0" w:tplc="3CDE5D1E">
      <w:start w:val="1"/>
      <w:numFmt w:val="decimal"/>
      <w:lvlText w:val="%1."/>
      <w:lvlJc w:val="left"/>
      <w:pPr>
        <w:ind w:left="102" w:hanging="272"/>
        <w:jc w:val="left"/>
      </w:pPr>
      <w:rPr>
        <w:rFonts w:ascii="Times New Roman" w:eastAsia="Times New Roman" w:hAnsi="Times New Roman" w:cs="Times New Roman" w:hint="default"/>
        <w:spacing w:val="-30"/>
        <w:w w:val="99"/>
        <w:sz w:val="24"/>
        <w:szCs w:val="24"/>
        <w:lang w:val="ru-RU" w:eastAsia="en-US" w:bidi="ar-SA"/>
      </w:rPr>
    </w:lvl>
    <w:lvl w:ilvl="1" w:tplc="D3D67792">
      <w:numFmt w:val="bullet"/>
      <w:lvlText w:val="•"/>
      <w:lvlJc w:val="left"/>
      <w:pPr>
        <w:ind w:left="1046" w:hanging="272"/>
      </w:pPr>
      <w:rPr>
        <w:rFonts w:hint="default"/>
        <w:lang w:val="ru-RU" w:eastAsia="en-US" w:bidi="ar-SA"/>
      </w:rPr>
    </w:lvl>
    <w:lvl w:ilvl="2" w:tplc="8DB60238">
      <w:numFmt w:val="bullet"/>
      <w:lvlText w:val="•"/>
      <w:lvlJc w:val="left"/>
      <w:pPr>
        <w:ind w:left="1993" w:hanging="272"/>
      </w:pPr>
      <w:rPr>
        <w:rFonts w:hint="default"/>
        <w:lang w:val="ru-RU" w:eastAsia="en-US" w:bidi="ar-SA"/>
      </w:rPr>
    </w:lvl>
    <w:lvl w:ilvl="3" w:tplc="87902FCA">
      <w:numFmt w:val="bullet"/>
      <w:lvlText w:val="•"/>
      <w:lvlJc w:val="left"/>
      <w:pPr>
        <w:ind w:left="2939" w:hanging="272"/>
      </w:pPr>
      <w:rPr>
        <w:rFonts w:hint="default"/>
        <w:lang w:val="ru-RU" w:eastAsia="en-US" w:bidi="ar-SA"/>
      </w:rPr>
    </w:lvl>
    <w:lvl w:ilvl="4" w:tplc="BFC44D78">
      <w:numFmt w:val="bullet"/>
      <w:lvlText w:val="•"/>
      <w:lvlJc w:val="left"/>
      <w:pPr>
        <w:ind w:left="3886" w:hanging="272"/>
      </w:pPr>
      <w:rPr>
        <w:rFonts w:hint="default"/>
        <w:lang w:val="ru-RU" w:eastAsia="en-US" w:bidi="ar-SA"/>
      </w:rPr>
    </w:lvl>
    <w:lvl w:ilvl="5" w:tplc="76EA6444">
      <w:numFmt w:val="bullet"/>
      <w:lvlText w:val="•"/>
      <w:lvlJc w:val="left"/>
      <w:pPr>
        <w:ind w:left="4833" w:hanging="272"/>
      </w:pPr>
      <w:rPr>
        <w:rFonts w:hint="default"/>
        <w:lang w:val="ru-RU" w:eastAsia="en-US" w:bidi="ar-SA"/>
      </w:rPr>
    </w:lvl>
    <w:lvl w:ilvl="6" w:tplc="080AD1D6">
      <w:numFmt w:val="bullet"/>
      <w:lvlText w:val="•"/>
      <w:lvlJc w:val="left"/>
      <w:pPr>
        <w:ind w:left="5779" w:hanging="272"/>
      </w:pPr>
      <w:rPr>
        <w:rFonts w:hint="default"/>
        <w:lang w:val="ru-RU" w:eastAsia="en-US" w:bidi="ar-SA"/>
      </w:rPr>
    </w:lvl>
    <w:lvl w:ilvl="7" w:tplc="B1942EFE">
      <w:numFmt w:val="bullet"/>
      <w:lvlText w:val="•"/>
      <w:lvlJc w:val="left"/>
      <w:pPr>
        <w:ind w:left="6726" w:hanging="272"/>
      </w:pPr>
      <w:rPr>
        <w:rFonts w:hint="default"/>
        <w:lang w:val="ru-RU" w:eastAsia="en-US" w:bidi="ar-SA"/>
      </w:rPr>
    </w:lvl>
    <w:lvl w:ilvl="8" w:tplc="2EF6DD24">
      <w:numFmt w:val="bullet"/>
      <w:lvlText w:val="•"/>
      <w:lvlJc w:val="left"/>
      <w:pPr>
        <w:ind w:left="7673" w:hanging="272"/>
      </w:pPr>
      <w:rPr>
        <w:rFonts w:hint="default"/>
        <w:lang w:val="ru-RU" w:eastAsia="en-US" w:bidi="ar-SA"/>
      </w:rPr>
    </w:lvl>
  </w:abstractNum>
  <w:abstractNum w:abstractNumId="3">
    <w:nsid w:val="0FC36E6C"/>
    <w:multiLevelType w:val="hybridMultilevel"/>
    <w:tmpl w:val="F3BE787C"/>
    <w:lvl w:ilvl="0" w:tplc="D1068A6E">
      <w:numFmt w:val="bullet"/>
      <w:lvlText w:val="–"/>
      <w:lvlJc w:val="left"/>
      <w:pPr>
        <w:ind w:left="2268" w:hanging="286"/>
      </w:pPr>
      <w:rPr>
        <w:rFonts w:ascii="Times New Roman" w:eastAsia="Times New Roman" w:hAnsi="Times New Roman" w:cs="Times New Roman" w:hint="default"/>
        <w:spacing w:val="-15"/>
        <w:w w:val="100"/>
        <w:sz w:val="24"/>
        <w:szCs w:val="24"/>
        <w:lang w:val="ru-RU" w:eastAsia="en-US" w:bidi="ar-SA"/>
      </w:rPr>
    </w:lvl>
    <w:lvl w:ilvl="1" w:tplc="38848036">
      <w:numFmt w:val="bullet"/>
      <w:lvlText w:val="–"/>
      <w:lvlJc w:val="left"/>
      <w:pPr>
        <w:ind w:left="2834" w:hanging="281"/>
      </w:pPr>
      <w:rPr>
        <w:rFonts w:ascii="Times New Roman" w:eastAsia="Times New Roman" w:hAnsi="Times New Roman" w:cs="Times New Roman" w:hint="default"/>
        <w:spacing w:val="-20"/>
        <w:w w:val="100"/>
        <w:sz w:val="24"/>
        <w:szCs w:val="24"/>
        <w:lang w:val="ru-RU" w:eastAsia="en-US" w:bidi="ar-SA"/>
      </w:rPr>
    </w:lvl>
    <w:lvl w:ilvl="2" w:tplc="F930529E">
      <w:numFmt w:val="bullet"/>
      <w:lvlText w:val="•"/>
      <w:lvlJc w:val="left"/>
      <w:pPr>
        <w:ind w:left="3847" w:hanging="281"/>
      </w:pPr>
      <w:rPr>
        <w:rFonts w:hint="default"/>
        <w:lang w:val="ru-RU" w:eastAsia="en-US" w:bidi="ar-SA"/>
      </w:rPr>
    </w:lvl>
    <w:lvl w:ilvl="3" w:tplc="FBA45B70">
      <w:numFmt w:val="bullet"/>
      <w:lvlText w:val="•"/>
      <w:lvlJc w:val="left"/>
      <w:pPr>
        <w:ind w:left="4854" w:hanging="281"/>
      </w:pPr>
      <w:rPr>
        <w:rFonts w:hint="default"/>
        <w:lang w:val="ru-RU" w:eastAsia="en-US" w:bidi="ar-SA"/>
      </w:rPr>
    </w:lvl>
    <w:lvl w:ilvl="4" w:tplc="596E656C">
      <w:numFmt w:val="bullet"/>
      <w:lvlText w:val="•"/>
      <w:lvlJc w:val="left"/>
      <w:pPr>
        <w:ind w:left="5861" w:hanging="281"/>
      </w:pPr>
      <w:rPr>
        <w:rFonts w:hint="default"/>
        <w:lang w:val="ru-RU" w:eastAsia="en-US" w:bidi="ar-SA"/>
      </w:rPr>
    </w:lvl>
    <w:lvl w:ilvl="5" w:tplc="5BA653FC">
      <w:numFmt w:val="bullet"/>
      <w:lvlText w:val="•"/>
      <w:lvlJc w:val="left"/>
      <w:pPr>
        <w:ind w:left="6869" w:hanging="281"/>
      </w:pPr>
      <w:rPr>
        <w:rFonts w:hint="default"/>
        <w:lang w:val="ru-RU" w:eastAsia="en-US" w:bidi="ar-SA"/>
      </w:rPr>
    </w:lvl>
    <w:lvl w:ilvl="6" w:tplc="5CD6ED5C">
      <w:numFmt w:val="bullet"/>
      <w:lvlText w:val="•"/>
      <w:lvlJc w:val="left"/>
      <w:pPr>
        <w:ind w:left="7876" w:hanging="281"/>
      </w:pPr>
      <w:rPr>
        <w:rFonts w:hint="default"/>
        <w:lang w:val="ru-RU" w:eastAsia="en-US" w:bidi="ar-SA"/>
      </w:rPr>
    </w:lvl>
    <w:lvl w:ilvl="7" w:tplc="787E13B6">
      <w:numFmt w:val="bullet"/>
      <w:lvlText w:val="•"/>
      <w:lvlJc w:val="left"/>
      <w:pPr>
        <w:ind w:left="8883" w:hanging="281"/>
      </w:pPr>
      <w:rPr>
        <w:rFonts w:hint="default"/>
        <w:lang w:val="ru-RU" w:eastAsia="en-US" w:bidi="ar-SA"/>
      </w:rPr>
    </w:lvl>
    <w:lvl w:ilvl="8" w:tplc="AF38ACB6">
      <w:numFmt w:val="bullet"/>
      <w:lvlText w:val="•"/>
      <w:lvlJc w:val="left"/>
      <w:pPr>
        <w:ind w:left="9890" w:hanging="281"/>
      </w:pPr>
      <w:rPr>
        <w:rFonts w:hint="default"/>
        <w:lang w:val="ru-RU" w:eastAsia="en-US" w:bidi="ar-SA"/>
      </w:rPr>
    </w:lvl>
  </w:abstractNum>
  <w:abstractNum w:abstractNumId="4">
    <w:nsid w:val="12CA7AED"/>
    <w:multiLevelType w:val="hybridMultilevel"/>
    <w:tmpl w:val="5D6C6CEC"/>
    <w:lvl w:ilvl="0" w:tplc="0AD6F086">
      <w:numFmt w:val="bullet"/>
      <w:lvlText w:val="‒"/>
      <w:lvlJc w:val="left"/>
      <w:pPr>
        <w:ind w:left="438" w:hanging="360"/>
      </w:pPr>
      <w:rPr>
        <w:rFonts w:ascii="Times New Roman" w:eastAsia="Times New Roman" w:hAnsi="Times New Roman" w:cs="Times New Roman" w:hint="default"/>
        <w:spacing w:val="-8"/>
        <w:w w:val="100"/>
        <w:sz w:val="24"/>
        <w:szCs w:val="24"/>
        <w:lang w:val="ru-RU" w:eastAsia="en-US" w:bidi="ar-SA"/>
      </w:rPr>
    </w:lvl>
    <w:lvl w:ilvl="1" w:tplc="D0C494BC">
      <w:numFmt w:val="bullet"/>
      <w:lvlText w:val="•"/>
      <w:lvlJc w:val="left"/>
      <w:pPr>
        <w:ind w:left="1160" w:hanging="360"/>
      </w:pPr>
      <w:rPr>
        <w:rFonts w:hint="default"/>
        <w:lang w:val="ru-RU" w:eastAsia="en-US" w:bidi="ar-SA"/>
      </w:rPr>
    </w:lvl>
    <w:lvl w:ilvl="2" w:tplc="6D888812">
      <w:numFmt w:val="bullet"/>
      <w:lvlText w:val="•"/>
      <w:lvlJc w:val="left"/>
      <w:pPr>
        <w:ind w:left="1881" w:hanging="360"/>
      </w:pPr>
      <w:rPr>
        <w:rFonts w:hint="default"/>
        <w:lang w:val="ru-RU" w:eastAsia="en-US" w:bidi="ar-SA"/>
      </w:rPr>
    </w:lvl>
    <w:lvl w:ilvl="3" w:tplc="A38A9190">
      <w:numFmt w:val="bullet"/>
      <w:lvlText w:val="•"/>
      <w:lvlJc w:val="left"/>
      <w:pPr>
        <w:ind w:left="2602" w:hanging="360"/>
      </w:pPr>
      <w:rPr>
        <w:rFonts w:hint="default"/>
        <w:lang w:val="ru-RU" w:eastAsia="en-US" w:bidi="ar-SA"/>
      </w:rPr>
    </w:lvl>
    <w:lvl w:ilvl="4" w:tplc="B3FE8CAA">
      <w:numFmt w:val="bullet"/>
      <w:lvlText w:val="•"/>
      <w:lvlJc w:val="left"/>
      <w:pPr>
        <w:ind w:left="3323" w:hanging="360"/>
      </w:pPr>
      <w:rPr>
        <w:rFonts w:hint="default"/>
        <w:lang w:val="ru-RU" w:eastAsia="en-US" w:bidi="ar-SA"/>
      </w:rPr>
    </w:lvl>
    <w:lvl w:ilvl="5" w:tplc="D4763132">
      <w:numFmt w:val="bullet"/>
      <w:lvlText w:val="•"/>
      <w:lvlJc w:val="left"/>
      <w:pPr>
        <w:ind w:left="4044" w:hanging="360"/>
      </w:pPr>
      <w:rPr>
        <w:rFonts w:hint="default"/>
        <w:lang w:val="ru-RU" w:eastAsia="en-US" w:bidi="ar-SA"/>
      </w:rPr>
    </w:lvl>
    <w:lvl w:ilvl="6" w:tplc="DC706FE6">
      <w:numFmt w:val="bullet"/>
      <w:lvlText w:val="•"/>
      <w:lvlJc w:val="left"/>
      <w:pPr>
        <w:ind w:left="4764" w:hanging="360"/>
      </w:pPr>
      <w:rPr>
        <w:rFonts w:hint="default"/>
        <w:lang w:val="ru-RU" w:eastAsia="en-US" w:bidi="ar-SA"/>
      </w:rPr>
    </w:lvl>
    <w:lvl w:ilvl="7" w:tplc="4406EA52">
      <w:numFmt w:val="bullet"/>
      <w:lvlText w:val="•"/>
      <w:lvlJc w:val="left"/>
      <w:pPr>
        <w:ind w:left="5485" w:hanging="360"/>
      </w:pPr>
      <w:rPr>
        <w:rFonts w:hint="default"/>
        <w:lang w:val="ru-RU" w:eastAsia="en-US" w:bidi="ar-SA"/>
      </w:rPr>
    </w:lvl>
    <w:lvl w:ilvl="8" w:tplc="D018AA7A">
      <w:numFmt w:val="bullet"/>
      <w:lvlText w:val="•"/>
      <w:lvlJc w:val="left"/>
      <w:pPr>
        <w:ind w:left="6206" w:hanging="360"/>
      </w:pPr>
      <w:rPr>
        <w:rFonts w:hint="default"/>
        <w:lang w:val="ru-RU" w:eastAsia="en-US" w:bidi="ar-SA"/>
      </w:rPr>
    </w:lvl>
  </w:abstractNum>
  <w:abstractNum w:abstractNumId="5">
    <w:nsid w:val="1BF37C5A"/>
    <w:multiLevelType w:val="hybridMultilevel"/>
    <w:tmpl w:val="988A8EA8"/>
    <w:lvl w:ilvl="0" w:tplc="677A45B8">
      <w:numFmt w:val="bullet"/>
      <w:lvlText w:val="‒"/>
      <w:lvlJc w:val="left"/>
      <w:pPr>
        <w:ind w:left="441" w:hanging="360"/>
      </w:pPr>
      <w:rPr>
        <w:rFonts w:ascii="Times New Roman" w:eastAsia="Times New Roman" w:hAnsi="Times New Roman" w:cs="Times New Roman" w:hint="default"/>
        <w:spacing w:val="-30"/>
        <w:w w:val="100"/>
        <w:sz w:val="24"/>
        <w:szCs w:val="24"/>
        <w:lang w:val="ru-RU" w:eastAsia="en-US" w:bidi="ar-SA"/>
      </w:rPr>
    </w:lvl>
    <w:lvl w:ilvl="1" w:tplc="364A07E6">
      <w:numFmt w:val="bullet"/>
      <w:lvlText w:val="•"/>
      <w:lvlJc w:val="left"/>
      <w:pPr>
        <w:ind w:left="823" w:hanging="360"/>
      </w:pPr>
      <w:rPr>
        <w:rFonts w:hint="default"/>
        <w:lang w:val="ru-RU" w:eastAsia="en-US" w:bidi="ar-SA"/>
      </w:rPr>
    </w:lvl>
    <w:lvl w:ilvl="2" w:tplc="3E3C0CA6">
      <w:numFmt w:val="bullet"/>
      <w:lvlText w:val="•"/>
      <w:lvlJc w:val="left"/>
      <w:pPr>
        <w:ind w:left="1206" w:hanging="360"/>
      </w:pPr>
      <w:rPr>
        <w:rFonts w:hint="default"/>
        <w:lang w:val="ru-RU" w:eastAsia="en-US" w:bidi="ar-SA"/>
      </w:rPr>
    </w:lvl>
    <w:lvl w:ilvl="3" w:tplc="99F606E0">
      <w:numFmt w:val="bullet"/>
      <w:lvlText w:val="•"/>
      <w:lvlJc w:val="left"/>
      <w:pPr>
        <w:ind w:left="1590" w:hanging="360"/>
      </w:pPr>
      <w:rPr>
        <w:rFonts w:hint="default"/>
        <w:lang w:val="ru-RU" w:eastAsia="en-US" w:bidi="ar-SA"/>
      </w:rPr>
    </w:lvl>
    <w:lvl w:ilvl="4" w:tplc="275422E2">
      <w:numFmt w:val="bullet"/>
      <w:lvlText w:val="•"/>
      <w:lvlJc w:val="left"/>
      <w:pPr>
        <w:ind w:left="1973" w:hanging="360"/>
      </w:pPr>
      <w:rPr>
        <w:rFonts w:hint="default"/>
        <w:lang w:val="ru-RU" w:eastAsia="en-US" w:bidi="ar-SA"/>
      </w:rPr>
    </w:lvl>
    <w:lvl w:ilvl="5" w:tplc="A302358E">
      <w:numFmt w:val="bullet"/>
      <w:lvlText w:val="•"/>
      <w:lvlJc w:val="left"/>
      <w:pPr>
        <w:ind w:left="2357" w:hanging="360"/>
      </w:pPr>
      <w:rPr>
        <w:rFonts w:hint="default"/>
        <w:lang w:val="ru-RU" w:eastAsia="en-US" w:bidi="ar-SA"/>
      </w:rPr>
    </w:lvl>
    <w:lvl w:ilvl="6" w:tplc="1AEADBA6">
      <w:numFmt w:val="bullet"/>
      <w:lvlText w:val="•"/>
      <w:lvlJc w:val="left"/>
      <w:pPr>
        <w:ind w:left="2740" w:hanging="360"/>
      </w:pPr>
      <w:rPr>
        <w:rFonts w:hint="default"/>
        <w:lang w:val="ru-RU" w:eastAsia="en-US" w:bidi="ar-SA"/>
      </w:rPr>
    </w:lvl>
    <w:lvl w:ilvl="7" w:tplc="1F16EB78">
      <w:numFmt w:val="bullet"/>
      <w:lvlText w:val="•"/>
      <w:lvlJc w:val="left"/>
      <w:pPr>
        <w:ind w:left="3123" w:hanging="360"/>
      </w:pPr>
      <w:rPr>
        <w:rFonts w:hint="default"/>
        <w:lang w:val="ru-RU" w:eastAsia="en-US" w:bidi="ar-SA"/>
      </w:rPr>
    </w:lvl>
    <w:lvl w:ilvl="8" w:tplc="F064CB9C">
      <w:numFmt w:val="bullet"/>
      <w:lvlText w:val="•"/>
      <w:lvlJc w:val="left"/>
      <w:pPr>
        <w:ind w:left="3507" w:hanging="360"/>
      </w:pPr>
      <w:rPr>
        <w:rFonts w:hint="default"/>
        <w:lang w:val="ru-RU" w:eastAsia="en-US" w:bidi="ar-SA"/>
      </w:rPr>
    </w:lvl>
  </w:abstractNum>
  <w:abstractNum w:abstractNumId="6">
    <w:nsid w:val="211A0E6F"/>
    <w:multiLevelType w:val="hybridMultilevel"/>
    <w:tmpl w:val="B02ABCF2"/>
    <w:lvl w:ilvl="0" w:tplc="23142706">
      <w:numFmt w:val="bullet"/>
      <w:lvlText w:val="-"/>
      <w:lvlJc w:val="left"/>
      <w:pPr>
        <w:ind w:left="102" w:hanging="147"/>
      </w:pPr>
      <w:rPr>
        <w:rFonts w:ascii="Times New Roman" w:eastAsia="Times New Roman" w:hAnsi="Times New Roman" w:cs="Times New Roman" w:hint="default"/>
        <w:w w:val="99"/>
        <w:sz w:val="24"/>
        <w:szCs w:val="24"/>
        <w:lang w:val="ru-RU" w:eastAsia="en-US" w:bidi="ar-SA"/>
      </w:rPr>
    </w:lvl>
    <w:lvl w:ilvl="1" w:tplc="9C98EFF4">
      <w:numFmt w:val="bullet"/>
      <w:lvlText w:val="•"/>
      <w:lvlJc w:val="left"/>
      <w:pPr>
        <w:ind w:left="1046" w:hanging="147"/>
      </w:pPr>
      <w:rPr>
        <w:rFonts w:hint="default"/>
        <w:lang w:val="ru-RU" w:eastAsia="en-US" w:bidi="ar-SA"/>
      </w:rPr>
    </w:lvl>
    <w:lvl w:ilvl="2" w:tplc="224C1F3C">
      <w:numFmt w:val="bullet"/>
      <w:lvlText w:val="•"/>
      <w:lvlJc w:val="left"/>
      <w:pPr>
        <w:ind w:left="1993" w:hanging="147"/>
      </w:pPr>
      <w:rPr>
        <w:rFonts w:hint="default"/>
        <w:lang w:val="ru-RU" w:eastAsia="en-US" w:bidi="ar-SA"/>
      </w:rPr>
    </w:lvl>
    <w:lvl w:ilvl="3" w:tplc="90B86696">
      <w:numFmt w:val="bullet"/>
      <w:lvlText w:val="•"/>
      <w:lvlJc w:val="left"/>
      <w:pPr>
        <w:ind w:left="2939" w:hanging="147"/>
      </w:pPr>
      <w:rPr>
        <w:rFonts w:hint="default"/>
        <w:lang w:val="ru-RU" w:eastAsia="en-US" w:bidi="ar-SA"/>
      </w:rPr>
    </w:lvl>
    <w:lvl w:ilvl="4" w:tplc="EAD690E4">
      <w:numFmt w:val="bullet"/>
      <w:lvlText w:val="•"/>
      <w:lvlJc w:val="left"/>
      <w:pPr>
        <w:ind w:left="3886" w:hanging="147"/>
      </w:pPr>
      <w:rPr>
        <w:rFonts w:hint="default"/>
        <w:lang w:val="ru-RU" w:eastAsia="en-US" w:bidi="ar-SA"/>
      </w:rPr>
    </w:lvl>
    <w:lvl w:ilvl="5" w:tplc="DD466904">
      <w:numFmt w:val="bullet"/>
      <w:lvlText w:val="•"/>
      <w:lvlJc w:val="left"/>
      <w:pPr>
        <w:ind w:left="4833" w:hanging="147"/>
      </w:pPr>
      <w:rPr>
        <w:rFonts w:hint="default"/>
        <w:lang w:val="ru-RU" w:eastAsia="en-US" w:bidi="ar-SA"/>
      </w:rPr>
    </w:lvl>
    <w:lvl w:ilvl="6" w:tplc="3B5CB94A">
      <w:numFmt w:val="bullet"/>
      <w:lvlText w:val="•"/>
      <w:lvlJc w:val="left"/>
      <w:pPr>
        <w:ind w:left="5779" w:hanging="147"/>
      </w:pPr>
      <w:rPr>
        <w:rFonts w:hint="default"/>
        <w:lang w:val="ru-RU" w:eastAsia="en-US" w:bidi="ar-SA"/>
      </w:rPr>
    </w:lvl>
    <w:lvl w:ilvl="7" w:tplc="E0C0C1F0">
      <w:numFmt w:val="bullet"/>
      <w:lvlText w:val="•"/>
      <w:lvlJc w:val="left"/>
      <w:pPr>
        <w:ind w:left="6726" w:hanging="147"/>
      </w:pPr>
      <w:rPr>
        <w:rFonts w:hint="default"/>
        <w:lang w:val="ru-RU" w:eastAsia="en-US" w:bidi="ar-SA"/>
      </w:rPr>
    </w:lvl>
    <w:lvl w:ilvl="8" w:tplc="D0027E26">
      <w:numFmt w:val="bullet"/>
      <w:lvlText w:val="•"/>
      <w:lvlJc w:val="left"/>
      <w:pPr>
        <w:ind w:left="7673" w:hanging="147"/>
      </w:pPr>
      <w:rPr>
        <w:rFonts w:hint="default"/>
        <w:lang w:val="ru-RU" w:eastAsia="en-US" w:bidi="ar-SA"/>
      </w:rPr>
    </w:lvl>
  </w:abstractNum>
  <w:abstractNum w:abstractNumId="7">
    <w:nsid w:val="23744C4F"/>
    <w:multiLevelType w:val="hybridMultilevel"/>
    <w:tmpl w:val="605ABA9A"/>
    <w:lvl w:ilvl="0" w:tplc="20C21838">
      <w:start w:val="1"/>
      <w:numFmt w:val="decimal"/>
      <w:lvlText w:val="%1"/>
      <w:lvlJc w:val="left"/>
      <w:pPr>
        <w:ind w:left="2448" w:hanging="180"/>
        <w:jc w:val="right"/>
      </w:pPr>
      <w:rPr>
        <w:rFonts w:hint="default"/>
        <w:b/>
        <w:bCs/>
        <w:spacing w:val="-2"/>
        <w:w w:val="100"/>
        <w:lang w:val="ru-RU" w:eastAsia="en-US" w:bidi="ar-SA"/>
      </w:rPr>
    </w:lvl>
    <w:lvl w:ilvl="1" w:tplc="7BAA9D78">
      <w:numFmt w:val="bullet"/>
      <w:lvlText w:val="•"/>
      <w:lvlJc w:val="left"/>
      <w:pPr>
        <w:ind w:left="3386" w:hanging="180"/>
      </w:pPr>
      <w:rPr>
        <w:rFonts w:hint="default"/>
        <w:lang w:val="ru-RU" w:eastAsia="en-US" w:bidi="ar-SA"/>
      </w:rPr>
    </w:lvl>
    <w:lvl w:ilvl="2" w:tplc="728CF950">
      <w:numFmt w:val="bullet"/>
      <w:lvlText w:val="•"/>
      <w:lvlJc w:val="left"/>
      <w:pPr>
        <w:ind w:left="4333" w:hanging="180"/>
      </w:pPr>
      <w:rPr>
        <w:rFonts w:hint="default"/>
        <w:lang w:val="ru-RU" w:eastAsia="en-US" w:bidi="ar-SA"/>
      </w:rPr>
    </w:lvl>
    <w:lvl w:ilvl="3" w:tplc="F2F0A414">
      <w:numFmt w:val="bullet"/>
      <w:lvlText w:val="•"/>
      <w:lvlJc w:val="left"/>
      <w:pPr>
        <w:ind w:left="5279" w:hanging="180"/>
      </w:pPr>
      <w:rPr>
        <w:rFonts w:hint="default"/>
        <w:lang w:val="ru-RU" w:eastAsia="en-US" w:bidi="ar-SA"/>
      </w:rPr>
    </w:lvl>
    <w:lvl w:ilvl="4" w:tplc="2E98E70C">
      <w:numFmt w:val="bullet"/>
      <w:lvlText w:val="•"/>
      <w:lvlJc w:val="left"/>
      <w:pPr>
        <w:ind w:left="6226" w:hanging="180"/>
      </w:pPr>
      <w:rPr>
        <w:rFonts w:hint="default"/>
        <w:lang w:val="ru-RU" w:eastAsia="en-US" w:bidi="ar-SA"/>
      </w:rPr>
    </w:lvl>
    <w:lvl w:ilvl="5" w:tplc="72025B62">
      <w:numFmt w:val="bullet"/>
      <w:lvlText w:val="•"/>
      <w:lvlJc w:val="left"/>
      <w:pPr>
        <w:ind w:left="7172" w:hanging="180"/>
      </w:pPr>
      <w:rPr>
        <w:rFonts w:hint="default"/>
        <w:lang w:val="ru-RU" w:eastAsia="en-US" w:bidi="ar-SA"/>
      </w:rPr>
    </w:lvl>
    <w:lvl w:ilvl="6" w:tplc="25C66250">
      <w:numFmt w:val="bullet"/>
      <w:lvlText w:val="•"/>
      <w:lvlJc w:val="left"/>
      <w:pPr>
        <w:ind w:left="8119" w:hanging="180"/>
      </w:pPr>
      <w:rPr>
        <w:rFonts w:hint="default"/>
        <w:lang w:val="ru-RU" w:eastAsia="en-US" w:bidi="ar-SA"/>
      </w:rPr>
    </w:lvl>
    <w:lvl w:ilvl="7" w:tplc="26BA0DF6">
      <w:numFmt w:val="bullet"/>
      <w:lvlText w:val="•"/>
      <w:lvlJc w:val="left"/>
      <w:pPr>
        <w:ind w:left="9065" w:hanging="180"/>
      </w:pPr>
      <w:rPr>
        <w:rFonts w:hint="default"/>
        <w:lang w:val="ru-RU" w:eastAsia="en-US" w:bidi="ar-SA"/>
      </w:rPr>
    </w:lvl>
    <w:lvl w:ilvl="8" w:tplc="F0FEFAF8">
      <w:numFmt w:val="bullet"/>
      <w:lvlText w:val="•"/>
      <w:lvlJc w:val="left"/>
      <w:pPr>
        <w:ind w:left="10012" w:hanging="180"/>
      </w:pPr>
      <w:rPr>
        <w:rFonts w:hint="default"/>
        <w:lang w:val="ru-RU" w:eastAsia="en-US" w:bidi="ar-SA"/>
      </w:rPr>
    </w:lvl>
  </w:abstractNum>
  <w:abstractNum w:abstractNumId="8">
    <w:nsid w:val="27EE1DAE"/>
    <w:multiLevelType w:val="hybridMultilevel"/>
    <w:tmpl w:val="BA7CA792"/>
    <w:lvl w:ilvl="0" w:tplc="323C9830">
      <w:numFmt w:val="bullet"/>
      <w:lvlText w:val="‒"/>
      <w:lvlJc w:val="left"/>
      <w:pPr>
        <w:ind w:left="438" w:hanging="360"/>
      </w:pPr>
      <w:rPr>
        <w:rFonts w:ascii="Times New Roman" w:eastAsia="Times New Roman" w:hAnsi="Times New Roman" w:cs="Times New Roman" w:hint="default"/>
        <w:spacing w:val="-8"/>
        <w:w w:val="100"/>
        <w:sz w:val="24"/>
        <w:szCs w:val="24"/>
        <w:lang w:val="ru-RU" w:eastAsia="en-US" w:bidi="ar-SA"/>
      </w:rPr>
    </w:lvl>
    <w:lvl w:ilvl="1" w:tplc="E06AFF08">
      <w:numFmt w:val="bullet"/>
      <w:lvlText w:val="•"/>
      <w:lvlJc w:val="left"/>
      <w:pPr>
        <w:ind w:left="1160" w:hanging="360"/>
      </w:pPr>
      <w:rPr>
        <w:rFonts w:hint="default"/>
        <w:lang w:val="ru-RU" w:eastAsia="en-US" w:bidi="ar-SA"/>
      </w:rPr>
    </w:lvl>
    <w:lvl w:ilvl="2" w:tplc="96000364">
      <w:numFmt w:val="bullet"/>
      <w:lvlText w:val="•"/>
      <w:lvlJc w:val="left"/>
      <w:pPr>
        <w:ind w:left="1881" w:hanging="360"/>
      </w:pPr>
      <w:rPr>
        <w:rFonts w:hint="default"/>
        <w:lang w:val="ru-RU" w:eastAsia="en-US" w:bidi="ar-SA"/>
      </w:rPr>
    </w:lvl>
    <w:lvl w:ilvl="3" w:tplc="4F20D034">
      <w:numFmt w:val="bullet"/>
      <w:lvlText w:val="•"/>
      <w:lvlJc w:val="left"/>
      <w:pPr>
        <w:ind w:left="2602" w:hanging="360"/>
      </w:pPr>
      <w:rPr>
        <w:rFonts w:hint="default"/>
        <w:lang w:val="ru-RU" w:eastAsia="en-US" w:bidi="ar-SA"/>
      </w:rPr>
    </w:lvl>
    <w:lvl w:ilvl="4" w:tplc="FA0428EC">
      <w:numFmt w:val="bullet"/>
      <w:lvlText w:val="•"/>
      <w:lvlJc w:val="left"/>
      <w:pPr>
        <w:ind w:left="3323" w:hanging="360"/>
      </w:pPr>
      <w:rPr>
        <w:rFonts w:hint="default"/>
        <w:lang w:val="ru-RU" w:eastAsia="en-US" w:bidi="ar-SA"/>
      </w:rPr>
    </w:lvl>
    <w:lvl w:ilvl="5" w:tplc="69847CD2">
      <w:numFmt w:val="bullet"/>
      <w:lvlText w:val="•"/>
      <w:lvlJc w:val="left"/>
      <w:pPr>
        <w:ind w:left="4044" w:hanging="360"/>
      </w:pPr>
      <w:rPr>
        <w:rFonts w:hint="default"/>
        <w:lang w:val="ru-RU" w:eastAsia="en-US" w:bidi="ar-SA"/>
      </w:rPr>
    </w:lvl>
    <w:lvl w:ilvl="6" w:tplc="E2707110">
      <w:numFmt w:val="bullet"/>
      <w:lvlText w:val="•"/>
      <w:lvlJc w:val="left"/>
      <w:pPr>
        <w:ind w:left="4764" w:hanging="360"/>
      </w:pPr>
      <w:rPr>
        <w:rFonts w:hint="default"/>
        <w:lang w:val="ru-RU" w:eastAsia="en-US" w:bidi="ar-SA"/>
      </w:rPr>
    </w:lvl>
    <w:lvl w:ilvl="7" w:tplc="163C7F30">
      <w:numFmt w:val="bullet"/>
      <w:lvlText w:val="•"/>
      <w:lvlJc w:val="left"/>
      <w:pPr>
        <w:ind w:left="5485" w:hanging="360"/>
      </w:pPr>
      <w:rPr>
        <w:rFonts w:hint="default"/>
        <w:lang w:val="ru-RU" w:eastAsia="en-US" w:bidi="ar-SA"/>
      </w:rPr>
    </w:lvl>
    <w:lvl w:ilvl="8" w:tplc="D8EA1B66">
      <w:numFmt w:val="bullet"/>
      <w:lvlText w:val="•"/>
      <w:lvlJc w:val="left"/>
      <w:pPr>
        <w:ind w:left="6206" w:hanging="360"/>
      </w:pPr>
      <w:rPr>
        <w:rFonts w:hint="default"/>
        <w:lang w:val="ru-RU" w:eastAsia="en-US" w:bidi="ar-SA"/>
      </w:rPr>
    </w:lvl>
  </w:abstractNum>
  <w:abstractNum w:abstractNumId="9">
    <w:nsid w:val="27EF32DA"/>
    <w:multiLevelType w:val="hybridMultilevel"/>
    <w:tmpl w:val="46EAD9F4"/>
    <w:lvl w:ilvl="0" w:tplc="041ADA0E">
      <w:numFmt w:val="bullet"/>
      <w:lvlText w:val="‒"/>
      <w:lvlJc w:val="left"/>
      <w:pPr>
        <w:ind w:left="441" w:hanging="356"/>
      </w:pPr>
      <w:rPr>
        <w:rFonts w:ascii="Times New Roman" w:eastAsia="Times New Roman" w:hAnsi="Times New Roman" w:cs="Times New Roman" w:hint="default"/>
        <w:spacing w:val="-27"/>
        <w:w w:val="100"/>
        <w:sz w:val="24"/>
        <w:szCs w:val="24"/>
        <w:lang w:val="ru-RU" w:eastAsia="en-US" w:bidi="ar-SA"/>
      </w:rPr>
    </w:lvl>
    <w:lvl w:ilvl="1" w:tplc="DE88BF96">
      <w:numFmt w:val="bullet"/>
      <w:lvlText w:val="•"/>
      <w:lvlJc w:val="left"/>
      <w:pPr>
        <w:ind w:left="823" w:hanging="356"/>
      </w:pPr>
      <w:rPr>
        <w:rFonts w:hint="default"/>
        <w:lang w:val="ru-RU" w:eastAsia="en-US" w:bidi="ar-SA"/>
      </w:rPr>
    </w:lvl>
    <w:lvl w:ilvl="2" w:tplc="7066784C">
      <w:numFmt w:val="bullet"/>
      <w:lvlText w:val="•"/>
      <w:lvlJc w:val="left"/>
      <w:pPr>
        <w:ind w:left="1206" w:hanging="356"/>
      </w:pPr>
      <w:rPr>
        <w:rFonts w:hint="default"/>
        <w:lang w:val="ru-RU" w:eastAsia="en-US" w:bidi="ar-SA"/>
      </w:rPr>
    </w:lvl>
    <w:lvl w:ilvl="3" w:tplc="61349650">
      <w:numFmt w:val="bullet"/>
      <w:lvlText w:val="•"/>
      <w:lvlJc w:val="left"/>
      <w:pPr>
        <w:ind w:left="1590" w:hanging="356"/>
      </w:pPr>
      <w:rPr>
        <w:rFonts w:hint="default"/>
        <w:lang w:val="ru-RU" w:eastAsia="en-US" w:bidi="ar-SA"/>
      </w:rPr>
    </w:lvl>
    <w:lvl w:ilvl="4" w:tplc="EE92D846">
      <w:numFmt w:val="bullet"/>
      <w:lvlText w:val="•"/>
      <w:lvlJc w:val="left"/>
      <w:pPr>
        <w:ind w:left="1973" w:hanging="356"/>
      </w:pPr>
      <w:rPr>
        <w:rFonts w:hint="default"/>
        <w:lang w:val="ru-RU" w:eastAsia="en-US" w:bidi="ar-SA"/>
      </w:rPr>
    </w:lvl>
    <w:lvl w:ilvl="5" w:tplc="6CB27510">
      <w:numFmt w:val="bullet"/>
      <w:lvlText w:val="•"/>
      <w:lvlJc w:val="left"/>
      <w:pPr>
        <w:ind w:left="2357" w:hanging="356"/>
      </w:pPr>
      <w:rPr>
        <w:rFonts w:hint="default"/>
        <w:lang w:val="ru-RU" w:eastAsia="en-US" w:bidi="ar-SA"/>
      </w:rPr>
    </w:lvl>
    <w:lvl w:ilvl="6" w:tplc="74BE0FF2">
      <w:numFmt w:val="bullet"/>
      <w:lvlText w:val="•"/>
      <w:lvlJc w:val="left"/>
      <w:pPr>
        <w:ind w:left="2740" w:hanging="356"/>
      </w:pPr>
      <w:rPr>
        <w:rFonts w:hint="default"/>
        <w:lang w:val="ru-RU" w:eastAsia="en-US" w:bidi="ar-SA"/>
      </w:rPr>
    </w:lvl>
    <w:lvl w:ilvl="7" w:tplc="250A5EA8">
      <w:numFmt w:val="bullet"/>
      <w:lvlText w:val="•"/>
      <w:lvlJc w:val="left"/>
      <w:pPr>
        <w:ind w:left="3123" w:hanging="356"/>
      </w:pPr>
      <w:rPr>
        <w:rFonts w:hint="default"/>
        <w:lang w:val="ru-RU" w:eastAsia="en-US" w:bidi="ar-SA"/>
      </w:rPr>
    </w:lvl>
    <w:lvl w:ilvl="8" w:tplc="DEDAD4C8">
      <w:numFmt w:val="bullet"/>
      <w:lvlText w:val="•"/>
      <w:lvlJc w:val="left"/>
      <w:pPr>
        <w:ind w:left="3507" w:hanging="356"/>
      </w:pPr>
      <w:rPr>
        <w:rFonts w:hint="default"/>
        <w:lang w:val="ru-RU" w:eastAsia="en-US" w:bidi="ar-SA"/>
      </w:rPr>
    </w:lvl>
  </w:abstractNum>
  <w:abstractNum w:abstractNumId="10">
    <w:nsid w:val="28BF61E7"/>
    <w:multiLevelType w:val="hybridMultilevel"/>
    <w:tmpl w:val="56823812"/>
    <w:lvl w:ilvl="0" w:tplc="613218A0">
      <w:numFmt w:val="bullet"/>
      <w:lvlText w:val="‒"/>
      <w:lvlJc w:val="left"/>
      <w:pPr>
        <w:ind w:left="822" w:hanging="360"/>
      </w:pPr>
      <w:rPr>
        <w:rFonts w:ascii="Times New Roman" w:eastAsia="Times New Roman" w:hAnsi="Times New Roman" w:cs="Times New Roman" w:hint="default"/>
        <w:spacing w:val="-8"/>
        <w:w w:val="100"/>
        <w:sz w:val="24"/>
        <w:szCs w:val="24"/>
        <w:lang w:val="ru-RU" w:eastAsia="en-US" w:bidi="ar-SA"/>
      </w:rPr>
    </w:lvl>
    <w:lvl w:ilvl="1" w:tplc="3552E294">
      <w:numFmt w:val="bullet"/>
      <w:lvlText w:val="•"/>
      <w:lvlJc w:val="left"/>
      <w:pPr>
        <w:ind w:left="1540" w:hanging="360"/>
      </w:pPr>
      <w:rPr>
        <w:rFonts w:hint="default"/>
        <w:lang w:val="ru-RU" w:eastAsia="en-US" w:bidi="ar-SA"/>
      </w:rPr>
    </w:lvl>
    <w:lvl w:ilvl="2" w:tplc="C94AB5A8">
      <w:numFmt w:val="bullet"/>
      <w:lvlText w:val="•"/>
      <w:lvlJc w:val="left"/>
      <w:pPr>
        <w:ind w:left="2431" w:hanging="360"/>
      </w:pPr>
      <w:rPr>
        <w:rFonts w:hint="default"/>
        <w:lang w:val="ru-RU" w:eastAsia="en-US" w:bidi="ar-SA"/>
      </w:rPr>
    </w:lvl>
    <w:lvl w:ilvl="3" w:tplc="9FCE2AFC">
      <w:numFmt w:val="bullet"/>
      <w:lvlText w:val="•"/>
      <w:lvlJc w:val="left"/>
      <w:pPr>
        <w:ind w:left="3323" w:hanging="360"/>
      </w:pPr>
      <w:rPr>
        <w:rFonts w:hint="default"/>
        <w:lang w:val="ru-RU" w:eastAsia="en-US" w:bidi="ar-SA"/>
      </w:rPr>
    </w:lvl>
    <w:lvl w:ilvl="4" w:tplc="578E5E1A">
      <w:numFmt w:val="bullet"/>
      <w:lvlText w:val="•"/>
      <w:lvlJc w:val="left"/>
      <w:pPr>
        <w:ind w:left="4215" w:hanging="360"/>
      </w:pPr>
      <w:rPr>
        <w:rFonts w:hint="default"/>
        <w:lang w:val="ru-RU" w:eastAsia="en-US" w:bidi="ar-SA"/>
      </w:rPr>
    </w:lvl>
    <w:lvl w:ilvl="5" w:tplc="7506E8F4">
      <w:numFmt w:val="bullet"/>
      <w:lvlText w:val="•"/>
      <w:lvlJc w:val="left"/>
      <w:pPr>
        <w:ind w:left="5107" w:hanging="360"/>
      </w:pPr>
      <w:rPr>
        <w:rFonts w:hint="default"/>
        <w:lang w:val="ru-RU" w:eastAsia="en-US" w:bidi="ar-SA"/>
      </w:rPr>
    </w:lvl>
    <w:lvl w:ilvl="6" w:tplc="57CEE7D4">
      <w:numFmt w:val="bullet"/>
      <w:lvlText w:val="•"/>
      <w:lvlJc w:val="left"/>
      <w:pPr>
        <w:ind w:left="5999" w:hanging="360"/>
      </w:pPr>
      <w:rPr>
        <w:rFonts w:hint="default"/>
        <w:lang w:val="ru-RU" w:eastAsia="en-US" w:bidi="ar-SA"/>
      </w:rPr>
    </w:lvl>
    <w:lvl w:ilvl="7" w:tplc="43E2C9CA">
      <w:numFmt w:val="bullet"/>
      <w:lvlText w:val="•"/>
      <w:lvlJc w:val="left"/>
      <w:pPr>
        <w:ind w:left="6890" w:hanging="360"/>
      </w:pPr>
      <w:rPr>
        <w:rFonts w:hint="default"/>
        <w:lang w:val="ru-RU" w:eastAsia="en-US" w:bidi="ar-SA"/>
      </w:rPr>
    </w:lvl>
    <w:lvl w:ilvl="8" w:tplc="DDAED6AA">
      <w:numFmt w:val="bullet"/>
      <w:lvlText w:val="•"/>
      <w:lvlJc w:val="left"/>
      <w:pPr>
        <w:ind w:left="7782" w:hanging="360"/>
      </w:pPr>
      <w:rPr>
        <w:rFonts w:hint="default"/>
        <w:lang w:val="ru-RU" w:eastAsia="en-US" w:bidi="ar-SA"/>
      </w:rPr>
    </w:lvl>
  </w:abstractNum>
  <w:abstractNum w:abstractNumId="11">
    <w:nsid w:val="29735A40"/>
    <w:multiLevelType w:val="hybridMultilevel"/>
    <w:tmpl w:val="1B16740E"/>
    <w:lvl w:ilvl="0" w:tplc="CADAA7EC">
      <w:numFmt w:val="bullet"/>
      <w:lvlText w:val="‒"/>
      <w:lvlJc w:val="left"/>
      <w:pPr>
        <w:ind w:left="801" w:hanging="360"/>
      </w:pPr>
      <w:rPr>
        <w:rFonts w:ascii="Times New Roman" w:eastAsia="Times New Roman" w:hAnsi="Times New Roman" w:cs="Times New Roman" w:hint="default"/>
        <w:spacing w:val="-8"/>
        <w:w w:val="100"/>
        <w:sz w:val="24"/>
        <w:szCs w:val="24"/>
        <w:lang w:val="ru-RU" w:eastAsia="en-US" w:bidi="ar-SA"/>
      </w:rPr>
    </w:lvl>
    <w:lvl w:ilvl="1" w:tplc="91BEB680">
      <w:numFmt w:val="bullet"/>
      <w:lvlText w:val="•"/>
      <w:lvlJc w:val="left"/>
      <w:pPr>
        <w:ind w:left="1576" w:hanging="360"/>
      </w:pPr>
      <w:rPr>
        <w:rFonts w:hint="default"/>
        <w:lang w:val="ru-RU" w:eastAsia="en-US" w:bidi="ar-SA"/>
      </w:rPr>
    </w:lvl>
    <w:lvl w:ilvl="2" w:tplc="DE143A96">
      <w:numFmt w:val="bullet"/>
      <w:lvlText w:val="•"/>
      <w:lvlJc w:val="left"/>
      <w:pPr>
        <w:ind w:left="2353" w:hanging="360"/>
      </w:pPr>
      <w:rPr>
        <w:rFonts w:hint="default"/>
        <w:lang w:val="ru-RU" w:eastAsia="en-US" w:bidi="ar-SA"/>
      </w:rPr>
    </w:lvl>
    <w:lvl w:ilvl="3" w:tplc="E28EF4C0">
      <w:numFmt w:val="bullet"/>
      <w:lvlText w:val="•"/>
      <w:lvlJc w:val="left"/>
      <w:pPr>
        <w:ind w:left="3130" w:hanging="360"/>
      </w:pPr>
      <w:rPr>
        <w:rFonts w:hint="default"/>
        <w:lang w:val="ru-RU" w:eastAsia="en-US" w:bidi="ar-SA"/>
      </w:rPr>
    </w:lvl>
    <w:lvl w:ilvl="4" w:tplc="23FE2098">
      <w:numFmt w:val="bullet"/>
      <w:lvlText w:val="•"/>
      <w:lvlJc w:val="left"/>
      <w:pPr>
        <w:ind w:left="3907" w:hanging="360"/>
      </w:pPr>
      <w:rPr>
        <w:rFonts w:hint="default"/>
        <w:lang w:val="ru-RU" w:eastAsia="en-US" w:bidi="ar-SA"/>
      </w:rPr>
    </w:lvl>
    <w:lvl w:ilvl="5" w:tplc="B71ACFC4">
      <w:numFmt w:val="bullet"/>
      <w:lvlText w:val="•"/>
      <w:lvlJc w:val="left"/>
      <w:pPr>
        <w:ind w:left="4684" w:hanging="360"/>
      </w:pPr>
      <w:rPr>
        <w:rFonts w:hint="default"/>
        <w:lang w:val="ru-RU" w:eastAsia="en-US" w:bidi="ar-SA"/>
      </w:rPr>
    </w:lvl>
    <w:lvl w:ilvl="6" w:tplc="481E1A36">
      <w:numFmt w:val="bullet"/>
      <w:lvlText w:val="•"/>
      <w:lvlJc w:val="left"/>
      <w:pPr>
        <w:ind w:left="5461" w:hanging="360"/>
      </w:pPr>
      <w:rPr>
        <w:rFonts w:hint="default"/>
        <w:lang w:val="ru-RU" w:eastAsia="en-US" w:bidi="ar-SA"/>
      </w:rPr>
    </w:lvl>
    <w:lvl w:ilvl="7" w:tplc="FF32A4DE">
      <w:numFmt w:val="bullet"/>
      <w:lvlText w:val="•"/>
      <w:lvlJc w:val="left"/>
      <w:pPr>
        <w:ind w:left="6238" w:hanging="360"/>
      </w:pPr>
      <w:rPr>
        <w:rFonts w:hint="default"/>
        <w:lang w:val="ru-RU" w:eastAsia="en-US" w:bidi="ar-SA"/>
      </w:rPr>
    </w:lvl>
    <w:lvl w:ilvl="8" w:tplc="4A9A6226">
      <w:numFmt w:val="bullet"/>
      <w:lvlText w:val="•"/>
      <w:lvlJc w:val="left"/>
      <w:pPr>
        <w:ind w:left="7015" w:hanging="360"/>
      </w:pPr>
      <w:rPr>
        <w:rFonts w:hint="default"/>
        <w:lang w:val="ru-RU" w:eastAsia="en-US" w:bidi="ar-SA"/>
      </w:rPr>
    </w:lvl>
  </w:abstractNum>
  <w:abstractNum w:abstractNumId="12">
    <w:nsid w:val="2AE42807"/>
    <w:multiLevelType w:val="hybridMultilevel"/>
    <w:tmpl w:val="97E6F3B6"/>
    <w:lvl w:ilvl="0" w:tplc="4F920E8C">
      <w:numFmt w:val="bullet"/>
      <w:lvlText w:val="‒"/>
      <w:lvlJc w:val="left"/>
      <w:pPr>
        <w:ind w:left="441" w:hanging="360"/>
      </w:pPr>
      <w:rPr>
        <w:rFonts w:ascii="Times New Roman" w:eastAsia="Times New Roman" w:hAnsi="Times New Roman" w:cs="Times New Roman" w:hint="default"/>
        <w:spacing w:val="-8"/>
        <w:w w:val="100"/>
        <w:sz w:val="24"/>
        <w:szCs w:val="24"/>
        <w:lang w:val="ru-RU" w:eastAsia="en-US" w:bidi="ar-SA"/>
      </w:rPr>
    </w:lvl>
    <w:lvl w:ilvl="1" w:tplc="8F505994">
      <w:numFmt w:val="bullet"/>
      <w:lvlText w:val="•"/>
      <w:lvlJc w:val="left"/>
      <w:pPr>
        <w:ind w:left="823" w:hanging="360"/>
      </w:pPr>
      <w:rPr>
        <w:rFonts w:hint="default"/>
        <w:lang w:val="ru-RU" w:eastAsia="en-US" w:bidi="ar-SA"/>
      </w:rPr>
    </w:lvl>
    <w:lvl w:ilvl="2" w:tplc="103873DA">
      <w:numFmt w:val="bullet"/>
      <w:lvlText w:val="•"/>
      <w:lvlJc w:val="left"/>
      <w:pPr>
        <w:ind w:left="1206" w:hanging="360"/>
      </w:pPr>
      <w:rPr>
        <w:rFonts w:hint="default"/>
        <w:lang w:val="ru-RU" w:eastAsia="en-US" w:bidi="ar-SA"/>
      </w:rPr>
    </w:lvl>
    <w:lvl w:ilvl="3" w:tplc="EF100266">
      <w:numFmt w:val="bullet"/>
      <w:lvlText w:val="•"/>
      <w:lvlJc w:val="left"/>
      <w:pPr>
        <w:ind w:left="1590" w:hanging="360"/>
      </w:pPr>
      <w:rPr>
        <w:rFonts w:hint="default"/>
        <w:lang w:val="ru-RU" w:eastAsia="en-US" w:bidi="ar-SA"/>
      </w:rPr>
    </w:lvl>
    <w:lvl w:ilvl="4" w:tplc="7AB6F852">
      <w:numFmt w:val="bullet"/>
      <w:lvlText w:val="•"/>
      <w:lvlJc w:val="left"/>
      <w:pPr>
        <w:ind w:left="1973" w:hanging="360"/>
      </w:pPr>
      <w:rPr>
        <w:rFonts w:hint="default"/>
        <w:lang w:val="ru-RU" w:eastAsia="en-US" w:bidi="ar-SA"/>
      </w:rPr>
    </w:lvl>
    <w:lvl w:ilvl="5" w:tplc="EB6E7212">
      <w:numFmt w:val="bullet"/>
      <w:lvlText w:val="•"/>
      <w:lvlJc w:val="left"/>
      <w:pPr>
        <w:ind w:left="2357" w:hanging="360"/>
      </w:pPr>
      <w:rPr>
        <w:rFonts w:hint="default"/>
        <w:lang w:val="ru-RU" w:eastAsia="en-US" w:bidi="ar-SA"/>
      </w:rPr>
    </w:lvl>
    <w:lvl w:ilvl="6" w:tplc="B1963A76">
      <w:numFmt w:val="bullet"/>
      <w:lvlText w:val="•"/>
      <w:lvlJc w:val="left"/>
      <w:pPr>
        <w:ind w:left="2740" w:hanging="360"/>
      </w:pPr>
      <w:rPr>
        <w:rFonts w:hint="default"/>
        <w:lang w:val="ru-RU" w:eastAsia="en-US" w:bidi="ar-SA"/>
      </w:rPr>
    </w:lvl>
    <w:lvl w:ilvl="7" w:tplc="2E664936">
      <w:numFmt w:val="bullet"/>
      <w:lvlText w:val="•"/>
      <w:lvlJc w:val="left"/>
      <w:pPr>
        <w:ind w:left="3123" w:hanging="360"/>
      </w:pPr>
      <w:rPr>
        <w:rFonts w:hint="default"/>
        <w:lang w:val="ru-RU" w:eastAsia="en-US" w:bidi="ar-SA"/>
      </w:rPr>
    </w:lvl>
    <w:lvl w:ilvl="8" w:tplc="F726F28E">
      <w:numFmt w:val="bullet"/>
      <w:lvlText w:val="•"/>
      <w:lvlJc w:val="left"/>
      <w:pPr>
        <w:ind w:left="3507" w:hanging="360"/>
      </w:pPr>
      <w:rPr>
        <w:rFonts w:hint="default"/>
        <w:lang w:val="ru-RU" w:eastAsia="en-US" w:bidi="ar-SA"/>
      </w:rPr>
    </w:lvl>
  </w:abstractNum>
  <w:abstractNum w:abstractNumId="13">
    <w:nsid w:val="2BF807F9"/>
    <w:multiLevelType w:val="hybridMultilevel"/>
    <w:tmpl w:val="25B87DB2"/>
    <w:lvl w:ilvl="0" w:tplc="B09E5122">
      <w:numFmt w:val="bullet"/>
      <w:lvlText w:val="‒"/>
      <w:lvlJc w:val="left"/>
      <w:pPr>
        <w:ind w:left="441" w:hanging="360"/>
      </w:pPr>
      <w:rPr>
        <w:rFonts w:ascii="Times New Roman" w:eastAsia="Times New Roman" w:hAnsi="Times New Roman" w:cs="Times New Roman" w:hint="default"/>
        <w:spacing w:val="-5"/>
        <w:w w:val="100"/>
        <w:sz w:val="24"/>
        <w:szCs w:val="24"/>
        <w:lang w:val="ru-RU" w:eastAsia="en-US" w:bidi="ar-SA"/>
      </w:rPr>
    </w:lvl>
    <w:lvl w:ilvl="1" w:tplc="14AEC6D6">
      <w:numFmt w:val="bullet"/>
      <w:lvlText w:val="•"/>
      <w:lvlJc w:val="left"/>
      <w:pPr>
        <w:ind w:left="1252" w:hanging="360"/>
      </w:pPr>
      <w:rPr>
        <w:rFonts w:hint="default"/>
        <w:lang w:val="ru-RU" w:eastAsia="en-US" w:bidi="ar-SA"/>
      </w:rPr>
    </w:lvl>
    <w:lvl w:ilvl="2" w:tplc="BA467F78">
      <w:numFmt w:val="bullet"/>
      <w:lvlText w:val="•"/>
      <w:lvlJc w:val="left"/>
      <w:pPr>
        <w:ind w:left="2065" w:hanging="360"/>
      </w:pPr>
      <w:rPr>
        <w:rFonts w:hint="default"/>
        <w:lang w:val="ru-RU" w:eastAsia="en-US" w:bidi="ar-SA"/>
      </w:rPr>
    </w:lvl>
    <w:lvl w:ilvl="3" w:tplc="8B62A042">
      <w:numFmt w:val="bullet"/>
      <w:lvlText w:val="•"/>
      <w:lvlJc w:val="left"/>
      <w:pPr>
        <w:ind w:left="2878" w:hanging="360"/>
      </w:pPr>
      <w:rPr>
        <w:rFonts w:hint="default"/>
        <w:lang w:val="ru-RU" w:eastAsia="en-US" w:bidi="ar-SA"/>
      </w:rPr>
    </w:lvl>
    <w:lvl w:ilvl="4" w:tplc="77E63BE0">
      <w:numFmt w:val="bullet"/>
      <w:lvlText w:val="•"/>
      <w:lvlJc w:val="left"/>
      <w:pPr>
        <w:ind w:left="3691" w:hanging="360"/>
      </w:pPr>
      <w:rPr>
        <w:rFonts w:hint="default"/>
        <w:lang w:val="ru-RU" w:eastAsia="en-US" w:bidi="ar-SA"/>
      </w:rPr>
    </w:lvl>
    <w:lvl w:ilvl="5" w:tplc="91C0FFB8">
      <w:numFmt w:val="bullet"/>
      <w:lvlText w:val="•"/>
      <w:lvlJc w:val="left"/>
      <w:pPr>
        <w:ind w:left="4504" w:hanging="360"/>
      </w:pPr>
      <w:rPr>
        <w:rFonts w:hint="default"/>
        <w:lang w:val="ru-RU" w:eastAsia="en-US" w:bidi="ar-SA"/>
      </w:rPr>
    </w:lvl>
    <w:lvl w:ilvl="6" w:tplc="FA460780">
      <w:numFmt w:val="bullet"/>
      <w:lvlText w:val="•"/>
      <w:lvlJc w:val="left"/>
      <w:pPr>
        <w:ind w:left="5317" w:hanging="360"/>
      </w:pPr>
      <w:rPr>
        <w:rFonts w:hint="default"/>
        <w:lang w:val="ru-RU" w:eastAsia="en-US" w:bidi="ar-SA"/>
      </w:rPr>
    </w:lvl>
    <w:lvl w:ilvl="7" w:tplc="034CEB28">
      <w:numFmt w:val="bullet"/>
      <w:lvlText w:val="•"/>
      <w:lvlJc w:val="left"/>
      <w:pPr>
        <w:ind w:left="6130" w:hanging="360"/>
      </w:pPr>
      <w:rPr>
        <w:rFonts w:hint="default"/>
        <w:lang w:val="ru-RU" w:eastAsia="en-US" w:bidi="ar-SA"/>
      </w:rPr>
    </w:lvl>
    <w:lvl w:ilvl="8" w:tplc="1EC8496E">
      <w:numFmt w:val="bullet"/>
      <w:lvlText w:val="•"/>
      <w:lvlJc w:val="left"/>
      <w:pPr>
        <w:ind w:left="6943" w:hanging="360"/>
      </w:pPr>
      <w:rPr>
        <w:rFonts w:hint="default"/>
        <w:lang w:val="ru-RU" w:eastAsia="en-US" w:bidi="ar-SA"/>
      </w:rPr>
    </w:lvl>
  </w:abstractNum>
  <w:abstractNum w:abstractNumId="14">
    <w:nsid w:val="30DC2503"/>
    <w:multiLevelType w:val="hybridMultilevel"/>
    <w:tmpl w:val="3EBC0C0E"/>
    <w:lvl w:ilvl="0" w:tplc="B2CE2854">
      <w:numFmt w:val="bullet"/>
      <w:lvlText w:val="‒"/>
      <w:lvlJc w:val="left"/>
      <w:pPr>
        <w:ind w:left="438" w:hanging="360"/>
      </w:pPr>
      <w:rPr>
        <w:rFonts w:ascii="Times New Roman" w:eastAsia="Times New Roman" w:hAnsi="Times New Roman" w:cs="Times New Roman" w:hint="default"/>
        <w:spacing w:val="-20"/>
        <w:w w:val="100"/>
        <w:sz w:val="24"/>
        <w:szCs w:val="24"/>
        <w:lang w:val="ru-RU" w:eastAsia="en-US" w:bidi="ar-SA"/>
      </w:rPr>
    </w:lvl>
    <w:lvl w:ilvl="1" w:tplc="99643B92">
      <w:numFmt w:val="bullet"/>
      <w:lvlText w:val="•"/>
      <w:lvlJc w:val="left"/>
      <w:pPr>
        <w:ind w:left="1160" w:hanging="360"/>
      </w:pPr>
      <w:rPr>
        <w:rFonts w:hint="default"/>
        <w:lang w:val="ru-RU" w:eastAsia="en-US" w:bidi="ar-SA"/>
      </w:rPr>
    </w:lvl>
    <w:lvl w:ilvl="2" w:tplc="9E2EE496">
      <w:numFmt w:val="bullet"/>
      <w:lvlText w:val="•"/>
      <w:lvlJc w:val="left"/>
      <w:pPr>
        <w:ind w:left="1881" w:hanging="360"/>
      </w:pPr>
      <w:rPr>
        <w:rFonts w:hint="default"/>
        <w:lang w:val="ru-RU" w:eastAsia="en-US" w:bidi="ar-SA"/>
      </w:rPr>
    </w:lvl>
    <w:lvl w:ilvl="3" w:tplc="F63011F8">
      <w:numFmt w:val="bullet"/>
      <w:lvlText w:val="•"/>
      <w:lvlJc w:val="left"/>
      <w:pPr>
        <w:ind w:left="2602" w:hanging="360"/>
      </w:pPr>
      <w:rPr>
        <w:rFonts w:hint="default"/>
        <w:lang w:val="ru-RU" w:eastAsia="en-US" w:bidi="ar-SA"/>
      </w:rPr>
    </w:lvl>
    <w:lvl w:ilvl="4" w:tplc="C0BC857A">
      <w:numFmt w:val="bullet"/>
      <w:lvlText w:val="•"/>
      <w:lvlJc w:val="left"/>
      <w:pPr>
        <w:ind w:left="3323" w:hanging="360"/>
      </w:pPr>
      <w:rPr>
        <w:rFonts w:hint="default"/>
        <w:lang w:val="ru-RU" w:eastAsia="en-US" w:bidi="ar-SA"/>
      </w:rPr>
    </w:lvl>
    <w:lvl w:ilvl="5" w:tplc="086A312E">
      <w:numFmt w:val="bullet"/>
      <w:lvlText w:val="•"/>
      <w:lvlJc w:val="left"/>
      <w:pPr>
        <w:ind w:left="4044" w:hanging="360"/>
      </w:pPr>
      <w:rPr>
        <w:rFonts w:hint="default"/>
        <w:lang w:val="ru-RU" w:eastAsia="en-US" w:bidi="ar-SA"/>
      </w:rPr>
    </w:lvl>
    <w:lvl w:ilvl="6" w:tplc="2BA837BC">
      <w:numFmt w:val="bullet"/>
      <w:lvlText w:val="•"/>
      <w:lvlJc w:val="left"/>
      <w:pPr>
        <w:ind w:left="4764" w:hanging="360"/>
      </w:pPr>
      <w:rPr>
        <w:rFonts w:hint="default"/>
        <w:lang w:val="ru-RU" w:eastAsia="en-US" w:bidi="ar-SA"/>
      </w:rPr>
    </w:lvl>
    <w:lvl w:ilvl="7" w:tplc="B2D41920">
      <w:numFmt w:val="bullet"/>
      <w:lvlText w:val="•"/>
      <w:lvlJc w:val="left"/>
      <w:pPr>
        <w:ind w:left="5485" w:hanging="360"/>
      </w:pPr>
      <w:rPr>
        <w:rFonts w:hint="default"/>
        <w:lang w:val="ru-RU" w:eastAsia="en-US" w:bidi="ar-SA"/>
      </w:rPr>
    </w:lvl>
    <w:lvl w:ilvl="8" w:tplc="297A8AAA">
      <w:numFmt w:val="bullet"/>
      <w:lvlText w:val="•"/>
      <w:lvlJc w:val="left"/>
      <w:pPr>
        <w:ind w:left="6206" w:hanging="360"/>
      </w:pPr>
      <w:rPr>
        <w:rFonts w:hint="default"/>
        <w:lang w:val="ru-RU" w:eastAsia="en-US" w:bidi="ar-SA"/>
      </w:rPr>
    </w:lvl>
  </w:abstractNum>
  <w:abstractNum w:abstractNumId="15">
    <w:nsid w:val="3AE8284D"/>
    <w:multiLevelType w:val="hybridMultilevel"/>
    <w:tmpl w:val="B3F2E1A0"/>
    <w:lvl w:ilvl="0" w:tplc="5980115E">
      <w:numFmt w:val="bullet"/>
      <w:lvlText w:val="‒"/>
      <w:lvlJc w:val="left"/>
      <w:pPr>
        <w:ind w:left="462" w:hanging="360"/>
      </w:pPr>
      <w:rPr>
        <w:rFonts w:ascii="Times New Roman" w:eastAsia="Times New Roman" w:hAnsi="Times New Roman" w:cs="Times New Roman" w:hint="default"/>
        <w:spacing w:val="-4"/>
        <w:w w:val="100"/>
        <w:sz w:val="24"/>
        <w:szCs w:val="24"/>
        <w:lang w:val="ru-RU" w:eastAsia="en-US" w:bidi="ar-SA"/>
      </w:rPr>
    </w:lvl>
    <w:lvl w:ilvl="1" w:tplc="B82055C6">
      <w:numFmt w:val="bullet"/>
      <w:lvlText w:val=""/>
      <w:lvlJc w:val="left"/>
      <w:pPr>
        <w:ind w:left="822" w:hanging="360"/>
      </w:pPr>
      <w:rPr>
        <w:rFonts w:ascii="Symbol" w:eastAsia="Symbol" w:hAnsi="Symbol" w:cs="Symbol" w:hint="default"/>
        <w:w w:val="100"/>
        <w:sz w:val="24"/>
        <w:szCs w:val="24"/>
        <w:lang w:val="ru-RU" w:eastAsia="en-US" w:bidi="ar-SA"/>
      </w:rPr>
    </w:lvl>
    <w:lvl w:ilvl="2" w:tplc="0714F83E">
      <w:numFmt w:val="bullet"/>
      <w:lvlText w:val="•"/>
      <w:lvlJc w:val="left"/>
      <w:pPr>
        <w:ind w:left="1791" w:hanging="360"/>
      </w:pPr>
      <w:rPr>
        <w:rFonts w:hint="default"/>
        <w:lang w:val="ru-RU" w:eastAsia="en-US" w:bidi="ar-SA"/>
      </w:rPr>
    </w:lvl>
    <w:lvl w:ilvl="3" w:tplc="106E9CDA">
      <w:numFmt w:val="bullet"/>
      <w:lvlText w:val="•"/>
      <w:lvlJc w:val="left"/>
      <w:pPr>
        <w:ind w:left="2763" w:hanging="360"/>
      </w:pPr>
      <w:rPr>
        <w:rFonts w:hint="default"/>
        <w:lang w:val="ru-RU" w:eastAsia="en-US" w:bidi="ar-SA"/>
      </w:rPr>
    </w:lvl>
    <w:lvl w:ilvl="4" w:tplc="ECF4F794">
      <w:numFmt w:val="bullet"/>
      <w:lvlText w:val="•"/>
      <w:lvlJc w:val="left"/>
      <w:pPr>
        <w:ind w:left="3735" w:hanging="360"/>
      </w:pPr>
      <w:rPr>
        <w:rFonts w:hint="default"/>
        <w:lang w:val="ru-RU" w:eastAsia="en-US" w:bidi="ar-SA"/>
      </w:rPr>
    </w:lvl>
    <w:lvl w:ilvl="5" w:tplc="6D56F2A0">
      <w:numFmt w:val="bullet"/>
      <w:lvlText w:val="•"/>
      <w:lvlJc w:val="left"/>
      <w:pPr>
        <w:ind w:left="4707" w:hanging="360"/>
      </w:pPr>
      <w:rPr>
        <w:rFonts w:hint="default"/>
        <w:lang w:val="ru-RU" w:eastAsia="en-US" w:bidi="ar-SA"/>
      </w:rPr>
    </w:lvl>
    <w:lvl w:ilvl="6" w:tplc="687CC22A">
      <w:numFmt w:val="bullet"/>
      <w:lvlText w:val="•"/>
      <w:lvlJc w:val="left"/>
      <w:pPr>
        <w:ind w:left="5679" w:hanging="360"/>
      </w:pPr>
      <w:rPr>
        <w:rFonts w:hint="default"/>
        <w:lang w:val="ru-RU" w:eastAsia="en-US" w:bidi="ar-SA"/>
      </w:rPr>
    </w:lvl>
    <w:lvl w:ilvl="7" w:tplc="5270F7E6">
      <w:numFmt w:val="bullet"/>
      <w:lvlText w:val="•"/>
      <w:lvlJc w:val="left"/>
      <w:pPr>
        <w:ind w:left="6650" w:hanging="360"/>
      </w:pPr>
      <w:rPr>
        <w:rFonts w:hint="default"/>
        <w:lang w:val="ru-RU" w:eastAsia="en-US" w:bidi="ar-SA"/>
      </w:rPr>
    </w:lvl>
    <w:lvl w:ilvl="8" w:tplc="C756D5F8">
      <w:numFmt w:val="bullet"/>
      <w:lvlText w:val="•"/>
      <w:lvlJc w:val="left"/>
      <w:pPr>
        <w:ind w:left="7622" w:hanging="360"/>
      </w:pPr>
      <w:rPr>
        <w:rFonts w:hint="default"/>
        <w:lang w:val="ru-RU" w:eastAsia="en-US" w:bidi="ar-SA"/>
      </w:rPr>
    </w:lvl>
  </w:abstractNum>
  <w:abstractNum w:abstractNumId="16">
    <w:nsid w:val="3AFC2522"/>
    <w:multiLevelType w:val="hybridMultilevel"/>
    <w:tmpl w:val="67AA7B56"/>
    <w:lvl w:ilvl="0" w:tplc="F9221F72">
      <w:numFmt w:val="bullet"/>
      <w:lvlText w:val="‒"/>
      <w:lvlJc w:val="left"/>
      <w:pPr>
        <w:ind w:left="435" w:hanging="356"/>
      </w:pPr>
      <w:rPr>
        <w:rFonts w:ascii="Times New Roman" w:eastAsia="Times New Roman" w:hAnsi="Times New Roman" w:cs="Times New Roman" w:hint="default"/>
        <w:spacing w:val="-26"/>
        <w:w w:val="100"/>
        <w:sz w:val="24"/>
        <w:szCs w:val="24"/>
        <w:lang w:val="ru-RU" w:eastAsia="en-US" w:bidi="ar-SA"/>
      </w:rPr>
    </w:lvl>
    <w:lvl w:ilvl="1" w:tplc="A7A61DB0">
      <w:numFmt w:val="bullet"/>
      <w:lvlText w:val="•"/>
      <w:lvlJc w:val="left"/>
      <w:pPr>
        <w:ind w:left="1160" w:hanging="356"/>
      </w:pPr>
      <w:rPr>
        <w:rFonts w:hint="default"/>
        <w:lang w:val="ru-RU" w:eastAsia="en-US" w:bidi="ar-SA"/>
      </w:rPr>
    </w:lvl>
    <w:lvl w:ilvl="2" w:tplc="32FC5054">
      <w:numFmt w:val="bullet"/>
      <w:lvlText w:val="•"/>
      <w:lvlJc w:val="left"/>
      <w:pPr>
        <w:ind w:left="1881" w:hanging="356"/>
      </w:pPr>
      <w:rPr>
        <w:rFonts w:hint="default"/>
        <w:lang w:val="ru-RU" w:eastAsia="en-US" w:bidi="ar-SA"/>
      </w:rPr>
    </w:lvl>
    <w:lvl w:ilvl="3" w:tplc="3434FC06">
      <w:numFmt w:val="bullet"/>
      <w:lvlText w:val="•"/>
      <w:lvlJc w:val="left"/>
      <w:pPr>
        <w:ind w:left="2602" w:hanging="356"/>
      </w:pPr>
      <w:rPr>
        <w:rFonts w:hint="default"/>
        <w:lang w:val="ru-RU" w:eastAsia="en-US" w:bidi="ar-SA"/>
      </w:rPr>
    </w:lvl>
    <w:lvl w:ilvl="4" w:tplc="2B8E5A1A">
      <w:numFmt w:val="bullet"/>
      <w:lvlText w:val="•"/>
      <w:lvlJc w:val="left"/>
      <w:pPr>
        <w:ind w:left="3323" w:hanging="356"/>
      </w:pPr>
      <w:rPr>
        <w:rFonts w:hint="default"/>
        <w:lang w:val="ru-RU" w:eastAsia="en-US" w:bidi="ar-SA"/>
      </w:rPr>
    </w:lvl>
    <w:lvl w:ilvl="5" w:tplc="0D6641EC">
      <w:numFmt w:val="bullet"/>
      <w:lvlText w:val="•"/>
      <w:lvlJc w:val="left"/>
      <w:pPr>
        <w:ind w:left="4044" w:hanging="356"/>
      </w:pPr>
      <w:rPr>
        <w:rFonts w:hint="default"/>
        <w:lang w:val="ru-RU" w:eastAsia="en-US" w:bidi="ar-SA"/>
      </w:rPr>
    </w:lvl>
    <w:lvl w:ilvl="6" w:tplc="54000CC6">
      <w:numFmt w:val="bullet"/>
      <w:lvlText w:val="•"/>
      <w:lvlJc w:val="left"/>
      <w:pPr>
        <w:ind w:left="4764" w:hanging="356"/>
      </w:pPr>
      <w:rPr>
        <w:rFonts w:hint="default"/>
        <w:lang w:val="ru-RU" w:eastAsia="en-US" w:bidi="ar-SA"/>
      </w:rPr>
    </w:lvl>
    <w:lvl w:ilvl="7" w:tplc="5E7E82EE">
      <w:numFmt w:val="bullet"/>
      <w:lvlText w:val="•"/>
      <w:lvlJc w:val="left"/>
      <w:pPr>
        <w:ind w:left="5485" w:hanging="356"/>
      </w:pPr>
      <w:rPr>
        <w:rFonts w:hint="default"/>
        <w:lang w:val="ru-RU" w:eastAsia="en-US" w:bidi="ar-SA"/>
      </w:rPr>
    </w:lvl>
    <w:lvl w:ilvl="8" w:tplc="4E42A032">
      <w:numFmt w:val="bullet"/>
      <w:lvlText w:val="•"/>
      <w:lvlJc w:val="left"/>
      <w:pPr>
        <w:ind w:left="6206" w:hanging="356"/>
      </w:pPr>
      <w:rPr>
        <w:rFonts w:hint="default"/>
        <w:lang w:val="ru-RU" w:eastAsia="en-US" w:bidi="ar-SA"/>
      </w:rPr>
    </w:lvl>
  </w:abstractNum>
  <w:abstractNum w:abstractNumId="17">
    <w:nsid w:val="3C833F9C"/>
    <w:multiLevelType w:val="hybridMultilevel"/>
    <w:tmpl w:val="EAC401BA"/>
    <w:lvl w:ilvl="0" w:tplc="8D22E814">
      <w:start w:val="1"/>
      <w:numFmt w:val="decimal"/>
      <w:lvlText w:val="%1."/>
      <w:lvlJc w:val="left"/>
      <w:pPr>
        <w:ind w:left="462" w:hanging="360"/>
        <w:jc w:val="left"/>
      </w:pPr>
      <w:rPr>
        <w:rFonts w:ascii="Times New Roman" w:eastAsia="Times New Roman" w:hAnsi="Times New Roman" w:cs="Times New Roman" w:hint="default"/>
        <w:spacing w:val="-11"/>
        <w:w w:val="100"/>
        <w:sz w:val="24"/>
        <w:szCs w:val="24"/>
        <w:lang w:val="ru-RU" w:eastAsia="en-US" w:bidi="ar-SA"/>
      </w:rPr>
    </w:lvl>
    <w:lvl w:ilvl="1" w:tplc="0316B8E2">
      <w:numFmt w:val="bullet"/>
      <w:lvlText w:val="•"/>
      <w:lvlJc w:val="left"/>
      <w:pPr>
        <w:ind w:left="1370" w:hanging="360"/>
      </w:pPr>
      <w:rPr>
        <w:rFonts w:hint="default"/>
        <w:lang w:val="ru-RU" w:eastAsia="en-US" w:bidi="ar-SA"/>
      </w:rPr>
    </w:lvl>
    <w:lvl w:ilvl="2" w:tplc="69C63DBC">
      <w:numFmt w:val="bullet"/>
      <w:lvlText w:val="•"/>
      <w:lvlJc w:val="left"/>
      <w:pPr>
        <w:ind w:left="2281" w:hanging="360"/>
      </w:pPr>
      <w:rPr>
        <w:rFonts w:hint="default"/>
        <w:lang w:val="ru-RU" w:eastAsia="en-US" w:bidi="ar-SA"/>
      </w:rPr>
    </w:lvl>
    <w:lvl w:ilvl="3" w:tplc="E206C5BA">
      <w:numFmt w:val="bullet"/>
      <w:lvlText w:val="•"/>
      <w:lvlJc w:val="left"/>
      <w:pPr>
        <w:ind w:left="3191" w:hanging="360"/>
      </w:pPr>
      <w:rPr>
        <w:rFonts w:hint="default"/>
        <w:lang w:val="ru-RU" w:eastAsia="en-US" w:bidi="ar-SA"/>
      </w:rPr>
    </w:lvl>
    <w:lvl w:ilvl="4" w:tplc="0A640D8E">
      <w:numFmt w:val="bullet"/>
      <w:lvlText w:val="•"/>
      <w:lvlJc w:val="left"/>
      <w:pPr>
        <w:ind w:left="4102" w:hanging="360"/>
      </w:pPr>
      <w:rPr>
        <w:rFonts w:hint="default"/>
        <w:lang w:val="ru-RU" w:eastAsia="en-US" w:bidi="ar-SA"/>
      </w:rPr>
    </w:lvl>
    <w:lvl w:ilvl="5" w:tplc="47D655EA">
      <w:numFmt w:val="bullet"/>
      <w:lvlText w:val="•"/>
      <w:lvlJc w:val="left"/>
      <w:pPr>
        <w:ind w:left="5013" w:hanging="360"/>
      </w:pPr>
      <w:rPr>
        <w:rFonts w:hint="default"/>
        <w:lang w:val="ru-RU" w:eastAsia="en-US" w:bidi="ar-SA"/>
      </w:rPr>
    </w:lvl>
    <w:lvl w:ilvl="6" w:tplc="650CD5C4">
      <w:numFmt w:val="bullet"/>
      <w:lvlText w:val="•"/>
      <w:lvlJc w:val="left"/>
      <w:pPr>
        <w:ind w:left="5923" w:hanging="360"/>
      </w:pPr>
      <w:rPr>
        <w:rFonts w:hint="default"/>
        <w:lang w:val="ru-RU" w:eastAsia="en-US" w:bidi="ar-SA"/>
      </w:rPr>
    </w:lvl>
    <w:lvl w:ilvl="7" w:tplc="48FAFDC6">
      <w:numFmt w:val="bullet"/>
      <w:lvlText w:val="•"/>
      <w:lvlJc w:val="left"/>
      <w:pPr>
        <w:ind w:left="6834" w:hanging="360"/>
      </w:pPr>
      <w:rPr>
        <w:rFonts w:hint="default"/>
        <w:lang w:val="ru-RU" w:eastAsia="en-US" w:bidi="ar-SA"/>
      </w:rPr>
    </w:lvl>
    <w:lvl w:ilvl="8" w:tplc="61849ACC">
      <w:numFmt w:val="bullet"/>
      <w:lvlText w:val="•"/>
      <w:lvlJc w:val="left"/>
      <w:pPr>
        <w:ind w:left="7745" w:hanging="360"/>
      </w:pPr>
      <w:rPr>
        <w:rFonts w:hint="default"/>
        <w:lang w:val="ru-RU" w:eastAsia="en-US" w:bidi="ar-SA"/>
      </w:rPr>
    </w:lvl>
  </w:abstractNum>
  <w:abstractNum w:abstractNumId="18">
    <w:nsid w:val="3C9F6877"/>
    <w:multiLevelType w:val="hybridMultilevel"/>
    <w:tmpl w:val="B9D21D82"/>
    <w:lvl w:ilvl="0" w:tplc="75942622">
      <w:numFmt w:val="bullet"/>
      <w:lvlText w:val="‒"/>
      <w:lvlJc w:val="left"/>
      <w:pPr>
        <w:ind w:left="441" w:hanging="360"/>
      </w:pPr>
      <w:rPr>
        <w:rFonts w:ascii="Times New Roman" w:eastAsia="Times New Roman" w:hAnsi="Times New Roman" w:cs="Times New Roman" w:hint="default"/>
        <w:spacing w:val="-5"/>
        <w:w w:val="100"/>
        <w:sz w:val="24"/>
        <w:szCs w:val="24"/>
        <w:lang w:val="ru-RU" w:eastAsia="en-US" w:bidi="ar-SA"/>
      </w:rPr>
    </w:lvl>
    <w:lvl w:ilvl="1" w:tplc="6EA0638E">
      <w:numFmt w:val="bullet"/>
      <w:lvlText w:val="•"/>
      <w:lvlJc w:val="left"/>
      <w:pPr>
        <w:ind w:left="823" w:hanging="360"/>
      </w:pPr>
      <w:rPr>
        <w:rFonts w:hint="default"/>
        <w:lang w:val="ru-RU" w:eastAsia="en-US" w:bidi="ar-SA"/>
      </w:rPr>
    </w:lvl>
    <w:lvl w:ilvl="2" w:tplc="B516845E">
      <w:numFmt w:val="bullet"/>
      <w:lvlText w:val="•"/>
      <w:lvlJc w:val="left"/>
      <w:pPr>
        <w:ind w:left="1206" w:hanging="360"/>
      </w:pPr>
      <w:rPr>
        <w:rFonts w:hint="default"/>
        <w:lang w:val="ru-RU" w:eastAsia="en-US" w:bidi="ar-SA"/>
      </w:rPr>
    </w:lvl>
    <w:lvl w:ilvl="3" w:tplc="97B47A14">
      <w:numFmt w:val="bullet"/>
      <w:lvlText w:val="•"/>
      <w:lvlJc w:val="left"/>
      <w:pPr>
        <w:ind w:left="1590" w:hanging="360"/>
      </w:pPr>
      <w:rPr>
        <w:rFonts w:hint="default"/>
        <w:lang w:val="ru-RU" w:eastAsia="en-US" w:bidi="ar-SA"/>
      </w:rPr>
    </w:lvl>
    <w:lvl w:ilvl="4" w:tplc="F588E4B8">
      <w:numFmt w:val="bullet"/>
      <w:lvlText w:val="•"/>
      <w:lvlJc w:val="left"/>
      <w:pPr>
        <w:ind w:left="1973" w:hanging="360"/>
      </w:pPr>
      <w:rPr>
        <w:rFonts w:hint="default"/>
        <w:lang w:val="ru-RU" w:eastAsia="en-US" w:bidi="ar-SA"/>
      </w:rPr>
    </w:lvl>
    <w:lvl w:ilvl="5" w:tplc="110C75D0">
      <w:numFmt w:val="bullet"/>
      <w:lvlText w:val="•"/>
      <w:lvlJc w:val="left"/>
      <w:pPr>
        <w:ind w:left="2357" w:hanging="360"/>
      </w:pPr>
      <w:rPr>
        <w:rFonts w:hint="default"/>
        <w:lang w:val="ru-RU" w:eastAsia="en-US" w:bidi="ar-SA"/>
      </w:rPr>
    </w:lvl>
    <w:lvl w:ilvl="6" w:tplc="0A1C14D6">
      <w:numFmt w:val="bullet"/>
      <w:lvlText w:val="•"/>
      <w:lvlJc w:val="left"/>
      <w:pPr>
        <w:ind w:left="2740" w:hanging="360"/>
      </w:pPr>
      <w:rPr>
        <w:rFonts w:hint="default"/>
        <w:lang w:val="ru-RU" w:eastAsia="en-US" w:bidi="ar-SA"/>
      </w:rPr>
    </w:lvl>
    <w:lvl w:ilvl="7" w:tplc="AE5A38A6">
      <w:numFmt w:val="bullet"/>
      <w:lvlText w:val="•"/>
      <w:lvlJc w:val="left"/>
      <w:pPr>
        <w:ind w:left="3123" w:hanging="360"/>
      </w:pPr>
      <w:rPr>
        <w:rFonts w:hint="default"/>
        <w:lang w:val="ru-RU" w:eastAsia="en-US" w:bidi="ar-SA"/>
      </w:rPr>
    </w:lvl>
    <w:lvl w:ilvl="8" w:tplc="927ACDB6">
      <w:numFmt w:val="bullet"/>
      <w:lvlText w:val="•"/>
      <w:lvlJc w:val="left"/>
      <w:pPr>
        <w:ind w:left="3507" w:hanging="360"/>
      </w:pPr>
      <w:rPr>
        <w:rFonts w:hint="default"/>
        <w:lang w:val="ru-RU" w:eastAsia="en-US" w:bidi="ar-SA"/>
      </w:rPr>
    </w:lvl>
  </w:abstractNum>
  <w:abstractNum w:abstractNumId="19">
    <w:nsid w:val="41687136"/>
    <w:multiLevelType w:val="hybridMultilevel"/>
    <w:tmpl w:val="D204A2BE"/>
    <w:lvl w:ilvl="0" w:tplc="C7EA1642">
      <w:numFmt w:val="bullet"/>
      <w:lvlText w:val="‒"/>
      <w:lvlJc w:val="left"/>
      <w:pPr>
        <w:ind w:left="441" w:hanging="360"/>
      </w:pPr>
      <w:rPr>
        <w:rFonts w:ascii="Times New Roman" w:eastAsia="Times New Roman" w:hAnsi="Times New Roman" w:cs="Times New Roman" w:hint="default"/>
        <w:spacing w:val="-5"/>
        <w:w w:val="100"/>
        <w:sz w:val="24"/>
        <w:szCs w:val="24"/>
        <w:lang w:val="ru-RU" w:eastAsia="en-US" w:bidi="ar-SA"/>
      </w:rPr>
    </w:lvl>
    <w:lvl w:ilvl="1" w:tplc="39E433F6">
      <w:start w:val="1"/>
      <w:numFmt w:val="decimal"/>
      <w:lvlText w:val="%2)"/>
      <w:lvlJc w:val="left"/>
      <w:pPr>
        <w:ind w:left="624" w:hanging="260"/>
        <w:jc w:val="left"/>
      </w:pPr>
      <w:rPr>
        <w:rFonts w:ascii="Times New Roman" w:eastAsia="Times New Roman" w:hAnsi="Times New Roman" w:cs="Times New Roman" w:hint="default"/>
        <w:spacing w:val="-1"/>
        <w:w w:val="100"/>
        <w:sz w:val="24"/>
        <w:szCs w:val="24"/>
        <w:lang w:val="ru-RU" w:eastAsia="en-US" w:bidi="ar-SA"/>
      </w:rPr>
    </w:lvl>
    <w:lvl w:ilvl="2" w:tplc="AA2845F2">
      <w:numFmt w:val="bullet"/>
      <w:lvlText w:val="•"/>
      <w:lvlJc w:val="left"/>
      <w:pPr>
        <w:ind w:left="1503" w:hanging="260"/>
      </w:pPr>
      <w:rPr>
        <w:rFonts w:hint="default"/>
        <w:lang w:val="ru-RU" w:eastAsia="en-US" w:bidi="ar-SA"/>
      </w:rPr>
    </w:lvl>
    <w:lvl w:ilvl="3" w:tplc="E39ED292">
      <w:numFmt w:val="bullet"/>
      <w:lvlText w:val="•"/>
      <w:lvlJc w:val="left"/>
      <w:pPr>
        <w:ind w:left="2386" w:hanging="260"/>
      </w:pPr>
      <w:rPr>
        <w:rFonts w:hint="default"/>
        <w:lang w:val="ru-RU" w:eastAsia="en-US" w:bidi="ar-SA"/>
      </w:rPr>
    </w:lvl>
    <w:lvl w:ilvl="4" w:tplc="C2DC2238">
      <w:numFmt w:val="bullet"/>
      <w:lvlText w:val="•"/>
      <w:lvlJc w:val="left"/>
      <w:pPr>
        <w:ind w:left="3269" w:hanging="260"/>
      </w:pPr>
      <w:rPr>
        <w:rFonts w:hint="default"/>
        <w:lang w:val="ru-RU" w:eastAsia="en-US" w:bidi="ar-SA"/>
      </w:rPr>
    </w:lvl>
    <w:lvl w:ilvl="5" w:tplc="2398D1CE">
      <w:numFmt w:val="bullet"/>
      <w:lvlText w:val="•"/>
      <w:lvlJc w:val="left"/>
      <w:pPr>
        <w:ind w:left="4152" w:hanging="260"/>
      </w:pPr>
      <w:rPr>
        <w:rFonts w:hint="default"/>
        <w:lang w:val="ru-RU" w:eastAsia="en-US" w:bidi="ar-SA"/>
      </w:rPr>
    </w:lvl>
    <w:lvl w:ilvl="6" w:tplc="8D628D86">
      <w:numFmt w:val="bullet"/>
      <w:lvlText w:val="•"/>
      <w:lvlJc w:val="left"/>
      <w:pPr>
        <w:ind w:left="5036" w:hanging="260"/>
      </w:pPr>
      <w:rPr>
        <w:rFonts w:hint="default"/>
        <w:lang w:val="ru-RU" w:eastAsia="en-US" w:bidi="ar-SA"/>
      </w:rPr>
    </w:lvl>
    <w:lvl w:ilvl="7" w:tplc="C3681ACA">
      <w:numFmt w:val="bullet"/>
      <w:lvlText w:val="•"/>
      <w:lvlJc w:val="left"/>
      <w:pPr>
        <w:ind w:left="5919" w:hanging="260"/>
      </w:pPr>
      <w:rPr>
        <w:rFonts w:hint="default"/>
        <w:lang w:val="ru-RU" w:eastAsia="en-US" w:bidi="ar-SA"/>
      </w:rPr>
    </w:lvl>
    <w:lvl w:ilvl="8" w:tplc="F9BAE1D6">
      <w:numFmt w:val="bullet"/>
      <w:lvlText w:val="•"/>
      <w:lvlJc w:val="left"/>
      <w:pPr>
        <w:ind w:left="6802" w:hanging="260"/>
      </w:pPr>
      <w:rPr>
        <w:rFonts w:hint="default"/>
        <w:lang w:val="ru-RU" w:eastAsia="en-US" w:bidi="ar-SA"/>
      </w:rPr>
    </w:lvl>
  </w:abstractNum>
  <w:abstractNum w:abstractNumId="20">
    <w:nsid w:val="471F35EA"/>
    <w:multiLevelType w:val="hybridMultilevel"/>
    <w:tmpl w:val="071AC4EC"/>
    <w:lvl w:ilvl="0" w:tplc="032C26EC">
      <w:numFmt w:val="bullet"/>
      <w:lvlText w:val=""/>
      <w:lvlJc w:val="left"/>
      <w:pPr>
        <w:ind w:left="814" w:hanging="356"/>
      </w:pPr>
      <w:rPr>
        <w:rFonts w:ascii="Symbol" w:eastAsia="Symbol" w:hAnsi="Symbol" w:cs="Symbol" w:hint="default"/>
        <w:w w:val="100"/>
        <w:sz w:val="24"/>
        <w:szCs w:val="24"/>
        <w:lang w:val="ru-RU" w:eastAsia="en-US" w:bidi="ar-SA"/>
      </w:rPr>
    </w:lvl>
    <w:lvl w:ilvl="1" w:tplc="B41ABCE4">
      <w:numFmt w:val="bullet"/>
      <w:lvlText w:val="o"/>
      <w:lvlJc w:val="left"/>
      <w:pPr>
        <w:ind w:left="1542" w:hanging="360"/>
      </w:pPr>
      <w:rPr>
        <w:rFonts w:ascii="Courier New" w:eastAsia="Courier New" w:hAnsi="Courier New" w:cs="Courier New" w:hint="default"/>
        <w:w w:val="100"/>
        <w:sz w:val="24"/>
        <w:szCs w:val="24"/>
        <w:lang w:val="ru-RU" w:eastAsia="en-US" w:bidi="ar-SA"/>
      </w:rPr>
    </w:lvl>
    <w:lvl w:ilvl="2" w:tplc="06DA19D6">
      <w:numFmt w:val="bullet"/>
      <w:lvlText w:val="•"/>
      <w:lvlJc w:val="left"/>
      <w:pPr>
        <w:ind w:left="2431" w:hanging="360"/>
      </w:pPr>
      <w:rPr>
        <w:rFonts w:hint="default"/>
        <w:lang w:val="ru-RU" w:eastAsia="en-US" w:bidi="ar-SA"/>
      </w:rPr>
    </w:lvl>
    <w:lvl w:ilvl="3" w:tplc="ACFA9794">
      <w:numFmt w:val="bullet"/>
      <w:lvlText w:val="•"/>
      <w:lvlJc w:val="left"/>
      <w:pPr>
        <w:ind w:left="3323" w:hanging="360"/>
      </w:pPr>
      <w:rPr>
        <w:rFonts w:hint="default"/>
        <w:lang w:val="ru-RU" w:eastAsia="en-US" w:bidi="ar-SA"/>
      </w:rPr>
    </w:lvl>
    <w:lvl w:ilvl="4" w:tplc="9C0AC318">
      <w:numFmt w:val="bullet"/>
      <w:lvlText w:val="•"/>
      <w:lvlJc w:val="left"/>
      <w:pPr>
        <w:ind w:left="4215" w:hanging="360"/>
      </w:pPr>
      <w:rPr>
        <w:rFonts w:hint="default"/>
        <w:lang w:val="ru-RU" w:eastAsia="en-US" w:bidi="ar-SA"/>
      </w:rPr>
    </w:lvl>
    <w:lvl w:ilvl="5" w:tplc="1ED67D62">
      <w:numFmt w:val="bullet"/>
      <w:lvlText w:val="•"/>
      <w:lvlJc w:val="left"/>
      <w:pPr>
        <w:ind w:left="5107" w:hanging="360"/>
      </w:pPr>
      <w:rPr>
        <w:rFonts w:hint="default"/>
        <w:lang w:val="ru-RU" w:eastAsia="en-US" w:bidi="ar-SA"/>
      </w:rPr>
    </w:lvl>
    <w:lvl w:ilvl="6" w:tplc="B0FA002C">
      <w:numFmt w:val="bullet"/>
      <w:lvlText w:val="•"/>
      <w:lvlJc w:val="left"/>
      <w:pPr>
        <w:ind w:left="5999" w:hanging="360"/>
      </w:pPr>
      <w:rPr>
        <w:rFonts w:hint="default"/>
        <w:lang w:val="ru-RU" w:eastAsia="en-US" w:bidi="ar-SA"/>
      </w:rPr>
    </w:lvl>
    <w:lvl w:ilvl="7" w:tplc="17BC0354">
      <w:numFmt w:val="bullet"/>
      <w:lvlText w:val="•"/>
      <w:lvlJc w:val="left"/>
      <w:pPr>
        <w:ind w:left="6890" w:hanging="360"/>
      </w:pPr>
      <w:rPr>
        <w:rFonts w:hint="default"/>
        <w:lang w:val="ru-RU" w:eastAsia="en-US" w:bidi="ar-SA"/>
      </w:rPr>
    </w:lvl>
    <w:lvl w:ilvl="8" w:tplc="19D8E7E0">
      <w:numFmt w:val="bullet"/>
      <w:lvlText w:val="•"/>
      <w:lvlJc w:val="left"/>
      <w:pPr>
        <w:ind w:left="7782" w:hanging="360"/>
      </w:pPr>
      <w:rPr>
        <w:rFonts w:hint="default"/>
        <w:lang w:val="ru-RU" w:eastAsia="en-US" w:bidi="ar-SA"/>
      </w:rPr>
    </w:lvl>
  </w:abstractNum>
  <w:abstractNum w:abstractNumId="21">
    <w:nsid w:val="4C454805"/>
    <w:multiLevelType w:val="hybridMultilevel"/>
    <w:tmpl w:val="5D2001D6"/>
    <w:lvl w:ilvl="0" w:tplc="CC508CD6">
      <w:numFmt w:val="bullet"/>
      <w:lvlText w:val="‒"/>
      <w:lvlJc w:val="left"/>
      <w:pPr>
        <w:ind w:left="441" w:hanging="360"/>
      </w:pPr>
      <w:rPr>
        <w:rFonts w:ascii="Times New Roman" w:eastAsia="Times New Roman" w:hAnsi="Times New Roman" w:cs="Times New Roman" w:hint="default"/>
        <w:spacing w:val="-24"/>
        <w:w w:val="100"/>
        <w:sz w:val="24"/>
        <w:szCs w:val="24"/>
        <w:lang w:val="ru-RU" w:eastAsia="en-US" w:bidi="ar-SA"/>
      </w:rPr>
    </w:lvl>
    <w:lvl w:ilvl="1" w:tplc="8D1AB6F2">
      <w:numFmt w:val="bullet"/>
      <w:lvlText w:val="•"/>
      <w:lvlJc w:val="left"/>
      <w:pPr>
        <w:ind w:left="823" w:hanging="360"/>
      </w:pPr>
      <w:rPr>
        <w:rFonts w:hint="default"/>
        <w:lang w:val="ru-RU" w:eastAsia="en-US" w:bidi="ar-SA"/>
      </w:rPr>
    </w:lvl>
    <w:lvl w:ilvl="2" w:tplc="100842C0">
      <w:numFmt w:val="bullet"/>
      <w:lvlText w:val="•"/>
      <w:lvlJc w:val="left"/>
      <w:pPr>
        <w:ind w:left="1206" w:hanging="360"/>
      </w:pPr>
      <w:rPr>
        <w:rFonts w:hint="default"/>
        <w:lang w:val="ru-RU" w:eastAsia="en-US" w:bidi="ar-SA"/>
      </w:rPr>
    </w:lvl>
    <w:lvl w:ilvl="3" w:tplc="3B2C6C0E">
      <w:numFmt w:val="bullet"/>
      <w:lvlText w:val="•"/>
      <w:lvlJc w:val="left"/>
      <w:pPr>
        <w:ind w:left="1590" w:hanging="360"/>
      </w:pPr>
      <w:rPr>
        <w:rFonts w:hint="default"/>
        <w:lang w:val="ru-RU" w:eastAsia="en-US" w:bidi="ar-SA"/>
      </w:rPr>
    </w:lvl>
    <w:lvl w:ilvl="4" w:tplc="C88AE648">
      <w:numFmt w:val="bullet"/>
      <w:lvlText w:val="•"/>
      <w:lvlJc w:val="left"/>
      <w:pPr>
        <w:ind w:left="1973" w:hanging="360"/>
      </w:pPr>
      <w:rPr>
        <w:rFonts w:hint="default"/>
        <w:lang w:val="ru-RU" w:eastAsia="en-US" w:bidi="ar-SA"/>
      </w:rPr>
    </w:lvl>
    <w:lvl w:ilvl="5" w:tplc="E2544866">
      <w:numFmt w:val="bullet"/>
      <w:lvlText w:val="•"/>
      <w:lvlJc w:val="left"/>
      <w:pPr>
        <w:ind w:left="2357" w:hanging="360"/>
      </w:pPr>
      <w:rPr>
        <w:rFonts w:hint="default"/>
        <w:lang w:val="ru-RU" w:eastAsia="en-US" w:bidi="ar-SA"/>
      </w:rPr>
    </w:lvl>
    <w:lvl w:ilvl="6" w:tplc="CBD07F1C">
      <w:numFmt w:val="bullet"/>
      <w:lvlText w:val="•"/>
      <w:lvlJc w:val="left"/>
      <w:pPr>
        <w:ind w:left="2740" w:hanging="360"/>
      </w:pPr>
      <w:rPr>
        <w:rFonts w:hint="default"/>
        <w:lang w:val="ru-RU" w:eastAsia="en-US" w:bidi="ar-SA"/>
      </w:rPr>
    </w:lvl>
    <w:lvl w:ilvl="7" w:tplc="BAB2CA32">
      <w:numFmt w:val="bullet"/>
      <w:lvlText w:val="•"/>
      <w:lvlJc w:val="left"/>
      <w:pPr>
        <w:ind w:left="3123" w:hanging="360"/>
      </w:pPr>
      <w:rPr>
        <w:rFonts w:hint="default"/>
        <w:lang w:val="ru-RU" w:eastAsia="en-US" w:bidi="ar-SA"/>
      </w:rPr>
    </w:lvl>
    <w:lvl w:ilvl="8" w:tplc="6E727AB2">
      <w:numFmt w:val="bullet"/>
      <w:lvlText w:val="•"/>
      <w:lvlJc w:val="left"/>
      <w:pPr>
        <w:ind w:left="3507" w:hanging="360"/>
      </w:pPr>
      <w:rPr>
        <w:rFonts w:hint="default"/>
        <w:lang w:val="ru-RU" w:eastAsia="en-US" w:bidi="ar-SA"/>
      </w:rPr>
    </w:lvl>
  </w:abstractNum>
  <w:abstractNum w:abstractNumId="22">
    <w:nsid w:val="4CF81E5F"/>
    <w:multiLevelType w:val="hybridMultilevel"/>
    <w:tmpl w:val="CA56FE2A"/>
    <w:lvl w:ilvl="0" w:tplc="182CC976">
      <w:numFmt w:val="bullet"/>
      <w:lvlText w:val="‒"/>
      <w:lvlJc w:val="left"/>
      <w:pPr>
        <w:ind w:left="438" w:hanging="360"/>
      </w:pPr>
      <w:rPr>
        <w:rFonts w:ascii="Times New Roman" w:eastAsia="Times New Roman" w:hAnsi="Times New Roman" w:cs="Times New Roman" w:hint="default"/>
        <w:spacing w:val="-8"/>
        <w:w w:val="100"/>
        <w:sz w:val="24"/>
        <w:szCs w:val="24"/>
        <w:lang w:val="ru-RU" w:eastAsia="en-US" w:bidi="ar-SA"/>
      </w:rPr>
    </w:lvl>
    <w:lvl w:ilvl="1" w:tplc="55841584">
      <w:numFmt w:val="bullet"/>
      <w:lvlText w:val="•"/>
      <w:lvlJc w:val="left"/>
      <w:pPr>
        <w:ind w:left="1160" w:hanging="360"/>
      </w:pPr>
      <w:rPr>
        <w:rFonts w:hint="default"/>
        <w:lang w:val="ru-RU" w:eastAsia="en-US" w:bidi="ar-SA"/>
      </w:rPr>
    </w:lvl>
    <w:lvl w:ilvl="2" w:tplc="C26E8490">
      <w:numFmt w:val="bullet"/>
      <w:lvlText w:val="•"/>
      <w:lvlJc w:val="left"/>
      <w:pPr>
        <w:ind w:left="1881" w:hanging="360"/>
      </w:pPr>
      <w:rPr>
        <w:rFonts w:hint="default"/>
        <w:lang w:val="ru-RU" w:eastAsia="en-US" w:bidi="ar-SA"/>
      </w:rPr>
    </w:lvl>
    <w:lvl w:ilvl="3" w:tplc="19B80312">
      <w:numFmt w:val="bullet"/>
      <w:lvlText w:val="•"/>
      <w:lvlJc w:val="left"/>
      <w:pPr>
        <w:ind w:left="2602" w:hanging="360"/>
      </w:pPr>
      <w:rPr>
        <w:rFonts w:hint="default"/>
        <w:lang w:val="ru-RU" w:eastAsia="en-US" w:bidi="ar-SA"/>
      </w:rPr>
    </w:lvl>
    <w:lvl w:ilvl="4" w:tplc="34FE3C3E">
      <w:numFmt w:val="bullet"/>
      <w:lvlText w:val="•"/>
      <w:lvlJc w:val="left"/>
      <w:pPr>
        <w:ind w:left="3323" w:hanging="360"/>
      </w:pPr>
      <w:rPr>
        <w:rFonts w:hint="default"/>
        <w:lang w:val="ru-RU" w:eastAsia="en-US" w:bidi="ar-SA"/>
      </w:rPr>
    </w:lvl>
    <w:lvl w:ilvl="5" w:tplc="873817A0">
      <w:numFmt w:val="bullet"/>
      <w:lvlText w:val="•"/>
      <w:lvlJc w:val="left"/>
      <w:pPr>
        <w:ind w:left="4044" w:hanging="360"/>
      </w:pPr>
      <w:rPr>
        <w:rFonts w:hint="default"/>
        <w:lang w:val="ru-RU" w:eastAsia="en-US" w:bidi="ar-SA"/>
      </w:rPr>
    </w:lvl>
    <w:lvl w:ilvl="6" w:tplc="B2E0ED22">
      <w:numFmt w:val="bullet"/>
      <w:lvlText w:val="•"/>
      <w:lvlJc w:val="left"/>
      <w:pPr>
        <w:ind w:left="4764" w:hanging="360"/>
      </w:pPr>
      <w:rPr>
        <w:rFonts w:hint="default"/>
        <w:lang w:val="ru-RU" w:eastAsia="en-US" w:bidi="ar-SA"/>
      </w:rPr>
    </w:lvl>
    <w:lvl w:ilvl="7" w:tplc="DCD0A754">
      <w:numFmt w:val="bullet"/>
      <w:lvlText w:val="•"/>
      <w:lvlJc w:val="left"/>
      <w:pPr>
        <w:ind w:left="5485" w:hanging="360"/>
      </w:pPr>
      <w:rPr>
        <w:rFonts w:hint="default"/>
        <w:lang w:val="ru-RU" w:eastAsia="en-US" w:bidi="ar-SA"/>
      </w:rPr>
    </w:lvl>
    <w:lvl w:ilvl="8" w:tplc="EFFC4BC6">
      <w:numFmt w:val="bullet"/>
      <w:lvlText w:val="•"/>
      <w:lvlJc w:val="left"/>
      <w:pPr>
        <w:ind w:left="6206" w:hanging="360"/>
      </w:pPr>
      <w:rPr>
        <w:rFonts w:hint="default"/>
        <w:lang w:val="ru-RU" w:eastAsia="en-US" w:bidi="ar-SA"/>
      </w:rPr>
    </w:lvl>
  </w:abstractNum>
  <w:abstractNum w:abstractNumId="23">
    <w:nsid w:val="51560DF7"/>
    <w:multiLevelType w:val="hybridMultilevel"/>
    <w:tmpl w:val="E7FC5A56"/>
    <w:lvl w:ilvl="0" w:tplc="1DFC94B4">
      <w:numFmt w:val="bullet"/>
      <w:lvlText w:val="‒"/>
      <w:lvlJc w:val="left"/>
      <w:pPr>
        <w:ind w:left="435" w:hanging="358"/>
      </w:pPr>
      <w:rPr>
        <w:rFonts w:ascii="Times New Roman" w:eastAsia="Times New Roman" w:hAnsi="Times New Roman" w:cs="Times New Roman" w:hint="default"/>
        <w:spacing w:val="-5"/>
        <w:w w:val="100"/>
        <w:sz w:val="24"/>
        <w:szCs w:val="24"/>
        <w:lang w:val="ru-RU" w:eastAsia="en-US" w:bidi="ar-SA"/>
      </w:rPr>
    </w:lvl>
    <w:lvl w:ilvl="1" w:tplc="23B06A12">
      <w:numFmt w:val="bullet"/>
      <w:lvlText w:val="•"/>
      <w:lvlJc w:val="left"/>
      <w:pPr>
        <w:ind w:left="1160" w:hanging="358"/>
      </w:pPr>
      <w:rPr>
        <w:rFonts w:hint="default"/>
        <w:lang w:val="ru-RU" w:eastAsia="en-US" w:bidi="ar-SA"/>
      </w:rPr>
    </w:lvl>
    <w:lvl w:ilvl="2" w:tplc="BAC6DE66">
      <w:numFmt w:val="bullet"/>
      <w:lvlText w:val="•"/>
      <w:lvlJc w:val="left"/>
      <w:pPr>
        <w:ind w:left="1881" w:hanging="358"/>
      </w:pPr>
      <w:rPr>
        <w:rFonts w:hint="default"/>
        <w:lang w:val="ru-RU" w:eastAsia="en-US" w:bidi="ar-SA"/>
      </w:rPr>
    </w:lvl>
    <w:lvl w:ilvl="3" w:tplc="80247C36">
      <w:numFmt w:val="bullet"/>
      <w:lvlText w:val="•"/>
      <w:lvlJc w:val="left"/>
      <w:pPr>
        <w:ind w:left="2602" w:hanging="358"/>
      </w:pPr>
      <w:rPr>
        <w:rFonts w:hint="default"/>
        <w:lang w:val="ru-RU" w:eastAsia="en-US" w:bidi="ar-SA"/>
      </w:rPr>
    </w:lvl>
    <w:lvl w:ilvl="4" w:tplc="9266E732">
      <w:numFmt w:val="bullet"/>
      <w:lvlText w:val="•"/>
      <w:lvlJc w:val="left"/>
      <w:pPr>
        <w:ind w:left="3323" w:hanging="358"/>
      </w:pPr>
      <w:rPr>
        <w:rFonts w:hint="default"/>
        <w:lang w:val="ru-RU" w:eastAsia="en-US" w:bidi="ar-SA"/>
      </w:rPr>
    </w:lvl>
    <w:lvl w:ilvl="5" w:tplc="278A21C6">
      <w:numFmt w:val="bullet"/>
      <w:lvlText w:val="•"/>
      <w:lvlJc w:val="left"/>
      <w:pPr>
        <w:ind w:left="4044" w:hanging="358"/>
      </w:pPr>
      <w:rPr>
        <w:rFonts w:hint="default"/>
        <w:lang w:val="ru-RU" w:eastAsia="en-US" w:bidi="ar-SA"/>
      </w:rPr>
    </w:lvl>
    <w:lvl w:ilvl="6" w:tplc="1B420D38">
      <w:numFmt w:val="bullet"/>
      <w:lvlText w:val="•"/>
      <w:lvlJc w:val="left"/>
      <w:pPr>
        <w:ind w:left="4764" w:hanging="358"/>
      </w:pPr>
      <w:rPr>
        <w:rFonts w:hint="default"/>
        <w:lang w:val="ru-RU" w:eastAsia="en-US" w:bidi="ar-SA"/>
      </w:rPr>
    </w:lvl>
    <w:lvl w:ilvl="7" w:tplc="8B36FEE2">
      <w:numFmt w:val="bullet"/>
      <w:lvlText w:val="•"/>
      <w:lvlJc w:val="left"/>
      <w:pPr>
        <w:ind w:left="5485" w:hanging="358"/>
      </w:pPr>
      <w:rPr>
        <w:rFonts w:hint="default"/>
        <w:lang w:val="ru-RU" w:eastAsia="en-US" w:bidi="ar-SA"/>
      </w:rPr>
    </w:lvl>
    <w:lvl w:ilvl="8" w:tplc="DCFA1038">
      <w:numFmt w:val="bullet"/>
      <w:lvlText w:val="•"/>
      <w:lvlJc w:val="left"/>
      <w:pPr>
        <w:ind w:left="6206" w:hanging="358"/>
      </w:pPr>
      <w:rPr>
        <w:rFonts w:hint="default"/>
        <w:lang w:val="ru-RU" w:eastAsia="en-US" w:bidi="ar-SA"/>
      </w:rPr>
    </w:lvl>
  </w:abstractNum>
  <w:abstractNum w:abstractNumId="24">
    <w:nsid w:val="57371C11"/>
    <w:multiLevelType w:val="hybridMultilevel"/>
    <w:tmpl w:val="03CCFED0"/>
    <w:lvl w:ilvl="0" w:tplc="17A8FCD6">
      <w:numFmt w:val="bullet"/>
      <w:lvlText w:val="‒"/>
      <w:lvlJc w:val="left"/>
      <w:pPr>
        <w:ind w:left="441" w:hanging="360"/>
      </w:pPr>
      <w:rPr>
        <w:rFonts w:ascii="Times New Roman" w:eastAsia="Times New Roman" w:hAnsi="Times New Roman" w:cs="Times New Roman" w:hint="default"/>
        <w:spacing w:val="-18"/>
        <w:w w:val="100"/>
        <w:sz w:val="24"/>
        <w:szCs w:val="24"/>
        <w:lang w:val="ru-RU" w:eastAsia="en-US" w:bidi="ar-SA"/>
      </w:rPr>
    </w:lvl>
    <w:lvl w:ilvl="1" w:tplc="525E4A48">
      <w:start w:val="1"/>
      <w:numFmt w:val="decimal"/>
      <w:lvlText w:val="%2)"/>
      <w:lvlJc w:val="left"/>
      <w:pPr>
        <w:ind w:left="624" w:hanging="260"/>
        <w:jc w:val="left"/>
      </w:pPr>
      <w:rPr>
        <w:rFonts w:ascii="Times New Roman" w:eastAsia="Times New Roman" w:hAnsi="Times New Roman" w:cs="Times New Roman" w:hint="default"/>
        <w:spacing w:val="-1"/>
        <w:w w:val="100"/>
        <w:sz w:val="24"/>
        <w:szCs w:val="24"/>
        <w:lang w:val="ru-RU" w:eastAsia="en-US" w:bidi="ar-SA"/>
      </w:rPr>
    </w:lvl>
    <w:lvl w:ilvl="2" w:tplc="FB0C9EE2">
      <w:numFmt w:val="bullet"/>
      <w:lvlText w:val="•"/>
      <w:lvlJc w:val="left"/>
      <w:pPr>
        <w:ind w:left="1503" w:hanging="260"/>
      </w:pPr>
      <w:rPr>
        <w:rFonts w:hint="default"/>
        <w:lang w:val="ru-RU" w:eastAsia="en-US" w:bidi="ar-SA"/>
      </w:rPr>
    </w:lvl>
    <w:lvl w:ilvl="3" w:tplc="AF609594">
      <w:numFmt w:val="bullet"/>
      <w:lvlText w:val="•"/>
      <w:lvlJc w:val="left"/>
      <w:pPr>
        <w:ind w:left="2386" w:hanging="260"/>
      </w:pPr>
      <w:rPr>
        <w:rFonts w:hint="default"/>
        <w:lang w:val="ru-RU" w:eastAsia="en-US" w:bidi="ar-SA"/>
      </w:rPr>
    </w:lvl>
    <w:lvl w:ilvl="4" w:tplc="C714DDEE">
      <w:numFmt w:val="bullet"/>
      <w:lvlText w:val="•"/>
      <w:lvlJc w:val="left"/>
      <w:pPr>
        <w:ind w:left="3269" w:hanging="260"/>
      </w:pPr>
      <w:rPr>
        <w:rFonts w:hint="default"/>
        <w:lang w:val="ru-RU" w:eastAsia="en-US" w:bidi="ar-SA"/>
      </w:rPr>
    </w:lvl>
    <w:lvl w:ilvl="5" w:tplc="8572F4CE">
      <w:numFmt w:val="bullet"/>
      <w:lvlText w:val="•"/>
      <w:lvlJc w:val="left"/>
      <w:pPr>
        <w:ind w:left="4152" w:hanging="260"/>
      </w:pPr>
      <w:rPr>
        <w:rFonts w:hint="default"/>
        <w:lang w:val="ru-RU" w:eastAsia="en-US" w:bidi="ar-SA"/>
      </w:rPr>
    </w:lvl>
    <w:lvl w:ilvl="6" w:tplc="27E010B8">
      <w:numFmt w:val="bullet"/>
      <w:lvlText w:val="•"/>
      <w:lvlJc w:val="left"/>
      <w:pPr>
        <w:ind w:left="5036" w:hanging="260"/>
      </w:pPr>
      <w:rPr>
        <w:rFonts w:hint="default"/>
        <w:lang w:val="ru-RU" w:eastAsia="en-US" w:bidi="ar-SA"/>
      </w:rPr>
    </w:lvl>
    <w:lvl w:ilvl="7" w:tplc="A64A0CE4">
      <w:numFmt w:val="bullet"/>
      <w:lvlText w:val="•"/>
      <w:lvlJc w:val="left"/>
      <w:pPr>
        <w:ind w:left="5919" w:hanging="260"/>
      </w:pPr>
      <w:rPr>
        <w:rFonts w:hint="default"/>
        <w:lang w:val="ru-RU" w:eastAsia="en-US" w:bidi="ar-SA"/>
      </w:rPr>
    </w:lvl>
    <w:lvl w:ilvl="8" w:tplc="CA62BE7C">
      <w:numFmt w:val="bullet"/>
      <w:lvlText w:val="•"/>
      <w:lvlJc w:val="left"/>
      <w:pPr>
        <w:ind w:left="6802" w:hanging="260"/>
      </w:pPr>
      <w:rPr>
        <w:rFonts w:hint="default"/>
        <w:lang w:val="ru-RU" w:eastAsia="en-US" w:bidi="ar-SA"/>
      </w:rPr>
    </w:lvl>
  </w:abstractNum>
  <w:abstractNum w:abstractNumId="25">
    <w:nsid w:val="5EE670E3"/>
    <w:multiLevelType w:val="hybridMultilevel"/>
    <w:tmpl w:val="1EBC8992"/>
    <w:lvl w:ilvl="0" w:tplc="215C3A1C">
      <w:numFmt w:val="bullet"/>
      <w:lvlText w:val="‒"/>
      <w:lvlJc w:val="left"/>
      <w:pPr>
        <w:ind w:left="814" w:hanging="356"/>
      </w:pPr>
      <w:rPr>
        <w:rFonts w:ascii="Times New Roman" w:eastAsia="Times New Roman" w:hAnsi="Times New Roman" w:cs="Times New Roman" w:hint="default"/>
        <w:spacing w:val="-9"/>
        <w:w w:val="100"/>
        <w:sz w:val="24"/>
        <w:szCs w:val="24"/>
        <w:lang w:val="ru-RU" w:eastAsia="en-US" w:bidi="ar-SA"/>
      </w:rPr>
    </w:lvl>
    <w:lvl w:ilvl="1" w:tplc="A33A8B24">
      <w:numFmt w:val="bullet"/>
      <w:lvlText w:val="•"/>
      <w:lvlJc w:val="left"/>
      <w:pPr>
        <w:ind w:left="1000" w:hanging="356"/>
      </w:pPr>
      <w:rPr>
        <w:rFonts w:hint="default"/>
        <w:lang w:val="ru-RU" w:eastAsia="en-US" w:bidi="ar-SA"/>
      </w:rPr>
    </w:lvl>
    <w:lvl w:ilvl="2" w:tplc="5CDA6E4E">
      <w:numFmt w:val="bullet"/>
      <w:lvlText w:val="•"/>
      <w:lvlJc w:val="left"/>
      <w:pPr>
        <w:ind w:left="1951" w:hanging="356"/>
      </w:pPr>
      <w:rPr>
        <w:rFonts w:hint="default"/>
        <w:lang w:val="ru-RU" w:eastAsia="en-US" w:bidi="ar-SA"/>
      </w:rPr>
    </w:lvl>
    <w:lvl w:ilvl="3" w:tplc="4418DEF0">
      <w:numFmt w:val="bullet"/>
      <w:lvlText w:val="•"/>
      <w:lvlJc w:val="left"/>
      <w:pPr>
        <w:ind w:left="2903" w:hanging="356"/>
      </w:pPr>
      <w:rPr>
        <w:rFonts w:hint="default"/>
        <w:lang w:val="ru-RU" w:eastAsia="en-US" w:bidi="ar-SA"/>
      </w:rPr>
    </w:lvl>
    <w:lvl w:ilvl="4" w:tplc="19148A32">
      <w:numFmt w:val="bullet"/>
      <w:lvlText w:val="•"/>
      <w:lvlJc w:val="left"/>
      <w:pPr>
        <w:ind w:left="3855" w:hanging="356"/>
      </w:pPr>
      <w:rPr>
        <w:rFonts w:hint="default"/>
        <w:lang w:val="ru-RU" w:eastAsia="en-US" w:bidi="ar-SA"/>
      </w:rPr>
    </w:lvl>
    <w:lvl w:ilvl="5" w:tplc="484ACE70">
      <w:numFmt w:val="bullet"/>
      <w:lvlText w:val="•"/>
      <w:lvlJc w:val="left"/>
      <w:pPr>
        <w:ind w:left="4807" w:hanging="356"/>
      </w:pPr>
      <w:rPr>
        <w:rFonts w:hint="default"/>
        <w:lang w:val="ru-RU" w:eastAsia="en-US" w:bidi="ar-SA"/>
      </w:rPr>
    </w:lvl>
    <w:lvl w:ilvl="6" w:tplc="13FE6A56">
      <w:numFmt w:val="bullet"/>
      <w:lvlText w:val="•"/>
      <w:lvlJc w:val="left"/>
      <w:pPr>
        <w:ind w:left="5759" w:hanging="356"/>
      </w:pPr>
      <w:rPr>
        <w:rFonts w:hint="default"/>
        <w:lang w:val="ru-RU" w:eastAsia="en-US" w:bidi="ar-SA"/>
      </w:rPr>
    </w:lvl>
    <w:lvl w:ilvl="7" w:tplc="D9D097CA">
      <w:numFmt w:val="bullet"/>
      <w:lvlText w:val="•"/>
      <w:lvlJc w:val="left"/>
      <w:pPr>
        <w:ind w:left="6710" w:hanging="356"/>
      </w:pPr>
      <w:rPr>
        <w:rFonts w:hint="default"/>
        <w:lang w:val="ru-RU" w:eastAsia="en-US" w:bidi="ar-SA"/>
      </w:rPr>
    </w:lvl>
    <w:lvl w:ilvl="8" w:tplc="A2C4C1A4">
      <w:numFmt w:val="bullet"/>
      <w:lvlText w:val="•"/>
      <w:lvlJc w:val="left"/>
      <w:pPr>
        <w:ind w:left="7662" w:hanging="356"/>
      </w:pPr>
      <w:rPr>
        <w:rFonts w:hint="default"/>
        <w:lang w:val="ru-RU" w:eastAsia="en-US" w:bidi="ar-SA"/>
      </w:rPr>
    </w:lvl>
  </w:abstractNum>
  <w:abstractNum w:abstractNumId="26">
    <w:nsid w:val="5F7856E9"/>
    <w:multiLevelType w:val="hybridMultilevel"/>
    <w:tmpl w:val="F154C0BA"/>
    <w:lvl w:ilvl="0" w:tplc="4C56E5D6">
      <w:numFmt w:val="bullet"/>
      <w:lvlText w:val="‒"/>
      <w:lvlJc w:val="left"/>
      <w:pPr>
        <w:ind w:left="441" w:hanging="360"/>
      </w:pPr>
      <w:rPr>
        <w:rFonts w:ascii="Times New Roman" w:eastAsia="Times New Roman" w:hAnsi="Times New Roman" w:cs="Times New Roman" w:hint="default"/>
        <w:spacing w:val="-8"/>
        <w:w w:val="100"/>
        <w:sz w:val="24"/>
        <w:szCs w:val="24"/>
        <w:lang w:val="ru-RU" w:eastAsia="en-US" w:bidi="ar-SA"/>
      </w:rPr>
    </w:lvl>
    <w:lvl w:ilvl="1" w:tplc="09008DAA">
      <w:numFmt w:val="bullet"/>
      <w:lvlText w:val="•"/>
      <w:lvlJc w:val="left"/>
      <w:pPr>
        <w:ind w:left="823" w:hanging="360"/>
      </w:pPr>
      <w:rPr>
        <w:rFonts w:hint="default"/>
        <w:lang w:val="ru-RU" w:eastAsia="en-US" w:bidi="ar-SA"/>
      </w:rPr>
    </w:lvl>
    <w:lvl w:ilvl="2" w:tplc="52B8E0EE">
      <w:numFmt w:val="bullet"/>
      <w:lvlText w:val="•"/>
      <w:lvlJc w:val="left"/>
      <w:pPr>
        <w:ind w:left="1206" w:hanging="360"/>
      </w:pPr>
      <w:rPr>
        <w:rFonts w:hint="default"/>
        <w:lang w:val="ru-RU" w:eastAsia="en-US" w:bidi="ar-SA"/>
      </w:rPr>
    </w:lvl>
    <w:lvl w:ilvl="3" w:tplc="8D0A625A">
      <w:numFmt w:val="bullet"/>
      <w:lvlText w:val="•"/>
      <w:lvlJc w:val="left"/>
      <w:pPr>
        <w:ind w:left="1590" w:hanging="360"/>
      </w:pPr>
      <w:rPr>
        <w:rFonts w:hint="default"/>
        <w:lang w:val="ru-RU" w:eastAsia="en-US" w:bidi="ar-SA"/>
      </w:rPr>
    </w:lvl>
    <w:lvl w:ilvl="4" w:tplc="B5D8B514">
      <w:numFmt w:val="bullet"/>
      <w:lvlText w:val="•"/>
      <w:lvlJc w:val="left"/>
      <w:pPr>
        <w:ind w:left="1973" w:hanging="360"/>
      </w:pPr>
      <w:rPr>
        <w:rFonts w:hint="default"/>
        <w:lang w:val="ru-RU" w:eastAsia="en-US" w:bidi="ar-SA"/>
      </w:rPr>
    </w:lvl>
    <w:lvl w:ilvl="5" w:tplc="5E6A7692">
      <w:numFmt w:val="bullet"/>
      <w:lvlText w:val="•"/>
      <w:lvlJc w:val="left"/>
      <w:pPr>
        <w:ind w:left="2357" w:hanging="360"/>
      </w:pPr>
      <w:rPr>
        <w:rFonts w:hint="default"/>
        <w:lang w:val="ru-RU" w:eastAsia="en-US" w:bidi="ar-SA"/>
      </w:rPr>
    </w:lvl>
    <w:lvl w:ilvl="6" w:tplc="3BF82C68">
      <w:numFmt w:val="bullet"/>
      <w:lvlText w:val="•"/>
      <w:lvlJc w:val="left"/>
      <w:pPr>
        <w:ind w:left="2740" w:hanging="360"/>
      </w:pPr>
      <w:rPr>
        <w:rFonts w:hint="default"/>
        <w:lang w:val="ru-RU" w:eastAsia="en-US" w:bidi="ar-SA"/>
      </w:rPr>
    </w:lvl>
    <w:lvl w:ilvl="7" w:tplc="02C23760">
      <w:numFmt w:val="bullet"/>
      <w:lvlText w:val="•"/>
      <w:lvlJc w:val="left"/>
      <w:pPr>
        <w:ind w:left="3123" w:hanging="360"/>
      </w:pPr>
      <w:rPr>
        <w:rFonts w:hint="default"/>
        <w:lang w:val="ru-RU" w:eastAsia="en-US" w:bidi="ar-SA"/>
      </w:rPr>
    </w:lvl>
    <w:lvl w:ilvl="8" w:tplc="EFFC2DD2">
      <w:numFmt w:val="bullet"/>
      <w:lvlText w:val="•"/>
      <w:lvlJc w:val="left"/>
      <w:pPr>
        <w:ind w:left="3507" w:hanging="360"/>
      </w:pPr>
      <w:rPr>
        <w:rFonts w:hint="default"/>
        <w:lang w:val="ru-RU" w:eastAsia="en-US" w:bidi="ar-SA"/>
      </w:rPr>
    </w:lvl>
  </w:abstractNum>
  <w:abstractNum w:abstractNumId="27">
    <w:nsid w:val="65485893"/>
    <w:multiLevelType w:val="hybridMultilevel"/>
    <w:tmpl w:val="9D80A52E"/>
    <w:lvl w:ilvl="0" w:tplc="578C1CC6">
      <w:numFmt w:val="bullet"/>
      <w:lvlText w:val=""/>
      <w:lvlJc w:val="left"/>
      <w:pPr>
        <w:ind w:left="462" w:hanging="360"/>
      </w:pPr>
      <w:rPr>
        <w:rFonts w:ascii="Symbol" w:eastAsia="Symbol" w:hAnsi="Symbol" w:cs="Symbol" w:hint="default"/>
        <w:w w:val="100"/>
        <w:sz w:val="24"/>
        <w:szCs w:val="24"/>
        <w:lang w:val="ru-RU" w:eastAsia="en-US" w:bidi="ar-SA"/>
      </w:rPr>
    </w:lvl>
    <w:lvl w:ilvl="1" w:tplc="5A76D618">
      <w:numFmt w:val="bullet"/>
      <w:lvlText w:val="•"/>
      <w:lvlJc w:val="left"/>
      <w:pPr>
        <w:ind w:left="1370" w:hanging="360"/>
      </w:pPr>
      <w:rPr>
        <w:rFonts w:hint="default"/>
        <w:lang w:val="ru-RU" w:eastAsia="en-US" w:bidi="ar-SA"/>
      </w:rPr>
    </w:lvl>
    <w:lvl w:ilvl="2" w:tplc="023E51F6">
      <w:numFmt w:val="bullet"/>
      <w:lvlText w:val="•"/>
      <w:lvlJc w:val="left"/>
      <w:pPr>
        <w:ind w:left="2281" w:hanging="360"/>
      </w:pPr>
      <w:rPr>
        <w:rFonts w:hint="default"/>
        <w:lang w:val="ru-RU" w:eastAsia="en-US" w:bidi="ar-SA"/>
      </w:rPr>
    </w:lvl>
    <w:lvl w:ilvl="3" w:tplc="C3DC7BD6">
      <w:numFmt w:val="bullet"/>
      <w:lvlText w:val="•"/>
      <w:lvlJc w:val="left"/>
      <w:pPr>
        <w:ind w:left="3191" w:hanging="360"/>
      </w:pPr>
      <w:rPr>
        <w:rFonts w:hint="default"/>
        <w:lang w:val="ru-RU" w:eastAsia="en-US" w:bidi="ar-SA"/>
      </w:rPr>
    </w:lvl>
    <w:lvl w:ilvl="4" w:tplc="50F073E8">
      <w:numFmt w:val="bullet"/>
      <w:lvlText w:val="•"/>
      <w:lvlJc w:val="left"/>
      <w:pPr>
        <w:ind w:left="4102" w:hanging="360"/>
      </w:pPr>
      <w:rPr>
        <w:rFonts w:hint="default"/>
        <w:lang w:val="ru-RU" w:eastAsia="en-US" w:bidi="ar-SA"/>
      </w:rPr>
    </w:lvl>
    <w:lvl w:ilvl="5" w:tplc="145428AE">
      <w:numFmt w:val="bullet"/>
      <w:lvlText w:val="•"/>
      <w:lvlJc w:val="left"/>
      <w:pPr>
        <w:ind w:left="5013" w:hanging="360"/>
      </w:pPr>
      <w:rPr>
        <w:rFonts w:hint="default"/>
        <w:lang w:val="ru-RU" w:eastAsia="en-US" w:bidi="ar-SA"/>
      </w:rPr>
    </w:lvl>
    <w:lvl w:ilvl="6" w:tplc="0F023B98">
      <w:numFmt w:val="bullet"/>
      <w:lvlText w:val="•"/>
      <w:lvlJc w:val="left"/>
      <w:pPr>
        <w:ind w:left="5923" w:hanging="360"/>
      </w:pPr>
      <w:rPr>
        <w:rFonts w:hint="default"/>
        <w:lang w:val="ru-RU" w:eastAsia="en-US" w:bidi="ar-SA"/>
      </w:rPr>
    </w:lvl>
    <w:lvl w:ilvl="7" w:tplc="7E3AD908">
      <w:numFmt w:val="bullet"/>
      <w:lvlText w:val="•"/>
      <w:lvlJc w:val="left"/>
      <w:pPr>
        <w:ind w:left="6834" w:hanging="360"/>
      </w:pPr>
      <w:rPr>
        <w:rFonts w:hint="default"/>
        <w:lang w:val="ru-RU" w:eastAsia="en-US" w:bidi="ar-SA"/>
      </w:rPr>
    </w:lvl>
    <w:lvl w:ilvl="8" w:tplc="C5C811E8">
      <w:numFmt w:val="bullet"/>
      <w:lvlText w:val="•"/>
      <w:lvlJc w:val="left"/>
      <w:pPr>
        <w:ind w:left="7745" w:hanging="360"/>
      </w:pPr>
      <w:rPr>
        <w:rFonts w:hint="default"/>
        <w:lang w:val="ru-RU" w:eastAsia="en-US" w:bidi="ar-SA"/>
      </w:rPr>
    </w:lvl>
  </w:abstractNum>
  <w:abstractNum w:abstractNumId="28">
    <w:nsid w:val="68DF031E"/>
    <w:multiLevelType w:val="hybridMultilevel"/>
    <w:tmpl w:val="91EC7F4A"/>
    <w:lvl w:ilvl="0" w:tplc="B43CE946">
      <w:start w:val="1"/>
      <w:numFmt w:val="decimal"/>
      <w:lvlText w:val="(%1)"/>
      <w:lvlJc w:val="left"/>
      <w:pPr>
        <w:ind w:left="459" w:hanging="358"/>
        <w:jc w:val="left"/>
      </w:pPr>
      <w:rPr>
        <w:rFonts w:ascii="Times New Roman" w:eastAsia="Times New Roman" w:hAnsi="Times New Roman" w:cs="Times New Roman" w:hint="default"/>
        <w:b/>
        <w:bCs/>
        <w:w w:val="99"/>
        <w:sz w:val="24"/>
        <w:szCs w:val="24"/>
        <w:lang w:val="ru-RU" w:eastAsia="en-US" w:bidi="ar-SA"/>
      </w:rPr>
    </w:lvl>
    <w:lvl w:ilvl="1" w:tplc="B770BDBA">
      <w:start w:val="1"/>
      <w:numFmt w:val="lowerLetter"/>
      <w:lvlText w:val="%2."/>
      <w:lvlJc w:val="left"/>
      <w:pPr>
        <w:ind w:left="1179" w:hanging="358"/>
        <w:jc w:val="left"/>
      </w:pPr>
      <w:rPr>
        <w:rFonts w:ascii="Times New Roman" w:eastAsia="Times New Roman" w:hAnsi="Times New Roman" w:cs="Times New Roman" w:hint="default"/>
        <w:spacing w:val="-20"/>
        <w:w w:val="100"/>
        <w:sz w:val="24"/>
        <w:szCs w:val="24"/>
        <w:lang w:val="ru-RU" w:eastAsia="en-US" w:bidi="ar-SA"/>
      </w:rPr>
    </w:lvl>
    <w:lvl w:ilvl="2" w:tplc="1A40562C">
      <w:numFmt w:val="bullet"/>
      <w:lvlText w:val="•"/>
      <w:lvlJc w:val="left"/>
      <w:pPr>
        <w:ind w:left="2111" w:hanging="358"/>
      </w:pPr>
      <w:rPr>
        <w:rFonts w:hint="default"/>
        <w:lang w:val="ru-RU" w:eastAsia="en-US" w:bidi="ar-SA"/>
      </w:rPr>
    </w:lvl>
    <w:lvl w:ilvl="3" w:tplc="3AAE8FA8">
      <w:numFmt w:val="bullet"/>
      <w:lvlText w:val="•"/>
      <w:lvlJc w:val="left"/>
      <w:pPr>
        <w:ind w:left="3043" w:hanging="358"/>
      </w:pPr>
      <w:rPr>
        <w:rFonts w:hint="default"/>
        <w:lang w:val="ru-RU" w:eastAsia="en-US" w:bidi="ar-SA"/>
      </w:rPr>
    </w:lvl>
    <w:lvl w:ilvl="4" w:tplc="A0DEFBA2">
      <w:numFmt w:val="bullet"/>
      <w:lvlText w:val="•"/>
      <w:lvlJc w:val="left"/>
      <w:pPr>
        <w:ind w:left="3975" w:hanging="358"/>
      </w:pPr>
      <w:rPr>
        <w:rFonts w:hint="default"/>
        <w:lang w:val="ru-RU" w:eastAsia="en-US" w:bidi="ar-SA"/>
      </w:rPr>
    </w:lvl>
    <w:lvl w:ilvl="5" w:tplc="2D628276">
      <w:numFmt w:val="bullet"/>
      <w:lvlText w:val="•"/>
      <w:lvlJc w:val="left"/>
      <w:pPr>
        <w:ind w:left="4907" w:hanging="358"/>
      </w:pPr>
      <w:rPr>
        <w:rFonts w:hint="default"/>
        <w:lang w:val="ru-RU" w:eastAsia="en-US" w:bidi="ar-SA"/>
      </w:rPr>
    </w:lvl>
    <w:lvl w:ilvl="6" w:tplc="8A4E399A">
      <w:numFmt w:val="bullet"/>
      <w:lvlText w:val="•"/>
      <w:lvlJc w:val="left"/>
      <w:pPr>
        <w:ind w:left="5839" w:hanging="358"/>
      </w:pPr>
      <w:rPr>
        <w:rFonts w:hint="default"/>
        <w:lang w:val="ru-RU" w:eastAsia="en-US" w:bidi="ar-SA"/>
      </w:rPr>
    </w:lvl>
    <w:lvl w:ilvl="7" w:tplc="336292D4">
      <w:numFmt w:val="bullet"/>
      <w:lvlText w:val="•"/>
      <w:lvlJc w:val="left"/>
      <w:pPr>
        <w:ind w:left="6770" w:hanging="358"/>
      </w:pPr>
      <w:rPr>
        <w:rFonts w:hint="default"/>
        <w:lang w:val="ru-RU" w:eastAsia="en-US" w:bidi="ar-SA"/>
      </w:rPr>
    </w:lvl>
    <w:lvl w:ilvl="8" w:tplc="39DC350C">
      <w:numFmt w:val="bullet"/>
      <w:lvlText w:val="•"/>
      <w:lvlJc w:val="left"/>
      <w:pPr>
        <w:ind w:left="7702" w:hanging="358"/>
      </w:pPr>
      <w:rPr>
        <w:rFonts w:hint="default"/>
        <w:lang w:val="ru-RU" w:eastAsia="en-US" w:bidi="ar-SA"/>
      </w:rPr>
    </w:lvl>
  </w:abstractNum>
  <w:abstractNum w:abstractNumId="29">
    <w:nsid w:val="6C8922AE"/>
    <w:multiLevelType w:val="hybridMultilevel"/>
    <w:tmpl w:val="45202ACE"/>
    <w:lvl w:ilvl="0" w:tplc="9F68E280">
      <w:start w:val="1"/>
      <w:numFmt w:val="decimal"/>
      <w:lvlText w:val="%1."/>
      <w:lvlJc w:val="left"/>
      <w:pPr>
        <w:ind w:left="102" w:hanging="264"/>
        <w:jc w:val="left"/>
      </w:pPr>
      <w:rPr>
        <w:rFonts w:ascii="Times New Roman" w:eastAsia="Times New Roman" w:hAnsi="Times New Roman" w:cs="Times New Roman" w:hint="default"/>
        <w:w w:val="100"/>
        <w:sz w:val="24"/>
        <w:szCs w:val="24"/>
        <w:lang w:val="ru-RU" w:eastAsia="en-US" w:bidi="ar-SA"/>
      </w:rPr>
    </w:lvl>
    <w:lvl w:ilvl="1" w:tplc="D6C28736">
      <w:numFmt w:val="bullet"/>
      <w:lvlText w:val="•"/>
      <w:lvlJc w:val="left"/>
      <w:pPr>
        <w:ind w:left="1046" w:hanging="264"/>
      </w:pPr>
      <w:rPr>
        <w:rFonts w:hint="default"/>
        <w:lang w:val="ru-RU" w:eastAsia="en-US" w:bidi="ar-SA"/>
      </w:rPr>
    </w:lvl>
    <w:lvl w:ilvl="2" w:tplc="AC34DAC0">
      <w:numFmt w:val="bullet"/>
      <w:lvlText w:val="•"/>
      <w:lvlJc w:val="left"/>
      <w:pPr>
        <w:ind w:left="1993" w:hanging="264"/>
      </w:pPr>
      <w:rPr>
        <w:rFonts w:hint="default"/>
        <w:lang w:val="ru-RU" w:eastAsia="en-US" w:bidi="ar-SA"/>
      </w:rPr>
    </w:lvl>
    <w:lvl w:ilvl="3" w:tplc="7BECA778">
      <w:numFmt w:val="bullet"/>
      <w:lvlText w:val="•"/>
      <w:lvlJc w:val="left"/>
      <w:pPr>
        <w:ind w:left="2939" w:hanging="264"/>
      </w:pPr>
      <w:rPr>
        <w:rFonts w:hint="default"/>
        <w:lang w:val="ru-RU" w:eastAsia="en-US" w:bidi="ar-SA"/>
      </w:rPr>
    </w:lvl>
    <w:lvl w:ilvl="4" w:tplc="148EECB0">
      <w:numFmt w:val="bullet"/>
      <w:lvlText w:val="•"/>
      <w:lvlJc w:val="left"/>
      <w:pPr>
        <w:ind w:left="3886" w:hanging="264"/>
      </w:pPr>
      <w:rPr>
        <w:rFonts w:hint="default"/>
        <w:lang w:val="ru-RU" w:eastAsia="en-US" w:bidi="ar-SA"/>
      </w:rPr>
    </w:lvl>
    <w:lvl w:ilvl="5" w:tplc="AA90EBC8">
      <w:numFmt w:val="bullet"/>
      <w:lvlText w:val="•"/>
      <w:lvlJc w:val="left"/>
      <w:pPr>
        <w:ind w:left="4833" w:hanging="264"/>
      </w:pPr>
      <w:rPr>
        <w:rFonts w:hint="default"/>
        <w:lang w:val="ru-RU" w:eastAsia="en-US" w:bidi="ar-SA"/>
      </w:rPr>
    </w:lvl>
    <w:lvl w:ilvl="6" w:tplc="F490C0E8">
      <w:numFmt w:val="bullet"/>
      <w:lvlText w:val="•"/>
      <w:lvlJc w:val="left"/>
      <w:pPr>
        <w:ind w:left="5779" w:hanging="264"/>
      </w:pPr>
      <w:rPr>
        <w:rFonts w:hint="default"/>
        <w:lang w:val="ru-RU" w:eastAsia="en-US" w:bidi="ar-SA"/>
      </w:rPr>
    </w:lvl>
    <w:lvl w:ilvl="7" w:tplc="07E418CE">
      <w:numFmt w:val="bullet"/>
      <w:lvlText w:val="•"/>
      <w:lvlJc w:val="left"/>
      <w:pPr>
        <w:ind w:left="6726" w:hanging="264"/>
      </w:pPr>
      <w:rPr>
        <w:rFonts w:hint="default"/>
        <w:lang w:val="ru-RU" w:eastAsia="en-US" w:bidi="ar-SA"/>
      </w:rPr>
    </w:lvl>
    <w:lvl w:ilvl="8" w:tplc="19F2ACCE">
      <w:numFmt w:val="bullet"/>
      <w:lvlText w:val="•"/>
      <w:lvlJc w:val="left"/>
      <w:pPr>
        <w:ind w:left="7673" w:hanging="264"/>
      </w:pPr>
      <w:rPr>
        <w:rFonts w:hint="default"/>
        <w:lang w:val="ru-RU" w:eastAsia="en-US" w:bidi="ar-SA"/>
      </w:rPr>
    </w:lvl>
  </w:abstractNum>
  <w:abstractNum w:abstractNumId="30">
    <w:nsid w:val="6D9119A7"/>
    <w:multiLevelType w:val="hybridMultilevel"/>
    <w:tmpl w:val="C59474D0"/>
    <w:lvl w:ilvl="0" w:tplc="B046FC0E">
      <w:numFmt w:val="bullet"/>
      <w:lvlText w:val="‒"/>
      <w:lvlJc w:val="left"/>
      <w:pPr>
        <w:ind w:left="441" w:hanging="360"/>
      </w:pPr>
      <w:rPr>
        <w:rFonts w:ascii="Times New Roman" w:eastAsia="Times New Roman" w:hAnsi="Times New Roman" w:cs="Times New Roman" w:hint="default"/>
        <w:spacing w:val="-5"/>
        <w:w w:val="100"/>
        <w:sz w:val="24"/>
        <w:szCs w:val="24"/>
        <w:lang w:val="ru-RU" w:eastAsia="en-US" w:bidi="ar-SA"/>
      </w:rPr>
    </w:lvl>
    <w:lvl w:ilvl="1" w:tplc="3E606BF8">
      <w:numFmt w:val="bullet"/>
      <w:lvlText w:val="•"/>
      <w:lvlJc w:val="left"/>
      <w:pPr>
        <w:ind w:left="1252" w:hanging="360"/>
      </w:pPr>
      <w:rPr>
        <w:rFonts w:hint="default"/>
        <w:lang w:val="ru-RU" w:eastAsia="en-US" w:bidi="ar-SA"/>
      </w:rPr>
    </w:lvl>
    <w:lvl w:ilvl="2" w:tplc="70A4DEAE">
      <w:numFmt w:val="bullet"/>
      <w:lvlText w:val="•"/>
      <w:lvlJc w:val="left"/>
      <w:pPr>
        <w:ind w:left="2065" w:hanging="360"/>
      </w:pPr>
      <w:rPr>
        <w:rFonts w:hint="default"/>
        <w:lang w:val="ru-RU" w:eastAsia="en-US" w:bidi="ar-SA"/>
      </w:rPr>
    </w:lvl>
    <w:lvl w:ilvl="3" w:tplc="6D3AE8B8">
      <w:numFmt w:val="bullet"/>
      <w:lvlText w:val="•"/>
      <w:lvlJc w:val="left"/>
      <w:pPr>
        <w:ind w:left="2878" w:hanging="360"/>
      </w:pPr>
      <w:rPr>
        <w:rFonts w:hint="default"/>
        <w:lang w:val="ru-RU" w:eastAsia="en-US" w:bidi="ar-SA"/>
      </w:rPr>
    </w:lvl>
    <w:lvl w:ilvl="4" w:tplc="72548F0E">
      <w:numFmt w:val="bullet"/>
      <w:lvlText w:val="•"/>
      <w:lvlJc w:val="left"/>
      <w:pPr>
        <w:ind w:left="3691" w:hanging="360"/>
      </w:pPr>
      <w:rPr>
        <w:rFonts w:hint="default"/>
        <w:lang w:val="ru-RU" w:eastAsia="en-US" w:bidi="ar-SA"/>
      </w:rPr>
    </w:lvl>
    <w:lvl w:ilvl="5" w:tplc="7938BE14">
      <w:numFmt w:val="bullet"/>
      <w:lvlText w:val="•"/>
      <w:lvlJc w:val="left"/>
      <w:pPr>
        <w:ind w:left="4504" w:hanging="360"/>
      </w:pPr>
      <w:rPr>
        <w:rFonts w:hint="default"/>
        <w:lang w:val="ru-RU" w:eastAsia="en-US" w:bidi="ar-SA"/>
      </w:rPr>
    </w:lvl>
    <w:lvl w:ilvl="6" w:tplc="7708F4E8">
      <w:numFmt w:val="bullet"/>
      <w:lvlText w:val="•"/>
      <w:lvlJc w:val="left"/>
      <w:pPr>
        <w:ind w:left="5317" w:hanging="360"/>
      </w:pPr>
      <w:rPr>
        <w:rFonts w:hint="default"/>
        <w:lang w:val="ru-RU" w:eastAsia="en-US" w:bidi="ar-SA"/>
      </w:rPr>
    </w:lvl>
    <w:lvl w:ilvl="7" w:tplc="FDA2EF28">
      <w:numFmt w:val="bullet"/>
      <w:lvlText w:val="•"/>
      <w:lvlJc w:val="left"/>
      <w:pPr>
        <w:ind w:left="6130" w:hanging="360"/>
      </w:pPr>
      <w:rPr>
        <w:rFonts w:hint="default"/>
        <w:lang w:val="ru-RU" w:eastAsia="en-US" w:bidi="ar-SA"/>
      </w:rPr>
    </w:lvl>
    <w:lvl w:ilvl="8" w:tplc="9306D3A6">
      <w:numFmt w:val="bullet"/>
      <w:lvlText w:val="•"/>
      <w:lvlJc w:val="left"/>
      <w:pPr>
        <w:ind w:left="6943" w:hanging="360"/>
      </w:pPr>
      <w:rPr>
        <w:rFonts w:hint="default"/>
        <w:lang w:val="ru-RU" w:eastAsia="en-US" w:bidi="ar-SA"/>
      </w:rPr>
    </w:lvl>
  </w:abstractNum>
  <w:num w:numId="1">
    <w:abstractNumId w:val="27"/>
  </w:num>
  <w:num w:numId="2">
    <w:abstractNumId w:val="11"/>
  </w:num>
  <w:num w:numId="3">
    <w:abstractNumId w:val="26"/>
  </w:num>
  <w:num w:numId="4">
    <w:abstractNumId w:val="13"/>
  </w:num>
  <w:num w:numId="5">
    <w:abstractNumId w:val="21"/>
  </w:num>
  <w:num w:numId="6">
    <w:abstractNumId w:val="19"/>
  </w:num>
  <w:num w:numId="7">
    <w:abstractNumId w:val="18"/>
  </w:num>
  <w:num w:numId="8">
    <w:abstractNumId w:val="12"/>
  </w:num>
  <w:num w:numId="9">
    <w:abstractNumId w:val="30"/>
  </w:num>
  <w:num w:numId="10">
    <w:abstractNumId w:val="5"/>
  </w:num>
  <w:num w:numId="11">
    <w:abstractNumId w:val="24"/>
  </w:num>
  <w:num w:numId="12">
    <w:abstractNumId w:val="9"/>
  </w:num>
  <w:num w:numId="13">
    <w:abstractNumId w:val="15"/>
  </w:num>
  <w:num w:numId="14">
    <w:abstractNumId w:val="1"/>
  </w:num>
  <w:num w:numId="15">
    <w:abstractNumId w:val="25"/>
  </w:num>
  <w:num w:numId="16">
    <w:abstractNumId w:val="10"/>
  </w:num>
  <w:num w:numId="17">
    <w:abstractNumId w:val="28"/>
  </w:num>
  <w:num w:numId="18">
    <w:abstractNumId w:val="17"/>
  </w:num>
  <w:num w:numId="19">
    <w:abstractNumId w:val="2"/>
  </w:num>
  <w:num w:numId="20">
    <w:abstractNumId w:val="6"/>
  </w:num>
  <w:num w:numId="21">
    <w:abstractNumId w:val="29"/>
  </w:num>
  <w:num w:numId="22">
    <w:abstractNumId w:val="0"/>
  </w:num>
  <w:num w:numId="23">
    <w:abstractNumId w:val="20"/>
  </w:num>
  <w:num w:numId="24">
    <w:abstractNumId w:val="3"/>
  </w:num>
  <w:num w:numId="25">
    <w:abstractNumId w:val="8"/>
  </w:num>
  <w:num w:numId="26">
    <w:abstractNumId w:val="23"/>
  </w:num>
  <w:num w:numId="27">
    <w:abstractNumId w:val="22"/>
  </w:num>
  <w:num w:numId="28">
    <w:abstractNumId w:val="14"/>
  </w:num>
  <w:num w:numId="29">
    <w:abstractNumId w:val="4"/>
  </w:num>
  <w:num w:numId="30">
    <w:abstractNumId w:val="16"/>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
  <w:rsids>
    <w:rsidRoot w:val="00ED1DB0"/>
    <w:rsid w:val="000021CA"/>
    <w:rsid w:val="0061311B"/>
    <w:rsid w:val="006F12AB"/>
    <w:rsid w:val="00ED1D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02"/>
      <w:outlineLvl w:val="0"/>
    </w:pPr>
    <w:rPr>
      <w:b/>
      <w:bCs/>
      <w:sz w:val="24"/>
      <w:szCs w:val="24"/>
    </w:rPr>
  </w:style>
  <w:style w:type="paragraph" w:styleId="2">
    <w:name w:val="heading 2"/>
    <w:basedOn w:val="a"/>
    <w:uiPriority w:val="1"/>
    <w:qFormat/>
    <w:pPr>
      <w:ind w:left="668"/>
      <w:outlineLvl w:val="1"/>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461" w:hanging="360"/>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0021CA"/>
    <w:rPr>
      <w:rFonts w:ascii="Tahoma" w:hAnsi="Tahoma" w:cs="Tahoma"/>
      <w:sz w:val="16"/>
      <w:szCs w:val="16"/>
    </w:rPr>
  </w:style>
  <w:style w:type="character" w:customStyle="1" w:styleId="a6">
    <w:name w:val="Текст выноски Знак"/>
    <w:basedOn w:val="a0"/>
    <w:link w:val="a5"/>
    <w:uiPriority w:val="99"/>
    <w:semiHidden/>
    <w:rsid w:val="000021CA"/>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www.ruslang.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philology.ru/" TargetMode="External"/><Relationship Id="rId5" Type="http://schemas.openxmlformats.org/officeDocument/2006/relationships/webSettings" Target="webSettings.xml"/><Relationship Id="rId10" Type="http://schemas.openxmlformats.org/officeDocument/2006/relationships/hyperlink" Target="http://scipress.ru/philology/" TargetMode="External"/><Relationship Id="rId4" Type="http://schemas.openxmlformats.org/officeDocument/2006/relationships/settings" Target="settings.xml"/><Relationship Id="rId9" Type="http://schemas.openxmlformats.org/officeDocument/2006/relationships/hyperlink" Target="http://www.slovari.ru/lang/ru/"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25</Pages>
  <Words>5805</Words>
  <Characters>33094</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ksank</cp:lastModifiedBy>
  <cp:revision>3</cp:revision>
  <dcterms:created xsi:type="dcterms:W3CDTF">2020-10-31T06:55:00Z</dcterms:created>
  <dcterms:modified xsi:type="dcterms:W3CDTF">2020-11-01T12:38:00Z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2020-10-23T00:00:00Z</vt:filetime>
  </property>
  <property fmtid="{D5CDD505-2E9C-101B-9397-08002B2CF9AE}" pid="3" name="Creator">
    <vt:lpwstr>pdftk-java 3.0.9</vt:lpwstr>
  </property>
  <property fmtid="{D5CDD505-2E9C-101B-9397-08002B2CF9AE}" pid="4" name="LastSaved">
    <vt:filetime>2020-10-31T00:00:00Z</vt:filetime>
  </property>
</Properties>
</file>