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312E0" w14:textId="77777777" w:rsidR="00DF0233" w:rsidRPr="00AE656C" w:rsidRDefault="00F85D67" w:rsidP="000C4F95">
      <w:r>
        <w:rPr>
          <w:b/>
          <w:bCs/>
          <w:noProof/>
          <w:sz w:val="16"/>
          <w:szCs w:val="16"/>
        </w:rPr>
        <w:drawing>
          <wp:inline distT="0" distB="0" distL="0" distR="0" wp14:anchorId="5E6B37C4" wp14:editId="52474247">
            <wp:extent cx="5934075" cy="822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6"/>
          <w:szCs w:val="16"/>
        </w:rPr>
        <w:lastRenderedPageBreak/>
        <w:drawing>
          <wp:inline distT="0" distB="0" distL="0" distR="0" wp14:anchorId="12C68319" wp14:editId="64A01FBC">
            <wp:extent cx="5934075" cy="6810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11AF" w14:textId="77777777" w:rsidR="00DF0233" w:rsidRDefault="00DF0233">
      <w:pPr>
        <w:widowControl/>
        <w:autoSpaceDE/>
        <w:autoSpaceDN/>
        <w:adjustRightInd/>
        <w:spacing w:after="200" w:line="276" w:lineRule="auto"/>
        <w:rPr>
          <w:b/>
          <w:bCs/>
        </w:rPr>
      </w:pPr>
    </w:p>
    <w:p w14:paraId="407B5F95" w14:textId="77777777" w:rsidR="00BB3CFD" w:rsidRDefault="00BB3CFD" w:rsidP="00A05512">
      <w:pPr>
        <w:spacing w:after="200"/>
        <w:jc w:val="center"/>
        <w:rPr>
          <w:b/>
          <w:bCs/>
          <w:lang w:val="en-US"/>
        </w:rPr>
      </w:pPr>
    </w:p>
    <w:p w14:paraId="580EBE74" w14:textId="77777777" w:rsidR="0099577B" w:rsidRDefault="0099577B" w:rsidP="00A05512">
      <w:pPr>
        <w:spacing w:after="200"/>
        <w:jc w:val="center"/>
        <w:rPr>
          <w:b/>
          <w:bCs/>
          <w:lang w:val="en-US"/>
        </w:rPr>
      </w:pPr>
    </w:p>
    <w:p w14:paraId="48AD547D" w14:textId="77777777" w:rsidR="0099577B" w:rsidRDefault="0099577B" w:rsidP="00A05512">
      <w:pPr>
        <w:spacing w:after="200"/>
        <w:jc w:val="center"/>
        <w:rPr>
          <w:b/>
          <w:bCs/>
          <w:lang w:val="en-US"/>
        </w:rPr>
      </w:pPr>
    </w:p>
    <w:p w14:paraId="3C8F0BEA" w14:textId="77777777" w:rsidR="0099577B" w:rsidRDefault="0099577B" w:rsidP="00A05512">
      <w:pPr>
        <w:spacing w:after="200"/>
        <w:jc w:val="center"/>
        <w:rPr>
          <w:b/>
          <w:bCs/>
          <w:lang w:val="en-US"/>
        </w:rPr>
      </w:pPr>
    </w:p>
    <w:p w14:paraId="56C8D4F1" w14:textId="77777777" w:rsidR="0099577B" w:rsidRDefault="0099577B" w:rsidP="00A05512">
      <w:pPr>
        <w:spacing w:after="200"/>
        <w:jc w:val="center"/>
        <w:rPr>
          <w:b/>
          <w:bCs/>
          <w:lang w:val="en-US"/>
        </w:rPr>
      </w:pPr>
    </w:p>
    <w:p w14:paraId="719DFF95" w14:textId="77777777" w:rsidR="0099577B" w:rsidRDefault="0099577B" w:rsidP="00A05512">
      <w:pPr>
        <w:spacing w:after="200"/>
        <w:jc w:val="center"/>
        <w:rPr>
          <w:b/>
          <w:bCs/>
          <w:lang w:val="en-US"/>
        </w:rPr>
      </w:pPr>
    </w:p>
    <w:p w14:paraId="5562F5C2" w14:textId="77777777" w:rsidR="0099577B" w:rsidRPr="0099577B" w:rsidRDefault="0099577B" w:rsidP="00A05512">
      <w:pPr>
        <w:spacing w:after="200"/>
        <w:jc w:val="center"/>
        <w:rPr>
          <w:b/>
          <w:bCs/>
          <w:lang w:val="en-US"/>
        </w:rPr>
      </w:pPr>
    </w:p>
    <w:p w14:paraId="507AEC6A" w14:textId="1236A992" w:rsidR="0099577B" w:rsidRPr="0099577B" w:rsidRDefault="007A7482" w:rsidP="0099577B">
      <w:pPr>
        <w:pStyle w:val="Style9"/>
        <w:widowControl/>
        <w:jc w:val="both"/>
        <w:rPr>
          <w:b/>
          <w:bCs/>
        </w:rPr>
      </w:pPr>
      <w:r w:rsidRPr="00D64FAC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 wp14:anchorId="5FD41D94" wp14:editId="0443981B">
            <wp:extent cx="5219700" cy="698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77B" w:rsidRPr="0099577B">
        <w:t xml:space="preserve"> </w:t>
      </w:r>
    </w:p>
    <w:p w14:paraId="16CC8FA7" w14:textId="77777777" w:rsidR="00BB3CFD" w:rsidRPr="0099577B" w:rsidRDefault="00BB3CFD" w:rsidP="0099577B">
      <w:pPr>
        <w:pStyle w:val="Style3"/>
        <w:widowControl/>
        <w:numPr>
          <w:ilvl w:val="0"/>
          <w:numId w:val="13"/>
        </w:numPr>
        <w:rPr>
          <w:rStyle w:val="FontStyle16"/>
          <w:bCs w:val="0"/>
          <w:sz w:val="24"/>
          <w:szCs w:val="24"/>
        </w:rPr>
      </w:pPr>
      <w:r w:rsidRPr="00A049BE">
        <w:br w:type="page"/>
      </w:r>
      <w:r w:rsidR="0099577B">
        <w:rPr>
          <w:rStyle w:val="FontStyle21"/>
          <w:b/>
          <w:sz w:val="24"/>
          <w:szCs w:val="24"/>
        </w:rPr>
        <w:lastRenderedPageBreak/>
        <w:t>Цели освоения дисциплины</w:t>
      </w:r>
    </w:p>
    <w:p w14:paraId="40AFB7C9" w14:textId="77777777" w:rsidR="00BB3CFD" w:rsidRPr="00AA4468" w:rsidRDefault="00BB3CFD" w:rsidP="00BB3CFD">
      <w:pPr>
        <w:pStyle w:val="Style9"/>
        <w:widowControl/>
        <w:ind w:left="1080"/>
        <w:jc w:val="both"/>
        <w:rPr>
          <w:rStyle w:val="FontStyle16"/>
          <w:sz w:val="24"/>
          <w:szCs w:val="24"/>
        </w:rPr>
      </w:pPr>
    </w:p>
    <w:p w14:paraId="302A63C0" w14:textId="77777777" w:rsidR="00BB3CFD" w:rsidRPr="00AA4468" w:rsidRDefault="00BB3CFD" w:rsidP="00BB3CF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Целями освоения дисциплины  «</w:t>
      </w:r>
      <w:r w:rsidRPr="00AA4468">
        <w:rPr>
          <w:rStyle w:val="FontStyle16"/>
          <w:b w:val="0"/>
          <w:sz w:val="24"/>
          <w:szCs w:val="24"/>
        </w:rPr>
        <w:t>Налоги и налогообложение» является изучение налоговой системы РФ и основ налогообложения, экономической сущности и функций налогов, методологии расчета налогооблагаемой базы и сумм налоговых платежей, управление налогообложением в коммерческой деятельности.</w:t>
      </w:r>
    </w:p>
    <w:p w14:paraId="65418C66" w14:textId="77777777" w:rsidR="00BB3CFD" w:rsidRPr="00AA4468" w:rsidRDefault="00BB3CFD" w:rsidP="00BB3CFD">
      <w:pPr>
        <w:pStyle w:val="a3"/>
        <w:ind w:left="0"/>
      </w:pPr>
    </w:p>
    <w:p w14:paraId="1EB4021E" w14:textId="77777777" w:rsidR="00BB3CFD" w:rsidRPr="00AA4468" w:rsidRDefault="00BB3CFD" w:rsidP="00BB3CFD">
      <w:pPr>
        <w:pStyle w:val="Style3"/>
        <w:widowControl/>
        <w:numPr>
          <w:ilvl w:val="0"/>
          <w:numId w:val="13"/>
        </w:numPr>
        <w:rPr>
          <w:rStyle w:val="FontStyle21"/>
          <w:b/>
          <w:sz w:val="24"/>
          <w:szCs w:val="24"/>
        </w:rPr>
      </w:pPr>
      <w:r w:rsidRPr="00AA4468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14:paraId="7AC2034D" w14:textId="77777777" w:rsidR="00BB3CFD" w:rsidRPr="00AA4468" w:rsidRDefault="00BB3CFD" w:rsidP="00BB3CFD">
      <w:pPr>
        <w:pStyle w:val="Style3"/>
        <w:widowControl/>
        <w:ind w:left="1080"/>
        <w:jc w:val="both"/>
        <w:rPr>
          <w:rStyle w:val="FontStyle21"/>
          <w:b/>
          <w:sz w:val="24"/>
          <w:szCs w:val="24"/>
        </w:rPr>
      </w:pPr>
    </w:p>
    <w:p w14:paraId="000588FA" w14:textId="77777777" w:rsidR="00BB3CFD" w:rsidRPr="00AA4468" w:rsidRDefault="00BB3CFD" w:rsidP="00BB3CF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Дисциплина Б1.В</w:t>
      </w:r>
      <w:r w:rsidRPr="00AA4468">
        <w:rPr>
          <w:rStyle w:val="FontStyle21"/>
          <w:sz w:val="24"/>
          <w:szCs w:val="24"/>
        </w:rPr>
        <w:t>.15 «Налоги и налогообложение» входит в базовый модуль.</w:t>
      </w:r>
    </w:p>
    <w:p w14:paraId="020CEB33" w14:textId="6C90E5E6" w:rsidR="00BB3CFD" w:rsidRPr="00AA4468" w:rsidRDefault="00BB3CFD" w:rsidP="00596521">
      <w:pPr>
        <w:pStyle w:val="Style3"/>
        <w:widowControl/>
        <w:ind w:firstLine="567"/>
        <w:jc w:val="both"/>
      </w:pPr>
      <w:bookmarkStart w:id="0" w:name="_Hlk54995427"/>
      <w:r w:rsidRPr="00AA4468">
        <w:t xml:space="preserve">Для изучения дисциплины необходимы знания (умения, навыки), сформированные в результате изучения </w:t>
      </w:r>
      <w:proofErr w:type="gramStart"/>
      <w:r w:rsidRPr="00AA4468">
        <w:t>дисциплин:-</w:t>
      </w:r>
      <w:proofErr w:type="gramEnd"/>
      <w:r w:rsidRPr="00AA4468">
        <w:t xml:space="preserve"> Экономика организаций;- Бухгалтерский учет;- Экономическая теория;</w:t>
      </w:r>
    </w:p>
    <w:p w14:paraId="73B2659D" w14:textId="40FBB155" w:rsidR="00BB3CFD" w:rsidRPr="00AA4468" w:rsidRDefault="00BB3CFD" w:rsidP="00BB3CFD">
      <w:pPr>
        <w:pStyle w:val="Style3"/>
        <w:widowControl/>
        <w:jc w:val="both"/>
        <w:rPr>
          <w:color w:val="000000"/>
        </w:rPr>
      </w:pPr>
      <w:bookmarkStart w:id="1" w:name="_Hlk54995235"/>
      <w:r w:rsidRPr="00AA4468">
        <w:t xml:space="preserve">       Знания (умения, навыки), полученные при изучении данной дисциплины будут необходимы для </w:t>
      </w:r>
      <w:proofErr w:type="gramStart"/>
      <w:r w:rsidRPr="00AA4468">
        <w:t>дисциплин:</w:t>
      </w:r>
      <w:r w:rsidRPr="00AA4468">
        <w:rPr>
          <w:color w:val="000000"/>
        </w:rPr>
        <w:t>-</w:t>
      </w:r>
      <w:proofErr w:type="gramEnd"/>
      <w:r w:rsidRPr="00AA4468">
        <w:rPr>
          <w:color w:val="000000"/>
        </w:rPr>
        <w:t xml:space="preserve"> </w:t>
      </w:r>
      <w:r w:rsidR="00596521">
        <w:rPr>
          <w:color w:val="000000"/>
        </w:rPr>
        <w:t>Управление  затратами в промышленности, подготовке  и сдаче государственного экзамена, подготовке к  защите  и защите выпускной квалификационной  работы.</w:t>
      </w:r>
    </w:p>
    <w:bookmarkEnd w:id="0"/>
    <w:p w14:paraId="32B8022F" w14:textId="77777777" w:rsidR="00BB3CFD" w:rsidRPr="00AA4468" w:rsidRDefault="00BB3CFD" w:rsidP="00BB3CFD">
      <w:pPr>
        <w:pStyle w:val="Style3"/>
        <w:widowControl/>
        <w:jc w:val="both"/>
      </w:pPr>
    </w:p>
    <w:bookmarkEnd w:id="1"/>
    <w:p w14:paraId="5838A548" w14:textId="77777777" w:rsidR="00BB3CFD" w:rsidRPr="00AA4468" w:rsidRDefault="00BB3CFD" w:rsidP="00BB3CFD">
      <w:pPr>
        <w:pStyle w:val="Style3"/>
        <w:widowControl/>
        <w:numPr>
          <w:ilvl w:val="0"/>
          <w:numId w:val="13"/>
        </w:numPr>
        <w:jc w:val="both"/>
        <w:rPr>
          <w:rStyle w:val="FontStyle21"/>
          <w:b/>
          <w:sz w:val="24"/>
          <w:szCs w:val="24"/>
        </w:rPr>
      </w:pPr>
      <w:r w:rsidRPr="00AA4468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</w:t>
      </w:r>
      <w:proofErr w:type="gramStart"/>
      <w:r w:rsidRPr="00AA4468">
        <w:rPr>
          <w:rStyle w:val="FontStyle21"/>
          <w:b/>
          <w:sz w:val="24"/>
          <w:szCs w:val="24"/>
        </w:rPr>
        <w:t>модуля)  и</w:t>
      </w:r>
      <w:proofErr w:type="gramEnd"/>
      <w:r w:rsidRPr="00AA4468">
        <w:rPr>
          <w:rStyle w:val="FontStyle21"/>
          <w:b/>
          <w:sz w:val="24"/>
          <w:szCs w:val="24"/>
        </w:rPr>
        <w:t xml:space="preserve"> планируемые результаты обучения.</w:t>
      </w:r>
    </w:p>
    <w:p w14:paraId="10299DB1" w14:textId="77777777" w:rsidR="00BB3CFD" w:rsidRDefault="00BB3CFD" w:rsidP="00BB3CF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4468">
        <w:rPr>
          <w:rStyle w:val="FontStyle16"/>
          <w:b w:val="0"/>
          <w:sz w:val="24"/>
          <w:szCs w:val="24"/>
        </w:rPr>
        <w:t>В результате освоения дисциплины (модуля)  «Налоги и налогообложение» обучающийся должен обладать следующими компетенциями:</w:t>
      </w:r>
    </w:p>
    <w:p w14:paraId="27933D4F" w14:textId="77777777" w:rsidR="00BB3CFD" w:rsidRPr="00AA4468" w:rsidRDefault="00BB3CFD" w:rsidP="00BB3CF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969"/>
      </w:tblGrid>
      <w:tr w:rsidR="00BB3CFD" w:rsidRPr="00A049BE" w14:paraId="157B22B0" w14:textId="77777777" w:rsidTr="00782E34">
        <w:trPr>
          <w:trHeight w:val="926"/>
          <w:tblHeader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C768" w14:textId="77777777" w:rsidR="00BB3CFD" w:rsidRPr="0023548D" w:rsidRDefault="00BB3CFD" w:rsidP="00782E34">
            <w:pPr>
              <w:jc w:val="center"/>
            </w:pPr>
            <w:r w:rsidRPr="0023548D">
              <w:t xml:space="preserve">Структурный </w:t>
            </w:r>
            <w:r w:rsidRPr="0023548D">
              <w:br/>
              <w:t xml:space="preserve">элемент </w:t>
            </w:r>
            <w:r w:rsidRPr="0023548D">
              <w:br/>
              <w:t>компетенции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25B41A" w14:textId="77777777" w:rsidR="00BB3CFD" w:rsidRPr="0023548D" w:rsidRDefault="00BB3CFD" w:rsidP="00782E34">
            <w:pPr>
              <w:jc w:val="center"/>
            </w:pPr>
            <w:r w:rsidRPr="0023548D">
              <w:t>Планируемые результаты обучения</w:t>
            </w:r>
          </w:p>
        </w:tc>
      </w:tr>
      <w:tr w:rsidR="00BB3CFD" w:rsidRPr="00A049BE" w14:paraId="6AD3D710" w14:textId="77777777" w:rsidTr="00782E3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7A3A" w14:textId="77777777" w:rsidR="00BB3CFD" w:rsidRPr="00A049BE" w:rsidRDefault="00BB3CFD" w:rsidP="00782E34">
            <w:pPr>
              <w:rPr>
                <w:b/>
              </w:rPr>
            </w:pPr>
            <w:r>
              <w:rPr>
                <w:b/>
              </w:rPr>
              <w:t xml:space="preserve">ОПК-1 </w:t>
            </w:r>
            <w:r w:rsidRPr="00BB3CFD">
              <w:rPr>
                <w:b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B3CFD" w:rsidRPr="00A049BE" w14:paraId="19F03216" w14:textId="77777777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7267" w14:textId="77777777" w:rsidR="00BB3CFD" w:rsidRPr="00A049BE" w:rsidRDefault="00BB3CFD" w:rsidP="00782E34">
            <w:r w:rsidRPr="00A049BE">
              <w:t>Знать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C157" w14:textId="77777777" w:rsidR="00FF0F55" w:rsidRDefault="00BB3CFD" w:rsidP="00782E34">
            <w:r w:rsidRPr="00A049BE">
              <w:t>-</w:t>
            </w:r>
            <w:r w:rsidR="00782E34" w:rsidRPr="00A049BE">
              <w:t xml:space="preserve"> Основные определения и понятия налогов и налоговой системы</w:t>
            </w:r>
          </w:p>
          <w:p w14:paraId="6FB12455" w14:textId="77777777" w:rsidR="00FF0F55" w:rsidRPr="00A049BE" w:rsidRDefault="00FF0F55" w:rsidP="00782E34">
            <w:r>
              <w:t>- Н</w:t>
            </w:r>
            <w:r w:rsidRPr="00FF0F55">
              <w:t xml:space="preserve">ормативные и правовые документы </w:t>
            </w:r>
            <w:r>
              <w:t xml:space="preserve">налоговой системы </w:t>
            </w:r>
          </w:p>
          <w:p w14:paraId="79CBC923" w14:textId="77777777" w:rsidR="00BB3CFD" w:rsidRPr="00A049BE" w:rsidRDefault="00FF0F55" w:rsidP="0080379E">
            <w:r>
              <w:t>-Основные методы расчета</w:t>
            </w:r>
            <w:r w:rsidR="00782E34" w:rsidRPr="00A049BE">
              <w:t xml:space="preserve"> налоговой нагрузки организации </w:t>
            </w:r>
          </w:p>
        </w:tc>
      </w:tr>
      <w:tr w:rsidR="00BB3CFD" w:rsidRPr="00A049BE" w14:paraId="4D7364EF" w14:textId="77777777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3EE6" w14:textId="77777777" w:rsidR="00BB3CFD" w:rsidRPr="00A049BE" w:rsidRDefault="00BB3CFD" w:rsidP="00782E34">
            <w:r w:rsidRPr="00A049BE">
              <w:t>Уметь: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CD47" w14:textId="77777777" w:rsidR="00BB3CFD" w:rsidRPr="00A049BE" w:rsidRDefault="00BB3CFD" w:rsidP="00782E34">
            <w:r w:rsidRPr="00A049BE">
              <w:t xml:space="preserve"> </w:t>
            </w:r>
            <w:r w:rsidRPr="00A049BE">
              <w:sym w:font="Symbol" w:char="F02D"/>
            </w:r>
            <w:r w:rsidRPr="00A049B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14:paraId="68F300D2" w14:textId="77777777" w:rsidR="00BB3CFD" w:rsidRPr="00A049BE" w:rsidRDefault="00BB3CFD" w:rsidP="00782E34">
            <w:r w:rsidRPr="00A049BE">
              <w:t xml:space="preserve"> </w:t>
            </w:r>
            <w:r w:rsidR="00FF0F55">
              <w:t>- использовать информацию, полученную в бухгалтерском финансовом учете, для формирования учетной политики для целей налогообложения.</w:t>
            </w:r>
          </w:p>
        </w:tc>
      </w:tr>
      <w:tr w:rsidR="00BB3CFD" w:rsidRPr="00A049BE" w14:paraId="7120D312" w14:textId="77777777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0D33" w14:textId="77777777" w:rsidR="00BB3CFD" w:rsidRPr="00A049BE" w:rsidRDefault="00BB3CFD" w:rsidP="00782E34">
            <w:r w:rsidRPr="00A049BE">
              <w:t>Владеть: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3857" w14:textId="77777777" w:rsidR="00BB3CFD" w:rsidRPr="00A049BE" w:rsidRDefault="00BB3CFD" w:rsidP="00782E34">
            <w:r w:rsidRPr="00A049BE">
              <w:sym w:font="Symbol" w:char="F02D"/>
            </w:r>
            <w:r w:rsidRPr="00A049BE">
              <w:t xml:space="preserve"> навыками </w:t>
            </w:r>
            <w:r w:rsidR="00B9724A" w:rsidRPr="00B9724A">
              <w:t xml:space="preserve">поиска, анализа и использования нормативных и правовых документов </w:t>
            </w:r>
            <w:r w:rsidRPr="00B9724A">
              <w:t>в</w:t>
            </w:r>
            <w:r w:rsidRPr="00A049BE">
              <w:t xml:space="preserve"> налоговой сфере</w:t>
            </w:r>
          </w:p>
          <w:p w14:paraId="6A9D4123" w14:textId="77777777" w:rsidR="00BB3CFD" w:rsidRPr="00A049BE" w:rsidRDefault="00BB3CFD" w:rsidP="00782E34">
            <w:r w:rsidRPr="00A049BE">
              <w:sym w:font="Symbol" w:char="F02D"/>
            </w:r>
            <w:r w:rsidRPr="00A049BE">
              <w:t xml:space="preserve"> навыками по управлению налоговыми потоками предприятия.</w:t>
            </w:r>
          </w:p>
          <w:p w14:paraId="2DD8CC42" w14:textId="77777777" w:rsidR="00FF0F55" w:rsidRPr="00A049BE" w:rsidRDefault="00FF0F55" w:rsidP="00782E34">
            <w:r>
              <w:t>методами формирования учетной политики для целей налогообложения.</w:t>
            </w:r>
          </w:p>
        </w:tc>
      </w:tr>
      <w:tr w:rsidR="00BB3CFD" w:rsidRPr="00A049BE" w14:paraId="3C9CA4D0" w14:textId="77777777" w:rsidTr="00782E3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443D" w14:textId="77777777" w:rsidR="00BB3CFD" w:rsidRPr="0080379E" w:rsidRDefault="00FF0F55" w:rsidP="00782E34">
            <w:pPr>
              <w:rPr>
                <w:b/>
                <w:color w:val="000000"/>
              </w:rPr>
            </w:pPr>
            <w:r w:rsidRPr="00BB3CFD">
              <w:rPr>
                <w:b/>
              </w:rPr>
              <w:t>ПК-17</w:t>
            </w:r>
            <w:r w:rsidRPr="00A049BE">
              <w:rPr>
                <w:b/>
              </w:rPr>
              <w:t xml:space="preserve">- </w:t>
            </w:r>
            <w:r w:rsidRPr="00BB3CFD">
              <w:rPr>
                <w:b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BB3CFD" w:rsidRPr="00A049BE" w14:paraId="42D6BF79" w14:textId="77777777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926E" w14:textId="77777777" w:rsidR="00BB3CFD" w:rsidRPr="00A049BE" w:rsidRDefault="00BB3CFD" w:rsidP="00782E34">
            <w:r w:rsidRPr="00A049BE">
              <w:t>Знать</w:t>
            </w:r>
            <w:r w:rsidR="0080379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821F" w14:textId="77777777"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основы налогообложения для оценки экономических и социальных условий осуществления предпринимательской деятельности</w:t>
            </w:r>
          </w:p>
          <w:p w14:paraId="61D591E9" w14:textId="77777777"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знать общий режим налогообложения для условий осуществления предпринимательской деятельности </w:t>
            </w:r>
          </w:p>
          <w:p w14:paraId="594B8FC1" w14:textId="77777777" w:rsidR="00BB3CFD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i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специальные налоговые режимы для выявления новых рыночных возможностей и формирования новых бизнес-моделей</w:t>
            </w:r>
          </w:p>
        </w:tc>
      </w:tr>
      <w:tr w:rsidR="00BB3CFD" w:rsidRPr="00A049BE" w14:paraId="32911BC2" w14:textId="77777777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4F10" w14:textId="77777777" w:rsidR="00BB3CFD" w:rsidRPr="00A049BE" w:rsidRDefault="00BB3CFD" w:rsidP="00782E34">
            <w:r w:rsidRPr="00A049BE">
              <w:lastRenderedPageBreak/>
              <w:t>Уметь: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E4F1" w14:textId="77777777"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  <w:p w14:paraId="64E8BA01" w14:textId="77777777"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решать конкретные вопросы, связанные с налогами, для выявления новых рыночных возможностей и формирования новых бизнес-моделей </w:t>
            </w:r>
          </w:p>
          <w:p w14:paraId="4F34AB01" w14:textId="77777777" w:rsidR="00BB3CFD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</w:tc>
      </w:tr>
      <w:tr w:rsidR="00BB3CFD" w:rsidRPr="00A049BE" w14:paraId="27980273" w14:textId="77777777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A584" w14:textId="77777777" w:rsidR="00BB3CFD" w:rsidRPr="00A049BE" w:rsidRDefault="00BB3CFD" w:rsidP="00782E34">
            <w:r w:rsidRPr="00A049BE">
              <w:t>Владеть: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69BC" w14:textId="77777777"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основами налогообложения для оценки экономических и социальных условий осуществления предпринимательской деятельности</w:t>
            </w:r>
          </w:p>
          <w:p w14:paraId="43890E4A" w14:textId="77777777"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системой налогообложения для малого и среднего бизнеса </w:t>
            </w:r>
          </w:p>
          <w:p w14:paraId="7BF6012C" w14:textId="77777777" w:rsidR="00BB3CFD" w:rsidRPr="00A049B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выбором оптимального режима налогообложения для выявления новых рыночных возможностей и формирования новых бизнес-моделей</w:t>
            </w:r>
          </w:p>
        </w:tc>
      </w:tr>
    </w:tbl>
    <w:p w14:paraId="0DA2CD39" w14:textId="77777777" w:rsidR="00BB3CFD" w:rsidRPr="00A049BE" w:rsidRDefault="00BB3CFD" w:rsidP="00BB3CFD">
      <w:pPr>
        <w:pStyle w:val="ConsPlusNonformat"/>
        <w:widowControl/>
        <w:jc w:val="both"/>
        <w:rPr>
          <w:rStyle w:val="FontStyle21"/>
          <w:sz w:val="24"/>
          <w:szCs w:val="24"/>
        </w:rPr>
      </w:pPr>
    </w:p>
    <w:p w14:paraId="39A7B636" w14:textId="77777777" w:rsidR="00BB3CFD" w:rsidRDefault="00BB3CFD" w:rsidP="00BB3CFD">
      <w:pPr>
        <w:pStyle w:val="Style4"/>
        <w:widowControl/>
        <w:numPr>
          <w:ilvl w:val="0"/>
          <w:numId w:val="13"/>
        </w:numPr>
        <w:jc w:val="both"/>
        <w:rPr>
          <w:rStyle w:val="FontStyle18"/>
          <w:sz w:val="24"/>
          <w:szCs w:val="24"/>
        </w:rPr>
        <w:sectPr w:rsidR="00BB3CFD" w:rsidSect="00782E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205F96D" w14:textId="77777777" w:rsidR="00BB3CFD" w:rsidRDefault="00BB3CFD" w:rsidP="00BB3CFD">
      <w:pPr>
        <w:pStyle w:val="Style4"/>
        <w:widowControl/>
        <w:numPr>
          <w:ilvl w:val="0"/>
          <w:numId w:val="13"/>
        </w:numPr>
        <w:jc w:val="both"/>
        <w:rPr>
          <w:rStyle w:val="FontStyle18"/>
          <w:sz w:val="24"/>
          <w:szCs w:val="24"/>
        </w:rPr>
      </w:pPr>
      <w:r w:rsidRPr="00A049BE">
        <w:rPr>
          <w:rStyle w:val="FontStyle18"/>
          <w:sz w:val="24"/>
          <w:szCs w:val="24"/>
        </w:rPr>
        <w:lastRenderedPageBreak/>
        <w:t>Структура и содержание дисциплины  «Налоги и налогообложение»</w:t>
      </w:r>
    </w:p>
    <w:p w14:paraId="6A3EB332" w14:textId="77777777" w:rsidR="00BB3CFD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80379E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__</w:t>
      </w:r>
      <w:r>
        <w:rPr>
          <w:rStyle w:val="FontStyle18"/>
          <w:b w:val="0"/>
          <w:sz w:val="24"/>
          <w:szCs w:val="24"/>
        </w:rPr>
        <w:t>1</w:t>
      </w:r>
      <w:r w:rsidR="0080379E">
        <w:rPr>
          <w:rStyle w:val="FontStyle18"/>
          <w:b w:val="0"/>
          <w:sz w:val="24"/>
          <w:szCs w:val="24"/>
        </w:rPr>
        <w:t>08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 w:rsidRPr="00B219D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14:paraId="026D74E3" w14:textId="77777777" w:rsidR="00BB3CFD" w:rsidRDefault="0080379E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___7</w:t>
      </w:r>
      <w:r w:rsidR="00BB3CFD" w:rsidRPr="00B219DF">
        <w:rPr>
          <w:rStyle w:val="FontStyle18"/>
          <w:b w:val="0"/>
          <w:sz w:val="24"/>
          <w:szCs w:val="24"/>
        </w:rPr>
        <w:t>3,9__ акад. часов</w:t>
      </w:r>
      <w:r w:rsidR="00BB3CFD">
        <w:rPr>
          <w:rStyle w:val="FontStyle18"/>
          <w:b w:val="0"/>
          <w:sz w:val="24"/>
          <w:szCs w:val="24"/>
        </w:rPr>
        <w:t>:</w:t>
      </w:r>
    </w:p>
    <w:p w14:paraId="3C29D546" w14:textId="77777777" w:rsidR="00BB3CFD" w:rsidRPr="00B219DF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аудиторная – __72___ акад. часов;</w:t>
      </w:r>
    </w:p>
    <w:p w14:paraId="2BE7A9BD" w14:textId="77777777" w:rsidR="00BB3CFD" w:rsidRPr="00B219DF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ab/>
        <w:t>–</w:t>
      </w:r>
      <w:r w:rsidRPr="00B219DF">
        <w:rPr>
          <w:rStyle w:val="FontStyle18"/>
          <w:b w:val="0"/>
          <w:sz w:val="24"/>
          <w:szCs w:val="24"/>
        </w:rPr>
        <w:tab/>
        <w:t>внеаудиторная – ___</w:t>
      </w:r>
      <w:r>
        <w:rPr>
          <w:rStyle w:val="FontStyle18"/>
          <w:b w:val="0"/>
          <w:sz w:val="24"/>
          <w:szCs w:val="24"/>
        </w:rPr>
        <w:t>1,9</w:t>
      </w:r>
      <w:r w:rsidRPr="00B219DF">
        <w:rPr>
          <w:rStyle w:val="FontStyle18"/>
          <w:b w:val="0"/>
          <w:sz w:val="24"/>
          <w:szCs w:val="24"/>
        </w:rPr>
        <w:t xml:space="preserve">__ акад. часов </w:t>
      </w:r>
    </w:p>
    <w:p w14:paraId="716770D4" w14:textId="77777777" w:rsidR="00BB3CFD" w:rsidRPr="00C17915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80379E">
        <w:rPr>
          <w:rStyle w:val="FontStyle18"/>
          <w:b w:val="0"/>
          <w:sz w:val="24"/>
          <w:szCs w:val="24"/>
        </w:rPr>
        <w:t>34</w:t>
      </w:r>
      <w:r w:rsidRPr="00B219DF">
        <w:rPr>
          <w:rStyle w:val="FontStyle18"/>
          <w:b w:val="0"/>
          <w:sz w:val="24"/>
          <w:szCs w:val="24"/>
        </w:rPr>
        <w:t>,1___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14:paraId="2860658F" w14:textId="77777777" w:rsidR="00BB3CFD" w:rsidRPr="00E97AFF" w:rsidRDefault="00BB3CFD" w:rsidP="00BB3CFD">
      <w:pPr>
        <w:pStyle w:val="Style4"/>
        <w:widowControl/>
        <w:ind w:left="1080"/>
        <w:jc w:val="both"/>
        <w:rPr>
          <w:rStyle w:val="FontStyle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BB3CFD" w:rsidRPr="00E97AFF" w14:paraId="0080AD42" w14:textId="77777777" w:rsidTr="00782E34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14:paraId="1524F233" w14:textId="77777777" w:rsidR="00BB3CFD" w:rsidRPr="00AA4468" w:rsidRDefault="00BB3CFD" w:rsidP="00782E3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56C3A6F" w14:textId="77777777" w:rsidR="00BB3CFD" w:rsidRPr="00AA4468" w:rsidRDefault="00BB3CFD" w:rsidP="00782E3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14:paraId="640A9F18" w14:textId="77777777" w:rsidR="00BB3CFD" w:rsidRPr="00AA4468" w:rsidRDefault="00BB3CFD" w:rsidP="00782E3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446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14:paraId="068655B5" w14:textId="77777777" w:rsidR="00BB3CFD" w:rsidRPr="00AA4468" w:rsidRDefault="00BB3CFD" w:rsidP="00782E3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14:paraId="6A92A923" w14:textId="77777777" w:rsidR="00BB3CFD" w:rsidRPr="00AA4468" w:rsidRDefault="00BB3CFD" w:rsidP="00782E34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14:paraId="176FA040" w14:textId="77777777" w:rsidR="00BB3CFD" w:rsidRPr="00AA4468" w:rsidRDefault="00BB3CFD" w:rsidP="00782E34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14:paraId="30636662" w14:textId="77777777" w:rsidR="00BB3CFD" w:rsidRPr="00AA4468" w:rsidRDefault="00BB3CFD" w:rsidP="00782E34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14:paraId="705B7ABE" w14:textId="77777777" w:rsidR="00BB3CFD" w:rsidRPr="00AA4468" w:rsidRDefault="00BB3CFD" w:rsidP="00782E3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B3CFD" w:rsidRPr="00E97AFF" w14:paraId="5ECE84F6" w14:textId="77777777" w:rsidTr="00782E34">
        <w:trPr>
          <w:trHeight w:val="1122"/>
        </w:trPr>
        <w:tc>
          <w:tcPr>
            <w:tcW w:w="1113" w:type="pct"/>
            <w:vMerge/>
          </w:tcPr>
          <w:p w14:paraId="6383758C" w14:textId="77777777" w:rsidR="00BB3CFD" w:rsidRPr="00AA4468" w:rsidRDefault="00BB3CFD" w:rsidP="00782E34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14:paraId="45415B05" w14:textId="77777777" w:rsidR="00BB3CFD" w:rsidRPr="00AA4468" w:rsidRDefault="00BB3CFD" w:rsidP="00782E34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14:paraId="774DA7FA" w14:textId="77777777" w:rsidR="00BB3CFD" w:rsidRPr="00AA4468" w:rsidRDefault="00BB3CFD" w:rsidP="00782E34">
            <w:pPr>
              <w:pStyle w:val="Style14"/>
              <w:widowControl/>
              <w:jc w:val="center"/>
            </w:pPr>
            <w:r w:rsidRPr="00AA4468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14:paraId="793227DD" w14:textId="77777777" w:rsidR="00BB3CFD" w:rsidRPr="00AA4468" w:rsidRDefault="00BB3CFD" w:rsidP="00782E34">
            <w:pPr>
              <w:pStyle w:val="Style14"/>
              <w:widowControl/>
              <w:jc w:val="center"/>
            </w:pPr>
            <w:proofErr w:type="spellStart"/>
            <w:r w:rsidRPr="00AA4468">
              <w:t>лаборат</w:t>
            </w:r>
            <w:proofErr w:type="spellEnd"/>
            <w:r w:rsidRPr="00AA4468">
              <w:t>.</w:t>
            </w:r>
          </w:p>
          <w:p w14:paraId="143047D8" w14:textId="77777777" w:rsidR="00BB3CFD" w:rsidRPr="00AA4468" w:rsidRDefault="00BB3CFD" w:rsidP="00782E34">
            <w:pPr>
              <w:pStyle w:val="Style14"/>
              <w:widowControl/>
              <w:jc w:val="center"/>
            </w:pPr>
            <w:r w:rsidRPr="00AA4468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14:paraId="1B40D501" w14:textId="77777777" w:rsidR="00BB3CFD" w:rsidRPr="00AA4468" w:rsidRDefault="00BB3CFD" w:rsidP="00782E34">
            <w:pPr>
              <w:pStyle w:val="Style14"/>
              <w:widowControl/>
              <w:jc w:val="center"/>
            </w:pPr>
            <w:proofErr w:type="spellStart"/>
            <w:r w:rsidRPr="00AA4468">
              <w:t>практич</w:t>
            </w:r>
            <w:proofErr w:type="spellEnd"/>
            <w:r w:rsidRPr="00AA4468">
              <w:t>. занятия</w:t>
            </w:r>
          </w:p>
        </w:tc>
        <w:tc>
          <w:tcPr>
            <w:tcW w:w="387" w:type="pct"/>
            <w:vMerge/>
          </w:tcPr>
          <w:p w14:paraId="21384F4C" w14:textId="77777777" w:rsidR="00BB3CFD" w:rsidRPr="00AA4468" w:rsidRDefault="00BB3CFD" w:rsidP="00782E34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14:paraId="0846D87A" w14:textId="77777777" w:rsidR="00BB3CFD" w:rsidRPr="00AA4468" w:rsidRDefault="00BB3CFD" w:rsidP="00782E34"/>
        </w:tc>
        <w:tc>
          <w:tcPr>
            <w:tcW w:w="580" w:type="pct"/>
            <w:vMerge/>
            <w:shd w:val="clear" w:color="auto" w:fill="auto"/>
          </w:tcPr>
          <w:p w14:paraId="20EB66D6" w14:textId="77777777" w:rsidR="00BB3CFD" w:rsidRPr="00AA4468" w:rsidRDefault="00BB3CFD" w:rsidP="00782E34"/>
        </w:tc>
        <w:tc>
          <w:tcPr>
            <w:tcW w:w="584" w:type="pct"/>
            <w:vMerge/>
            <w:shd w:val="clear" w:color="auto" w:fill="auto"/>
          </w:tcPr>
          <w:p w14:paraId="01D4E129" w14:textId="77777777" w:rsidR="00BB3CFD" w:rsidRPr="00AA4468" w:rsidRDefault="00BB3CFD" w:rsidP="00782E34"/>
        </w:tc>
      </w:tr>
      <w:tr w:rsidR="00BB3CFD" w:rsidRPr="00E97AFF" w14:paraId="175D5C96" w14:textId="77777777" w:rsidTr="00782E34">
        <w:trPr>
          <w:trHeight w:val="422"/>
        </w:trPr>
        <w:tc>
          <w:tcPr>
            <w:tcW w:w="1113" w:type="pct"/>
          </w:tcPr>
          <w:p w14:paraId="33CFAB82" w14:textId="77777777" w:rsidR="00BB3CFD" w:rsidRPr="00AA4468" w:rsidRDefault="00BB3CFD" w:rsidP="00782E34">
            <w:pPr>
              <w:pStyle w:val="Style14"/>
              <w:widowControl/>
            </w:pPr>
            <w:r w:rsidRPr="00AA4468">
              <w:t>Тема 1. Налоги в экономической системе общества</w:t>
            </w:r>
          </w:p>
        </w:tc>
        <w:tc>
          <w:tcPr>
            <w:tcW w:w="223" w:type="pct"/>
          </w:tcPr>
          <w:p w14:paraId="40F37869" w14:textId="77777777" w:rsidR="00BB3CFD" w:rsidRPr="00B9724A" w:rsidRDefault="00BB3CFD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575F3A58" w14:textId="77777777" w:rsidR="00BB3CFD" w:rsidRPr="00B9724A" w:rsidRDefault="00BB3CFD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7B4E38E0" w14:textId="77777777" w:rsidR="00BB3CFD" w:rsidRPr="00B9724A" w:rsidRDefault="00BB3CFD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</w:t>
            </w:r>
          </w:p>
        </w:tc>
        <w:tc>
          <w:tcPr>
            <w:tcW w:w="290" w:type="pct"/>
          </w:tcPr>
          <w:p w14:paraId="02E8F3B2" w14:textId="77777777" w:rsidR="00BB3CFD" w:rsidRPr="00B9724A" w:rsidRDefault="00BB3CFD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3DD9B321" w14:textId="77777777" w:rsidR="00BB3CFD" w:rsidRPr="00B9724A" w:rsidRDefault="00BB3CFD" w:rsidP="00782E34">
            <w:pPr>
              <w:pStyle w:val="Style14"/>
              <w:widowControl/>
              <w:rPr>
                <w:color w:val="FF0000"/>
              </w:rPr>
            </w:pPr>
          </w:p>
          <w:p w14:paraId="63B9CD0F" w14:textId="77777777" w:rsidR="00BB3CFD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4/</w:t>
            </w:r>
          </w:p>
        </w:tc>
        <w:tc>
          <w:tcPr>
            <w:tcW w:w="387" w:type="pct"/>
          </w:tcPr>
          <w:p w14:paraId="69FCA1A5" w14:textId="77777777" w:rsidR="00BB3CFD" w:rsidRPr="00B9724A" w:rsidRDefault="00BB3CFD" w:rsidP="00782E34">
            <w:pPr>
              <w:pStyle w:val="Style14"/>
              <w:widowControl/>
              <w:rPr>
                <w:color w:val="FF0000"/>
              </w:rPr>
            </w:pPr>
          </w:p>
          <w:p w14:paraId="1BD2380C" w14:textId="77777777" w:rsidR="00BB3CFD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14:paraId="6ABCD68F" w14:textId="77777777"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6980209C" w14:textId="77777777"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736FF9C1" w14:textId="77777777"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29CD4F56" w14:textId="77777777"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84" w:type="pct"/>
            <w:shd w:val="clear" w:color="auto" w:fill="auto"/>
          </w:tcPr>
          <w:p w14:paraId="44695136" w14:textId="77777777" w:rsidR="00BB3CFD" w:rsidRPr="00AA4468" w:rsidRDefault="00B9724A" w:rsidP="00B9724A">
            <w:r>
              <w:t>О</w:t>
            </w:r>
            <w:r w:rsidR="00BB3CFD" w:rsidRPr="00AA4468">
              <w:t>ПК-1, ПК-1</w:t>
            </w:r>
            <w:r>
              <w:t>7</w:t>
            </w:r>
            <w:r w:rsidR="00BB3CFD" w:rsidRPr="00AA4468">
              <w:t xml:space="preserve"> - ЗУВ</w:t>
            </w:r>
          </w:p>
        </w:tc>
      </w:tr>
      <w:tr w:rsidR="00B9724A" w:rsidRPr="00E97AFF" w14:paraId="67AFC7E2" w14:textId="77777777" w:rsidTr="00782E34">
        <w:trPr>
          <w:trHeight w:val="499"/>
        </w:trPr>
        <w:tc>
          <w:tcPr>
            <w:tcW w:w="1113" w:type="pct"/>
          </w:tcPr>
          <w:p w14:paraId="73B5A368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Тема2.Налоговая система страны и основы ее развития</w:t>
            </w:r>
          </w:p>
        </w:tc>
        <w:tc>
          <w:tcPr>
            <w:tcW w:w="223" w:type="pct"/>
          </w:tcPr>
          <w:p w14:paraId="1A4AC079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40C6A6D1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1FFA76FF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</w:t>
            </w:r>
          </w:p>
        </w:tc>
        <w:tc>
          <w:tcPr>
            <w:tcW w:w="290" w:type="pct"/>
          </w:tcPr>
          <w:p w14:paraId="66B3CAA8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1A728DD0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37B724ED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4/2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08107310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7A1AF3EB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14:paraId="770C66AB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31CBA855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6D05823E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07627BAA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14:paraId="682ED50A" w14:textId="77777777" w:rsidR="00B9724A" w:rsidRDefault="00B9724A">
            <w:r w:rsidRPr="00D21841">
              <w:t>ОПК-1, ПК-17 - ЗУВ</w:t>
            </w:r>
          </w:p>
        </w:tc>
      </w:tr>
      <w:tr w:rsidR="00B9724A" w:rsidRPr="00E97AFF" w14:paraId="44E6D306" w14:textId="77777777" w:rsidTr="00782E34">
        <w:trPr>
          <w:trHeight w:val="499"/>
        </w:trPr>
        <w:tc>
          <w:tcPr>
            <w:tcW w:w="1113" w:type="pct"/>
          </w:tcPr>
          <w:p w14:paraId="5D940E7A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Тема3. Федеральные налоги и сборы</w:t>
            </w:r>
          </w:p>
        </w:tc>
        <w:tc>
          <w:tcPr>
            <w:tcW w:w="223" w:type="pct"/>
          </w:tcPr>
          <w:p w14:paraId="13FC554F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52617C42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00E8D18A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10</w:t>
            </w:r>
          </w:p>
        </w:tc>
        <w:tc>
          <w:tcPr>
            <w:tcW w:w="290" w:type="pct"/>
          </w:tcPr>
          <w:p w14:paraId="7EBB3B46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6FDDE9B5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2F5BC51B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10/2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6EA57C7D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5DA5C5E3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  <w:r w:rsidR="00B9724A" w:rsidRPr="00B9724A">
              <w:rPr>
                <w:color w:val="FF0000"/>
              </w:rPr>
              <w:t>,1</w:t>
            </w:r>
          </w:p>
        </w:tc>
        <w:tc>
          <w:tcPr>
            <w:tcW w:w="1161" w:type="pct"/>
            <w:shd w:val="clear" w:color="auto" w:fill="auto"/>
          </w:tcPr>
          <w:p w14:paraId="3BA586AF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582CACA8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44E89501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29A91763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14:paraId="56F30A81" w14:textId="77777777" w:rsidR="00B9724A" w:rsidRDefault="00B9724A">
            <w:r w:rsidRPr="00D21841">
              <w:t>ОПК-1, ПК-17 - ЗУВ</w:t>
            </w:r>
          </w:p>
        </w:tc>
      </w:tr>
      <w:tr w:rsidR="00B9724A" w:rsidRPr="00E97AFF" w14:paraId="51AE4B29" w14:textId="77777777" w:rsidTr="00782E34">
        <w:trPr>
          <w:trHeight w:val="499"/>
        </w:trPr>
        <w:tc>
          <w:tcPr>
            <w:tcW w:w="1113" w:type="pct"/>
          </w:tcPr>
          <w:p w14:paraId="663A770D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Тема4. Региональные и местные налоги и сборы</w:t>
            </w:r>
          </w:p>
        </w:tc>
        <w:tc>
          <w:tcPr>
            <w:tcW w:w="223" w:type="pct"/>
          </w:tcPr>
          <w:p w14:paraId="6BF620CF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5C55A566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5CB7322A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6</w:t>
            </w:r>
          </w:p>
        </w:tc>
        <w:tc>
          <w:tcPr>
            <w:tcW w:w="290" w:type="pct"/>
          </w:tcPr>
          <w:p w14:paraId="7B0C559D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233D5881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03791912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4/2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57C37099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7FC38C19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14:paraId="0BE29837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0EF636A6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169B286B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596A477E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14:paraId="5D459692" w14:textId="77777777" w:rsidR="00B9724A" w:rsidRDefault="00B9724A">
            <w:r w:rsidRPr="00D21841">
              <w:t>ОПК-1, ПК-17 - ЗУВ</w:t>
            </w:r>
          </w:p>
        </w:tc>
      </w:tr>
      <w:tr w:rsidR="00B9724A" w:rsidRPr="00E97AFF" w14:paraId="3F44FE8C" w14:textId="77777777" w:rsidTr="00782E34">
        <w:trPr>
          <w:trHeight w:val="499"/>
        </w:trPr>
        <w:tc>
          <w:tcPr>
            <w:tcW w:w="1113" w:type="pct"/>
          </w:tcPr>
          <w:p w14:paraId="268641DB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lastRenderedPageBreak/>
              <w:t>Тема5.</w:t>
            </w:r>
          </w:p>
          <w:p w14:paraId="07993FDC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Специальные налоговые режимы</w:t>
            </w:r>
          </w:p>
        </w:tc>
        <w:tc>
          <w:tcPr>
            <w:tcW w:w="223" w:type="pct"/>
          </w:tcPr>
          <w:p w14:paraId="1D339179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5E608B6C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38D19E7A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</w:t>
            </w:r>
          </w:p>
        </w:tc>
        <w:tc>
          <w:tcPr>
            <w:tcW w:w="290" w:type="pct"/>
          </w:tcPr>
          <w:p w14:paraId="5CB98BE8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55391819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0A5E689A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6/2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62DF968A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369F079F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1161" w:type="pct"/>
            <w:shd w:val="clear" w:color="auto" w:fill="auto"/>
          </w:tcPr>
          <w:p w14:paraId="0DF43049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6BED2BF8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04BCC5EE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5901E040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  <w:p w14:paraId="3804D835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14:paraId="2CE744BE" w14:textId="77777777" w:rsidR="00B9724A" w:rsidRDefault="00B9724A">
            <w:r w:rsidRPr="00D21841">
              <w:t>ОПК-1, ПК-17 - ЗУВ</w:t>
            </w:r>
          </w:p>
        </w:tc>
      </w:tr>
      <w:tr w:rsidR="00B9724A" w:rsidRPr="00E97AFF" w14:paraId="271FA711" w14:textId="77777777" w:rsidTr="00782E34">
        <w:trPr>
          <w:trHeight w:val="499"/>
        </w:trPr>
        <w:tc>
          <w:tcPr>
            <w:tcW w:w="1113" w:type="pct"/>
          </w:tcPr>
          <w:p w14:paraId="54E60C50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Тема 6. Основы налогового производства и налогового  управления</w:t>
            </w:r>
          </w:p>
        </w:tc>
        <w:tc>
          <w:tcPr>
            <w:tcW w:w="223" w:type="pct"/>
          </w:tcPr>
          <w:p w14:paraId="18732F88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15F33F6A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2FD4722B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042C98FE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2</w:t>
            </w:r>
          </w:p>
        </w:tc>
        <w:tc>
          <w:tcPr>
            <w:tcW w:w="290" w:type="pct"/>
          </w:tcPr>
          <w:p w14:paraId="3DF5F2AF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1F6BF613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0BCBE9DB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28D73DD1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4/2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646B4ACC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03216614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3355CB4F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14:paraId="7D655876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33FF91A4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6E831445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35AD9726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14:paraId="5F8C5ED9" w14:textId="77777777" w:rsidR="00B9724A" w:rsidRDefault="00B9724A">
            <w:r w:rsidRPr="00D21841">
              <w:t>ОПК-1, ПК-17 - ЗУВ</w:t>
            </w:r>
          </w:p>
        </w:tc>
      </w:tr>
      <w:tr w:rsidR="00B9724A" w:rsidRPr="00E97AFF" w14:paraId="4201056B" w14:textId="77777777" w:rsidTr="00782E34">
        <w:trPr>
          <w:trHeight w:val="499"/>
        </w:trPr>
        <w:tc>
          <w:tcPr>
            <w:tcW w:w="1113" w:type="pct"/>
          </w:tcPr>
          <w:p w14:paraId="0458F0CD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Тема 7. Права и обязанности налогоплательщиков и налоговых органов.</w:t>
            </w:r>
          </w:p>
        </w:tc>
        <w:tc>
          <w:tcPr>
            <w:tcW w:w="223" w:type="pct"/>
          </w:tcPr>
          <w:p w14:paraId="631A8FBC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</w:t>
            </w:r>
          </w:p>
        </w:tc>
        <w:tc>
          <w:tcPr>
            <w:tcW w:w="323" w:type="pct"/>
          </w:tcPr>
          <w:p w14:paraId="0D090008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  <w:p w14:paraId="2D52F97D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2</w:t>
            </w:r>
          </w:p>
        </w:tc>
        <w:tc>
          <w:tcPr>
            <w:tcW w:w="290" w:type="pct"/>
          </w:tcPr>
          <w:p w14:paraId="633A0E4B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b/>
                <w:color w:val="FF0000"/>
              </w:rPr>
            </w:pPr>
          </w:p>
        </w:tc>
        <w:tc>
          <w:tcPr>
            <w:tcW w:w="339" w:type="pct"/>
          </w:tcPr>
          <w:p w14:paraId="454343F0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40922F38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b/>
                <w:color w:val="FF0000"/>
              </w:rPr>
            </w:pPr>
            <w:r w:rsidRPr="00B9724A">
              <w:rPr>
                <w:color w:val="FF0000"/>
              </w:rPr>
              <w:t>2/2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432A59CD" w14:textId="77777777" w:rsidR="00B9724A" w:rsidRPr="00B9724A" w:rsidRDefault="00B9724A" w:rsidP="00782E34">
            <w:pPr>
              <w:pStyle w:val="Style14"/>
              <w:widowControl/>
              <w:rPr>
                <w:color w:val="FF0000"/>
              </w:rPr>
            </w:pPr>
          </w:p>
          <w:p w14:paraId="4AC3DAE0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14:paraId="56B08F34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4E7290D6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1C2B3E82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14:paraId="4209AFC2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14:paraId="08A8779A" w14:textId="77777777" w:rsidR="00B9724A" w:rsidRDefault="00B9724A">
            <w:r w:rsidRPr="00D21841">
              <w:t>ОПК-1, ПК-17 - ЗУВ</w:t>
            </w:r>
          </w:p>
        </w:tc>
      </w:tr>
      <w:tr w:rsidR="00B9724A" w:rsidRPr="00E97AFF" w14:paraId="44BF3602" w14:textId="77777777" w:rsidTr="00782E34">
        <w:trPr>
          <w:trHeight w:val="499"/>
        </w:trPr>
        <w:tc>
          <w:tcPr>
            <w:tcW w:w="1113" w:type="pct"/>
          </w:tcPr>
          <w:p w14:paraId="3C39B5BC" w14:textId="77777777" w:rsidR="00B9724A" w:rsidRPr="00AA4468" w:rsidRDefault="00B9724A" w:rsidP="00782E34">
            <w:pPr>
              <w:pStyle w:val="Style14"/>
              <w:widowControl/>
            </w:pPr>
            <w:r w:rsidRPr="00AA4468">
              <w:t>Тема 8. Налоговое планирование</w:t>
            </w:r>
          </w:p>
        </w:tc>
        <w:tc>
          <w:tcPr>
            <w:tcW w:w="223" w:type="pct"/>
          </w:tcPr>
          <w:p w14:paraId="0CFDBB4D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23" w:type="pct"/>
          </w:tcPr>
          <w:p w14:paraId="7D072FD1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4</w:t>
            </w:r>
          </w:p>
        </w:tc>
        <w:tc>
          <w:tcPr>
            <w:tcW w:w="290" w:type="pct"/>
          </w:tcPr>
          <w:p w14:paraId="17C263A2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1774F753" w14:textId="77777777" w:rsidR="00B9724A" w:rsidRPr="00B9724A" w:rsidRDefault="00B9724A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2</w:t>
            </w:r>
          </w:p>
        </w:tc>
        <w:tc>
          <w:tcPr>
            <w:tcW w:w="387" w:type="pct"/>
          </w:tcPr>
          <w:p w14:paraId="7D40EAD7" w14:textId="77777777" w:rsidR="00B9724A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1161" w:type="pct"/>
            <w:shd w:val="clear" w:color="auto" w:fill="auto"/>
          </w:tcPr>
          <w:p w14:paraId="3E7E2315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14:paraId="0814A28A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14:paraId="1AAC4DAB" w14:textId="77777777"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14:paraId="5F2C622D" w14:textId="77777777" w:rsidR="00B9724A" w:rsidRDefault="00B9724A">
            <w:r w:rsidRPr="00D21841">
              <w:t>ОПК-1, ПК-17 - ЗУВ</w:t>
            </w:r>
          </w:p>
        </w:tc>
      </w:tr>
      <w:tr w:rsidR="00BB3CFD" w:rsidRPr="00E97AFF" w14:paraId="776D2BD6" w14:textId="77777777" w:rsidTr="00782E34">
        <w:trPr>
          <w:trHeight w:val="499"/>
        </w:trPr>
        <w:tc>
          <w:tcPr>
            <w:tcW w:w="1113" w:type="pct"/>
          </w:tcPr>
          <w:p w14:paraId="7687C683" w14:textId="77777777" w:rsidR="00BB3CFD" w:rsidRPr="00AA4468" w:rsidRDefault="00BB3CFD" w:rsidP="00782E34">
            <w:pPr>
              <w:pStyle w:val="Style14"/>
              <w:widowControl/>
            </w:pPr>
            <w:r w:rsidRPr="00AA4468">
              <w:t>Итого по дисциплине</w:t>
            </w:r>
          </w:p>
        </w:tc>
        <w:tc>
          <w:tcPr>
            <w:tcW w:w="223" w:type="pct"/>
          </w:tcPr>
          <w:p w14:paraId="51D77CFC" w14:textId="77777777" w:rsidR="00BB3CFD" w:rsidRPr="00B9724A" w:rsidRDefault="00BB3CFD" w:rsidP="00782E34">
            <w:pPr>
              <w:pStyle w:val="Style14"/>
              <w:widowControl/>
              <w:rPr>
                <w:color w:val="FF0000"/>
              </w:rPr>
            </w:pPr>
          </w:p>
        </w:tc>
        <w:tc>
          <w:tcPr>
            <w:tcW w:w="323" w:type="pct"/>
          </w:tcPr>
          <w:p w14:paraId="52E2B0E1" w14:textId="77777777" w:rsidR="00BB3CFD" w:rsidRPr="00B9724A" w:rsidRDefault="00BB3CFD" w:rsidP="00782E34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36</w:t>
            </w:r>
          </w:p>
        </w:tc>
        <w:tc>
          <w:tcPr>
            <w:tcW w:w="290" w:type="pct"/>
          </w:tcPr>
          <w:p w14:paraId="5DA87FB4" w14:textId="77777777" w:rsidR="00BB3CFD" w:rsidRPr="00B9724A" w:rsidRDefault="00BB3CFD" w:rsidP="00782E34">
            <w:pPr>
              <w:pStyle w:val="Style14"/>
              <w:widowControl/>
              <w:jc w:val="center"/>
              <w:rPr>
                <w:color w:val="FF0000"/>
              </w:rPr>
            </w:pPr>
          </w:p>
        </w:tc>
        <w:tc>
          <w:tcPr>
            <w:tcW w:w="339" w:type="pct"/>
          </w:tcPr>
          <w:p w14:paraId="2437FFAC" w14:textId="77777777" w:rsidR="00BB3CFD" w:rsidRPr="00B9724A" w:rsidRDefault="00BB3CFD" w:rsidP="004073A0">
            <w:pPr>
              <w:pStyle w:val="Style14"/>
              <w:widowControl/>
              <w:jc w:val="center"/>
              <w:rPr>
                <w:color w:val="FF0000"/>
              </w:rPr>
            </w:pPr>
            <w:r w:rsidRPr="00B9724A">
              <w:rPr>
                <w:color w:val="FF0000"/>
              </w:rPr>
              <w:t>36/1</w:t>
            </w:r>
            <w:r w:rsidR="004073A0">
              <w:rPr>
                <w:color w:val="FF0000"/>
              </w:rPr>
              <w:t>2</w:t>
            </w:r>
            <w:r w:rsidRPr="00B9724A">
              <w:rPr>
                <w:b/>
                <w:color w:val="FF0000"/>
              </w:rPr>
              <w:t>И</w:t>
            </w:r>
          </w:p>
        </w:tc>
        <w:tc>
          <w:tcPr>
            <w:tcW w:w="387" w:type="pct"/>
          </w:tcPr>
          <w:p w14:paraId="135836D0" w14:textId="77777777" w:rsidR="00BB3CFD" w:rsidRPr="00B9724A" w:rsidRDefault="004073A0" w:rsidP="00782E34">
            <w:pPr>
              <w:pStyle w:val="Style14"/>
              <w:widowControl/>
              <w:jc w:val="center"/>
              <w:rPr>
                <w:color w:val="FF0000"/>
              </w:rPr>
            </w:pPr>
            <w:r>
              <w:rPr>
                <w:color w:val="FF0000"/>
              </w:rPr>
              <w:t>34</w:t>
            </w:r>
            <w:r w:rsidR="00BB3CFD" w:rsidRPr="00B9724A">
              <w:rPr>
                <w:color w:val="FF0000"/>
              </w:rPr>
              <w:t>,1</w:t>
            </w:r>
          </w:p>
        </w:tc>
        <w:tc>
          <w:tcPr>
            <w:tcW w:w="1161" w:type="pct"/>
            <w:shd w:val="clear" w:color="auto" w:fill="auto"/>
          </w:tcPr>
          <w:p w14:paraId="3A3B8E6C" w14:textId="77777777" w:rsidR="00BB3CFD" w:rsidRPr="00AA4468" w:rsidRDefault="00BB3CFD" w:rsidP="00782E34">
            <w:pPr>
              <w:jc w:val="center"/>
            </w:pPr>
          </w:p>
        </w:tc>
        <w:tc>
          <w:tcPr>
            <w:tcW w:w="580" w:type="pct"/>
            <w:shd w:val="clear" w:color="auto" w:fill="auto"/>
          </w:tcPr>
          <w:p w14:paraId="19D39C4E" w14:textId="77777777"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84" w:type="pct"/>
            <w:shd w:val="clear" w:color="auto" w:fill="auto"/>
          </w:tcPr>
          <w:p w14:paraId="6620125B" w14:textId="77777777" w:rsidR="00BB3CFD" w:rsidRPr="00AA4468" w:rsidRDefault="00BB3CFD" w:rsidP="00782E34"/>
        </w:tc>
      </w:tr>
    </w:tbl>
    <w:p w14:paraId="32379778" w14:textId="77777777" w:rsidR="00BB3CFD" w:rsidRPr="00A049BE" w:rsidRDefault="00BB3CFD" w:rsidP="00BB3CFD">
      <w:pPr>
        <w:pStyle w:val="Style4"/>
        <w:widowControl/>
        <w:ind w:left="1080"/>
        <w:jc w:val="both"/>
        <w:rPr>
          <w:rStyle w:val="FontStyle18"/>
          <w:sz w:val="24"/>
          <w:szCs w:val="24"/>
        </w:rPr>
      </w:pPr>
    </w:p>
    <w:p w14:paraId="19BAB1A2" w14:textId="77777777" w:rsidR="00BB3CFD" w:rsidRPr="00A049BE" w:rsidRDefault="00BB3CFD" w:rsidP="00BB3CFD">
      <w:pPr>
        <w:pStyle w:val="a3"/>
        <w:ind w:left="0"/>
        <w:jc w:val="both"/>
        <w:rPr>
          <w:b/>
        </w:rPr>
      </w:pPr>
    </w:p>
    <w:p w14:paraId="2A3D61EE" w14:textId="77777777" w:rsidR="00BB3CFD" w:rsidRDefault="00BB3CFD" w:rsidP="00BB3CFD">
      <w:pPr>
        <w:pStyle w:val="Style6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  <w:sectPr w:rsidR="00BB3CFD" w:rsidSect="00782E3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FE2A548" w14:textId="77777777" w:rsidR="00BB3CFD" w:rsidRPr="00A049BE" w:rsidRDefault="00BB3CFD" w:rsidP="00BB3CFD">
      <w:pPr>
        <w:pStyle w:val="Style6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</w:pPr>
      <w:r w:rsidRPr="00A049BE">
        <w:rPr>
          <w:rStyle w:val="FontStyle31"/>
          <w:b/>
          <w:sz w:val="24"/>
          <w:szCs w:val="24"/>
        </w:rPr>
        <w:lastRenderedPageBreak/>
        <w:t>Образовательные  и информационные технологии</w:t>
      </w:r>
    </w:p>
    <w:p w14:paraId="04EB6904" w14:textId="77777777" w:rsidR="00BB3CFD" w:rsidRPr="00A049BE" w:rsidRDefault="00BB3CFD" w:rsidP="00BB3CFD">
      <w:pPr>
        <w:pStyle w:val="Style6"/>
        <w:widowControl/>
        <w:ind w:left="1080"/>
        <w:jc w:val="both"/>
        <w:rPr>
          <w:rStyle w:val="FontStyle31"/>
          <w:b/>
          <w:sz w:val="24"/>
          <w:szCs w:val="24"/>
        </w:rPr>
      </w:pPr>
    </w:p>
    <w:p w14:paraId="56287839" w14:textId="77777777" w:rsidR="00BB3CFD" w:rsidRPr="00A049BE" w:rsidRDefault="00BB3CFD" w:rsidP="00BB3CFD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 xml:space="preserve"> При изучении дисциплины «Налоги и налогообложение» необходимо использовать различные методы активного обучения, а именно:  проблемные лекции (лекции-конференции, лекции вдвоем, лекции с запрограммированными ошибками), коллективно-групповая работа: динамические пары, корпоративная организация занятий, мозговой штурм(атака), деловые игры, дискуссии  и т.п.</w:t>
      </w:r>
    </w:p>
    <w:p w14:paraId="6998FE44" w14:textId="77777777" w:rsidR="00BB3CFD" w:rsidRPr="00A049BE" w:rsidRDefault="00BB3CFD" w:rsidP="00BB3CFD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>Отличительной особенностью методов активного обучения является то, что обучение проводится в ситуациях, максимально приближенных к реальным, позволяя материал, подлежащий усвоению, ввести в цель деятельности , а не в средства, а также осуществляется не только сообщение знаний, но и обучение умениям практического использования.</w:t>
      </w:r>
    </w:p>
    <w:p w14:paraId="2D5F758F" w14:textId="77777777" w:rsidR="00BB3CFD" w:rsidRPr="00A049BE" w:rsidRDefault="00BB3CFD" w:rsidP="00BB3CFD">
      <w:pPr>
        <w:pStyle w:val="a3"/>
        <w:spacing w:after="100" w:afterAutospacing="1"/>
        <w:ind w:left="0" w:firstLine="709"/>
        <w:jc w:val="both"/>
      </w:pPr>
      <w:r w:rsidRPr="00A049BE">
        <w:t>При реализации программы дисциплины «Налоги и налогообложение» используются различные образовательные технологии. Во время аудиторных занятий лекции проводятся с использованием ПК и проектора, семинары  – в виде группового обсуждения экономических проблем под руководством преподавателя, дискуссий предметной области, также используются материалы печатные и в электронной форме; аудио, видеокассеты; аудио видео- лекции в электронной форме, электронные конференции. На практических занятиях  студентами приобретаются умения решения ситуационных  и типовых задач в профессиональной области и разбора конкретных ситуаций, применения деловых и ролевых игр. В рамках учебного курса предусмотрено изучение курса с использованием методов мозгового штурма, проектов, и др.</w:t>
      </w:r>
    </w:p>
    <w:p w14:paraId="422DB648" w14:textId="77777777" w:rsidR="00BB3CFD" w:rsidRPr="00A049BE" w:rsidRDefault="00BB3CFD" w:rsidP="00BB3CFD">
      <w:pPr>
        <w:pStyle w:val="Style3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</w:pPr>
      <w:r w:rsidRPr="00A049BE">
        <w:rPr>
          <w:rStyle w:val="FontStyle31"/>
          <w:b/>
          <w:sz w:val="24"/>
          <w:szCs w:val="24"/>
        </w:rPr>
        <w:t xml:space="preserve">Учебно-методическое обеспечение самостоятельной работы </w:t>
      </w:r>
      <w:r>
        <w:rPr>
          <w:rStyle w:val="FontStyle31"/>
          <w:b/>
          <w:sz w:val="24"/>
          <w:szCs w:val="24"/>
        </w:rPr>
        <w:t>обучающихся</w:t>
      </w:r>
    </w:p>
    <w:p w14:paraId="6EB6BEFF" w14:textId="77777777" w:rsidR="00BB3CFD" w:rsidRPr="00A049BE" w:rsidRDefault="00BB3CFD" w:rsidP="00BB3CFD">
      <w:pPr>
        <w:pStyle w:val="Style3"/>
        <w:widowControl/>
        <w:ind w:left="1440"/>
        <w:jc w:val="both"/>
        <w:rPr>
          <w:rStyle w:val="FontStyle31"/>
          <w:b/>
          <w:sz w:val="24"/>
          <w:szCs w:val="24"/>
        </w:rPr>
      </w:pPr>
    </w:p>
    <w:p w14:paraId="73CA2A7B" w14:textId="77777777" w:rsidR="00BB3CFD" w:rsidRPr="00A049BE" w:rsidRDefault="00BB3CFD" w:rsidP="00BB3CFD">
      <w:pPr>
        <w:shd w:val="clear" w:color="auto" w:fill="FFFFFF"/>
        <w:jc w:val="center"/>
      </w:pPr>
      <w:r w:rsidRPr="00A049BE">
        <w:rPr>
          <w:b/>
          <w:bCs/>
          <w:color w:val="000000"/>
        </w:rPr>
        <w:t>Перечень вопросов и заданий для подготовки к практическим занятиям:</w:t>
      </w:r>
    </w:p>
    <w:p w14:paraId="2DCC959D" w14:textId="77777777" w:rsidR="00BB3CFD" w:rsidRPr="00A049BE" w:rsidRDefault="00BB3CFD" w:rsidP="00BB3CFD">
      <w:pPr>
        <w:shd w:val="clear" w:color="auto" w:fill="FFFFFF"/>
        <w:ind w:firstLine="357"/>
        <w:jc w:val="both"/>
        <w:rPr>
          <w:b/>
          <w:bCs/>
          <w:i/>
          <w:iCs/>
          <w:color w:val="000000"/>
        </w:rPr>
      </w:pPr>
      <w:r w:rsidRPr="00A049BE">
        <w:rPr>
          <w:b/>
          <w:bCs/>
          <w:i/>
          <w:iCs/>
          <w:color w:val="000000"/>
        </w:rPr>
        <w:t xml:space="preserve"> Основы теории налогообложения </w:t>
      </w:r>
    </w:p>
    <w:p w14:paraId="1C94754A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iCs/>
          <w:color w:val="000000"/>
        </w:rPr>
        <w:t xml:space="preserve"> 1. </w:t>
      </w:r>
      <w:r w:rsidRPr="00A049BE">
        <w:rPr>
          <w:color w:val="000000"/>
        </w:rPr>
        <w:t>Чем отличается налог от сбора?</w:t>
      </w:r>
    </w:p>
    <w:p w14:paraId="066455C7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Назовите основные классификационные группы налогов?</w:t>
      </w:r>
    </w:p>
    <w:p w14:paraId="523B681E" w14:textId="77777777" w:rsidR="00BB3CFD" w:rsidRPr="00A049BE" w:rsidRDefault="00BB3CFD" w:rsidP="00BB3CFD">
      <w:pPr>
        <w:shd w:val="clear" w:color="auto" w:fill="FFFFFF"/>
        <w:ind w:left="357"/>
        <w:jc w:val="both"/>
        <w:rPr>
          <w:color w:val="000000"/>
        </w:rPr>
      </w:pPr>
      <w:r w:rsidRPr="00A049BE">
        <w:rPr>
          <w:color w:val="000000"/>
        </w:rPr>
        <w:t xml:space="preserve">3. Какие основные элементы налога относят к основным и факультативным? </w:t>
      </w:r>
    </w:p>
    <w:p w14:paraId="4C1622E9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4. Назовите базовый законодательный документ российского налогообложения.</w:t>
      </w:r>
    </w:p>
    <w:p w14:paraId="08462096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5. Как трактуются все неустранимые сомнения, противоречия и неясности налогового законодательства?</w:t>
      </w:r>
    </w:p>
    <w:p w14:paraId="055CC91A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6. Какие санкции применяют к налогоплательщику на несвоевременное перечисление суммы налога?</w:t>
      </w:r>
    </w:p>
    <w:p w14:paraId="539B9D2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13E979B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Определите, следует ли начислять пени в случаях, когда срок внесения налога приходится на субботу, а фактические налоговые платежи произведены в понедельник?</w:t>
      </w:r>
    </w:p>
    <w:p w14:paraId="7EEEA44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208F2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1021C6D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14:paraId="7AD59B2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AE8687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156BD50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14:paraId="64D7CA8D" w14:textId="77777777" w:rsidR="00BB3CFD" w:rsidRPr="00A049BE" w:rsidRDefault="00BB3CFD" w:rsidP="00BB3CFD">
      <w:pPr>
        <w:shd w:val="clear" w:color="auto" w:fill="FFFFFF"/>
        <w:ind w:firstLine="357"/>
        <w:jc w:val="both"/>
      </w:pPr>
    </w:p>
    <w:p w14:paraId="458263BB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Налог на добавленную стоимость (гл. </w:t>
      </w:r>
      <w:r w:rsidRPr="00A049BE">
        <w:rPr>
          <w:b/>
          <w:i/>
          <w:iCs/>
          <w:color w:val="000000"/>
        </w:rPr>
        <w:t>21</w:t>
      </w:r>
      <w:r w:rsidRPr="00A049BE">
        <w:rPr>
          <w:b/>
          <w:bCs/>
          <w:i/>
          <w:iCs/>
          <w:color w:val="000000"/>
        </w:rPr>
        <w:t xml:space="preserve">НК РФ) </w:t>
      </w:r>
    </w:p>
    <w:p w14:paraId="3638D4FA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Какие налоги относят к косвенным налогам?</w:t>
      </w:r>
    </w:p>
    <w:p w14:paraId="3D4F3EB5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Определите назначение счет-фактуры?</w:t>
      </w:r>
    </w:p>
    <w:p w14:paraId="24256EF6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Раскройте методику расчета НДС, подлежащую внесению в бюджет? </w:t>
      </w:r>
    </w:p>
    <w:p w14:paraId="4B1E989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>Задание 1.</w:t>
      </w:r>
    </w:p>
    <w:p w14:paraId="6FD11F7D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Начислить НДС за отчетный период, если организация произвела 230 единиц продукции А и 180 единиц продукции В. Себестоимость единицы продукции А составила 5800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/ед., ее рентабельность – 30%. Расходы на производство продукции В составили 846000 руб., рентабельность – 20%.</w:t>
      </w:r>
    </w:p>
    <w:p w14:paraId="44B1EC8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78CCDE0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За отчетный период на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предприятии  произведено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1000 единиц изделий, которые были реализованы по цене 250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/ед.(без НДС). В счет будущих поставок получена предоплата от покупателей в сумме 85000 руб. За тот же период были произведены следующие расходы:</w:t>
      </w:r>
    </w:p>
    <w:p w14:paraId="666E6F3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цене 850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/кг (В т.ч. НДС 130 руб.);</w:t>
      </w:r>
    </w:p>
    <w:p w14:paraId="35AE2FB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уплачено за электроэнергию 60000 (в т.ч. НДС 9152 руб.);</w:t>
      </w:r>
    </w:p>
    <w:p w14:paraId="7669F817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получено  от поставщиков оборудование 11800 (в т.ч. НДС 1800 руб.).</w:t>
      </w:r>
    </w:p>
    <w:p w14:paraId="5A5F7E6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НДС к уплате в бюджет.</w:t>
      </w:r>
    </w:p>
    <w:p w14:paraId="1C81B6A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3748C7B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Предприятие произвело 1000 т продукции, из них реализовано 950 т по цене 1600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/т (в т.ч. НДС) и 10 т по цене 1800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/т (в т.ч. НДС). Предприятие приобрело 1000т материалов по цене 600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/т (в т.ч. НДС). 1 т материалов была использована для ремонта дома отдыха, находящегося на балансе организации.</w:t>
      </w:r>
    </w:p>
    <w:p w14:paraId="7E23516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НДС, подлежащую внесению в бюджет.</w:t>
      </w:r>
    </w:p>
    <w:p w14:paraId="2BF7FCDF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</w:p>
    <w:p w14:paraId="63ACC011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Акцизы (гл. 22 НК РФ) </w:t>
      </w:r>
    </w:p>
    <w:p w14:paraId="755129D5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Какие товары называются подакцизными. Кто утверждает их перечень?</w:t>
      </w:r>
    </w:p>
    <w:p w14:paraId="45BED288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Раскройте методику расчета налоговой базы?</w:t>
      </w:r>
    </w:p>
    <w:p w14:paraId="449F7283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Какие льготы предусмотрены по подакцизному налогообложению? </w:t>
      </w:r>
    </w:p>
    <w:p w14:paraId="33F8F3E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70B145A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Предприятие произвело и реализовало в отчетном месяце </w:t>
      </w:r>
      <w:smartTag w:uri="urn:schemas-microsoft-com:office:smarttags" w:element="metricconverter">
        <w:smartTagPr>
          <w:attr w:name="ProductID" w:val="60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600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400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вина натурального. Рассчитать сумму акциза.</w:t>
      </w:r>
    </w:p>
    <w:p w14:paraId="5BCABB2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7A1E09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66DEFD7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.с. составляет 120000 руб.</w:t>
      </w:r>
    </w:p>
    <w:p w14:paraId="13AE6891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Определите отпускную цену автомобиля. </w:t>
      </w:r>
    </w:p>
    <w:p w14:paraId="24EE4E3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3AFE5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233BA36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Розничная цена одной бутылки вина шампанского составляет 80 руб./бут. Отпускная цена производителя 40 руб./бут.</w:t>
      </w:r>
    </w:p>
    <w:p w14:paraId="41F8537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торговой наценки организации розничной торговли.</w:t>
      </w:r>
    </w:p>
    <w:p w14:paraId="6EA642FC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</w:p>
    <w:p w14:paraId="7B64A013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Налог на доходы физических лиц (гл. </w:t>
      </w:r>
      <w:r w:rsidRPr="00A049BE">
        <w:rPr>
          <w:b/>
          <w:i/>
          <w:iCs/>
          <w:color w:val="000000"/>
        </w:rPr>
        <w:t>23</w:t>
      </w:r>
      <w:r w:rsidRPr="00A049BE">
        <w:rPr>
          <w:b/>
          <w:bCs/>
          <w:i/>
          <w:iCs/>
          <w:color w:val="000000"/>
        </w:rPr>
        <w:t xml:space="preserve">НК РФ) </w:t>
      </w:r>
    </w:p>
    <w:p w14:paraId="5E5DF3B5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Какие виды дохода включают налоговую базу?</w:t>
      </w:r>
    </w:p>
    <w:p w14:paraId="555B5BDE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Назовите налоговые вычеты. При каких условиях они предоставляются налогопла</w:t>
      </w:r>
      <w:r w:rsidRPr="00A049BE">
        <w:rPr>
          <w:color w:val="000000"/>
        </w:rPr>
        <w:softHyphen/>
        <w:t>тельщику?</w:t>
      </w:r>
    </w:p>
    <w:p w14:paraId="2CE029D1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Физическое лицо в течение календарного года получило 200 тыс.руб. по месту ос</w:t>
      </w:r>
      <w:r w:rsidRPr="00A049BE">
        <w:rPr>
          <w:color w:val="000000"/>
        </w:rPr>
        <w:softHyphen/>
        <w:t>новной работы. Доход от выполнения работ гражданско-правового характера со</w:t>
      </w:r>
      <w:r w:rsidRPr="00A049BE">
        <w:rPr>
          <w:color w:val="000000"/>
        </w:rPr>
        <w:softHyphen/>
        <w:t>ставил 50 тыс.руб. Физическое лицо воспитывает одного несовершеннолетнего ре</w:t>
      </w:r>
      <w:r w:rsidRPr="00A049BE">
        <w:rPr>
          <w:color w:val="000000"/>
        </w:rPr>
        <w:softHyphen/>
        <w:t>бенка. Рассчитать сумму НДФЛ за год.</w:t>
      </w:r>
    </w:p>
    <w:p w14:paraId="2EB10C6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59364860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14:paraId="12836D1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 xml:space="preserve">Рассчитать НДФЛ, удержанный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с  доходов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работника с января по март.</w:t>
      </w:r>
    </w:p>
    <w:p w14:paraId="56FD83A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56B10F50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14:paraId="61A541E2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НДФЛ, удержанную с января по апрель.</w:t>
      </w:r>
    </w:p>
    <w:p w14:paraId="1BDD626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1715DBF2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14:paraId="3CA39F6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НДФЛ за год в отношении каждого работающего члена семьи.</w:t>
      </w:r>
    </w:p>
    <w:p w14:paraId="6C2790CE" w14:textId="77777777" w:rsidR="00BB3CFD" w:rsidRPr="00A049BE" w:rsidRDefault="00BB3CFD" w:rsidP="00BB3CFD">
      <w:pPr>
        <w:shd w:val="clear" w:color="auto" w:fill="FFFFFF"/>
        <w:ind w:firstLine="357"/>
        <w:jc w:val="both"/>
      </w:pPr>
    </w:p>
    <w:p w14:paraId="44EB0CDF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Страховые взносы во внебюджетные фонды</w:t>
      </w:r>
    </w:p>
    <w:p w14:paraId="08599F5B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 xml:space="preserve">1. Назовите </w:t>
      </w:r>
      <w:proofErr w:type="gramStart"/>
      <w:r w:rsidRPr="00A049BE">
        <w:rPr>
          <w:color w:val="000000"/>
        </w:rPr>
        <w:t>фонды</w:t>
      </w:r>
      <w:proofErr w:type="gramEnd"/>
      <w:r w:rsidRPr="00A049BE">
        <w:rPr>
          <w:color w:val="000000"/>
        </w:rPr>
        <w:t xml:space="preserve"> в которые начисляются страховые взносы?</w:t>
      </w:r>
    </w:p>
    <w:p w14:paraId="71431F73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Кому предоставляются льготы по взносам?</w:t>
      </w:r>
    </w:p>
    <w:p w14:paraId="371A843A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Средняя численность работников организации инвалидов 120 чел. Определите численность работников, чьи доходы не учитываются при расчете налоговой базы ЕСН?</w:t>
      </w:r>
    </w:p>
    <w:p w14:paraId="0F4F6BE1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74EA632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14:paraId="5EEB269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7E342AB8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На предприятии работает пять человек – Иванов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П.К.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,1970 г.р., Петров И.С.,1969 г.р., Сидоров Н.П.,1962 г.р., Степанов С.С.,1966 г.р., Миронов В.В.,1975 г.р.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В января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14:paraId="3257DA11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авансовые платежи  (в разрезе фондов) за январь.</w:t>
      </w:r>
    </w:p>
    <w:p w14:paraId="6F55968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417C25B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1970 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1960 г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.р.</w:t>
      </w:r>
    </w:p>
    <w:p w14:paraId="52BF965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Месячный оклад Иванова И.И. – 150000 руб., Петрова П.П. – 100000 руб., Сидорова С.С. – 50000 руб.</w:t>
      </w:r>
    </w:p>
    <w:p w14:paraId="1AF7CF5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 за полугодие (в разрезе фондов).</w:t>
      </w:r>
    </w:p>
    <w:p w14:paraId="2FDB065E" w14:textId="77777777" w:rsidR="00BB3CFD" w:rsidRPr="00A049BE" w:rsidRDefault="00BB3CFD" w:rsidP="00BB3CFD">
      <w:pPr>
        <w:shd w:val="clear" w:color="auto" w:fill="FFFFFF"/>
        <w:jc w:val="center"/>
        <w:rPr>
          <w:b/>
          <w:bCs/>
          <w:i/>
          <w:iCs/>
          <w:color w:val="000000"/>
        </w:rPr>
      </w:pPr>
      <w:r w:rsidRPr="00A049BE">
        <w:rPr>
          <w:b/>
          <w:bCs/>
          <w:i/>
          <w:iCs/>
          <w:color w:val="000000"/>
        </w:rPr>
        <w:t>Налог на прибыль (гл. 25 НК РФ)</w:t>
      </w:r>
    </w:p>
    <w:p w14:paraId="009006FD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iCs/>
          <w:color w:val="000000"/>
        </w:rPr>
        <w:t>1.</w:t>
      </w:r>
      <w:r w:rsidRPr="00A049BE">
        <w:rPr>
          <w:color w:val="000000"/>
        </w:rPr>
        <w:t>Раскройте методику расчета налоговой базы налога на прибыль?</w:t>
      </w:r>
    </w:p>
    <w:p w14:paraId="3068CC49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Назовите налоговые ставки налога на прибыль?</w:t>
      </w:r>
    </w:p>
    <w:p w14:paraId="3F71E516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3. Приведите примеры нормируемых расходов, включаемых в налоговую базу?</w:t>
      </w:r>
    </w:p>
    <w:p w14:paraId="0F6E56C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17048B28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14:paraId="245B361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налога на прибыль.</w:t>
      </w:r>
    </w:p>
    <w:p w14:paraId="5A37629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CEA20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272A0E6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>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</w:r>
    </w:p>
    <w:p w14:paraId="1378546D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>, приобретены за 115 руб./кг (в т.ч. НДС);</w:t>
      </w:r>
    </w:p>
    <w:p w14:paraId="0A4B917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расходы на оплату труда 75000 руб.;</w:t>
      </w:r>
    </w:p>
    <w:p w14:paraId="10197BF2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14:paraId="3CB4BF57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прочие расходы – 30000 руб.</w:t>
      </w:r>
    </w:p>
    <w:p w14:paraId="7D1D50E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Сумма процентов по полученному займу составила 7500 руб.</w:t>
      </w:r>
    </w:p>
    <w:p w14:paraId="68B6C2F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прибыль за месяц.</w:t>
      </w:r>
    </w:p>
    <w:p w14:paraId="4662EF39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8047F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40554B3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по налогу на прибыль за февраль.</w:t>
      </w:r>
    </w:p>
    <w:p w14:paraId="23331BD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Доходы организации за отчетный месяц:</w:t>
      </w:r>
    </w:p>
    <w:p w14:paraId="7AC04DBD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выручка от реализации продукции собственного производства  2190276 (в т.ч. НДС);</w:t>
      </w:r>
    </w:p>
    <w:p w14:paraId="3E7339C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платежи за сдачу имущества в аренду 18000 (в т.ч. НДС);</w:t>
      </w:r>
    </w:p>
    <w:p w14:paraId="657D6E4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безвозмездно полученный компьютер по рыночной стоимости 46000 руб. (в т.ч. НДС);</w:t>
      </w:r>
    </w:p>
    <w:p w14:paraId="17FC567D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 - ценные бумаги в счет взноса в уставный капитал 50000 руб.;</w:t>
      </w:r>
    </w:p>
    <w:p w14:paraId="468EB1D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проценты по предоставленным займам 21000 руб.</w:t>
      </w:r>
    </w:p>
    <w:p w14:paraId="6B490999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Расходы организации за отчетный месяц:</w:t>
      </w:r>
    </w:p>
    <w:p w14:paraId="6C022EE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1. Данные о поступлении материалов на склад: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4000 руб./кг;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4200 руб./кг;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50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210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материалов (по методу ЛИФО).</w:t>
      </w:r>
    </w:p>
    <w:p w14:paraId="2ACDA17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2. Начислена заработная плата работникам по всем основаниям в сумме 320000 руб.</w:t>
      </w:r>
    </w:p>
    <w:p w14:paraId="2DB92F5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руб.(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>в текущем году произведен единовременный платеж).</w:t>
      </w:r>
    </w:p>
    <w:p w14:paraId="345940B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14:paraId="5F159EB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4. Прочие расходы.</w:t>
      </w:r>
    </w:p>
    <w:p w14:paraId="5B76258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т.ч. НДС), счет гостиницы за проживание  8970 руб. (в т.ч. НДС).</w:t>
      </w:r>
    </w:p>
    <w:p w14:paraId="5E8A601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т.ч.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</w:r>
    </w:p>
    <w:p w14:paraId="7D9641F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т.ч. НДС). В феврале организация приобрела призы для участников рекламной акции на сумму 13800 руб. (в т.ч. НДС).</w:t>
      </w:r>
    </w:p>
    <w:p w14:paraId="086D0C6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14:paraId="5A8282E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14:paraId="5BE4681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*Убытки от реализации имущества. В феврале организация реализовала копировальную технику за 24000 руб. (в т.ч.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т.ч. НДС).</w:t>
      </w:r>
    </w:p>
    <w:p w14:paraId="647A904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14:paraId="4CFDBDAC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Налог па имущество организаций (гл. 30 НК РФ) </w:t>
      </w:r>
    </w:p>
    <w:p w14:paraId="3D624D12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Раскройте методику расчета налоговой базы по налогу на имущество.</w:t>
      </w:r>
    </w:p>
    <w:p w14:paraId="7F33805B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В какие сроки подлежит внесению в бюджет налог на имущество?</w:t>
      </w:r>
    </w:p>
    <w:p w14:paraId="75D01492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Какие организации освобождены от уплаты налога на имущество? </w:t>
      </w:r>
    </w:p>
    <w:p w14:paraId="4AB22C6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305F80D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Организация приобрела станок 10 января за 159000 руб. (в т.ч. НДС). Срок его полезного использования 10 лет. Станок введен в эксплуатацию 1 февраля.</w:t>
      </w:r>
    </w:p>
    <w:p w14:paraId="5ADF25ED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авансового платежа налога на имущество организаций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14:paraId="3DBEE32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5F1DBBF1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14:paraId="12BFE5C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36"/>
      </w:tblGrid>
      <w:tr w:rsidR="00BB3CFD" w:rsidRPr="00A049BE" w14:paraId="19F459EF" w14:textId="77777777" w:rsidTr="00782E34">
        <w:tc>
          <w:tcPr>
            <w:tcW w:w="4785" w:type="dxa"/>
          </w:tcPr>
          <w:p w14:paraId="66DF5D08" w14:textId="77777777" w:rsidR="00BB3CFD" w:rsidRPr="00A049BE" w:rsidRDefault="00BB3CFD" w:rsidP="00782E34">
            <w:pPr>
              <w:jc w:val="center"/>
            </w:pPr>
            <w:r w:rsidRPr="00A049BE">
              <w:t>Период</w:t>
            </w:r>
          </w:p>
        </w:tc>
        <w:tc>
          <w:tcPr>
            <w:tcW w:w="4786" w:type="dxa"/>
          </w:tcPr>
          <w:p w14:paraId="2200F644" w14:textId="77777777" w:rsidR="00BB3CFD" w:rsidRPr="00A049BE" w:rsidRDefault="00BB3CFD" w:rsidP="00782E34">
            <w:pPr>
              <w:jc w:val="center"/>
            </w:pPr>
            <w:r w:rsidRPr="00A049BE">
              <w:t>С ост., руб.</w:t>
            </w:r>
          </w:p>
        </w:tc>
      </w:tr>
      <w:tr w:rsidR="00BB3CFD" w:rsidRPr="00A049BE" w14:paraId="750FC6C6" w14:textId="77777777" w:rsidTr="00782E34">
        <w:tc>
          <w:tcPr>
            <w:tcW w:w="4785" w:type="dxa"/>
          </w:tcPr>
          <w:p w14:paraId="4E2AE763" w14:textId="77777777" w:rsidR="00BB3CFD" w:rsidRPr="00A049BE" w:rsidRDefault="00BB3CFD" w:rsidP="00782E34">
            <w:r w:rsidRPr="00A049BE">
              <w:t>1 января</w:t>
            </w:r>
          </w:p>
        </w:tc>
        <w:tc>
          <w:tcPr>
            <w:tcW w:w="4786" w:type="dxa"/>
          </w:tcPr>
          <w:p w14:paraId="5EFB9854" w14:textId="77777777" w:rsidR="00BB3CFD" w:rsidRPr="00A049BE" w:rsidRDefault="00BB3CFD" w:rsidP="00782E34">
            <w:pPr>
              <w:jc w:val="center"/>
            </w:pPr>
            <w:r w:rsidRPr="00A049BE">
              <w:t>432000</w:t>
            </w:r>
          </w:p>
        </w:tc>
      </w:tr>
      <w:tr w:rsidR="00BB3CFD" w:rsidRPr="00A049BE" w14:paraId="1D0ACFC7" w14:textId="77777777" w:rsidTr="00782E34">
        <w:tc>
          <w:tcPr>
            <w:tcW w:w="4785" w:type="dxa"/>
          </w:tcPr>
          <w:p w14:paraId="79498839" w14:textId="77777777" w:rsidR="00BB3CFD" w:rsidRPr="00A049BE" w:rsidRDefault="00BB3CFD" w:rsidP="00782E34">
            <w:r w:rsidRPr="00A049BE">
              <w:t>1 февраля</w:t>
            </w:r>
          </w:p>
        </w:tc>
        <w:tc>
          <w:tcPr>
            <w:tcW w:w="4786" w:type="dxa"/>
          </w:tcPr>
          <w:p w14:paraId="14FBDAEF" w14:textId="77777777" w:rsidR="00BB3CFD" w:rsidRPr="00A049BE" w:rsidRDefault="00BB3CFD" w:rsidP="00782E34">
            <w:pPr>
              <w:jc w:val="center"/>
            </w:pPr>
            <w:r w:rsidRPr="00A049BE">
              <w:t>400000</w:t>
            </w:r>
          </w:p>
        </w:tc>
      </w:tr>
      <w:tr w:rsidR="00BB3CFD" w:rsidRPr="00A049BE" w14:paraId="04A0780C" w14:textId="77777777" w:rsidTr="00782E34">
        <w:tc>
          <w:tcPr>
            <w:tcW w:w="4785" w:type="dxa"/>
          </w:tcPr>
          <w:p w14:paraId="42D1CDAD" w14:textId="77777777" w:rsidR="00BB3CFD" w:rsidRPr="00A049BE" w:rsidRDefault="00BB3CFD" w:rsidP="00782E34">
            <w:r w:rsidRPr="00A049BE">
              <w:t>1 марта</w:t>
            </w:r>
          </w:p>
        </w:tc>
        <w:tc>
          <w:tcPr>
            <w:tcW w:w="4786" w:type="dxa"/>
          </w:tcPr>
          <w:p w14:paraId="05CC2B29" w14:textId="77777777" w:rsidR="00BB3CFD" w:rsidRPr="00A049BE" w:rsidRDefault="00BB3CFD" w:rsidP="00782E34">
            <w:pPr>
              <w:jc w:val="center"/>
            </w:pPr>
            <w:r w:rsidRPr="00A049BE">
              <w:t>368000</w:t>
            </w:r>
          </w:p>
        </w:tc>
      </w:tr>
      <w:tr w:rsidR="00BB3CFD" w:rsidRPr="00A049BE" w14:paraId="3F8D9A48" w14:textId="77777777" w:rsidTr="00782E34">
        <w:tc>
          <w:tcPr>
            <w:tcW w:w="4785" w:type="dxa"/>
          </w:tcPr>
          <w:p w14:paraId="1B2A2806" w14:textId="77777777" w:rsidR="00BB3CFD" w:rsidRPr="00A049BE" w:rsidRDefault="00BB3CFD" w:rsidP="00782E34">
            <w:r w:rsidRPr="00A049BE">
              <w:t>1 апреля</w:t>
            </w:r>
          </w:p>
        </w:tc>
        <w:tc>
          <w:tcPr>
            <w:tcW w:w="4786" w:type="dxa"/>
          </w:tcPr>
          <w:p w14:paraId="3B4E227B" w14:textId="77777777" w:rsidR="00BB3CFD" w:rsidRPr="00A049BE" w:rsidRDefault="00BB3CFD" w:rsidP="00782E34">
            <w:pPr>
              <w:jc w:val="center"/>
            </w:pPr>
            <w:r w:rsidRPr="00A049BE">
              <w:t>336000</w:t>
            </w:r>
          </w:p>
        </w:tc>
      </w:tr>
      <w:tr w:rsidR="00BB3CFD" w:rsidRPr="00A049BE" w14:paraId="0C91A1EB" w14:textId="77777777" w:rsidTr="00782E34">
        <w:tc>
          <w:tcPr>
            <w:tcW w:w="4785" w:type="dxa"/>
          </w:tcPr>
          <w:p w14:paraId="36648E94" w14:textId="77777777" w:rsidR="00BB3CFD" w:rsidRPr="00A049BE" w:rsidRDefault="00BB3CFD" w:rsidP="00782E34">
            <w:r w:rsidRPr="00A049BE">
              <w:t>1 мая</w:t>
            </w:r>
          </w:p>
        </w:tc>
        <w:tc>
          <w:tcPr>
            <w:tcW w:w="4786" w:type="dxa"/>
          </w:tcPr>
          <w:p w14:paraId="4ABE961D" w14:textId="77777777" w:rsidR="00BB3CFD" w:rsidRPr="00A049BE" w:rsidRDefault="00BB3CFD" w:rsidP="00782E34">
            <w:pPr>
              <w:jc w:val="center"/>
            </w:pPr>
            <w:r w:rsidRPr="00A049BE">
              <w:t>302000</w:t>
            </w:r>
          </w:p>
        </w:tc>
      </w:tr>
      <w:tr w:rsidR="00BB3CFD" w:rsidRPr="00A049BE" w14:paraId="49683657" w14:textId="77777777" w:rsidTr="00782E34">
        <w:tc>
          <w:tcPr>
            <w:tcW w:w="4785" w:type="dxa"/>
          </w:tcPr>
          <w:p w14:paraId="49FD5D82" w14:textId="77777777" w:rsidR="00BB3CFD" w:rsidRPr="00A049BE" w:rsidRDefault="00BB3CFD" w:rsidP="00782E34">
            <w:r w:rsidRPr="00A049BE">
              <w:t>1 июня</w:t>
            </w:r>
          </w:p>
        </w:tc>
        <w:tc>
          <w:tcPr>
            <w:tcW w:w="4786" w:type="dxa"/>
          </w:tcPr>
          <w:p w14:paraId="17F9135B" w14:textId="77777777" w:rsidR="00BB3CFD" w:rsidRPr="00A049BE" w:rsidRDefault="00BB3CFD" w:rsidP="00782E34">
            <w:pPr>
              <w:jc w:val="center"/>
            </w:pPr>
            <w:r w:rsidRPr="00A049BE">
              <w:t>270000</w:t>
            </w:r>
          </w:p>
        </w:tc>
      </w:tr>
      <w:tr w:rsidR="00BB3CFD" w:rsidRPr="00A049BE" w14:paraId="1C9663D0" w14:textId="77777777" w:rsidTr="00782E34">
        <w:tc>
          <w:tcPr>
            <w:tcW w:w="4785" w:type="dxa"/>
          </w:tcPr>
          <w:p w14:paraId="3DF98EDB" w14:textId="77777777" w:rsidR="00BB3CFD" w:rsidRPr="00A049BE" w:rsidRDefault="00BB3CFD" w:rsidP="00782E34">
            <w:r w:rsidRPr="00A049BE">
              <w:t>1июля</w:t>
            </w:r>
          </w:p>
        </w:tc>
        <w:tc>
          <w:tcPr>
            <w:tcW w:w="4786" w:type="dxa"/>
          </w:tcPr>
          <w:p w14:paraId="29EA4CF0" w14:textId="77777777" w:rsidR="00BB3CFD" w:rsidRPr="00A049BE" w:rsidRDefault="00BB3CFD" w:rsidP="00782E34">
            <w:pPr>
              <w:jc w:val="center"/>
            </w:pPr>
            <w:r w:rsidRPr="00A049BE">
              <w:t>238000</w:t>
            </w:r>
          </w:p>
        </w:tc>
      </w:tr>
      <w:tr w:rsidR="00BB3CFD" w:rsidRPr="00A049BE" w14:paraId="05654BCD" w14:textId="77777777" w:rsidTr="00782E34">
        <w:tc>
          <w:tcPr>
            <w:tcW w:w="4785" w:type="dxa"/>
          </w:tcPr>
          <w:p w14:paraId="507FE71F" w14:textId="77777777" w:rsidR="00BB3CFD" w:rsidRPr="00A049BE" w:rsidRDefault="00BB3CFD" w:rsidP="00782E34">
            <w:r w:rsidRPr="00A049BE">
              <w:t>1августа</w:t>
            </w:r>
          </w:p>
        </w:tc>
        <w:tc>
          <w:tcPr>
            <w:tcW w:w="4786" w:type="dxa"/>
          </w:tcPr>
          <w:p w14:paraId="55D271D1" w14:textId="77777777" w:rsidR="00BB3CFD" w:rsidRPr="00A049BE" w:rsidRDefault="00BB3CFD" w:rsidP="00782E34">
            <w:pPr>
              <w:jc w:val="center"/>
            </w:pPr>
            <w:r w:rsidRPr="00A049BE">
              <w:t>300000</w:t>
            </w:r>
          </w:p>
        </w:tc>
      </w:tr>
      <w:tr w:rsidR="00BB3CFD" w:rsidRPr="00A049BE" w14:paraId="44C40AEE" w14:textId="77777777" w:rsidTr="00782E34">
        <w:tc>
          <w:tcPr>
            <w:tcW w:w="4785" w:type="dxa"/>
          </w:tcPr>
          <w:p w14:paraId="1A19A807" w14:textId="77777777" w:rsidR="00BB3CFD" w:rsidRPr="00A049BE" w:rsidRDefault="00BB3CFD" w:rsidP="00782E34">
            <w:r w:rsidRPr="00A049BE">
              <w:t>1сентября</w:t>
            </w:r>
          </w:p>
        </w:tc>
        <w:tc>
          <w:tcPr>
            <w:tcW w:w="4786" w:type="dxa"/>
          </w:tcPr>
          <w:p w14:paraId="654FE2FE" w14:textId="77777777" w:rsidR="00BB3CFD" w:rsidRPr="00A049BE" w:rsidRDefault="00BB3CFD" w:rsidP="00782E34">
            <w:pPr>
              <w:jc w:val="center"/>
            </w:pPr>
            <w:r w:rsidRPr="00A049BE">
              <w:t>262000</w:t>
            </w:r>
          </w:p>
        </w:tc>
      </w:tr>
      <w:tr w:rsidR="00BB3CFD" w:rsidRPr="00A049BE" w14:paraId="3D3F7A9E" w14:textId="77777777" w:rsidTr="00782E34">
        <w:tc>
          <w:tcPr>
            <w:tcW w:w="4785" w:type="dxa"/>
          </w:tcPr>
          <w:p w14:paraId="2FE43271" w14:textId="77777777" w:rsidR="00BB3CFD" w:rsidRPr="00A049BE" w:rsidRDefault="00BB3CFD" w:rsidP="00782E34">
            <w:r w:rsidRPr="00A049BE">
              <w:t>1октябя</w:t>
            </w:r>
          </w:p>
        </w:tc>
        <w:tc>
          <w:tcPr>
            <w:tcW w:w="4786" w:type="dxa"/>
          </w:tcPr>
          <w:p w14:paraId="606FD4B1" w14:textId="77777777" w:rsidR="00BB3CFD" w:rsidRPr="00A049BE" w:rsidRDefault="00BB3CFD" w:rsidP="00782E34">
            <w:pPr>
              <w:jc w:val="center"/>
            </w:pPr>
            <w:r w:rsidRPr="00A049BE">
              <w:t>240000</w:t>
            </w:r>
          </w:p>
        </w:tc>
      </w:tr>
    </w:tbl>
    <w:p w14:paraId="474FE3F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5EE8D85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т.ч. НДС), срок его полезного использования 12 мес.</w:t>
      </w:r>
    </w:p>
    <w:p w14:paraId="25C04D2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имущество организаций за полугодие.</w:t>
      </w:r>
    </w:p>
    <w:p w14:paraId="5D5BEEC9" w14:textId="77777777" w:rsidR="00BB3CFD" w:rsidRPr="00A049BE" w:rsidRDefault="00BB3CFD" w:rsidP="00BB3CFD">
      <w:pPr>
        <w:shd w:val="clear" w:color="auto" w:fill="FFFFFF"/>
        <w:jc w:val="both"/>
      </w:pPr>
      <w:r w:rsidRPr="00A049BE">
        <w:rPr>
          <w:b/>
          <w:bCs/>
          <w:i/>
          <w:iCs/>
          <w:color w:val="000000"/>
        </w:rPr>
        <w:t xml:space="preserve">Транспортный налог (гл. 28НК РФ) </w:t>
      </w:r>
    </w:p>
    <w:p w14:paraId="2AE48244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 какому уровню относят транспортный налог?</w:t>
      </w:r>
    </w:p>
    <w:p w14:paraId="1B663E1A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lastRenderedPageBreak/>
        <w:t>2. В какие сроки юридические лица обязаны вносить налог в бюджет?</w:t>
      </w:r>
    </w:p>
    <w:p w14:paraId="3C69254A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льготы по транспортному налогу?</w:t>
      </w:r>
    </w:p>
    <w:p w14:paraId="28C86A6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2BA738E1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На балансе организации учитываются транспортные средства.</w:t>
      </w:r>
    </w:p>
    <w:p w14:paraId="493DD772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7"/>
      </w:tblGrid>
      <w:tr w:rsidR="00BB3CFD" w:rsidRPr="00A049BE" w14:paraId="0928637B" w14:textId="77777777" w:rsidTr="00782E34">
        <w:tc>
          <w:tcPr>
            <w:tcW w:w="3190" w:type="dxa"/>
          </w:tcPr>
          <w:p w14:paraId="647F03BC" w14:textId="77777777" w:rsidR="00BB3CFD" w:rsidRPr="00A049BE" w:rsidRDefault="00BB3CFD" w:rsidP="00782E34">
            <w:pPr>
              <w:jc w:val="center"/>
            </w:pPr>
            <w:r w:rsidRPr="00A049BE">
              <w:t xml:space="preserve">Наименование </w:t>
            </w:r>
          </w:p>
          <w:p w14:paraId="77BF1C89" w14:textId="77777777" w:rsidR="00BB3CFD" w:rsidRPr="00A049BE" w:rsidRDefault="00BB3CFD" w:rsidP="00782E34">
            <w:pPr>
              <w:jc w:val="center"/>
            </w:pPr>
            <w:r w:rsidRPr="00A049BE">
              <w:t>автотранспортного средства</w:t>
            </w:r>
          </w:p>
        </w:tc>
        <w:tc>
          <w:tcPr>
            <w:tcW w:w="3190" w:type="dxa"/>
          </w:tcPr>
          <w:p w14:paraId="79B69A6B" w14:textId="77777777" w:rsidR="00BB3CFD" w:rsidRPr="00A049BE" w:rsidRDefault="00BB3CFD" w:rsidP="00782E34">
            <w:pPr>
              <w:jc w:val="center"/>
            </w:pPr>
            <w:r w:rsidRPr="00A049BE">
              <w:t>Количество</w:t>
            </w:r>
          </w:p>
        </w:tc>
        <w:tc>
          <w:tcPr>
            <w:tcW w:w="3191" w:type="dxa"/>
          </w:tcPr>
          <w:p w14:paraId="6D4EF560" w14:textId="77777777" w:rsidR="00BB3CFD" w:rsidRPr="00A049BE" w:rsidRDefault="00BB3CFD" w:rsidP="00782E34">
            <w:pPr>
              <w:jc w:val="center"/>
            </w:pPr>
            <w:r w:rsidRPr="00A049BE">
              <w:t>Мощность двигателя, л.с.</w:t>
            </w:r>
          </w:p>
        </w:tc>
      </w:tr>
      <w:tr w:rsidR="00BB3CFD" w:rsidRPr="00A049BE" w14:paraId="155D6419" w14:textId="77777777" w:rsidTr="00782E34">
        <w:tc>
          <w:tcPr>
            <w:tcW w:w="3190" w:type="dxa"/>
          </w:tcPr>
          <w:p w14:paraId="6D7D260B" w14:textId="77777777" w:rsidR="00BB3CFD" w:rsidRPr="00A049BE" w:rsidRDefault="00BB3CFD" w:rsidP="00782E34">
            <w:pPr>
              <w:jc w:val="both"/>
            </w:pPr>
            <w:r w:rsidRPr="00A049BE">
              <w:t>Грузовой автомобиль КАМАЗ</w:t>
            </w:r>
          </w:p>
        </w:tc>
        <w:tc>
          <w:tcPr>
            <w:tcW w:w="3190" w:type="dxa"/>
          </w:tcPr>
          <w:p w14:paraId="75297552" w14:textId="77777777"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  <w:tc>
          <w:tcPr>
            <w:tcW w:w="3191" w:type="dxa"/>
          </w:tcPr>
          <w:p w14:paraId="5286B869" w14:textId="77777777" w:rsidR="00BB3CFD" w:rsidRPr="00A049BE" w:rsidRDefault="00BB3CFD" w:rsidP="00782E34">
            <w:pPr>
              <w:jc w:val="center"/>
            </w:pPr>
            <w:r w:rsidRPr="00A049BE">
              <w:t>260</w:t>
            </w:r>
          </w:p>
        </w:tc>
      </w:tr>
      <w:tr w:rsidR="00BB3CFD" w:rsidRPr="00A049BE" w14:paraId="1B6C70BA" w14:textId="77777777" w:rsidTr="00782E34">
        <w:tc>
          <w:tcPr>
            <w:tcW w:w="3190" w:type="dxa"/>
          </w:tcPr>
          <w:p w14:paraId="3AD5BF4A" w14:textId="77777777" w:rsidR="00BB3CFD" w:rsidRPr="00A049BE" w:rsidRDefault="00BB3CFD" w:rsidP="00782E34">
            <w:pPr>
              <w:jc w:val="both"/>
            </w:pPr>
            <w:r w:rsidRPr="00A049BE">
              <w:t>Грузовой автомобиль ГАЗЕЛЬ</w:t>
            </w:r>
          </w:p>
        </w:tc>
        <w:tc>
          <w:tcPr>
            <w:tcW w:w="3190" w:type="dxa"/>
          </w:tcPr>
          <w:p w14:paraId="35185A2B" w14:textId="77777777" w:rsidR="00BB3CFD" w:rsidRPr="00A049BE" w:rsidRDefault="00BB3CFD" w:rsidP="00782E34">
            <w:pPr>
              <w:jc w:val="center"/>
            </w:pPr>
            <w:r w:rsidRPr="00A049BE">
              <w:t>3</w:t>
            </w:r>
          </w:p>
        </w:tc>
        <w:tc>
          <w:tcPr>
            <w:tcW w:w="3191" w:type="dxa"/>
          </w:tcPr>
          <w:p w14:paraId="0247E6C3" w14:textId="77777777" w:rsidR="00BB3CFD" w:rsidRPr="00A049BE" w:rsidRDefault="00BB3CFD" w:rsidP="00782E34">
            <w:pPr>
              <w:jc w:val="center"/>
            </w:pPr>
            <w:r w:rsidRPr="00A049BE">
              <w:t>150</w:t>
            </w:r>
          </w:p>
        </w:tc>
      </w:tr>
      <w:tr w:rsidR="00BB3CFD" w:rsidRPr="00A049BE" w14:paraId="21C00F08" w14:textId="77777777" w:rsidTr="00782E34">
        <w:tc>
          <w:tcPr>
            <w:tcW w:w="3190" w:type="dxa"/>
          </w:tcPr>
          <w:p w14:paraId="2A2D57A8" w14:textId="77777777" w:rsidR="00BB3CFD" w:rsidRPr="00A049BE" w:rsidRDefault="00BB3CFD" w:rsidP="00782E34">
            <w:pPr>
              <w:jc w:val="both"/>
            </w:pPr>
            <w:r w:rsidRPr="00A049BE">
              <w:t>Легковой автомобиль ВАЗ 2111</w:t>
            </w:r>
          </w:p>
        </w:tc>
        <w:tc>
          <w:tcPr>
            <w:tcW w:w="3190" w:type="dxa"/>
          </w:tcPr>
          <w:p w14:paraId="28888879" w14:textId="77777777" w:rsidR="00BB3CFD" w:rsidRPr="00A049BE" w:rsidRDefault="00BB3CFD" w:rsidP="00782E34">
            <w:pPr>
              <w:jc w:val="center"/>
            </w:pPr>
            <w:r w:rsidRPr="00A049BE">
              <w:t>1</w:t>
            </w:r>
          </w:p>
        </w:tc>
        <w:tc>
          <w:tcPr>
            <w:tcW w:w="3191" w:type="dxa"/>
          </w:tcPr>
          <w:p w14:paraId="18E84587" w14:textId="77777777" w:rsidR="00BB3CFD" w:rsidRPr="00A049BE" w:rsidRDefault="00BB3CFD" w:rsidP="00782E34">
            <w:pPr>
              <w:jc w:val="center"/>
            </w:pPr>
            <w:r w:rsidRPr="00A049BE">
              <w:t>80</w:t>
            </w:r>
          </w:p>
        </w:tc>
      </w:tr>
    </w:tbl>
    <w:p w14:paraId="600D6837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7D63FCA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BVM</w:t>
      </w:r>
      <w:r w:rsidRPr="00A049BE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180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.с.) 2 июня текущего года.</w:t>
      </w:r>
    </w:p>
    <w:p w14:paraId="7FE0FB2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751092B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125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.с.) 2 февраля за 300000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руб.(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в т.ч. НДС). 26 февраля автомобиль был реализован за 301000 руб. (в т.ч. НДС). </w:t>
      </w:r>
    </w:p>
    <w:p w14:paraId="17DA28B7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Рассчитайте сумму транспортного налога по итогам налогового периода.</w:t>
      </w:r>
    </w:p>
    <w:p w14:paraId="2758B60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150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90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.м.).</w:t>
      </w:r>
    </w:p>
    <w:p w14:paraId="114C9B5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транспортного налога за текущий год для владельца транспортного средства.</w:t>
      </w:r>
    </w:p>
    <w:p w14:paraId="42F110AF" w14:textId="77777777" w:rsidR="00BB3CFD" w:rsidRPr="00A049BE" w:rsidRDefault="00BB3CFD" w:rsidP="00BB3CFD">
      <w:pPr>
        <w:shd w:val="clear" w:color="auto" w:fill="FFFFFF"/>
        <w:jc w:val="center"/>
        <w:rPr>
          <w:b/>
          <w:i/>
          <w:color w:val="000000"/>
        </w:rPr>
      </w:pPr>
      <w:r w:rsidRPr="00A049BE">
        <w:rPr>
          <w:b/>
          <w:i/>
          <w:color w:val="000000"/>
        </w:rPr>
        <w:t>Земельный налог (гл.31 НК РФ)</w:t>
      </w:r>
    </w:p>
    <w:p w14:paraId="3519D182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1. Какие полномочия переданы местным органам при введении местных налогов?</w:t>
      </w:r>
    </w:p>
    <w:p w14:paraId="3A872A17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2. В чём специфика расчёта налоговой базы при исчислении земельного налога?</w:t>
      </w:r>
    </w:p>
    <w:p w14:paraId="6E66813B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сроки внесения земельного налога для организаций и физических лиц.</w:t>
      </w:r>
    </w:p>
    <w:p w14:paraId="6D789C35" w14:textId="77777777" w:rsidR="00BB3CFD" w:rsidRPr="00A049BE" w:rsidRDefault="00BB3CFD" w:rsidP="00BB3CFD">
      <w:pPr>
        <w:shd w:val="clear" w:color="auto" w:fill="FFFFFF"/>
        <w:ind w:firstLine="357"/>
        <w:jc w:val="both"/>
        <w:rPr>
          <w:b/>
          <w:i/>
          <w:color w:val="000000"/>
        </w:rPr>
      </w:pPr>
      <w:r w:rsidRPr="00A049BE">
        <w:rPr>
          <w:b/>
          <w:i/>
          <w:color w:val="000000"/>
        </w:rPr>
        <w:t xml:space="preserve"> Налог на имущество физических лиц (гл.32  НК РФ)</w:t>
      </w:r>
    </w:p>
    <w:p w14:paraId="470D8D1F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1. Охарактеризуйте налог на имущество физических лиц.</w:t>
      </w:r>
    </w:p>
    <w:p w14:paraId="6DEBBF71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2. Что представляет собой налоговая база по налогу на имущество физических лиц?</w:t>
      </w:r>
    </w:p>
    <w:p w14:paraId="081C4272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категории физических лиц, получившие освобождение от уплаты налога на имущество.</w:t>
      </w:r>
    </w:p>
    <w:p w14:paraId="3F2DD493" w14:textId="77777777" w:rsidR="00BB3CFD" w:rsidRPr="00A049BE" w:rsidRDefault="00BB3CFD" w:rsidP="00BB3CFD">
      <w:pPr>
        <w:shd w:val="clear" w:color="auto" w:fill="FFFFFF"/>
        <w:ind w:firstLine="357"/>
        <w:jc w:val="both"/>
        <w:rPr>
          <w:b/>
          <w:bCs/>
          <w:i/>
          <w:iCs/>
          <w:color w:val="000000"/>
        </w:rPr>
      </w:pPr>
      <w:r w:rsidRPr="00A049BE">
        <w:rPr>
          <w:color w:val="000000"/>
        </w:rPr>
        <w:t>4. Рассчитайте сумму налога на имущество физических лиц, связанную с владением  Вашей собственной квартиры.</w:t>
      </w:r>
    </w:p>
    <w:p w14:paraId="5C40D7FA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Упрощенная система налогообложения (гл. 26.2 НК РФ) </w:t>
      </w:r>
    </w:p>
    <w:p w14:paraId="3EAA8416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При каких условиях субъекты бизнеса имеют право перейти на упрощенную сис</w:t>
      </w:r>
      <w:r w:rsidRPr="00A049BE">
        <w:rPr>
          <w:color w:val="000000"/>
        </w:rPr>
        <w:softHyphen/>
        <w:t>тему налогообложения?</w:t>
      </w:r>
    </w:p>
    <w:p w14:paraId="2E9A19E8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Раскройте методику расчета налоговой базы?</w:t>
      </w:r>
    </w:p>
    <w:p w14:paraId="68E0B1EB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формы налоговой отчетности при упрощенной системе налогообложе</w:t>
      </w:r>
      <w:r w:rsidRPr="00A049BE">
        <w:rPr>
          <w:color w:val="000000"/>
        </w:rPr>
        <w:softHyphen/>
        <w:t>ния?</w:t>
      </w:r>
    </w:p>
    <w:p w14:paraId="0F168002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6D3974F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Имеет ли право перехода на УСНО организация, если за предшествующие 9 месяцев обороты по реализации составили:</w:t>
      </w:r>
    </w:p>
    <w:p w14:paraId="5048EFF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100 единиц продукции А по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цене  50000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руб. (в т.ч. НДС);</w:t>
      </w:r>
    </w:p>
    <w:p w14:paraId="192A8E1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150 единиц продукции В по цене 75000 руб. (в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т.ч.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НДС);</w:t>
      </w:r>
    </w:p>
    <w:p w14:paraId="109A5E3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70 единиц продукции С по цене 150000 руб. (в т.ч. НДС)?</w:t>
      </w:r>
    </w:p>
    <w:p w14:paraId="0D1CB3C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212AA12E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14:paraId="7B763627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14:paraId="01086B3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 xml:space="preserve">Данные о расходах организации: </w:t>
      </w:r>
    </w:p>
    <w:p w14:paraId="3B059F9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1.Материальные расходы 400000 руб. (в т.ч. НДС);</w:t>
      </w:r>
    </w:p>
    <w:p w14:paraId="61C8BE7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2. Расходы на оплату труда 250000 руб. Страховые взносы на обязательное пенсионное страхование руб.</w:t>
      </w:r>
    </w:p>
    <w:p w14:paraId="6D40F47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3. Амортизация 80000 руб.;</w:t>
      </w:r>
    </w:p>
    <w:p w14:paraId="6FF03DE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4. Прочие расходы:</w:t>
      </w:r>
    </w:p>
    <w:p w14:paraId="6E8355F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*Расходы на НИОКР 120000 руб.;</w:t>
      </w:r>
    </w:p>
    <w:p w14:paraId="3F86454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*Представительские расходы 9000 руб.;</w:t>
      </w:r>
    </w:p>
    <w:p w14:paraId="1D1D104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*Оплата юридических услуг 3500 (в т.ч. НДС);</w:t>
      </w:r>
    </w:p>
    <w:p w14:paraId="7F058EC9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*Материальная помощь работникам 20000 руб.</w:t>
      </w:r>
    </w:p>
    <w:p w14:paraId="1343BAE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286693A0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14:paraId="023A3B31" w14:textId="77777777" w:rsidR="00BB3CFD" w:rsidRPr="00A049BE" w:rsidRDefault="00BB3CFD" w:rsidP="00BB3CFD">
      <w:pPr>
        <w:shd w:val="clear" w:color="auto" w:fill="FFFFFF"/>
        <w:jc w:val="both"/>
      </w:pPr>
      <w:r w:rsidRPr="00A049BE">
        <w:rPr>
          <w:b/>
          <w:bCs/>
          <w:i/>
          <w:iCs/>
          <w:color w:val="000000"/>
        </w:rPr>
        <w:t>Единый налог на вмененный доход (гл. 26.3 НК РФ)</w:t>
      </w:r>
    </w:p>
    <w:p w14:paraId="0EFD8705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Назовите субъектов бизнеса, которые обязаны перейти на уплату ЕНВД?</w:t>
      </w:r>
    </w:p>
    <w:p w14:paraId="2F31717C" w14:textId="77777777"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Как рассчитывается налоговая база ЕНВД?</w:t>
      </w:r>
    </w:p>
    <w:p w14:paraId="16DB620A" w14:textId="77777777"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Укажите сроки внесения ЕНВД в бюджет?</w:t>
      </w:r>
    </w:p>
    <w:p w14:paraId="794CD1C0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14:paraId="1317B4D4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единого налога организации, переведенной на ЕНВД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14:paraId="0F80E915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ул.Доменщиков г. Магнитогорска.</w:t>
      </w:r>
    </w:p>
    <w:p w14:paraId="5F7A89B8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14:paraId="7B022F6F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Иванова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И.Ю.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оказывает парикмахерские услуги населению г. Магнитогорска в районе ул.Октябрьской. Численность работающих специалистов салона:</w:t>
      </w:r>
    </w:p>
    <w:p w14:paraId="1DE29C21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2"/>
        <w:gridCol w:w="4651"/>
      </w:tblGrid>
      <w:tr w:rsidR="00BB3CFD" w:rsidRPr="00A049BE" w14:paraId="1DA30A80" w14:textId="77777777" w:rsidTr="00782E34">
        <w:tc>
          <w:tcPr>
            <w:tcW w:w="4785" w:type="dxa"/>
          </w:tcPr>
          <w:p w14:paraId="198C598F" w14:textId="77777777" w:rsidR="00BB3CFD" w:rsidRPr="00A049BE" w:rsidRDefault="00BB3CFD" w:rsidP="00782E34">
            <w:pPr>
              <w:jc w:val="center"/>
            </w:pPr>
            <w:r w:rsidRPr="00A049BE">
              <w:t>Период</w:t>
            </w:r>
          </w:p>
        </w:tc>
        <w:tc>
          <w:tcPr>
            <w:tcW w:w="4786" w:type="dxa"/>
          </w:tcPr>
          <w:p w14:paraId="385485F0" w14:textId="77777777" w:rsidR="00BB3CFD" w:rsidRPr="00A049BE" w:rsidRDefault="00BB3CFD" w:rsidP="00782E34">
            <w:pPr>
              <w:jc w:val="center"/>
            </w:pPr>
            <w:r w:rsidRPr="00A049BE">
              <w:t>Численность работающих, чел.</w:t>
            </w:r>
          </w:p>
        </w:tc>
      </w:tr>
      <w:tr w:rsidR="00BB3CFD" w:rsidRPr="00A049BE" w14:paraId="311CFE12" w14:textId="77777777" w:rsidTr="00782E34">
        <w:tc>
          <w:tcPr>
            <w:tcW w:w="4785" w:type="dxa"/>
          </w:tcPr>
          <w:p w14:paraId="12D6A0D4" w14:textId="77777777" w:rsidR="00BB3CFD" w:rsidRPr="00A049BE" w:rsidRDefault="00BB3CFD" w:rsidP="00782E34">
            <w:pPr>
              <w:jc w:val="center"/>
            </w:pPr>
            <w:r w:rsidRPr="00A049BE">
              <w:t>январь</w:t>
            </w:r>
          </w:p>
        </w:tc>
        <w:tc>
          <w:tcPr>
            <w:tcW w:w="4786" w:type="dxa"/>
          </w:tcPr>
          <w:p w14:paraId="4EE48DB3" w14:textId="77777777"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14:paraId="66965A6D" w14:textId="77777777" w:rsidTr="00782E34">
        <w:tc>
          <w:tcPr>
            <w:tcW w:w="4785" w:type="dxa"/>
          </w:tcPr>
          <w:p w14:paraId="404BBD8C" w14:textId="77777777" w:rsidR="00BB3CFD" w:rsidRPr="00A049BE" w:rsidRDefault="00BB3CFD" w:rsidP="00782E34">
            <w:pPr>
              <w:jc w:val="center"/>
            </w:pPr>
            <w:r w:rsidRPr="00A049BE">
              <w:t>февраль</w:t>
            </w:r>
          </w:p>
        </w:tc>
        <w:tc>
          <w:tcPr>
            <w:tcW w:w="4786" w:type="dxa"/>
          </w:tcPr>
          <w:p w14:paraId="34B388DD" w14:textId="77777777"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14:paraId="11EE4CD1" w14:textId="77777777" w:rsidTr="00782E34">
        <w:tc>
          <w:tcPr>
            <w:tcW w:w="4785" w:type="dxa"/>
          </w:tcPr>
          <w:p w14:paraId="31180720" w14:textId="77777777" w:rsidR="00BB3CFD" w:rsidRPr="00A049BE" w:rsidRDefault="00BB3CFD" w:rsidP="00782E34">
            <w:pPr>
              <w:jc w:val="center"/>
            </w:pPr>
            <w:r w:rsidRPr="00A049BE">
              <w:t>март</w:t>
            </w:r>
          </w:p>
        </w:tc>
        <w:tc>
          <w:tcPr>
            <w:tcW w:w="4786" w:type="dxa"/>
          </w:tcPr>
          <w:p w14:paraId="01D63650" w14:textId="77777777"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14:paraId="4885D801" w14:textId="77777777" w:rsidTr="00782E34">
        <w:tc>
          <w:tcPr>
            <w:tcW w:w="4785" w:type="dxa"/>
          </w:tcPr>
          <w:p w14:paraId="7E05B8C7" w14:textId="77777777" w:rsidR="00BB3CFD" w:rsidRPr="00A049BE" w:rsidRDefault="00BB3CFD" w:rsidP="00782E34">
            <w:pPr>
              <w:jc w:val="center"/>
            </w:pPr>
            <w:r w:rsidRPr="00A049BE">
              <w:t>апрель</w:t>
            </w:r>
          </w:p>
        </w:tc>
        <w:tc>
          <w:tcPr>
            <w:tcW w:w="4786" w:type="dxa"/>
          </w:tcPr>
          <w:p w14:paraId="3C8EACBE" w14:textId="77777777"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14:paraId="38EC26A8" w14:textId="77777777" w:rsidTr="00782E34">
        <w:tc>
          <w:tcPr>
            <w:tcW w:w="4785" w:type="dxa"/>
          </w:tcPr>
          <w:p w14:paraId="51BC762E" w14:textId="77777777" w:rsidR="00BB3CFD" w:rsidRPr="00A049BE" w:rsidRDefault="00BB3CFD" w:rsidP="00782E34">
            <w:pPr>
              <w:jc w:val="center"/>
            </w:pPr>
            <w:r w:rsidRPr="00A049BE">
              <w:t>май</w:t>
            </w:r>
          </w:p>
        </w:tc>
        <w:tc>
          <w:tcPr>
            <w:tcW w:w="4786" w:type="dxa"/>
          </w:tcPr>
          <w:p w14:paraId="460E980E" w14:textId="77777777" w:rsidR="00BB3CFD" w:rsidRPr="00A049BE" w:rsidRDefault="00BB3CFD" w:rsidP="00782E34">
            <w:pPr>
              <w:jc w:val="center"/>
            </w:pPr>
            <w:r w:rsidRPr="00A049BE">
              <w:t>6</w:t>
            </w:r>
          </w:p>
        </w:tc>
      </w:tr>
      <w:tr w:rsidR="00BB3CFD" w:rsidRPr="00A049BE" w14:paraId="35AC5EAC" w14:textId="77777777" w:rsidTr="00782E34">
        <w:tc>
          <w:tcPr>
            <w:tcW w:w="4785" w:type="dxa"/>
          </w:tcPr>
          <w:p w14:paraId="5693BF24" w14:textId="77777777" w:rsidR="00BB3CFD" w:rsidRPr="00A049BE" w:rsidRDefault="00BB3CFD" w:rsidP="00782E34">
            <w:pPr>
              <w:jc w:val="center"/>
            </w:pPr>
            <w:r w:rsidRPr="00A049BE">
              <w:t>июнь</w:t>
            </w:r>
          </w:p>
        </w:tc>
        <w:tc>
          <w:tcPr>
            <w:tcW w:w="4786" w:type="dxa"/>
          </w:tcPr>
          <w:p w14:paraId="7D18A62F" w14:textId="77777777" w:rsidR="00BB3CFD" w:rsidRPr="00A049BE" w:rsidRDefault="00BB3CFD" w:rsidP="00782E34">
            <w:pPr>
              <w:jc w:val="center"/>
            </w:pPr>
            <w:r w:rsidRPr="00A049BE">
              <w:t>6</w:t>
            </w:r>
          </w:p>
        </w:tc>
      </w:tr>
      <w:tr w:rsidR="00BB3CFD" w:rsidRPr="00A049BE" w14:paraId="4D8C6A7A" w14:textId="77777777" w:rsidTr="00782E34">
        <w:tc>
          <w:tcPr>
            <w:tcW w:w="4785" w:type="dxa"/>
          </w:tcPr>
          <w:p w14:paraId="30B8C13B" w14:textId="77777777" w:rsidR="00BB3CFD" w:rsidRPr="00A049BE" w:rsidRDefault="00BB3CFD" w:rsidP="00782E34">
            <w:pPr>
              <w:jc w:val="center"/>
            </w:pPr>
            <w:r w:rsidRPr="00A049BE">
              <w:t>июль</w:t>
            </w:r>
          </w:p>
        </w:tc>
        <w:tc>
          <w:tcPr>
            <w:tcW w:w="4786" w:type="dxa"/>
          </w:tcPr>
          <w:p w14:paraId="3AD9B89E" w14:textId="77777777" w:rsidR="00BB3CFD" w:rsidRPr="00A049BE" w:rsidRDefault="00BB3CFD" w:rsidP="00782E34">
            <w:pPr>
              <w:jc w:val="center"/>
            </w:pPr>
            <w:r w:rsidRPr="00A049BE">
              <w:t>6</w:t>
            </w:r>
          </w:p>
        </w:tc>
      </w:tr>
      <w:tr w:rsidR="00BB3CFD" w:rsidRPr="00A049BE" w14:paraId="4E50BE35" w14:textId="77777777" w:rsidTr="00782E34">
        <w:tc>
          <w:tcPr>
            <w:tcW w:w="4785" w:type="dxa"/>
          </w:tcPr>
          <w:p w14:paraId="1EDDA56F" w14:textId="77777777" w:rsidR="00BB3CFD" w:rsidRPr="00A049BE" w:rsidRDefault="00BB3CFD" w:rsidP="00782E34">
            <w:pPr>
              <w:jc w:val="center"/>
            </w:pPr>
            <w:r w:rsidRPr="00A049BE">
              <w:t>август</w:t>
            </w:r>
          </w:p>
        </w:tc>
        <w:tc>
          <w:tcPr>
            <w:tcW w:w="4786" w:type="dxa"/>
          </w:tcPr>
          <w:p w14:paraId="3820685E" w14:textId="77777777"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14:paraId="00C37C60" w14:textId="77777777" w:rsidTr="00782E34">
        <w:tc>
          <w:tcPr>
            <w:tcW w:w="4785" w:type="dxa"/>
          </w:tcPr>
          <w:p w14:paraId="0A9DCBDA" w14:textId="77777777" w:rsidR="00BB3CFD" w:rsidRPr="00A049BE" w:rsidRDefault="00BB3CFD" w:rsidP="00782E34">
            <w:pPr>
              <w:jc w:val="center"/>
            </w:pPr>
            <w:r w:rsidRPr="00A049BE">
              <w:t>сентябрь</w:t>
            </w:r>
          </w:p>
        </w:tc>
        <w:tc>
          <w:tcPr>
            <w:tcW w:w="4786" w:type="dxa"/>
          </w:tcPr>
          <w:p w14:paraId="62A22071" w14:textId="77777777" w:rsidR="00BB3CFD" w:rsidRPr="00A049BE" w:rsidRDefault="00BB3CFD" w:rsidP="00782E34">
            <w:pPr>
              <w:jc w:val="center"/>
            </w:pPr>
            <w:r w:rsidRPr="00A049BE">
              <w:t>7</w:t>
            </w:r>
          </w:p>
        </w:tc>
      </w:tr>
      <w:tr w:rsidR="00BB3CFD" w:rsidRPr="00A049BE" w14:paraId="015DE83E" w14:textId="77777777" w:rsidTr="00782E34">
        <w:tc>
          <w:tcPr>
            <w:tcW w:w="4785" w:type="dxa"/>
          </w:tcPr>
          <w:p w14:paraId="668722E0" w14:textId="77777777" w:rsidR="00BB3CFD" w:rsidRPr="00A049BE" w:rsidRDefault="00BB3CFD" w:rsidP="00782E34">
            <w:pPr>
              <w:jc w:val="center"/>
            </w:pPr>
            <w:r w:rsidRPr="00A049BE">
              <w:t>октябрь</w:t>
            </w:r>
          </w:p>
        </w:tc>
        <w:tc>
          <w:tcPr>
            <w:tcW w:w="4786" w:type="dxa"/>
          </w:tcPr>
          <w:p w14:paraId="6951C776" w14:textId="77777777" w:rsidR="00BB3CFD" w:rsidRPr="00A049BE" w:rsidRDefault="00BB3CFD" w:rsidP="00782E34">
            <w:pPr>
              <w:jc w:val="center"/>
            </w:pPr>
            <w:r w:rsidRPr="00A049BE">
              <w:t>7</w:t>
            </w:r>
          </w:p>
        </w:tc>
      </w:tr>
      <w:tr w:rsidR="00BB3CFD" w:rsidRPr="00A049BE" w14:paraId="2C44A932" w14:textId="77777777" w:rsidTr="00782E34">
        <w:tc>
          <w:tcPr>
            <w:tcW w:w="4785" w:type="dxa"/>
          </w:tcPr>
          <w:p w14:paraId="0AA334FE" w14:textId="77777777" w:rsidR="00BB3CFD" w:rsidRPr="00A049BE" w:rsidRDefault="00BB3CFD" w:rsidP="00782E34">
            <w:pPr>
              <w:jc w:val="center"/>
            </w:pPr>
            <w:r w:rsidRPr="00A049BE">
              <w:t>ноябрь</w:t>
            </w:r>
          </w:p>
        </w:tc>
        <w:tc>
          <w:tcPr>
            <w:tcW w:w="4786" w:type="dxa"/>
          </w:tcPr>
          <w:p w14:paraId="3234BD08" w14:textId="77777777" w:rsidR="00BB3CFD" w:rsidRPr="00A049BE" w:rsidRDefault="00BB3CFD" w:rsidP="00782E34">
            <w:pPr>
              <w:jc w:val="center"/>
            </w:pPr>
            <w:r w:rsidRPr="00A049BE">
              <w:t>7</w:t>
            </w:r>
          </w:p>
        </w:tc>
      </w:tr>
      <w:tr w:rsidR="00BB3CFD" w:rsidRPr="00A049BE" w14:paraId="39808655" w14:textId="77777777" w:rsidTr="00782E34">
        <w:tc>
          <w:tcPr>
            <w:tcW w:w="4785" w:type="dxa"/>
          </w:tcPr>
          <w:p w14:paraId="611BB7B8" w14:textId="77777777" w:rsidR="00BB3CFD" w:rsidRPr="00A049BE" w:rsidRDefault="00BB3CFD" w:rsidP="00782E34">
            <w:pPr>
              <w:jc w:val="center"/>
            </w:pPr>
            <w:r w:rsidRPr="00A049BE">
              <w:t>декабрь</w:t>
            </w:r>
          </w:p>
        </w:tc>
        <w:tc>
          <w:tcPr>
            <w:tcW w:w="4786" w:type="dxa"/>
          </w:tcPr>
          <w:p w14:paraId="7F63FA26" w14:textId="77777777" w:rsidR="00BB3CFD" w:rsidRPr="00A049BE" w:rsidRDefault="00BB3CFD" w:rsidP="00782E34">
            <w:pPr>
              <w:jc w:val="center"/>
            </w:pPr>
            <w:r w:rsidRPr="00A049BE">
              <w:t>8</w:t>
            </w:r>
          </w:p>
        </w:tc>
      </w:tr>
    </w:tbl>
    <w:p w14:paraId="12AE2E8B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3C3ECC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ЕНВД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,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049BE">
        <w:rPr>
          <w:rFonts w:ascii="Times New Roman" w:hAnsi="Times New Roman" w:cs="Times New Roman"/>
          <w:sz w:val="24"/>
          <w:szCs w:val="24"/>
        </w:rPr>
        <w:t xml:space="preserve">,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49BE">
        <w:rPr>
          <w:rFonts w:ascii="Times New Roman" w:hAnsi="Times New Roman" w:cs="Times New Roman"/>
          <w:sz w:val="24"/>
          <w:szCs w:val="24"/>
        </w:rPr>
        <w:t xml:space="preserve">,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кварталы.</w:t>
      </w:r>
    </w:p>
    <w:p w14:paraId="0541E9B6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14:paraId="4CAF972D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ООО Кафе «БРИЗ» осуществляет деятельность в Правобережном районе г. Магнитогорска. Площадь зала 65 кв.м.</w:t>
      </w:r>
    </w:p>
    <w:p w14:paraId="07476BB3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ЕНВД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14:paraId="59FB570A" w14:textId="77777777"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47107F" w14:textId="77777777" w:rsidR="00BB3CFD" w:rsidRPr="00A049BE" w:rsidRDefault="00BB3CFD" w:rsidP="00BB3CFD">
      <w:pPr>
        <w:jc w:val="center"/>
        <w:rPr>
          <w:b/>
        </w:rPr>
      </w:pPr>
      <w:r w:rsidRPr="00A049BE">
        <w:rPr>
          <w:b/>
        </w:rPr>
        <w:t xml:space="preserve">Тесты для самопроверки: </w:t>
      </w:r>
    </w:p>
    <w:p w14:paraId="3350A743" w14:textId="77777777" w:rsidR="00BB3CFD" w:rsidRPr="00A049BE" w:rsidRDefault="00BB3CFD" w:rsidP="00BB3CFD">
      <w:pPr>
        <w:rPr>
          <w:b/>
        </w:rPr>
      </w:pPr>
    </w:p>
    <w:p w14:paraId="382D87FD" w14:textId="77777777" w:rsidR="00BB3CFD" w:rsidRPr="00A049BE" w:rsidRDefault="00BB3CFD" w:rsidP="00BB3CFD">
      <w:r w:rsidRPr="00A049BE">
        <w:lastRenderedPageBreak/>
        <w:t xml:space="preserve">   1. Допишите определение. </w:t>
      </w:r>
    </w:p>
    <w:p w14:paraId="45C6B5CC" w14:textId="77777777" w:rsidR="00BB3CFD" w:rsidRPr="00A049BE" w:rsidRDefault="00BB3CFD" w:rsidP="00BB3CFD">
      <w:r w:rsidRPr="00A049BE">
        <w:t xml:space="preserve">        Налоги – это …</w:t>
      </w:r>
    </w:p>
    <w:p w14:paraId="7339387C" w14:textId="77777777" w:rsidR="00BB3CFD" w:rsidRPr="00A049BE" w:rsidRDefault="00BB3CFD" w:rsidP="00BB3CFD"/>
    <w:p w14:paraId="7538E408" w14:textId="77777777" w:rsidR="00BB3CFD" w:rsidRPr="00A049BE" w:rsidRDefault="00BB3CFD" w:rsidP="00BB3CFD">
      <w:r w:rsidRPr="00A049BE">
        <w:t xml:space="preserve">   2. Налог считается установленным:</w:t>
      </w:r>
    </w:p>
    <w:p w14:paraId="2290F1D5" w14:textId="77777777" w:rsidR="00BB3CFD" w:rsidRPr="00A049BE" w:rsidRDefault="00BB3CFD" w:rsidP="00BB3CFD">
      <w:r w:rsidRPr="00A049BE">
        <w:t xml:space="preserve">            А) с момента включения налога в перечень налогов и сборов в НК РФ</w:t>
      </w:r>
    </w:p>
    <w:p w14:paraId="2D9A33A6" w14:textId="77777777" w:rsidR="00BB3CFD" w:rsidRPr="00A049BE" w:rsidRDefault="00BB3CFD" w:rsidP="00BB3CFD">
      <w:r w:rsidRPr="00A049BE">
        <w:t xml:space="preserve">            Б) с момента вступления  в силу федерального закона или закона субъекта РФ о   налоге.</w:t>
      </w:r>
    </w:p>
    <w:p w14:paraId="0FBC34C9" w14:textId="77777777" w:rsidR="00BB3CFD" w:rsidRPr="00A049BE" w:rsidRDefault="00BB3CFD" w:rsidP="00BB3CFD">
      <w:r w:rsidRPr="00A049BE">
        <w:t xml:space="preserve">            В) когда определены все элементы налогообложения.</w:t>
      </w:r>
    </w:p>
    <w:p w14:paraId="4241AF74" w14:textId="77777777" w:rsidR="00BB3CFD" w:rsidRPr="00A049BE" w:rsidRDefault="00BB3CFD" w:rsidP="00BB3CFD"/>
    <w:p w14:paraId="6CF4C3F6" w14:textId="77777777" w:rsidR="00BB3CFD" w:rsidRPr="00A049BE" w:rsidRDefault="00BB3CFD" w:rsidP="00BB3CFD">
      <w:r w:rsidRPr="00A049BE">
        <w:t xml:space="preserve">  3. Что такое налоговая база?</w:t>
      </w:r>
    </w:p>
    <w:p w14:paraId="050EB7DF" w14:textId="77777777" w:rsidR="00BB3CFD" w:rsidRPr="00A049BE" w:rsidRDefault="00BB3CFD" w:rsidP="00BB3CFD">
      <w:r w:rsidRPr="00A049BE">
        <w:t xml:space="preserve">           А) имущество и денежные средства налогоплательщика.</w:t>
      </w:r>
    </w:p>
    <w:p w14:paraId="20B09119" w14:textId="77777777" w:rsidR="00BB3CFD" w:rsidRPr="00A049BE" w:rsidRDefault="00BB3CFD" w:rsidP="00BB3CFD">
      <w:r w:rsidRPr="00A049BE">
        <w:t xml:space="preserve">           Б) имущество налогоплательщика</w:t>
      </w:r>
    </w:p>
    <w:p w14:paraId="30BB3091" w14:textId="77777777" w:rsidR="00BB3CFD" w:rsidRPr="00A049BE" w:rsidRDefault="00BB3CFD" w:rsidP="00BB3CFD">
      <w:r w:rsidRPr="00A049BE">
        <w:t xml:space="preserve">           В) стоимостная, физическая или иная характеристика объекта налогообложения</w:t>
      </w:r>
    </w:p>
    <w:p w14:paraId="18430544" w14:textId="77777777" w:rsidR="00BB3CFD" w:rsidRPr="00A049BE" w:rsidRDefault="00BB3CFD" w:rsidP="00BB3CFD">
      <w:r w:rsidRPr="00A049BE">
        <w:t xml:space="preserve">           Г) денежные средства налогоплательщика.</w:t>
      </w:r>
    </w:p>
    <w:p w14:paraId="5E2DCC55" w14:textId="77777777" w:rsidR="00BB3CFD" w:rsidRPr="00A049BE" w:rsidRDefault="00BB3CFD" w:rsidP="00BB3CFD"/>
    <w:p w14:paraId="1E04AF6C" w14:textId="77777777" w:rsidR="00BB3CFD" w:rsidRPr="00A049BE" w:rsidRDefault="00BB3CFD" w:rsidP="00BB3CFD">
      <w:r w:rsidRPr="00A049BE">
        <w:t xml:space="preserve"> 4. Что из перечисленного не является обязательным налоговым элементом?</w:t>
      </w:r>
    </w:p>
    <w:p w14:paraId="34CA9435" w14:textId="77777777" w:rsidR="00BB3CFD" w:rsidRPr="00A049BE" w:rsidRDefault="00BB3CFD" w:rsidP="00BB3CFD">
      <w:r w:rsidRPr="00A049BE">
        <w:t xml:space="preserve">           А) налоговая ставка</w:t>
      </w:r>
    </w:p>
    <w:p w14:paraId="5AA48427" w14:textId="77777777" w:rsidR="00BB3CFD" w:rsidRPr="00A049BE" w:rsidRDefault="00BB3CFD" w:rsidP="00BB3CFD">
      <w:r w:rsidRPr="00A049BE">
        <w:t xml:space="preserve">            Б) налоговый период</w:t>
      </w:r>
    </w:p>
    <w:p w14:paraId="746EB045" w14:textId="77777777" w:rsidR="00BB3CFD" w:rsidRPr="00A049BE" w:rsidRDefault="00BB3CFD" w:rsidP="00BB3CFD">
      <w:r w:rsidRPr="00A049BE">
        <w:t xml:space="preserve">            В) налоговая льгота</w:t>
      </w:r>
    </w:p>
    <w:p w14:paraId="556D3AAE" w14:textId="77777777" w:rsidR="00BB3CFD" w:rsidRPr="00A049BE" w:rsidRDefault="00BB3CFD" w:rsidP="00BB3CFD">
      <w:r w:rsidRPr="00A049BE">
        <w:t xml:space="preserve">            Г) налоговая база.</w:t>
      </w:r>
    </w:p>
    <w:p w14:paraId="5A71098A" w14:textId="77777777" w:rsidR="00BB3CFD" w:rsidRPr="00A049BE" w:rsidRDefault="00BB3CFD" w:rsidP="00BB3CFD"/>
    <w:p w14:paraId="3D87D54A" w14:textId="77777777" w:rsidR="00BB3CFD" w:rsidRPr="00A049BE" w:rsidRDefault="00BB3CFD" w:rsidP="00BB3CFD">
      <w:r w:rsidRPr="00A049BE">
        <w:t>5. Налоговая ставка представляет собой:</w:t>
      </w:r>
    </w:p>
    <w:p w14:paraId="1F0E4FC7" w14:textId="77777777" w:rsidR="00BB3CFD" w:rsidRPr="00A049BE" w:rsidRDefault="00BB3CFD" w:rsidP="00BB3CFD">
      <w:r w:rsidRPr="00A049BE">
        <w:t xml:space="preserve">           А) установленный процент по отношению к объекту налогообложения</w:t>
      </w:r>
    </w:p>
    <w:p w14:paraId="03173B3F" w14:textId="77777777" w:rsidR="00BB3CFD" w:rsidRPr="00A049BE" w:rsidRDefault="00BB3CFD" w:rsidP="00BB3CFD">
      <w:r w:rsidRPr="00A049BE">
        <w:t xml:space="preserve">           Б) твердая сумма по отношению к объекту налогообложения</w:t>
      </w:r>
    </w:p>
    <w:p w14:paraId="2D488AF9" w14:textId="77777777" w:rsidR="00BB3CFD" w:rsidRPr="00A049BE" w:rsidRDefault="00BB3CFD" w:rsidP="00BB3CFD">
      <w:r w:rsidRPr="00A049BE">
        <w:t xml:space="preserve">           В) величину налоговых начислений на единицу налоговой базы.</w:t>
      </w:r>
    </w:p>
    <w:p w14:paraId="530836F1" w14:textId="77777777" w:rsidR="00BB3CFD" w:rsidRPr="00A049BE" w:rsidRDefault="00BB3CFD" w:rsidP="00BB3CFD"/>
    <w:p w14:paraId="7D30AD23" w14:textId="77777777" w:rsidR="00BB3CFD" w:rsidRPr="00A049BE" w:rsidRDefault="00BB3CFD" w:rsidP="00BB3CFD">
      <w:r w:rsidRPr="00A049BE">
        <w:t>6. Определить сумму НДС, подлежащую внесению в бюджет:</w:t>
      </w:r>
    </w:p>
    <w:p w14:paraId="4F6F2601" w14:textId="77777777" w:rsidR="00BB3CFD" w:rsidRPr="00A049BE" w:rsidRDefault="00BB3CFD" w:rsidP="00BB3CFD">
      <w:r w:rsidRPr="00A049BE">
        <w:t>Организация произвела и реализовала фирме 100 единиц продукции по цене 750 рублей (в т.ч. НДС), Фирма приобрела материалов 78 единиц по цене 456 рублей (в т.ч. НДС)</w:t>
      </w:r>
    </w:p>
    <w:p w14:paraId="7611CBCD" w14:textId="77777777" w:rsidR="00BB3CFD" w:rsidRPr="00A049BE" w:rsidRDefault="00BB3CFD" w:rsidP="00BB3CFD"/>
    <w:p w14:paraId="23C476B4" w14:textId="77777777" w:rsidR="00BB3CFD" w:rsidRPr="00A049BE" w:rsidRDefault="00BB3CFD" w:rsidP="00BB3CFD">
      <w:r w:rsidRPr="00A049BE">
        <w:t>7. Назовите основные ставки НДС.</w:t>
      </w:r>
    </w:p>
    <w:p w14:paraId="430A9B5A" w14:textId="77777777" w:rsidR="00BB3CFD" w:rsidRPr="00A049BE" w:rsidRDefault="00BB3CFD" w:rsidP="00BB3CFD"/>
    <w:p w14:paraId="08F69BDF" w14:textId="77777777" w:rsidR="00BB3CFD" w:rsidRPr="00A049BE" w:rsidRDefault="00BB3CFD" w:rsidP="00BB3CFD">
      <w:r w:rsidRPr="00A049BE">
        <w:t>8. Работник 1965 года рождения, воспитывающий 1 ребенка, в январе получил заработную плату в размере 32300 рублей. Рассчитайте НДФЛ и страховые платежи  за январь.</w:t>
      </w:r>
    </w:p>
    <w:p w14:paraId="77C67B1F" w14:textId="77777777" w:rsidR="00BB3CFD" w:rsidRPr="00A049BE" w:rsidRDefault="00BB3CFD" w:rsidP="00BB3CFD"/>
    <w:p w14:paraId="146E4E8C" w14:textId="77777777" w:rsidR="00BB3CFD" w:rsidRPr="00A049BE" w:rsidRDefault="00BB3CFD" w:rsidP="00BB3CFD">
      <w:r w:rsidRPr="00A049BE">
        <w:t>9. Какие расходы организации учитываются в налоговой базе при исчислении  налога на прибыль без ограничений:</w:t>
      </w:r>
    </w:p>
    <w:p w14:paraId="66C8151E" w14:textId="77777777" w:rsidR="00BB3CFD" w:rsidRPr="00A049BE" w:rsidRDefault="00BB3CFD" w:rsidP="00BB3CFD">
      <w:r w:rsidRPr="00A049BE">
        <w:t xml:space="preserve">         А) материальные расходы;</w:t>
      </w:r>
    </w:p>
    <w:p w14:paraId="24DF0BF2" w14:textId="77777777" w:rsidR="00BB3CFD" w:rsidRPr="00A049BE" w:rsidRDefault="00BB3CFD" w:rsidP="00BB3CFD">
      <w:r w:rsidRPr="00A049BE">
        <w:t xml:space="preserve">         Б) расходы на оплату труда;</w:t>
      </w:r>
    </w:p>
    <w:p w14:paraId="1BDA19E9" w14:textId="77777777" w:rsidR="00BB3CFD" w:rsidRPr="00A049BE" w:rsidRDefault="00BB3CFD" w:rsidP="00BB3CFD">
      <w:r w:rsidRPr="00A049BE">
        <w:t xml:space="preserve">         В) амортизация;</w:t>
      </w:r>
    </w:p>
    <w:p w14:paraId="1920AEB4" w14:textId="77777777" w:rsidR="00BB3CFD" w:rsidRPr="00A049BE" w:rsidRDefault="00BB3CFD" w:rsidP="00BB3CFD">
      <w:r w:rsidRPr="00A049BE">
        <w:t xml:space="preserve">         Г) прочие расходы.</w:t>
      </w:r>
    </w:p>
    <w:p w14:paraId="15DAE591" w14:textId="77777777" w:rsidR="00BB3CFD" w:rsidRPr="00A049BE" w:rsidRDefault="00BB3CFD" w:rsidP="00BB3CFD"/>
    <w:p w14:paraId="09A5ABAB" w14:textId="77777777" w:rsidR="00BB3CFD" w:rsidRPr="00A049BE" w:rsidRDefault="00BB3CFD" w:rsidP="00BB3CFD">
      <w:r w:rsidRPr="00A049BE">
        <w:t>10. Предприятие реализовало в отчетном периоде 700 т  продукции по цене 1200 рублей за единицу (в т.я. НДС). Расходы организации составили  435900 рублей. Рассчитайте налог на прибыль организации.</w:t>
      </w:r>
    </w:p>
    <w:p w14:paraId="33B7773E" w14:textId="77777777" w:rsidR="00BB3CFD" w:rsidRPr="00A049BE" w:rsidRDefault="00BB3CFD" w:rsidP="00BB3CFD">
      <w:pPr>
        <w:pStyle w:val="111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2066613D" w14:textId="77777777" w:rsidR="00BB3CFD" w:rsidRPr="00A049BE" w:rsidRDefault="00BB3CFD" w:rsidP="00BB3CFD">
      <w:pPr>
        <w:shd w:val="clear" w:color="auto" w:fill="FFFFFF"/>
        <w:jc w:val="center"/>
      </w:pPr>
      <w:r w:rsidRPr="00A049BE">
        <w:rPr>
          <w:b/>
          <w:bCs/>
          <w:color w:val="000000"/>
        </w:rPr>
        <w:t>Примерный перечень вопросов к зачету по дисциплине:</w:t>
      </w:r>
    </w:p>
    <w:p w14:paraId="12AD213A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Понятие налога и сбора.</w:t>
      </w:r>
    </w:p>
    <w:p w14:paraId="16E06D2A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Экономическая сущность налогов.</w:t>
      </w:r>
    </w:p>
    <w:p w14:paraId="3AC8957D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Налоговая система РФ.</w:t>
      </w:r>
    </w:p>
    <w:p w14:paraId="3C1B9CD9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Виды   налогов   и   сборов:   федеральные,   региональные,   местные.   Общие   ус</w:t>
      </w:r>
      <w:r w:rsidRPr="00A049BE">
        <w:rPr>
          <w:color w:val="000000"/>
        </w:rPr>
        <w:softHyphen/>
        <w:t>ловия установления, изменения, отмены федеральных, региональных, местных налогов.</w:t>
      </w:r>
    </w:p>
    <w:p w14:paraId="0A5D12C4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lastRenderedPageBreak/>
        <w:t>Права    и    обязанности    налогоплательщиков,    налоговых    агентов,    предста</w:t>
      </w:r>
      <w:r w:rsidRPr="00A049BE">
        <w:rPr>
          <w:color w:val="000000"/>
        </w:rPr>
        <w:softHyphen/>
        <w:t>вителей налогоплательщиков.</w:t>
      </w:r>
    </w:p>
    <w:p w14:paraId="2FA5AC31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Функции налогообложения.</w:t>
      </w:r>
    </w:p>
    <w:p w14:paraId="01CB961E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Налоговая политика государства.</w:t>
      </w:r>
    </w:p>
    <w:p w14:paraId="7A4AA6DB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Права и обязанности налоговых органов и их должностных лиц.</w:t>
      </w:r>
    </w:p>
    <w:p w14:paraId="1CF014FA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Виды налоговых правонарушений, виды ответственности. Налоговая санкция.</w:t>
      </w:r>
    </w:p>
    <w:p w14:paraId="41617723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Элементы налога: основные и дополнительные.</w:t>
      </w:r>
    </w:p>
    <w:p w14:paraId="53245C05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Виды объектов налогообложения. Субъекты налоговых отношений.</w:t>
      </w:r>
    </w:p>
    <w:p w14:paraId="34EB11A5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Классификация налогов и сборов.</w:t>
      </w:r>
    </w:p>
    <w:p w14:paraId="3910BB03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НДС: его место и роль в налоговой системе.</w:t>
      </w:r>
    </w:p>
    <w:p w14:paraId="51E33449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НДС и его обязательные элементы: объект налогообложения, мето</w:t>
      </w:r>
      <w:r w:rsidRPr="00A049BE">
        <w:rPr>
          <w:color w:val="000000"/>
        </w:rPr>
        <w:softHyphen/>
        <w:t>дика исчисления налоговой базы.</w:t>
      </w:r>
    </w:p>
    <w:p w14:paraId="1459B854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НДС. Льготы.</w:t>
      </w:r>
    </w:p>
    <w:p w14:paraId="51011FE5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Акцизы, место и роль в налоговой системе.</w:t>
      </w:r>
    </w:p>
    <w:p w14:paraId="33316291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Система акцизов. Объекты обложения. Плательщики.</w:t>
      </w:r>
    </w:p>
    <w:p w14:paraId="089F2E5E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акцизов. Льготы.</w:t>
      </w:r>
    </w:p>
    <w:p w14:paraId="5DC28FE2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 на прибыль, его место и роль в налоговой системе.</w:t>
      </w:r>
    </w:p>
    <w:p w14:paraId="0C16B2BD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налога на прибыль и его обязательные элементы: объект налогооб</w:t>
      </w:r>
      <w:r w:rsidRPr="00A049BE">
        <w:rPr>
          <w:color w:val="000000"/>
        </w:rPr>
        <w:softHyphen/>
        <w:t>ложения, методика исчисления налоговой базы.</w:t>
      </w:r>
    </w:p>
    <w:p w14:paraId="5DD3A3C5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налога на прибыль.</w:t>
      </w:r>
    </w:p>
    <w:p w14:paraId="1B3EB5BA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 на доходы физических лиц, его место и роль в налоговой системе.</w:t>
      </w:r>
    </w:p>
    <w:p w14:paraId="4FCE6F65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налога на доходы физических лиц и его обязательные элементы: объ</w:t>
      </w:r>
      <w:r w:rsidRPr="00A049BE">
        <w:rPr>
          <w:color w:val="000000"/>
        </w:rPr>
        <w:softHyphen/>
        <w:t>ект налогообложения, методика исчисления налоговой базы.</w:t>
      </w:r>
    </w:p>
    <w:p w14:paraId="3D9452D4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налога на доходы физических лиц.</w:t>
      </w:r>
    </w:p>
    <w:p w14:paraId="7E3A6062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Страховые взносы и их место и роль в налоговой системе.</w:t>
      </w:r>
    </w:p>
    <w:p w14:paraId="209099D9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Плательщики, обязательные элементы: объект налогообложения, мето</w:t>
      </w:r>
      <w:r w:rsidRPr="00A049BE">
        <w:rPr>
          <w:color w:val="000000"/>
        </w:rPr>
        <w:softHyphen/>
        <w:t>дика исчисления налоговой базы.</w:t>
      </w:r>
    </w:p>
    <w:p w14:paraId="666AD240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взносов. Льготы.</w:t>
      </w:r>
    </w:p>
    <w:p w14:paraId="2B10D8D6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 на имущество предприятий: его место и роль в налоговой системе.</w:t>
      </w:r>
    </w:p>
    <w:p w14:paraId="405B5FAF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налога на имущество предприятий и его обязательные элементы: объект налогообложения, методика исчисления налоговой базы.</w:t>
      </w:r>
    </w:p>
    <w:p w14:paraId="0C72A387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налога на имущество предприятий. Льготы.</w:t>
      </w:r>
    </w:p>
    <w:p w14:paraId="24F83B8D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Транспортный налог. Элементы налога.</w:t>
      </w:r>
    </w:p>
    <w:p w14:paraId="62114AF7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Алгоритм исчисления земельного налога.</w:t>
      </w:r>
    </w:p>
    <w:p w14:paraId="4C75CF27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 и уплаты налога на имущество физических лиц.</w:t>
      </w:r>
    </w:p>
    <w:p w14:paraId="5E98FACF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Упрощенная система налогообложения: ее место и роль в налоговой системе.</w:t>
      </w:r>
    </w:p>
    <w:p w14:paraId="2DDAC9C4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Элементы упрощенной системы налогообложения: плательщики, объект, налоговая база, ставки.</w:t>
      </w:r>
    </w:p>
    <w:p w14:paraId="3D7B33A1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 налога при упрощенной системе налогообложения, сроки уп</w:t>
      </w:r>
      <w:r w:rsidRPr="00A049BE">
        <w:rPr>
          <w:color w:val="000000"/>
        </w:rPr>
        <w:softHyphen/>
        <w:t>латы.</w:t>
      </w:r>
    </w:p>
    <w:p w14:paraId="3A786FA5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Единый налог на вмененный доход: его место и роль в налоговой системе.</w:t>
      </w:r>
    </w:p>
    <w:p w14:paraId="395FE3B6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Элементы ЕНВД:   плательщики,  объект,  методика исчисления  налоговой  базы, ставки.</w:t>
      </w:r>
    </w:p>
    <w:p w14:paraId="2EAF7DA2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 ЕНВД, сроки уплаты.</w:t>
      </w:r>
    </w:p>
    <w:p w14:paraId="1D737264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Понятие налогового учета.</w:t>
      </w:r>
    </w:p>
    <w:p w14:paraId="70F82531" w14:textId="77777777"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Налоговое планирование: понятие, функции, методы.</w:t>
      </w:r>
    </w:p>
    <w:p w14:paraId="7AB7B1D9" w14:textId="77777777" w:rsidR="00BB3CFD" w:rsidRPr="00A049BE" w:rsidRDefault="00BB3CFD" w:rsidP="00BB3CFD">
      <w:pPr>
        <w:shd w:val="clear" w:color="auto" w:fill="FFFFFF"/>
        <w:jc w:val="both"/>
        <w:rPr>
          <w:color w:val="000000"/>
        </w:rPr>
      </w:pPr>
    </w:p>
    <w:p w14:paraId="742EC525" w14:textId="77777777" w:rsidR="00BB3CFD" w:rsidRPr="00A049BE" w:rsidRDefault="00BB3CFD" w:rsidP="00BB3CFD">
      <w:pPr>
        <w:shd w:val="clear" w:color="auto" w:fill="FFFFFF"/>
        <w:ind w:left="1440"/>
        <w:jc w:val="both"/>
        <w:rPr>
          <w:b/>
        </w:rPr>
      </w:pPr>
      <w:r w:rsidRPr="00A049BE">
        <w:rPr>
          <w:b/>
        </w:rPr>
        <w:t xml:space="preserve">7 Оценочные средства для проведения промежуточной аттестации </w:t>
      </w:r>
    </w:p>
    <w:p w14:paraId="414E0B43" w14:textId="77777777" w:rsidR="00BB3CFD" w:rsidRPr="00A049BE" w:rsidRDefault="00BB3CFD" w:rsidP="00BB3CFD">
      <w:pPr>
        <w:rPr>
          <w:b/>
        </w:rPr>
      </w:pPr>
    </w:p>
    <w:p w14:paraId="6A12D5B1" w14:textId="77777777" w:rsidR="00BB3CFD" w:rsidRPr="00A049BE" w:rsidRDefault="00BB3CFD" w:rsidP="00BB3CFD">
      <w:pPr>
        <w:rPr>
          <w:b/>
        </w:rPr>
      </w:pPr>
      <w:r w:rsidRPr="00A049B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6F9CC4A9" w14:textId="77777777" w:rsidR="00BB3CFD" w:rsidRPr="00A049BE" w:rsidRDefault="00BB3CFD" w:rsidP="00BB3CFD">
      <w:pPr>
        <w:rPr>
          <w:b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6"/>
        <w:gridCol w:w="2563"/>
        <w:gridCol w:w="131"/>
        <w:gridCol w:w="5555"/>
      </w:tblGrid>
      <w:tr w:rsidR="00BB3CFD" w:rsidRPr="00A049BE" w14:paraId="0D544D32" w14:textId="77777777" w:rsidTr="00030B58">
        <w:trPr>
          <w:trHeight w:val="753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316DAB" w14:textId="77777777" w:rsidR="00BB3CFD" w:rsidRPr="00A049BE" w:rsidRDefault="00BB3CFD" w:rsidP="00782E34">
            <w:pPr>
              <w:jc w:val="center"/>
            </w:pPr>
            <w:r w:rsidRPr="00A049BE">
              <w:t xml:space="preserve">Структурный элемент </w:t>
            </w:r>
            <w:r w:rsidRPr="00A049BE">
              <w:br/>
              <w:t>компетенции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493713" w14:textId="77777777" w:rsidR="00BB3CFD" w:rsidRPr="00A049BE" w:rsidRDefault="00BB3CFD" w:rsidP="00782E34">
            <w:pPr>
              <w:jc w:val="center"/>
            </w:pPr>
            <w:r w:rsidRPr="00A049B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D2BAC7" w14:textId="77777777" w:rsidR="00BB3CFD" w:rsidRPr="00A049BE" w:rsidRDefault="00BB3CFD" w:rsidP="00782E34">
            <w:pPr>
              <w:jc w:val="center"/>
            </w:pPr>
            <w:r w:rsidRPr="00A049BE">
              <w:t>Оценочные средства</w:t>
            </w:r>
          </w:p>
        </w:tc>
      </w:tr>
      <w:tr w:rsidR="00BB3CFD" w:rsidRPr="00A049BE" w14:paraId="197F9398" w14:textId="77777777" w:rsidTr="00B9724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223607" w14:textId="77777777" w:rsidR="00B9724A" w:rsidRPr="00A049BE" w:rsidRDefault="00B9724A" w:rsidP="00B9724A">
            <w:pPr>
              <w:rPr>
                <w:b/>
                <w:color w:val="000000"/>
              </w:rPr>
            </w:pPr>
            <w:r>
              <w:rPr>
                <w:b/>
              </w:rPr>
              <w:t xml:space="preserve">ОПК-1 </w:t>
            </w:r>
            <w:r w:rsidRPr="00BB3CFD">
              <w:rPr>
                <w:b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B3CFD" w:rsidRPr="00A049BE" w14:paraId="666C70E8" w14:textId="77777777" w:rsidTr="00030B58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4DFB2B" w14:textId="77777777" w:rsidR="00BB3CFD" w:rsidRPr="00A049BE" w:rsidRDefault="00BB3CFD" w:rsidP="00782E34">
            <w:r w:rsidRPr="00A049BE">
              <w:t>Знать</w:t>
            </w:r>
          </w:p>
        </w:tc>
        <w:tc>
          <w:tcPr>
            <w:tcW w:w="1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A98F5E" w14:textId="77777777" w:rsidR="00B9724A" w:rsidRDefault="00BB3CFD" w:rsidP="00B9724A">
            <w:r w:rsidRPr="00A049BE">
              <w:t xml:space="preserve"> </w:t>
            </w:r>
            <w:r w:rsidR="00B9724A" w:rsidRPr="00A049BE">
              <w:t>- Основные определения и понятия налогов и налоговой системы</w:t>
            </w:r>
          </w:p>
          <w:p w14:paraId="23EDCE76" w14:textId="77777777" w:rsidR="00B9724A" w:rsidRPr="00A049BE" w:rsidRDefault="00B9724A" w:rsidP="00B9724A">
            <w:r>
              <w:t>- Н</w:t>
            </w:r>
            <w:r w:rsidRPr="00FF0F55">
              <w:t xml:space="preserve">ормативные и правовые документы </w:t>
            </w:r>
            <w:r>
              <w:t xml:space="preserve">налоговой системы </w:t>
            </w:r>
          </w:p>
          <w:p w14:paraId="75163904" w14:textId="77777777" w:rsidR="00BB3CFD" w:rsidRPr="00A049BE" w:rsidRDefault="00B9724A" w:rsidP="00B9724A">
            <w:r>
              <w:t>-Основные методы расчета</w:t>
            </w:r>
            <w:r w:rsidRPr="00A049BE">
              <w:t xml:space="preserve"> налоговой нагрузки организации</w:t>
            </w:r>
          </w:p>
        </w:tc>
        <w:tc>
          <w:tcPr>
            <w:tcW w:w="2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963879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1.Экономическая сущность налогов, их роль и функции. </w:t>
            </w:r>
          </w:p>
          <w:p w14:paraId="4E017B0F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2.Принципы налогообложения. </w:t>
            </w:r>
          </w:p>
          <w:p w14:paraId="29DAC717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3.Законодательство о налогах и сборах в РФ.</w:t>
            </w:r>
          </w:p>
          <w:p w14:paraId="491492A0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 4.Субъекты налоговых отношений, их права, обязанности и ответственность. </w:t>
            </w:r>
          </w:p>
          <w:p w14:paraId="3549D2BA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5.Элементы налогообложения и их характеристика.</w:t>
            </w:r>
          </w:p>
          <w:p w14:paraId="6C25F1CC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 6.Налоговые обязательства и способы их обеспечения. </w:t>
            </w:r>
          </w:p>
          <w:p w14:paraId="06BA2336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7.Налоговый контроль и ответственность за налоговые правонарушения. </w:t>
            </w:r>
          </w:p>
          <w:p w14:paraId="2DE58B16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8.Решение задач по определению суммы пени и штрафных санкций. </w:t>
            </w:r>
          </w:p>
          <w:p w14:paraId="5A1594DF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9.Виды налогов в РФ и их классификация.</w:t>
            </w:r>
          </w:p>
          <w:p w14:paraId="08FD0C9A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10.Реформирование налоговой системы РФ.</w:t>
            </w:r>
          </w:p>
          <w:p w14:paraId="6ED91E66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11.Налоговые системы стран с развитой рыночной экономикой. </w:t>
            </w:r>
          </w:p>
          <w:p w14:paraId="1A702093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12.Виды налоговой политики государства. </w:t>
            </w:r>
          </w:p>
          <w:p w14:paraId="5A9E6212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13.Принципы налогообложения. </w:t>
            </w:r>
          </w:p>
          <w:p w14:paraId="09252F00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14.Значимость и эффективность налогов для государства. </w:t>
            </w:r>
          </w:p>
          <w:p w14:paraId="7288BA09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15.Влияние налогов на экономику. </w:t>
            </w:r>
          </w:p>
          <w:p w14:paraId="0255DD77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16.Состав подакцизных товаров и налогоплательщики. </w:t>
            </w:r>
          </w:p>
          <w:p w14:paraId="331DCAD0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17.Элементы налогообложения. </w:t>
            </w:r>
          </w:p>
          <w:p w14:paraId="18FA6A54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18.Роль налога в рыночной экономике, его преимущества и недостатки (дискуссия). </w:t>
            </w:r>
          </w:p>
          <w:p w14:paraId="59CDDE0C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19.Налогоплательщики и порядок освобождения от уплаты НДС. </w:t>
            </w:r>
          </w:p>
          <w:p w14:paraId="49CC61C7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20.Элементы налогообложения по НДС. </w:t>
            </w:r>
          </w:p>
          <w:p w14:paraId="40CFECF4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21.Роль налога на прибыль в условиях рыночных отношений. </w:t>
            </w:r>
          </w:p>
          <w:p w14:paraId="03C2286F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22.Плательщики налога и элементы налогообложения. </w:t>
            </w:r>
          </w:p>
          <w:p w14:paraId="4A95CAFE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23.Налог на имущество организаций, порядок его установления и введения. </w:t>
            </w:r>
          </w:p>
          <w:p w14:paraId="6F99539A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24.Налогоплательщики и элементы налогообложения. </w:t>
            </w:r>
          </w:p>
          <w:p w14:paraId="68293946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25.Платежи за природные ресурсы (ресурсные налоги и сборы), их экономическая сущность и назначение. </w:t>
            </w:r>
          </w:p>
          <w:p w14:paraId="108715DD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26.Виды платежей за природные ресурсы, их краткая характеристика. </w:t>
            </w:r>
          </w:p>
          <w:p w14:paraId="295E7430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7.Плательщики налога, объект налогообложения и налоговая база. </w:t>
            </w:r>
          </w:p>
          <w:p w14:paraId="279C120E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28.Ставки налога и порядок их применения. </w:t>
            </w:r>
          </w:p>
          <w:p w14:paraId="296D7AE7" w14:textId="77777777"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lastRenderedPageBreak/>
              <w:t xml:space="preserve">29.Система налоговых вычетов, их размер и порядок предоставления. </w:t>
            </w:r>
          </w:p>
          <w:p w14:paraId="6810C542" w14:textId="77777777" w:rsidR="00BB3CFD" w:rsidRP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30.Налог на имущество физических лиц, порядок его установления и введения.</w:t>
            </w:r>
          </w:p>
        </w:tc>
      </w:tr>
      <w:tr w:rsidR="00BB3CFD" w:rsidRPr="00A049BE" w14:paraId="0A5152ED" w14:textId="77777777" w:rsidTr="00030B58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345EC1" w14:textId="77777777" w:rsidR="00BB3CFD" w:rsidRPr="00A049BE" w:rsidRDefault="00BB3CFD" w:rsidP="00782E34">
            <w:r w:rsidRPr="00A049BE">
              <w:lastRenderedPageBreak/>
              <w:t>Уметь</w:t>
            </w:r>
          </w:p>
        </w:tc>
        <w:tc>
          <w:tcPr>
            <w:tcW w:w="1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3F03A" w14:textId="77777777" w:rsidR="00B9724A" w:rsidRPr="00A049BE" w:rsidRDefault="00B9724A" w:rsidP="00B9724A">
            <w:r w:rsidRPr="00A049BE">
              <w:sym w:font="Symbol" w:char="F02D"/>
            </w:r>
            <w:r w:rsidRPr="00A049B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14:paraId="12C399F2" w14:textId="77777777" w:rsidR="00BB3CFD" w:rsidRPr="00A049BE" w:rsidRDefault="00B9724A" w:rsidP="00B9724A">
            <w:r w:rsidRPr="00A049BE">
              <w:t xml:space="preserve"> </w:t>
            </w:r>
            <w:r>
              <w:t>- использовать информацию, полученную в бухгалтерском финансовом учете, для формирования учетной политики для целей налогообложения.</w:t>
            </w:r>
          </w:p>
        </w:tc>
        <w:tc>
          <w:tcPr>
            <w:tcW w:w="2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F58738" w14:textId="77777777" w:rsidR="00BB3CFD" w:rsidRPr="00A049BE" w:rsidRDefault="007067F4" w:rsidP="00B9724A">
            <w:pPr>
              <w:ind w:left="397"/>
              <w:jc w:val="both"/>
              <w:rPr>
                <w:i/>
              </w:rPr>
            </w:pP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Ситуационные задания: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1.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ООО «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Проминвест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» за январь реализовало следующую продукцию: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- 12 тонн металлопроката по цене 50000 руб. + НДС 18% за тонну;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- 15 тонн чернового металла по цене 17700 руб. за тонну включая НДС 18%;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- 10 тонн метизов по цене 18 000 руб. + НДС 18% за тонну.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Фактическая себестоимость тонны металлопроката составляет 40000 руб., тонны чернового металла – 12000 руб., тонны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метизов – 15000 руб.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операции бухгалтерскими проводками, определить налоговую базу и сумму налога по указанным операциям.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Какие разделы и строки декларации по НДС следует заполнить по данным операциям?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2.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ООО «Винт» применяет обычную цену реализации мягкой мебели в размере 11800 руб. (в том числе НДС 18%). Эта же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цена признается рыночной. В феврале 2015 года было реализовано 15 комплектов мебели по обычной цене реализации, а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28.02.2015г. в связи с истечением срока аренды складского помещения в целях ликвидации складских остатков было реализовано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3 комплекта по цене 7080 руб. (в том числе НДС 18%). Бухгалтер «Винта», проявляя разумную осторожность, в целях исчисления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НДС применил статью 40 НК.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Оформить бухгалтерские записи по приведенным операциям, определить налоговую базу и сумму налога по ним. Указать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разделы и строки декларации по НДС, которые следует заполнить по данным операциям.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3.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Швейная фабрика обычно реализует шубы из нутрии по цене 20650 руб. (в том числе НДС 18%). Эта же цена признается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рыночной. Инженеру швейной фабрики в счет заработной платы передана шуба по сниженной цене 14750 руб. (в том числе НДС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18%). В целях исчисления НДС бухгалтерия швейной фабрики применяет статью 40 НК.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операции бухгалтерскими проводками, определить налоговую базу и сумму налога по указанным операциям.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Какие разделы и строки декларации по НДС следует заполнить по данным операциям?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4.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Предприятие по производству оконных блоков «Мона» (обычная цена реализации оконного блока составляет 12300 руб. +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НДС 18%) заключило договор мены с ООО «Троя», согласно которому обмениваются 2 оконных блока на компьютер 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Pentium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 IV.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У «Трои» обычная цена реализации компьютера составляет 25000 руб. (в том числе НДС 18%). Момент перехода права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собственности на обмениваемое имущество в договоре не поименован. Отгрузка оконных блоков произведена 15.02.2015г., а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поставка компьютера 18.02.2015г. Отгрузка и поставка оформлены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lastRenderedPageBreak/>
              <w:t>соответствующим документами (накладными, счетами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фактурами). Фактическая себестоимость оконного блока у «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Моны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» составляет 10000 руб., а компьютера у ООО «Трои» - 19800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руб.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хозяйственные операции ООО «Мона» бухгалтерскими проводками, определить налоговую базу и сумму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налога по указанным операциям. Какие разделы и строки декларации по НДС следует заполнить по данным операциям?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5.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хозяйственные операции, приведенные в задаче 4, в бухгалтерском учете ООО «Троя», определить налоговую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базу и сумму налога по указанным операциям. Какие разделы и строки декларации по НДС следует заполнить по данным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операциям?</w:t>
            </w:r>
            <w:r w:rsidR="00BB3CFD" w:rsidRPr="00A049BE">
              <w:t xml:space="preserve"> </w:t>
            </w:r>
          </w:p>
        </w:tc>
      </w:tr>
      <w:tr w:rsidR="00BB3CFD" w:rsidRPr="00A049BE" w14:paraId="30050483" w14:textId="77777777" w:rsidTr="00030B58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E71102" w14:textId="77777777" w:rsidR="00BB3CFD" w:rsidRPr="00A049BE" w:rsidRDefault="00BB3CFD" w:rsidP="00782E34">
            <w:r w:rsidRPr="00A049BE">
              <w:lastRenderedPageBreak/>
              <w:t>Владеть</w:t>
            </w:r>
          </w:p>
        </w:tc>
        <w:tc>
          <w:tcPr>
            <w:tcW w:w="1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845B6E" w14:textId="77777777" w:rsidR="00B9724A" w:rsidRPr="00A049BE" w:rsidRDefault="00B9724A" w:rsidP="00B9724A">
            <w:r w:rsidRPr="00A049BE">
              <w:sym w:font="Symbol" w:char="F02D"/>
            </w:r>
            <w:r w:rsidRPr="00A049BE">
              <w:t xml:space="preserve"> навыками </w:t>
            </w:r>
            <w:r w:rsidRPr="00B9724A">
              <w:t>поиска, анализа и использования нормативных и правовых документов в</w:t>
            </w:r>
            <w:r w:rsidRPr="00A049BE">
              <w:t xml:space="preserve"> налоговой сфере</w:t>
            </w:r>
          </w:p>
          <w:p w14:paraId="2BB485C5" w14:textId="77777777" w:rsidR="00B9724A" w:rsidRPr="00A049BE" w:rsidRDefault="00B9724A" w:rsidP="00B9724A">
            <w:r w:rsidRPr="00A049BE">
              <w:sym w:font="Symbol" w:char="F02D"/>
            </w:r>
            <w:r w:rsidRPr="00A049BE">
              <w:t xml:space="preserve"> навыками по управлению налоговыми потоками предприятия.</w:t>
            </w:r>
          </w:p>
          <w:p w14:paraId="477CA551" w14:textId="77777777" w:rsidR="00BB3CFD" w:rsidRPr="00A049BE" w:rsidRDefault="00B9724A" w:rsidP="00B9724A">
            <w:r>
              <w:t>методами формирования учетной политики для целей налогообложения.</w:t>
            </w:r>
          </w:p>
        </w:tc>
        <w:tc>
          <w:tcPr>
            <w:tcW w:w="2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DEEA99" w14:textId="77777777" w:rsidR="00BB3CFD" w:rsidRPr="00A049BE" w:rsidRDefault="00BB3CFD" w:rsidP="00782E34">
            <w:r w:rsidRPr="00A049BE">
              <w:t>На основе данных бухгалтерского учета конкретной организации рассчитайте:</w:t>
            </w:r>
          </w:p>
          <w:p w14:paraId="69DA9EB6" w14:textId="77777777"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Налог на прибыль организации, </w:t>
            </w:r>
          </w:p>
          <w:p w14:paraId="03078FA0" w14:textId="77777777"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НДС, подлежащий внесению в бюджет,</w:t>
            </w:r>
          </w:p>
          <w:p w14:paraId="541DA8FE" w14:textId="77777777"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лиц,</w:t>
            </w:r>
          </w:p>
          <w:p w14:paraId="10E8F723" w14:textId="77777777"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имущество организации,</w:t>
            </w:r>
          </w:p>
          <w:p w14:paraId="545DC28B" w14:textId="77777777"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Транспортный налог,</w:t>
            </w:r>
          </w:p>
          <w:p w14:paraId="2BFD3D9E" w14:textId="77777777"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Земельный налог.</w:t>
            </w:r>
          </w:p>
          <w:p w14:paraId="2D319830" w14:textId="77777777" w:rsidR="00BB3CFD" w:rsidRPr="00A049BE" w:rsidRDefault="00BB3CFD" w:rsidP="00782E3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 основе расчета заполните налоговые декларации;</w:t>
            </w:r>
          </w:p>
          <w:p w14:paraId="62A82F58" w14:textId="77777777"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прибыль организации (лист02 и приложения 1 и 2 к листу 02)</w:t>
            </w:r>
          </w:p>
          <w:p w14:paraId="692D2EDD" w14:textId="77777777"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добавленную стоимость,</w:t>
            </w:r>
          </w:p>
          <w:p w14:paraId="056BC3B5" w14:textId="77777777"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 (3-НДФЛ)</w:t>
            </w:r>
          </w:p>
          <w:p w14:paraId="123FAE0E" w14:textId="77777777"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имущество организации.</w:t>
            </w:r>
          </w:p>
        </w:tc>
      </w:tr>
      <w:tr w:rsidR="00BB3CFD" w:rsidRPr="00A049BE" w14:paraId="293EA118" w14:textId="77777777" w:rsidTr="00B9724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8ADC9F" w14:textId="77777777" w:rsidR="00BB3CFD" w:rsidRPr="00A049BE" w:rsidRDefault="00923899" w:rsidP="00782E34">
            <w:pPr>
              <w:rPr>
                <w:b/>
                <w:color w:val="000000"/>
              </w:rPr>
            </w:pPr>
            <w:r w:rsidRPr="00BB3CFD">
              <w:rPr>
                <w:b/>
              </w:rPr>
              <w:t>ПК-17</w:t>
            </w:r>
            <w:r w:rsidRPr="00A049BE">
              <w:rPr>
                <w:b/>
              </w:rPr>
              <w:t xml:space="preserve">- </w:t>
            </w:r>
            <w:r w:rsidRPr="00BB3CFD">
              <w:rPr>
                <w:b/>
              </w:rPr>
      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923899" w:rsidRPr="00A049BE" w14:paraId="6E742FF0" w14:textId="77777777" w:rsidTr="00030B58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B6EDAF" w14:textId="77777777" w:rsidR="00923899" w:rsidRPr="00A049BE" w:rsidRDefault="00923899" w:rsidP="00782E34">
            <w:r w:rsidRPr="00A049BE">
              <w:t>Знать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C935DB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основы налогообложения для оценки экономических и социальных условий осуществления предпринимательской деятельности</w:t>
            </w:r>
          </w:p>
          <w:p w14:paraId="2823DFE3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знать общий режим налогообложения для условий осуществления предпринимательской деятельности </w:t>
            </w:r>
          </w:p>
          <w:p w14:paraId="0350CC54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i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знать специальные налоговые режимы </w:t>
            </w:r>
            <w:r w:rsidRPr="00803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выявления новых рыночных возможностей и формирования новых бизнес-моделей</w:t>
            </w:r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BB6338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lastRenderedPageBreak/>
              <w:t>Понятие налога и сбора.</w:t>
            </w:r>
          </w:p>
          <w:p w14:paraId="28DA37BC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Экономическая сущность налогов.</w:t>
            </w:r>
          </w:p>
          <w:p w14:paraId="5698F05A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Налоговая система РФ.</w:t>
            </w:r>
          </w:p>
          <w:p w14:paraId="44498A5B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Виды   налогов   и   сборов:   федеральные,   региональные,   местные.   Общие   ус</w:t>
            </w:r>
            <w:r w:rsidRPr="00A049BE">
              <w:rPr>
                <w:color w:val="000000"/>
              </w:rPr>
              <w:softHyphen/>
              <w:t>ловия установления, изменения, отмены федеральных, региональных, местных налогов.</w:t>
            </w:r>
          </w:p>
          <w:p w14:paraId="544DA0D8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Права    и    обязанности    налогоплательщиков,    налоговых    агентов,    предста</w:t>
            </w:r>
            <w:r w:rsidRPr="00A049BE">
              <w:rPr>
                <w:color w:val="000000"/>
              </w:rPr>
              <w:softHyphen/>
              <w:t>вителей налогоплательщиков.</w:t>
            </w:r>
          </w:p>
          <w:p w14:paraId="41206BDD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Функции налогообложения.</w:t>
            </w:r>
          </w:p>
          <w:p w14:paraId="13D6DE9F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Налоговая политика государства.</w:t>
            </w:r>
          </w:p>
          <w:p w14:paraId="35272B5E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Права и обязанности налоговых органов и их должностных лиц.</w:t>
            </w:r>
          </w:p>
          <w:p w14:paraId="3AB77211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Виды налоговых правонарушений, виды ответственности. Налоговая санкция.</w:t>
            </w:r>
          </w:p>
          <w:p w14:paraId="2A9FC381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Элементы налога: основные и дополнительные.</w:t>
            </w:r>
          </w:p>
          <w:p w14:paraId="4E1BF0B9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Виды объектов налогообложения. Субъекты налоговых отношений.</w:t>
            </w:r>
          </w:p>
          <w:p w14:paraId="20EEC047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Классификация налогов и сборов.</w:t>
            </w:r>
          </w:p>
          <w:p w14:paraId="025319D2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lastRenderedPageBreak/>
              <w:t>НДС: его место и роль в налоговой системе.</w:t>
            </w:r>
          </w:p>
          <w:p w14:paraId="49123F57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НДС и его обязательные элементы: объект налогообложения, мето</w:t>
            </w:r>
            <w:r w:rsidRPr="00A049BE">
              <w:rPr>
                <w:color w:val="000000"/>
              </w:rPr>
              <w:softHyphen/>
              <w:t>дика исчисления налоговой базы.</w:t>
            </w:r>
          </w:p>
          <w:p w14:paraId="5C14D355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НДС. Льготы.</w:t>
            </w:r>
          </w:p>
          <w:p w14:paraId="25FC55D9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Акцизы, место и роль в налоговой системе.</w:t>
            </w:r>
          </w:p>
          <w:p w14:paraId="5C7623DF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Система акцизов. Объекты обложения. Плательщики.</w:t>
            </w:r>
          </w:p>
          <w:p w14:paraId="3B4B0B23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акцизов. Льготы.</w:t>
            </w:r>
          </w:p>
          <w:p w14:paraId="48F7117C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 на прибыль, его место и роль в налоговой системе.</w:t>
            </w:r>
            <w:r w:rsidRPr="00A049BE">
              <w:t xml:space="preserve"> </w:t>
            </w:r>
          </w:p>
          <w:p w14:paraId="49669EBC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налога на прибыль и его обязательные элементы: объект налогооб</w:t>
            </w:r>
            <w:r w:rsidRPr="00A049BE">
              <w:rPr>
                <w:color w:val="000000"/>
              </w:rPr>
              <w:softHyphen/>
              <w:t>ложения, методика исчисления налоговой базы.</w:t>
            </w:r>
          </w:p>
          <w:p w14:paraId="00E4603A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налога на прибыль.</w:t>
            </w:r>
          </w:p>
          <w:p w14:paraId="544C40F3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 на доходы физических лиц, его место и роль в налоговой системе.</w:t>
            </w:r>
          </w:p>
          <w:p w14:paraId="0C6486BE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налога на доходы физических лиц и его обязательные элементы: объ</w:t>
            </w:r>
            <w:r w:rsidRPr="00A049BE">
              <w:rPr>
                <w:color w:val="000000"/>
              </w:rPr>
              <w:softHyphen/>
              <w:t>ект налогообложения, методика исчисления налоговой базы.</w:t>
            </w:r>
          </w:p>
          <w:p w14:paraId="0791EB83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налога на доходы физических лиц.</w:t>
            </w:r>
          </w:p>
          <w:p w14:paraId="0404B4D2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Страховые взносы и их место и роль в налоговой системе.</w:t>
            </w:r>
          </w:p>
          <w:p w14:paraId="4399808E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Плательщики, обязательные элементы: объект налогообложения, мето</w:t>
            </w:r>
            <w:r w:rsidRPr="00A049BE">
              <w:rPr>
                <w:color w:val="000000"/>
              </w:rPr>
              <w:softHyphen/>
              <w:t>дика исчисления налоговой базы.</w:t>
            </w:r>
          </w:p>
          <w:p w14:paraId="72E59E20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взносов. Льготы.</w:t>
            </w:r>
          </w:p>
          <w:p w14:paraId="6DF029F5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 на имущество предприятий: его место и роль в налоговой системе.</w:t>
            </w:r>
          </w:p>
          <w:p w14:paraId="3186916B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14:paraId="128581A0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налога на имущество предприятий. Льготы.</w:t>
            </w:r>
          </w:p>
          <w:p w14:paraId="26CAA31B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Транспортный налог. Элементы налога.</w:t>
            </w:r>
          </w:p>
          <w:p w14:paraId="46DFFD54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Алгоритм исчисления земельного налога.</w:t>
            </w:r>
          </w:p>
          <w:p w14:paraId="1A06540A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 и уплаты налога на имущество физических лиц.</w:t>
            </w:r>
          </w:p>
          <w:p w14:paraId="7FD2B2E9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Упрощенная система налогообложения: ее место и роль в налоговой системе.</w:t>
            </w:r>
          </w:p>
          <w:p w14:paraId="51268616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Элементы упрощенной системы налогообложения: плательщики, объект, налоговая база, ставки.</w:t>
            </w:r>
          </w:p>
          <w:p w14:paraId="4DF2D421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 налога при упрощенной системе налогообложения, сроки уп</w:t>
            </w:r>
            <w:r w:rsidRPr="00A049BE">
              <w:rPr>
                <w:color w:val="000000"/>
              </w:rPr>
              <w:softHyphen/>
              <w:t>латы.</w:t>
            </w:r>
          </w:p>
          <w:p w14:paraId="77C0E388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lastRenderedPageBreak/>
              <w:t>Единый налог на вмененный доход: его место и роль в налоговой системе.</w:t>
            </w:r>
          </w:p>
          <w:p w14:paraId="3DE5C7AD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Элементы ЕНВД:   плательщики,  объект,  методика исчисления  налоговой  базы, ставки.</w:t>
            </w:r>
          </w:p>
          <w:p w14:paraId="332A07A6" w14:textId="77777777"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 ЕНВД, сроки уплаты.</w:t>
            </w:r>
          </w:p>
        </w:tc>
      </w:tr>
      <w:tr w:rsidR="00923899" w:rsidRPr="00A049BE" w14:paraId="6036719A" w14:textId="77777777" w:rsidTr="00030B58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5FF2B6" w14:textId="77777777" w:rsidR="00923899" w:rsidRPr="00A049BE" w:rsidRDefault="00923899" w:rsidP="00782E34">
            <w:r w:rsidRPr="00A049BE">
              <w:lastRenderedPageBreak/>
              <w:t>Уметь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EF18F1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  <w:p w14:paraId="689CB3E2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решать конкретные вопросы, связанные с налогами, для выявления новых рыночных возможностей и формирования новых бизнес-моделей </w:t>
            </w:r>
          </w:p>
          <w:p w14:paraId="5EADD93D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73E7D4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iCs/>
                <w:color w:val="000000"/>
              </w:rPr>
            </w:pPr>
            <w:r w:rsidRPr="00A049BE">
              <w:rPr>
                <w:iCs/>
                <w:color w:val="000000"/>
              </w:rPr>
              <w:t>Примеры практических заданий:</w:t>
            </w:r>
          </w:p>
          <w:p w14:paraId="4F9194B8" w14:textId="77777777" w:rsidR="00923899" w:rsidRPr="00A049BE" w:rsidRDefault="00923899" w:rsidP="00782E34">
            <w:r w:rsidRPr="00A049BE">
              <w:t>На основе данных бухгалтерского учета конкретной организации рассчитайте:</w:t>
            </w:r>
          </w:p>
          <w:p w14:paraId="1F03357B" w14:textId="77777777"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Налог на прибыль организации, </w:t>
            </w:r>
          </w:p>
          <w:p w14:paraId="592772F8" w14:textId="77777777"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НДС, подлежащий внесению в бюджет,</w:t>
            </w:r>
          </w:p>
          <w:p w14:paraId="59727247" w14:textId="77777777"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лиц,</w:t>
            </w:r>
          </w:p>
          <w:p w14:paraId="1696F3FF" w14:textId="77777777"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имущество организации,</w:t>
            </w:r>
          </w:p>
          <w:p w14:paraId="381B4E2F" w14:textId="77777777"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Транспортный налог,</w:t>
            </w:r>
          </w:p>
          <w:p w14:paraId="0A934508" w14:textId="77777777"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Земельный налог.</w:t>
            </w:r>
          </w:p>
          <w:p w14:paraId="4ECC0338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iCs/>
                <w:color w:val="000000"/>
              </w:rPr>
            </w:pPr>
          </w:p>
          <w:p w14:paraId="03A467D8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iCs/>
                <w:color w:val="000000"/>
              </w:rPr>
              <w:t>1.</w:t>
            </w:r>
            <w:r w:rsidRPr="00A049BE">
              <w:rPr>
                <w:i/>
                <w:iCs/>
                <w:color w:val="000000"/>
              </w:rPr>
              <w:t xml:space="preserve"> </w:t>
            </w:r>
            <w:r w:rsidRPr="00A049BE">
              <w:rPr>
                <w:color w:val="000000"/>
              </w:rPr>
              <w:t>Раскройте методику расчета налоговой базы налога на прибыль?</w:t>
            </w:r>
          </w:p>
          <w:p w14:paraId="55307D8B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2. Назовите налоговые ставки налога на прибыль?</w:t>
            </w:r>
          </w:p>
          <w:p w14:paraId="404D208D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3. Приведите примеры нормируемых расходов, включаемых в налоговую базу?</w:t>
            </w:r>
            <w:r w:rsidRPr="00A049BE">
              <w:t xml:space="preserve"> </w:t>
            </w:r>
          </w:p>
          <w:p w14:paraId="69E6A001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1.</w:t>
            </w:r>
          </w:p>
          <w:p w14:paraId="4F953DF3" w14:textId="77777777" w:rsidR="00923899" w:rsidRPr="00A049BE" w:rsidRDefault="00923899" w:rsidP="00782E34">
            <w:pPr>
              <w:pStyle w:val="111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14:paraId="2B766939" w14:textId="77777777" w:rsidR="00923899" w:rsidRPr="00A049BE" w:rsidRDefault="00923899" w:rsidP="00782E34">
            <w:pPr>
              <w:pStyle w:val="111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налога на прибыль.</w:t>
            </w:r>
          </w:p>
          <w:p w14:paraId="78AF704B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4. Раскройте методику расчета налоговой базы по налогу на имущество.</w:t>
            </w:r>
          </w:p>
          <w:p w14:paraId="7D73DD1C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5. В какие сроки подлежит внесению в бюджет налог на имущество?</w:t>
            </w:r>
          </w:p>
          <w:p w14:paraId="60F682B7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 xml:space="preserve">6. Какие организации освобождены от уплаты налога на имущество? </w:t>
            </w:r>
          </w:p>
          <w:p w14:paraId="6C0196F2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2.</w:t>
            </w:r>
          </w:p>
          <w:p w14:paraId="1408B468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Организация приобрела станок 10 января за 159000 руб. (в т.ч. НДС). Срок его полезного использования 10 лет. Станок введен в эксплуатацию 1 февраля.</w:t>
            </w:r>
          </w:p>
          <w:p w14:paraId="2CFDC23D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авансового платежа налога на имущество организаций за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14:paraId="1E116A71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7. К какому уровню относят транспортный налог?</w:t>
            </w:r>
          </w:p>
          <w:p w14:paraId="1D2D2115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8. В какие сроки юридические лица обязаны вносить налог в бюджет?</w:t>
            </w:r>
          </w:p>
          <w:p w14:paraId="675AE6A9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9. Назовите льготы по транспортному налогу?</w:t>
            </w:r>
          </w:p>
          <w:p w14:paraId="254FDEE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3.</w:t>
            </w:r>
          </w:p>
          <w:p w14:paraId="042700EA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 балансе организации учитываются транспортные средства.</w:t>
            </w:r>
          </w:p>
          <w:p w14:paraId="675ABEF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81"/>
              <w:gridCol w:w="1614"/>
              <w:gridCol w:w="1513"/>
            </w:tblGrid>
            <w:tr w:rsidR="00923899" w:rsidRPr="00A049BE" w14:paraId="4F6794B9" w14:textId="77777777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5BE44B" w14:textId="77777777" w:rsidR="00923899" w:rsidRPr="00A049BE" w:rsidRDefault="00923899" w:rsidP="00782E34">
                  <w:pPr>
                    <w:jc w:val="center"/>
                  </w:pPr>
                  <w:r w:rsidRPr="00A049BE">
                    <w:t xml:space="preserve">Наименование </w:t>
                  </w:r>
                </w:p>
                <w:p w14:paraId="2351C254" w14:textId="77777777" w:rsidR="00923899" w:rsidRPr="00A049BE" w:rsidRDefault="00923899" w:rsidP="00782E34">
                  <w:pPr>
                    <w:jc w:val="center"/>
                  </w:pPr>
                  <w:r w:rsidRPr="00A049BE"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98C305" w14:textId="77777777" w:rsidR="00923899" w:rsidRPr="00A049BE" w:rsidRDefault="00923899" w:rsidP="00782E34">
                  <w:pPr>
                    <w:jc w:val="center"/>
                  </w:pPr>
                  <w:r w:rsidRPr="00A049BE"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7E5AA1" w14:textId="77777777" w:rsidR="00923899" w:rsidRPr="00A049BE" w:rsidRDefault="00923899" w:rsidP="00782E34">
                  <w:pPr>
                    <w:jc w:val="center"/>
                  </w:pPr>
                  <w:r w:rsidRPr="00A049BE">
                    <w:t>Мощность двигателя, л.с.</w:t>
                  </w:r>
                </w:p>
              </w:tc>
            </w:tr>
            <w:tr w:rsidR="00923899" w:rsidRPr="00A049BE" w14:paraId="16E4CA0C" w14:textId="77777777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C16CED" w14:textId="77777777" w:rsidR="00923899" w:rsidRPr="00A049BE" w:rsidRDefault="00923899" w:rsidP="00782E34">
                  <w:pPr>
                    <w:jc w:val="both"/>
                  </w:pPr>
                  <w:r w:rsidRPr="00A049BE">
                    <w:lastRenderedPageBreak/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7C9345" w14:textId="77777777"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2A895E" w14:textId="77777777" w:rsidR="00923899" w:rsidRPr="00A049BE" w:rsidRDefault="00923899" w:rsidP="00782E34">
                  <w:pPr>
                    <w:jc w:val="center"/>
                  </w:pPr>
                  <w:r w:rsidRPr="00A049BE">
                    <w:t>260</w:t>
                  </w:r>
                </w:p>
              </w:tc>
            </w:tr>
            <w:tr w:rsidR="00923899" w:rsidRPr="00A049BE" w14:paraId="728A42EF" w14:textId="77777777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27DB3D" w14:textId="77777777" w:rsidR="00923899" w:rsidRPr="00A049BE" w:rsidRDefault="00923899" w:rsidP="00782E34">
                  <w:pPr>
                    <w:jc w:val="both"/>
                  </w:pPr>
                  <w:r w:rsidRPr="00A049BE"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12ABCC" w14:textId="77777777" w:rsidR="00923899" w:rsidRPr="00A049BE" w:rsidRDefault="00923899" w:rsidP="00782E34">
                  <w:pPr>
                    <w:jc w:val="center"/>
                  </w:pPr>
                  <w:r w:rsidRPr="00A049BE"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557585" w14:textId="77777777" w:rsidR="00923899" w:rsidRPr="00A049BE" w:rsidRDefault="00923899" w:rsidP="00782E34">
                  <w:pPr>
                    <w:jc w:val="center"/>
                  </w:pPr>
                  <w:r w:rsidRPr="00A049BE">
                    <w:t>150</w:t>
                  </w:r>
                </w:p>
              </w:tc>
            </w:tr>
            <w:tr w:rsidR="00923899" w:rsidRPr="00A049BE" w14:paraId="07C9B6C6" w14:textId="77777777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36BFF0" w14:textId="77777777" w:rsidR="00923899" w:rsidRPr="00A049BE" w:rsidRDefault="00923899" w:rsidP="00782E34">
                  <w:pPr>
                    <w:jc w:val="both"/>
                  </w:pPr>
                  <w:r w:rsidRPr="00A049BE"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6E306D" w14:textId="77777777" w:rsidR="00923899" w:rsidRPr="00A049BE" w:rsidRDefault="00923899" w:rsidP="00782E34">
                  <w:pPr>
                    <w:jc w:val="center"/>
                  </w:pPr>
                  <w:r w:rsidRPr="00A049BE"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44C86C" w14:textId="77777777" w:rsidR="00923899" w:rsidRPr="00A049BE" w:rsidRDefault="00923899" w:rsidP="00782E34">
                  <w:pPr>
                    <w:jc w:val="center"/>
                  </w:pPr>
                  <w:r w:rsidRPr="00A049BE">
                    <w:t>80</w:t>
                  </w:r>
                </w:p>
              </w:tc>
            </w:tr>
          </w:tbl>
          <w:p w14:paraId="60756DBE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10. Какие полномочия переданы местным органам при введении местных налогов?</w:t>
            </w:r>
          </w:p>
          <w:p w14:paraId="14000B7C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11. В чём специфика расчёта налоговой базы при исчислении земельного налога?</w:t>
            </w:r>
          </w:p>
          <w:p w14:paraId="60C55861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12. Назовите сроки внесения земельного налога для организаций и физических лиц.</w:t>
            </w:r>
          </w:p>
          <w:p w14:paraId="0DDC7442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13. Охарактеризуйте налог на имущество физических лиц.</w:t>
            </w:r>
          </w:p>
          <w:p w14:paraId="5D64B47C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14. Что представляет собой налоговая база по налогу на имущество физических лиц?</w:t>
            </w:r>
          </w:p>
          <w:p w14:paraId="7B6CCED6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15. Назовите категории физических лиц, получившие освобождение от уплаты налога на имущество.</w:t>
            </w:r>
          </w:p>
          <w:p w14:paraId="1847E71F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b/>
                <w:bCs/>
                <w:i/>
                <w:iCs/>
                <w:color w:val="000000"/>
              </w:rPr>
            </w:pPr>
            <w:r w:rsidRPr="00A049BE">
              <w:rPr>
                <w:color w:val="000000"/>
              </w:rPr>
              <w:t>16. Рассчитайте сумму налога на имущество физических лиц, связанную с владением  Вашей собственной квартиры.</w:t>
            </w:r>
          </w:p>
          <w:p w14:paraId="197A6203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17. При каких условиях субъекты бизнеса имеют право перейти на упрощенную сис</w:t>
            </w:r>
            <w:r w:rsidRPr="00A049BE">
              <w:rPr>
                <w:color w:val="000000"/>
              </w:rPr>
              <w:softHyphen/>
              <w:t>тему налогообложения?</w:t>
            </w:r>
          </w:p>
          <w:p w14:paraId="070EC717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18. Раскройте методику расчета налоговой базы?</w:t>
            </w:r>
          </w:p>
          <w:p w14:paraId="5CF86118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19. Назовите формы налоговой отчетности при упрощенной системе налогообложе</w:t>
            </w:r>
            <w:r w:rsidRPr="00A049BE">
              <w:rPr>
                <w:color w:val="000000"/>
              </w:rPr>
              <w:softHyphen/>
              <w:t>ния?</w:t>
            </w:r>
          </w:p>
          <w:p w14:paraId="3FB1C836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4.</w:t>
            </w:r>
          </w:p>
          <w:p w14:paraId="225A8813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Имеет ли право перехода на УСНО организация, если за предшествующие 9 месяцев обороты по реализации составили:</w:t>
            </w:r>
          </w:p>
          <w:p w14:paraId="06230D2F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100 единиц продукции А по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цене  50000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руб. (в т.ч. НДС);</w:t>
            </w:r>
          </w:p>
          <w:p w14:paraId="09BD741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150 единиц продукции В по цене 75000 руб. (в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т.ч.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НДС);</w:t>
            </w:r>
          </w:p>
          <w:p w14:paraId="441BF3D8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70 единиц продукции С по цене 150000 руб. (в т.ч. НДС)?</w:t>
            </w:r>
          </w:p>
          <w:p w14:paraId="7F667C9B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20. Назовите субъектов бизнеса, которые обязаны перейти на уплату ЕНВД?</w:t>
            </w:r>
          </w:p>
          <w:p w14:paraId="19C75008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21. Как рассчитывается налоговая база ЕНВД?</w:t>
            </w:r>
          </w:p>
          <w:p w14:paraId="0E55F0FE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22. Укажите сроки внесения ЕНВД в бюджет?</w:t>
            </w:r>
          </w:p>
          <w:p w14:paraId="120AE89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5.</w:t>
            </w:r>
          </w:p>
          <w:p w14:paraId="478991B1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единого налога организации, переведенной на ЕНВД за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14:paraId="03A70CE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ведет предпринимательскую деятельность в районе ул.Доменщиков г. Магнитогорска.</w:t>
            </w:r>
          </w:p>
          <w:p w14:paraId="3AA75023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23. Назовите базовый законодательный документ российского налогообложения.</w:t>
            </w:r>
          </w:p>
          <w:p w14:paraId="3FBA3478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24. Как трактуются все неустранимые сомнения, противоречия и неясности налогового законодательства?</w:t>
            </w:r>
          </w:p>
          <w:p w14:paraId="657BACB1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25. Какие санкции применяют к налогоплательщику на несвоевременное перечисление суммы налога?</w:t>
            </w:r>
          </w:p>
          <w:p w14:paraId="549CFEFB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26. Заполните декларацию по НДС по условиям:</w:t>
            </w:r>
          </w:p>
          <w:p w14:paraId="25EEC69E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произвело 1000 т продукции, из них реализовано 950 т по цене 1600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/т (в т.ч. НДС) и 10 т по цене 1800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/т (в т.ч. НДС). Предприятие приобрело 1000т материалов по цене 600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/т (в т.ч. НДС). 1 т материалов была использована для ремонта дома отдыха, находящегося на балансе организации.</w:t>
            </w:r>
          </w:p>
          <w:p w14:paraId="5446504C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НДС, подлежащую внесению в бюджет.</w:t>
            </w:r>
          </w:p>
          <w:p w14:paraId="28835697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27. Заполните декларацию по налогу на прибыль по условиям задания 1.</w:t>
            </w:r>
          </w:p>
          <w:p w14:paraId="519DB6AC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28. Заполните декларацию по транспортному налогу по условиям задания 3.</w:t>
            </w:r>
          </w:p>
          <w:p w14:paraId="2A75B9D4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29. Заполните декларацию по налогу на имущество организации по условиям задания 2.</w:t>
            </w:r>
          </w:p>
          <w:p w14:paraId="0166CF96" w14:textId="77777777"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29. Заполните декларацию по налогу на доходы физ. лиц по условию: 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</w:tc>
      </w:tr>
      <w:tr w:rsidR="00923899" w:rsidRPr="00A049BE" w14:paraId="4B76AE73" w14:textId="77777777" w:rsidTr="00030B58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B0FF0F" w14:textId="77777777" w:rsidR="00923899" w:rsidRPr="00A049BE" w:rsidRDefault="00923899" w:rsidP="00782E34">
            <w:r w:rsidRPr="00A049BE">
              <w:lastRenderedPageBreak/>
              <w:t>Владеть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35A6C8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основами налогообложения для оценки экономических и социальных условий осуществления предпринимательской деятельности</w:t>
            </w:r>
          </w:p>
          <w:p w14:paraId="1D4C39AC" w14:textId="77777777" w:rsidR="00923899" w:rsidRPr="0080379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системой налогообложения для малого и среднего бизнеса </w:t>
            </w:r>
          </w:p>
          <w:p w14:paraId="104D4E5C" w14:textId="77777777" w:rsidR="00923899" w:rsidRPr="00A049BE" w:rsidRDefault="00923899" w:rsidP="007A7482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выбором оптимального режима налогообложения для выявления новых </w:t>
            </w:r>
            <w:r w:rsidRPr="00803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рыночных возможностей и формирования новых бизнес-моделей</w:t>
            </w:r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C3CED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1.</w:t>
            </w:r>
          </w:p>
          <w:p w14:paraId="72E35A35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      </w:r>
          </w:p>
          <w:p w14:paraId="17089B5E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2.</w:t>
            </w:r>
          </w:p>
          <w:p w14:paraId="403D2AC2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на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предприятии  произведено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1000 единиц изделий, которые были реализованы по цене 250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/ед.(без НДС). В счет будущих поставок получена предоплата от покупателей в сумме 85000 руб. За тот же период были произведены следующие расходы:</w:t>
            </w:r>
          </w:p>
          <w:p w14:paraId="059E2481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получены от поставщиков материалы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цене 850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/кг (В т.ч. НДС 130 руб.);</w:t>
            </w:r>
          </w:p>
          <w:p w14:paraId="1EEB1C0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уплачено за электроэнергию 60000 (в т.ч. НДС 9152 руб.);</w:t>
            </w:r>
          </w:p>
          <w:p w14:paraId="3C9F87CC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получено  от поставщиков оборудование 11800 (в т.ч. НДС 1800 руб.).</w:t>
            </w:r>
          </w:p>
          <w:p w14:paraId="4F29609F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 к уплате в бюджет.</w:t>
            </w:r>
          </w:p>
          <w:p w14:paraId="016C807E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3.</w:t>
            </w:r>
          </w:p>
          <w:p w14:paraId="3A8A154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На предприятии - производителе оптовая цена автомобиля с мощностью двигателя </w:t>
            </w:r>
            <w:smartTag w:uri="urn:schemas-microsoft-com:office:smarttags" w:element="metricconverter">
              <w:smartTagPr>
                <w:attr w:name="ProductID" w:val="100 л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л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.с. составляет 120000 руб.</w:t>
            </w:r>
          </w:p>
          <w:p w14:paraId="5E5E09EC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отпускную цену автомобиля. </w:t>
            </w:r>
          </w:p>
          <w:p w14:paraId="58AF8796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4.</w:t>
            </w:r>
          </w:p>
          <w:p w14:paraId="60F1721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  <w:p w14:paraId="29B1B139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НДФЛ, удержанную с января по апрель.</w:t>
            </w:r>
          </w:p>
          <w:p w14:paraId="20E89048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5.</w:t>
            </w:r>
          </w:p>
          <w:p w14:paraId="14F3D2F4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На предприятии работает пять человек – Иванов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П.К.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,1970 г.р., Петров И.С.,1969 г.р., Сидоров Н.П.,1962 г.р., Степанов С.С.,1966 г.р., Миронов В.В.,1975 г.р.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В января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14:paraId="68F0A85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авансовые платежи  (в разрезе фондов) за январь.</w:t>
            </w:r>
          </w:p>
          <w:p w14:paraId="7376F94E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6.</w:t>
            </w:r>
          </w:p>
          <w:p w14:paraId="36470E29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по налогу на прибыль за февраль.</w:t>
            </w:r>
          </w:p>
          <w:p w14:paraId="5EF7193A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Доходы организации за отчетный месяц:</w:t>
            </w:r>
          </w:p>
          <w:p w14:paraId="488FBA35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выручка от реализации продукции собственного производства  2190276 (в т.ч. НДС);</w:t>
            </w:r>
          </w:p>
          <w:p w14:paraId="4CE771EC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платежи за сдачу имущества в аренду 18000 (в т.ч. НДС);</w:t>
            </w:r>
          </w:p>
          <w:p w14:paraId="660A4F7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безвозмездно полученный компьютер по рыночной стоимости 46000 руб. (в т.ч. НДС);</w:t>
            </w:r>
          </w:p>
          <w:p w14:paraId="34965A53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- ценные бумаги в счет взноса в уставный капитал 50000 руб.;</w:t>
            </w:r>
          </w:p>
          <w:p w14:paraId="0713E571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проценты по предоставленным займам 21000 руб.</w:t>
            </w:r>
          </w:p>
          <w:p w14:paraId="2155D7E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Расходы организации за отчетный месяц:</w:t>
            </w:r>
          </w:p>
          <w:p w14:paraId="75476C36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1. Данные о поступлении материалов на склад: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партия-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4000 руб./кг;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партия –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4200 руб./кг;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партия –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50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4500 руб./кг За отчетный период списано в производство </w:t>
            </w:r>
            <w:smartTag w:uri="urn:schemas-microsoft-com:office:smarttags" w:element="metricconverter">
              <w:smartTagPr>
                <w:attr w:name="ProductID" w:val="21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210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(по методу ЛИФО).</w:t>
            </w:r>
          </w:p>
          <w:p w14:paraId="500F4A8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2. Начислена заработная плата работникам по всем основаниям в сумме 320000 руб.</w:t>
            </w:r>
          </w:p>
          <w:p w14:paraId="75AB0112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руб.(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в текущем году произведен 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единовременный платеж).</w:t>
            </w:r>
          </w:p>
          <w:p w14:paraId="3C54FC3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      </w:r>
          </w:p>
          <w:p w14:paraId="235B7F9A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4. Прочие расходы.</w:t>
            </w:r>
          </w:p>
          <w:p w14:paraId="083AF956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т.ч. НДС), счет гостиницы за проживание  8970 руб. (в т.ч. НДС).</w:t>
            </w:r>
          </w:p>
          <w:p w14:paraId="597C092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т.ч.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      </w:r>
          </w:p>
          <w:p w14:paraId="0678A7E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т.ч. НДС). В феврале организация приобрела призы для участников рекламной акции на сумму 13800 руб. (в т.ч. НДС).</w:t>
            </w:r>
          </w:p>
          <w:p w14:paraId="5DCE880F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      </w:r>
          </w:p>
          <w:p w14:paraId="57468F4C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      </w:r>
          </w:p>
          <w:p w14:paraId="48F44D5F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*Убытки от реализации имущества. В феврале организация реализовала копировальную технику за 24000 руб. (в т.ч.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т.ч. НДС).</w:t>
            </w:r>
          </w:p>
          <w:p w14:paraId="5F490B8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      </w:r>
          </w:p>
          <w:p w14:paraId="104C27F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7.</w:t>
            </w:r>
          </w:p>
          <w:p w14:paraId="54A5F41D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авансовых платежей по налогу на имущество организаций за 9 месяцев и сумму, подлежащую внесению в бюджет.</w:t>
            </w:r>
          </w:p>
          <w:p w14:paraId="7D92DE03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объектов основных средств по данным бухгалтерского учета:</w:t>
            </w:r>
          </w:p>
          <w:tbl>
            <w:tblPr>
              <w:tblW w:w="0" w:type="auto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05"/>
              <w:gridCol w:w="2523"/>
            </w:tblGrid>
            <w:tr w:rsidR="00923899" w:rsidRPr="00A049BE" w14:paraId="030E6029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5C255C" w14:textId="77777777" w:rsidR="00923899" w:rsidRPr="00A049BE" w:rsidRDefault="00923899" w:rsidP="00782E34">
                  <w:pPr>
                    <w:jc w:val="center"/>
                  </w:pPr>
                  <w:r w:rsidRPr="00A049BE">
                    <w:t>Период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11EF19" w14:textId="77777777" w:rsidR="00923899" w:rsidRPr="00A049BE" w:rsidRDefault="00923899" w:rsidP="00782E34">
                  <w:pPr>
                    <w:jc w:val="center"/>
                  </w:pPr>
                  <w:r w:rsidRPr="00A049BE">
                    <w:t>С ост., руб.</w:t>
                  </w:r>
                </w:p>
              </w:tc>
            </w:tr>
            <w:tr w:rsidR="00923899" w:rsidRPr="00A049BE" w14:paraId="277C9E61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8BC2B6" w14:textId="77777777" w:rsidR="00923899" w:rsidRPr="00A049BE" w:rsidRDefault="00923899" w:rsidP="00782E34">
                  <w:r w:rsidRPr="00A049BE">
                    <w:t>1 января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B99456" w14:textId="77777777" w:rsidR="00923899" w:rsidRPr="00A049BE" w:rsidRDefault="00923899" w:rsidP="00782E34">
                  <w:pPr>
                    <w:jc w:val="center"/>
                  </w:pPr>
                  <w:r w:rsidRPr="00A049BE">
                    <w:t>432000</w:t>
                  </w:r>
                </w:p>
              </w:tc>
            </w:tr>
            <w:tr w:rsidR="00923899" w:rsidRPr="00A049BE" w14:paraId="4A51A84B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D4C1BB" w14:textId="77777777" w:rsidR="00923899" w:rsidRPr="00A049BE" w:rsidRDefault="00923899" w:rsidP="00782E34">
                  <w:r w:rsidRPr="00A049BE">
                    <w:t>1 февраля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19229C" w14:textId="77777777" w:rsidR="00923899" w:rsidRPr="00A049BE" w:rsidRDefault="00923899" w:rsidP="00782E34">
                  <w:pPr>
                    <w:jc w:val="center"/>
                  </w:pPr>
                  <w:r w:rsidRPr="00A049BE">
                    <w:t>400000</w:t>
                  </w:r>
                </w:p>
              </w:tc>
            </w:tr>
            <w:tr w:rsidR="00923899" w:rsidRPr="00A049BE" w14:paraId="78772FB0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B2151F" w14:textId="77777777" w:rsidR="00923899" w:rsidRPr="00A049BE" w:rsidRDefault="00923899" w:rsidP="00782E34">
                  <w:r w:rsidRPr="00A049BE">
                    <w:t>1 марта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E111DC" w14:textId="77777777" w:rsidR="00923899" w:rsidRPr="00A049BE" w:rsidRDefault="00923899" w:rsidP="00782E34">
                  <w:pPr>
                    <w:jc w:val="center"/>
                  </w:pPr>
                  <w:r w:rsidRPr="00A049BE">
                    <w:t>368000</w:t>
                  </w:r>
                </w:p>
              </w:tc>
            </w:tr>
            <w:tr w:rsidR="00923899" w:rsidRPr="00A049BE" w14:paraId="2FED01B0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6D5C11" w14:textId="77777777" w:rsidR="00923899" w:rsidRPr="00A049BE" w:rsidRDefault="00923899" w:rsidP="00782E34">
                  <w:r w:rsidRPr="00A049BE">
                    <w:t>1 апреля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71A5A8" w14:textId="77777777" w:rsidR="00923899" w:rsidRPr="00A049BE" w:rsidRDefault="00923899" w:rsidP="00782E34">
                  <w:pPr>
                    <w:jc w:val="center"/>
                  </w:pPr>
                  <w:r w:rsidRPr="00A049BE">
                    <w:t>336000</w:t>
                  </w:r>
                </w:p>
              </w:tc>
            </w:tr>
            <w:tr w:rsidR="00923899" w:rsidRPr="00A049BE" w14:paraId="34DB294D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6686E5" w14:textId="77777777" w:rsidR="00923899" w:rsidRPr="00A049BE" w:rsidRDefault="00923899" w:rsidP="00782E34">
                  <w:r w:rsidRPr="00A049BE">
                    <w:t>1 мая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51BD62" w14:textId="77777777" w:rsidR="00923899" w:rsidRPr="00A049BE" w:rsidRDefault="00923899" w:rsidP="00782E34">
                  <w:pPr>
                    <w:jc w:val="center"/>
                  </w:pPr>
                  <w:r w:rsidRPr="00A049BE">
                    <w:t>302000</w:t>
                  </w:r>
                </w:p>
              </w:tc>
            </w:tr>
            <w:tr w:rsidR="00923899" w:rsidRPr="00A049BE" w14:paraId="6AA24711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CC3A80" w14:textId="77777777" w:rsidR="00923899" w:rsidRPr="00A049BE" w:rsidRDefault="00923899" w:rsidP="00782E34">
                  <w:r w:rsidRPr="00A049BE">
                    <w:t>1 июня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ED1DEF" w14:textId="77777777" w:rsidR="00923899" w:rsidRPr="00A049BE" w:rsidRDefault="00923899" w:rsidP="00782E34">
                  <w:pPr>
                    <w:jc w:val="center"/>
                  </w:pPr>
                  <w:r w:rsidRPr="00A049BE">
                    <w:t>270000</w:t>
                  </w:r>
                </w:p>
              </w:tc>
            </w:tr>
            <w:tr w:rsidR="00923899" w:rsidRPr="00A049BE" w14:paraId="6395065E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8D5115" w14:textId="77777777" w:rsidR="00923899" w:rsidRPr="00A049BE" w:rsidRDefault="00923899" w:rsidP="00782E34">
                  <w:r w:rsidRPr="00A049BE">
                    <w:t>1июля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6C80C6" w14:textId="77777777" w:rsidR="00923899" w:rsidRPr="00A049BE" w:rsidRDefault="00923899" w:rsidP="00782E34">
                  <w:pPr>
                    <w:jc w:val="center"/>
                  </w:pPr>
                  <w:r w:rsidRPr="00A049BE">
                    <w:t>238000</w:t>
                  </w:r>
                </w:p>
              </w:tc>
            </w:tr>
            <w:tr w:rsidR="00923899" w:rsidRPr="00A049BE" w14:paraId="4C59C212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222734" w14:textId="77777777" w:rsidR="00923899" w:rsidRPr="00A049BE" w:rsidRDefault="00923899" w:rsidP="00782E34">
                  <w:r w:rsidRPr="00A049BE">
                    <w:t>1августа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46D4AD" w14:textId="77777777" w:rsidR="00923899" w:rsidRPr="00A049BE" w:rsidRDefault="00923899" w:rsidP="00782E34">
                  <w:pPr>
                    <w:jc w:val="center"/>
                  </w:pPr>
                  <w:r w:rsidRPr="00A049BE">
                    <w:t>300000</w:t>
                  </w:r>
                </w:p>
              </w:tc>
            </w:tr>
            <w:tr w:rsidR="00923899" w:rsidRPr="00A049BE" w14:paraId="4E0FA9B8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77027C" w14:textId="77777777" w:rsidR="00923899" w:rsidRPr="00A049BE" w:rsidRDefault="00923899" w:rsidP="00782E34">
                  <w:r w:rsidRPr="00A049BE">
                    <w:t>1сентября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A70FA3" w14:textId="77777777" w:rsidR="00923899" w:rsidRPr="00A049BE" w:rsidRDefault="00923899" w:rsidP="00782E34">
                  <w:pPr>
                    <w:jc w:val="center"/>
                  </w:pPr>
                  <w:r w:rsidRPr="00A049BE">
                    <w:t>262000</w:t>
                  </w:r>
                </w:p>
              </w:tc>
            </w:tr>
            <w:tr w:rsidR="00923899" w:rsidRPr="00A049BE" w14:paraId="586481AB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EED8F3" w14:textId="77777777" w:rsidR="00923899" w:rsidRPr="00A049BE" w:rsidRDefault="00923899" w:rsidP="00782E34">
                  <w:r w:rsidRPr="00A049BE">
                    <w:t>1октябя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05CBB3" w14:textId="77777777" w:rsidR="00923899" w:rsidRPr="00A049BE" w:rsidRDefault="00923899" w:rsidP="00782E34">
                  <w:pPr>
                    <w:jc w:val="center"/>
                  </w:pPr>
                  <w:r w:rsidRPr="00A049BE">
                    <w:t>240000</w:t>
                  </w:r>
                </w:p>
              </w:tc>
            </w:tr>
          </w:tbl>
          <w:p w14:paraId="22CF6FD7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2421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8.</w:t>
            </w:r>
          </w:p>
          <w:p w14:paraId="70AEC5B8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BVM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180 л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180 л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.с.) 2 июня текущего года.</w:t>
            </w:r>
          </w:p>
          <w:p w14:paraId="7BE421B8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9.</w:t>
            </w:r>
          </w:p>
          <w:p w14:paraId="79EE960A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      </w:r>
          </w:p>
          <w:p w14:paraId="50FEE3C2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Организация произвела и реализовала 1000 единиц продукции по цене 800 руб./ед. Доходы от сдачи имущества в аренду составили 100000 руб.</w:t>
            </w:r>
          </w:p>
          <w:p w14:paraId="5D74797E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Данные о расходах организации: </w:t>
            </w:r>
          </w:p>
          <w:p w14:paraId="5865C5D1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1.Материальные расходы 400000 руб. (в т.ч. НДС);</w:t>
            </w:r>
          </w:p>
          <w:p w14:paraId="5362C41B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2. Расходы на оплату труда 250000 руб. Страховые взносы на обязательное пенсионное страхование руб.</w:t>
            </w:r>
          </w:p>
          <w:p w14:paraId="0F0A3034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3. Амортизация 80000 руб.;</w:t>
            </w:r>
          </w:p>
          <w:p w14:paraId="14E8000D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4. Прочие расходы:</w:t>
            </w:r>
          </w:p>
          <w:p w14:paraId="2356BF4D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*Расходы на НИОКР 120000 руб.;</w:t>
            </w:r>
          </w:p>
          <w:p w14:paraId="51F5B8E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*Представительские расходы 9000 руб.;</w:t>
            </w:r>
          </w:p>
          <w:p w14:paraId="5AC2434A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*Оплата юридических услуг 3500 (в т.ч. НДС);</w:t>
            </w:r>
          </w:p>
          <w:p w14:paraId="699C4685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*Материальная помощь работникам 20000 руб.</w:t>
            </w:r>
          </w:p>
          <w:p w14:paraId="2B4A57F3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10.</w:t>
            </w:r>
          </w:p>
          <w:p w14:paraId="5E1CD3E0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Иванова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И.Ю.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оказывает парикмахерские услуги населению г. Магнитогорска в районе ул.Октябрьской. Численность работающих специалистов салона:</w:t>
            </w:r>
          </w:p>
          <w:p w14:paraId="12F926F9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74"/>
              <w:gridCol w:w="2754"/>
            </w:tblGrid>
            <w:tr w:rsidR="00923899" w:rsidRPr="00A049BE" w14:paraId="742D56FD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58D5D3" w14:textId="77777777" w:rsidR="00923899" w:rsidRPr="00A049BE" w:rsidRDefault="00923899" w:rsidP="00782E34">
                  <w:pPr>
                    <w:jc w:val="center"/>
                  </w:pPr>
                  <w:r w:rsidRPr="00A049BE">
                    <w:t>Период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1008C6" w14:textId="77777777" w:rsidR="00923899" w:rsidRPr="00A049BE" w:rsidRDefault="00923899" w:rsidP="00782E34">
                  <w:pPr>
                    <w:jc w:val="center"/>
                  </w:pPr>
                  <w:r w:rsidRPr="00A049BE">
                    <w:t>Численность работающих, чел.</w:t>
                  </w:r>
                </w:p>
              </w:tc>
            </w:tr>
            <w:tr w:rsidR="00923899" w:rsidRPr="00A049BE" w14:paraId="6397CA8C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6F178F" w14:textId="77777777" w:rsidR="00923899" w:rsidRPr="00A049BE" w:rsidRDefault="00923899" w:rsidP="00782E34">
                  <w:pPr>
                    <w:jc w:val="center"/>
                  </w:pPr>
                  <w:r w:rsidRPr="00A049BE">
                    <w:t>январь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E76EF0" w14:textId="77777777"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14:paraId="55695044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424323" w14:textId="77777777" w:rsidR="00923899" w:rsidRPr="00A049BE" w:rsidRDefault="00923899" w:rsidP="00782E34">
                  <w:pPr>
                    <w:jc w:val="center"/>
                  </w:pPr>
                  <w:r w:rsidRPr="00A049BE">
                    <w:t>февраль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166D3A" w14:textId="77777777"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14:paraId="3913D914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3926D5" w14:textId="77777777" w:rsidR="00923899" w:rsidRPr="00A049BE" w:rsidRDefault="00923899" w:rsidP="00782E34">
                  <w:pPr>
                    <w:jc w:val="center"/>
                  </w:pPr>
                  <w:r w:rsidRPr="00A049BE">
                    <w:t>март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9382F5" w14:textId="77777777"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14:paraId="2CB47859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7BB992" w14:textId="77777777" w:rsidR="00923899" w:rsidRPr="00A049BE" w:rsidRDefault="00923899" w:rsidP="00782E34">
                  <w:pPr>
                    <w:jc w:val="center"/>
                  </w:pPr>
                  <w:r w:rsidRPr="00A049BE">
                    <w:t>апрель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ADFB2" w14:textId="77777777"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14:paraId="2F2FF4B0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79A927" w14:textId="77777777" w:rsidR="00923899" w:rsidRPr="00A049BE" w:rsidRDefault="00923899" w:rsidP="00782E34">
                  <w:pPr>
                    <w:jc w:val="center"/>
                  </w:pPr>
                  <w:r w:rsidRPr="00A049BE">
                    <w:t>май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5B0733" w14:textId="77777777" w:rsidR="00923899" w:rsidRPr="00A049BE" w:rsidRDefault="00923899" w:rsidP="00782E34">
                  <w:pPr>
                    <w:jc w:val="center"/>
                  </w:pPr>
                  <w:r w:rsidRPr="00A049BE">
                    <w:t>6</w:t>
                  </w:r>
                </w:p>
              </w:tc>
            </w:tr>
            <w:tr w:rsidR="00923899" w:rsidRPr="00A049BE" w14:paraId="5BA26279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CAD083" w14:textId="77777777" w:rsidR="00923899" w:rsidRPr="00A049BE" w:rsidRDefault="00923899" w:rsidP="00782E34">
                  <w:pPr>
                    <w:jc w:val="center"/>
                  </w:pPr>
                  <w:r w:rsidRPr="00A049BE">
                    <w:t>июнь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AE23DB" w14:textId="77777777" w:rsidR="00923899" w:rsidRPr="00A049BE" w:rsidRDefault="00923899" w:rsidP="00782E34">
                  <w:pPr>
                    <w:jc w:val="center"/>
                  </w:pPr>
                  <w:r w:rsidRPr="00A049BE">
                    <w:t>6</w:t>
                  </w:r>
                </w:p>
              </w:tc>
            </w:tr>
            <w:tr w:rsidR="00923899" w:rsidRPr="00A049BE" w14:paraId="629727F1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A89498" w14:textId="77777777" w:rsidR="00923899" w:rsidRPr="00A049BE" w:rsidRDefault="00923899" w:rsidP="00782E34">
                  <w:pPr>
                    <w:jc w:val="center"/>
                  </w:pPr>
                  <w:r w:rsidRPr="00A049BE">
                    <w:t>июль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5986DB" w14:textId="77777777" w:rsidR="00923899" w:rsidRPr="00A049BE" w:rsidRDefault="00923899" w:rsidP="00782E34">
                  <w:pPr>
                    <w:jc w:val="center"/>
                  </w:pPr>
                  <w:r w:rsidRPr="00A049BE">
                    <w:t>6</w:t>
                  </w:r>
                </w:p>
              </w:tc>
            </w:tr>
            <w:tr w:rsidR="00923899" w:rsidRPr="00A049BE" w14:paraId="7904B0FA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E44515" w14:textId="77777777" w:rsidR="00923899" w:rsidRPr="00A049BE" w:rsidRDefault="00923899" w:rsidP="00782E34">
                  <w:pPr>
                    <w:jc w:val="center"/>
                  </w:pPr>
                  <w:r w:rsidRPr="00A049BE">
                    <w:t>август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3B1796" w14:textId="77777777"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14:paraId="23DCF4B9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065EB5" w14:textId="77777777" w:rsidR="00923899" w:rsidRPr="00A049BE" w:rsidRDefault="00923899" w:rsidP="00782E34">
                  <w:pPr>
                    <w:jc w:val="center"/>
                  </w:pPr>
                  <w:r w:rsidRPr="00A049BE">
                    <w:t>сентябрь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6C1135" w14:textId="77777777" w:rsidR="00923899" w:rsidRPr="00A049BE" w:rsidRDefault="00923899" w:rsidP="00782E34">
                  <w:pPr>
                    <w:jc w:val="center"/>
                  </w:pPr>
                  <w:r w:rsidRPr="00A049BE">
                    <w:t>7</w:t>
                  </w:r>
                </w:p>
              </w:tc>
            </w:tr>
            <w:tr w:rsidR="00923899" w:rsidRPr="00A049BE" w14:paraId="32AEBAF2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A52835" w14:textId="77777777" w:rsidR="00923899" w:rsidRPr="00A049BE" w:rsidRDefault="00923899" w:rsidP="00782E34">
                  <w:pPr>
                    <w:jc w:val="center"/>
                  </w:pPr>
                  <w:r w:rsidRPr="00A049BE">
                    <w:t>октябрь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0472A3" w14:textId="77777777" w:rsidR="00923899" w:rsidRPr="00A049BE" w:rsidRDefault="00923899" w:rsidP="00782E34">
                  <w:pPr>
                    <w:jc w:val="center"/>
                  </w:pPr>
                  <w:r w:rsidRPr="00A049BE">
                    <w:t>7</w:t>
                  </w:r>
                </w:p>
              </w:tc>
            </w:tr>
            <w:tr w:rsidR="00923899" w:rsidRPr="00A049BE" w14:paraId="17CCFBB7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46A6AF" w14:textId="77777777" w:rsidR="00923899" w:rsidRPr="00A049BE" w:rsidRDefault="00923899" w:rsidP="00782E34">
                  <w:pPr>
                    <w:jc w:val="center"/>
                  </w:pPr>
                  <w:r w:rsidRPr="00A049BE">
                    <w:t>ноябрь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75806F" w14:textId="77777777" w:rsidR="00923899" w:rsidRPr="00A049BE" w:rsidRDefault="00923899" w:rsidP="00782E34">
                  <w:pPr>
                    <w:jc w:val="center"/>
                  </w:pPr>
                  <w:r w:rsidRPr="00A049BE">
                    <w:t>7</w:t>
                  </w:r>
                </w:p>
              </w:tc>
            </w:tr>
            <w:tr w:rsidR="00923899" w:rsidRPr="00A049BE" w14:paraId="2D031735" w14:textId="77777777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E169B5" w14:textId="77777777" w:rsidR="00923899" w:rsidRPr="00A049BE" w:rsidRDefault="00923899" w:rsidP="00782E34">
                  <w:pPr>
                    <w:jc w:val="center"/>
                  </w:pPr>
                  <w:r w:rsidRPr="00A049BE">
                    <w:t>декабрь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A11082" w14:textId="77777777" w:rsidR="00923899" w:rsidRPr="00A049BE" w:rsidRDefault="00923899" w:rsidP="00782E34">
                  <w:pPr>
                    <w:jc w:val="center"/>
                  </w:pPr>
                  <w:r w:rsidRPr="00A049BE">
                    <w:t>8</w:t>
                  </w:r>
                </w:p>
              </w:tc>
            </w:tr>
          </w:tbl>
          <w:p w14:paraId="6A9E06C5" w14:textId="77777777"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ЕНВД за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кварталы.</w:t>
            </w:r>
          </w:p>
        </w:tc>
      </w:tr>
    </w:tbl>
    <w:p w14:paraId="230F476C" w14:textId="77777777" w:rsidR="00BB3CFD" w:rsidRPr="00A049BE" w:rsidRDefault="00BB3CFD" w:rsidP="00BB3CFD">
      <w:pPr>
        <w:shd w:val="clear" w:color="auto" w:fill="FFFFFF"/>
        <w:ind w:left="1440"/>
        <w:jc w:val="both"/>
        <w:rPr>
          <w:b/>
        </w:rPr>
      </w:pPr>
    </w:p>
    <w:p w14:paraId="1C33C551" w14:textId="77777777" w:rsidR="00BB3CFD" w:rsidRPr="00A049BE" w:rsidRDefault="00BB3CFD" w:rsidP="00BB3CFD">
      <w:pPr>
        <w:shd w:val="clear" w:color="auto" w:fill="FFFFFF"/>
        <w:ind w:left="1440"/>
        <w:jc w:val="both"/>
        <w:rPr>
          <w:b/>
        </w:rPr>
      </w:pPr>
    </w:p>
    <w:p w14:paraId="0925680E" w14:textId="77777777" w:rsidR="00BB3CFD" w:rsidRPr="00A049BE" w:rsidRDefault="00BB3CFD" w:rsidP="00BB3CFD">
      <w:pPr>
        <w:rPr>
          <w:b/>
        </w:rPr>
      </w:pPr>
      <w:r w:rsidRPr="00A049BE">
        <w:rPr>
          <w:b/>
        </w:rPr>
        <w:t>б) Порядок проведения промежуточной аттестации, показатели и критерии оценивания:</w:t>
      </w:r>
    </w:p>
    <w:p w14:paraId="7B159A54" w14:textId="77777777"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 xml:space="preserve">Промежуточная аттестация по дисциплине «Налоги и </w:t>
      </w:r>
      <w:proofErr w:type="gramStart"/>
      <w:r w:rsidRPr="00A049BE">
        <w:rPr>
          <w:rStyle w:val="FontStyle20"/>
          <w:sz w:val="24"/>
          <w:szCs w:val="24"/>
        </w:rPr>
        <w:t>налогообложение»  включает</w:t>
      </w:r>
      <w:proofErr w:type="gramEnd"/>
      <w:r w:rsidRPr="00A049BE">
        <w:rPr>
          <w:rStyle w:val="FontStyle20"/>
          <w:sz w:val="24"/>
          <w:szCs w:val="24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06CE8008" w14:textId="77777777"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 xml:space="preserve">Зачет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B125B98" w14:textId="77777777"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</w:p>
    <w:p w14:paraId="4A50A1E5" w14:textId="77777777"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 xml:space="preserve">Критерии оценки </w:t>
      </w:r>
      <w:r w:rsidRPr="00A049BE">
        <w:t>(в соответствии с формируемыми компетенциями и планируемыми результатами обучения)</w:t>
      </w:r>
      <w:r w:rsidRPr="00A049BE">
        <w:rPr>
          <w:rStyle w:val="FontStyle20"/>
          <w:sz w:val="24"/>
          <w:szCs w:val="24"/>
        </w:rPr>
        <w:t>:</w:t>
      </w:r>
    </w:p>
    <w:p w14:paraId="125FB991" w14:textId="77777777" w:rsidR="00BB3CFD" w:rsidRPr="00A049BE" w:rsidRDefault="00BB3CFD" w:rsidP="00BB3CFD">
      <w:pPr>
        <w:tabs>
          <w:tab w:val="left" w:pos="851"/>
        </w:tabs>
      </w:pPr>
      <w:r w:rsidRPr="00A049BE">
        <w:t xml:space="preserve">– на оценку </w:t>
      </w:r>
      <w:r w:rsidRPr="00A049BE">
        <w:rPr>
          <w:b/>
        </w:rPr>
        <w:t>«отлично»</w:t>
      </w:r>
      <w:r w:rsidRPr="00A049BE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D5EAE50" w14:textId="77777777" w:rsidR="00BB3CFD" w:rsidRPr="00A049BE" w:rsidRDefault="00BB3CFD" w:rsidP="00BB3CFD">
      <w:pPr>
        <w:tabs>
          <w:tab w:val="left" w:pos="851"/>
        </w:tabs>
      </w:pPr>
      <w:r w:rsidRPr="00A049BE">
        <w:t xml:space="preserve">– на оценку </w:t>
      </w:r>
      <w:r w:rsidRPr="00A049BE">
        <w:rPr>
          <w:b/>
        </w:rPr>
        <w:t>«хорошо»</w:t>
      </w:r>
      <w:r w:rsidRPr="00A049BE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34522D92" w14:textId="77777777" w:rsidR="00BB3CFD" w:rsidRPr="00A049BE" w:rsidRDefault="00BB3CFD" w:rsidP="00BB3CFD">
      <w:pPr>
        <w:tabs>
          <w:tab w:val="left" w:pos="851"/>
        </w:tabs>
      </w:pPr>
      <w:r w:rsidRPr="00A049BE">
        <w:t xml:space="preserve">– на оценку </w:t>
      </w:r>
      <w:r w:rsidRPr="00A049BE">
        <w:rPr>
          <w:b/>
        </w:rPr>
        <w:t>«удовлетворительно»</w:t>
      </w:r>
      <w:r w:rsidRPr="00A049BE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4FAB1347" w14:textId="77777777" w:rsidR="00BB3CFD" w:rsidRPr="00A049BE" w:rsidRDefault="00BB3CFD" w:rsidP="00BB3CFD">
      <w:pPr>
        <w:tabs>
          <w:tab w:val="left" w:pos="851"/>
        </w:tabs>
      </w:pPr>
      <w:r w:rsidRPr="00A049BE">
        <w:lastRenderedPageBreak/>
        <w:t xml:space="preserve">– на оценку </w:t>
      </w:r>
      <w:r w:rsidRPr="00A049BE">
        <w:rPr>
          <w:b/>
        </w:rPr>
        <w:t>«неудовлетворительно»</w:t>
      </w:r>
      <w:r w:rsidRPr="00A049BE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10F7171" w14:textId="77777777" w:rsidR="00BB3CFD" w:rsidRPr="00A049BE" w:rsidRDefault="00BB3CFD" w:rsidP="00BB3CFD">
      <w:pPr>
        <w:tabs>
          <w:tab w:val="left" w:pos="851"/>
        </w:tabs>
      </w:pPr>
      <w:r w:rsidRPr="00A049BE">
        <w:t>- зачтено – если студент отвечает на отлично, хорошо или удовлетворительно;</w:t>
      </w:r>
    </w:p>
    <w:p w14:paraId="787FF668" w14:textId="77777777" w:rsidR="00BB3CFD" w:rsidRPr="00A049BE" w:rsidRDefault="00BB3CFD" w:rsidP="00BB3CFD">
      <w:pPr>
        <w:tabs>
          <w:tab w:val="left" w:pos="851"/>
        </w:tabs>
      </w:pPr>
      <w:r w:rsidRPr="00A049BE">
        <w:t xml:space="preserve">- </w:t>
      </w:r>
      <w:proofErr w:type="spellStart"/>
      <w:r w:rsidRPr="00A049BE">
        <w:t>незачтено</w:t>
      </w:r>
      <w:proofErr w:type="spellEnd"/>
      <w:r w:rsidRPr="00A049BE">
        <w:t xml:space="preserve"> – если студент отвечает на неудовлетворительно.</w:t>
      </w:r>
    </w:p>
    <w:p w14:paraId="601CE572" w14:textId="77777777" w:rsidR="00BB3CFD" w:rsidRPr="00A049BE" w:rsidRDefault="00BB3CFD" w:rsidP="00BB3CFD">
      <w:pPr>
        <w:shd w:val="clear" w:color="auto" w:fill="FFFFFF"/>
        <w:jc w:val="both"/>
      </w:pPr>
    </w:p>
    <w:p w14:paraId="4F9B3562" w14:textId="77777777" w:rsidR="00BB7DB8" w:rsidRPr="00D0405B" w:rsidRDefault="00BB7DB8" w:rsidP="00BB7DB8">
      <w:pPr>
        <w:widowControl/>
        <w:shd w:val="clear" w:color="auto" w:fill="FFFFFF"/>
        <w:autoSpaceDE/>
        <w:autoSpaceDN/>
        <w:adjustRightInd/>
        <w:spacing w:after="160"/>
        <w:jc w:val="center"/>
        <w:rPr>
          <w:b/>
          <w:color w:val="000000"/>
          <w:lang w:eastAsia="en-US"/>
        </w:rPr>
      </w:pPr>
      <w:r w:rsidRPr="00D0405B">
        <w:rPr>
          <w:b/>
          <w:color w:val="000000"/>
          <w:lang w:eastAsia="en-US"/>
        </w:rPr>
        <w:t xml:space="preserve">8 Учебно-методическое и информационное обеспечение дисциплины </w:t>
      </w:r>
      <w:r w:rsidRPr="00D0405B">
        <w:rPr>
          <w:rFonts w:cs="Georgia"/>
          <w:b/>
          <w:spacing w:val="-4"/>
          <w:lang w:eastAsia="en-US"/>
        </w:rPr>
        <w:t>(модуля)</w:t>
      </w:r>
    </w:p>
    <w:p w14:paraId="105BCAD2" w14:textId="77777777" w:rsidR="00BB7DB8" w:rsidRPr="00AA1953" w:rsidRDefault="00BB7DB8" w:rsidP="00BB7DB8">
      <w:pPr>
        <w:rPr>
          <w:b/>
        </w:rPr>
      </w:pPr>
      <w:bookmarkStart w:id="2" w:name="_Hlk54995504"/>
      <w:proofErr w:type="gramStart"/>
      <w:r w:rsidRPr="00AA1953">
        <w:rPr>
          <w:b/>
          <w:bCs/>
        </w:rPr>
        <w:t>а)Основная</w:t>
      </w:r>
      <w:proofErr w:type="gramEnd"/>
      <w:r w:rsidRPr="00AA1953">
        <w:rPr>
          <w:bCs/>
        </w:rPr>
        <w:t xml:space="preserve"> </w:t>
      </w:r>
      <w:r w:rsidRPr="00AA1953">
        <w:rPr>
          <w:b/>
        </w:rPr>
        <w:t>литература</w:t>
      </w:r>
    </w:p>
    <w:p w14:paraId="297C40CC" w14:textId="77777777" w:rsidR="00BB7DB8" w:rsidRPr="00F97E42" w:rsidRDefault="00BB7DB8" w:rsidP="00BB7DB8">
      <w:pPr>
        <w:ind w:left="720"/>
        <w:jc w:val="both"/>
      </w:pPr>
    </w:p>
    <w:p w14:paraId="1ECEAA27" w14:textId="77777777" w:rsidR="00BB7DB8" w:rsidRDefault="00BB7DB8" w:rsidP="00BB7DB8">
      <w:pPr>
        <w:numPr>
          <w:ilvl w:val="0"/>
          <w:numId w:val="42"/>
        </w:numPr>
        <w:jc w:val="both"/>
      </w:pPr>
      <w:r w:rsidRPr="00F97E42">
        <w:t xml:space="preserve">Налоги и </w:t>
      </w:r>
      <w:proofErr w:type="gramStart"/>
      <w:r w:rsidRPr="00F97E42">
        <w:t>налогообложение :</w:t>
      </w:r>
      <w:proofErr w:type="gramEnd"/>
      <w:r w:rsidRPr="00F97E42">
        <w:t xml:space="preserve"> учебник и практикум для академического бакалавриата / Г. Б. Поляк [и др.] ; ответственный редактор Г. Б. Поляк, Е. Е. Смирнова. — 3-е изд., </w:t>
      </w:r>
      <w:proofErr w:type="spellStart"/>
      <w:r w:rsidRPr="00F97E42">
        <w:t>перераб</w:t>
      </w:r>
      <w:proofErr w:type="spellEnd"/>
      <w:r w:rsidRPr="00F97E42">
        <w:t xml:space="preserve">. и доп. — </w:t>
      </w:r>
      <w:proofErr w:type="gramStart"/>
      <w:r w:rsidRPr="00F97E42">
        <w:t>Москва :</w:t>
      </w:r>
      <w:proofErr w:type="gramEnd"/>
      <w:r w:rsidRPr="00F97E42">
        <w:t xml:space="preserve"> Издательство </w:t>
      </w:r>
      <w:proofErr w:type="spellStart"/>
      <w:r w:rsidRPr="00F97E42">
        <w:t>Юрайт</w:t>
      </w:r>
      <w:proofErr w:type="spellEnd"/>
      <w:r w:rsidRPr="00F97E42">
        <w:t xml:space="preserve">, 2019. — 385 с. — (Бакалавр. Академический курс). — ISBN 978-5-534-05489-7. — </w:t>
      </w:r>
      <w:proofErr w:type="gramStart"/>
      <w:r w:rsidRPr="00F97E42">
        <w:t>Текст :</w:t>
      </w:r>
      <w:proofErr w:type="gramEnd"/>
      <w:r w:rsidRPr="00F97E42">
        <w:t xml:space="preserve"> электронный // ЭБС </w:t>
      </w:r>
      <w:proofErr w:type="spellStart"/>
      <w:r w:rsidRPr="00F97E42">
        <w:t>Юрайт</w:t>
      </w:r>
      <w:proofErr w:type="spellEnd"/>
      <w:r w:rsidRPr="00F97E42">
        <w:t xml:space="preserve"> [сайт]. — URL:</w:t>
      </w:r>
      <w:r>
        <w:t xml:space="preserve"> </w:t>
      </w:r>
      <w:hyperlink r:id="rId11" w:anchor="page/1" w:history="1">
        <w:r w:rsidRPr="000F6481">
          <w:rPr>
            <w:rStyle w:val="a8"/>
          </w:rPr>
          <w:t>https://www.biblio-online.ru/viewer/nalogi-i-</w:t>
        </w:r>
        <w:r w:rsidRPr="000F6481">
          <w:rPr>
            <w:rStyle w:val="a8"/>
          </w:rPr>
          <w:t>n</w:t>
        </w:r>
        <w:r w:rsidRPr="000F6481">
          <w:rPr>
            <w:rStyle w:val="a8"/>
          </w:rPr>
          <w:t>alogooblozhenie-431888#page/1</w:t>
        </w:r>
      </w:hyperlink>
      <w:r>
        <w:t xml:space="preserve"> </w:t>
      </w:r>
    </w:p>
    <w:p w14:paraId="79625E0D" w14:textId="77777777" w:rsidR="00BB7DB8" w:rsidRPr="00F97E42" w:rsidRDefault="007A7482" w:rsidP="00BB7DB8">
      <w:pPr>
        <w:numPr>
          <w:ilvl w:val="0"/>
          <w:numId w:val="42"/>
        </w:numPr>
        <w:jc w:val="both"/>
        <w:rPr>
          <w:color w:val="555555"/>
        </w:rPr>
      </w:pPr>
      <w:hyperlink r:id="rId12" w:history="1">
        <w:r w:rsidR="00BB7DB8" w:rsidRPr="00F97E42">
          <w:t>Малис, Н. И.</w:t>
        </w:r>
      </w:hyperlink>
      <w:r w:rsidR="00BB7DB8" w:rsidRPr="00F97E42">
        <w:t xml:space="preserve"> Теория и практика налогообложения [Электронный ресурс]: учебник /</w:t>
      </w:r>
      <w:r w:rsidR="00BB7DB8" w:rsidRPr="00AA1953">
        <w:t xml:space="preserve"> Н.И. </w:t>
      </w:r>
      <w:proofErr w:type="spellStart"/>
      <w:r w:rsidR="00BB7DB8" w:rsidRPr="00AA1953">
        <w:t>Мал</w:t>
      </w:r>
      <w:r w:rsidR="00BB7DB8">
        <w:t>ис</w:t>
      </w:r>
      <w:proofErr w:type="spellEnd"/>
      <w:r w:rsidR="00BB7DB8">
        <w:t>, И.В. Горский, С.А. Анисимов</w:t>
      </w:r>
      <w:r w:rsidR="00BB7DB8" w:rsidRPr="00AA1953">
        <w:t xml:space="preserve">; под ред. Н. И. </w:t>
      </w:r>
      <w:proofErr w:type="spellStart"/>
      <w:r w:rsidR="00BB7DB8" w:rsidRPr="00AA1953">
        <w:t>Малис</w:t>
      </w:r>
      <w:proofErr w:type="spellEnd"/>
      <w:r w:rsidR="00BB7DB8" w:rsidRPr="00AA1953">
        <w:t xml:space="preserve">. — 2-е изд., </w:t>
      </w:r>
      <w:proofErr w:type="spellStart"/>
      <w:r w:rsidR="00BB7DB8" w:rsidRPr="00AA1953">
        <w:t>перераб</w:t>
      </w:r>
      <w:proofErr w:type="spellEnd"/>
      <w:r w:rsidR="00BB7DB8" w:rsidRPr="00AA1953">
        <w:t xml:space="preserve">. и доп. — </w:t>
      </w:r>
      <w:proofErr w:type="gramStart"/>
      <w:r w:rsidR="00BB7DB8" w:rsidRPr="00AA1953">
        <w:t>М. :</w:t>
      </w:r>
      <w:proofErr w:type="gramEnd"/>
      <w:r w:rsidR="00BB7DB8" w:rsidRPr="00AA1953">
        <w:t xml:space="preserve"> Магистр : ИНФРА-М, 2017. — 432 с. / Режим доступа: </w:t>
      </w:r>
      <w:r w:rsidR="00BB7DB8" w:rsidRPr="00AA1953">
        <w:rPr>
          <w:color w:val="0000FF"/>
          <w:u w:val="single"/>
        </w:rPr>
        <w:t>http://znanium.com/bookread2.php?book=761904</w:t>
      </w:r>
      <w:r w:rsidR="00BB7DB8" w:rsidRPr="00AA1953">
        <w:t xml:space="preserve">. – </w:t>
      </w:r>
      <w:proofErr w:type="spellStart"/>
      <w:r w:rsidR="00BB7DB8" w:rsidRPr="00AA1953">
        <w:t>Загл</w:t>
      </w:r>
      <w:proofErr w:type="spellEnd"/>
      <w:r w:rsidR="00BB7DB8" w:rsidRPr="00AA1953">
        <w:t>. с экрана.</w:t>
      </w:r>
    </w:p>
    <w:p w14:paraId="4DBF084A" w14:textId="77777777" w:rsidR="00BB7DB8" w:rsidRPr="00AA1953" w:rsidRDefault="00BB7DB8" w:rsidP="00BB7DB8">
      <w:pPr>
        <w:numPr>
          <w:ilvl w:val="0"/>
          <w:numId w:val="42"/>
        </w:numPr>
        <w:jc w:val="both"/>
        <w:rPr>
          <w:color w:val="555555"/>
        </w:rPr>
      </w:pPr>
    </w:p>
    <w:p w14:paraId="34ADEA8E" w14:textId="77777777" w:rsidR="00BB7DB8" w:rsidRPr="00AA1953" w:rsidRDefault="00BB7DB8" w:rsidP="00BB7DB8">
      <w:pPr>
        <w:rPr>
          <w:b/>
        </w:rPr>
      </w:pPr>
      <w:proofErr w:type="gramStart"/>
      <w:r w:rsidRPr="00AA1953">
        <w:rPr>
          <w:b/>
        </w:rPr>
        <w:t>б)Дополнительная</w:t>
      </w:r>
      <w:proofErr w:type="gramEnd"/>
      <w:r w:rsidRPr="00AA1953">
        <w:rPr>
          <w:b/>
        </w:rPr>
        <w:t xml:space="preserve"> литература:</w:t>
      </w:r>
    </w:p>
    <w:p w14:paraId="3113CE13" w14:textId="77777777" w:rsidR="007A7482" w:rsidRPr="00AA1953" w:rsidRDefault="007A7482" w:rsidP="007A7482">
      <w:pPr>
        <w:numPr>
          <w:ilvl w:val="0"/>
          <w:numId w:val="43"/>
        </w:numPr>
        <w:jc w:val="both"/>
      </w:pPr>
      <w:r w:rsidRPr="00AA1953">
        <w:t xml:space="preserve">Налоговый кодекс РФ. Часть первая и </w:t>
      </w:r>
      <w:r>
        <w:t xml:space="preserve">часть </w:t>
      </w:r>
      <w:r w:rsidRPr="00AA1953">
        <w:t>вторая [Текст]: [часть первая от 31 июля 1998 г. № 146-ФЗ; часть вторая от 5 августа 2000 г. № 117-ФЗ]: офиц. Текст: текущая актуальная версия / Режим доступа:</w:t>
      </w:r>
    </w:p>
    <w:p w14:paraId="5FD58F55" w14:textId="77777777" w:rsidR="007A7482" w:rsidRDefault="007A7482" w:rsidP="007A7482">
      <w:pPr>
        <w:ind w:left="720"/>
        <w:jc w:val="both"/>
        <w:rPr>
          <w:rStyle w:val="a8"/>
        </w:rPr>
      </w:pPr>
      <w:hyperlink r:id="rId13" w:history="1">
        <w:r w:rsidRPr="00AA1953">
          <w:rPr>
            <w:rStyle w:val="a8"/>
          </w:rPr>
          <w:t>http://www.consultant.ru/document/cons_doc_LAW_19671/</w:t>
        </w:r>
      </w:hyperlink>
    </w:p>
    <w:p w14:paraId="1EE8A751" w14:textId="77777777" w:rsidR="007A7482" w:rsidRDefault="007A7482" w:rsidP="007A7482">
      <w:pPr>
        <w:numPr>
          <w:ilvl w:val="0"/>
          <w:numId w:val="43"/>
        </w:numPr>
        <w:jc w:val="both"/>
      </w:pPr>
      <w:r w:rsidRPr="00F97E42">
        <w:t xml:space="preserve">Налоги и налогообложение. </w:t>
      </w:r>
      <w:proofErr w:type="gramStart"/>
      <w:r w:rsidRPr="00F97E42">
        <w:t>Практикум :</w:t>
      </w:r>
      <w:proofErr w:type="gramEnd"/>
      <w:r w:rsidRPr="00F97E42">
        <w:t xml:space="preserve"> учебное пособие для вузов / Д. Г. Черник [и др.] ; под редакцией Д. Г. Черника, Ю. Д. Шмелева. — 3-е изд., </w:t>
      </w:r>
      <w:proofErr w:type="spellStart"/>
      <w:r w:rsidRPr="00F97E42">
        <w:t>перераб</w:t>
      </w:r>
      <w:proofErr w:type="spellEnd"/>
      <w:r w:rsidRPr="00F97E42">
        <w:t xml:space="preserve">. и доп. — </w:t>
      </w:r>
      <w:proofErr w:type="gramStart"/>
      <w:r w:rsidRPr="00F97E42">
        <w:t>Москва :</w:t>
      </w:r>
      <w:proofErr w:type="gramEnd"/>
      <w:r w:rsidRPr="00F97E42">
        <w:t xml:space="preserve"> Издательство </w:t>
      </w:r>
      <w:proofErr w:type="spellStart"/>
      <w:r w:rsidRPr="00F97E42">
        <w:t>Юрайт</w:t>
      </w:r>
      <w:proofErr w:type="spellEnd"/>
      <w:r w:rsidRPr="00F97E42">
        <w:t xml:space="preserve">, 2019. — 438 с. — (Высшее образование). — ISBN 978-5-534-11791-2. — </w:t>
      </w:r>
      <w:proofErr w:type="gramStart"/>
      <w:r w:rsidRPr="00F97E42">
        <w:t>Текст :</w:t>
      </w:r>
      <w:proofErr w:type="gramEnd"/>
      <w:r w:rsidRPr="00F97E42">
        <w:t xml:space="preserve"> электронный // ЭБС </w:t>
      </w:r>
      <w:proofErr w:type="spellStart"/>
      <w:r w:rsidRPr="00F97E42">
        <w:t>Юрайт</w:t>
      </w:r>
      <w:proofErr w:type="spellEnd"/>
      <w:r w:rsidRPr="00F97E42">
        <w:t xml:space="preserve"> [сайт]. — URL</w:t>
      </w:r>
      <w:r>
        <w:t xml:space="preserve">: </w:t>
      </w:r>
      <w:hyperlink r:id="rId14" w:anchor="page/1" w:history="1">
        <w:r w:rsidRPr="000F6481">
          <w:rPr>
            <w:rStyle w:val="a8"/>
          </w:rPr>
          <w:t>https://www.biblio-online.ru/viewer/nalogi-i-nalogooblozhenie-praktikum-46620#page/1</w:t>
        </w:r>
      </w:hyperlink>
    </w:p>
    <w:p w14:paraId="0F0C241A" w14:textId="77777777" w:rsidR="00BB7DB8" w:rsidRDefault="00BB7DB8" w:rsidP="007A7482">
      <w:pPr>
        <w:numPr>
          <w:ilvl w:val="0"/>
          <w:numId w:val="43"/>
        </w:numPr>
        <w:jc w:val="both"/>
      </w:pPr>
      <w:r w:rsidRPr="00F97E42">
        <w:t xml:space="preserve">Налоги и </w:t>
      </w:r>
      <w:proofErr w:type="gramStart"/>
      <w:r w:rsidRPr="00F97E42">
        <w:t>налогообложение :</w:t>
      </w:r>
      <w:proofErr w:type="gramEnd"/>
      <w:r w:rsidRPr="00F97E42">
        <w:t xml:space="preserve"> учебник и практикум для вузов / Д. Г. Черник [и др.] ; под редакцией Д. Г. Черника, Ю. Д. Шмелева. — 4-е изд., </w:t>
      </w:r>
      <w:proofErr w:type="spellStart"/>
      <w:r w:rsidRPr="00F97E42">
        <w:t>перераб</w:t>
      </w:r>
      <w:proofErr w:type="spellEnd"/>
      <w:r w:rsidRPr="00F97E42">
        <w:t xml:space="preserve">. и доп. — Москва : Издательство </w:t>
      </w:r>
      <w:proofErr w:type="spellStart"/>
      <w:r w:rsidRPr="00F97E42">
        <w:t>Юрайт</w:t>
      </w:r>
      <w:proofErr w:type="spellEnd"/>
      <w:r w:rsidRPr="00F97E42">
        <w:t xml:space="preserve">, 2019. — 450 с. — (Высшее образование). — ISBN 978-5-534-11622-9. — </w:t>
      </w:r>
      <w:proofErr w:type="gramStart"/>
      <w:r w:rsidRPr="00F97E42">
        <w:t>Текст :</w:t>
      </w:r>
      <w:proofErr w:type="gramEnd"/>
      <w:r w:rsidRPr="00F97E42">
        <w:t xml:space="preserve"> электронный // ЭБС </w:t>
      </w:r>
      <w:proofErr w:type="spellStart"/>
      <w:r w:rsidRPr="00F97E42">
        <w:t>Юрайт</w:t>
      </w:r>
      <w:proofErr w:type="spellEnd"/>
      <w:r w:rsidRPr="00F97E42">
        <w:t xml:space="preserve"> [сайт]. — URL</w:t>
      </w:r>
      <w:r>
        <w:t xml:space="preserve">: </w:t>
      </w:r>
      <w:hyperlink r:id="rId15" w:anchor="page/1" w:history="1">
        <w:r w:rsidRPr="000F6481">
          <w:rPr>
            <w:rStyle w:val="a8"/>
          </w:rPr>
          <w:t>https://www.biblio-online.ru/viewer/nalogi-i-nalogooblozhenie-445762#page/1</w:t>
        </w:r>
      </w:hyperlink>
      <w:r>
        <w:t xml:space="preserve"> </w:t>
      </w:r>
    </w:p>
    <w:p w14:paraId="5FD1BD1B" w14:textId="77777777" w:rsidR="00BB7DB8" w:rsidRPr="00AA1953" w:rsidRDefault="00BB7DB8" w:rsidP="007A7482">
      <w:pPr>
        <w:numPr>
          <w:ilvl w:val="0"/>
          <w:numId w:val="43"/>
        </w:numPr>
        <w:jc w:val="both"/>
      </w:pPr>
      <w:r w:rsidRPr="00AA1953">
        <w:t>Яшина, Н.И. Налоги и налогообложение. [Электронный ресурс</w:t>
      </w:r>
      <w:r>
        <w:t xml:space="preserve">]: </w:t>
      </w:r>
      <w:r w:rsidRPr="00AA1953">
        <w:t>Практикум</w:t>
      </w:r>
      <w:r>
        <w:t>:</w:t>
      </w:r>
      <w:r w:rsidRPr="00AA1953">
        <w:t xml:space="preserve"> учеб. пособие / </w:t>
      </w:r>
      <w:proofErr w:type="gramStart"/>
      <w:r w:rsidRPr="00AA1953">
        <w:t>Н.И.</w:t>
      </w:r>
      <w:proofErr w:type="gramEnd"/>
      <w:r w:rsidRPr="00AA1953">
        <w:t xml:space="preserve"> Яшина, М.Ю. Гинзбург, Л.А. Чеснокова. — 2-е изд. — М. : РИОР : ИНФРА-М, 2017. — 87 с. + Доп. материалы— (Высшее образование: Бакалавриат). — </w:t>
      </w:r>
      <w:hyperlink r:id="rId16" w:history="1">
        <w:r w:rsidRPr="00AA1953">
          <w:t>https://doi.org/10.12737/22800</w:t>
        </w:r>
      </w:hyperlink>
      <w:r w:rsidRPr="00AA1953">
        <w:t xml:space="preserve">. - Режим доступа: </w:t>
      </w:r>
      <w:r w:rsidRPr="00AA1953">
        <w:rPr>
          <w:color w:val="0000FF"/>
          <w:u w:val="single"/>
        </w:rPr>
        <w:t>http://znanium.com/bookread2.php?book=774269</w:t>
      </w:r>
      <w:r w:rsidRPr="00AA1953">
        <w:t xml:space="preserve">. – </w:t>
      </w:r>
      <w:proofErr w:type="spellStart"/>
      <w:r w:rsidRPr="00AA1953">
        <w:t>Загл</w:t>
      </w:r>
      <w:proofErr w:type="spellEnd"/>
      <w:r w:rsidRPr="00AA1953">
        <w:t>. с экрана.</w:t>
      </w:r>
    </w:p>
    <w:p w14:paraId="0C508F7A" w14:textId="77777777" w:rsidR="00BB7DB8" w:rsidRPr="00AA1953" w:rsidRDefault="00BB7DB8" w:rsidP="007A7482">
      <w:pPr>
        <w:numPr>
          <w:ilvl w:val="0"/>
          <w:numId w:val="43"/>
        </w:numPr>
        <w:jc w:val="both"/>
      </w:pPr>
      <w:proofErr w:type="spellStart"/>
      <w:r w:rsidRPr="00AA1953">
        <w:t>Синегубко</w:t>
      </w:r>
      <w:proofErr w:type="spellEnd"/>
      <w:r w:rsidRPr="00AA1953">
        <w:t>, Н. И. Правовое регулирование налоговых</w:t>
      </w:r>
      <w:r>
        <w:t xml:space="preserve"> отношений [Электронный ресурс]</w:t>
      </w:r>
      <w:r w:rsidRPr="00AA1953">
        <w:t xml:space="preserve">: учебное пособие / Н. И. </w:t>
      </w:r>
      <w:proofErr w:type="spellStart"/>
      <w:proofErr w:type="gramStart"/>
      <w:r w:rsidRPr="00AA1953">
        <w:t>Синегубко</w:t>
      </w:r>
      <w:proofErr w:type="spellEnd"/>
      <w:r w:rsidRPr="00AA1953">
        <w:t xml:space="preserve"> ;</w:t>
      </w:r>
      <w:proofErr w:type="gramEnd"/>
      <w:r w:rsidRPr="00AA1953">
        <w:t xml:space="preserve"> МГТУ. - Магнитогорск, 2014. - 86 </w:t>
      </w:r>
      <w:proofErr w:type="gramStart"/>
      <w:r w:rsidRPr="00AA1953">
        <w:t>с. :</w:t>
      </w:r>
      <w:proofErr w:type="gramEnd"/>
      <w:r w:rsidRPr="00AA1953">
        <w:t xml:space="preserve"> табл. - Режим доступа:</w:t>
      </w:r>
    </w:p>
    <w:p w14:paraId="099CE68F" w14:textId="77777777" w:rsidR="00BB7DB8" w:rsidRPr="00AA1953" w:rsidRDefault="007A7482" w:rsidP="00BB7DB8">
      <w:pPr>
        <w:ind w:left="720"/>
        <w:jc w:val="both"/>
        <w:rPr>
          <w:color w:val="0000FF"/>
          <w:u w:val="single"/>
        </w:rPr>
      </w:pPr>
      <w:hyperlink r:id="rId17" w:history="1">
        <w:r w:rsidR="00BB7DB8" w:rsidRPr="00AA1953">
          <w:rPr>
            <w:color w:val="0000FF"/>
            <w:u w:val="single"/>
          </w:rPr>
          <w:t>https://magtu.informsystema.ru/uploader/fileUpload?name=788.pdf&amp;show=dcatalogues/1/1115491/788.pdf&amp;view=true</w:t>
        </w:r>
      </w:hyperlink>
      <w:r w:rsidR="00BB7DB8" w:rsidRPr="00AA1953">
        <w:t xml:space="preserve">. – </w:t>
      </w:r>
      <w:proofErr w:type="spellStart"/>
      <w:r w:rsidR="00BB7DB8" w:rsidRPr="00AA1953">
        <w:t>Загл</w:t>
      </w:r>
      <w:proofErr w:type="spellEnd"/>
      <w:r w:rsidR="00BB7DB8" w:rsidRPr="00AA1953">
        <w:t>. с экрана.</w:t>
      </w:r>
    </w:p>
    <w:p w14:paraId="6345A801" w14:textId="77777777" w:rsidR="00BB7DB8" w:rsidRPr="00AA1953" w:rsidRDefault="00BB7DB8" w:rsidP="007A7482">
      <w:pPr>
        <w:numPr>
          <w:ilvl w:val="0"/>
          <w:numId w:val="43"/>
        </w:numPr>
        <w:jc w:val="both"/>
      </w:pPr>
      <w:r w:rsidRPr="00AA1953">
        <w:t>Уваровский, Г. С. Формирование и налогообложение добавочной стоимости коммерческой организации [Электро</w:t>
      </w:r>
      <w:r>
        <w:t>нный ресурс]</w:t>
      </w:r>
      <w:r w:rsidRPr="00AA1953">
        <w:t xml:space="preserve">: учебное пособие / Г. С. Уваровский, Г. В. Кузина. - </w:t>
      </w:r>
      <w:proofErr w:type="gramStart"/>
      <w:r w:rsidRPr="00AA1953">
        <w:t>Магнитогорск :</w:t>
      </w:r>
      <w:proofErr w:type="gramEnd"/>
      <w:r w:rsidRPr="00AA1953">
        <w:t xml:space="preserve"> МГТУ, 2013. - 1 электрон. опт. диск (CD-ROM). - Режим доступа: </w:t>
      </w:r>
    </w:p>
    <w:p w14:paraId="024B2714" w14:textId="77777777" w:rsidR="00BB7DB8" w:rsidRPr="00AA1953" w:rsidRDefault="007A7482" w:rsidP="00BB7DB8">
      <w:pPr>
        <w:ind w:left="720"/>
        <w:jc w:val="both"/>
        <w:rPr>
          <w:color w:val="0000FF"/>
          <w:u w:val="single"/>
        </w:rPr>
      </w:pPr>
      <w:hyperlink r:id="rId18" w:history="1">
        <w:r w:rsidR="00BB7DB8" w:rsidRPr="00AA1953">
          <w:rPr>
            <w:color w:val="0000FF"/>
            <w:u w:val="single"/>
          </w:rPr>
          <w:t>https://magtu.informsystema.ru/uploader/fileUpload?name=951.pdf&amp;show=dcatalogues/1/1118989/951.pdf&amp;view=true</w:t>
        </w:r>
      </w:hyperlink>
      <w:r w:rsidR="00BB7DB8" w:rsidRPr="00AA1953">
        <w:t xml:space="preserve">. – </w:t>
      </w:r>
      <w:proofErr w:type="spellStart"/>
      <w:r w:rsidR="00BB7DB8" w:rsidRPr="00AA1953">
        <w:t>Загл</w:t>
      </w:r>
      <w:proofErr w:type="spellEnd"/>
      <w:r w:rsidR="00BB7DB8" w:rsidRPr="00AA1953">
        <w:t>. с экрана.</w:t>
      </w:r>
    </w:p>
    <w:p w14:paraId="1826CF48" w14:textId="77777777" w:rsidR="00BB7DB8" w:rsidRPr="00AA1953" w:rsidRDefault="00BB7DB8" w:rsidP="00BB7DB8">
      <w:pPr>
        <w:jc w:val="both"/>
      </w:pPr>
    </w:p>
    <w:p w14:paraId="23EACCA9" w14:textId="77777777" w:rsidR="00BB7DB8" w:rsidRPr="00AA1953" w:rsidRDefault="00BB7DB8" w:rsidP="00BB7DB8">
      <w:pPr>
        <w:rPr>
          <w:b/>
        </w:rPr>
      </w:pPr>
      <w:r w:rsidRPr="00AA1953">
        <w:rPr>
          <w:b/>
        </w:rPr>
        <w:lastRenderedPageBreak/>
        <w:t>в) Методические указания</w:t>
      </w:r>
    </w:p>
    <w:p w14:paraId="01BA2F2A" w14:textId="77777777" w:rsidR="00BB7DB8" w:rsidRPr="00AA1953" w:rsidRDefault="00BB7DB8" w:rsidP="007A7482">
      <w:pPr>
        <w:numPr>
          <w:ilvl w:val="0"/>
          <w:numId w:val="44"/>
        </w:numPr>
        <w:jc w:val="both"/>
      </w:pPr>
      <w:proofErr w:type="spellStart"/>
      <w:r w:rsidRPr="00AA1953">
        <w:t>Абилова</w:t>
      </w:r>
      <w:proofErr w:type="spellEnd"/>
      <w:r w:rsidRPr="00AA1953">
        <w:t xml:space="preserve">, М.Г. Социальные налоговые вычеты в расчетах налога на доходы </w:t>
      </w:r>
      <w:proofErr w:type="gramStart"/>
      <w:r w:rsidRPr="00AA1953">
        <w:t>физических  лиц</w:t>
      </w:r>
      <w:proofErr w:type="gramEnd"/>
      <w:r w:rsidRPr="00AA1953">
        <w:t xml:space="preserve"> [Текст]: </w:t>
      </w:r>
      <w:proofErr w:type="spellStart"/>
      <w:r w:rsidRPr="00AA1953">
        <w:t>метод.указания</w:t>
      </w:r>
      <w:proofErr w:type="spellEnd"/>
      <w:r w:rsidRPr="00AA1953">
        <w:t xml:space="preserve"> для студентов по дисциплине «Налогообложение физических лиц» / </w:t>
      </w:r>
      <w:proofErr w:type="spellStart"/>
      <w:r w:rsidRPr="00AA1953">
        <w:t>М.Г.Абилова</w:t>
      </w:r>
      <w:proofErr w:type="spellEnd"/>
      <w:r w:rsidRPr="00AA1953">
        <w:t>. – Магнитогорск: ГОУ ВПО «МГТУ», 2013. – 26 с. – (не присвоен ISBN).</w:t>
      </w:r>
    </w:p>
    <w:p w14:paraId="5EB00179" w14:textId="77777777" w:rsidR="00BB7DB8" w:rsidRPr="00AA1953" w:rsidRDefault="00BB7DB8" w:rsidP="007A7482">
      <w:pPr>
        <w:numPr>
          <w:ilvl w:val="0"/>
          <w:numId w:val="44"/>
        </w:numPr>
        <w:jc w:val="both"/>
      </w:pPr>
      <w:proofErr w:type="spellStart"/>
      <w:r w:rsidRPr="00AA1953">
        <w:t>Абилова</w:t>
      </w:r>
      <w:proofErr w:type="spellEnd"/>
      <w:r w:rsidRPr="00AA1953">
        <w:t xml:space="preserve">, М.Г. Имущественные налоговые вычеты в расчетах налога на доходы </w:t>
      </w:r>
      <w:proofErr w:type="gramStart"/>
      <w:r w:rsidRPr="00AA1953">
        <w:t>физических  лиц</w:t>
      </w:r>
      <w:proofErr w:type="gramEnd"/>
      <w:r w:rsidRPr="00AA1953">
        <w:t xml:space="preserve"> [Текст]: </w:t>
      </w:r>
      <w:proofErr w:type="spellStart"/>
      <w:r w:rsidRPr="00AA1953">
        <w:t>метод.указания</w:t>
      </w:r>
      <w:proofErr w:type="spellEnd"/>
      <w:r w:rsidRPr="00AA1953">
        <w:t xml:space="preserve"> для студентов по дисциплине «Налогообложение физических лиц» / </w:t>
      </w:r>
      <w:proofErr w:type="spellStart"/>
      <w:r w:rsidRPr="00AA1953">
        <w:t>М.Г.Абилова</w:t>
      </w:r>
      <w:proofErr w:type="spellEnd"/>
      <w:r w:rsidRPr="00AA1953">
        <w:t>. – Магнитогорск: ГОУ ВПО «МГТУ», 2013. – 33 с. – (не присвоен ISBN).</w:t>
      </w:r>
    </w:p>
    <w:p w14:paraId="21356709" w14:textId="77777777" w:rsidR="00BB7DB8" w:rsidRPr="00AA1953" w:rsidRDefault="00BB7DB8" w:rsidP="007A7482">
      <w:pPr>
        <w:numPr>
          <w:ilvl w:val="0"/>
          <w:numId w:val="44"/>
        </w:numPr>
        <w:jc w:val="both"/>
      </w:pPr>
      <w:proofErr w:type="spellStart"/>
      <w:r w:rsidRPr="00AA1953">
        <w:t>Абилова</w:t>
      </w:r>
      <w:proofErr w:type="spellEnd"/>
      <w:r w:rsidRPr="00AA1953">
        <w:t xml:space="preserve">, М.Г. Профессиональные налоговые вычеты в расчетах налога на доходы </w:t>
      </w:r>
      <w:proofErr w:type="gramStart"/>
      <w:r w:rsidRPr="00AA1953">
        <w:t>физических  лиц</w:t>
      </w:r>
      <w:proofErr w:type="gramEnd"/>
      <w:r w:rsidRPr="00AA1953">
        <w:t xml:space="preserve"> [Текст]: </w:t>
      </w:r>
      <w:proofErr w:type="spellStart"/>
      <w:r w:rsidRPr="00AA1953">
        <w:t>метод.указания</w:t>
      </w:r>
      <w:proofErr w:type="spellEnd"/>
      <w:r w:rsidRPr="00AA1953">
        <w:t xml:space="preserve"> для студентов по дисциплине «Налогообложение физических лиц» / </w:t>
      </w:r>
      <w:proofErr w:type="spellStart"/>
      <w:r w:rsidRPr="00AA1953">
        <w:t>М.Г.Абилова</w:t>
      </w:r>
      <w:proofErr w:type="spellEnd"/>
      <w:r w:rsidRPr="00AA1953">
        <w:t>. – Магнитогорск: ГОУ ВПО «МГТУ», 2013. – 32 с. – (не присвоен ISBN).</w:t>
      </w:r>
    </w:p>
    <w:p w14:paraId="18BE9A37" w14:textId="77777777" w:rsidR="00BB7DB8" w:rsidRPr="00AA1953" w:rsidRDefault="00BB7DB8" w:rsidP="007A7482">
      <w:pPr>
        <w:numPr>
          <w:ilvl w:val="0"/>
          <w:numId w:val="44"/>
        </w:numPr>
        <w:jc w:val="both"/>
      </w:pPr>
      <w:r w:rsidRPr="00AA1953">
        <w:t xml:space="preserve">Немцев, В.Н., </w:t>
      </w:r>
      <w:proofErr w:type="spellStart"/>
      <w:r w:rsidRPr="00AA1953">
        <w:t>Нешпоренко</w:t>
      </w:r>
      <w:proofErr w:type="spellEnd"/>
      <w:r w:rsidRPr="00AA1953">
        <w:t xml:space="preserve">, Д.Г. Роль налога на прибыль в формировании доходов бюджета [Текст]: </w:t>
      </w:r>
      <w:proofErr w:type="spellStart"/>
      <w:proofErr w:type="gramStart"/>
      <w:r w:rsidRPr="00AA1953">
        <w:t>метод.указания</w:t>
      </w:r>
      <w:proofErr w:type="spellEnd"/>
      <w:proofErr w:type="gramEnd"/>
      <w:r w:rsidRPr="00AA1953">
        <w:t xml:space="preserve"> для студентов по дисциплине «Налоги и налогообложение» / </w:t>
      </w:r>
      <w:proofErr w:type="spellStart"/>
      <w:r w:rsidRPr="00AA1953">
        <w:t>Д.Г.Нешпоренко</w:t>
      </w:r>
      <w:proofErr w:type="spellEnd"/>
      <w:r w:rsidRPr="00AA1953">
        <w:t>. – Магнитогорск: ГОУ ВПО «МГТУ», 2013. – 28 с. – (не присвоен ISBN).</w:t>
      </w:r>
    </w:p>
    <w:p w14:paraId="632EF091" w14:textId="77777777" w:rsidR="00BB7DB8" w:rsidRPr="00D0405B" w:rsidRDefault="00BB7DB8" w:rsidP="00BB7DB8">
      <w:pPr>
        <w:widowControl/>
        <w:jc w:val="center"/>
      </w:pPr>
    </w:p>
    <w:p w14:paraId="1ACFDA8C" w14:textId="77777777" w:rsidR="00BB7DB8" w:rsidRDefault="00BB7DB8" w:rsidP="00BB7DB8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14:paraId="32FFE79B" w14:textId="77777777" w:rsidR="00BB7DB8" w:rsidRDefault="00BB7DB8" w:rsidP="00BB7DB8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14:paraId="1E64E85F" w14:textId="77777777" w:rsidR="00BB7DB8" w:rsidRDefault="00BB7DB8" w:rsidP="00BB7DB8">
      <w:pPr>
        <w:spacing w:before="120"/>
        <w:contextualSpacing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B7DB8" w:rsidRPr="00E87FAC" w14:paraId="3C31268C" w14:textId="77777777" w:rsidTr="007A7482">
        <w:tc>
          <w:tcPr>
            <w:tcW w:w="3190" w:type="dxa"/>
          </w:tcPr>
          <w:p w14:paraId="20334DCB" w14:textId="77777777" w:rsidR="00BB7DB8" w:rsidRPr="00E87FAC" w:rsidRDefault="00BB7DB8" w:rsidP="007A7482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14:paraId="6B3C30F2" w14:textId="77777777" w:rsidR="00BB7DB8" w:rsidRPr="00E87FAC" w:rsidRDefault="00BB7DB8" w:rsidP="007A748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14:paraId="7F2EA9B3" w14:textId="77777777" w:rsidR="00BB7DB8" w:rsidRPr="00E87FAC" w:rsidRDefault="00BB7DB8" w:rsidP="007A748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BB7DB8" w:rsidRPr="00E87FAC" w14:paraId="163D9477" w14:textId="77777777" w:rsidTr="007A7482">
        <w:tc>
          <w:tcPr>
            <w:tcW w:w="3190" w:type="dxa"/>
          </w:tcPr>
          <w:p w14:paraId="44A09FB4" w14:textId="77777777" w:rsidR="00BB7DB8" w:rsidRPr="00E87FAC" w:rsidRDefault="00BB7DB8" w:rsidP="007A748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11B83DF" w14:textId="77777777" w:rsidR="00BB7DB8" w:rsidRPr="008A7E06" w:rsidRDefault="00BB7DB8" w:rsidP="007A7482">
            <w:pPr>
              <w:spacing w:before="120"/>
              <w:contextualSpacing/>
            </w:pPr>
            <w:r w:rsidRPr="008A7E06">
              <w:t>Д-1227 от 08.10.2018</w:t>
            </w:r>
          </w:p>
          <w:p w14:paraId="779EE6CA" w14:textId="77777777" w:rsidR="00BB7DB8" w:rsidRPr="008A7E06" w:rsidRDefault="00BB7DB8" w:rsidP="007A7482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14:paraId="2608B8FD" w14:textId="77777777" w:rsidR="00BB7DB8" w:rsidRPr="008A7E06" w:rsidRDefault="00BB7DB8" w:rsidP="007A7482">
            <w:pPr>
              <w:spacing w:before="120"/>
              <w:contextualSpacing/>
            </w:pPr>
            <w:r w:rsidRPr="008A7E06">
              <w:t>11.10.2021</w:t>
            </w:r>
          </w:p>
          <w:p w14:paraId="37AD8113" w14:textId="77777777" w:rsidR="00BB7DB8" w:rsidRPr="008A7E06" w:rsidRDefault="00BB7DB8" w:rsidP="007A7482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BB7DB8" w:rsidRPr="00E87FAC" w14:paraId="55C11B10" w14:textId="77777777" w:rsidTr="007A7482">
        <w:tc>
          <w:tcPr>
            <w:tcW w:w="3190" w:type="dxa"/>
          </w:tcPr>
          <w:p w14:paraId="5375558C" w14:textId="77777777" w:rsidR="00BB7DB8" w:rsidRPr="00E87FAC" w:rsidRDefault="00BB7DB8" w:rsidP="007A748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575FBE2A" w14:textId="77777777" w:rsidR="00BB7DB8" w:rsidRPr="00E87FAC" w:rsidRDefault="00BB7DB8" w:rsidP="007A748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14:paraId="0F0F3717" w14:textId="77777777" w:rsidR="00BB7DB8" w:rsidRPr="00E87FAC" w:rsidRDefault="00BB7DB8" w:rsidP="007A7482">
            <w:pPr>
              <w:spacing w:before="120"/>
              <w:contextualSpacing/>
            </w:pPr>
            <w:r>
              <w:t>бессрочно</w:t>
            </w:r>
          </w:p>
        </w:tc>
      </w:tr>
      <w:tr w:rsidR="007A7482" w:rsidRPr="00E87FAC" w14:paraId="3BCD40E5" w14:textId="77777777" w:rsidTr="007A7482">
        <w:tc>
          <w:tcPr>
            <w:tcW w:w="3190" w:type="dxa"/>
            <w:vAlign w:val="center"/>
          </w:tcPr>
          <w:p w14:paraId="6C380702" w14:textId="0E939FD2" w:rsidR="007A7482" w:rsidRPr="00E87FAC" w:rsidRDefault="007A7482" w:rsidP="007A7482"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14:paraId="72342825" w14:textId="5066F97B" w:rsidR="007A7482" w:rsidRPr="00E319E8" w:rsidRDefault="007A7482" w:rsidP="007A7482">
            <w:pPr>
              <w:spacing w:before="120"/>
              <w:contextualSpacing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</w:t>
            </w:r>
            <w:r w:rsidRPr="00E1739B">
              <w:rPr>
                <w:color w:val="000000"/>
              </w:rPr>
              <w:t>а</w:t>
            </w:r>
            <w:r w:rsidRPr="00E1739B">
              <w:rPr>
                <w:color w:val="000000"/>
              </w:rPr>
              <w:t>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14:paraId="3447A68D" w14:textId="197DB462" w:rsidR="007A7482" w:rsidRPr="00E319E8" w:rsidRDefault="007A7482" w:rsidP="007A7482">
            <w:pPr>
              <w:spacing w:before="120"/>
              <w:contextualSpacing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BB7DB8" w:rsidRPr="00E87FAC" w14:paraId="62D6B18A" w14:textId="77777777" w:rsidTr="007A7482">
        <w:tc>
          <w:tcPr>
            <w:tcW w:w="3190" w:type="dxa"/>
          </w:tcPr>
          <w:p w14:paraId="4C3F6A95" w14:textId="77777777" w:rsidR="00BB7DB8" w:rsidRPr="00E87FAC" w:rsidRDefault="00BB7DB8" w:rsidP="007A7482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37E8A45B" w14:textId="77777777" w:rsidR="00BB7DB8" w:rsidRPr="00E87FAC" w:rsidRDefault="00BB7DB8" w:rsidP="007A748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14:paraId="72F602CF" w14:textId="77777777" w:rsidR="00BB7DB8" w:rsidRPr="00E87FAC" w:rsidRDefault="00BB7DB8" w:rsidP="007A7482">
            <w:pPr>
              <w:spacing w:before="120"/>
              <w:contextualSpacing/>
            </w:pPr>
            <w:r>
              <w:t>бессрочно</w:t>
            </w:r>
          </w:p>
        </w:tc>
      </w:tr>
    </w:tbl>
    <w:p w14:paraId="6165DC2A" w14:textId="284AE5C4" w:rsidR="00BB7DB8" w:rsidRDefault="00BB7DB8" w:rsidP="00BB7DB8">
      <w:pPr>
        <w:spacing w:before="120"/>
        <w:contextualSpacing/>
        <w:rPr>
          <w:b/>
        </w:rPr>
      </w:pPr>
    </w:p>
    <w:p w14:paraId="5C5D5F70" w14:textId="052324F8" w:rsidR="007A7482" w:rsidRDefault="007A7482" w:rsidP="00BB7DB8">
      <w:pPr>
        <w:spacing w:before="120"/>
        <w:contextualSpacing/>
        <w:rPr>
          <w:b/>
        </w:rPr>
      </w:pPr>
    </w:p>
    <w:p w14:paraId="1417BD26" w14:textId="77777777" w:rsidR="00A420B8" w:rsidRDefault="00A420B8" w:rsidP="00A420B8">
      <w:pPr>
        <w:spacing w:before="120"/>
        <w:contextualSpacing/>
        <w:rPr>
          <w:b/>
        </w:rPr>
      </w:pPr>
      <w:proofErr w:type="gramStart"/>
      <w:r>
        <w:rPr>
          <w:b/>
        </w:rPr>
        <w:t>Интернет ресурсы</w:t>
      </w:r>
      <w:proofErr w:type="gramEnd"/>
    </w:p>
    <w:p w14:paraId="6DC01EFD" w14:textId="77777777" w:rsidR="00A420B8" w:rsidRPr="006517DE" w:rsidRDefault="00A420B8" w:rsidP="00A420B8">
      <w:pPr>
        <w:numPr>
          <w:ilvl w:val="0"/>
          <w:numId w:val="45"/>
        </w:numPr>
        <w:spacing w:before="120"/>
        <w:contextualSpacing/>
        <w:jc w:val="both"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8"/>
            <w:lang w:val="en-US"/>
          </w:rPr>
          <w:t>https</w:t>
        </w:r>
        <w:r w:rsidRPr="006517DE">
          <w:rPr>
            <w:rStyle w:val="a8"/>
          </w:rPr>
          <w:t>://</w:t>
        </w:r>
        <w:proofErr w:type="spellStart"/>
        <w:r w:rsidRPr="006517DE">
          <w:rPr>
            <w:rStyle w:val="a8"/>
            <w:lang w:val="en-US"/>
          </w:rPr>
          <w:t>elibrary</w:t>
        </w:r>
        <w:proofErr w:type="spellEnd"/>
        <w:r w:rsidRPr="006517DE">
          <w:rPr>
            <w:rStyle w:val="a8"/>
          </w:rPr>
          <w:t>.</w:t>
        </w:r>
        <w:proofErr w:type="spellStart"/>
        <w:r w:rsidRPr="006517DE">
          <w:rPr>
            <w:rStyle w:val="a8"/>
            <w:lang w:val="en-US"/>
          </w:rPr>
          <w:t>ru</w:t>
        </w:r>
        <w:proofErr w:type="spellEnd"/>
        <w:r w:rsidRPr="006517DE">
          <w:rPr>
            <w:rStyle w:val="a8"/>
          </w:rPr>
          <w:t>/</w:t>
        </w:r>
        <w:proofErr w:type="spellStart"/>
        <w:r w:rsidRPr="006517DE">
          <w:rPr>
            <w:rStyle w:val="a8"/>
            <w:lang w:val="en-US"/>
          </w:rPr>
          <w:t>projest</w:t>
        </w:r>
        <w:proofErr w:type="spellEnd"/>
        <w:r w:rsidRPr="006517DE">
          <w:rPr>
            <w:rStyle w:val="a8"/>
          </w:rPr>
          <w:t>_</w:t>
        </w:r>
        <w:proofErr w:type="spellStart"/>
        <w:r w:rsidRPr="006517DE">
          <w:rPr>
            <w:rStyle w:val="a8"/>
            <w:lang w:val="en-US"/>
          </w:rPr>
          <w:t>risc</w:t>
        </w:r>
        <w:proofErr w:type="spellEnd"/>
        <w:r w:rsidRPr="006517DE">
          <w:rPr>
            <w:rStyle w:val="a8"/>
          </w:rPr>
          <w:t>.</w:t>
        </w:r>
        <w:r w:rsidRPr="006517DE">
          <w:rPr>
            <w:rStyle w:val="a8"/>
            <w:lang w:val="en-US"/>
          </w:rPr>
          <w:t>asp</w:t>
        </w:r>
      </w:hyperlink>
      <w:r w:rsidRPr="006517DE">
        <w:t xml:space="preserve">. </w:t>
      </w:r>
    </w:p>
    <w:p w14:paraId="7E71B4FC" w14:textId="77777777" w:rsidR="00A420B8" w:rsidRPr="006517DE" w:rsidRDefault="00A420B8" w:rsidP="00A420B8">
      <w:pPr>
        <w:numPr>
          <w:ilvl w:val="0"/>
          <w:numId w:val="45"/>
        </w:numPr>
        <w:spacing w:before="120"/>
        <w:contextualSpacing/>
        <w:jc w:val="both"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8"/>
            <w:lang w:val="en-US"/>
          </w:rPr>
          <w:t>https</w:t>
        </w:r>
        <w:r w:rsidRPr="006517DE">
          <w:rPr>
            <w:rStyle w:val="a8"/>
          </w:rPr>
          <w:t>://</w:t>
        </w:r>
        <w:r w:rsidRPr="006517DE">
          <w:rPr>
            <w:rStyle w:val="a8"/>
            <w:lang w:val="en-US"/>
          </w:rPr>
          <w:t>scholar</w:t>
        </w:r>
        <w:r w:rsidRPr="006517DE">
          <w:rPr>
            <w:rStyle w:val="a8"/>
          </w:rPr>
          <w:t>.</w:t>
        </w:r>
        <w:r w:rsidRPr="006517DE">
          <w:rPr>
            <w:rStyle w:val="a8"/>
            <w:lang w:val="en-US"/>
          </w:rPr>
          <w:t>google</w:t>
        </w:r>
        <w:r w:rsidRPr="006517DE">
          <w:rPr>
            <w:rStyle w:val="a8"/>
          </w:rPr>
          <w:t>.</w:t>
        </w:r>
        <w:proofErr w:type="spellStart"/>
        <w:r w:rsidRPr="006517DE">
          <w:rPr>
            <w:rStyle w:val="a8"/>
            <w:lang w:val="en-US"/>
          </w:rPr>
          <w:t>ru</w:t>
        </w:r>
        <w:proofErr w:type="spellEnd"/>
        <w:r w:rsidRPr="006517DE">
          <w:rPr>
            <w:rStyle w:val="a8"/>
          </w:rPr>
          <w:t>/</w:t>
        </w:r>
      </w:hyperlink>
      <w:r w:rsidRPr="006517DE">
        <w:t xml:space="preserve">. </w:t>
      </w:r>
    </w:p>
    <w:p w14:paraId="6B392918" w14:textId="77777777" w:rsidR="00A420B8" w:rsidRPr="006517DE" w:rsidRDefault="00A420B8" w:rsidP="00A420B8">
      <w:pPr>
        <w:numPr>
          <w:ilvl w:val="0"/>
          <w:numId w:val="45"/>
        </w:numPr>
        <w:spacing w:before="120"/>
        <w:contextualSpacing/>
        <w:jc w:val="both"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8"/>
          </w:rPr>
          <w:t>http://</w:t>
        </w:r>
        <w:r w:rsidRPr="006517DE">
          <w:rPr>
            <w:rStyle w:val="a8"/>
            <w:lang w:val="en-US"/>
          </w:rPr>
          <w:t>window</w:t>
        </w:r>
        <w:r w:rsidRPr="006517DE">
          <w:rPr>
            <w:rStyle w:val="a8"/>
          </w:rPr>
          <w:t>.</w:t>
        </w:r>
        <w:proofErr w:type="spellStart"/>
        <w:r w:rsidRPr="006517DE">
          <w:rPr>
            <w:rStyle w:val="a8"/>
            <w:lang w:val="en-US"/>
          </w:rPr>
          <w:t>edu</w:t>
        </w:r>
        <w:proofErr w:type="spellEnd"/>
        <w:r w:rsidRPr="006517DE">
          <w:rPr>
            <w:rStyle w:val="a8"/>
          </w:rPr>
          <w:t>.</w:t>
        </w:r>
        <w:proofErr w:type="spellStart"/>
        <w:r w:rsidRPr="006517DE">
          <w:rPr>
            <w:rStyle w:val="a8"/>
            <w:lang w:val="en-US"/>
          </w:rPr>
          <w:t>ru</w:t>
        </w:r>
        <w:proofErr w:type="spellEnd"/>
        <w:r w:rsidRPr="006517DE">
          <w:rPr>
            <w:rStyle w:val="a8"/>
          </w:rPr>
          <w:t>/</w:t>
        </w:r>
      </w:hyperlink>
      <w:r w:rsidRPr="006517DE">
        <w:t xml:space="preserve">.    </w:t>
      </w:r>
    </w:p>
    <w:bookmarkEnd w:id="2"/>
    <w:p w14:paraId="698DBC09" w14:textId="77777777" w:rsidR="00DC3C4F" w:rsidRPr="00A049BE" w:rsidRDefault="00DC3C4F" w:rsidP="00DC3C4F">
      <w:pPr>
        <w:pStyle w:val="Style1"/>
        <w:widowControl/>
        <w:ind w:left="1080"/>
        <w:jc w:val="both"/>
        <w:rPr>
          <w:rStyle w:val="FontStyle14"/>
          <w:sz w:val="24"/>
          <w:szCs w:val="24"/>
        </w:rPr>
      </w:pPr>
    </w:p>
    <w:p w14:paraId="7D738B3E" w14:textId="77777777" w:rsidR="00BB7DB8" w:rsidRPr="00A420B8" w:rsidRDefault="00BB7DB8" w:rsidP="00BB7DB8">
      <w:pPr>
        <w:pStyle w:val="1"/>
        <w:rPr>
          <w:rStyle w:val="FontStyle14"/>
          <w:b/>
          <w:bCs w:val="0"/>
          <w:sz w:val="24"/>
          <w:szCs w:val="24"/>
        </w:rPr>
      </w:pPr>
      <w:r w:rsidRPr="00A420B8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14:paraId="54B1D1E4" w14:textId="77777777" w:rsidR="00BB7DB8" w:rsidRPr="00C17915" w:rsidRDefault="00BB7DB8" w:rsidP="00BB7DB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B7DB8" w:rsidRPr="00C17915" w14:paraId="470BA256" w14:textId="77777777" w:rsidTr="007A7482">
        <w:trPr>
          <w:tblHeader/>
        </w:trPr>
        <w:tc>
          <w:tcPr>
            <w:tcW w:w="1928" w:type="pct"/>
            <w:vAlign w:val="center"/>
          </w:tcPr>
          <w:p w14:paraId="44CE0825" w14:textId="77777777" w:rsidR="00BB7DB8" w:rsidRPr="00C17915" w:rsidRDefault="00BB7DB8" w:rsidP="007A7482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F1B57FF" w14:textId="77777777" w:rsidR="00BB7DB8" w:rsidRPr="00C17915" w:rsidRDefault="00BB7DB8" w:rsidP="007A7482">
            <w:pPr>
              <w:jc w:val="center"/>
            </w:pPr>
            <w:r w:rsidRPr="00C17915">
              <w:t>Оснащение аудитории</w:t>
            </w:r>
          </w:p>
        </w:tc>
      </w:tr>
      <w:tr w:rsidR="00BB7DB8" w:rsidRPr="00C17915" w14:paraId="528EAC3F" w14:textId="77777777" w:rsidTr="007A7482">
        <w:tc>
          <w:tcPr>
            <w:tcW w:w="1928" w:type="pct"/>
          </w:tcPr>
          <w:p w14:paraId="245F88C6" w14:textId="77777777" w:rsidR="00BB7DB8" w:rsidRPr="00CB627B" w:rsidRDefault="00BB7DB8" w:rsidP="007A7482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000ECB02" w14:textId="77777777" w:rsidR="00BB7DB8" w:rsidRPr="00CB627B" w:rsidRDefault="00BB7DB8" w:rsidP="007A7482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BB7DB8" w:rsidRPr="00C17915" w14:paraId="2F66C3E6" w14:textId="77777777" w:rsidTr="007A7482">
        <w:tc>
          <w:tcPr>
            <w:tcW w:w="1928" w:type="pct"/>
          </w:tcPr>
          <w:p w14:paraId="4672C049" w14:textId="77777777" w:rsidR="00BB7DB8" w:rsidRPr="0054014E" w:rsidRDefault="00BB7DB8" w:rsidP="007A7482"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3B477800" w14:textId="77777777" w:rsidR="00BB7DB8" w:rsidRPr="0054014E" w:rsidRDefault="00BB7DB8" w:rsidP="007A7482">
            <w:r w:rsidRPr="0054014E">
              <w:t>Мультимедийные средства хранения, передачи  и представления информации.</w:t>
            </w:r>
          </w:p>
          <w:p w14:paraId="3FD37CC7" w14:textId="77777777" w:rsidR="00BB7DB8" w:rsidRPr="0054014E" w:rsidRDefault="00BB7DB8" w:rsidP="007A7482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BB7DB8" w:rsidRPr="00C17915" w14:paraId="64DC9419" w14:textId="77777777" w:rsidTr="007A7482">
        <w:tc>
          <w:tcPr>
            <w:tcW w:w="1928" w:type="pct"/>
          </w:tcPr>
          <w:p w14:paraId="14760DB9" w14:textId="77777777" w:rsidR="00BB7DB8" w:rsidRPr="0054014E" w:rsidRDefault="00BB7DB8" w:rsidP="007A7482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0FF92A68" w14:textId="77777777" w:rsidR="00BB7DB8" w:rsidRPr="0054014E" w:rsidRDefault="00BB7DB8" w:rsidP="007A7482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</w:t>
            </w:r>
            <w:r w:rsidRPr="0054014E">
              <w:lastRenderedPageBreak/>
              <w:t xml:space="preserve">информационно-образовательную среду университета </w:t>
            </w:r>
          </w:p>
        </w:tc>
      </w:tr>
      <w:tr w:rsidR="00BB7DB8" w:rsidRPr="00C17915" w14:paraId="7FDA7BE3" w14:textId="77777777" w:rsidTr="007A7482">
        <w:tc>
          <w:tcPr>
            <w:tcW w:w="1928" w:type="pct"/>
          </w:tcPr>
          <w:p w14:paraId="7D2A6562" w14:textId="77777777" w:rsidR="00BB7DB8" w:rsidRPr="0054014E" w:rsidRDefault="00BB7DB8" w:rsidP="007A7482">
            <w: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5E806CCA" w14:textId="77777777" w:rsidR="00BB7DB8" w:rsidRPr="0054014E" w:rsidRDefault="00BB7DB8" w:rsidP="007A7482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7BCFB2FD" w14:textId="77777777" w:rsidR="00BB7DB8" w:rsidRPr="00C17915" w:rsidRDefault="00BB7DB8" w:rsidP="00BB7DB8">
      <w:pPr>
        <w:rPr>
          <w:rStyle w:val="FontStyle15"/>
          <w:b w:val="0"/>
          <w:i/>
          <w:color w:val="C00000"/>
        </w:rPr>
      </w:pPr>
    </w:p>
    <w:p w14:paraId="6A129A1B" w14:textId="77777777" w:rsidR="00BB7DB8" w:rsidRDefault="00BB7DB8" w:rsidP="00BB7DB8"/>
    <w:p w14:paraId="66AEE3EF" w14:textId="77777777" w:rsidR="00DF0233" w:rsidRPr="005259C3" w:rsidRDefault="00DF0233" w:rsidP="00DC3C4F">
      <w:pPr>
        <w:shd w:val="clear" w:color="auto" w:fill="FFFFFF"/>
        <w:jc w:val="center"/>
        <w:rPr>
          <w:rStyle w:val="FontStyle14"/>
          <w:sz w:val="28"/>
          <w:szCs w:val="28"/>
        </w:rPr>
      </w:pPr>
    </w:p>
    <w:sectPr w:rsidR="00DF0233" w:rsidRPr="005259C3" w:rsidSect="000A5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A8119" w14:textId="77777777" w:rsidR="00EA7BBF" w:rsidRDefault="00EA7BBF" w:rsidP="00BB3CFD">
      <w:r>
        <w:separator/>
      </w:r>
    </w:p>
  </w:endnote>
  <w:endnote w:type="continuationSeparator" w:id="0">
    <w:p w14:paraId="4F34B391" w14:textId="77777777" w:rsidR="00EA7BBF" w:rsidRDefault="00EA7BBF" w:rsidP="00BB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46F57" w14:textId="77777777" w:rsidR="00EA7BBF" w:rsidRDefault="00EA7BBF" w:rsidP="00BB3CFD">
      <w:r>
        <w:separator/>
      </w:r>
    </w:p>
  </w:footnote>
  <w:footnote w:type="continuationSeparator" w:id="0">
    <w:p w14:paraId="7FB3EA96" w14:textId="77777777" w:rsidR="00EA7BBF" w:rsidRDefault="00EA7BBF" w:rsidP="00BB3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7F447F"/>
    <w:multiLevelType w:val="hybridMultilevel"/>
    <w:tmpl w:val="9A5A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EAE6848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CD3436"/>
    <w:multiLevelType w:val="hybridMultilevel"/>
    <w:tmpl w:val="83C47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F42237"/>
    <w:multiLevelType w:val="hybridMultilevel"/>
    <w:tmpl w:val="F36E4BCC"/>
    <w:lvl w:ilvl="0" w:tplc="E578EF5E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3D6503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29F1384D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7A4DC1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970044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15" w15:restartNumberingAfterBreak="0">
    <w:nsid w:val="333079A2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 w15:restartNumberingAfterBreak="0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7" w15:restartNumberingAfterBreak="0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 w15:restartNumberingAfterBreak="0">
    <w:nsid w:val="3CA67586"/>
    <w:multiLevelType w:val="hybridMultilevel"/>
    <w:tmpl w:val="D00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80660A7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489F360A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501A2F2C"/>
    <w:multiLevelType w:val="hybridMultilevel"/>
    <w:tmpl w:val="D6D8C10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3586F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678C1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1C001C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D595F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CC641F3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33" w15:restartNumberingAfterBreak="0">
    <w:nsid w:val="706A6813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60861E1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 w15:restartNumberingAfterBreak="0">
    <w:nsid w:val="7918617A"/>
    <w:multiLevelType w:val="hybridMultilevel"/>
    <w:tmpl w:val="1AFEEB7C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9" w15:restartNumberingAfterBreak="0">
    <w:nsid w:val="79E75B59"/>
    <w:multiLevelType w:val="hybridMultilevel"/>
    <w:tmpl w:val="5ABC370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 w15:restartNumberingAfterBreak="0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 w15:restartNumberingAfterBreak="0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1"/>
  </w:num>
  <w:num w:numId="3">
    <w:abstractNumId w:val="32"/>
    <w:lvlOverride w:ilvl="0">
      <w:startOverride w:val="1"/>
    </w:lvlOverride>
  </w:num>
  <w:num w:numId="4">
    <w:abstractNumId w:val="14"/>
    <w:lvlOverride w:ilvl="0">
      <w:startOverride w:val="1"/>
    </w:lvlOverride>
  </w:num>
  <w:num w:numId="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</w:num>
  <w:num w:numId="9">
    <w:abstractNumId w:val="36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15"/>
  </w:num>
  <w:num w:numId="15">
    <w:abstractNumId w:val="8"/>
  </w:num>
  <w:num w:numId="16">
    <w:abstractNumId w:val="23"/>
  </w:num>
  <w:num w:numId="17">
    <w:abstractNumId w:val="17"/>
  </w:num>
  <w:num w:numId="18">
    <w:abstractNumId w:val="16"/>
  </w:num>
  <w:num w:numId="19">
    <w:abstractNumId w:val="38"/>
  </w:num>
  <w:num w:numId="20">
    <w:abstractNumId w:val="11"/>
  </w:num>
  <w:num w:numId="21">
    <w:abstractNumId w:val="31"/>
  </w:num>
  <w:num w:numId="22">
    <w:abstractNumId w:val="24"/>
  </w:num>
  <w:num w:numId="23">
    <w:abstractNumId w:val="41"/>
  </w:num>
  <w:num w:numId="24">
    <w:abstractNumId w:val="43"/>
  </w:num>
  <w:num w:numId="25">
    <w:abstractNumId w:val="42"/>
  </w:num>
  <w:num w:numId="26">
    <w:abstractNumId w:val="20"/>
  </w:num>
  <w:num w:numId="27">
    <w:abstractNumId w:val="3"/>
  </w:num>
  <w:num w:numId="28">
    <w:abstractNumId w:val="30"/>
  </w:num>
  <w:num w:numId="29">
    <w:abstractNumId w:val="35"/>
  </w:num>
  <w:num w:numId="30">
    <w:abstractNumId w:val="40"/>
  </w:num>
  <w:num w:numId="31">
    <w:abstractNumId w:val="10"/>
  </w:num>
  <w:num w:numId="32">
    <w:abstractNumId w:val="13"/>
  </w:num>
  <w:num w:numId="33">
    <w:abstractNumId w:val="4"/>
  </w:num>
  <w:num w:numId="34">
    <w:abstractNumId w:val="37"/>
  </w:num>
  <w:num w:numId="35">
    <w:abstractNumId w:val="19"/>
  </w:num>
  <w:num w:numId="36">
    <w:abstractNumId w:val="26"/>
  </w:num>
  <w:num w:numId="37">
    <w:abstractNumId w:val="1"/>
  </w:num>
  <w:num w:numId="38">
    <w:abstractNumId w:val="34"/>
  </w:num>
  <w:num w:numId="39">
    <w:abstractNumId w:val="5"/>
  </w:num>
  <w:num w:numId="40">
    <w:abstractNumId w:val="25"/>
  </w:num>
  <w:num w:numId="41">
    <w:abstractNumId w:val="29"/>
  </w:num>
  <w:num w:numId="42">
    <w:abstractNumId w:val="28"/>
  </w:num>
  <w:num w:numId="43">
    <w:abstractNumId w:val="27"/>
  </w:num>
  <w:num w:numId="44">
    <w:abstractNumId w:val="22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5512"/>
    <w:rsid w:val="00023855"/>
    <w:rsid w:val="00030B58"/>
    <w:rsid w:val="000A504A"/>
    <w:rsid w:val="000C4F95"/>
    <w:rsid w:val="0014011F"/>
    <w:rsid w:val="00161BBE"/>
    <w:rsid w:val="00196AEB"/>
    <w:rsid w:val="001A09F7"/>
    <w:rsid w:val="001D46D9"/>
    <w:rsid w:val="003027A6"/>
    <w:rsid w:val="00324B6D"/>
    <w:rsid w:val="00376174"/>
    <w:rsid w:val="00382D32"/>
    <w:rsid w:val="003D6DA1"/>
    <w:rsid w:val="004073A0"/>
    <w:rsid w:val="00412A3F"/>
    <w:rsid w:val="004329F5"/>
    <w:rsid w:val="00442AE6"/>
    <w:rsid w:val="004447EC"/>
    <w:rsid w:val="004C0869"/>
    <w:rsid w:val="004F3564"/>
    <w:rsid w:val="00511076"/>
    <w:rsid w:val="005259C3"/>
    <w:rsid w:val="00596521"/>
    <w:rsid w:val="005C5BA1"/>
    <w:rsid w:val="006547B7"/>
    <w:rsid w:val="006B006B"/>
    <w:rsid w:val="006D6AD7"/>
    <w:rsid w:val="007067F4"/>
    <w:rsid w:val="007546A9"/>
    <w:rsid w:val="0077182A"/>
    <w:rsid w:val="00782E34"/>
    <w:rsid w:val="00797E53"/>
    <w:rsid w:val="007A7482"/>
    <w:rsid w:val="007C510D"/>
    <w:rsid w:val="007F7692"/>
    <w:rsid w:val="0080379E"/>
    <w:rsid w:val="00822FE7"/>
    <w:rsid w:val="00841294"/>
    <w:rsid w:val="008443AF"/>
    <w:rsid w:val="008D760A"/>
    <w:rsid w:val="008E675E"/>
    <w:rsid w:val="00923899"/>
    <w:rsid w:val="00924A96"/>
    <w:rsid w:val="00952B48"/>
    <w:rsid w:val="0096599A"/>
    <w:rsid w:val="0099577B"/>
    <w:rsid w:val="009B0118"/>
    <w:rsid w:val="00A05512"/>
    <w:rsid w:val="00A20172"/>
    <w:rsid w:val="00A21351"/>
    <w:rsid w:val="00A21C93"/>
    <w:rsid w:val="00A420B8"/>
    <w:rsid w:val="00A54D35"/>
    <w:rsid w:val="00AA766C"/>
    <w:rsid w:val="00AE656C"/>
    <w:rsid w:val="00AF2BB2"/>
    <w:rsid w:val="00B25681"/>
    <w:rsid w:val="00B465ED"/>
    <w:rsid w:val="00B472E5"/>
    <w:rsid w:val="00B9724A"/>
    <w:rsid w:val="00BA505A"/>
    <w:rsid w:val="00BB3CFD"/>
    <w:rsid w:val="00BB7DB8"/>
    <w:rsid w:val="00BD51D2"/>
    <w:rsid w:val="00C21659"/>
    <w:rsid w:val="00C42798"/>
    <w:rsid w:val="00C473F8"/>
    <w:rsid w:val="00C50D74"/>
    <w:rsid w:val="00C5451F"/>
    <w:rsid w:val="00C75090"/>
    <w:rsid w:val="00D936D3"/>
    <w:rsid w:val="00DC3C4F"/>
    <w:rsid w:val="00DF0233"/>
    <w:rsid w:val="00DF07D0"/>
    <w:rsid w:val="00E26CD8"/>
    <w:rsid w:val="00E3235E"/>
    <w:rsid w:val="00E4667E"/>
    <w:rsid w:val="00E86B5F"/>
    <w:rsid w:val="00EA7BBF"/>
    <w:rsid w:val="00EB1160"/>
    <w:rsid w:val="00EB7AC8"/>
    <w:rsid w:val="00EC645F"/>
    <w:rsid w:val="00ED191D"/>
    <w:rsid w:val="00F3559B"/>
    <w:rsid w:val="00F47604"/>
    <w:rsid w:val="00F710F2"/>
    <w:rsid w:val="00F85D67"/>
    <w:rsid w:val="00FB47EA"/>
    <w:rsid w:val="00FD214F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6BFC94"/>
  <w15:docId w15:val="{5068DB00-D5DC-4329-AA4D-53B54EE7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lock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51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BB7DB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2"/>
    <w:uiPriority w:val="99"/>
    <w:rsid w:val="00A05512"/>
    <w:pPr>
      <w:spacing w:after="0"/>
      <w:ind w:left="0" w:firstLine="567"/>
      <w:jc w:val="both"/>
    </w:pPr>
    <w:rPr>
      <w:rFonts w:ascii="Arial" w:hAnsi="Arial"/>
    </w:rPr>
  </w:style>
  <w:style w:type="paragraph" w:styleId="a3">
    <w:name w:val="Body Text Indent"/>
    <w:basedOn w:val="a"/>
    <w:link w:val="a4"/>
    <w:rsid w:val="00A0551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First Indent 2"/>
    <w:basedOn w:val="a3"/>
    <w:link w:val="20"/>
    <w:uiPriority w:val="99"/>
    <w:rsid w:val="00A05512"/>
    <w:pPr>
      <w:ind w:firstLine="210"/>
    </w:pPr>
  </w:style>
  <w:style w:type="character" w:customStyle="1" w:styleId="20">
    <w:name w:val="Красная строка 2 Знак"/>
    <w:basedOn w:val="a4"/>
    <w:link w:val="2"/>
    <w:uiPriority w:val="99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05512"/>
  </w:style>
  <w:style w:type="paragraph" w:customStyle="1" w:styleId="Style2">
    <w:name w:val="Style2"/>
    <w:basedOn w:val="a"/>
    <w:uiPriority w:val="99"/>
    <w:rsid w:val="00A05512"/>
  </w:style>
  <w:style w:type="paragraph" w:customStyle="1" w:styleId="Style3">
    <w:name w:val="Style3"/>
    <w:basedOn w:val="a"/>
    <w:rsid w:val="00A05512"/>
  </w:style>
  <w:style w:type="paragraph" w:customStyle="1" w:styleId="Style4">
    <w:name w:val="Style4"/>
    <w:basedOn w:val="a"/>
    <w:rsid w:val="00A05512"/>
  </w:style>
  <w:style w:type="paragraph" w:customStyle="1" w:styleId="Style5">
    <w:name w:val="Style5"/>
    <w:basedOn w:val="a"/>
    <w:uiPriority w:val="99"/>
    <w:rsid w:val="00A05512"/>
  </w:style>
  <w:style w:type="paragraph" w:customStyle="1" w:styleId="Style6">
    <w:name w:val="Style6"/>
    <w:basedOn w:val="a"/>
    <w:rsid w:val="00A05512"/>
  </w:style>
  <w:style w:type="paragraph" w:customStyle="1" w:styleId="Style7">
    <w:name w:val="Style7"/>
    <w:basedOn w:val="a"/>
    <w:uiPriority w:val="99"/>
    <w:rsid w:val="00A05512"/>
  </w:style>
  <w:style w:type="paragraph" w:customStyle="1" w:styleId="Style8">
    <w:name w:val="Style8"/>
    <w:basedOn w:val="a"/>
    <w:rsid w:val="00A05512"/>
  </w:style>
  <w:style w:type="character" w:customStyle="1" w:styleId="FontStyle14">
    <w:name w:val="Font Style14"/>
    <w:basedOn w:val="a0"/>
    <w:rsid w:val="00A055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05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A055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055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055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055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055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05512"/>
  </w:style>
  <w:style w:type="paragraph" w:customStyle="1" w:styleId="Style10">
    <w:name w:val="Style10"/>
    <w:basedOn w:val="a"/>
    <w:rsid w:val="00A05512"/>
  </w:style>
  <w:style w:type="paragraph" w:customStyle="1" w:styleId="Style11">
    <w:name w:val="Style11"/>
    <w:basedOn w:val="a"/>
    <w:uiPriority w:val="99"/>
    <w:rsid w:val="00A05512"/>
  </w:style>
  <w:style w:type="paragraph" w:customStyle="1" w:styleId="Style12">
    <w:name w:val="Style12"/>
    <w:basedOn w:val="a"/>
    <w:rsid w:val="00A05512"/>
  </w:style>
  <w:style w:type="paragraph" w:customStyle="1" w:styleId="Style13">
    <w:name w:val="Style13"/>
    <w:basedOn w:val="a"/>
    <w:rsid w:val="00A05512"/>
  </w:style>
  <w:style w:type="paragraph" w:customStyle="1" w:styleId="Style14">
    <w:name w:val="Style14"/>
    <w:basedOn w:val="a"/>
    <w:rsid w:val="00A05512"/>
  </w:style>
  <w:style w:type="paragraph" w:customStyle="1" w:styleId="Style15">
    <w:name w:val="Style15"/>
    <w:basedOn w:val="a"/>
    <w:uiPriority w:val="99"/>
    <w:rsid w:val="00A05512"/>
  </w:style>
  <w:style w:type="paragraph" w:customStyle="1" w:styleId="Style16">
    <w:name w:val="Style16"/>
    <w:basedOn w:val="a"/>
    <w:uiPriority w:val="99"/>
    <w:rsid w:val="00A05512"/>
  </w:style>
  <w:style w:type="character" w:customStyle="1" w:styleId="FontStyle27">
    <w:name w:val="Font Style27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A055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A055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A0551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Title"/>
    <w:basedOn w:val="a"/>
    <w:link w:val="a6"/>
    <w:qFormat/>
    <w:rsid w:val="00A0551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6">
    <w:name w:val="Заголовок Знак"/>
    <w:basedOn w:val="a0"/>
    <w:link w:val="a5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A0551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Пр"/>
    <w:basedOn w:val="a"/>
    <w:rsid w:val="00A05512"/>
    <w:pPr>
      <w:widowControl/>
      <w:tabs>
        <w:tab w:val="left" w:pos="5865"/>
        <w:tab w:val="left" w:pos="6660"/>
      </w:tabs>
      <w:autoSpaceDE/>
      <w:autoSpaceDN/>
      <w:adjustRightInd/>
      <w:spacing w:line="288" w:lineRule="auto"/>
      <w:ind w:firstLine="720"/>
      <w:jc w:val="both"/>
    </w:pPr>
    <w:rPr>
      <w:rFonts w:ascii="Arial" w:hAnsi="Arial" w:cs="Arial"/>
      <w:sz w:val="28"/>
      <w:szCs w:val="28"/>
    </w:rPr>
  </w:style>
  <w:style w:type="character" w:styleId="a8">
    <w:name w:val="Hyperlink"/>
    <w:basedOn w:val="a0"/>
    <w:rsid w:val="00A05512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A05512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a">
    <w:name w:val="footnote text"/>
    <w:basedOn w:val="a"/>
    <w:link w:val="ab"/>
    <w:rsid w:val="00A05512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BB3C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B3CFD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B3C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B3CFD"/>
    <w:rPr>
      <w:rFonts w:ascii="Times New Roman" w:eastAsia="Times New Roman" w:hAnsi="Times New Roman"/>
      <w:sz w:val="24"/>
      <w:szCs w:val="24"/>
    </w:rPr>
  </w:style>
  <w:style w:type="paragraph" w:customStyle="1" w:styleId="12">
    <w:name w:val="Абзац списка1"/>
    <w:basedOn w:val="a"/>
    <w:rsid w:val="00BB3CF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Основной текст 2 Знак"/>
    <w:link w:val="22"/>
    <w:semiHidden/>
    <w:locked/>
    <w:rsid w:val="00BB3CFD"/>
  </w:style>
  <w:style w:type="paragraph" w:styleId="22">
    <w:name w:val="Body Text 2"/>
    <w:basedOn w:val="a"/>
    <w:link w:val="21"/>
    <w:semiHidden/>
    <w:rsid w:val="00BB3CFD"/>
    <w:pPr>
      <w:widowControl/>
      <w:autoSpaceDE/>
      <w:autoSpaceDN/>
      <w:adjustRightInd/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210">
    <w:name w:val="Основной текст 2 Знак1"/>
    <w:basedOn w:val="a0"/>
    <w:uiPriority w:val="99"/>
    <w:semiHidden/>
    <w:rsid w:val="00BB3CFD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semiHidden/>
    <w:rsid w:val="00BB3CFD"/>
    <w:pPr>
      <w:widowControl/>
      <w:autoSpaceDE/>
      <w:autoSpaceDN/>
      <w:adjustRightInd/>
      <w:spacing w:after="12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1">
    <w:name w:val="Основной текст Знак"/>
    <w:basedOn w:val="a0"/>
    <w:link w:val="af0"/>
    <w:semiHidden/>
    <w:rsid w:val="00BB3CFD"/>
    <w:rPr>
      <w:rFonts w:eastAsia="Times New Roman"/>
      <w:lang w:eastAsia="en-US"/>
    </w:rPr>
  </w:style>
  <w:style w:type="paragraph" w:customStyle="1" w:styleId="af2">
    <w:name w:val="Для таблиц"/>
    <w:basedOn w:val="a"/>
    <w:rsid w:val="00BB3CFD"/>
    <w:pPr>
      <w:widowControl/>
      <w:suppressAutoHyphens/>
      <w:autoSpaceDE/>
      <w:autoSpaceDN/>
      <w:adjustRightInd/>
    </w:pPr>
    <w:rPr>
      <w:kern w:val="1"/>
      <w:lang w:eastAsia="en-US"/>
    </w:rPr>
  </w:style>
  <w:style w:type="paragraph" w:styleId="af3">
    <w:name w:val="Balloon Text"/>
    <w:basedOn w:val="a"/>
    <w:link w:val="af4"/>
    <w:semiHidden/>
    <w:rsid w:val="00BB3CFD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Текст выноски Знак"/>
    <w:basedOn w:val="a0"/>
    <w:link w:val="af3"/>
    <w:semiHidden/>
    <w:rsid w:val="00BB3CF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FootnoteTextChar">
    <w:name w:val="Footnote Text Char"/>
    <w:locked/>
    <w:rsid w:val="00BB3CFD"/>
    <w:rPr>
      <w:rFonts w:eastAsia="Calibri"/>
      <w:lang w:val="ru-RU" w:eastAsia="ru-RU" w:bidi="ar-SA"/>
    </w:rPr>
  </w:style>
  <w:style w:type="paragraph" w:styleId="af5">
    <w:name w:val="Normal (Web)"/>
    <w:basedOn w:val="a"/>
    <w:uiPriority w:val="99"/>
    <w:unhideWhenUsed/>
    <w:rsid w:val="00BB3CFD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text">
    <w:name w:val="text"/>
    <w:rsid w:val="00BB3CFD"/>
    <w:pPr>
      <w:widowControl w:val="0"/>
      <w:autoSpaceDE w:val="0"/>
      <w:autoSpaceDN w:val="0"/>
      <w:adjustRightInd w:val="0"/>
      <w:ind w:firstLine="340"/>
      <w:jc w:val="both"/>
    </w:pPr>
    <w:rPr>
      <w:rFonts w:ascii="Times New Roman" w:eastAsia="Times New Roman" w:hAnsi="Times New Roman"/>
      <w:color w:val="000000"/>
    </w:rPr>
  </w:style>
  <w:style w:type="paragraph" w:customStyle="1" w:styleId="211">
    <w:name w:val="Основной текст с отступом 21"/>
    <w:basedOn w:val="a"/>
    <w:rsid w:val="00BB3CFD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fontstyle01">
    <w:name w:val="fontstyle01"/>
    <w:basedOn w:val="a0"/>
    <w:rsid w:val="007067F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0">
    <w:name w:val="fontstyle21"/>
    <w:basedOn w:val="a0"/>
    <w:rsid w:val="007067F4"/>
    <w:rPr>
      <w:rFonts w:ascii="TimesNewRomanPS-BoldItalicMT" w:hAnsi="TimesNewRomanPS-BoldItalicMT" w:hint="default"/>
      <w:b/>
      <w:bCs/>
      <w:i/>
      <w:iCs/>
      <w:color w:val="000000"/>
      <w:sz w:val="20"/>
      <w:szCs w:val="20"/>
    </w:rPr>
  </w:style>
  <w:style w:type="paragraph" w:customStyle="1" w:styleId="23">
    <w:name w:val="Абзац списка2"/>
    <w:basedOn w:val="a"/>
    <w:rsid w:val="00DC3C4F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BB7DB8"/>
    <w:rPr>
      <w:rFonts w:ascii="Times New Roman" w:eastAsia="Times New Roman" w:hAnsi="Times New Roman"/>
      <w:b/>
      <w:iCs/>
      <w:sz w:val="24"/>
      <w:szCs w:val="20"/>
    </w:rPr>
  </w:style>
  <w:style w:type="character" w:styleId="af6">
    <w:name w:val="FollowedHyperlink"/>
    <w:basedOn w:val="a0"/>
    <w:uiPriority w:val="99"/>
    <w:semiHidden/>
    <w:unhideWhenUsed/>
    <w:rsid w:val="007A74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92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19671/" TargetMode="External"/><Relationship Id="rId18" Type="http://schemas.openxmlformats.org/officeDocument/2006/relationships/hyperlink" Target="https://magtu.informsystema.ru/uploader/fileUpload?name=951.pdf&amp;show=dcatalogues/1/1118989/951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catalog.php?item=author&amp;code=28665" TargetMode="External"/><Relationship Id="rId17" Type="http://schemas.openxmlformats.org/officeDocument/2006/relationships/hyperlink" Target="https://magtu.informsystema.ru/uploader/fileUpload?name=788.pdf&amp;show=dcatalogues/1/1115491/788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2737/22800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io-online.ru/viewer/nalogi-i-nalogooblozhenie-4318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viewer/nalogi-i-nalogooblozhenie-44576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blio-online.ru/viewer/nalogi-i-nalogooblozhenie-praktikum-466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052C6-B215-417E-AAA3-A4A5EEE9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8608</Words>
  <Characters>49068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Нина Владимировна</cp:lastModifiedBy>
  <cp:revision>5</cp:revision>
  <dcterms:created xsi:type="dcterms:W3CDTF">2020-03-02T09:27:00Z</dcterms:created>
  <dcterms:modified xsi:type="dcterms:W3CDTF">2020-10-30T19:11:00Z</dcterms:modified>
</cp:coreProperties>
</file>