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6B" w:rsidRDefault="00341422" w:rsidP="002A3859">
      <w:pPr>
        <w:pStyle w:val="1"/>
        <w:rPr>
          <w:rStyle w:val="FontStyle16"/>
          <w:b/>
          <w:bCs w:val="0"/>
          <w:szCs w:val="24"/>
        </w:rPr>
      </w:pPr>
      <w:r w:rsidRPr="00341422">
        <w:rPr>
          <w:rStyle w:val="FontStyle16"/>
          <w:b/>
          <w:bCs w:val="0"/>
          <w:noProof/>
          <w:szCs w:val="24"/>
        </w:rPr>
        <w:drawing>
          <wp:inline distT="0" distB="0" distL="0" distR="0">
            <wp:extent cx="5940425" cy="8153525"/>
            <wp:effectExtent l="19050" t="0" r="3175" b="0"/>
            <wp:docPr id="4" name="Рисунок 17" descr="E:\Андреев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Андреев 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422" w:rsidRDefault="00341422" w:rsidP="00341422"/>
    <w:p w:rsidR="00341422" w:rsidRDefault="00341422" w:rsidP="00341422"/>
    <w:p w:rsidR="00341422" w:rsidRDefault="00341422" w:rsidP="00341422"/>
    <w:p w:rsidR="00341422" w:rsidRDefault="00341422" w:rsidP="00341422"/>
    <w:p w:rsidR="00341422" w:rsidRDefault="00341422" w:rsidP="00341422"/>
    <w:p w:rsidR="00341422" w:rsidRDefault="00341422" w:rsidP="00341422">
      <w:r>
        <w:rPr>
          <w:noProof/>
        </w:rPr>
        <w:lastRenderedPageBreak/>
        <w:drawing>
          <wp:inline distT="0" distB="0" distL="0" distR="0">
            <wp:extent cx="5940425" cy="8153525"/>
            <wp:effectExtent l="19050" t="0" r="3175" b="0"/>
            <wp:docPr id="5" name="Рисунок 18" descr="E:\ПодписиАндреев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:\ПодписиАндреев 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422" w:rsidRDefault="00341422" w:rsidP="00341422"/>
    <w:p w:rsidR="00341422" w:rsidRDefault="00341422" w:rsidP="00341422"/>
    <w:p w:rsidR="00341422" w:rsidRDefault="00341422" w:rsidP="00341422"/>
    <w:p w:rsidR="00603411" w:rsidRDefault="00603411" w:rsidP="00341422"/>
    <w:p w:rsidR="00603411" w:rsidRDefault="00603411" w:rsidP="00341422"/>
    <w:p w:rsidR="00603411" w:rsidRDefault="00603411" w:rsidP="00341422"/>
    <w:p w:rsidR="00603411" w:rsidRDefault="00580AFF" w:rsidP="00341422">
      <w:r w:rsidRPr="00580AFF">
        <w:lastRenderedPageBreak/>
        <w:drawing>
          <wp:inline distT="0" distB="0" distL="0" distR="0">
            <wp:extent cx="5940425" cy="8392583"/>
            <wp:effectExtent l="19050" t="0" r="3175" b="0"/>
            <wp:docPr id="1" name="Рисунок 1" descr="D:\ИНСТИТУТ\Новая еботня 20-21\Актуализация\Актуализация РПД - памятка\Лист изменений 2018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ИНСТИТУТ\Новая еботня 20-21\Актуализация\Актуализация РПД - памятка\Лист изменений 2018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EE7" w:rsidRDefault="00B87EE7">
      <w:pPr>
        <w:widowControl/>
        <w:autoSpaceDE/>
        <w:autoSpaceDN/>
        <w:adjustRightInd/>
        <w:spacing w:after="200" w:line="276" w:lineRule="auto"/>
        <w:ind w:firstLine="0"/>
        <w:jc w:val="left"/>
        <w:rPr>
          <w:rStyle w:val="FontStyle16"/>
          <w:bCs w:val="0"/>
          <w:iCs/>
          <w:sz w:val="22"/>
          <w:szCs w:val="22"/>
        </w:rPr>
      </w:pPr>
      <w:r>
        <w:rPr>
          <w:rStyle w:val="FontStyle16"/>
          <w:b w:val="0"/>
          <w:bCs w:val="0"/>
          <w:sz w:val="22"/>
          <w:szCs w:val="22"/>
        </w:rPr>
        <w:br w:type="page"/>
      </w:r>
    </w:p>
    <w:p w:rsidR="00C67B3F" w:rsidRPr="002E6710" w:rsidRDefault="00C67B3F" w:rsidP="00C67B3F">
      <w:pPr>
        <w:pStyle w:val="1"/>
        <w:rPr>
          <w:rStyle w:val="FontStyle16"/>
          <w:b/>
          <w:bCs w:val="0"/>
          <w:sz w:val="22"/>
          <w:szCs w:val="22"/>
        </w:rPr>
      </w:pPr>
      <w:r w:rsidRPr="002E6710">
        <w:rPr>
          <w:rStyle w:val="FontStyle16"/>
          <w:b/>
          <w:bCs w:val="0"/>
          <w:sz w:val="22"/>
          <w:szCs w:val="22"/>
        </w:rPr>
        <w:lastRenderedPageBreak/>
        <w:t>1 Цели освоения дисциплины (модуля)</w:t>
      </w:r>
    </w:p>
    <w:p w:rsidR="00C67B3F" w:rsidRPr="002E6710" w:rsidRDefault="00C67B3F" w:rsidP="00C67B3F">
      <w:pPr>
        <w:rPr>
          <w:rStyle w:val="FontStyle17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 xml:space="preserve">Целями освоения дисциплины «Экономика» являются: </w:t>
      </w:r>
    </w:p>
    <w:p w:rsidR="00C67B3F" w:rsidRPr="002E6710" w:rsidRDefault="00C67B3F" w:rsidP="00C67B3F">
      <w:pPr>
        <w:numPr>
          <w:ilvl w:val="0"/>
          <w:numId w:val="3"/>
        </w:numPr>
        <w:ind w:left="0" w:firstLine="567"/>
        <w:rPr>
          <w:sz w:val="22"/>
          <w:szCs w:val="22"/>
          <w:shd w:val="clear" w:color="auto" w:fill="FFFFFF"/>
        </w:rPr>
      </w:pPr>
      <w:r w:rsidRPr="002E6710">
        <w:rPr>
          <w:sz w:val="22"/>
          <w:szCs w:val="22"/>
        </w:rPr>
        <w:t xml:space="preserve">изучение фундаментальных закономерностей экономического развития общества, лежащих в основе всей системы экономических знаний, анализ функционирования рыночной экономики на микро и </w:t>
      </w:r>
      <w:proofErr w:type="spellStart"/>
      <w:r w:rsidRPr="002E6710">
        <w:rPr>
          <w:sz w:val="22"/>
          <w:szCs w:val="22"/>
        </w:rPr>
        <w:t>макроуровне</w:t>
      </w:r>
      <w:proofErr w:type="spellEnd"/>
      <w:r w:rsidRPr="002E6710">
        <w:rPr>
          <w:sz w:val="22"/>
          <w:szCs w:val="22"/>
        </w:rPr>
        <w:t>, определение роли государственных институтов в экономике, рассмотрение теоретических концепций, обосновывающих механизм эффективного функционирования экономики</w:t>
      </w:r>
      <w:r w:rsidRPr="002E6710">
        <w:rPr>
          <w:sz w:val="22"/>
          <w:szCs w:val="22"/>
          <w:shd w:val="clear" w:color="auto" w:fill="FFFFFF"/>
        </w:rPr>
        <w:t>;</w:t>
      </w:r>
    </w:p>
    <w:p w:rsidR="00C67B3F" w:rsidRPr="002E6710" w:rsidRDefault="00C67B3F" w:rsidP="00C67B3F">
      <w:pPr>
        <w:numPr>
          <w:ilvl w:val="0"/>
          <w:numId w:val="3"/>
        </w:numPr>
        <w:ind w:left="0" w:firstLine="567"/>
        <w:rPr>
          <w:sz w:val="22"/>
          <w:szCs w:val="22"/>
          <w:shd w:val="clear" w:color="auto" w:fill="FFFFFF"/>
        </w:rPr>
      </w:pPr>
      <w:r w:rsidRPr="002E6710">
        <w:rPr>
          <w:sz w:val="22"/>
          <w:szCs w:val="22"/>
          <w:shd w:val="clear" w:color="auto" w:fill="FFFFFF"/>
        </w:rPr>
        <w:t xml:space="preserve">освоение </w:t>
      </w:r>
      <w:proofErr w:type="gramStart"/>
      <w:r w:rsidRPr="002E6710">
        <w:rPr>
          <w:sz w:val="22"/>
          <w:szCs w:val="22"/>
          <w:shd w:val="clear" w:color="auto" w:fill="FFFFFF"/>
        </w:rPr>
        <w:t>навыков оценки использования ресурсов предприятия</w:t>
      </w:r>
      <w:proofErr w:type="gramEnd"/>
      <w:r w:rsidRPr="002E6710">
        <w:rPr>
          <w:sz w:val="22"/>
          <w:szCs w:val="22"/>
          <w:shd w:val="clear" w:color="auto" w:fill="FFFFFF"/>
        </w:rPr>
        <w:t xml:space="preserve"> и результатов его деятельности;</w:t>
      </w:r>
    </w:p>
    <w:p w:rsidR="00C67B3F" w:rsidRPr="002E6710" w:rsidRDefault="00C67B3F" w:rsidP="00C67B3F">
      <w:pPr>
        <w:numPr>
          <w:ilvl w:val="0"/>
          <w:numId w:val="3"/>
        </w:numPr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формирование у студентов основ экономического мышления; </w:t>
      </w:r>
    </w:p>
    <w:p w:rsidR="00C67B3F" w:rsidRPr="002E6710" w:rsidRDefault="00C67B3F" w:rsidP="00C67B3F">
      <w:pPr>
        <w:numPr>
          <w:ilvl w:val="0"/>
          <w:numId w:val="3"/>
        </w:numPr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выработка способности </w:t>
      </w:r>
      <w:r w:rsidRPr="002E6710">
        <w:rPr>
          <w:bCs/>
          <w:sz w:val="22"/>
          <w:szCs w:val="22"/>
        </w:rPr>
        <w:t>использовать основы экономических знаний в различных сферах жизнедеятельности</w:t>
      </w:r>
      <w:r w:rsidRPr="002E6710">
        <w:rPr>
          <w:sz w:val="22"/>
          <w:szCs w:val="22"/>
        </w:rPr>
        <w:t xml:space="preserve">;  </w:t>
      </w:r>
    </w:p>
    <w:p w:rsidR="00C67B3F" w:rsidRPr="002E6710" w:rsidRDefault="00C67B3F" w:rsidP="00C67B3F">
      <w:pPr>
        <w:numPr>
          <w:ilvl w:val="0"/>
          <w:numId w:val="3"/>
        </w:numPr>
        <w:ind w:left="0" w:firstLine="567"/>
        <w:rPr>
          <w:bCs/>
          <w:sz w:val="22"/>
          <w:szCs w:val="22"/>
        </w:rPr>
      </w:pPr>
      <w:r w:rsidRPr="002E6710">
        <w:rPr>
          <w:sz w:val="22"/>
          <w:szCs w:val="22"/>
        </w:rPr>
        <w:t xml:space="preserve">формирование компетенций, необходимых </w:t>
      </w:r>
      <w:r w:rsidRPr="002E6710">
        <w:rPr>
          <w:bCs/>
          <w:sz w:val="22"/>
          <w:szCs w:val="22"/>
        </w:rPr>
        <w:t>при решении профессиональных задач.</w:t>
      </w:r>
    </w:p>
    <w:p w:rsidR="00C67B3F" w:rsidRPr="002E6710" w:rsidRDefault="00C67B3F" w:rsidP="00C67B3F">
      <w:pPr>
        <w:pStyle w:val="afa"/>
        <w:jc w:val="center"/>
        <w:rPr>
          <w:rFonts w:ascii="Times New Roman" w:hAnsi="Times New Roman"/>
          <w:sz w:val="22"/>
          <w:szCs w:val="22"/>
        </w:rPr>
      </w:pPr>
    </w:p>
    <w:p w:rsidR="00C67B3F" w:rsidRPr="002E6710" w:rsidRDefault="00C67B3F" w:rsidP="00C67B3F">
      <w:pPr>
        <w:pStyle w:val="1"/>
        <w:jc w:val="left"/>
        <w:rPr>
          <w:rStyle w:val="FontStyle21"/>
          <w:sz w:val="22"/>
          <w:szCs w:val="22"/>
        </w:rPr>
      </w:pPr>
      <w:r w:rsidRPr="002E6710">
        <w:rPr>
          <w:rStyle w:val="FontStyle21"/>
          <w:sz w:val="22"/>
          <w:szCs w:val="22"/>
        </w:rPr>
        <w:t xml:space="preserve">2 Место дисциплины (модуля) в структуре образовательной программы подготовки бакалавра </w:t>
      </w:r>
    </w:p>
    <w:p w:rsidR="00C67B3F" w:rsidRPr="002E6710" w:rsidRDefault="00C67B3F" w:rsidP="00C67B3F">
      <w:pPr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 xml:space="preserve">Дисциплина «Экономика» входит </w:t>
      </w:r>
      <w:r w:rsidRPr="00C67B3F">
        <w:rPr>
          <w:rStyle w:val="FontStyle16"/>
          <w:b w:val="0"/>
          <w:sz w:val="22"/>
          <w:szCs w:val="22"/>
        </w:rPr>
        <w:t>в базовую часть блока 1 образовательной программы.</w:t>
      </w:r>
    </w:p>
    <w:p w:rsidR="00C67B3F" w:rsidRPr="00C67B3F" w:rsidRDefault="00C67B3F" w:rsidP="00C67B3F">
      <w:pPr>
        <w:pStyle w:val="Style3"/>
        <w:widowControl/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Для изучения дисциплины необходимы знания (умения, владения), сформированные в результате изучения в рамках сформированные в результате изучения курса экономики</w:t>
      </w:r>
      <w:r w:rsidRPr="00C67B3F">
        <w:rPr>
          <w:rStyle w:val="FontStyle16"/>
          <w:b w:val="0"/>
          <w:sz w:val="22"/>
          <w:szCs w:val="22"/>
        </w:rPr>
        <w:t>, в объёме программы средней школы, а так же дисциплин «Математический анализ», «История».</w:t>
      </w:r>
    </w:p>
    <w:p w:rsidR="00C67B3F" w:rsidRPr="002E6710" w:rsidRDefault="00C67B3F" w:rsidP="00C67B3F">
      <w:pPr>
        <w:pStyle w:val="Style3"/>
        <w:widowControl/>
        <w:rPr>
          <w:rStyle w:val="FontStyle16"/>
          <w:b w:val="0"/>
          <w:sz w:val="22"/>
          <w:szCs w:val="22"/>
        </w:rPr>
      </w:pPr>
      <w:r w:rsidRPr="00C67B3F">
        <w:rPr>
          <w:rStyle w:val="FontStyle16"/>
          <w:b w:val="0"/>
          <w:sz w:val="22"/>
          <w:szCs w:val="22"/>
        </w:rPr>
        <w:t>Знания (умения, владения), полученные при изучении данной дисциплины будут необходимы для изучения дисциплины «Проектная деятельность», в ходе подготовки выпускной квалификационной работы.</w:t>
      </w:r>
    </w:p>
    <w:p w:rsidR="00C67B3F" w:rsidRPr="002E6710" w:rsidRDefault="00C67B3F" w:rsidP="00C67B3F">
      <w:pPr>
        <w:pStyle w:val="Style3"/>
        <w:widowControl/>
        <w:rPr>
          <w:rStyle w:val="FontStyle16"/>
          <w:b w:val="0"/>
          <w:sz w:val="22"/>
          <w:szCs w:val="22"/>
        </w:rPr>
      </w:pPr>
    </w:p>
    <w:p w:rsidR="00C67B3F" w:rsidRPr="002E6710" w:rsidRDefault="00C67B3F" w:rsidP="00C67B3F">
      <w:pPr>
        <w:pStyle w:val="1"/>
        <w:jc w:val="left"/>
        <w:rPr>
          <w:rStyle w:val="FontStyle21"/>
          <w:sz w:val="22"/>
          <w:szCs w:val="22"/>
        </w:rPr>
      </w:pPr>
      <w:r w:rsidRPr="002E6710">
        <w:rPr>
          <w:rStyle w:val="FontStyle21"/>
          <w:sz w:val="22"/>
          <w:szCs w:val="22"/>
        </w:rPr>
        <w:t xml:space="preserve">3 Компетенции обучающегося, формируемые в результате освоения </w:t>
      </w:r>
      <w:r w:rsidRPr="002E6710">
        <w:rPr>
          <w:rStyle w:val="FontStyle21"/>
          <w:sz w:val="22"/>
          <w:szCs w:val="22"/>
        </w:rPr>
        <w:br/>
        <w:t>дисциплины (модуля) и планируемые результаты обучения</w:t>
      </w:r>
    </w:p>
    <w:p w:rsidR="00C67B3F" w:rsidRPr="002E6710" w:rsidRDefault="00C67B3F" w:rsidP="00C67B3F">
      <w:pPr>
        <w:tabs>
          <w:tab w:val="left" w:pos="851"/>
        </w:tabs>
        <w:rPr>
          <w:rStyle w:val="FontStyle16"/>
          <w:b w:val="0"/>
          <w:sz w:val="22"/>
          <w:szCs w:val="22"/>
        </w:rPr>
      </w:pPr>
      <w:r w:rsidRPr="002E6710">
        <w:rPr>
          <w:rStyle w:val="FontStyle16"/>
          <w:b w:val="0"/>
          <w:sz w:val="22"/>
          <w:szCs w:val="22"/>
        </w:rPr>
        <w:t>В результате освоения дисциплины «Экономика» обучающийся должен обладать следующими компетенциями:</w:t>
      </w:r>
    </w:p>
    <w:p w:rsidR="00C67B3F" w:rsidRPr="002E6710" w:rsidRDefault="00C67B3F" w:rsidP="00C67B3F">
      <w:pPr>
        <w:tabs>
          <w:tab w:val="left" w:pos="851"/>
        </w:tabs>
        <w:rPr>
          <w:rStyle w:val="FontStyle16"/>
          <w:b w:val="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7B3F" w:rsidRPr="002E6710" w:rsidTr="00AF69A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 xml:space="preserve">Структурный </w:t>
            </w:r>
            <w:r w:rsidRPr="002E6710">
              <w:rPr>
                <w:sz w:val="22"/>
                <w:szCs w:val="22"/>
              </w:rPr>
              <w:br/>
              <w:t xml:space="preserve">элемент </w:t>
            </w:r>
            <w:r w:rsidRPr="002E6710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</w:tr>
      <w:tr w:rsidR="00C67B3F" w:rsidRPr="002E6710" w:rsidTr="00AF69A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b/>
                <w:bCs/>
                <w:sz w:val="22"/>
                <w:szCs w:val="22"/>
              </w:rPr>
              <w:t>ОК-3 способностью использовать основы экономических знаний в различных сферах деятельности</w:t>
            </w:r>
          </w:p>
        </w:tc>
      </w:tr>
      <w:tr w:rsidR="00C67B3F" w:rsidRPr="002E6710" w:rsidTr="00AF69A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основные термины, определения, экономические законы и взаимозависимости на уровне экономики в целом и на уровне отдельного предприятия;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методы исследования экономических отношений на уровне экономики в целом и на уровне отдельного предприятия;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методики расчета важнейших экономических показателей и коэффициентов на уровне экономики в целом и на уровне отдельного предприятия;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теоретические принципы выработки экономической политики на уровне государства и на уровне отдельного предприятия.</w:t>
            </w:r>
          </w:p>
        </w:tc>
      </w:tr>
      <w:tr w:rsidR="00C67B3F" w:rsidRPr="002E6710" w:rsidTr="00AF69A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ориентироваться в типовых экономических ситуациях, основных вопросах экономической политики;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использовать элементы экономического анализа в своей профессиональной деятельности;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анализировать и объективно оценивать процессы и явления, осуществляющиеся в рамках национальной экономики в целом и отдельного предприятия в частности.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учебной, справочной и научной литературе.</w:t>
            </w:r>
          </w:p>
        </w:tc>
      </w:tr>
      <w:tr w:rsidR="00C67B3F" w:rsidRPr="002E6710" w:rsidTr="00AF69A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lastRenderedPageBreak/>
              <w:t>Владеть</w:t>
            </w:r>
          </w:p>
          <w:p w:rsidR="00C67B3F" w:rsidRPr="002E6710" w:rsidRDefault="00C67B3F" w:rsidP="00AF69A4">
            <w:pPr>
              <w:tabs>
                <w:tab w:val="left" w:pos="1440"/>
              </w:tabs>
            </w:pPr>
            <w:r w:rsidRPr="002E6710">
              <w:rPr>
                <w:sz w:val="22"/>
                <w:szCs w:val="22"/>
              </w:rPr>
              <w:tab/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методами и приемами анализа экономических явлений и  процессов на уровне экономики в целом и на уровне отдельного предприятия;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практическими навыками использования экономических знаний на других дисциплинах, на занятиях в аудитории и на практике;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</w:tr>
    </w:tbl>
    <w:p w:rsidR="00C67B3F" w:rsidRPr="002E6710" w:rsidRDefault="00C67B3F" w:rsidP="00C67B3F">
      <w:pPr>
        <w:pStyle w:val="1"/>
        <w:rPr>
          <w:rStyle w:val="FontStyle18"/>
          <w:b/>
          <w:sz w:val="22"/>
          <w:szCs w:val="22"/>
        </w:rPr>
      </w:pPr>
    </w:p>
    <w:p w:rsidR="00C67B3F" w:rsidRPr="002E6710" w:rsidRDefault="00C67B3F" w:rsidP="00C67B3F">
      <w:pPr>
        <w:rPr>
          <w:sz w:val="22"/>
          <w:szCs w:val="22"/>
        </w:rPr>
        <w:sectPr w:rsidR="00C67B3F" w:rsidRPr="002E671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C67B3F" w:rsidRPr="002E6710" w:rsidRDefault="00C67B3F" w:rsidP="00C67B3F">
      <w:pPr>
        <w:pStyle w:val="1"/>
        <w:rPr>
          <w:rStyle w:val="FontStyle18"/>
          <w:b/>
          <w:i/>
          <w:sz w:val="22"/>
          <w:szCs w:val="22"/>
        </w:rPr>
      </w:pPr>
      <w:r w:rsidRPr="002E6710">
        <w:rPr>
          <w:rStyle w:val="FontStyle18"/>
          <w:b/>
          <w:sz w:val="22"/>
          <w:szCs w:val="22"/>
        </w:rPr>
        <w:lastRenderedPageBreak/>
        <w:t xml:space="preserve">4 Структура и содержание дисциплины (модуля) </w:t>
      </w:r>
    </w:p>
    <w:p w:rsidR="00C67B3F" w:rsidRPr="00C67B3F" w:rsidRDefault="00C67B3F" w:rsidP="00C67B3F">
      <w:pPr>
        <w:tabs>
          <w:tab w:val="left" w:pos="851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>Общая трудоемкость дисциплины составляет 3   зачетных единиц 108 акад. часов, в том числе:</w:t>
      </w:r>
    </w:p>
    <w:p w:rsidR="00C67B3F" w:rsidRPr="00C67B3F" w:rsidRDefault="00C67B3F" w:rsidP="00C67B3F">
      <w:pPr>
        <w:tabs>
          <w:tab w:val="left" w:pos="851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>–</w:t>
      </w:r>
      <w:r w:rsidRPr="00C67B3F">
        <w:rPr>
          <w:rStyle w:val="FontStyle18"/>
          <w:b w:val="0"/>
          <w:sz w:val="22"/>
          <w:szCs w:val="22"/>
        </w:rPr>
        <w:tab/>
        <w:t>контактная работа – 5</w:t>
      </w:r>
      <w:r w:rsidR="00B44421">
        <w:rPr>
          <w:rStyle w:val="FontStyle18"/>
          <w:b w:val="0"/>
          <w:sz w:val="22"/>
          <w:szCs w:val="22"/>
        </w:rPr>
        <w:t>1</w:t>
      </w:r>
      <w:r w:rsidRPr="00C67B3F">
        <w:rPr>
          <w:rStyle w:val="FontStyle18"/>
          <w:b w:val="0"/>
          <w:sz w:val="22"/>
          <w:szCs w:val="22"/>
        </w:rPr>
        <w:t>,</w:t>
      </w:r>
      <w:r w:rsidR="00B44421">
        <w:rPr>
          <w:rStyle w:val="FontStyle18"/>
          <w:b w:val="0"/>
          <w:sz w:val="22"/>
          <w:szCs w:val="22"/>
        </w:rPr>
        <w:t>95</w:t>
      </w:r>
      <w:r w:rsidRPr="00C67B3F">
        <w:rPr>
          <w:rStyle w:val="FontStyle18"/>
          <w:b w:val="0"/>
          <w:sz w:val="22"/>
          <w:szCs w:val="22"/>
        </w:rPr>
        <w:t xml:space="preserve"> акад. часов:</w:t>
      </w:r>
    </w:p>
    <w:p w:rsidR="00C67B3F" w:rsidRPr="00C67B3F" w:rsidRDefault="00C67B3F" w:rsidP="00C67B3F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ab/>
        <w:t>–</w:t>
      </w:r>
      <w:r w:rsidRPr="00C67B3F">
        <w:rPr>
          <w:rStyle w:val="FontStyle18"/>
          <w:b w:val="0"/>
          <w:sz w:val="22"/>
          <w:szCs w:val="22"/>
        </w:rPr>
        <w:tab/>
      </w:r>
      <w:proofErr w:type="gramStart"/>
      <w:r w:rsidRPr="00C67B3F">
        <w:rPr>
          <w:rStyle w:val="FontStyle18"/>
          <w:b w:val="0"/>
          <w:sz w:val="22"/>
          <w:szCs w:val="22"/>
        </w:rPr>
        <w:t>аудиторная</w:t>
      </w:r>
      <w:proofErr w:type="gramEnd"/>
      <w:r w:rsidRPr="00C67B3F">
        <w:rPr>
          <w:rStyle w:val="FontStyle18"/>
          <w:b w:val="0"/>
          <w:sz w:val="22"/>
          <w:szCs w:val="22"/>
        </w:rPr>
        <w:t xml:space="preserve"> – 5</w:t>
      </w:r>
      <w:r w:rsidR="00B44421">
        <w:rPr>
          <w:rStyle w:val="FontStyle18"/>
          <w:b w:val="0"/>
          <w:sz w:val="22"/>
          <w:szCs w:val="22"/>
        </w:rPr>
        <w:t>1</w:t>
      </w:r>
      <w:r w:rsidRPr="00C67B3F">
        <w:rPr>
          <w:rStyle w:val="FontStyle18"/>
          <w:b w:val="0"/>
          <w:sz w:val="22"/>
          <w:szCs w:val="22"/>
        </w:rPr>
        <w:t xml:space="preserve"> акад. часов;</w:t>
      </w:r>
    </w:p>
    <w:p w:rsidR="00C67B3F" w:rsidRPr="00C67B3F" w:rsidRDefault="00C67B3F" w:rsidP="00C67B3F">
      <w:pPr>
        <w:tabs>
          <w:tab w:val="left" w:pos="851"/>
          <w:tab w:val="left" w:pos="1134"/>
        </w:tabs>
        <w:rPr>
          <w:rStyle w:val="FontStyle18"/>
          <w:b w:val="0"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ab/>
        <w:t>–</w:t>
      </w:r>
      <w:r w:rsidRPr="00C67B3F">
        <w:rPr>
          <w:rStyle w:val="FontStyle18"/>
          <w:b w:val="0"/>
          <w:sz w:val="22"/>
          <w:szCs w:val="22"/>
        </w:rPr>
        <w:tab/>
      </w:r>
      <w:proofErr w:type="gramStart"/>
      <w:r w:rsidRPr="00C67B3F">
        <w:rPr>
          <w:rStyle w:val="FontStyle18"/>
          <w:b w:val="0"/>
          <w:sz w:val="22"/>
          <w:szCs w:val="22"/>
        </w:rPr>
        <w:t>внеаудиторная</w:t>
      </w:r>
      <w:proofErr w:type="gramEnd"/>
      <w:r w:rsidRPr="00C67B3F">
        <w:rPr>
          <w:rStyle w:val="FontStyle18"/>
          <w:b w:val="0"/>
          <w:sz w:val="22"/>
          <w:szCs w:val="22"/>
        </w:rPr>
        <w:t xml:space="preserve"> –</w:t>
      </w:r>
      <w:r w:rsidR="00B44421">
        <w:rPr>
          <w:rStyle w:val="FontStyle18"/>
          <w:b w:val="0"/>
          <w:sz w:val="22"/>
          <w:szCs w:val="22"/>
        </w:rPr>
        <w:t>0</w:t>
      </w:r>
      <w:r w:rsidRPr="00C67B3F">
        <w:rPr>
          <w:rStyle w:val="FontStyle18"/>
          <w:b w:val="0"/>
          <w:sz w:val="22"/>
          <w:szCs w:val="22"/>
        </w:rPr>
        <w:t>,</w:t>
      </w:r>
      <w:r w:rsidR="00B44421">
        <w:rPr>
          <w:rStyle w:val="FontStyle18"/>
          <w:b w:val="0"/>
          <w:sz w:val="22"/>
          <w:szCs w:val="22"/>
        </w:rPr>
        <w:t>9</w:t>
      </w:r>
      <w:r w:rsidRPr="00C67B3F">
        <w:rPr>
          <w:rStyle w:val="FontStyle18"/>
          <w:b w:val="0"/>
          <w:sz w:val="22"/>
          <w:szCs w:val="22"/>
        </w:rPr>
        <w:t xml:space="preserve">5 акад. часов </w:t>
      </w:r>
    </w:p>
    <w:p w:rsidR="00C67B3F" w:rsidRPr="002E6710" w:rsidRDefault="00C67B3F" w:rsidP="00C67B3F">
      <w:pPr>
        <w:tabs>
          <w:tab w:val="left" w:pos="851"/>
          <w:tab w:val="left" w:pos="1134"/>
        </w:tabs>
        <w:rPr>
          <w:rStyle w:val="FontStyle18"/>
          <w:b w:val="0"/>
          <w:i/>
          <w:sz w:val="22"/>
          <w:szCs w:val="22"/>
        </w:rPr>
      </w:pPr>
      <w:r w:rsidRPr="00C67B3F">
        <w:rPr>
          <w:rStyle w:val="FontStyle18"/>
          <w:b w:val="0"/>
          <w:sz w:val="22"/>
          <w:szCs w:val="22"/>
        </w:rPr>
        <w:t>–</w:t>
      </w:r>
      <w:r w:rsidRPr="00C67B3F">
        <w:rPr>
          <w:rStyle w:val="FontStyle18"/>
          <w:b w:val="0"/>
          <w:sz w:val="22"/>
          <w:szCs w:val="22"/>
        </w:rPr>
        <w:tab/>
        <w:t xml:space="preserve">самостоятельная работа – </w:t>
      </w:r>
      <w:r w:rsidR="00B44421">
        <w:rPr>
          <w:rStyle w:val="FontStyle18"/>
          <w:b w:val="0"/>
          <w:sz w:val="22"/>
          <w:szCs w:val="22"/>
        </w:rPr>
        <w:t>56</w:t>
      </w:r>
      <w:r w:rsidRPr="00C67B3F">
        <w:rPr>
          <w:rStyle w:val="FontStyle18"/>
          <w:b w:val="0"/>
          <w:sz w:val="22"/>
          <w:szCs w:val="22"/>
        </w:rPr>
        <w:t>,</w:t>
      </w:r>
      <w:r w:rsidR="00B44421">
        <w:rPr>
          <w:rStyle w:val="FontStyle18"/>
          <w:b w:val="0"/>
          <w:sz w:val="22"/>
          <w:szCs w:val="22"/>
        </w:rPr>
        <w:t>0</w:t>
      </w:r>
      <w:r w:rsidRPr="00C67B3F">
        <w:rPr>
          <w:rStyle w:val="FontStyle18"/>
          <w:b w:val="0"/>
          <w:sz w:val="22"/>
          <w:szCs w:val="22"/>
        </w:rPr>
        <w:t>5 акад. часов</w:t>
      </w:r>
    </w:p>
    <w:p w:rsidR="00C67B3F" w:rsidRPr="002E6710" w:rsidRDefault="00C67B3F" w:rsidP="00C67B3F">
      <w:pPr>
        <w:tabs>
          <w:tab w:val="left" w:pos="851"/>
        </w:tabs>
        <w:rPr>
          <w:rStyle w:val="FontStyle18"/>
          <w:b w:val="0"/>
          <w:sz w:val="22"/>
          <w:szCs w:val="22"/>
        </w:rPr>
      </w:pPr>
    </w:p>
    <w:tbl>
      <w:tblPr>
        <w:tblW w:w="50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3"/>
        <w:gridCol w:w="696"/>
        <w:gridCol w:w="875"/>
        <w:gridCol w:w="1047"/>
        <w:gridCol w:w="3393"/>
        <w:gridCol w:w="3074"/>
        <w:gridCol w:w="1175"/>
      </w:tblGrid>
      <w:tr w:rsidR="00C67B3F" w:rsidRPr="002E6710" w:rsidTr="00AF69A4">
        <w:trPr>
          <w:cantSplit/>
          <w:trHeight w:val="1156"/>
          <w:tblHeader/>
        </w:trPr>
        <w:tc>
          <w:tcPr>
            <w:tcW w:w="1410" w:type="pct"/>
            <w:vMerge w:val="restart"/>
            <w:vAlign w:val="center"/>
          </w:tcPr>
          <w:p w:rsidR="00C67B3F" w:rsidRPr="002E6710" w:rsidRDefault="00C67B3F" w:rsidP="00AF69A4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>Раздел/ тема</w:t>
            </w:r>
          </w:p>
          <w:p w:rsidR="00C67B3F" w:rsidRPr="002E6710" w:rsidRDefault="00C67B3F" w:rsidP="00AF69A4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184" w:type="pct"/>
            <w:vMerge w:val="restart"/>
            <w:textDirection w:val="btLr"/>
            <w:vAlign w:val="center"/>
          </w:tcPr>
          <w:p w:rsidR="00C67B3F" w:rsidRPr="002E6710" w:rsidRDefault="00C67B3F" w:rsidP="00AF69A4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2E6710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684" w:type="pct"/>
            <w:gridSpan w:val="3"/>
            <w:vAlign w:val="center"/>
          </w:tcPr>
          <w:p w:rsidR="00C67B3F" w:rsidRPr="002E6710" w:rsidRDefault="00C67B3F" w:rsidP="00AF69A4">
            <w:pPr>
              <w:pStyle w:val="Style8"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 xml:space="preserve">Аудиторная </w:t>
            </w:r>
            <w:r w:rsidRPr="002E6710">
              <w:rPr>
                <w:rStyle w:val="FontStyle31"/>
                <w:sz w:val="22"/>
                <w:szCs w:val="22"/>
              </w:rPr>
              <w:br/>
              <w:t xml:space="preserve">контактная работа </w:t>
            </w:r>
            <w:r w:rsidRPr="002E6710">
              <w:rPr>
                <w:rStyle w:val="FontStyle31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328" w:type="pct"/>
            <w:vMerge w:val="restart"/>
            <w:textDirection w:val="btLr"/>
            <w:vAlign w:val="center"/>
          </w:tcPr>
          <w:p w:rsidR="00C67B3F" w:rsidRPr="002E6710" w:rsidRDefault="00C67B3F" w:rsidP="00AF69A4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2"/>
                <w:szCs w:val="22"/>
              </w:rPr>
            </w:pPr>
            <w:r w:rsidRPr="002E6710">
              <w:rPr>
                <w:rStyle w:val="FontStyle2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C67B3F" w:rsidRPr="002E6710" w:rsidRDefault="00C67B3F" w:rsidP="00AF69A4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20"/>
                <w:sz w:val="22"/>
                <w:szCs w:val="22"/>
              </w:rPr>
              <w:t xml:space="preserve">Вид самостоятельной </w:t>
            </w:r>
            <w:r w:rsidRPr="002E6710">
              <w:rPr>
                <w:rStyle w:val="FontStyle20"/>
                <w:sz w:val="22"/>
                <w:szCs w:val="22"/>
              </w:rPr>
              <w:br/>
              <w:t>работы</w:t>
            </w:r>
          </w:p>
        </w:tc>
        <w:tc>
          <w:tcPr>
            <w:tcW w:w="963" w:type="pct"/>
            <w:vMerge w:val="restart"/>
            <w:vAlign w:val="center"/>
          </w:tcPr>
          <w:p w:rsidR="00C67B3F" w:rsidRPr="002E6710" w:rsidRDefault="00C67B3F" w:rsidP="00AF69A4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 xml:space="preserve">Форма текущего контроля успеваемости и </w:t>
            </w:r>
            <w:r w:rsidRPr="002E6710">
              <w:rPr>
                <w:rStyle w:val="FontStyle31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C67B3F" w:rsidRPr="002E6710" w:rsidRDefault="00C67B3F" w:rsidP="00AF69A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2E671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2E671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2E671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  <w:vMerge/>
          </w:tcPr>
          <w:p w:rsidR="00C67B3F" w:rsidRPr="002E6710" w:rsidRDefault="00C67B3F" w:rsidP="00AF69A4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vMerge/>
          </w:tcPr>
          <w:p w:rsidR="00C67B3F" w:rsidRPr="002E6710" w:rsidRDefault="00C67B3F" w:rsidP="00AF69A4">
            <w:pPr>
              <w:pStyle w:val="Style14"/>
              <w:widowControl/>
              <w:jc w:val="center"/>
            </w:pPr>
          </w:p>
        </w:tc>
        <w:tc>
          <w:tcPr>
            <w:tcW w:w="192" w:type="pct"/>
            <w:textDirection w:val="btLr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лекции</w:t>
            </w:r>
          </w:p>
        </w:tc>
        <w:tc>
          <w:tcPr>
            <w:tcW w:w="218" w:type="pct"/>
            <w:textDirection w:val="btLr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proofErr w:type="spellStart"/>
            <w:r w:rsidRPr="002E6710">
              <w:rPr>
                <w:sz w:val="22"/>
                <w:szCs w:val="22"/>
              </w:rPr>
              <w:t>лаборат</w:t>
            </w:r>
            <w:proofErr w:type="spellEnd"/>
            <w:r w:rsidRPr="002E6710">
              <w:rPr>
                <w:sz w:val="22"/>
                <w:szCs w:val="22"/>
              </w:rPr>
              <w:t>.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занятия</w:t>
            </w:r>
          </w:p>
        </w:tc>
        <w:tc>
          <w:tcPr>
            <w:tcW w:w="274" w:type="pct"/>
            <w:textDirection w:val="btLr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proofErr w:type="spellStart"/>
            <w:r w:rsidRPr="002E6710">
              <w:rPr>
                <w:sz w:val="22"/>
                <w:szCs w:val="22"/>
              </w:rPr>
              <w:t>практич</w:t>
            </w:r>
            <w:proofErr w:type="spellEnd"/>
            <w:r w:rsidRPr="002E6710">
              <w:rPr>
                <w:sz w:val="22"/>
                <w:szCs w:val="22"/>
              </w:rPr>
              <w:t>. занятия</w:t>
            </w:r>
          </w:p>
        </w:tc>
        <w:tc>
          <w:tcPr>
            <w:tcW w:w="328" w:type="pct"/>
            <w:vMerge/>
            <w:textDirection w:val="btLr"/>
          </w:tcPr>
          <w:p w:rsidR="00C67B3F" w:rsidRPr="002E6710" w:rsidRDefault="00C67B3F" w:rsidP="00AF69A4">
            <w:pPr>
              <w:pStyle w:val="Style14"/>
              <w:widowControl/>
              <w:jc w:val="center"/>
            </w:pPr>
          </w:p>
        </w:tc>
        <w:tc>
          <w:tcPr>
            <w:tcW w:w="1063" w:type="pct"/>
            <w:vMerge/>
            <w:textDirection w:val="btLr"/>
          </w:tcPr>
          <w:p w:rsidR="00C67B3F" w:rsidRPr="002E6710" w:rsidRDefault="00C67B3F" w:rsidP="00AF69A4">
            <w:pPr>
              <w:pStyle w:val="Style14"/>
              <w:widowControl/>
              <w:jc w:val="center"/>
            </w:pPr>
          </w:p>
        </w:tc>
        <w:tc>
          <w:tcPr>
            <w:tcW w:w="963" w:type="pct"/>
            <w:vMerge/>
            <w:textDirection w:val="btLr"/>
            <w:vAlign w:val="center"/>
          </w:tcPr>
          <w:p w:rsidR="00C67B3F" w:rsidRPr="002E6710" w:rsidRDefault="00C67B3F" w:rsidP="00AF69A4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C67B3F" w:rsidRPr="002E6710" w:rsidRDefault="00C67B3F" w:rsidP="00AF69A4">
            <w:pPr>
              <w:pStyle w:val="Style14"/>
              <w:widowControl/>
              <w:jc w:val="center"/>
            </w:pPr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ind w:firstLine="0"/>
            </w:pPr>
            <w:r w:rsidRPr="002E6710">
              <w:rPr>
                <w:b/>
                <w:sz w:val="22"/>
                <w:szCs w:val="22"/>
              </w:rPr>
              <w:t>1. Введение в экономическую теорию.</w:t>
            </w:r>
            <w:r w:rsidRPr="002E6710">
              <w:rPr>
                <w:sz w:val="22"/>
                <w:szCs w:val="22"/>
              </w:rPr>
              <w:t xml:space="preserve"> Определение экономики, основные понятия и определения. Факторы производства. Структура экономики. Границы производственных возможностей общества.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9F04D9" w:rsidP="00AF69A4">
            <w:pPr>
              <w:tabs>
                <w:tab w:val="left" w:pos="993"/>
              </w:tabs>
              <w:ind w:left="567" w:firstLine="0"/>
            </w:pPr>
            <w: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2. Законы рыночной экономики: спрос, предложение, ценообразование.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>Рынок: сущность, структура и инфраструктура, роль в общественном воспроизводстве. Спрос и предложение. Равновесная цена. Государственное вмешательство в рыночное ценообразование и его формы. Эластичность спроса и предложения.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4/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3. Производитель и потребитель в рыночной экономике.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 xml:space="preserve">Основы потребительского поведения. Основы теории производства. Производственная функция. Издержки производства: понятие, виды. Выручка. Прибыль. Рентабельность. Определение цены и объема производства. Рынок ресурсов: особенности их экономического анализа. 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4/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4. Конкуренция: виды рыночных структур.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>Особенности рынка совершенной конкуренции. Три типа рынков несовершенной конкуренции. Антимонопольное регулирование.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b/>
                <w:sz w:val="22"/>
                <w:szCs w:val="22"/>
              </w:rPr>
              <w:lastRenderedPageBreak/>
              <w:t>5. Закономерности функционирования национальной экономики</w:t>
            </w:r>
            <w:r w:rsidRPr="002E6710">
              <w:rPr>
                <w:sz w:val="22"/>
                <w:szCs w:val="22"/>
              </w:rPr>
              <w:t xml:space="preserve">. </w:t>
            </w:r>
            <w:proofErr w:type="gramStart"/>
            <w:r w:rsidRPr="002E6710">
              <w:rPr>
                <w:sz w:val="22"/>
                <w:szCs w:val="22"/>
              </w:rPr>
              <w:t>Система национальных счетов (СНС) как способ единообразного о писания различных сторон макроэкономики.</w:t>
            </w:r>
            <w:proofErr w:type="gramEnd"/>
            <w:r w:rsidRPr="002E6710">
              <w:rPr>
                <w:sz w:val="22"/>
                <w:szCs w:val="22"/>
              </w:rPr>
              <w:t xml:space="preserve"> Основные макроэкономические показатели. Совокупный спрос, совокупное предложение. Модели макроэкономического равновесия. 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0F1658" w:rsidP="00AF69A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3/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Тестирование;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Реферат.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b/>
                <w:sz w:val="22"/>
                <w:szCs w:val="22"/>
              </w:rPr>
              <w:t>6. Цикличность экономического развития.</w:t>
            </w:r>
            <w:r w:rsidRPr="002E6710">
              <w:rPr>
                <w:sz w:val="22"/>
                <w:szCs w:val="22"/>
              </w:rPr>
              <w:t xml:space="preserve"> Циклическое развитие экономики. Инфляция: сущность, оценка, причины возникновения, формы, социально-экономические  последствия.  Безработица: сущность, формы, оценка. Антиинфляционное регулирование.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0F1658" w:rsidP="00AF69A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3/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7. Экономическая политика государства.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sz w:val="22"/>
                <w:szCs w:val="22"/>
              </w:rPr>
              <w:t xml:space="preserve">Финансовая система и финансовая политика государства. Налоги: сущность, функции. Кредитно-денежная система государства. Теоретические основы кредитно-денежной политики. 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2/</w:t>
            </w:r>
          </w:p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2И</w:t>
            </w:r>
          </w:p>
        </w:tc>
        <w:tc>
          <w:tcPr>
            <w:tcW w:w="32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lastRenderedPageBreak/>
              <w:t>8. Предприятие как хозяйствующий субъект рыночной экономики.</w:t>
            </w:r>
          </w:p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t>Понятие предприятия как юридического лица.  Организационно-правовые формы предприятий. Формы объединения предприятий. Структура предприятия.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Устный опрос;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 xml:space="preserve"> Тестирование.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9. Ресурсы предприятия.</w:t>
            </w:r>
          </w:p>
          <w:p w:rsidR="00C67B3F" w:rsidRPr="002E6710" w:rsidRDefault="00C67B3F" w:rsidP="00AF69A4">
            <w:pPr>
              <w:ind w:firstLine="0"/>
            </w:pPr>
            <w:r w:rsidRPr="002E6710">
              <w:rPr>
                <w:sz w:val="22"/>
                <w:szCs w:val="22"/>
              </w:rPr>
              <w:t>Трудовые ресурсы предприятий. Основные фонды предприятий. Оборотные средства предприятий. Эффективность использования ресурсов предприятия.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2</w:t>
            </w: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2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Устный опрос;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CF464A">
              <w:rPr>
                <w:sz w:val="22"/>
                <w:szCs w:val="22"/>
              </w:rPr>
              <w:t>Тестирование;</w:t>
            </w:r>
          </w:p>
          <w:p w:rsidR="00C67B3F" w:rsidRPr="00CF464A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CF464A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 xml:space="preserve">10. Затраты и финансовые результаты деятельности предприятия. </w:t>
            </w:r>
          </w:p>
          <w:p w:rsidR="00C67B3F" w:rsidRPr="002E6710" w:rsidRDefault="00C67B3F" w:rsidP="00AF69A4">
            <w:pPr>
              <w:ind w:firstLine="0"/>
            </w:pPr>
            <w:r w:rsidRPr="002E6710">
              <w:rPr>
                <w:sz w:val="22"/>
                <w:szCs w:val="22"/>
              </w:rPr>
              <w:t xml:space="preserve">Понятие себестоимости ее виды. Калькуляция. Состав и структура цены. Порядок формирования и виды прибыли предприятия. Точка безубыточности и запас финансовой прочности. 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0F1658" w:rsidP="00AF69A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 w:rsidRPr="002E6710">
              <w:rPr>
                <w:sz w:val="22"/>
                <w:szCs w:val="22"/>
              </w:rPr>
              <w:t>4</w:t>
            </w:r>
          </w:p>
        </w:tc>
        <w:tc>
          <w:tcPr>
            <w:tcW w:w="32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Выполнение практических работ (решение задач), предусмотренных рабочей программой дисциплины. 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Контрольная работа.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cantSplit/>
          <w:trHeight w:val="1134"/>
          <w:tblHeader/>
        </w:trPr>
        <w:tc>
          <w:tcPr>
            <w:tcW w:w="1410" w:type="pct"/>
          </w:tcPr>
          <w:p w:rsidR="00C67B3F" w:rsidRPr="002E6710" w:rsidRDefault="00C67B3F" w:rsidP="00AF69A4">
            <w:pPr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11.  История экономических учений.</w:t>
            </w:r>
          </w:p>
          <w:p w:rsidR="00C67B3F" w:rsidRPr="002E6710" w:rsidRDefault="00C67B3F" w:rsidP="00AF69A4">
            <w:pPr>
              <w:ind w:firstLine="0"/>
            </w:pPr>
            <w:r w:rsidRPr="002E6710">
              <w:rPr>
                <w:sz w:val="22"/>
                <w:szCs w:val="22"/>
              </w:rPr>
              <w:t xml:space="preserve">Экономические мысли древнего мира и средневековья. Меркантилизм. Физиократы. Классическая политэкономия. Марксизм. Кейнсианство. Маржинализм. Монетаризм. </w:t>
            </w:r>
            <w:proofErr w:type="spellStart"/>
            <w:r w:rsidRPr="002E6710">
              <w:rPr>
                <w:sz w:val="22"/>
                <w:szCs w:val="22"/>
              </w:rPr>
              <w:t>Неокейнсианство</w:t>
            </w:r>
            <w:proofErr w:type="spellEnd"/>
            <w:r w:rsidRPr="002E671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8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2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8" w:type="pct"/>
            <w:vAlign w:val="center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4" w:type="pct"/>
            <w:vAlign w:val="center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8" w:type="pct"/>
            <w:vAlign w:val="center"/>
          </w:tcPr>
          <w:p w:rsidR="00C67B3F" w:rsidRPr="002E6710" w:rsidRDefault="009F04D9" w:rsidP="009F04D9">
            <w:pPr>
              <w:pStyle w:val="Style14"/>
              <w:widowControl/>
              <w:ind w:firstLine="0"/>
              <w:jc w:val="center"/>
            </w:pPr>
            <w:r>
              <w:rPr>
                <w:sz w:val="22"/>
                <w:szCs w:val="22"/>
              </w:rPr>
              <w:t>6</w:t>
            </w:r>
            <w:r w:rsidR="00C67B3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="00C67B3F">
              <w:rPr>
                <w:sz w:val="22"/>
                <w:szCs w:val="22"/>
              </w:rPr>
              <w:t>5</w:t>
            </w:r>
          </w:p>
        </w:tc>
        <w:tc>
          <w:tcPr>
            <w:tcW w:w="10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Подготовка к практическому занятию.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Самостоятельное изучение учебной и научной литературы.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Работа с компьютерными тестовыми системами.</w:t>
            </w:r>
          </w:p>
        </w:tc>
        <w:tc>
          <w:tcPr>
            <w:tcW w:w="963" w:type="pct"/>
          </w:tcPr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</w:pPr>
            <w:r w:rsidRPr="002E6710">
              <w:rPr>
                <w:sz w:val="22"/>
                <w:szCs w:val="22"/>
              </w:rPr>
              <w:t>Устный опрос;</w:t>
            </w:r>
          </w:p>
          <w:p w:rsidR="00C67B3F" w:rsidRPr="002E6710" w:rsidRDefault="00C67B3F" w:rsidP="00AF69A4">
            <w:pPr>
              <w:numPr>
                <w:ilvl w:val="0"/>
                <w:numId w:val="2"/>
              </w:numPr>
              <w:tabs>
                <w:tab w:val="left" w:pos="504"/>
              </w:tabs>
              <w:ind w:left="0" w:firstLine="0"/>
              <w:rPr>
                <w:rStyle w:val="FontStyle31"/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 Тестирование;</w:t>
            </w:r>
          </w:p>
        </w:tc>
        <w:tc>
          <w:tcPr>
            <w:tcW w:w="368" w:type="pct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i/>
                <w:sz w:val="22"/>
                <w:szCs w:val="22"/>
              </w:rPr>
              <w:t xml:space="preserve">ОК-3 – </w:t>
            </w:r>
            <w:proofErr w:type="spellStart"/>
            <w:r w:rsidRPr="002E6710">
              <w:rPr>
                <w:i/>
                <w:sz w:val="22"/>
                <w:szCs w:val="22"/>
              </w:rPr>
              <w:t>зув</w:t>
            </w:r>
            <w:proofErr w:type="spellEnd"/>
          </w:p>
        </w:tc>
      </w:tr>
      <w:tr w:rsidR="00C67B3F" w:rsidRPr="002E6710" w:rsidTr="00AF69A4">
        <w:trPr>
          <w:trHeight w:val="499"/>
        </w:trPr>
        <w:tc>
          <w:tcPr>
            <w:tcW w:w="1410" w:type="pct"/>
          </w:tcPr>
          <w:p w:rsidR="00C67B3F" w:rsidRPr="002E6710" w:rsidRDefault="00C67B3F" w:rsidP="00AF69A4">
            <w:pPr>
              <w:pStyle w:val="Style14"/>
              <w:widowControl/>
              <w:ind w:firstLine="0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184" w:type="pct"/>
            <w:shd w:val="clear" w:color="auto" w:fill="auto"/>
          </w:tcPr>
          <w:p w:rsidR="00C67B3F" w:rsidRPr="002E6710" w:rsidRDefault="009F04D9" w:rsidP="00AF69A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2" w:type="pct"/>
            <w:shd w:val="clear" w:color="auto" w:fill="auto"/>
          </w:tcPr>
          <w:p w:rsidR="00C67B3F" w:rsidRPr="002E6710" w:rsidRDefault="00C67B3F" w:rsidP="009F04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1</w:t>
            </w:r>
            <w:r w:rsidR="009F04D9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18" w:type="pct"/>
            <w:shd w:val="clear" w:color="auto" w:fill="auto"/>
          </w:tcPr>
          <w:p w:rsidR="00C67B3F" w:rsidRPr="002E6710" w:rsidRDefault="00C67B3F" w:rsidP="00AF69A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4" w:type="pct"/>
            <w:shd w:val="clear" w:color="auto" w:fill="auto"/>
          </w:tcPr>
          <w:p w:rsidR="00C67B3F" w:rsidRPr="002E6710" w:rsidRDefault="00C67B3F" w:rsidP="009F04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3</w:t>
            </w:r>
            <w:r w:rsidR="009F04D9">
              <w:rPr>
                <w:b/>
                <w:sz w:val="22"/>
                <w:szCs w:val="22"/>
              </w:rPr>
              <w:t>4</w:t>
            </w:r>
            <w:r w:rsidRPr="002E6710">
              <w:rPr>
                <w:b/>
                <w:sz w:val="22"/>
                <w:szCs w:val="22"/>
              </w:rPr>
              <w:t>/14И</w:t>
            </w:r>
          </w:p>
        </w:tc>
        <w:tc>
          <w:tcPr>
            <w:tcW w:w="328" w:type="pct"/>
            <w:shd w:val="clear" w:color="auto" w:fill="auto"/>
          </w:tcPr>
          <w:p w:rsidR="00C67B3F" w:rsidRPr="002E6710" w:rsidRDefault="009F04D9" w:rsidP="009F04D9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  <w:sz w:val="22"/>
                <w:szCs w:val="22"/>
              </w:rPr>
              <w:t>56</w:t>
            </w:r>
            <w:r w:rsidR="00C67B3F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0</w:t>
            </w:r>
            <w:r w:rsidR="00C67B3F" w:rsidRPr="002E6710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063" w:type="pct"/>
            <w:shd w:val="clear" w:color="auto" w:fill="auto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  <w:tc>
          <w:tcPr>
            <w:tcW w:w="963" w:type="pct"/>
            <w:shd w:val="clear" w:color="auto" w:fill="auto"/>
          </w:tcPr>
          <w:p w:rsidR="00C67B3F" w:rsidRPr="002E6710" w:rsidRDefault="00C67B3F" w:rsidP="009F04D9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  <w:r w:rsidRPr="002E6710">
              <w:rPr>
                <w:b/>
                <w:sz w:val="22"/>
                <w:szCs w:val="22"/>
              </w:rPr>
              <w:t>Промежуточная аттестация (зачет)</w:t>
            </w:r>
          </w:p>
        </w:tc>
        <w:tc>
          <w:tcPr>
            <w:tcW w:w="368" w:type="pct"/>
            <w:shd w:val="clear" w:color="auto" w:fill="auto"/>
          </w:tcPr>
          <w:p w:rsidR="00C67B3F" w:rsidRPr="002E6710" w:rsidRDefault="00C67B3F" w:rsidP="00AF69A4">
            <w:pPr>
              <w:ind w:firstLine="0"/>
              <w:jc w:val="left"/>
              <w:rPr>
                <w:rStyle w:val="FontStyle31"/>
                <w:sz w:val="22"/>
                <w:szCs w:val="22"/>
              </w:rPr>
            </w:pPr>
          </w:p>
        </w:tc>
      </w:tr>
    </w:tbl>
    <w:p w:rsidR="00C67B3F" w:rsidRPr="002E6710" w:rsidRDefault="00C67B3F" w:rsidP="00C67B3F">
      <w:pPr>
        <w:rPr>
          <w:i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lastRenderedPageBreak/>
        <w:t>И</w:t>
      </w:r>
      <w:r w:rsidRPr="002E6710">
        <w:rPr>
          <w:rStyle w:val="FontStyle18"/>
          <w:b w:val="0"/>
          <w:sz w:val="22"/>
          <w:szCs w:val="22"/>
        </w:rPr>
        <w:t xml:space="preserve"> – в том числе,</w:t>
      </w:r>
      <w:r w:rsidRPr="002E6710">
        <w:rPr>
          <w:rStyle w:val="FontStyle18"/>
          <w:sz w:val="22"/>
          <w:szCs w:val="22"/>
        </w:rPr>
        <w:t xml:space="preserve"> </w:t>
      </w:r>
      <w:r w:rsidRPr="002E6710">
        <w:rPr>
          <w:sz w:val="22"/>
          <w:szCs w:val="22"/>
        </w:rPr>
        <w:t xml:space="preserve">часы, отведенные на работу в интерактивной форме. </w:t>
      </w:r>
    </w:p>
    <w:p w:rsidR="00C67B3F" w:rsidRPr="002E6710" w:rsidRDefault="00C67B3F" w:rsidP="00C67B3F">
      <w:pPr>
        <w:pStyle w:val="1"/>
        <w:rPr>
          <w:rStyle w:val="FontStyle31"/>
          <w:sz w:val="22"/>
          <w:szCs w:val="22"/>
        </w:rPr>
        <w:sectPr w:rsidR="00C67B3F" w:rsidRPr="002E6710" w:rsidSect="00B87EE7">
          <w:pgSz w:w="16840" w:h="11907" w:orient="landscape" w:code="9"/>
          <w:pgMar w:top="1701" w:right="567" w:bottom="709" w:left="567" w:header="720" w:footer="720" w:gutter="0"/>
          <w:cols w:space="720"/>
          <w:noEndnote/>
          <w:titlePg/>
          <w:docGrid w:linePitch="326"/>
        </w:sectPr>
      </w:pPr>
    </w:p>
    <w:p w:rsidR="00C67B3F" w:rsidRPr="002E6710" w:rsidRDefault="00C67B3F" w:rsidP="00C67B3F">
      <w:pPr>
        <w:pStyle w:val="1"/>
        <w:rPr>
          <w:rStyle w:val="FontStyle31"/>
          <w:sz w:val="22"/>
          <w:szCs w:val="22"/>
        </w:rPr>
      </w:pPr>
      <w:r w:rsidRPr="002E6710">
        <w:rPr>
          <w:rStyle w:val="FontStyle31"/>
          <w:sz w:val="22"/>
          <w:szCs w:val="22"/>
        </w:rPr>
        <w:lastRenderedPageBreak/>
        <w:t>5 Образовательные и информационные технологии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При реализации программы дисциплины «Экономика» используются как традиционные технологии в виде аудиторных занятий, состоящих из лекционных, практических, тестирование остаточных знаний студентов, их работу с рекомендованной литературой.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Преподавание дисциплины ведется с применением следующих видов образовательных технологий: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1) традиционные образовательные технологии (информационная лекция, практические (семинарские) занятия);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2) </w:t>
      </w:r>
      <w:proofErr w:type="gramStart"/>
      <w:r w:rsidRPr="002E6710">
        <w:rPr>
          <w:sz w:val="22"/>
          <w:szCs w:val="22"/>
        </w:rPr>
        <w:t>информационно-коммуникационные</w:t>
      </w:r>
      <w:proofErr w:type="gramEnd"/>
      <w:r w:rsidRPr="002E6710">
        <w:rPr>
          <w:sz w:val="22"/>
          <w:szCs w:val="22"/>
        </w:rPr>
        <w:t xml:space="preserve"> образовательные технологий: использование электронных образовательных ресурсов (электронный конспект лекций) при подготовке к практическим занятиям, чтение лекций с использованием презентаций практическим занятиям.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3) технология проблемного обучения - обучения - предполагает постановку проблемных вопросов, создание учебных проблемных ситуаций, использование кейс-метода в рамках изучаемых тем (проблемная лекция, практические занятия в форме практикума, кейс-метода);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4) игровые технологии (ролевые и деловые игры);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5) технологии проектного обучения (творческий проект);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6) интерактивные технологии (семинар-дискуссия).</w:t>
      </w:r>
    </w:p>
    <w:p w:rsidR="00C67B3F" w:rsidRPr="002E6710" w:rsidRDefault="00C67B3F" w:rsidP="00C67B3F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 xml:space="preserve">Лекционные занятия наряду с сообщением учебной информации предполагают и решение следующих дидактических задач: заинтересовать студентов изучаемой темой, разрушить неверные стереотипы, убедить в необходимости глубокого освоения </w:t>
      </w:r>
      <w:proofErr w:type="spellStart"/>
      <w:r w:rsidRPr="002E6710">
        <w:rPr>
          <w:sz w:val="22"/>
          <w:szCs w:val="22"/>
        </w:rPr>
        <w:t>материа-ла</w:t>
      </w:r>
      <w:proofErr w:type="spellEnd"/>
      <w:r w:rsidRPr="002E6710">
        <w:rPr>
          <w:sz w:val="22"/>
          <w:szCs w:val="22"/>
        </w:rPr>
        <w:t>, побудить к самостоятельному поиску и активной мыслительной деятельности, помочь совершить переход от теоретического уровня социально-экономического планирования в муниципальных образованиях к прикладным знаниям в данной области.</w:t>
      </w:r>
      <w:proofErr w:type="gramEnd"/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Проведение групповых (семинарских и практических) занятий предполагает </w:t>
      </w:r>
      <w:proofErr w:type="spellStart"/>
      <w:proofErr w:type="gramStart"/>
      <w:r w:rsidRPr="002E6710">
        <w:rPr>
          <w:sz w:val="22"/>
          <w:szCs w:val="22"/>
        </w:rPr>
        <w:t>реше-ние</w:t>
      </w:r>
      <w:proofErr w:type="spellEnd"/>
      <w:proofErr w:type="gramEnd"/>
      <w:r w:rsidRPr="002E6710">
        <w:rPr>
          <w:sz w:val="22"/>
          <w:szCs w:val="22"/>
        </w:rPr>
        <w:t xml:space="preserve"> разнообразных дидактических задач: закрепление полученных знаний, формирование умения применять их на практике, совершенствование умения работать с информацией, анализировать, обобщать, принимать и обосновывать решения, аргументировано </w:t>
      </w:r>
      <w:proofErr w:type="spellStart"/>
      <w:r w:rsidRPr="002E6710">
        <w:rPr>
          <w:sz w:val="22"/>
          <w:szCs w:val="22"/>
        </w:rPr>
        <w:t>защи-щать</w:t>
      </w:r>
      <w:proofErr w:type="spellEnd"/>
      <w:r w:rsidRPr="002E6710">
        <w:rPr>
          <w:sz w:val="22"/>
          <w:szCs w:val="22"/>
        </w:rPr>
        <w:t xml:space="preserve"> собственные взгляды в дискуссии, взаимодействовать с другими членами группы в процессе разрешения конфликтных ситуаций.</w:t>
      </w:r>
    </w:p>
    <w:p w:rsidR="00C67B3F" w:rsidRPr="00431048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Самостоятельная работа студентов предусматривает использование о</w:t>
      </w:r>
      <w:r w:rsidRPr="00431048">
        <w:rPr>
          <w:sz w:val="22"/>
          <w:szCs w:val="22"/>
        </w:rPr>
        <w:t>сновны</w:t>
      </w:r>
      <w:r w:rsidRPr="002E6710">
        <w:rPr>
          <w:sz w:val="22"/>
          <w:szCs w:val="22"/>
        </w:rPr>
        <w:t>х</w:t>
      </w:r>
      <w:r w:rsidRPr="00431048">
        <w:rPr>
          <w:sz w:val="22"/>
          <w:szCs w:val="22"/>
        </w:rPr>
        <w:t xml:space="preserve"> дидактически</w:t>
      </w:r>
      <w:r w:rsidRPr="002E6710">
        <w:rPr>
          <w:sz w:val="22"/>
          <w:szCs w:val="22"/>
        </w:rPr>
        <w:t>х</w:t>
      </w:r>
      <w:r w:rsidRPr="00431048">
        <w:rPr>
          <w:sz w:val="22"/>
          <w:szCs w:val="22"/>
        </w:rPr>
        <w:t xml:space="preserve"> материал</w:t>
      </w:r>
      <w:r w:rsidRPr="002E6710">
        <w:rPr>
          <w:sz w:val="22"/>
          <w:szCs w:val="22"/>
        </w:rPr>
        <w:t>ов,</w:t>
      </w:r>
      <w:r w:rsidRPr="00431048">
        <w:rPr>
          <w:sz w:val="22"/>
          <w:szCs w:val="22"/>
        </w:rPr>
        <w:t xml:space="preserve"> </w:t>
      </w:r>
      <w:r w:rsidRPr="002E6710">
        <w:rPr>
          <w:sz w:val="22"/>
          <w:szCs w:val="22"/>
        </w:rPr>
        <w:t>размещенных</w:t>
      </w:r>
      <w:r w:rsidRPr="00431048">
        <w:rPr>
          <w:sz w:val="22"/>
          <w:szCs w:val="22"/>
        </w:rPr>
        <w:t xml:space="preserve"> на образовательном портале ФГБОУ ВО «МГТУ им. Г.И. Носова» </w:t>
      </w:r>
      <w:hyperlink r:id="rId12" w:history="1">
        <w:r w:rsidRPr="002E6710">
          <w:rPr>
            <w:sz w:val="22"/>
            <w:szCs w:val="22"/>
          </w:rPr>
          <w:t>http://newlms.magtu.ru</w:t>
        </w:r>
      </w:hyperlink>
      <w:r w:rsidRPr="00431048">
        <w:rPr>
          <w:sz w:val="22"/>
          <w:szCs w:val="22"/>
        </w:rPr>
        <w:t>.</w:t>
      </w:r>
    </w:p>
    <w:p w:rsidR="00C67B3F" w:rsidRPr="002E6710" w:rsidRDefault="00C67B3F" w:rsidP="00C67B3F">
      <w:pPr>
        <w:rPr>
          <w:sz w:val="22"/>
          <w:szCs w:val="22"/>
        </w:rPr>
      </w:pPr>
      <w:r w:rsidRPr="00431048">
        <w:rPr>
          <w:sz w:val="22"/>
          <w:szCs w:val="22"/>
        </w:rPr>
        <w:t xml:space="preserve">Еще одним элементом образовательных технологий является тестирование по основным темам учебного курса, реализованного на базе образовательного портала ФГБОУ ВО «МГТУ им. Г.И. Носова» </w:t>
      </w:r>
      <w:hyperlink r:id="rId13" w:history="1">
        <w:r w:rsidRPr="002E6710">
          <w:rPr>
            <w:sz w:val="22"/>
            <w:szCs w:val="22"/>
          </w:rPr>
          <w:t>http://newlms.magtu.ru</w:t>
        </w:r>
      </w:hyperlink>
      <w:r w:rsidRPr="002E6710">
        <w:rPr>
          <w:sz w:val="22"/>
          <w:szCs w:val="22"/>
        </w:rPr>
        <w:t>, при разработке тестовых материалов используются фондов оценочных средств, сконструированные с помощью сервиса «Мастер ФОС» НИИ МКО (</w:t>
      </w:r>
      <w:hyperlink r:id="rId14" w:history="1">
        <w:r w:rsidRPr="002E6710">
          <w:rPr>
            <w:sz w:val="22"/>
            <w:szCs w:val="22"/>
          </w:rPr>
          <w:t>https://i-exam.ru</w:t>
        </w:r>
      </w:hyperlink>
      <w:r w:rsidRPr="002E6710">
        <w:rPr>
          <w:sz w:val="22"/>
          <w:szCs w:val="22"/>
        </w:rPr>
        <w:t>).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Для оценки уровня </w:t>
      </w:r>
      <w:proofErr w:type="spellStart"/>
      <w:r w:rsidRPr="002E6710">
        <w:rPr>
          <w:sz w:val="22"/>
          <w:szCs w:val="22"/>
        </w:rPr>
        <w:t>обученности</w:t>
      </w:r>
      <w:proofErr w:type="spellEnd"/>
      <w:r w:rsidRPr="002E6710">
        <w:rPr>
          <w:sz w:val="22"/>
          <w:szCs w:val="22"/>
        </w:rPr>
        <w:t xml:space="preserve"> студентов на всех этапах обучения используются </w:t>
      </w:r>
      <w:proofErr w:type="gramStart"/>
      <w:r w:rsidRPr="002E6710">
        <w:rPr>
          <w:sz w:val="22"/>
          <w:szCs w:val="22"/>
        </w:rPr>
        <w:t>инструменты</w:t>
      </w:r>
      <w:proofErr w:type="gramEnd"/>
      <w:r w:rsidRPr="002E6710">
        <w:rPr>
          <w:sz w:val="22"/>
          <w:szCs w:val="22"/>
        </w:rPr>
        <w:t xml:space="preserve"> разработанные НИИ мониторинга качества образования: тестирование в рамках проектов «Федеральный интернет-экзамен в сфере профессионального образования (ФЭПО)», «</w:t>
      </w:r>
      <w:proofErr w:type="spellStart"/>
      <w:r w:rsidRPr="002E6710">
        <w:rPr>
          <w:sz w:val="22"/>
          <w:szCs w:val="22"/>
        </w:rPr>
        <w:t>Интернет-тренажеры</w:t>
      </w:r>
      <w:proofErr w:type="spellEnd"/>
      <w:r w:rsidRPr="002E6710">
        <w:rPr>
          <w:sz w:val="22"/>
          <w:szCs w:val="22"/>
        </w:rPr>
        <w:t xml:space="preserve"> в сфере образования» (https://i-exam.ru).</w:t>
      </w:r>
    </w:p>
    <w:p w:rsidR="00C67B3F" w:rsidRPr="002E6710" w:rsidRDefault="00C67B3F" w:rsidP="00C67B3F">
      <w:pPr>
        <w:rPr>
          <w:rStyle w:val="FontStyle31"/>
          <w:sz w:val="22"/>
          <w:szCs w:val="22"/>
        </w:rPr>
      </w:pPr>
    </w:p>
    <w:p w:rsidR="00C67B3F" w:rsidRPr="002E6710" w:rsidRDefault="00C67B3F" w:rsidP="00C67B3F">
      <w:pPr>
        <w:rPr>
          <w:rStyle w:val="FontStyle31"/>
          <w:b/>
          <w:sz w:val="22"/>
          <w:szCs w:val="22"/>
        </w:rPr>
      </w:pPr>
      <w:r w:rsidRPr="002E6710">
        <w:rPr>
          <w:rStyle w:val="FontStyle31"/>
          <w:b/>
          <w:sz w:val="22"/>
          <w:szCs w:val="22"/>
        </w:rPr>
        <w:t xml:space="preserve">6 Учебно-методическое обеспечение самостоятельной работы </w:t>
      </w:r>
      <w:proofErr w:type="gramStart"/>
      <w:r w:rsidRPr="002E6710">
        <w:rPr>
          <w:rStyle w:val="FontStyle31"/>
          <w:b/>
          <w:sz w:val="22"/>
          <w:szCs w:val="22"/>
        </w:rPr>
        <w:t>обучающихся</w:t>
      </w:r>
      <w:proofErr w:type="gramEnd"/>
    </w:p>
    <w:p w:rsidR="00C67B3F" w:rsidRPr="002E6710" w:rsidRDefault="00C67B3F" w:rsidP="00C67B3F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По дисциплине «Экономика» предусмотрена аудиторная и внеаудиторная самостоятельная работа обучающихся. </w:t>
      </w:r>
    </w:p>
    <w:p w:rsidR="00C67B3F" w:rsidRPr="002E6710" w:rsidRDefault="00C67B3F" w:rsidP="00C67B3F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:rsidR="00C67B3F" w:rsidRPr="002E6710" w:rsidRDefault="00C67B3F" w:rsidP="00C67B3F">
      <w:pPr>
        <w:widowControl/>
        <w:rPr>
          <w:b/>
          <w:sz w:val="22"/>
          <w:szCs w:val="22"/>
        </w:rPr>
      </w:pPr>
    </w:p>
    <w:p w:rsidR="00C67B3F" w:rsidRPr="002E6710" w:rsidRDefault="00C67B3F" w:rsidP="00C67B3F">
      <w:pPr>
        <w:widowControl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Примерные задачи для проведения контрольных работ.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napToGrid w:val="0"/>
          <w:sz w:val="22"/>
          <w:szCs w:val="22"/>
        </w:rPr>
        <w:t>1) Раскройте содержание следующих понятий: а) рыночный спрос; б) закон спроса; в) изменение спроса.</w:t>
      </w:r>
      <w:r w:rsidRPr="002E671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 xml:space="preserve">2) Функции спроса и предложения для некоторого товара, а также размер </w:t>
      </w:r>
      <w:proofErr w:type="spellStart"/>
      <w:r w:rsidRPr="002E6710">
        <w:rPr>
          <w:rFonts w:ascii="Times New Roman" w:hAnsi="Times New Roman" w:cs="Times New Roman"/>
          <w:sz w:val="22"/>
          <w:szCs w:val="22"/>
        </w:rPr>
        <w:t>потоварного</w:t>
      </w:r>
      <w:proofErr w:type="spellEnd"/>
      <w:r w:rsidRPr="002E6710">
        <w:rPr>
          <w:rFonts w:ascii="Times New Roman" w:hAnsi="Times New Roman" w:cs="Times New Roman"/>
          <w:sz w:val="22"/>
          <w:szCs w:val="22"/>
        </w:rPr>
        <w:t xml:space="preserve"> налога на производителей данного товара приведены в таблице.</w:t>
      </w:r>
    </w:p>
    <w:p w:rsidR="00C67B3F" w:rsidRPr="002E6710" w:rsidRDefault="00C67B3F" w:rsidP="00C67B3F">
      <w:pPr>
        <w:pStyle w:val="afc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Данные о  спросе, предложении и размере налога</w:t>
      </w:r>
    </w:p>
    <w:p w:rsidR="00C67B3F" w:rsidRPr="002E6710" w:rsidRDefault="00C67B3F" w:rsidP="00C67B3F">
      <w:pPr>
        <w:pStyle w:val="afc"/>
        <w:ind w:firstLine="567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56"/>
        <w:gridCol w:w="1979"/>
        <w:gridCol w:w="1544"/>
      </w:tblGrid>
      <w:tr w:rsidR="00C67B3F" w:rsidRPr="002E6710" w:rsidTr="00AF69A4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F" w:rsidRPr="002E6710" w:rsidRDefault="00C67B3F" w:rsidP="00AF69A4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Функция спроса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F" w:rsidRPr="002E6710" w:rsidRDefault="00C67B3F" w:rsidP="00AF69A4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Функция предложения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F" w:rsidRPr="002E6710" w:rsidRDefault="00C67B3F" w:rsidP="00AF69A4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sz w:val="22"/>
                <w:szCs w:val="22"/>
              </w:rPr>
              <w:t>Размер налога</w:t>
            </w:r>
          </w:p>
        </w:tc>
      </w:tr>
      <w:tr w:rsidR="00C67B3F" w:rsidRPr="002E6710" w:rsidTr="00AF69A4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F" w:rsidRPr="002E6710" w:rsidRDefault="00C67B3F" w:rsidP="00AF69A4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14"/>
                <w:sz w:val="22"/>
                <w:szCs w:val="22"/>
              </w:rPr>
              <w:object w:dxaOrig="859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8pt;height:15.6pt" o:ole="">
                  <v:imagedata r:id="rId15" o:title=""/>
                </v:shape>
                <o:OLEObject Type="Embed" ProgID="Equation.3" ShapeID="_x0000_i1025" DrawAspect="Content" ObjectID="_1666431581" r:id="rId16"/>
              </w:objec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F" w:rsidRPr="002E6710" w:rsidRDefault="00C67B3F" w:rsidP="00AF69A4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14"/>
                <w:sz w:val="22"/>
                <w:szCs w:val="22"/>
              </w:rPr>
              <w:object w:dxaOrig="859" w:dyaOrig="320">
                <v:shape id="_x0000_i1026" type="#_x0000_t75" style="width:42.8pt;height:15.6pt" o:ole="">
                  <v:imagedata r:id="rId17" o:title=""/>
                </v:shape>
                <o:OLEObject Type="Embed" ProgID="Equation.3" ShapeID="_x0000_i1026" DrawAspect="Content" ObjectID="_1666431582" r:id="rId18"/>
              </w:objec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B3F" w:rsidRPr="002E6710" w:rsidRDefault="00C67B3F" w:rsidP="00AF69A4">
            <w:pPr>
              <w:pStyle w:val="afc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E6710">
              <w:rPr>
                <w:rFonts w:ascii="Times New Roman" w:hAnsi="Times New Roman" w:cs="Times New Roman"/>
                <w:position w:val="-8"/>
                <w:sz w:val="22"/>
                <w:szCs w:val="22"/>
              </w:rPr>
              <w:object w:dxaOrig="420" w:dyaOrig="240">
                <v:shape id="_x0000_i1027" type="#_x0000_t75" style="width:21.05pt;height:12.25pt" o:ole="">
                  <v:imagedata r:id="rId19" o:title=""/>
                </v:shape>
                <o:OLEObject Type="Embed" ProgID="Equation.3" ShapeID="_x0000_i1027" DrawAspect="Content" ObjectID="_1666431583" r:id="rId20"/>
              </w:object>
            </w:r>
          </w:p>
        </w:tc>
      </w:tr>
    </w:tbl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lastRenderedPageBreak/>
        <w:t>Определите: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а) параметры рыночного равновесия до и после введения налога;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б) выигрыш потребителей и производителей до и после введения налога;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2E6710">
        <w:rPr>
          <w:rFonts w:ascii="Times New Roman" w:hAnsi="Times New Roman" w:cs="Times New Roman"/>
          <w:spacing w:val="-4"/>
          <w:sz w:val="22"/>
          <w:szCs w:val="22"/>
        </w:rPr>
        <w:t>в) общую сумму налоговых поступлений в государственный бюджет;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г) объем налогового бремени, приходящийся на потребителей и на производителей товара.</w:t>
      </w:r>
    </w:p>
    <w:p w:rsidR="00C67B3F" w:rsidRPr="002E6710" w:rsidRDefault="00C67B3F" w:rsidP="00C67B3F">
      <w:pPr>
        <w:pStyle w:val="afc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E6710">
        <w:rPr>
          <w:rFonts w:ascii="Times New Roman" w:hAnsi="Times New Roman" w:cs="Times New Roman"/>
          <w:sz w:val="22"/>
          <w:szCs w:val="22"/>
        </w:rPr>
        <w:t>Изобразите решение графически.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3) Если предприятие функционирует в условиях совершенной конкуренции, а зависимость общих затрат от выпуска продукции представлена ниже, то  сколько продукции должна произвести фирма, </w:t>
      </w:r>
      <w:proofErr w:type="spellStart"/>
      <w:r w:rsidRPr="002E6710">
        <w:rPr>
          <w:snapToGrid w:val="0"/>
          <w:sz w:val="22"/>
          <w:szCs w:val="22"/>
        </w:rPr>
        <w:t>максимизируя</w:t>
      </w:r>
      <w:proofErr w:type="spellEnd"/>
      <w:r w:rsidRPr="002E6710">
        <w:rPr>
          <w:snapToGrid w:val="0"/>
          <w:sz w:val="22"/>
          <w:szCs w:val="22"/>
        </w:rPr>
        <w:t xml:space="preserve"> прибыль, при  условии, что цена на продукт установилась на рынке в размере 8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единиц.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536"/>
        <w:gridCol w:w="851"/>
        <w:gridCol w:w="850"/>
        <w:gridCol w:w="851"/>
        <w:gridCol w:w="850"/>
        <w:gridCol w:w="851"/>
        <w:gridCol w:w="850"/>
      </w:tblGrid>
      <w:tr w:rsidR="00C67B3F" w:rsidRPr="002E6710" w:rsidTr="00AF69A4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Выпуск продукции в ед. времени, </w:t>
            </w:r>
            <w:proofErr w:type="spellStart"/>
            <w:proofErr w:type="gramStart"/>
            <w:r w:rsidRPr="002E6710">
              <w:rPr>
                <w:snapToGrid w:val="0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5</w:t>
            </w:r>
          </w:p>
        </w:tc>
      </w:tr>
      <w:tr w:rsidR="00C67B3F" w:rsidRPr="002E6710" w:rsidTr="00AF69A4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Общие затраты, </w:t>
            </w:r>
            <w:proofErr w:type="spellStart"/>
            <w:r w:rsidRPr="002E6710">
              <w:rPr>
                <w:snapToGrid w:val="0"/>
                <w:sz w:val="22"/>
                <w:szCs w:val="22"/>
              </w:rPr>
              <w:t>ден</w:t>
            </w:r>
            <w:proofErr w:type="spellEnd"/>
            <w:r w:rsidRPr="002E6710">
              <w:rPr>
                <w:snapToGrid w:val="0"/>
                <w:sz w:val="22"/>
                <w:szCs w:val="22"/>
              </w:rPr>
              <w:t xml:space="preserve">. </w:t>
            </w:r>
            <w:proofErr w:type="spellStart"/>
            <w:proofErr w:type="gramStart"/>
            <w:r w:rsidRPr="002E6710">
              <w:rPr>
                <w:snapToGrid w:val="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45</w:t>
            </w:r>
          </w:p>
        </w:tc>
      </w:tr>
    </w:tbl>
    <w:p w:rsidR="00C67B3F" w:rsidRPr="002E6710" w:rsidRDefault="00C67B3F" w:rsidP="00C67B3F">
      <w:pPr>
        <w:rPr>
          <w:snapToGrid w:val="0"/>
          <w:sz w:val="22"/>
          <w:szCs w:val="22"/>
        </w:rPr>
      </w:pP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4) Сформулируйте закон убывающей производительности факторов </w:t>
      </w:r>
      <w:proofErr w:type="gramStart"/>
      <w:r w:rsidRPr="002E6710">
        <w:rPr>
          <w:snapToGrid w:val="0"/>
          <w:sz w:val="22"/>
          <w:szCs w:val="22"/>
        </w:rPr>
        <w:t>производства</w:t>
      </w:r>
      <w:proofErr w:type="gramEnd"/>
      <w:r w:rsidRPr="002E6710">
        <w:rPr>
          <w:snapToGrid w:val="0"/>
          <w:sz w:val="22"/>
          <w:szCs w:val="22"/>
        </w:rPr>
        <w:t>; при каких условиях он действует.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5) В таблице приведены данные о величине предельного продукта</w:t>
      </w:r>
      <w:proofErr w:type="gramStart"/>
      <w:r w:rsidRPr="002E6710">
        <w:rPr>
          <w:sz w:val="22"/>
          <w:szCs w:val="22"/>
        </w:rPr>
        <w:t xml:space="preserve"> (</w:t>
      </w:r>
      <w:r w:rsidRPr="002E6710">
        <w:rPr>
          <w:position w:val="-4"/>
          <w:sz w:val="22"/>
          <w:szCs w:val="22"/>
        </w:rPr>
        <w:object w:dxaOrig="320" w:dyaOrig="200">
          <v:shape id="_x0000_i1028" type="#_x0000_t75" style="width:15.6pt;height:10.2pt" o:ole="">
            <v:imagedata r:id="rId21" o:title=""/>
          </v:shape>
          <o:OLEObject Type="Embed" ProgID="Equation.3" ShapeID="_x0000_i1028" DrawAspect="Content" ObjectID="_1666431584" r:id="rId22"/>
        </w:object>
      </w:r>
      <w:r w:rsidRPr="002E6710">
        <w:rPr>
          <w:sz w:val="22"/>
          <w:szCs w:val="22"/>
        </w:rPr>
        <w:t xml:space="preserve">) </w:t>
      </w:r>
      <w:proofErr w:type="gramEnd"/>
      <w:r w:rsidRPr="002E6710">
        <w:rPr>
          <w:sz w:val="22"/>
          <w:szCs w:val="22"/>
        </w:rPr>
        <w:t>труда (</w:t>
      </w:r>
      <w:r w:rsidRPr="002E6710">
        <w:rPr>
          <w:position w:val="-4"/>
          <w:sz w:val="22"/>
          <w:szCs w:val="22"/>
        </w:rPr>
        <w:object w:dxaOrig="180" w:dyaOrig="200">
          <v:shape id="_x0000_i1029" type="#_x0000_t75" style="width:8.85pt;height:10.2pt" o:ole="">
            <v:imagedata r:id="rId23" o:title=""/>
          </v:shape>
          <o:OLEObject Type="Embed" ProgID="Equation.3" ShapeID="_x0000_i1029" DrawAspect="Content" ObjectID="_1666431585" r:id="rId24"/>
        </w:object>
      </w:r>
      <w:r w:rsidRPr="002E6710">
        <w:rPr>
          <w:sz w:val="22"/>
          <w:szCs w:val="22"/>
        </w:rPr>
        <w:t>) и капитала (</w:t>
      </w:r>
      <w:r w:rsidRPr="002E6710">
        <w:rPr>
          <w:position w:val="-6"/>
          <w:sz w:val="22"/>
          <w:szCs w:val="22"/>
        </w:rPr>
        <w:object w:dxaOrig="200" w:dyaOrig="220">
          <v:shape id="_x0000_i1030" type="#_x0000_t75" style="width:10.2pt;height:11.55pt" o:ole="">
            <v:imagedata r:id="rId25" o:title=""/>
          </v:shape>
          <o:OLEObject Type="Embed" ProgID="Equation.3" ShapeID="_x0000_i1030" DrawAspect="Content" ObjectID="_1666431586" r:id="rId26"/>
        </w:object>
      </w:r>
      <w:r w:rsidRPr="002E6710">
        <w:rPr>
          <w:sz w:val="22"/>
          <w:szCs w:val="22"/>
        </w:rPr>
        <w:t>). Оба ресурса являются переменными и приобретаются на конкурентном рынке. Цена труда составляет 2 долл., цена капитала – 3 долл. Продукт, произведенный с помощью этих ресурсов, реализуется на конкурентном рынке по 0,5 долл. за единицу.</w:t>
      </w:r>
    </w:p>
    <w:p w:rsidR="00C67B3F" w:rsidRPr="002E6710" w:rsidRDefault="00C67B3F" w:rsidP="00C67B3F">
      <w:pPr>
        <w:jc w:val="center"/>
        <w:rPr>
          <w:sz w:val="22"/>
          <w:szCs w:val="22"/>
        </w:rPr>
      </w:pPr>
      <w:r w:rsidRPr="002E6710">
        <w:rPr>
          <w:sz w:val="22"/>
          <w:szCs w:val="22"/>
        </w:rPr>
        <w:t>Данные о величине предельного продукта труда и капитала</w:t>
      </w:r>
    </w:p>
    <w:p w:rsidR="00C67B3F" w:rsidRPr="002E6710" w:rsidRDefault="00C67B3F" w:rsidP="00C67B3F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00"/>
        <w:gridCol w:w="480"/>
        <w:gridCol w:w="480"/>
      </w:tblGrid>
      <w:tr w:rsidR="00C67B3F" w:rsidRPr="002E6710" w:rsidTr="00AF69A4">
        <w:trPr>
          <w:trHeight w:val="616"/>
          <w:jc w:val="center"/>
        </w:trPr>
        <w:tc>
          <w:tcPr>
            <w:tcW w:w="1500" w:type="dxa"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Объем применяемого ресурса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position w:val="-10"/>
                <w:sz w:val="22"/>
                <w:szCs w:val="22"/>
              </w:rPr>
              <w:object w:dxaOrig="360" w:dyaOrig="340">
                <v:shape id="_x0000_i1031" type="#_x0000_t75" style="width:18.35pt;height:17pt" o:ole="">
                  <v:imagedata r:id="rId27" o:title=""/>
                </v:shape>
                <o:OLEObject Type="Embed" ProgID="Equation.3" ShapeID="_x0000_i1031" DrawAspect="Content" ObjectID="_1666431587" r:id="rId28"/>
              </w:objec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position w:val="-12"/>
                <w:sz w:val="22"/>
                <w:szCs w:val="22"/>
              </w:rPr>
              <w:object w:dxaOrig="360" w:dyaOrig="360">
                <v:shape id="_x0000_i1032" type="#_x0000_t75" style="width:18.35pt;height:18.35pt" o:ole="">
                  <v:imagedata r:id="rId29" o:title=""/>
                </v:shape>
                <o:OLEObject Type="Embed" ProgID="Equation.3" ShapeID="_x0000_i1032" DrawAspect="Content" ObjectID="_1666431588" r:id="rId30"/>
              </w:object>
            </w:r>
          </w:p>
        </w:tc>
      </w:tr>
      <w:tr w:rsidR="00C67B3F" w:rsidRPr="002E6710" w:rsidTr="00AF69A4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24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20</w:t>
            </w:r>
          </w:p>
        </w:tc>
      </w:tr>
      <w:tr w:rsidR="00C67B3F" w:rsidRPr="002E6710" w:rsidTr="00AF69A4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2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18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14</w:t>
            </w:r>
          </w:p>
        </w:tc>
      </w:tr>
      <w:tr w:rsidR="00C67B3F" w:rsidRPr="002E6710" w:rsidTr="00AF69A4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3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13</w:t>
            </w:r>
          </w:p>
        </w:tc>
        <w:tc>
          <w:tcPr>
            <w:tcW w:w="480" w:type="dxa"/>
            <w:noWrap/>
            <w:vAlign w:val="center"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10</w:t>
            </w:r>
          </w:p>
        </w:tc>
      </w:tr>
    </w:tbl>
    <w:p w:rsidR="00C67B3F" w:rsidRPr="002E6710" w:rsidRDefault="00C67B3F" w:rsidP="00C67B3F">
      <w:pPr>
        <w:rPr>
          <w:sz w:val="22"/>
          <w:szCs w:val="22"/>
        </w:rPr>
      </w:pP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а) Сколько единиц труда и капитала должна использовать фирма, чтобы получить максимальную прибыль?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б) Почему фирма, получая максимальную прибыль, одновременно обеспечивает минимальные издержки?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в) При условии, что фирма получит максимальную прибыль, определите ее общий объем продукта</w:t>
      </w:r>
      <w:proofErr w:type="gramStart"/>
      <w:r w:rsidRPr="002E6710">
        <w:rPr>
          <w:sz w:val="22"/>
          <w:szCs w:val="22"/>
        </w:rPr>
        <w:t xml:space="preserve"> (</w:t>
      </w:r>
      <w:r w:rsidRPr="002E6710">
        <w:rPr>
          <w:position w:val="-4"/>
          <w:sz w:val="22"/>
          <w:szCs w:val="22"/>
        </w:rPr>
        <w:object w:dxaOrig="260" w:dyaOrig="200">
          <v:shape id="_x0000_i1033" type="#_x0000_t75" style="width:12.9pt;height:10.2pt" o:ole="">
            <v:imagedata r:id="rId31" o:title=""/>
          </v:shape>
          <o:OLEObject Type="Embed" ProgID="Equation.3" ShapeID="_x0000_i1033" DrawAspect="Content" ObjectID="_1666431589" r:id="rId32"/>
        </w:object>
      </w:r>
      <w:r w:rsidRPr="002E6710">
        <w:rPr>
          <w:sz w:val="22"/>
          <w:szCs w:val="22"/>
        </w:rPr>
        <w:t xml:space="preserve">), </w:t>
      </w:r>
      <w:proofErr w:type="gramEnd"/>
      <w:r w:rsidRPr="002E6710">
        <w:rPr>
          <w:sz w:val="22"/>
          <w:szCs w:val="22"/>
        </w:rPr>
        <w:t>общую выручку (</w:t>
      </w:r>
      <w:r w:rsidRPr="002E6710">
        <w:rPr>
          <w:position w:val="-4"/>
          <w:sz w:val="22"/>
          <w:szCs w:val="22"/>
        </w:rPr>
        <w:object w:dxaOrig="260" w:dyaOrig="200">
          <v:shape id="_x0000_i1034" type="#_x0000_t75" style="width:12.9pt;height:10.2pt" o:ole="">
            <v:imagedata r:id="rId33" o:title=""/>
          </v:shape>
          <o:OLEObject Type="Embed" ProgID="Equation.3" ShapeID="_x0000_i1034" DrawAspect="Content" ObjectID="_1666431590" r:id="rId34"/>
        </w:object>
      </w:r>
      <w:r w:rsidRPr="002E6710">
        <w:rPr>
          <w:sz w:val="22"/>
          <w:szCs w:val="22"/>
        </w:rPr>
        <w:t>), общие издержки (</w:t>
      </w:r>
      <w:r w:rsidRPr="002E6710">
        <w:rPr>
          <w:position w:val="-6"/>
          <w:sz w:val="22"/>
          <w:szCs w:val="22"/>
        </w:rPr>
        <w:object w:dxaOrig="280" w:dyaOrig="220">
          <v:shape id="_x0000_i1035" type="#_x0000_t75" style="width:14.95pt;height:11.55pt" o:ole="">
            <v:imagedata r:id="rId35" o:title=""/>
          </v:shape>
          <o:OLEObject Type="Embed" ProgID="Equation.3" ShapeID="_x0000_i1035" DrawAspect="Content" ObjectID="_1666431591" r:id="rId36"/>
        </w:object>
      </w:r>
      <w:r w:rsidRPr="002E6710">
        <w:rPr>
          <w:sz w:val="22"/>
          <w:szCs w:val="22"/>
        </w:rPr>
        <w:t>) и величину прибыли.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6) Допустим, что функция спроса на товар имеет вид: </w:t>
      </w:r>
      <w:proofErr w:type="spellStart"/>
      <w:r w:rsidRPr="002E6710">
        <w:rPr>
          <w:snapToGrid w:val="0"/>
          <w:sz w:val="22"/>
          <w:szCs w:val="22"/>
          <w:lang w:val="en-US"/>
        </w:rPr>
        <w:t>Qd</w:t>
      </w:r>
      <w:proofErr w:type="spellEnd"/>
      <w:r w:rsidRPr="002E6710">
        <w:rPr>
          <w:snapToGrid w:val="0"/>
          <w:sz w:val="22"/>
          <w:szCs w:val="22"/>
        </w:rPr>
        <w:t xml:space="preserve">= 700 – </w:t>
      </w:r>
      <w:r w:rsidRPr="002E6710">
        <w:rPr>
          <w:snapToGrid w:val="0"/>
          <w:sz w:val="22"/>
          <w:szCs w:val="22"/>
          <w:lang w:val="en-US"/>
        </w:rPr>
        <w:t>P</w:t>
      </w:r>
      <w:r w:rsidRPr="002E6710">
        <w:rPr>
          <w:snapToGrid w:val="0"/>
          <w:sz w:val="22"/>
          <w:szCs w:val="22"/>
        </w:rPr>
        <w:t xml:space="preserve">, а функция предложения </w:t>
      </w:r>
      <w:r w:rsidRPr="002E6710">
        <w:rPr>
          <w:snapToGrid w:val="0"/>
          <w:sz w:val="22"/>
          <w:szCs w:val="22"/>
          <w:lang w:val="en-US"/>
        </w:rPr>
        <w:t>Qs</w:t>
      </w:r>
      <w:r w:rsidRPr="002E6710">
        <w:rPr>
          <w:snapToGrid w:val="0"/>
          <w:sz w:val="22"/>
          <w:szCs w:val="22"/>
        </w:rPr>
        <w:t xml:space="preserve"> = 2</w:t>
      </w:r>
      <w:r w:rsidRPr="002E6710">
        <w:rPr>
          <w:snapToGrid w:val="0"/>
          <w:sz w:val="22"/>
          <w:szCs w:val="22"/>
          <w:lang w:val="en-US"/>
        </w:rPr>
        <w:t>P</w:t>
      </w:r>
      <w:r w:rsidRPr="002E6710">
        <w:rPr>
          <w:snapToGrid w:val="0"/>
          <w:sz w:val="22"/>
          <w:szCs w:val="22"/>
        </w:rPr>
        <w:t xml:space="preserve"> – 200, где Р – цена товара в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gramStart"/>
      <w:r w:rsidRPr="002E6710">
        <w:rPr>
          <w:snapToGrid w:val="0"/>
          <w:sz w:val="22"/>
          <w:szCs w:val="22"/>
        </w:rPr>
        <w:t>единицах</w:t>
      </w:r>
      <w:proofErr w:type="gramEnd"/>
      <w:r w:rsidRPr="002E6710">
        <w:rPr>
          <w:snapToGrid w:val="0"/>
          <w:sz w:val="22"/>
          <w:szCs w:val="22"/>
        </w:rPr>
        <w:t xml:space="preserve">, а </w:t>
      </w:r>
      <w:r w:rsidRPr="002E6710">
        <w:rPr>
          <w:snapToGrid w:val="0"/>
          <w:sz w:val="22"/>
          <w:szCs w:val="22"/>
          <w:lang w:val="en-US"/>
        </w:rPr>
        <w:t>Q</w:t>
      </w:r>
      <w:r w:rsidRPr="002E6710">
        <w:rPr>
          <w:snapToGrid w:val="0"/>
          <w:sz w:val="22"/>
          <w:szCs w:val="22"/>
        </w:rPr>
        <w:t xml:space="preserve">  - количество в тыс. штук а) Определите равновесную цену и разновесное количество товара; б) государственными органами установлена фиксированная цена в размере 200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единиц. Определите величину предложения, количество продаж и величину неудовлетворенного спроса.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7) Постройте кривые общей полезности, предельной полезности, используя следующие данные: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/>
      </w:tblPr>
      <w:tblGrid>
        <w:gridCol w:w="3828"/>
        <w:gridCol w:w="850"/>
        <w:gridCol w:w="851"/>
        <w:gridCol w:w="1134"/>
        <w:gridCol w:w="992"/>
        <w:gridCol w:w="992"/>
        <w:gridCol w:w="851"/>
      </w:tblGrid>
      <w:tr w:rsidR="00C67B3F" w:rsidRPr="002E6710" w:rsidTr="00AF69A4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Мука, </w:t>
            </w:r>
            <w:proofErr w:type="gramStart"/>
            <w:r w:rsidRPr="002E6710">
              <w:rPr>
                <w:snapToGrid w:val="0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6</w:t>
            </w:r>
          </w:p>
        </w:tc>
      </w:tr>
      <w:tr w:rsidR="00C67B3F" w:rsidRPr="002E6710" w:rsidTr="00AF69A4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mallCaps/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Общая полезность </w:t>
            </w:r>
            <w:r w:rsidRPr="002E6710">
              <w:rPr>
                <w:smallCaps/>
                <w:snapToGrid w:val="0"/>
                <w:sz w:val="22"/>
                <w:szCs w:val="22"/>
              </w:rPr>
              <w:t>(</w:t>
            </w:r>
            <w:proofErr w:type="spellStart"/>
            <w:r w:rsidRPr="002E6710">
              <w:rPr>
                <w:smallCaps/>
                <w:snapToGrid w:val="0"/>
                <w:sz w:val="22"/>
                <w:szCs w:val="22"/>
              </w:rPr>
              <w:t>ютили</w:t>
            </w:r>
            <w:proofErr w:type="spellEnd"/>
            <w:r w:rsidRPr="002E6710">
              <w:rPr>
                <w:smallCaps/>
                <w:snapToGrid w:val="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2250</w:t>
            </w:r>
          </w:p>
        </w:tc>
      </w:tr>
    </w:tbl>
    <w:p w:rsidR="00C67B3F" w:rsidRPr="002E6710" w:rsidRDefault="00C67B3F" w:rsidP="00C67B3F">
      <w:pPr>
        <w:rPr>
          <w:snapToGrid w:val="0"/>
          <w:sz w:val="22"/>
          <w:szCs w:val="22"/>
        </w:rPr>
      </w:pP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Какую закономерность имеет предельная полезность и как она  влияет на спрос?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8) Проанализируйте общие условия, которые необходимы  для возникновения предпринимательства. Что, на Ваш взгляд, тормозит процесс развития предпринимательской деятельности в России?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9) Основные виды доходов от использования ресурсов производства. Характеристика ренты, процента и прибыли.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10) В таблице приведены данные об объеме продаж и изменении  переменных затрат фирмы, где </w:t>
      </w:r>
      <w:r w:rsidRPr="002E6710">
        <w:rPr>
          <w:position w:val="-8"/>
          <w:sz w:val="22"/>
          <w:szCs w:val="22"/>
        </w:rPr>
        <w:object w:dxaOrig="200" w:dyaOrig="240">
          <v:shape id="_x0000_i1036" type="#_x0000_t75" style="width:10.2pt;height:12.25pt" o:ole="">
            <v:imagedata r:id="rId37" o:title=""/>
          </v:shape>
          <o:OLEObject Type="Embed" ProgID="Equation.3" ShapeID="_x0000_i1036" DrawAspect="Content" ObjectID="_1666431592" r:id="rId38"/>
        </w:object>
      </w:r>
      <w:r w:rsidRPr="002E6710">
        <w:rPr>
          <w:sz w:val="22"/>
          <w:szCs w:val="22"/>
        </w:rPr>
        <w:t xml:space="preserve"> – объем производства и продаж, </w:t>
      </w:r>
      <w:r w:rsidRPr="002E6710">
        <w:rPr>
          <w:position w:val="-4"/>
          <w:sz w:val="22"/>
          <w:szCs w:val="22"/>
        </w:rPr>
        <w:object w:dxaOrig="260" w:dyaOrig="200">
          <v:shape id="_x0000_i1037" type="#_x0000_t75" style="width:12.9pt;height:10.2pt" o:ole="">
            <v:imagedata r:id="rId39" o:title=""/>
          </v:shape>
          <o:OLEObject Type="Embed" ProgID="Equation.3" ShapeID="_x0000_i1037" DrawAspect="Content" ObjectID="_1666431593" r:id="rId40"/>
        </w:object>
      </w:r>
      <w:r w:rsidRPr="002E6710">
        <w:rPr>
          <w:sz w:val="22"/>
          <w:szCs w:val="22"/>
        </w:rPr>
        <w:t xml:space="preserve"> – общая выручка, </w:t>
      </w:r>
      <w:r w:rsidRPr="002E6710">
        <w:rPr>
          <w:position w:val="-6"/>
          <w:sz w:val="22"/>
          <w:szCs w:val="22"/>
        </w:rPr>
        <w:object w:dxaOrig="380" w:dyaOrig="220">
          <v:shape id="_x0000_i1038" type="#_x0000_t75" style="width:19pt;height:11.55pt" o:ole="">
            <v:imagedata r:id="rId41" o:title=""/>
          </v:shape>
          <o:OLEObject Type="Embed" ProgID="Equation.3" ShapeID="_x0000_i1038" DrawAspect="Content" ObjectID="_1666431594" r:id="rId42"/>
        </w:object>
      </w:r>
      <w:r w:rsidRPr="002E6710">
        <w:rPr>
          <w:sz w:val="22"/>
          <w:szCs w:val="22"/>
        </w:rPr>
        <w:t xml:space="preserve"> – переменные затраты.</w:t>
      </w:r>
    </w:p>
    <w:p w:rsidR="00C67B3F" w:rsidRPr="002E6710" w:rsidRDefault="00C67B3F" w:rsidP="00C67B3F">
      <w:pPr>
        <w:jc w:val="center"/>
        <w:rPr>
          <w:sz w:val="22"/>
          <w:szCs w:val="22"/>
        </w:rPr>
      </w:pPr>
      <w:r w:rsidRPr="002E6710">
        <w:rPr>
          <w:sz w:val="22"/>
          <w:szCs w:val="22"/>
        </w:rPr>
        <w:t>Данные об объеме продаж и изменении переменных затрат</w:t>
      </w:r>
    </w:p>
    <w:p w:rsidR="00C67B3F" w:rsidRPr="002E6710" w:rsidRDefault="00C67B3F" w:rsidP="00C67B3F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1276"/>
      </w:tblGrid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</w:rPr>
              <w:t>Q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TR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TVC</w:t>
            </w:r>
          </w:p>
        </w:tc>
      </w:tr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90</w:t>
            </w:r>
          </w:p>
        </w:tc>
      </w:tr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lastRenderedPageBreak/>
              <w:t>20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160</w:t>
            </w:r>
          </w:p>
        </w:tc>
      </w:tr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210</w:t>
            </w:r>
          </w:p>
        </w:tc>
      </w:tr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480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270</w:t>
            </w:r>
          </w:p>
        </w:tc>
      </w:tr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550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340</w:t>
            </w:r>
          </w:p>
        </w:tc>
      </w:tr>
      <w:tr w:rsidR="00C67B3F" w:rsidRPr="002E6710" w:rsidTr="00AF69A4">
        <w:trPr>
          <w:jc w:val="center"/>
        </w:trPr>
        <w:tc>
          <w:tcPr>
            <w:tcW w:w="817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:rsidR="00C67B3F" w:rsidRPr="002E6710" w:rsidRDefault="00C67B3F" w:rsidP="00AF69A4">
            <w:pPr>
              <w:ind w:firstLine="0"/>
              <w:jc w:val="center"/>
              <w:rPr>
                <w:lang w:val="en-US"/>
              </w:rPr>
            </w:pPr>
            <w:r w:rsidRPr="002E6710">
              <w:rPr>
                <w:sz w:val="22"/>
                <w:szCs w:val="22"/>
                <w:lang w:val="en-US"/>
              </w:rPr>
              <w:t>420</w:t>
            </w:r>
          </w:p>
        </w:tc>
      </w:tr>
    </w:tbl>
    <w:p w:rsidR="00C67B3F" w:rsidRPr="002E6710" w:rsidRDefault="00C67B3F" w:rsidP="00C67B3F">
      <w:pPr>
        <w:jc w:val="center"/>
        <w:rPr>
          <w:sz w:val="22"/>
          <w:szCs w:val="22"/>
        </w:rPr>
      </w:pP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 xml:space="preserve">а) Определите объем продаж фирмы, </w:t>
      </w:r>
      <w:proofErr w:type="spellStart"/>
      <w:r w:rsidRPr="002E6710">
        <w:rPr>
          <w:sz w:val="22"/>
          <w:szCs w:val="22"/>
        </w:rPr>
        <w:t>максимизирущий</w:t>
      </w:r>
      <w:proofErr w:type="spellEnd"/>
      <w:r w:rsidRPr="002E6710">
        <w:rPr>
          <w:sz w:val="22"/>
          <w:szCs w:val="22"/>
        </w:rPr>
        <w:t xml:space="preserve"> прибыль, и цену, которую она выберет.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б) Действует ли фирма на рынке совершенной или несовершенной конкуренции (аргументируйте ответ)?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в) Изобразите графически кривую предложения фирмы в том случае, если бы фирма действовала на рынке совершенной конкуренции.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11) Сущность антиинфляционной политики. Какие методы борьбы с инфляцией используются в России в последние годы? 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>12) Найдите правильный ответ и поясните. Трансфертные выплаты государства: а) поглощают ресурсы и вносят вклад в создание национального продукта; б) с их помощью государство перераспределяет ресурсы от частного к общественному потреблению товара; в) приводят к изменению структуры производства товаров индивидуального потребления в интересах малообеспеченных слоев; г)  это расходы на содержание непроизводственной сферы.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13) Стоит ли брать кредит под 40 % </w:t>
      </w:r>
      <w:proofErr w:type="gramStart"/>
      <w:r w:rsidRPr="002E6710">
        <w:rPr>
          <w:snapToGrid w:val="0"/>
          <w:sz w:val="22"/>
          <w:szCs w:val="22"/>
        </w:rPr>
        <w:t>годовых</w:t>
      </w:r>
      <w:proofErr w:type="gramEnd"/>
      <w:r w:rsidRPr="002E6710">
        <w:rPr>
          <w:snapToGrid w:val="0"/>
          <w:sz w:val="22"/>
          <w:szCs w:val="22"/>
        </w:rPr>
        <w:t xml:space="preserve"> для открытия дела, если ожидаемая норма прибыли составит 25 % при годовом уровне инфляции 30 %.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14) Определите ЧНП и размер валовых частных инвестиций при условии: 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ВНП                                                    -12000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proofErr w:type="gramStart"/>
      <w:r w:rsidRPr="002E6710">
        <w:rPr>
          <w:snapToGrid w:val="0"/>
          <w:sz w:val="22"/>
          <w:szCs w:val="22"/>
        </w:rPr>
        <w:t>ед</w:t>
      </w:r>
      <w:proofErr w:type="spellEnd"/>
      <w:proofErr w:type="gramEnd"/>
      <w:r w:rsidRPr="002E6710">
        <w:rPr>
          <w:snapToGrid w:val="0"/>
          <w:sz w:val="22"/>
          <w:szCs w:val="22"/>
        </w:rPr>
        <w:t xml:space="preserve"> 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Потребительские расходы               -  6400 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proofErr w:type="gramStart"/>
      <w:r w:rsidRPr="002E6710">
        <w:rPr>
          <w:snapToGrid w:val="0"/>
          <w:sz w:val="22"/>
          <w:szCs w:val="22"/>
        </w:rPr>
        <w:t>ед</w:t>
      </w:r>
      <w:proofErr w:type="spellEnd"/>
      <w:proofErr w:type="gramEnd"/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Государственное потребление        -  1800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proofErr w:type="gramStart"/>
      <w:r w:rsidRPr="002E6710">
        <w:rPr>
          <w:snapToGrid w:val="0"/>
          <w:sz w:val="22"/>
          <w:szCs w:val="22"/>
        </w:rPr>
        <w:t>ед</w:t>
      </w:r>
      <w:proofErr w:type="spellEnd"/>
      <w:proofErr w:type="gramEnd"/>
      <w:r w:rsidRPr="002E6710">
        <w:rPr>
          <w:snapToGrid w:val="0"/>
          <w:sz w:val="22"/>
          <w:szCs w:val="22"/>
        </w:rPr>
        <w:t xml:space="preserve"> 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Чистый экспорт                                  -   700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</w:t>
      </w:r>
      <w:proofErr w:type="spellStart"/>
      <w:proofErr w:type="gramStart"/>
      <w:r w:rsidRPr="002E6710">
        <w:rPr>
          <w:snapToGrid w:val="0"/>
          <w:sz w:val="22"/>
          <w:szCs w:val="22"/>
        </w:rPr>
        <w:t>ед</w:t>
      </w:r>
      <w:proofErr w:type="spellEnd"/>
      <w:proofErr w:type="gramEnd"/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Амортизация                                      -   300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ед.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14) Фирма производит продукцию, используя для фактора: труд и капитал. Сколько ресурсов каждого вида должна использовать фирма для производства 60 единиц продукта с минимальными издержками, если цена продукта = 5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единицам; цена труда = 10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 xml:space="preserve">. единицам, цена капитала = 9 </w:t>
      </w:r>
      <w:proofErr w:type="spellStart"/>
      <w:r w:rsidRPr="002E6710">
        <w:rPr>
          <w:snapToGrid w:val="0"/>
          <w:sz w:val="22"/>
          <w:szCs w:val="22"/>
        </w:rPr>
        <w:t>ден</w:t>
      </w:r>
      <w:proofErr w:type="spellEnd"/>
      <w:r w:rsidRPr="002E6710">
        <w:rPr>
          <w:snapToGrid w:val="0"/>
          <w:sz w:val="22"/>
          <w:szCs w:val="22"/>
        </w:rPr>
        <w:t>. единицам?</w:t>
      </w:r>
    </w:p>
    <w:p w:rsidR="00C67B3F" w:rsidRPr="002E6710" w:rsidRDefault="00C67B3F" w:rsidP="00C67B3F">
      <w:pPr>
        <w:rPr>
          <w:snapToGrid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134"/>
        <w:gridCol w:w="993"/>
        <w:gridCol w:w="992"/>
        <w:gridCol w:w="992"/>
        <w:gridCol w:w="992"/>
      </w:tblGrid>
      <w:tr w:rsidR="00C67B3F" w:rsidRPr="002E6710" w:rsidTr="00AF6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Количество ресурса, </w:t>
            </w:r>
            <w:proofErr w:type="spellStart"/>
            <w:proofErr w:type="gramStart"/>
            <w:r w:rsidRPr="002E6710">
              <w:rPr>
                <w:snapToGrid w:val="0"/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5</w:t>
            </w:r>
          </w:p>
        </w:tc>
      </w:tr>
      <w:tr w:rsidR="00C67B3F" w:rsidRPr="002E6710" w:rsidTr="00AF6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  <w:lang w:val="en-US"/>
              </w:rPr>
              <w:t>MP</w:t>
            </w:r>
            <w:r w:rsidRPr="002E6710">
              <w:rPr>
                <w:snapToGrid w:val="0"/>
                <w:sz w:val="22"/>
                <w:szCs w:val="22"/>
              </w:rPr>
              <w:t xml:space="preserve"> </w:t>
            </w:r>
            <w:r w:rsidRPr="002E6710">
              <w:rPr>
                <w:snapToGrid w:val="0"/>
                <w:sz w:val="22"/>
                <w:szCs w:val="22"/>
                <w:lang w:val="en-US"/>
              </w:rPr>
              <w:t>L</w:t>
            </w:r>
            <w:r w:rsidRPr="002E6710">
              <w:rPr>
                <w:snapToGrid w:val="0"/>
                <w:sz w:val="22"/>
                <w:szCs w:val="22"/>
              </w:rPr>
              <w:t xml:space="preserve"> (труда)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6</w:t>
            </w:r>
          </w:p>
        </w:tc>
      </w:tr>
      <w:tr w:rsidR="00C67B3F" w:rsidRPr="002E6710" w:rsidTr="00AF69A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МР </w:t>
            </w:r>
            <w:r w:rsidRPr="002E6710">
              <w:rPr>
                <w:snapToGrid w:val="0"/>
                <w:sz w:val="22"/>
                <w:szCs w:val="22"/>
                <w:lang w:val="en-US"/>
              </w:rPr>
              <w:t>C</w:t>
            </w:r>
            <w:r w:rsidRPr="002E6710">
              <w:rPr>
                <w:snapToGrid w:val="0"/>
                <w:sz w:val="22"/>
                <w:szCs w:val="22"/>
              </w:rPr>
              <w:t xml:space="preserve"> (капитала)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3F" w:rsidRPr="002E6710" w:rsidRDefault="00C67B3F" w:rsidP="00AF69A4">
            <w:pPr>
              <w:ind w:firstLine="0"/>
              <w:rPr>
                <w:snapToGrid w:val="0"/>
              </w:rPr>
            </w:pPr>
            <w:r w:rsidRPr="002E6710">
              <w:rPr>
                <w:snapToGrid w:val="0"/>
                <w:sz w:val="22"/>
                <w:szCs w:val="22"/>
              </w:rPr>
              <w:t xml:space="preserve"> 8</w:t>
            </w:r>
          </w:p>
        </w:tc>
      </w:tr>
    </w:tbl>
    <w:p w:rsidR="00C67B3F" w:rsidRPr="002E6710" w:rsidRDefault="00C67B3F" w:rsidP="00C67B3F">
      <w:pPr>
        <w:rPr>
          <w:snapToGrid w:val="0"/>
          <w:sz w:val="22"/>
          <w:szCs w:val="22"/>
        </w:rPr>
      </w:pPr>
    </w:p>
    <w:p w:rsidR="00C67B3F" w:rsidRPr="002E6710" w:rsidRDefault="00C67B3F" w:rsidP="00C67B3F">
      <w:pPr>
        <w:rPr>
          <w:snapToGrid w:val="0"/>
          <w:sz w:val="22"/>
          <w:szCs w:val="22"/>
        </w:rPr>
      </w:pPr>
      <w:r w:rsidRPr="002E6710">
        <w:rPr>
          <w:snapToGrid w:val="0"/>
          <w:sz w:val="22"/>
          <w:szCs w:val="22"/>
        </w:rPr>
        <w:t xml:space="preserve">15) Почему в краткосрочном периоде все издержки можно подразделить на постоянные и переменные? Приведите примеры. </w:t>
      </w:r>
    </w:p>
    <w:p w:rsidR="00C67B3F" w:rsidRPr="002E6710" w:rsidRDefault="00C67B3F" w:rsidP="00C67B3F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 xml:space="preserve">16) Среднесписочная численность работников предприятия за год составила 600 чел. В течение года уволилось по собственному желанию 27 чел., уволено за нарушения трудовой дисциплины 5 чел., ушли на пенсию 11 чел., призваны в Вооруженные Силы 2 чел., переведены на другие должности и в другие подразделения предприятия 15 чел. Определите: коэффициент выбытия кадров (%), коэффициент текучести кадров (%). </w:t>
      </w:r>
      <w:proofErr w:type="gramEnd"/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iCs/>
          <w:sz w:val="22"/>
          <w:szCs w:val="22"/>
        </w:rPr>
        <w:t xml:space="preserve">17)  </w:t>
      </w:r>
      <w:r w:rsidRPr="002E6710">
        <w:rPr>
          <w:sz w:val="22"/>
          <w:szCs w:val="22"/>
        </w:rPr>
        <w:t xml:space="preserve">Основные производственные фонды фирмы на начало года составляют 1800 тыс. рублей. В течение года имело </w:t>
      </w:r>
      <w:proofErr w:type="gramStart"/>
      <w:r w:rsidRPr="002E6710">
        <w:rPr>
          <w:sz w:val="22"/>
          <w:szCs w:val="22"/>
        </w:rPr>
        <w:t>место</w:t>
      </w:r>
      <w:proofErr w:type="gramEnd"/>
      <w:r w:rsidRPr="002E6710">
        <w:rPr>
          <w:sz w:val="22"/>
          <w:szCs w:val="22"/>
        </w:rPr>
        <w:t xml:space="preserve"> следующее их движение:</w:t>
      </w:r>
    </w:p>
    <w:p w:rsidR="00C67B3F" w:rsidRPr="002E6710" w:rsidRDefault="00C67B3F" w:rsidP="00C67B3F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январе было приобретено фондов на сумму 215 тыс. руб.</w:t>
      </w:r>
    </w:p>
    <w:p w:rsidR="00C67B3F" w:rsidRPr="002E6710" w:rsidRDefault="00C67B3F" w:rsidP="00C67B3F">
      <w:pPr>
        <w:widowControl/>
        <w:numPr>
          <w:ilvl w:val="0"/>
          <w:numId w:val="14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апреле приобретено на сумму 135 тыс. руб. и ликвидиро</w:t>
      </w:r>
      <w:r w:rsidRPr="002E6710">
        <w:rPr>
          <w:sz w:val="22"/>
          <w:szCs w:val="22"/>
        </w:rPr>
        <w:softHyphen/>
        <w:t>вано на 117 тыс. руб.</w:t>
      </w:r>
    </w:p>
    <w:p w:rsidR="00C67B3F" w:rsidRPr="002E6710" w:rsidRDefault="00C67B3F" w:rsidP="00C67B3F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июле приобретено на 313 тыс. руб.</w:t>
      </w:r>
    </w:p>
    <w:p w:rsidR="00C67B3F" w:rsidRPr="002E6710" w:rsidRDefault="00C67B3F" w:rsidP="00C67B3F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октябре приобретено на 221 тыс. руб.</w:t>
      </w:r>
    </w:p>
    <w:p w:rsidR="00C67B3F" w:rsidRPr="002E6710" w:rsidRDefault="00C67B3F" w:rsidP="00C67B3F">
      <w:pPr>
        <w:widowControl/>
        <w:numPr>
          <w:ilvl w:val="0"/>
          <w:numId w:val="13"/>
        </w:numPr>
        <w:shd w:val="clear" w:color="auto" w:fill="FFFFFF"/>
        <w:tabs>
          <w:tab w:val="left" w:pos="773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 декабре ликвидировано на 143 тыс. руб.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</w:rPr>
        <w:t>Рассчитать    среднегодовую    стоимость   основных произ</w:t>
      </w:r>
      <w:r w:rsidRPr="002E6710">
        <w:rPr>
          <w:sz w:val="22"/>
          <w:szCs w:val="22"/>
        </w:rPr>
        <w:softHyphen/>
        <w:t>водственных фондов.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iCs/>
          <w:sz w:val="22"/>
          <w:szCs w:val="22"/>
        </w:rPr>
        <w:t xml:space="preserve">18)  </w:t>
      </w:r>
      <w:r w:rsidRPr="002E6710">
        <w:rPr>
          <w:sz w:val="22"/>
          <w:szCs w:val="22"/>
        </w:rPr>
        <w:t>Определите, как изменится число оборотов обо</w:t>
      </w:r>
      <w:r w:rsidRPr="002E6710">
        <w:rPr>
          <w:sz w:val="22"/>
          <w:szCs w:val="22"/>
        </w:rPr>
        <w:softHyphen/>
        <w:t>ротных средств, если коэффициент их закрепления в предыдущем году составлял 0,185, а в отчетном году равен 0,178.</w:t>
      </w:r>
    </w:p>
    <w:p w:rsidR="00C67B3F" w:rsidRPr="002E6710" w:rsidRDefault="00C67B3F" w:rsidP="00C67B3F">
      <w:pPr>
        <w:tabs>
          <w:tab w:val="num" w:pos="993"/>
        </w:tabs>
        <w:overflowPunct w:val="0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19)  Себестоимость товарной продукции предприятия в базисном периоде составила 380,5 млн. руб. В отчетном периоде предполагается повысить производительность труда на 6% и среднюю заработную плату на 4%. Объем производства возрастет на 8% при неизменной величине постоянных расходов. Удельный вес оплаты труда в себестоимости продукции – 23%, а постоянных расходов – 20%. Определите процент снижения себестоимости и полученную экономию под воздействием указанных факторов.</w:t>
      </w:r>
    </w:p>
    <w:p w:rsidR="00C67B3F" w:rsidRPr="002E6710" w:rsidRDefault="00C67B3F" w:rsidP="00C67B3F">
      <w:pPr>
        <w:pStyle w:val="a8"/>
        <w:ind w:left="0"/>
        <w:rPr>
          <w:sz w:val="22"/>
          <w:lang w:val="ru-RU"/>
        </w:rPr>
      </w:pPr>
      <w:r w:rsidRPr="002E6710">
        <w:rPr>
          <w:sz w:val="22"/>
          <w:lang w:val="ru-RU"/>
        </w:rPr>
        <w:lastRenderedPageBreak/>
        <w:t>20)  Определите чистую прибыль предприятия, если выручка от реализации продукции составила 900000 руб., в том числе НДС, материальные затраты составили 315000 руб., в т.ч. НДС, расходы на оплату труда – 286000 руб., амортизационные отчисления – 15000 руб., прочие расходы – 8200 руб.</w:t>
      </w:r>
    </w:p>
    <w:p w:rsidR="00C67B3F" w:rsidRPr="002E6710" w:rsidRDefault="00C67B3F" w:rsidP="00C67B3F">
      <w:pPr>
        <w:widowControl/>
        <w:rPr>
          <w:sz w:val="22"/>
          <w:szCs w:val="22"/>
        </w:rPr>
      </w:pPr>
    </w:p>
    <w:p w:rsidR="00C67B3F" w:rsidRPr="002E6710" w:rsidRDefault="00C67B3F" w:rsidP="00C67B3F">
      <w:pPr>
        <w:pStyle w:val="Style8"/>
        <w:widowControl/>
        <w:rPr>
          <w:sz w:val="22"/>
          <w:szCs w:val="22"/>
        </w:rPr>
      </w:pPr>
      <w:r w:rsidRPr="002E6710">
        <w:rPr>
          <w:sz w:val="22"/>
          <w:szCs w:val="22"/>
        </w:rPr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предлагается ответить на вопросы. Решение тестов, ситуационных и аналитических задач научит студентов самостоятельно принимать управленческие решения.</w:t>
      </w:r>
    </w:p>
    <w:p w:rsidR="00C67B3F" w:rsidRPr="002E6710" w:rsidRDefault="00C67B3F" w:rsidP="00C67B3F">
      <w:pPr>
        <w:suppressLineNumbers/>
        <w:tabs>
          <w:tab w:val="left" w:pos="1080"/>
        </w:tabs>
        <w:ind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Самостоятельная подготовка к семинарским занятиям по дисциплине должна включать следующие аспекты: </w:t>
      </w:r>
    </w:p>
    <w:p w:rsidR="00C67B3F" w:rsidRPr="002E6710" w:rsidRDefault="00C67B3F" w:rsidP="00C67B3F">
      <w:pPr>
        <w:numPr>
          <w:ilvl w:val="0"/>
          <w:numId w:val="76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знакомство с соответствующими главами учебника; оптимальным был бы вариант работы не с одним учебником, так как разными авторами избран различный подход к предмету, и полезно понять особенности подходов, сравнить их, чтобы выработать свою позицию; </w:t>
      </w:r>
    </w:p>
    <w:p w:rsidR="00C67B3F" w:rsidRPr="002E6710" w:rsidRDefault="00C67B3F" w:rsidP="00C67B3F">
      <w:pPr>
        <w:numPr>
          <w:ilvl w:val="0"/>
          <w:numId w:val="76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чтение конспекта лекции; </w:t>
      </w:r>
    </w:p>
    <w:p w:rsidR="00C67B3F" w:rsidRPr="002E6710" w:rsidRDefault="00C67B3F" w:rsidP="00C67B3F">
      <w:pPr>
        <w:numPr>
          <w:ilvl w:val="0"/>
          <w:numId w:val="76"/>
        </w:numPr>
        <w:suppressLineNumbers/>
        <w:tabs>
          <w:tab w:val="clear" w:pos="1875"/>
          <w:tab w:val="left" w:pos="1080"/>
        </w:tabs>
        <w:autoSpaceDE/>
        <w:autoSpaceDN/>
        <w:adjustRightInd/>
        <w:ind w:left="0" w:firstLine="539"/>
        <w:rPr>
          <w:sz w:val="22"/>
          <w:szCs w:val="22"/>
        </w:rPr>
      </w:pPr>
      <w:r w:rsidRPr="002E6710">
        <w:rPr>
          <w:sz w:val="22"/>
          <w:szCs w:val="22"/>
        </w:rPr>
        <w:t xml:space="preserve">чтение и осмысление одного-двух источников из приведенного списка литературы. </w:t>
      </w:r>
    </w:p>
    <w:p w:rsidR="00C67B3F" w:rsidRPr="002E6710" w:rsidRDefault="00C67B3F" w:rsidP="00C67B3F">
      <w:pPr>
        <w:suppressLineNumbers/>
        <w:tabs>
          <w:tab w:val="left" w:pos="1080"/>
        </w:tabs>
        <w:ind w:firstLine="539"/>
        <w:rPr>
          <w:sz w:val="22"/>
          <w:szCs w:val="22"/>
        </w:rPr>
      </w:pPr>
      <w:r w:rsidRPr="002E6710">
        <w:rPr>
          <w:sz w:val="22"/>
          <w:szCs w:val="22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студент осуществляет по своему усмотрению, в соответствии со своими интересами, ориентируясь на вопросы семинарского занятия.</w:t>
      </w:r>
    </w:p>
    <w:p w:rsidR="00C67B3F" w:rsidRPr="002E6710" w:rsidRDefault="00C67B3F" w:rsidP="00C67B3F">
      <w:pPr>
        <w:widowControl/>
        <w:rPr>
          <w:sz w:val="22"/>
          <w:szCs w:val="22"/>
        </w:rPr>
      </w:pPr>
      <w:r w:rsidRPr="002E6710">
        <w:rPr>
          <w:sz w:val="22"/>
          <w:szCs w:val="22"/>
        </w:rPr>
        <w:t xml:space="preserve">Внеаудиторная самостоятельная работа студентов предполагает ответы на вопросы для самоконтроля, решение тестовых заданий, подготовку рефератов. </w:t>
      </w:r>
    </w:p>
    <w:p w:rsidR="00C67B3F" w:rsidRPr="002E6710" w:rsidRDefault="00C67B3F" w:rsidP="00C67B3F">
      <w:pPr>
        <w:ind w:firstLine="0"/>
        <w:jc w:val="center"/>
        <w:rPr>
          <w:b/>
          <w:sz w:val="22"/>
          <w:szCs w:val="22"/>
        </w:rPr>
      </w:pPr>
    </w:p>
    <w:p w:rsidR="00C67B3F" w:rsidRPr="002E6710" w:rsidRDefault="00C67B3F" w:rsidP="00C67B3F">
      <w:pPr>
        <w:ind w:firstLine="0"/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Здания для самостоятельной работы студентов:</w:t>
      </w:r>
    </w:p>
    <w:p w:rsidR="00C67B3F" w:rsidRPr="002E6710" w:rsidRDefault="00C67B3F" w:rsidP="00C67B3F">
      <w:pPr>
        <w:ind w:firstLine="0"/>
        <w:rPr>
          <w:b/>
          <w:i/>
          <w:sz w:val="22"/>
          <w:szCs w:val="22"/>
        </w:rPr>
      </w:pPr>
    </w:p>
    <w:p w:rsidR="00C67B3F" w:rsidRPr="002E6710" w:rsidRDefault="00C67B3F" w:rsidP="00C67B3F">
      <w:pPr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1. Введение в экономическую теорию</w:t>
      </w:r>
    </w:p>
    <w:p w:rsidR="00C67B3F" w:rsidRPr="002E6710" w:rsidRDefault="00C67B3F" w:rsidP="00C67B3F">
      <w:pPr>
        <w:rPr>
          <w:i/>
          <w:sz w:val="22"/>
          <w:szCs w:val="22"/>
        </w:rPr>
      </w:pPr>
      <w:r w:rsidRPr="002E6710">
        <w:rPr>
          <w:i/>
          <w:sz w:val="22"/>
          <w:szCs w:val="22"/>
        </w:rPr>
        <w:t xml:space="preserve"> 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1. Что изучает Экономика? Какие подходы к определению предмета экономики вам известны? В чем их сходство и различие?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2. Какие функции выполняет экономическая теория?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3. Что такое материальные потребности, экономические ресурсы, экономические блага? Назовите важнейшие факторы производства.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4. Как Вы понимаете термины «альтернативная стоимость», «экономическая эффективность»?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5. Что демонстрирует кривая производственных возможностей и почему, собственно, она кривая?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6.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возможностей?</w:t>
      </w:r>
    </w:p>
    <w:p w:rsidR="00C67B3F" w:rsidRPr="002E6710" w:rsidRDefault="00C67B3F" w:rsidP="00C67B3F">
      <w:pPr>
        <w:rPr>
          <w:b/>
          <w:i/>
          <w:sz w:val="22"/>
          <w:szCs w:val="22"/>
        </w:rPr>
      </w:pPr>
    </w:p>
    <w:p w:rsidR="00C67B3F" w:rsidRPr="002E6710" w:rsidRDefault="00C67B3F" w:rsidP="00C67B3F">
      <w:pPr>
        <w:tabs>
          <w:tab w:val="left" w:pos="993"/>
        </w:tabs>
        <w:rPr>
          <w:b/>
          <w:bCs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  <w:r w:rsidRPr="002E6710">
        <w:rPr>
          <w:b/>
          <w:bCs/>
          <w:sz w:val="22"/>
          <w:szCs w:val="22"/>
        </w:rPr>
        <w:t xml:space="preserve">:  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положений не относится к предмету экономической теории: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максимальное удовлетворение потребностей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неограниченные ресурсы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экономическое благо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неограниченные потребности</w:t>
      </w:r>
    </w:p>
    <w:p w:rsidR="00C67B3F" w:rsidRPr="002E6710" w:rsidRDefault="00C67B3F" w:rsidP="00C67B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модели кругооборота благ и доходов домохозяйства выступают: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продавцам на рынке товаров и услуг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продавцами и покупателями на рынке ресурсов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покупателями на рынке ресурсов (факторов производства)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продавцами на рынке ресурсов (факторов производства)</w:t>
      </w:r>
    </w:p>
    <w:p w:rsidR="00C67B3F" w:rsidRPr="002E6710" w:rsidRDefault="00C67B3F" w:rsidP="00C67B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числу основных недостатков административно-командной системы относятся (2 отв.):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монополия государственной собственности на все экономические ресурсы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b</w:t>
      </w:r>
      <w:proofErr w:type="spellEnd"/>
      <w:r w:rsidRPr="002E6710">
        <w:rPr>
          <w:sz w:val="22"/>
          <w:szCs w:val="22"/>
        </w:rPr>
        <w:t>. централизованное экономическое планирование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ограничение частного предпринимательства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полная занятость ресурсов, особенно трудовых</w:t>
      </w:r>
    </w:p>
    <w:p w:rsidR="00C67B3F" w:rsidRPr="002E6710" w:rsidRDefault="00C67B3F" w:rsidP="00C67B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 повлияют на кривую производственных возможностей забастовки рабочих: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КПВ сдвинется вправо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КПВ сдвинется вверх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КПВ сдвинется влево и вниз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не изменится</w:t>
      </w:r>
    </w:p>
    <w:p w:rsidR="00C67B3F" w:rsidRPr="002E6710" w:rsidRDefault="00C67B3F" w:rsidP="00C67B3F">
      <w:pPr>
        <w:widowControl/>
        <w:numPr>
          <w:ilvl w:val="0"/>
          <w:numId w:val="15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Производственные возможности - это: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наибольший объем выпуска продукции, достигающийся при полном использовании ресурсов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наличие у фирмы необходимых ресурсов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возможности производства какого-либо блага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наибольший объем выпуска продукции, достигающийся при использовании ресурсов</w:t>
      </w:r>
    </w:p>
    <w:p w:rsidR="00C67B3F" w:rsidRPr="002E6710" w:rsidRDefault="00C67B3F" w:rsidP="00C67B3F">
      <w:pPr>
        <w:ind w:firstLine="0"/>
        <w:rPr>
          <w:sz w:val="22"/>
          <w:szCs w:val="22"/>
        </w:rPr>
      </w:pPr>
    </w:p>
    <w:p w:rsidR="00C67B3F" w:rsidRPr="002E6710" w:rsidRDefault="00C67B3F" w:rsidP="00C67B3F">
      <w:pPr>
        <w:ind w:firstLine="0"/>
        <w:rPr>
          <w:sz w:val="22"/>
          <w:szCs w:val="22"/>
        </w:rPr>
      </w:pPr>
    </w:p>
    <w:p w:rsidR="00C67B3F" w:rsidRPr="002E6710" w:rsidRDefault="00C67B3F" w:rsidP="00C67B3F">
      <w:pPr>
        <w:tabs>
          <w:tab w:val="left" w:pos="1560"/>
        </w:tabs>
        <w:jc w:val="center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 2. Законы рыночной экономики: спрос, предложение, ценообразование.</w:t>
      </w:r>
    </w:p>
    <w:p w:rsidR="00C67B3F" w:rsidRPr="002E6710" w:rsidRDefault="00C67B3F" w:rsidP="00C67B3F">
      <w:pPr>
        <w:tabs>
          <w:tab w:val="left" w:pos="1560"/>
        </w:tabs>
        <w:rPr>
          <w:sz w:val="22"/>
          <w:szCs w:val="22"/>
        </w:rPr>
      </w:pPr>
    </w:p>
    <w:p w:rsidR="00C67B3F" w:rsidRPr="002E6710" w:rsidRDefault="00C67B3F" w:rsidP="00C67B3F">
      <w:pPr>
        <w:tabs>
          <w:tab w:val="left" w:pos="1560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pStyle w:val="a8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рынка и перечислите факторы его возникновения</w:t>
      </w:r>
    </w:p>
    <w:p w:rsidR="00C67B3F" w:rsidRPr="002E6710" w:rsidRDefault="00C67B3F" w:rsidP="00C67B3F">
      <w:pPr>
        <w:pStyle w:val="a8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такое спрос и предложение? Сформулируйте законы спроса и предложения.</w:t>
      </w:r>
    </w:p>
    <w:p w:rsidR="00C67B3F" w:rsidRPr="002E6710" w:rsidRDefault="00C67B3F" w:rsidP="00C67B3F">
      <w:pPr>
        <w:pStyle w:val="a8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состояния рынка возможны. Дайте им характеристику</w:t>
      </w:r>
    </w:p>
    <w:p w:rsidR="00C67B3F" w:rsidRPr="002E6710" w:rsidRDefault="00C67B3F" w:rsidP="00C67B3F">
      <w:pPr>
        <w:pStyle w:val="a8"/>
        <w:numPr>
          <w:ilvl w:val="0"/>
          <w:numId w:val="68"/>
        </w:numPr>
        <w:tabs>
          <w:tab w:val="left" w:pos="993"/>
          <w:tab w:val="left" w:pos="1560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 xml:space="preserve"> Что представляет собой эластичность спроса и предложения?</w:t>
      </w:r>
    </w:p>
    <w:p w:rsidR="00C67B3F" w:rsidRPr="002E6710" w:rsidRDefault="00C67B3F" w:rsidP="00C67B3F">
      <w:pPr>
        <w:tabs>
          <w:tab w:val="left" w:pos="1560"/>
        </w:tabs>
        <w:rPr>
          <w:sz w:val="22"/>
          <w:szCs w:val="22"/>
        </w:rPr>
      </w:pPr>
    </w:p>
    <w:p w:rsidR="00C67B3F" w:rsidRPr="002E6710" w:rsidRDefault="00C67B3F" w:rsidP="00C67B3F">
      <w:pPr>
        <w:tabs>
          <w:tab w:val="left" w:pos="1560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Тест: 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 условиях равновесия на рынке при функции спроса на хлеб 2500-100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 xml:space="preserve"> и функции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 1000+50 Р после установления правительством твердой цены Р=8 дефицит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хлеба составил: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200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350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400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300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Исходное равновесие </w:t>
      </w:r>
      <w:proofErr w:type="gramStart"/>
      <w:r w:rsidRPr="002E6710">
        <w:rPr>
          <w:b/>
          <w:bCs/>
          <w:sz w:val="22"/>
          <w:szCs w:val="22"/>
        </w:rPr>
        <w:t>соответствует точке А. На рынке появилось</w:t>
      </w:r>
      <w:proofErr w:type="gramEnd"/>
      <w:r w:rsidRPr="002E6710">
        <w:rPr>
          <w:b/>
          <w:bCs/>
          <w:sz w:val="22"/>
          <w:szCs w:val="22"/>
        </w:rPr>
        <w:t xml:space="preserve"> большое количество товаров-заменителей, спрос на которые оказался достаточно велик. Вследствие этого в краткосрочном периоде равновесная цена установится на уровне …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  <w:r>
        <w:rPr>
          <w:noProof/>
          <w:color w:val="FF0000"/>
          <w:sz w:val="22"/>
          <w:szCs w:val="22"/>
        </w:rPr>
        <w:drawing>
          <wp:inline distT="0" distB="0" distL="0" distR="0">
            <wp:extent cx="2314575" cy="2219325"/>
            <wp:effectExtent l="19050" t="0" r="9525" b="0"/>
            <wp:docPr id="16" name="Рисунок 1" descr="Описание: Описание: https://test.i-exam.ru/training/student/pic/1873_218744/0184E3DB8D1B759D946819B6E4163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test.i-exam.ru/training/student/pic/1873_218744/0184E3DB8D1B759D946819B6E4163C17.jp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a</w:t>
      </w:r>
      <w:r w:rsidRPr="002E6710">
        <w:rPr>
          <w:bCs/>
          <w:sz w:val="22"/>
          <w:szCs w:val="22"/>
        </w:rPr>
        <w:t>. 10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b</w:t>
      </w:r>
      <w:r w:rsidRPr="002E6710">
        <w:rPr>
          <w:bCs/>
          <w:sz w:val="22"/>
          <w:szCs w:val="22"/>
        </w:rPr>
        <w:t>. 42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c</w:t>
      </w:r>
      <w:r w:rsidRPr="002E6710">
        <w:rPr>
          <w:bCs/>
          <w:sz w:val="22"/>
          <w:szCs w:val="22"/>
        </w:rPr>
        <w:t>. 53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d</w:t>
      </w:r>
      <w:r w:rsidRPr="002E6710">
        <w:rPr>
          <w:bCs/>
          <w:sz w:val="22"/>
          <w:szCs w:val="22"/>
        </w:rPr>
        <w:t>. 30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Cs/>
          <w:sz w:val="22"/>
          <w:szCs w:val="22"/>
        </w:rPr>
      </w:pPr>
      <w:r w:rsidRPr="002E6710">
        <w:rPr>
          <w:bCs/>
          <w:sz w:val="22"/>
          <w:szCs w:val="22"/>
          <w:lang w:val="en-US"/>
        </w:rPr>
        <w:t>e</w:t>
      </w:r>
      <w:r w:rsidRPr="002E6710">
        <w:rPr>
          <w:bCs/>
          <w:sz w:val="22"/>
          <w:szCs w:val="22"/>
        </w:rPr>
        <w:t>. 67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lastRenderedPageBreak/>
        <w:t>На графике исходное рыночное равновесие соответствует точке А. Если цена вырастет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до уровня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>=33. то избыток товара составит: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  Выберите один ответ: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7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10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2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Если товары </w:t>
      </w:r>
      <w:proofErr w:type="spellStart"/>
      <w:r w:rsidRPr="002E6710">
        <w:rPr>
          <w:b/>
          <w:bCs/>
          <w:sz w:val="22"/>
          <w:szCs w:val="22"/>
        </w:rPr>
        <w:t>взаимодополняемы</w:t>
      </w:r>
      <w:proofErr w:type="spellEnd"/>
      <w:r w:rsidRPr="002E6710">
        <w:rPr>
          <w:b/>
          <w:bCs/>
          <w:sz w:val="22"/>
          <w:szCs w:val="22"/>
        </w:rPr>
        <w:t>, то рост цены на первый вызовет: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ро</w:t>
      </w:r>
      <w:proofErr w:type="gramStart"/>
      <w:r w:rsidRPr="002E6710">
        <w:rPr>
          <w:sz w:val="22"/>
          <w:szCs w:val="22"/>
        </w:rPr>
        <w:t>ст спр</w:t>
      </w:r>
      <w:proofErr w:type="gramEnd"/>
      <w:r w:rsidRPr="002E6710">
        <w:rPr>
          <w:sz w:val="22"/>
          <w:szCs w:val="22"/>
        </w:rPr>
        <w:t>оса на второй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падение спроса на второй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падение величины спроса на второй товар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увеличение величины спроса на первый товар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Ро</w:t>
      </w:r>
      <w:proofErr w:type="gramStart"/>
      <w:r w:rsidRPr="002E6710">
        <w:rPr>
          <w:b/>
          <w:bCs/>
          <w:sz w:val="22"/>
          <w:szCs w:val="22"/>
        </w:rPr>
        <w:t>ст спр</w:t>
      </w:r>
      <w:proofErr w:type="gramEnd"/>
      <w:r w:rsidRPr="002E6710">
        <w:rPr>
          <w:b/>
          <w:bCs/>
          <w:sz w:val="22"/>
          <w:szCs w:val="22"/>
        </w:rPr>
        <w:t>оса на автомобили, вызванный ростом доходов потребителей, приведет к (2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отв.):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сокращению предложения автомобилей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росту равновесной цены на мотоциклы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росту равновесной цены на рынке автомобилей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росту равновесного количества товара на рынке автомобилей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Укажите, какое из данных положений является неверным. Если спрос на товар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эластичен по цене, то: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при снижении цены на 10% спрос увеличится на 8%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при увеличении цены выручка не изменится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при снижении цены выручка от продажи увеличится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при увеличении цены на 20% спрос уменьшится на 32%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Коэффициент перекрестной эластичности спроса, близкий к нулю могут иметь такие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товары, как (2 отв.):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книга и мотоцикл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хлеб и сахар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машины и бензин</w:t>
      </w:r>
    </w:p>
    <w:p w:rsidR="00C67B3F" w:rsidRPr="002E6710" w:rsidRDefault="00C67B3F" w:rsidP="00C67B3F">
      <w:pPr>
        <w:widowControl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ручки и карандаши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ind w:left="0" w:firstLine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2E6710">
        <w:rPr>
          <w:rFonts w:eastAsia="Calibri"/>
          <w:b/>
          <w:sz w:val="22"/>
          <w:szCs w:val="22"/>
          <w:lang w:eastAsia="en-US"/>
        </w:rPr>
        <w:t xml:space="preserve">Функция спроса задана уравнением </w:t>
      </w: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571625" cy="266700"/>
            <wp:effectExtent l="19050" t="0" r="9525" b="0"/>
            <wp:docPr id="17" name="Рисунок 2" descr="Описание: http://i-exam.net/pic/1286_183616/A4ACE50160E3ABF8364631662D981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-exam.net/pic/1286_183616/A4ACE50160E3ABF8364631662D981A9D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710">
        <w:rPr>
          <w:rFonts w:eastAsia="Calibri"/>
          <w:b/>
          <w:sz w:val="22"/>
          <w:szCs w:val="22"/>
          <w:lang w:eastAsia="en-US"/>
        </w:rPr>
        <w:t xml:space="preserve">, где 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>Q</w:t>
      </w:r>
      <w:r w:rsidRPr="002E6710">
        <w:rPr>
          <w:rFonts w:eastAsia="Calibri"/>
          <w:b/>
          <w:i/>
          <w:iCs/>
          <w:sz w:val="22"/>
          <w:szCs w:val="22"/>
          <w:vertAlign w:val="subscript"/>
          <w:lang w:eastAsia="en-US"/>
        </w:rPr>
        <w:t>D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>– величина спроса, тыс. шт.,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proofErr w:type="gramStart"/>
      <w:r w:rsidRPr="002E6710">
        <w:rPr>
          <w:rFonts w:eastAsia="Calibri"/>
          <w:b/>
          <w:i/>
          <w:iCs/>
          <w:sz w:val="22"/>
          <w:szCs w:val="22"/>
          <w:lang w:eastAsia="en-US"/>
        </w:rPr>
        <w:t>Р</w:t>
      </w:r>
      <w:proofErr w:type="gramEnd"/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 xml:space="preserve">– цена, </w:t>
      </w:r>
      <w:proofErr w:type="spellStart"/>
      <w:r w:rsidRPr="002E6710">
        <w:rPr>
          <w:rFonts w:eastAsia="Calibri"/>
          <w:b/>
          <w:sz w:val="22"/>
          <w:szCs w:val="22"/>
          <w:lang w:eastAsia="en-US"/>
        </w:rPr>
        <w:t>ден</w:t>
      </w:r>
      <w:proofErr w:type="spellEnd"/>
      <w:r w:rsidRPr="002E6710">
        <w:rPr>
          <w:rFonts w:eastAsia="Calibri"/>
          <w:b/>
          <w:sz w:val="22"/>
          <w:szCs w:val="22"/>
          <w:lang w:eastAsia="en-US"/>
        </w:rPr>
        <w:t xml:space="preserve">. ед.; функция предложения задана уравнением </w:t>
      </w: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362075" cy="276225"/>
            <wp:effectExtent l="19050" t="0" r="9525" b="0"/>
            <wp:docPr id="18" name="Рисунок 3" descr="Описание: http://i-exam.net/pic/1286_183616/9A38B457B92E58A2890F8E96D444E2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-exam.net/pic/1286_183616/9A38B457B92E58A2890F8E96D444E2C6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E6710">
        <w:rPr>
          <w:rFonts w:eastAsia="Calibri"/>
          <w:b/>
          <w:sz w:val="22"/>
          <w:szCs w:val="22"/>
          <w:lang w:eastAsia="en-US"/>
        </w:rPr>
        <w:t xml:space="preserve">, где 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>Q</w:t>
      </w:r>
      <w:r w:rsidRPr="002E6710">
        <w:rPr>
          <w:rFonts w:eastAsia="Calibri"/>
          <w:b/>
          <w:i/>
          <w:iCs/>
          <w:sz w:val="22"/>
          <w:szCs w:val="22"/>
          <w:vertAlign w:val="subscript"/>
          <w:lang w:eastAsia="en-US"/>
        </w:rPr>
        <w:t>S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</w:t>
      </w:r>
      <w:r w:rsidRPr="002E6710">
        <w:rPr>
          <w:rFonts w:eastAsia="Calibri"/>
          <w:b/>
          <w:sz w:val="22"/>
          <w:szCs w:val="22"/>
          <w:lang w:eastAsia="en-US"/>
        </w:rPr>
        <w:t>– величина предложения, тыс. шт.,</w:t>
      </w:r>
      <w:r w:rsidRPr="002E6710">
        <w:rPr>
          <w:rFonts w:eastAsia="Calibri"/>
          <w:b/>
          <w:i/>
          <w:iCs/>
          <w:sz w:val="22"/>
          <w:szCs w:val="22"/>
          <w:lang w:eastAsia="en-US"/>
        </w:rPr>
        <w:t xml:space="preserve"> Р </w:t>
      </w:r>
      <w:r w:rsidRPr="002E6710">
        <w:rPr>
          <w:rFonts w:eastAsia="Calibri"/>
          <w:b/>
          <w:sz w:val="22"/>
          <w:szCs w:val="22"/>
          <w:lang w:eastAsia="en-US"/>
        </w:rPr>
        <w:t xml:space="preserve">– цена, </w:t>
      </w:r>
      <w:proofErr w:type="spellStart"/>
      <w:r w:rsidRPr="002E6710">
        <w:rPr>
          <w:rFonts w:eastAsia="Calibri"/>
          <w:b/>
          <w:sz w:val="22"/>
          <w:szCs w:val="22"/>
          <w:lang w:eastAsia="en-US"/>
        </w:rPr>
        <w:t>ден</w:t>
      </w:r>
      <w:proofErr w:type="spellEnd"/>
      <w:r w:rsidRPr="002E6710">
        <w:rPr>
          <w:rFonts w:eastAsia="Calibri"/>
          <w:b/>
          <w:sz w:val="22"/>
          <w:szCs w:val="22"/>
          <w:lang w:eastAsia="en-US"/>
        </w:rPr>
        <w:t>. ед. Равновесный объем продаж составит ___ тыс. шт.</w:t>
      </w:r>
    </w:p>
    <w:p w:rsidR="00C67B3F" w:rsidRPr="002E6710" w:rsidRDefault="00C67B3F" w:rsidP="00C67B3F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4 875 </w:t>
      </w:r>
    </w:p>
    <w:p w:rsidR="00C67B3F" w:rsidRPr="002E6710" w:rsidRDefault="00C67B3F" w:rsidP="00C67B3F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4 312,5 </w:t>
      </w:r>
    </w:p>
    <w:p w:rsidR="00C67B3F" w:rsidRPr="002E6710" w:rsidRDefault="00C67B3F" w:rsidP="00C67B3F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2 700 </w:t>
      </w:r>
    </w:p>
    <w:p w:rsidR="00C67B3F" w:rsidRPr="002E6710" w:rsidRDefault="00C67B3F" w:rsidP="00C67B3F">
      <w:pPr>
        <w:widowControl/>
        <w:numPr>
          <w:ilvl w:val="0"/>
          <w:numId w:val="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7 800 </w:t>
      </w:r>
    </w:p>
    <w:p w:rsidR="00C67B3F" w:rsidRPr="002E6710" w:rsidRDefault="00C67B3F" w:rsidP="00C67B3F">
      <w:pPr>
        <w:widowControl/>
        <w:numPr>
          <w:ilvl w:val="0"/>
          <w:numId w:val="16"/>
        </w:numPr>
        <w:tabs>
          <w:tab w:val="left" w:pos="1560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Средние доходы потребителей выросли с 6000 до 15000 руб., при этом объем спроса на товар Х вырос с 50 тыс. до 100 тыс. шт. Это позволяет характеризовать товар Х как …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1560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Укажите один вариант ответа</w:t>
      </w:r>
    </w:p>
    <w:p w:rsidR="00C67B3F" w:rsidRPr="002E6710" w:rsidRDefault="00C67B3F" w:rsidP="00C67B3F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товар низшей категории</w:t>
      </w:r>
    </w:p>
    <w:p w:rsidR="00C67B3F" w:rsidRPr="002E6710" w:rsidRDefault="00C67B3F" w:rsidP="00C67B3F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товар-заменитель</w:t>
      </w:r>
    </w:p>
    <w:p w:rsidR="00C67B3F" w:rsidRPr="002E6710" w:rsidRDefault="00C67B3F" w:rsidP="00C67B3F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предмет роскоши</w:t>
      </w:r>
    </w:p>
    <w:p w:rsidR="00C67B3F" w:rsidRPr="002E6710" w:rsidRDefault="00C67B3F" w:rsidP="00C67B3F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предмет первой необходимости</w:t>
      </w:r>
    </w:p>
    <w:p w:rsidR="00C67B3F" w:rsidRPr="002E6710" w:rsidRDefault="00C67B3F" w:rsidP="00C67B3F">
      <w:pPr>
        <w:rPr>
          <w:b/>
          <w:sz w:val="22"/>
          <w:szCs w:val="22"/>
          <w:lang w:val="en-US"/>
        </w:rPr>
      </w:pP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3. Производитель и потребитель в рыночной экономике.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характеристику поведения потребителя в рыночной экономике.</w:t>
      </w:r>
    </w:p>
    <w:p w:rsidR="00C67B3F" w:rsidRPr="002E6710" w:rsidRDefault="00C67B3F" w:rsidP="00C67B3F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Раскройте условие равновесия потребителя.</w:t>
      </w:r>
    </w:p>
    <w:p w:rsidR="00C67B3F" w:rsidRPr="002E6710" w:rsidRDefault="00C67B3F" w:rsidP="00C67B3F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характеристику поведения производителя в рыночной экономике.</w:t>
      </w:r>
    </w:p>
    <w:p w:rsidR="00C67B3F" w:rsidRPr="002E6710" w:rsidRDefault="00C67B3F" w:rsidP="00C67B3F">
      <w:pPr>
        <w:widowControl/>
        <w:numPr>
          <w:ilvl w:val="0"/>
          <w:numId w:val="69"/>
        </w:numPr>
        <w:tabs>
          <w:tab w:val="left" w:pos="851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Чем руководствуется предприятие </w:t>
      </w:r>
      <w:proofErr w:type="gramStart"/>
      <w:r w:rsidRPr="002E6710">
        <w:rPr>
          <w:sz w:val="22"/>
          <w:szCs w:val="22"/>
        </w:rPr>
        <w:t>в совей</w:t>
      </w:r>
      <w:proofErr w:type="gramEnd"/>
      <w:r w:rsidRPr="002E6710">
        <w:rPr>
          <w:sz w:val="22"/>
          <w:szCs w:val="22"/>
        </w:rPr>
        <w:t xml:space="preserve"> деятельности в плане прибыли и издержек?</w:t>
      </w:r>
    </w:p>
    <w:p w:rsidR="00C67B3F" w:rsidRPr="002E6710" w:rsidRDefault="00C67B3F" w:rsidP="00C67B3F">
      <w:pPr>
        <w:tabs>
          <w:tab w:val="left" w:pos="993"/>
        </w:tabs>
        <w:rPr>
          <w:b/>
          <w:sz w:val="22"/>
          <w:szCs w:val="22"/>
        </w:rPr>
      </w:pP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  <w:r w:rsidRPr="002E6710">
        <w:rPr>
          <w:b/>
          <w:sz w:val="22"/>
          <w:szCs w:val="22"/>
        </w:rPr>
        <w:t xml:space="preserve">Тест  </w:t>
      </w: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Если объём производства фирмы составляет Q= 5 ед., цена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 xml:space="preserve">=5 тыс. </w:t>
      </w:r>
      <w:proofErr w:type="spellStart"/>
      <w:r w:rsidRPr="002E6710">
        <w:rPr>
          <w:b/>
          <w:bCs/>
          <w:sz w:val="22"/>
          <w:szCs w:val="22"/>
        </w:rPr>
        <w:t>ден</w:t>
      </w:r>
      <w:proofErr w:type="spellEnd"/>
      <w:r w:rsidRPr="002E6710">
        <w:rPr>
          <w:b/>
          <w:bCs/>
          <w:sz w:val="22"/>
          <w:szCs w:val="22"/>
        </w:rPr>
        <w:t>.  ед., средние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валовые издержки АТС=5 тыс. </w:t>
      </w:r>
      <w:proofErr w:type="spellStart"/>
      <w:r w:rsidRPr="002E6710">
        <w:rPr>
          <w:b/>
          <w:bCs/>
          <w:sz w:val="22"/>
          <w:szCs w:val="22"/>
        </w:rPr>
        <w:t>ден</w:t>
      </w:r>
      <w:proofErr w:type="spellEnd"/>
      <w:r w:rsidRPr="002E6710">
        <w:rPr>
          <w:b/>
          <w:bCs/>
          <w:sz w:val="22"/>
          <w:szCs w:val="22"/>
        </w:rPr>
        <w:t>. ед., то фирма: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приостанавливает свою деятельность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 xml:space="preserve">. работает, </w:t>
      </w:r>
      <w:proofErr w:type="spellStart"/>
      <w:r w:rsidRPr="002E6710">
        <w:rPr>
          <w:sz w:val="22"/>
          <w:szCs w:val="22"/>
        </w:rPr>
        <w:t>минимизируя</w:t>
      </w:r>
      <w:proofErr w:type="spellEnd"/>
      <w:r w:rsidRPr="002E6710">
        <w:rPr>
          <w:sz w:val="22"/>
          <w:szCs w:val="22"/>
        </w:rPr>
        <w:t xml:space="preserve"> убыток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 xml:space="preserve">. работает,  </w:t>
      </w:r>
      <w:proofErr w:type="spellStart"/>
      <w:r w:rsidRPr="002E6710">
        <w:rPr>
          <w:sz w:val="22"/>
          <w:szCs w:val="22"/>
        </w:rPr>
        <w:t>максимизируя</w:t>
      </w:r>
      <w:proofErr w:type="spellEnd"/>
      <w:r w:rsidRPr="002E6710">
        <w:rPr>
          <w:sz w:val="22"/>
          <w:szCs w:val="22"/>
        </w:rPr>
        <w:t xml:space="preserve"> прибыль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безубыточна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Функция общих издержек: ТС=1000+3Q, где Q- количество единиц продукта,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производимого в месяц. Функция спроса на продукцию: </w:t>
      </w:r>
      <w:proofErr w:type="gramStart"/>
      <w:r w:rsidRPr="002E6710">
        <w:rPr>
          <w:b/>
          <w:bCs/>
          <w:sz w:val="22"/>
          <w:szCs w:val="22"/>
        </w:rPr>
        <w:t>Р</w:t>
      </w:r>
      <w:proofErr w:type="gramEnd"/>
      <w:r w:rsidRPr="002E6710">
        <w:rPr>
          <w:b/>
          <w:bCs/>
          <w:sz w:val="22"/>
          <w:szCs w:val="22"/>
        </w:rPr>
        <w:t>=200- </w:t>
      </w:r>
      <w:proofErr w:type="spellStart"/>
      <w:r w:rsidRPr="002E6710">
        <w:rPr>
          <w:b/>
          <w:bCs/>
          <w:sz w:val="22"/>
          <w:szCs w:val="22"/>
        </w:rPr>
        <w:t>Q,где</w:t>
      </w:r>
      <w:proofErr w:type="spellEnd"/>
      <w:r w:rsidRPr="002E6710">
        <w:rPr>
          <w:b/>
          <w:bCs/>
          <w:sz w:val="22"/>
          <w:szCs w:val="22"/>
        </w:rPr>
        <w:t xml:space="preserve"> Р – цена продукта.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Если фирма производит 20 ед. продукта в месяц, то прибыль составит: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2540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1540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3600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180</w:t>
      </w:r>
    </w:p>
    <w:p w:rsidR="00C67B3F" w:rsidRPr="002E6710" w:rsidRDefault="00C67B3F" w:rsidP="00C67B3F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Функция общих экономических издержек (TC) на весь объем производимой продукции (</w:t>
      </w:r>
      <w:proofErr w:type="spellStart"/>
      <w:r w:rsidRPr="002E6710">
        <w:rPr>
          <w:b/>
          <w:sz w:val="22"/>
          <w:szCs w:val="22"/>
        </w:rPr>
        <w:t>q</w:t>
      </w:r>
      <w:proofErr w:type="spellEnd"/>
      <w:r w:rsidRPr="002E6710">
        <w:rPr>
          <w:b/>
          <w:sz w:val="22"/>
          <w:szCs w:val="22"/>
        </w:rPr>
        <w:t>) имеет следующий вид: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contextualSpacing/>
        <w:jc w:val="left"/>
        <w:rPr>
          <w:sz w:val="22"/>
          <w:szCs w:val="22"/>
        </w:rPr>
      </w:pPr>
      <w:r>
        <w:rPr>
          <w:rFonts w:eastAsia="Calibri"/>
          <w:noProof/>
          <w:sz w:val="22"/>
          <w:szCs w:val="22"/>
        </w:rPr>
        <w:drawing>
          <wp:inline distT="0" distB="0" distL="0" distR="0">
            <wp:extent cx="2066925" cy="295275"/>
            <wp:effectExtent l="19050" t="0" r="9525" b="0"/>
            <wp:docPr id="19" name="Рисунок 2" descr="Описание: https://test.i-exam.ru/training/student/pic/1873_218748/BB8358E227A8670CCF8CB11059338A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test.i-exam.ru/training/student/pic/1873_218748/BB8358E227A8670CCF8CB11059338AB6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это означает, что функция средних переменных издержек (AVC) имеет вид (укажите один вариант ответа):</w:t>
      </w:r>
    </w:p>
    <w:p w:rsidR="00C67B3F" w:rsidRPr="002E6710" w:rsidRDefault="00C67B3F" w:rsidP="00C67B3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AVC=100</w:t>
      </w:r>
    </w:p>
    <w:p w:rsidR="00C67B3F" w:rsidRPr="002E6710" w:rsidRDefault="00C67B3F" w:rsidP="00C67B3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AVC=0,1q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–4q+50</w:t>
      </w:r>
    </w:p>
    <w:p w:rsidR="00C67B3F" w:rsidRPr="002E6710" w:rsidRDefault="00C67B3F" w:rsidP="00C67B3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AVC=0,1q</w:t>
      </w:r>
      <w:r w:rsidRPr="002E6710">
        <w:rPr>
          <w:sz w:val="22"/>
          <w:szCs w:val="22"/>
          <w:vertAlign w:val="superscript"/>
        </w:rPr>
        <w:t>3</w:t>
      </w:r>
      <w:r w:rsidRPr="002E6710">
        <w:rPr>
          <w:sz w:val="22"/>
          <w:szCs w:val="22"/>
        </w:rPr>
        <w:t>–4q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+50q</w:t>
      </w:r>
    </w:p>
    <w:p w:rsidR="00C67B3F" w:rsidRPr="002E6710" w:rsidRDefault="00C67B3F" w:rsidP="00C67B3F">
      <w:pPr>
        <w:widowControl/>
        <w:numPr>
          <w:ilvl w:val="0"/>
          <w:numId w:val="10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AVC=0,3q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–8q</w:t>
      </w:r>
      <w:r w:rsidRPr="002E6710">
        <w:rPr>
          <w:sz w:val="22"/>
          <w:szCs w:val="22"/>
          <w:vertAlign w:val="superscript"/>
        </w:rPr>
        <w:t>2</w:t>
      </w:r>
      <w:r w:rsidRPr="002E6710">
        <w:rPr>
          <w:sz w:val="22"/>
          <w:szCs w:val="22"/>
        </w:rPr>
        <w:t>+50</w:t>
      </w: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Положительный эффект масштаба заключается в том, что с ростом объема производства …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Укажите один вариант ответа</w:t>
      </w:r>
    </w:p>
    <w:p w:rsidR="00C67B3F" w:rsidRPr="002E6710" w:rsidRDefault="00C67B3F" w:rsidP="00C67B3F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валовые издержки уменьшаются</w:t>
      </w:r>
    </w:p>
    <w:p w:rsidR="00C67B3F" w:rsidRPr="002E6710" w:rsidRDefault="00C67B3F" w:rsidP="00C67B3F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валовые издержки увеличиваются</w:t>
      </w:r>
    </w:p>
    <w:p w:rsidR="00C67B3F" w:rsidRPr="002E6710" w:rsidRDefault="00C67B3F" w:rsidP="00C67B3F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долгосрочные средние издержки снижаются</w:t>
      </w:r>
    </w:p>
    <w:p w:rsidR="00C67B3F" w:rsidRPr="002E6710" w:rsidRDefault="00C67B3F" w:rsidP="00C67B3F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spacing w:after="200" w:line="276" w:lineRule="auto"/>
        <w:ind w:left="0" w:firstLine="567"/>
        <w:contextualSpacing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долгосрочные средние издержки увеличиваются</w:t>
      </w: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следующих утверждений является правильным: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proofErr w:type="gramEnd"/>
      <w:r w:rsidRPr="002E6710">
        <w:rPr>
          <w:sz w:val="22"/>
          <w:szCs w:val="22"/>
        </w:rPr>
        <w:t>. экономическая прибыль — бухгалтерская прибыль = явные издержки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бухгалтерская прибыль - неявные издержки = экономическая прибыль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экономическая прибыль — неявные издержки = бухгалтерская прибыль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явные издержки + неявные издержки = бухгалтерские издержки</w:t>
      </w: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Неявные издержки — это: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альтернативные издержки использования ресурсов, являющихся собственностью фирмы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издержки бухгалтерские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экономические издержки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издержки упущенных возможностей</w:t>
      </w: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Когда студент в столовой ест бутерброды, то максимальную предельную полезность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будет иметь: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последний бутерброд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первый бутерброд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бутерброд, соответствующий точке насыщения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средний из съеденных</w:t>
      </w:r>
    </w:p>
    <w:p w:rsidR="00C67B3F" w:rsidRPr="002E6710" w:rsidRDefault="00C67B3F" w:rsidP="00C67B3F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Условие равновесия потребителя: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верны все утверждения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предельные полезности благ равны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предельные полезности благ равны предельной полезности денег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взвешенные по ценам предельные полезности благ равны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jc w:val="left"/>
        <w:rPr>
          <w:b/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4. Конкуренция: виды рыночных структур.</w:t>
      </w: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такое конкуренция?</w:t>
      </w:r>
    </w:p>
    <w:p w:rsidR="00C67B3F" w:rsidRPr="002E6710" w:rsidRDefault="00C67B3F" w:rsidP="00C67B3F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виды конкуренции.</w:t>
      </w:r>
    </w:p>
    <w:p w:rsidR="00C67B3F" w:rsidRPr="002E6710" w:rsidRDefault="00C67B3F" w:rsidP="00C67B3F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Чем руководствуется фирма при производстве в условиях совершенной конкуренции?</w:t>
      </w:r>
    </w:p>
    <w:p w:rsidR="00C67B3F" w:rsidRPr="002E6710" w:rsidRDefault="00C67B3F" w:rsidP="00C67B3F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Чем руководствуется фирма при производстве в условиях олигополии?</w:t>
      </w:r>
    </w:p>
    <w:p w:rsidR="00C67B3F" w:rsidRPr="002E6710" w:rsidRDefault="00C67B3F" w:rsidP="00C67B3F">
      <w:pPr>
        <w:widowControl/>
        <w:numPr>
          <w:ilvl w:val="0"/>
          <w:numId w:val="7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Опишите поведение фирмы-монополиста на рынке.</w:t>
      </w: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Тест</w:t>
      </w:r>
    </w:p>
    <w:p w:rsidR="00C67B3F" w:rsidRPr="002E6710" w:rsidRDefault="00C67B3F" w:rsidP="00C67B3F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Успех производителя продукции (услуги) на рынке совершенной конкуренции зависит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от (3 </w:t>
      </w:r>
      <w:proofErr w:type="spellStart"/>
      <w:proofErr w:type="gramStart"/>
      <w:r w:rsidRPr="002E6710">
        <w:rPr>
          <w:b/>
          <w:bCs/>
          <w:sz w:val="22"/>
          <w:szCs w:val="22"/>
        </w:rPr>
        <w:t>отв</w:t>
      </w:r>
      <w:proofErr w:type="spellEnd"/>
      <w:proofErr w:type="gramEnd"/>
      <w:r w:rsidRPr="002E6710">
        <w:rPr>
          <w:b/>
          <w:bCs/>
          <w:sz w:val="22"/>
          <w:szCs w:val="22"/>
        </w:rPr>
        <w:t>):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рекламы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возможности влиять на цену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высокого качества товара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возможности снизить издержки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. возможности сговора производителей</w:t>
      </w:r>
    </w:p>
    <w:p w:rsidR="00C67B3F" w:rsidRPr="002E6710" w:rsidRDefault="00C67B3F" w:rsidP="00C67B3F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Больше всего условиям совершенной конкуренции соответствует рынок: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пшеницы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автомобилей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стали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парикмахерских услуг</w:t>
      </w:r>
    </w:p>
    <w:p w:rsidR="00C67B3F" w:rsidRPr="002E6710" w:rsidRDefault="00C67B3F" w:rsidP="00C67B3F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Прибыль монополиста будет максимальной при условии, что: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предельные издержки меньше предельного дохода (MC&lt;MR)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предельные издержки равны предельному доходу (MC=MR)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предельные издержки больше предельного дохода (MC&gt;MR)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предельные издержки равны цене (MC=P)</w:t>
      </w:r>
    </w:p>
    <w:p w:rsidR="00C67B3F" w:rsidRPr="002E6710" w:rsidRDefault="00C67B3F" w:rsidP="00C67B3F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На рынке монополистической конкуренции, в отличие от олигополии, фирмы: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выпускают однородную продукцию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обладают большей рыночной властью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могут вступить в тайный сговор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обладают небольшой рыночной долей</w:t>
      </w:r>
    </w:p>
    <w:p w:rsidR="00C67B3F" w:rsidRPr="002E6710" w:rsidRDefault="00C67B3F" w:rsidP="00C67B3F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/>
          <w:color w:val="333333"/>
          <w:sz w:val="22"/>
          <w:szCs w:val="22"/>
        </w:rPr>
      </w:pPr>
      <w:r w:rsidRPr="002E6710">
        <w:rPr>
          <w:b/>
          <w:bCs/>
          <w:sz w:val="22"/>
          <w:szCs w:val="22"/>
        </w:rPr>
        <w:t>На рисунке представлена графическая модель доходов и издержек фирмы-монополиста: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851"/>
        </w:tabs>
        <w:autoSpaceDE/>
        <w:autoSpaceDN/>
        <w:adjustRightInd/>
        <w:rPr>
          <w:b/>
          <w:color w:val="333333"/>
          <w:sz w:val="22"/>
          <w:szCs w:val="22"/>
        </w:rPr>
      </w:pPr>
      <w:r>
        <w:rPr>
          <w:rFonts w:eastAsia="Calibri"/>
          <w:b/>
          <w:noProof/>
          <w:sz w:val="22"/>
          <w:szCs w:val="22"/>
        </w:rPr>
        <w:drawing>
          <wp:inline distT="0" distB="0" distL="0" distR="0">
            <wp:extent cx="1857375" cy="1704975"/>
            <wp:effectExtent l="19050" t="0" r="9525" b="0"/>
            <wp:docPr id="20" name="Рисунок 5" descr="Описание: https://studfiles.net/html/2706/361/html_2K6hJ4UpBe.hT5k/img-XPaF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studfiles.net/html/2706/361/html_2K6hJ4UpBe.hT5k/img-XPaFzY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B3F" w:rsidRPr="002E6710" w:rsidRDefault="00C67B3F" w:rsidP="00C67B3F">
      <w:pPr>
        <w:widowControl/>
        <w:shd w:val="clear" w:color="auto" w:fill="FFFFFF"/>
        <w:tabs>
          <w:tab w:val="left" w:pos="851"/>
        </w:tabs>
        <w:autoSpaceDE/>
        <w:autoSpaceDN/>
        <w:adjustRightInd/>
        <w:rPr>
          <w:b/>
          <w:color w:val="333333"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8"/>
        </w:numPr>
        <w:tabs>
          <w:tab w:val="left" w:pos="851"/>
        </w:tabs>
        <w:autoSpaceDE/>
        <w:autoSpaceDN/>
        <w:adjustRightInd/>
        <w:ind w:left="0" w:firstLine="567"/>
        <w:contextualSpacing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Фирме следует прекратить производство при цене ниже ____ </w:t>
      </w:r>
      <w:proofErr w:type="spellStart"/>
      <w:r w:rsidRPr="002E6710">
        <w:rPr>
          <w:b/>
          <w:bCs/>
          <w:sz w:val="22"/>
          <w:szCs w:val="22"/>
        </w:rPr>
        <w:t>ден</w:t>
      </w:r>
      <w:proofErr w:type="spellEnd"/>
      <w:r w:rsidRPr="002E6710">
        <w:rPr>
          <w:b/>
          <w:bCs/>
          <w:sz w:val="22"/>
          <w:szCs w:val="22"/>
        </w:rPr>
        <w:t>. ед.</w:t>
      </w:r>
    </w:p>
    <w:p w:rsidR="00C67B3F" w:rsidRPr="002E6710" w:rsidRDefault="00C67B3F" w:rsidP="00C67B3F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10</w:t>
      </w:r>
    </w:p>
    <w:p w:rsidR="00C67B3F" w:rsidRPr="002E6710" w:rsidRDefault="00C67B3F" w:rsidP="00C67B3F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5</w:t>
      </w:r>
    </w:p>
    <w:p w:rsidR="00C67B3F" w:rsidRPr="002E6710" w:rsidRDefault="00C67B3F" w:rsidP="00C67B3F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t>3</w:t>
      </w:r>
    </w:p>
    <w:p w:rsidR="00C67B3F" w:rsidRPr="002E6710" w:rsidRDefault="00C67B3F" w:rsidP="00C67B3F">
      <w:pPr>
        <w:widowControl/>
        <w:numPr>
          <w:ilvl w:val="0"/>
          <w:numId w:val="12"/>
        </w:numPr>
        <w:tabs>
          <w:tab w:val="left" w:pos="851"/>
        </w:tabs>
        <w:autoSpaceDE/>
        <w:autoSpaceDN/>
        <w:adjustRightInd/>
        <w:spacing w:after="200" w:line="276" w:lineRule="auto"/>
        <w:ind w:left="0" w:firstLine="567"/>
        <w:contextualSpacing/>
        <w:rPr>
          <w:bCs/>
          <w:sz w:val="22"/>
          <w:szCs w:val="22"/>
        </w:rPr>
      </w:pPr>
      <w:r w:rsidRPr="002E6710">
        <w:rPr>
          <w:bCs/>
          <w:sz w:val="22"/>
          <w:szCs w:val="22"/>
        </w:rPr>
        <w:lastRenderedPageBreak/>
        <w:t>2</w:t>
      </w:r>
    </w:p>
    <w:p w:rsidR="00C67B3F" w:rsidRPr="002E6710" w:rsidRDefault="00C67B3F" w:rsidP="00C67B3F">
      <w:pPr>
        <w:widowControl/>
        <w:tabs>
          <w:tab w:val="left" w:pos="851"/>
        </w:tabs>
        <w:autoSpaceDE/>
        <w:autoSpaceDN/>
        <w:adjustRightInd/>
        <w:ind w:firstLine="0"/>
        <w:rPr>
          <w:b/>
          <w:sz w:val="22"/>
          <w:szCs w:val="22"/>
          <w:lang w:val="en-US"/>
        </w:rPr>
      </w:pPr>
    </w:p>
    <w:p w:rsidR="00C67B3F" w:rsidRPr="002E6710" w:rsidRDefault="00C67B3F" w:rsidP="00C67B3F">
      <w:pPr>
        <w:widowControl/>
        <w:shd w:val="clear" w:color="auto" w:fill="FFFFFF"/>
        <w:autoSpaceDE/>
        <w:autoSpaceDN/>
        <w:adjustRightInd/>
        <w:ind w:firstLine="0"/>
        <w:jc w:val="left"/>
        <w:rPr>
          <w:b/>
          <w:i/>
          <w:sz w:val="22"/>
          <w:szCs w:val="22"/>
          <w:lang w:val="en-US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5. Закономерности функционирования национальной экономики</w:t>
      </w:r>
      <w:r w:rsidRPr="002E6710">
        <w:rPr>
          <w:i/>
          <w:sz w:val="22"/>
          <w:szCs w:val="22"/>
        </w:rPr>
        <w:t xml:space="preserve">. 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i/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widowControl/>
        <w:numPr>
          <w:ilvl w:val="0"/>
          <w:numId w:val="72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Какие показатели входят в СНС?</w:t>
      </w:r>
    </w:p>
    <w:p w:rsidR="00C67B3F" w:rsidRPr="002E6710" w:rsidRDefault="00C67B3F" w:rsidP="00C67B3F">
      <w:pPr>
        <w:widowControl/>
        <w:numPr>
          <w:ilvl w:val="0"/>
          <w:numId w:val="72"/>
        </w:numPr>
        <w:shd w:val="clear" w:color="auto" w:fill="FFFFFF"/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Как рассчитываются показателя, входящие в СНС?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макроэкономическое равновесие? Какие его виды вы знаете?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модели макроэкономического равновесия вы знаете?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совокупный спрос и каковы его составляющие?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С чем связана обратная зависимость между величиной совокупного спроса и уровнем цен?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Назовите неценовые факторы совокупного спроса.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Что такое совокупное </w:t>
      </w:r>
      <w:proofErr w:type="gramStart"/>
      <w:r w:rsidRPr="002E6710">
        <w:rPr>
          <w:sz w:val="22"/>
          <w:lang w:val="ru-RU"/>
        </w:rPr>
        <w:t>предложение</w:t>
      </w:r>
      <w:proofErr w:type="gramEnd"/>
      <w:r w:rsidRPr="002E6710">
        <w:rPr>
          <w:sz w:val="22"/>
          <w:lang w:val="ru-RU"/>
        </w:rPr>
        <w:t xml:space="preserve"> и </w:t>
      </w:r>
      <w:proofErr w:type="gramStart"/>
      <w:r w:rsidRPr="002E6710">
        <w:rPr>
          <w:sz w:val="22"/>
          <w:lang w:val="ru-RU"/>
        </w:rPr>
        <w:t>какие</w:t>
      </w:r>
      <w:proofErr w:type="gramEnd"/>
      <w:r w:rsidRPr="002E6710">
        <w:rPr>
          <w:sz w:val="22"/>
          <w:lang w:val="ru-RU"/>
        </w:rPr>
        <w:t xml:space="preserve"> факторы оказывают на него влияние?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варианты возможны при нарушении равновесия между совокупным спросом и предложением?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предельная склонность к потреблению и сбережению?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Объясните сущность модели «доходы — расходы».</w:t>
      </w:r>
    </w:p>
    <w:p w:rsidR="00C67B3F" w:rsidRPr="002E6710" w:rsidRDefault="00C67B3F" w:rsidP="00C67B3F">
      <w:pPr>
        <w:pStyle w:val="a8"/>
        <w:numPr>
          <w:ilvl w:val="0"/>
          <w:numId w:val="72"/>
        </w:numPr>
        <w:tabs>
          <w:tab w:val="left" w:pos="1134"/>
        </w:tabs>
        <w:spacing w:line="240" w:lineRule="auto"/>
        <w:ind w:left="0" w:firstLine="720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мультипликатор расходов и принцип акселерации?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i/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1134"/>
        </w:tabs>
        <w:autoSpaceDE/>
        <w:autoSpaceDN/>
        <w:adjustRightInd/>
        <w:ind w:firstLine="720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Валовой национальный продукт — это показатель: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общих расходов правительства и муниципальных органов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количества товаров и услуг, произведенных частным бизнесом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proofErr w:type="gramEnd"/>
      <w:r w:rsidRPr="002E6710">
        <w:rPr>
          <w:sz w:val="22"/>
          <w:szCs w:val="22"/>
        </w:rPr>
        <w:t>. рыночной стоимости национального валового выпуска конечных товаров и услуг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уровня цен проданных товаров и услуг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 модели, где отсутствуют </w:t>
      </w:r>
      <w:proofErr w:type="spellStart"/>
      <w:r w:rsidRPr="002E6710">
        <w:rPr>
          <w:b/>
          <w:bCs/>
          <w:sz w:val="22"/>
          <w:szCs w:val="22"/>
        </w:rPr>
        <w:t>госзакупки</w:t>
      </w:r>
      <w:proofErr w:type="spellEnd"/>
      <w:r w:rsidRPr="002E6710">
        <w:rPr>
          <w:b/>
          <w:bCs/>
          <w:sz w:val="22"/>
          <w:szCs w:val="22"/>
        </w:rPr>
        <w:t>, чистые инвестиции, амортизация и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международная торговля, рыночная стоимость конечного производства равна: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всему перечисленному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совокупному потреблению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proofErr w:type="gramEnd"/>
      <w:r w:rsidRPr="002E6710">
        <w:rPr>
          <w:sz w:val="22"/>
          <w:szCs w:val="22"/>
        </w:rPr>
        <w:t>. сумме зарплаты, ренты, процента и прибыли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сумме купленных экономических благ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Какое из следующих высказываний неверно: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ЧНП - прямые налоги = НД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ЧНП + амортизация = ВНП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личный доход = располагаемый доход + прямые налоги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валовые инвестиции = чистые инвестиции + амортизация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государственным закупкам товаров и услуг не относятся: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расходы выплату пособий по безработице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жалование врачей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расходы на строительство новых государственных школ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proofErr w:type="gramEnd"/>
      <w:r w:rsidRPr="002E6710">
        <w:rPr>
          <w:sz w:val="22"/>
          <w:szCs w:val="22"/>
        </w:rPr>
        <w:t>. расходы на содержание государственных учреждений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Личный располагаемый доход представляет собой: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полученный совокупный доход за вычетом налоговых и налоговых обязательных платежей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полученный совокупный доход (заработная плата и другие доходы)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начисленную заработную плату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реальный доход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Если равновесие достигается на </w:t>
      </w:r>
      <w:proofErr w:type="spellStart"/>
      <w:r w:rsidRPr="002E6710">
        <w:rPr>
          <w:b/>
          <w:bCs/>
          <w:sz w:val="22"/>
          <w:szCs w:val="22"/>
        </w:rPr>
        <w:t>кейнсианском</w:t>
      </w:r>
      <w:proofErr w:type="spellEnd"/>
      <w:r w:rsidRPr="002E6710">
        <w:rPr>
          <w:b/>
          <w:bCs/>
          <w:sz w:val="22"/>
          <w:szCs w:val="22"/>
        </w:rPr>
        <w:t xml:space="preserve"> участке кривой совокупного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 xml:space="preserve">предложения, то увеличение совокупного спроса (сдвиг кривой) приводит </w:t>
      </w:r>
      <w:proofErr w:type="gramStart"/>
      <w:r w:rsidRPr="002E6710">
        <w:rPr>
          <w:b/>
          <w:bCs/>
          <w:sz w:val="22"/>
          <w:szCs w:val="22"/>
        </w:rPr>
        <w:t>к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росту цен при постоянном объеме занятости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росту цен и увеличению объема производства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c</w:t>
      </w:r>
      <w:proofErr w:type="spellEnd"/>
      <w:r w:rsidRPr="002E6710">
        <w:rPr>
          <w:sz w:val="22"/>
          <w:szCs w:val="22"/>
        </w:rPr>
        <w:t>. увеличению занятости при постоянном уровне цен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увеличению занятости и росту уровня цен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Если равновесие достигается на классическом участке кривой совокупного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предложения, то увеличение совокупного спро</w:t>
      </w:r>
      <w:r w:rsidRPr="002E6710">
        <w:rPr>
          <w:b/>
          <w:bCs/>
          <w:sz w:val="22"/>
          <w:szCs w:val="22"/>
        </w:rPr>
        <w:softHyphen/>
        <w:t xml:space="preserve">са (сдвиг кривой) приводит </w:t>
      </w:r>
      <w:proofErr w:type="gramStart"/>
      <w:r w:rsidRPr="002E6710">
        <w:rPr>
          <w:b/>
          <w:bCs/>
          <w:sz w:val="22"/>
          <w:szCs w:val="22"/>
        </w:rPr>
        <w:t>к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увеличению производства при постоянной занятости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увеличению объема производства и уровня цен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инфляции при постоянном объеме производства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увеличению уровня занятости при постоянном уровне цен</w:t>
      </w:r>
    </w:p>
    <w:p w:rsidR="00C67B3F" w:rsidRPr="002E6710" w:rsidRDefault="00C67B3F" w:rsidP="00C67B3F">
      <w:pPr>
        <w:widowControl/>
        <w:numPr>
          <w:ilvl w:val="0"/>
          <w:numId w:val="71"/>
        </w:numPr>
        <w:tabs>
          <w:tab w:val="left" w:pos="1134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Сокращение совокупного предложения (сдвиг кривой) приводит </w:t>
      </w:r>
      <w:proofErr w:type="gramStart"/>
      <w:r w:rsidRPr="002E6710">
        <w:rPr>
          <w:b/>
          <w:bCs/>
          <w:sz w:val="22"/>
          <w:szCs w:val="22"/>
        </w:rPr>
        <w:t>к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стагнации при неизменном уровне цен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дефляции и сокращению объема производства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росту объема производства и к инфляции</w:t>
      </w:r>
    </w:p>
    <w:p w:rsidR="00C67B3F" w:rsidRPr="002E6710" w:rsidRDefault="00C67B3F" w:rsidP="00C67B3F">
      <w:pPr>
        <w:widowControl/>
        <w:tabs>
          <w:tab w:val="left" w:pos="1134"/>
        </w:tabs>
        <w:autoSpaceDE/>
        <w:autoSpaceDN/>
        <w:adjustRightInd/>
        <w:ind w:firstLine="720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инфляции и сокращению объема производства</w:t>
      </w:r>
    </w:p>
    <w:p w:rsidR="00C67B3F" w:rsidRPr="002E6710" w:rsidRDefault="00C67B3F" w:rsidP="00C67B3F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6. Цикличность экономического развития.</w:t>
      </w:r>
      <w:r w:rsidRPr="002E6710">
        <w:rPr>
          <w:i/>
          <w:sz w:val="22"/>
          <w:szCs w:val="22"/>
        </w:rPr>
        <w:t xml:space="preserve"> 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i/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Что такое экономический </w:t>
      </w:r>
      <w:proofErr w:type="gramStart"/>
      <w:r w:rsidRPr="002E6710">
        <w:rPr>
          <w:sz w:val="22"/>
          <w:lang w:val="ru-RU"/>
        </w:rPr>
        <w:t>цикл</w:t>
      </w:r>
      <w:proofErr w:type="gramEnd"/>
      <w:r w:rsidRPr="002E6710">
        <w:rPr>
          <w:sz w:val="22"/>
          <w:lang w:val="ru-RU"/>
        </w:rPr>
        <w:t xml:space="preserve"> и из </w:t>
      </w:r>
      <w:proofErr w:type="gramStart"/>
      <w:r w:rsidRPr="002E6710">
        <w:rPr>
          <w:sz w:val="22"/>
          <w:lang w:val="ru-RU"/>
        </w:rPr>
        <w:t>каких</w:t>
      </w:r>
      <w:proofErr w:type="gramEnd"/>
      <w:r w:rsidRPr="002E6710">
        <w:rPr>
          <w:sz w:val="22"/>
          <w:lang w:val="ru-RU"/>
        </w:rPr>
        <w:t xml:space="preserve"> фаз он состоит?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инфляция и как она измеряется?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может протекать инфляция?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 различают инфляцию в зависимости от её темпов роста?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Каковы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причины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инфляции</w:t>
      </w:r>
      <w:proofErr w:type="spellEnd"/>
      <w:r w:rsidRPr="002E6710">
        <w:rPr>
          <w:sz w:val="22"/>
        </w:rPr>
        <w:t>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дефлятор ВВП, как он рассчитывается и где используется?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Дайте характеристику инфляции спроса и инфляции издержек.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Что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иллюстрирует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кривая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Филлипса</w:t>
      </w:r>
      <w:proofErr w:type="spellEnd"/>
      <w:r w:rsidRPr="002E6710">
        <w:rPr>
          <w:sz w:val="22"/>
        </w:rPr>
        <w:t>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Почему в модели кривой </w:t>
      </w:r>
      <w:proofErr w:type="spellStart"/>
      <w:r w:rsidRPr="002E6710">
        <w:rPr>
          <w:sz w:val="22"/>
          <w:lang w:val="ru-RU"/>
        </w:rPr>
        <w:t>Филлипса</w:t>
      </w:r>
      <w:proofErr w:type="spellEnd"/>
      <w:r w:rsidRPr="002E6710">
        <w:rPr>
          <w:sz w:val="22"/>
          <w:lang w:val="ru-RU"/>
        </w:rPr>
        <w:t xml:space="preserve"> различают краткосрочный и долгосрочный периоды?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Чему посвящена теория адаптивных ожиданий?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На чём основана теория рациональных ожиданий?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Какова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цена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инфляции</w:t>
      </w:r>
      <w:proofErr w:type="spellEnd"/>
      <w:r w:rsidRPr="002E6710">
        <w:rPr>
          <w:sz w:val="22"/>
        </w:rPr>
        <w:t>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</w:rPr>
      </w:pPr>
      <w:proofErr w:type="spellStart"/>
      <w:r w:rsidRPr="002E6710">
        <w:rPr>
          <w:sz w:val="22"/>
        </w:rPr>
        <w:t>Что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такое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инфляционный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налог</w:t>
      </w:r>
      <w:proofErr w:type="spellEnd"/>
      <w:r w:rsidRPr="002E6710">
        <w:rPr>
          <w:sz w:val="22"/>
        </w:rPr>
        <w:t>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Какие позитивные функции выполняет инфляция?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Поясните основные негативные последствия инфляции.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Что такое занятость и безработица?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>В каких формах существует безработица?</w:t>
      </w:r>
    </w:p>
    <w:p w:rsidR="00C67B3F" w:rsidRPr="002E6710" w:rsidRDefault="00C67B3F" w:rsidP="00C67B3F">
      <w:pPr>
        <w:pStyle w:val="a8"/>
        <w:numPr>
          <w:ilvl w:val="0"/>
          <w:numId w:val="73"/>
        </w:numPr>
        <w:tabs>
          <w:tab w:val="left" w:pos="993"/>
        </w:tabs>
        <w:spacing w:line="240" w:lineRule="auto"/>
        <w:ind w:left="0" w:firstLine="567"/>
        <w:textAlignment w:val="baseline"/>
        <w:rPr>
          <w:sz w:val="22"/>
          <w:lang w:val="ru-RU"/>
        </w:rPr>
      </w:pPr>
      <w:r w:rsidRPr="002E6710">
        <w:rPr>
          <w:sz w:val="22"/>
          <w:lang w:val="ru-RU"/>
        </w:rPr>
        <w:t xml:space="preserve">Объясните действие закона </w:t>
      </w:r>
      <w:proofErr w:type="spellStart"/>
      <w:r w:rsidRPr="002E6710">
        <w:rPr>
          <w:sz w:val="22"/>
          <w:lang w:val="ru-RU"/>
        </w:rPr>
        <w:t>Оукена</w:t>
      </w:r>
      <w:proofErr w:type="spellEnd"/>
      <w:r w:rsidRPr="002E6710">
        <w:rPr>
          <w:sz w:val="22"/>
          <w:lang w:val="ru-RU"/>
        </w:rPr>
        <w:t>.  Каковы социально-экономические последствия безработицы?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Экономический цикл – это: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период от начала одного экономического кризиса до начала другого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время оборота денежной единицы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интервал колебания одного из макроэкономических показателей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 xml:space="preserve">. период, </w:t>
      </w:r>
      <w:proofErr w:type="spellStart"/>
      <w:r w:rsidRPr="002E6710">
        <w:rPr>
          <w:sz w:val="22"/>
          <w:szCs w:val="22"/>
        </w:rPr>
        <w:t>з</w:t>
      </w:r>
      <w:proofErr w:type="gramStart"/>
      <w:r w:rsidRPr="002E6710">
        <w:rPr>
          <w:sz w:val="22"/>
          <w:szCs w:val="22"/>
        </w:rPr>
        <w:t>a</w:t>
      </w:r>
      <w:proofErr w:type="spellEnd"/>
      <w:proofErr w:type="gramEnd"/>
      <w:r w:rsidRPr="002E6710">
        <w:rPr>
          <w:sz w:val="22"/>
          <w:szCs w:val="22"/>
        </w:rPr>
        <w:t xml:space="preserve"> который создается продукция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Полная занятость - это занятость </w:t>
      </w:r>
      <w:proofErr w:type="gramStart"/>
      <w:r w:rsidRPr="002E6710">
        <w:rPr>
          <w:b/>
          <w:bCs/>
          <w:sz w:val="22"/>
          <w:szCs w:val="22"/>
        </w:rPr>
        <w:t>при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все ответы верны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</w:t>
      </w:r>
      <w:proofErr w:type="gramStart"/>
      <w:r w:rsidRPr="002E6710">
        <w:rPr>
          <w:sz w:val="22"/>
          <w:szCs w:val="22"/>
        </w:rPr>
        <w:t>равенстве</w:t>
      </w:r>
      <w:proofErr w:type="gramEnd"/>
      <w:r w:rsidRPr="002E6710">
        <w:rPr>
          <w:sz w:val="22"/>
          <w:szCs w:val="22"/>
        </w:rPr>
        <w:t xml:space="preserve"> спроса и предложения рабочей силы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естественной безработице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100% занятости всего трудоспособного населения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. </w:t>
      </w:r>
      <w:proofErr w:type="gramStart"/>
      <w:r w:rsidRPr="002E6710">
        <w:rPr>
          <w:sz w:val="22"/>
          <w:szCs w:val="22"/>
        </w:rPr>
        <w:t>равенстве</w:t>
      </w:r>
      <w:proofErr w:type="gramEnd"/>
      <w:r w:rsidRPr="002E6710">
        <w:rPr>
          <w:sz w:val="22"/>
          <w:szCs w:val="22"/>
        </w:rPr>
        <w:t xml:space="preserve"> спроса и предложения рабочей силы и естественной безработице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Появление фрикционной безработицы связано </w:t>
      </w:r>
      <w:proofErr w:type="gramStart"/>
      <w:r w:rsidRPr="002E6710">
        <w:rPr>
          <w:b/>
          <w:bCs/>
          <w:sz w:val="22"/>
          <w:szCs w:val="22"/>
        </w:rPr>
        <w:t>с</w:t>
      </w:r>
      <w:proofErr w:type="gramEnd"/>
      <w:r w:rsidRPr="002E6710">
        <w:rPr>
          <w:b/>
          <w:bCs/>
          <w:sz w:val="22"/>
          <w:szCs w:val="22"/>
        </w:rPr>
        <w:t>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временем, необходимым для поиска новой работы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падением совокупного спроса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c</w:t>
      </w:r>
      <w:proofErr w:type="spellEnd"/>
      <w:r w:rsidRPr="002E6710">
        <w:rPr>
          <w:sz w:val="22"/>
          <w:szCs w:val="22"/>
        </w:rPr>
        <w:t>. недостаточной квалификацией безработных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высокой реальной заработной платой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Не включаются в состав рабочей силы (2 отв.):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безработные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proofErr w:type="gram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уволенные по инвалидности</w:t>
      </w:r>
      <w:proofErr w:type="gramEnd"/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студенты дневной формы обучения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</w:t>
      </w:r>
      <w:proofErr w:type="gramStart"/>
      <w:r w:rsidRPr="002E6710">
        <w:rPr>
          <w:sz w:val="22"/>
          <w:szCs w:val="22"/>
        </w:rPr>
        <w:t>находящиеся</w:t>
      </w:r>
      <w:proofErr w:type="gramEnd"/>
      <w:r w:rsidRPr="002E6710">
        <w:rPr>
          <w:sz w:val="22"/>
          <w:szCs w:val="22"/>
        </w:rPr>
        <w:t xml:space="preserve"> в отпусках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В условиях полной занятости уровень циклической безработицы должен быть: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больше чем уровень естественной безработицы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</w:t>
      </w:r>
      <w:proofErr w:type="gramStart"/>
      <w:r w:rsidRPr="002E6710">
        <w:rPr>
          <w:sz w:val="22"/>
          <w:szCs w:val="22"/>
        </w:rPr>
        <w:t>равен</w:t>
      </w:r>
      <w:proofErr w:type="gramEnd"/>
      <w:r w:rsidRPr="002E6710">
        <w:rPr>
          <w:sz w:val="22"/>
          <w:szCs w:val="22"/>
        </w:rPr>
        <w:t xml:space="preserve"> естественной безработице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равен 0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proofErr w:type="gramEnd"/>
      <w:r w:rsidRPr="002E6710">
        <w:rPr>
          <w:sz w:val="22"/>
          <w:szCs w:val="22"/>
        </w:rPr>
        <w:t>. равен добровольной безработице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последствиям безработицы не относится: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proofErr w:type="gramEnd"/>
      <w:r w:rsidRPr="002E6710">
        <w:rPr>
          <w:sz w:val="22"/>
          <w:szCs w:val="22"/>
        </w:rPr>
        <w:t>. уменьшение доходов населения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разрушение психического и физического здоровья человека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обострение социальных и политических проблем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уменьшение денежной массы в экономике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Что не относится к методам борьбы с инфляцией: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повышение ставки рефинансирования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контроль уровня цен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снижение уровня безработицы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индексация доходов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Покупательная способность денег: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уменьшается по время инфляции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увеличивается во время инфляции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не зависит ни от инфляции, ни от дефляции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уменьшается во время дефляции</w:t>
      </w:r>
    </w:p>
    <w:p w:rsidR="00C67B3F" w:rsidRPr="002E6710" w:rsidRDefault="00C67B3F" w:rsidP="00C67B3F">
      <w:pPr>
        <w:widowControl/>
        <w:numPr>
          <w:ilvl w:val="0"/>
          <w:numId w:val="1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Инфляция означает: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падение уровня цен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обесценивание бумажных денег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бегство денег в товар</w:t>
      </w:r>
    </w:p>
    <w:p w:rsidR="00C67B3F" w:rsidRPr="002E6710" w:rsidRDefault="00C67B3F" w:rsidP="00C67B3F">
      <w:pPr>
        <w:widowControl/>
        <w:tabs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повышение покупательной способности денег</w:t>
      </w:r>
    </w:p>
    <w:p w:rsidR="00C67B3F" w:rsidRPr="002E6710" w:rsidRDefault="00C67B3F" w:rsidP="00C67B3F">
      <w:pPr>
        <w:widowControl/>
        <w:shd w:val="clear" w:color="auto" w:fill="FFFFFF"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  <w:r w:rsidRPr="002E6710">
        <w:rPr>
          <w:b/>
          <w:i/>
          <w:sz w:val="22"/>
          <w:szCs w:val="22"/>
        </w:rPr>
        <w:t>Тема  7. Экономическая политика государства.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</w:p>
    <w:p w:rsidR="00C67B3F" w:rsidRPr="002E6710" w:rsidRDefault="00C67B3F" w:rsidP="00C67B3F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 чем сущность и функции денег?</w:t>
      </w:r>
    </w:p>
    <w:p w:rsidR="00C67B3F" w:rsidRPr="002E6710" w:rsidRDefault="00C67B3F" w:rsidP="00C67B3F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цели и задачи ДКП?</w:t>
      </w:r>
    </w:p>
    <w:p w:rsidR="00C67B3F" w:rsidRPr="002E6710" w:rsidRDefault="00C67B3F" w:rsidP="00C67B3F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proofErr w:type="spellStart"/>
      <w:r w:rsidRPr="002E6710">
        <w:rPr>
          <w:sz w:val="22"/>
          <w:szCs w:val="22"/>
          <w:lang w:val="en-US"/>
        </w:rPr>
        <w:t>Какие</w:t>
      </w:r>
      <w:proofErr w:type="spellEnd"/>
      <w:r w:rsidRPr="002E6710">
        <w:rPr>
          <w:sz w:val="22"/>
          <w:szCs w:val="22"/>
        </w:rPr>
        <w:t xml:space="preserve"> </w:t>
      </w:r>
      <w:proofErr w:type="spellStart"/>
      <w:r w:rsidRPr="002E6710">
        <w:rPr>
          <w:sz w:val="22"/>
          <w:szCs w:val="22"/>
          <w:lang w:val="en-US"/>
        </w:rPr>
        <w:t>ин</w:t>
      </w:r>
      <w:proofErr w:type="spellEnd"/>
      <w:r w:rsidRPr="002E6710">
        <w:rPr>
          <w:sz w:val="22"/>
          <w:szCs w:val="22"/>
        </w:rPr>
        <w:t>с</w:t>
      </w:r>
      <w:proofErr w:type="spellStart"/>
      <w:r w:rsidRPr="002E6710">
        <w:rPr>
          <w:sz w:val="22"/>
          <w:szCs w:val="22"/>
          <w:lang w:val="en-US"/>
        </w:rPr>
        <w:t>турменты</w:t>
      </w:r>
      <w:proofErr w:type="spellEnd"/>
      <w:r w:rsidRPr="002E6710">
        <w:rPr>
          <w:sz w:val="22"/>
          <w:szCs w:val="22"/>
          <w:lang w:val="en-US"/>
        </w:rPr>
        <w:t xml:space="preserve"> </w:t>
      </w:r>
      <w:proofErr w:type="spellStart"/>
      <w:r w:rsidRPr="002E6710">
        <w:rPr>
          <w:sz w:val="22"/>
          <w:szCs w:val="22"/>
          <w:lang w:val="en-US"/>
        </w:rPr>
        <w:t>использует</w:t>
      </w:r>
      <w:proofErr w:type="spellEnd"/>
      <w:r w:rsidRPr="002E6710">
        <w:rPr>
          <w:sz w:val="22"/>
          <w:szCs w:val="22"/>
          <w:lang w:val="en-US"/>
        </w:rPr>
        <w:t xml:space="preserve"> ДКП?</w:t>
      </w:r>
    </w:p>
    <w:p w:rsidR="00C67B3F" w:rsidRPr="002E6710" w:rsidRDefault="00C67B3F" w:rsidP="00C67B3F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представляет собой кредитная система, какова ее структура?</w:t>
      </w:r>
    </w:p>
    <w:p w:rsidR="00C67B3F" w:rsidRPr="002E6710" w:rsidRDefault="00C67B3F" w:rsidP="00C67B3F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Что представляет собой банковская система, какова ее структура?</w:t>
      </w:r>
    </w:p>
    <w:p w:rsidR="00C67B3F" w:rsidRPr="002E6710" w:rsidRDefault="00C67B3F" w:rsidP="00C67B3F">
      <w:pPr>
        <w:widowControl/>
        <w:numPr>
          <w:ilvl w:val="0"/>
          <w:numId w:val="75"/>
        </w:numPr>
        <w:shd w:val="clear" w:color="auto" w:fill="FFFFFF"/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Каковы цели и задачи центрального банка РФ?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567"/>
          <w:tab w:val="left" w:pos="993"/>
        </w:tabs>
        <w:autoSpaceDE/>
        <w:autoSpaceDN/>
        <w:adjustRightInd/>
        <w:rPr>
          <w:b/>
          <w:i/>
          <w:sz w:val="22"/>
          <w:szCs w:val="22"/>
        </w:rPr>
      </w:pP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Тест:</w:t>
      </w:r>
    </w:p>
    <w:p w:rsidR="00C67B3F" w:rsidRPr="002E6710" w:rsidRDefault="00C67B3F" w:rsidP="00C67B3F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Реальная стоимость бумажных денег: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Понижается при повышении уровня цен в экономике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Изменение уровня цен не отражается на реальной стоимости денег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Растёт при повышении уровня цен в экономике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Понижается при снижении уровня цен в экономике</w:t>
      </w:r>
    </w:p>
    <w:p w:rsidR="00C67B3F" w:rsidRPr="002E6710" w:rsidRDefault="00C67B3F" w:rsidP="00C67B3F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Среди перечисленных ниже задач, решаемых банковской системой страны, определите</w:t>
      </w:r>
      <w:r w:rsidRPr="002E6710">
        <w:rPr>
          <w:sz w:val="22"/>
          <w:szCs w:val="22"/>
        </w:rPr>
        <w:t> </w:t>
      </w:r>
      <w:r w:rsidRPr="002E6710">
        <w:rPr>
          <w:b/>
          <w:bCs/>
          <w:sz w:val="22"/>
          <w:szCs w:val="22"/>
        </w:rPr>
        <w:t>несвойственную деятельности Центрального банка функцию: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a</w:t>
      </w:r>
      <w:proofErr w:type="spellEnd"/>
      <w:r w:rsidRPr="002E6710">
        <w:rPr>
          <w:sz w:val="22"/>
          <w:szCs w:val="22"/>
        </w:rPr>
        <w:t>. Выпуск и погашение государственных ценных бумаг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Все перечисленные выше функции свойственны функционированию Центрального банка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Регулирование объема денежной массы в экономике страны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Эмиссия и изъятие из обращения денежных знаков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. Максимизация прибыли, получаемой банковской системой страны</w:t>
      </w:r>
    </w:p>
    <w:p w:rsidR="00C67B3F" w:rsidRPr="002E6710" w:rsidRDefault="00C67B3F" w:rsidP="00C67B3F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Кредитная система – это (2 отв.):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или несколько ответов: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Совокупность кредитных отношений, форм и методов кредита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Формы и метода кредитования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Совокупность различных видов национальных банков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Совокупность кредитных учреждений</w:t>
      </w:r>
    </w:p>
    <w:p w:rsidR="00C67B3F" w:rsidRPr="002E6710" w:rsidRDefault="00C67B3F" w:rsidP="00C67B3F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К какому типу денежных систем относится денежная система РФ: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Бумажно-кредитная система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Золотослитковый стандарт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Золотодевизный стандарт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Биметаллизм</w:t>
      </w:r>
    </w:p>
    <w:p w:rsidR="00C67B3F" w:rsidRPr="002E6710" w:rsidRDefault="00C67B3F" w:rsidP="00C67B3F">
      <w:pPr>
        <w:widowControl/>
        <w:numPr>
          <w:ilvl w:val="0"/>
          <w:numId w:val="20"/>
        </w:numPr>
        <w:tabs>
          <w:tab w:val="left" w:pos="567"/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b/>
          <w:bCs/>
          <w:sz w:val="22"/>
          <w:szCs w:val="22"/>
        </w:rPr>
        <w:t>Основная цель ЦБ РФ: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r w:rsidRPr="002E6710">
        <w:rPr>
          <w:sz w:val="22"/>
          <w:szCs w:val="22"/>
        </w:rPr>
        <w:t>Выберите один ответ: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. Эмиссия денег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. Борьба с инфляцией</w:t>
      </w:r>
    </w:p>
    <w:p w:rsidR="00C67B3F" w:rsidRPr="002E6710" w:rsidRDefault="00C67B3F" w:rsidP="00C67B3F">
      <w:pPr>
        <w:widowControl/>
        <w:tabs>
          <w:tab w:val="left" w:pos="567"/>
          <w:tab w:val="left" w:pos="993"/>
        </w:tabs>
        <w:autoSpaceDE/>
        <w:autoSpaceDN/>
        <w:adjustRightInd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. Создание золотовалютного запаса</w:t>
      </w:r>
    </w:p>
    <w:p w:rsidR="00C67B3F" w:rsidRPr="002E6710" w:rsidRDefault="00C67B3F" w:rsidP="00C67B3F">
      <w:pPr>
        <w:widowControl/>
        <w:tabs>
          <w:tab w:val="left" w:pos="567"/>
        </w:tabs>
        <w:autoSpaceDE/>
        <w:autoSpaceDN/>
        <w:adjustRightInd/>
        <w:jc w:val="left"/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. Поддержание денежно-кредитной и валютной стабилизации</w:t>
      </w:r>
    </w:p>
    <w:p w:rsidR="00C67B3F" w:rsidRPr="002E6710" w:rsidRDefault="00C67B3F" w:rsidP="00C67B3F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 Предприятие как хозяйствующий субъект рыночной экономики</w:t>
      </w:r>
    </w:p>
    <w:p w:rsidR="00C67B3F" w:rsidRPr="002E6710" w:rsidRDefault="00C67B3F" w:rsidP="00C67B3F">
      <w:pPr>
        <w:jc w:val="left"/>
        <w:rPr>
          <w:b/>
          <w:sz w:val="22"/>
          <w:szCs w:val="22"/>
        </w:rPr>
      </w:pP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 xml:space="preserve">Назовите организационно-правовые формы предпринимательской деятельности, дайте их развернутую характеристику. Раскройте достоинства и недостатки каждой из них. В каких случаях целесообразно выбирать ту или иную форму бизнеса? </w:t>
      </w:r>
    </w:p>
    <w:p w:rsidR="00C67B3F" w:rsidRPr="002E6710" w:rsidRDefault="00C67B3F" w:rsidP="00C67B3F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некоммерческие организации и дайте им характеристику.</w:t>
      </w:r>
    </w:p>
    <w:p w:rsidR="00C67B3F" w:rsidRPr="002E6710" w:rsidRDefault="00C67B3F" w:rsidP="00C67B3F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Перечислите крупные предпринимательские системы, действующие в рыночной экономике.</w:t>
      </w:r>
    </w:p>
    <w:p w:rsidR="00C67B3F" w:rsidRPr="002E6710" w:rsidRDefault="00C67B3F" w:rsidP="00C67B3F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понимают под предпринимательской средой? Каково ее значение в деятельности предприятия?</w:t>
      </w:r>
    </w:p>
    <w:p w:rsidR="00C67B3F" w:rsidRPr="002E6710" w:rsidRDefault="00C67B3F" w:rsidP="00C67B3F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такое внешняя среда предприятия? Перечислите внешние факторы прямого и косвенного воздействия на предпринимательскую организацию, дайте их характеристику.</w:t>
      </w:r>
    </w:p>
    <w:p w:rsidR="00C67B3F" w:rsidRPr="002E6710" w:rsidRDefault="00C67B3F" w:rsidP="00C67B3F">
      <w:pPr>
        <w:pStyle w:val="a8"/>
        <w:numPr>
          <w:ilvl w:val="0"/>
          <w:numId w:val="74"/>
        </w:numPr>
        <w:tabs>
          <w:tab w:val="left" w:pos="851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sz w:val="22"/>
          <w:lang w:val="ru-RU" w:eastAsia="ru-RU"/>
        </w:rPr>
        <w:t>Что такое внутренняя среда организации? Каковы ее основные элементы? Как они влияют на деятельность предприятия?</w:t>
      </w:r>
    </w:p>
    <w:p w:rsidR="00C67B3F" w:rsidRPr="002E6710" w:rsidRDefault="00C67B3F" w:rsidP="00C67B3F">
      <w:pPr>
        <w:ind w:firstLine="0"/>
        <w:jc w:val="left"/>
        <w:rPr>
          <w:b/>
          <w:sz w:val="22"/>
          <w:szCs w:val="22"/>
        </w:rPr>
      </w:pPr>
    </w:p>
    <w:p w:rsidR="00C67B3F" w:rsidRPr="002E6710" w:rsidRDefault="00C67B3F" w:rsidP="00C67B3F">
      <w:pPr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Тест: 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1. Коммерческая организация с разделенным на доли складочным капиталом,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</w:t>
      </w:r>
      <w:proofErr w:type="gramStart"/>
      <w:r w:rsidRPr="002E6710">
        <w:rPr>
          <w:b/>
          <w:iCs/>
          <w:sz w:val="22"/>
          <w:szCs w:val="22"/>
        </w:rPr>
        <w:t>обязательствам</w:t>
      </w:r>
      <w:proofErr w:type="gramEnd"/>
      <w:r w:rsidRPr="002E6710">
        <w:rPr>
          <w:b/>
          <w:iCs/>
          <w:sz w:val="22"/>
          <w:szCs w:val="22"/>
        </w:rPr>
        <w:t xml:space="preserve"> принадлежащим им имуществом,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полное товарищество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хозяйственное партнерство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 2. Прибыль и убытки полного товарищества распределяются между его участниками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поровну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 xml:space="preserve">) пропорционально количеству купленных ими акций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обратно пропорционально их долям в складочном капитале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пропорционально их долям в складочном капитале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пропорционально количеству купленных ими голосующих акций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 3. Коммерческая организация, уставный капитал которой разделен на доли определенных учредительными документами размеров, участники которой не отвечают по </w:t>
      </w:r>
      <w:r w:rsidRPr="002E6710">
        <w:rPr>
          <w:b/>
          <w:iCs/>
          <w:sz w:val="22"/>
          <w:szCs w:val="22"/>
        </w:rPr>
        <w:lastRenderedPageBreak/>
        <w:t>его обязательствам и несут риск убытков, связанных с деятельностью организации в пределах стоимости внесенных ими вкладов,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унитарное предприятие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полное товарищество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4. Коммерческая организация, уставный капитал которой разделен на определенное число акций, удостоверяющих обязательственные права участников организации по отношению к организации,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товарищество на вере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унитарное предприятие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5. Уставный капитал акционерного общества состоит </w:t>
      </w:r>
      <w:proofErr w:type="gramStart"/>
      <w:r w:rsidRPr="002E6710">
        <w:rPr>
          <w:b/>
          <w:iCs/>
          <w:sz w:val="22"/>
          <w:szCs w:val="22"/>
        </w:rPr>
        <w:t>из</w:t>
      </w:r>
      <w:proofErr w:type="gramEnd"/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оплаченных участниками долей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номинальной стоимости акций, приобретенных участниками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стоимости паев, приобретенных учредителями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номинальной стоимости акций и облигаций, приобретенных участниками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6. Высший орган управления акционерного общества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совет директоров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генеральный директор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общее собрание участников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ревизионная комиссия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общее собрание акционеров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7. Добровольное объединение граждан на основе членства для совместной производственной или иной хозяйственной деятельности, основанное на их личном трудовом и ином участии и объединении их имущественных паевых взносов,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хозяйственное товарищество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унитарное предприятие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8. Коммерческая организация, не наделенная правом собственности на закрепленное за ней собственником имущество, которое является неделимым,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общество с дополнительной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производственный кооператив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унитарное предприятие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9. Имущество государственного или муниципального унитарного предприятия может принадлежать такому предприятию на праве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собственности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владения и пользования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хозяйственного ведения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оперативного управления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10. Обособленное подразделение общества, расположенное вне его места нахождения и осуществляющее все его функции или их часть,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дочернее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зависимое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филиал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представительство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11. Компания, владеющая контрольным пакетом акций или долями в паях других компаний с целью контроля и управления их деятельностью,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общество с ограниченной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общество с дополнительной ответственностью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акционерное общество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основная компания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холдинговая компания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lastRenderedPageBreak/>
        <w:t>12. К числу основных показателей, на основе которых субъекты рыночной экономики относятся к субъектам малого предпринимательства, принадлежат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размер уставного капитала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объем оборота предприятия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себестоимость продукции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структура органов управления предприятием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>) удельные издержки производства продукции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13. Физическое лицо, зарегистрированное в установленном порядке и осуществляющее предпринимательскую деятельность без образования юридического лица, – это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простое товарищество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индивидуальный предприниматель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малое предприятие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 xml:space="preserve">) </w:t>
      </w:r>
      <w:proofErr w:type="spellStart"/>
      <w:r w:rsidRPr="002E6710">
        <w:rPr>
          <w:sz w:val="22"/>
          <w:szCs w:val="22"/>
        </w:rPr>
        <w:t>интрапренер</w:t>
      </w:r>
      <w:proofErr w:type="spellEnd"/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e</w:t>
      </w:r>
      <w:proofErr w:type="spellEnd"/>
      <w:r w:rsidRPr="002E6710">
        <w:rPr>
          <w:sz w:val="22"/>
          <w:szCs w:val="22"/>
        </w:rPr>
        <w:t xml:space="preserve">) </w:t>
      </w:r>
      <w:proofErr w:type="spellStart"/>
      <w:r w:rsidRPr="002E6710">
        <w:rPr>
          <w:sz w:val="22"/>
          <w:szCs w:val="22"/>
        </w:rPr>
        <w:t>франчайзер</w:t>
      </w:r>
      <w:proofErr w:type="spellEnd"/>
    </w:p>
    <w:p w:rsidR="00C67B3F" w:rsidRPr="002E6710" w:rsidRDefault="00C67B3F" w:rsidP="00C67B3F">
      <w:pPr>
        <w:ind w:firstLine="0"/>
        <w:jc w:val="left"/>
        <w:rPr>
          <w:b/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Ресурсы предприятия</w:t>
      </w:r>
    </w:p>
    <w:p w:rsidR="00C67B3F" w:rsidRPr="002E6710" w:rsidRDefault="00C67B3F" w:rsidP="00C67B3F">
      <w:pPr>
        <w:rPr>
          <w:b/>
          <w:sz w:val="22"/>
          <w:szCs w:val="22"/>
        </w:rPr>
      </w:pPr>
    </w:p>
    <w:p w:rsidR="00C67B3F" w:rsidRPr="002E6710" w:rsidRDefault="00C67B3F" w:rsidP="00C67B3F">
      <w:pPr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определение основных сре</w:t>
      </w:r>
      <w:proofErr w:type="gramStart"/>
      <w:r w:rsidRPr="002E6710">
        <w:rPr>
          <w:sz w:val="22"/>
          <w:szCs w:val="22"/>
        </w:rPr>
        <w:t>дств пр</w:t>
      </w:r>
      <w:proofErr w:type="gramEnd"/>
      <w:r w:rsidRPr="002E6710">
        <w:rPr>
          <w:sz w:val="22"/>
          <w:szCs w:val="22"/>
        </w:rPr>
        <w:t>едприятия.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основные классификационные признаки основных средств.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виды оценки основных сре</w:t>
      </w:r>
      <w:proofErr w:type="gramStart"/>
      <w:r w:rsidRPr="002E6710">
        <w:rPr>
          <w:sz w:val="22"/>
          <w:lang w:val="ru-RU"/>
        </w:rPr>
        <w:t>дств пр</w:t>
      </w:r>
      <w:proofErr w:type="gramEnd"/>
      <w:r w:rsidRPr="002E6710">
        <w:rPr>
          <w:sz w:val="22"/>
          <w:lang w:val="ru-RU"/>
        </w:rPr>
        <w:t>именяются  в практике предпринимательской деятельности.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Раскройте экономическую сущность  и назовите основные виды износа основных средств.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способы начисления амортизации применяются в современных условиях предпринимательства.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left" w:pos="567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показатели движения, технического состояния и эффективности использования  основных средств.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оборотных сре</w:t>
      </w:r>
      <w:proofErr w:type="gramStart"/>
      <w:r w:rsidRPr="002E6710">
        <w:rPr>
          <w:sz w:val="22"/>
          <w:lang w:val="ru-RU"/>
        </w:rPr>
        <w:t>дств пр</w:t>
      </w:r>
      <w:proofErr w:type="gramEnd"/>
      <w:r w:rsidRPr="002E6710">
        <w:rPr>
          <w:sz w:val="22"/>
          <w:lang w:val="ru-RU"/>
        </w:rPr>
        <w:t>едприятия.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элементы оборотных средств формируют его структуру?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стадии кругооборота оборотных сре</w:t>
      </w:r>
      <w:proofErr w:type="gramStart"/>
      <w:r w:rsidRPr="002E6710">
        <w:rPr>
          <w:sz w:val="22"/>
          <w:lang w:val="ru-RU"/>
        </w:rPr>
        <w:t>дств в пр</w:t>
      </w:r>
      <w:proofErr w:type="gramEnd"/>
      <w:r w:rsidRPr="002E6710">
        <w:rPr>
          <w:sz w:val="22"/>
          <w:lang w:val="ru-RU"/>
        </w:rPr>
        <w:t>оцессе предпринимательской деятельности.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Подлежат ли амортизации оборотные средства? Объясните.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цели нормирования оборотных сре</w:t>
      </w:r>
      <w:proofErr w:type="gramStart"/>
      <w:r w:rsidRPr="002E6710">
        <w:rPr>
          <w:sz w:val="22"/>
          <w:lang w:val="ru-RU"/>
        </w:rPr>
        <w:t>дств в с</w:t>
      </w:r>
      <w:proofErr w:type="gramEnd"/>
      <w:r w:rsidRPr="002E6710">
        <w:rPr>
          <w:sz w:val="22"/>
          <w:lang w:val="ru-RU"/>
        </w:rPr>
        <w:t>овременных условиях предпринимательства.</w:t>
      </w:r>
    </w:p>
    <w:p w:rsidR="00C67B3F" w:rsidRPr="002E6710" w:rsidRDefault="00C67B3F" w:rsidP="00C67B3F">
      <w:pPr>
        <w:pStyle w:val="a8"/>
        <w:numPr>
          <w:ilvl w:val="0"/>
          <w:numId w:val="77"/>
        </w:numPr>
        <w:tabs>
          <w:tab w:val="clear" w:pos="1211"/>
          <w:tab w:val="num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Какие показатели характеризуют эффективность использования оборотных средств субъектами предпринимательства.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Дайте определение трудовым ресурсам, приведите их классификацию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Какими показателями характеризуется движение персонала?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 можно оценить эффективность использования трудовых ресурсов в организации?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формы и системы оплаты труда Вам известны?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выделяют фонды рабочего времени? Раскройте их структуру.</w:t>
      </w:r>
    </w:p>
    <w:p w:rsidR="00C67B3F" w:rsidRPr="002E6710" w:rsidRDefault="00C67B3F" w:rsidP="00C67B3F">
      <w:pPr>
        <w:numPr>
          <w:ilvl w:val="0"/>
          <w:numId w:val="77"/>
        </w:numPr>
        <w:tabs>
          <w:tab w:val="clear" w:pos="1211"/>
          <w:tab w:val="num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Перечислите факторы роста производительности труда.</w:t>
      </w:r>
    </w:p>
    <w:p w:rsidR="00C67B3F" w:rsidRPr="002E6710" w:rsidRDefault="00C67B3F" w:rsidP="00C67B3F">
      <w:pPr>
        <w:pStyle w:val="a8"/>
        <w:tabs>
          <w:tab w:val="num" w:pos="993"/>
        </w:tabs>
        <w:spacing w:line="240" w:lineRule="auto"/>
        <w:ind w:left="0" w:firstLine="567"/>
        <w:rPr>
          <w:sz w:val="22"/>
          <w:lang w:val="ru-RU"/>
        </w:rPr>
      </w:pP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Тесты:</w:t>
      </w:r>
    </w:p>
    <w:p w:rsidR="00C67B3F" w:rsidRPr="002E6710" w:rsidRDefault="00C67B3F" w:rsidP="00C67B3F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 xml:space="preserve">Основные средства вводятся в эксплуатацию </w:t>
      </w:r>
      <w:proofErr w:type="gramStart"/>
      <w:r w:rsidRPr="002E6710">
        <w:rPr>
          <w:b/>
          <w:sz w:val="22"/>
          <w:lang w:val="ru-RU"/>
        </w:rPr>
        <w:t>по</w:t>
      </w:r>
      <w:proofErr w:type="gramEnd"/>
    </w:p>
    <w:p w:rsidR="00C67B3F" w:rsidRPr="002E6710" w:rsidRDefault="00C67B3F" w:rsidP="00C67B3F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ликвидационной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стоимости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первоначальной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стоимости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остаточной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стоимости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2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восстановительной</w:t>
      </w:r>
      <w:proofErr w:type="spellEnd"/>
      <w:proofErr w:type="gram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стоимости</w:t>
      </w:r>
      <w:proofErr w:type="spellEnd"/>
      <w:r w:rsidRPr="002E6710">
        <w:rPr>
          <w:sz w:val="22"/>
        </w:rPr>
        <w:t>.</w:t>
      </w:r>
    </w:p>
    <w:p w:rsidR="00C67B3F" w:rsidRPr="002E6710" w:rsidRDefault="00C67B3F" w:rsidP="00C67B3F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Уровень эффективности использования основных средств определяется показателем</w:t>
      </w:r>
    </w:p>
    <w:p w:rsidR="00C67B3F" w:rsidRPr="002E6710" w:rsidRDefault="00C67B3F" w:rsidP="00C67B3F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сменности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производительность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труда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фондоотдача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3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прибыль</w:t>
      </w:r>
      <w:proofErr w:type="spellEnd"/>
      <w:proofErr w:type="gramEnd"/>
      <w:r w:rsidRPr="002E6710">
        <w:rPr>
          <w:sz w:val="22"/>
        </w:rPr>
        <w:t>.</w:t>
      </w:r>
    </w:p>
    <w:p w:rsidR="00C67B3F" w:rsidRPr="002E6710" w:rsidRDefault="00C67B3F" w:rsidP="00C67B3F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Какой показатель характеризует состояние основных средств?</w:t>
      </w:r>
    </w:p>
    <w:p w:rsidR="00C67B3F" w:rsidRPr="002E6710" w:rsidRDefault="00C67B3F" w:rsidP="00C67B3F">
      <w:pPr>
        <w:pStyle w:val="a8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обновления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годности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4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lastRenderedPageBreak/>
        <w:t>коэффициент</w:t>
      </w:r>
      <w:proofErr w:type="spellEnd"/>
      <w:proofErr w:type="gram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ликвидности</w:t>
      </w:r>
      <w:proofErr w:type="spellEnd"/>
      <w:r w:rsidRPr="002E6710">
        <w:rPr>
          <w:sz w:val="22"/>
        </w:rPr>
        <w:t>.</w:t>
      </w:r>
    </w:p>
    <w:p w:rsidR="00C67B3F" w:rsidRPr="002E6710" w:rsidRDefault="00C67B3F" w:rsidP="00C67B3F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</w:rPr>
      </w:pPr>
      <w:proofErr w:type="spellStart"/>
      <w:r w:rsidRPr="002E6710">
        <w:rPr>
          <w:b/>
          <w:sz w:val="22"/>
        </w:rPr>
        <w:t>Амортизация</w:t>
      </w:r>
      <w:proofErr w:type="spellEnd"/>
      <w:r w:rsidRPr="002E6710">
        <w:rPr>
          <w:b/>
          <w:sz w:val="22"/>
        </w:rPr>
        <w:t xml:space="preserve"> </w:t>
      </w:r>
      <w:proofErr w:type="spellStart"/>
      <w:r w:rsidRPr="002E6710">
        <w:rPr>
          <w:b/>
          <w:sz w:val="22"/>
        </w:rPr>
        <w:t>основных</w:t>
      </w:r>
      <w:proofErr w:type="spellEnd"/>
      <w:r w:rsidRPr="002E6710">
        <w:rPr>
          <w:b/>
          <w:sz w:val="22"/>
        </w:rPr>
        <w:t xml:space="preserve"> </w:t>
      </w:r>
      <w:proofErr w:type="spellStart"/>
      <w:r w:rsidRPr="002E6710">
        <w:rPr>
          <w:b/>
          <w:sz w:val="22"/>
        </w:rPr>
        <w:t>средств</w:t>
      </w:r>
      <w:proofErr w:type="spellEnd"/>
      <w:r w:rsidRPr="002E6710">
        <w:rPr>
          <w:b/>
          <w:sz w:val="22"/>
        </w:rPr>
        <w:t xml:space="preserve"> – </w:t>
      </w:r>
      <w:proofErr w:type="spellStart"/>
      <w:r w:rsidRPr="002E6710">
        <w:rPr>
          <w:b/>
          <w:sz w:val="22"/>
        </w:rPr>
        <w:t>это</w:t>
      </w:r>
      <w:proofErr w:type="spellEnd"/>
    </w:p>
    <w:p w:rsidR="00C67B3F" w:rsidRPr="002E6710" w:rsidRDefault="00C67B3F" w:rsidP="00C67B3F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износ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основных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средств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восстановление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основных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средств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расходы по содержанию основных средств;</w:t>
      </w:r>
    </w:p>
    <w:p w:rsidR="00C67B3F" w:rsidRPr="002E6710" w:rsidRDefault="00C67B3F" w:rsidP="00C67B3F">
      <w:pPr>
        <w:pStyle w:val="a8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процесс перенесения стоимости основных средств на себестоимость производимой продукции.</w:t>
      </w:r>
    </w:p>
    <w:p w:rsidR="00C67B3F" w:rsidRPr="002E6710" w:rsidRDefault="00C67B3F" w:rsidP="00C67B3F">
      <w:pPr>
        <w:pStyle w:val="a8"/>
        <w:numPr>
          <w:ilvl w:val="0"/>
          <w:numId w:val="21"/>
        </w:numPr>
        <w:tabs>
          <w:tab w:val="left" w:pos="851"/>
        </w:tabs>
        <w:spacing w:line="240" w:lineRule="auto"/>
        <w:ind w:left="0" w:firstLine="567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Какое утверждение характеризует моральный износ второго вида?</w:t>
      </w:r>
    </w:p>
    <w:p w:rsidR="00C67B3F" w:rsidRPr="002E6710" w:rsidRDefault="00C67B3F" w:rsidP="00C67B3F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постепенная утрата потребительной стоимости объекта в процессе его эксплуатации;</w:t>
      </w:r>
    </w:p>
    <w:p w:rsidR="00C67B3F" w:rsidRPr="002E6710" w:rsidRDefault="00C67B3F" w:rsidP="00C67B3F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более производительных аналогов;</w:t>
      </w:r>
    </w:p>
    <w:p w:rsidR="00C67B3F" w:rsidRPr="002E6710" w:rsidRDefault="00C67B3F" w:rsidP="00C67B3F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объекта в результате появления на рынке таких же, более дешевых объектов;</w:t>
      </w:r>
    </w:p>
    <w:p w:rsidR="00C67B3F" w:rsidRPr="002E6710" w:rsidRDefault="00C67B3F" w:rsidP="00C67B3F">
      <w:pPr>
        <w:pStyle w:val="a8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уменьшение стоимости основных сре</w:t>
      </w:r>
      <w:proofErr w:type="gramStart"/>
      <w:r w:rsidRPr="002E6710">
        <w:rPr>
          <w:sz w:val="22"/>
          <w:lang w:val="ru-RU"/>
        </w:rPr>
        <w:t>дств в р</w:t>
      </w:r>
      <w:proofErr w:type="gramEnd"/>
      <w:r w:rsidRPr="002E6710">
        <w:rPr>
          <w:sz w:val="22"/>
          <w:lang w:val="ru-RU"/>
        </w:rPr>
        <w:t>езультате их разрушения под воздействием природных условий.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6. </w:t>
      </w:r>
      <w:proofErr w:type="gramStart"/>
      <w:r w:rsidRPr="002E6710">
        <w:rPr>
          <w:b/>
          <w:sz w:val="22"/>
          <w:szCs w:val="22"/>
        </w:rPr>
        <w:t>Предприятие приобрело станок, стоимость которого составила 22800 т.р., доставка – 7500 т.р.,     установка – 1440 т.р. Чему равна первоначальная стоимость станка?</w:t>
      </w:r>
      <w:proofErr w:type="gramEnd"/>
    </w:p>
    <w:p w:rsidR="00C67B3F" w:rsidRPr="002E6710" w:rsidRDefault="00C67B3F" w:rsidP="00C67B3F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 30300 т.р.</w:t>
      </w:r>
      <w:proofErr w:type="gramEnd"/>
      <w:r w:rsidRPr="002E6710">
        <w:rPr>
          <w:sz w:val="22"/>
          <w:szCs w:val="22"/>
        </w:rPr>
        <w:t xml:space="preserve"> 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 22800 т.р</w:t>
      </w:r>
      <w:proofErr w:type="gramStart"/>
      <w:r w:rsidRPr="002E6710">
        <w:rPr>
          <w:sz w:val="22"/>
          <w:szCs w:val="22"/>
        </w:rPr>
        <w:t>.,</w:t>
      </w:r>
      <w:proofErr w:type="gramEnd"/>
      <w:r w:rsidRPr="002E6710">
        <w:rPr>
          <w:sz w:val="22"/>
          <w:szCs w:val="22"/>
        </w:rPr>
        <w:t xml:space="preserve">   </w:t>
      </w:r>
    </w:p>
    <w:p w:rsidR="00C67B3F" w:rsidRPr="002E6710" w:rsidRDefault="00C67B3F" w:rsidP="00C67B3F">
      <w:pPr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 31740 </w:t>
      </w:r>
      <w:proofErr w:type="spellStart"/>
      <w:r w:rsidRPr="002E6710">
        <w:rPr>
          <w:sz w:val="22"/>
          <w:szCs w:val="22"/>
        </w:rPr>
        <w:t>т.р</w:t>
      </w:r>
      <w:proofErr w:type="spellEnd"/>
      <w:proofErr w:type="gramEnd"/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7. Экстенсивное использование основных производственных фондов характеризуют: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фондоотдача</w:t>
      </w:r>
      <w:proofErr w:type="gramEnd"/>
      <w:r w:rsidRPr="002E6710">
        <w:rPr>
          <w:sz w:val="22"/>
          <w:szCs w:val="22"/>
        </w:rPr>
        <w:t xml:space="preserve">, </w:t>
      </w:r>
      <w:proofErr w:type="spellStart"/>
      <w:r w:rsidRPr="002E6710">
        <w:rPr>
          <w:sz w:val="22"/>
          <w:szCs w:val="22"/>
        </w:rPr>
        <w:t>фондоемкость</w:t>
      </w:r>
      <w:proofErr w:type="spellEnd"/>
      <w:r w:rsidRPr="002E6710">
        <w:rPr>
          <w:sz w:val="22"/>
          <w:szCs w:val="22"/>
        </w:rPr>
        <w:t>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сменности;     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экстенсивного использования оборудования;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рентабельность</w:t>
      </w:r>
      <w:proofErr w:type="gramEnd"/>
      <w:r w:rsidRPr="002E6710">
        <w:rPr>
          <w:sz w:val="22"/>
          <w:szCs w:val="22"/>
        </w:rPr>
        <w:t xml:space="preserve"> производства. 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8.Интенсивное использование оборудования характеризуют: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сменности;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фондоотдача</w:t>
      </w:r>
      <w:proofErr w:type="gramEnd"/>
      <w:r w:rsidRPr="002E6710">
        <w:rPr>
          <w:sz w:val="22"/>
          <w:szCs w:val="22"/>
        </w:rPr>
        <w:t>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производительность</w:t>
      </w:r>
      <w:proofErr w:type="gramEnd"/>
      <w:r w:rsidRPr="002E6710">
        <w:rPr>
          <w:sz w:val="22"/>
          <w:szCs w:val="22"/>
        </w:rPr>
        <w:t xml:space="preserve"> данного вида оборудования;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 </w:t>
      </w:r>
      <w:proofErr w:type="gramStart"/>
      <w:r w:rsidRPr="002E6710">
        <w:rPr>
          <w:sz w:val="22"/>
          <w:szCs w:val="22"/>
        </w:rPr>
        <w:t>коэффициент</w:t>
      </w:r>
      <w:proofErr w:type="gramEnd"/>
      <w:r w:rsidRPr="002E6710">
        <w:rPr>
          <w:sz w:val="22"/>
          <w:szCs w:val="22"/>
        </w:rPr>
        <w:t xml:space="preserve"> интенсивного использования оборудования.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В состав основных производственных фондов предприятия включаются…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>здания, сооружения, передаточные устройства, транспортные средства;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здания</w:t>
      </w:r>
      <w:proofErr w:type="gramEnd"/>
      <w:r w:rsidRPr="002E6710">
        <w:rPr>
          <w:sz w:val="22"/>
          <w:szCs w:val="22"/>
        </w:rPr>
        <w:t>, сооружения, передаточные устройства, машины и оборудование, незавершенное производство, инструменты и приспособления, транспортные средства;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здания</w:t>
      </w:r>
      <w:proofErr w:type="gramEnd"/>
      <w:r w:rsidRPr="002E6710">
        <w:rPr>
          <w:sz w:val="22"/>
          <w:szCs w:val="22"/>
        </w:rPr>
        <w:t>, сооружения, передаточные устройства, машины и оборудование, транспортные средства, инструменты и приспособления, производственный и хозяйственный инвентарь;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>здания, сооружения, передаточные устройства, машины и оборудование, транспортные средства, запасы сырья и материалов, производственный и хозяйственный инвентарь.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10. Фондоотдача  характеризует..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уровень</w:t>
      </w:r>
      <w:proofErr w:type="gramEnd"/>
      <w:r w:rsidRPr="002E6710">
        <w:rPr>
          <w:sz w:val="22"/>
          <w:szCs w:val="22"/>
        </w:rPr>
        <w:t xml:space="preserve"> технической оснащенности труда;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удельные</w:t>
      </w:r>
      <w:proofErr w:type="gramEnd"/>
      <w:r w:rsidRPr="002E6710">
        <w:rPr>
          <w:sz w:val="22"/>
          <w:szCs w:val="22"/>
        </w:rPr>
        <w:t xml:space="preserve"> затраты основных фондов на 1 руб.реализованной продукции;</w:t>
      </w:r>
    </w:p>
    <w:p w:rsidR="00C67B3F" w:rsidRPr="002E6710" w:rsidRDefault="00C67B3F" w:rsidP="00C67B3F">
      <w:pPr>
        <w:rPr>
          <w:b/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)размер</w:t>
      </w:r>
      <w:proofErr w:type="gramEnd"/>
      <w:r w:rsidRPr="002E6710">
        <w:rPr>
          <w:sz w:val="22"/>
          <w:szCs w:val="22"/>
        </w:rPr>
        <w:t xml:space="preserve"> объема товарной продукции, приходящейся на 1 руб. основных</w:t>
      </w: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11. В состав оборотных производственных фондов входят:</w:t>
      </w:r>
    </w:p>
    <w:p w:rsidR="00C67B3F" w:rsidRPr="002E6710" w:rsidRDefault="00C67B3F" w:rsidP="00C67B3F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:rsidR="00C67B3F" w:rsidRPr="002E6710" w:rsidRDefault="00C67B3F" w:rsidP="00C67B3F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C67B3F" w:rsidRPr="002E6710" w:rsidRDefault="00C67B3F" w:rsidP="00C67B3F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C67B3F" w:rsidRPr="002E6710" w:rsidRDefault="00C67B3F" w:rsidP="00C67B3F">
      <w:pPr>
        <w:pStyle w:val="a8"/>
        <w:numPr>
          <w:ilvl w:val="0"/>
          <w:numId w:val="27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прибыль</w:t>
      </w:r>
      <w:proofErr w:type="spellEnd"/>
      <w:proofErr w:type="gram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кредиторская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задолженность</w:t>
      </w:r>
      <w:proofErr w:type="spellEnd"/>
      <w:r w:rsidRPr="002E6710">
        <w:rPr>
          <w:sz w:val="22"/>
        </w:rPr>
        <w:t>.</w:t>
      </w:r>
    </w:p>
    <w:p w:rsidR="00C67B3F" w:rsidRPr="002E6710" w:rsidRDefault="00C67B3F" w:rsidP="00C67B3F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12.К фондам обращения относят:</w:t>
      </w:r>
    </w:p>
    <w:p w:rsidR="00C67B3F" w:rsidRPr="002E6710" w:rsidRDefault="00C67B3F" w:rsidP="00C67B3F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:rsidR="00C67B3F" w:rsidRPr="002E6710" w:rsidRDefault="00C67B3F" w:rsidP="00C67B3F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станки, машины, оборудование, расходы будущих периодов;</w:t>
      </w:r>
    </w:p>
    <w:p w:rsidR="00C67B3F" w:rsidRPr="002E6710" w:rsidRDefault="00C67B3F" w:rsidP="00C67B3F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C67B3F" w:rsidRPr="002E6710" w:rsidRDefault="00C67B3F" w:rsidP="00C67B3F">
      <w:pPr>
        <w:pStyle w:val="a8"/>
        <w:numPr>
          <w:ilvl w:val="0"/>
          <w:numId w:val="28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прибыль</w:t>
      </w:r>
      <w:proofErr w:type="spellEnd"/>
      <w:proofErr w:type="gram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кредиторская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задолженность</w:t>
      </w:r>
      <w:proofErr w:type="spellEnd"/>
      <w:r w:rsidRPr="002E6710">
        <w:rPr>
          <w:sz w:val="22"/>
        </w:rPr>
        <w:t>.</w:t>
      </w:r>
    </w:p>
    <w:p w:rsidR="00C67B3F" w:rsidRPr="002E6710" w:rsidRDefault="00C67B3F" w:rsidP="00C67B3F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13. Какие элементы относят  к нормируемым оборотным средствам?</w:t>
      </w:r>
    </w:p>
    <w:p w:rsidR="00C67B3F" w:rsidRPr="002E6710" w:rsidRDefault="00C67B3F" w:rsidP="00C67B3F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запасы сырья, материалов, полуфабрикатов, незавершенного производства, готовая продукция;</w:t>
      </w:r>
    </w:p>
    <w:p w:rsidR="00C67B3F" w:rsidRPr="002E6710" w:rsidRDefault="00C67B3F" w:rsidP="00C67B3F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здания, сооружения, оборудование, расходы будущих периодов;</w:t>
      </w:r>
    </w:p>
    <w:p w:rsidR="00C67B3F" w:rsidRPr="002E6710" w:rsidRDefault="00C67B3F" w:rsidP="00C67B3F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готовая продукция, денежные средства, дебиторская задолженность;</w:t>
      </w:r>
    </w:p>
    <w:p w:rsidR="00C67B3F" w:rsidRPr="002E6710" w:rsidRDefault="00C67B3F" w:rsidP="00C67B3F">
      <w:pPr>
        <w:pStyle w:val="a8"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t>прибыль, кредиторская задолженность, дебиторская задолженность.</w:t>
      </w:r>
    </w:p>
    <w:p w:rsidR="00C67B3F" w:rsidRPr="002E6710" w:rsidRDefault="00C67B3F" w:rsidP="00C67B3F">
      <w:pPr>
        <w:tabs>
          <w:tab w:val="left" w:pos="851"/>
        </w:tabs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lastRenderedPageBreak/>
        <w:t>14.Коэффициент оборачиваемости оборотных средств характеризует:</w:t>
      </w:r>
    </w:p>
    <w:p w:rsidR="00C67B3F" w:rsidRPr="002E6710" w:rsidRDefault="00C67B3F" w:rsidP="00C67B3F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proofErr w:type="spellStart"/>
      <w:r w:rsidRPr="002E6710">
        <w:rPr>
          <w:sz w:val="22"/>
        </w:rPr>
        <w:t>среднюю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длительность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одного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оборота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уровень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технической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оснащенности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труда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затраты производственных фондов на 1 руб. товарной продукции;</w:t>
      </w:r>
    </w:p>
    <w:p w:rsidR="00C67B3F" w:rsidRPr="002E6710" w:rsidRDefault="00C67B3F" w:rsidP="00C67B3F">
      <w:pPr>
        <w:pStyle w:val="a8"/>
        <w:numPr>
          <w:ilvl w:val="0"/>
          <w:numId w:val="30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  <w:lang w:val="ru-RU"/>
        </w:rPr>
        <w:t>количество оборотов оборотных средств за соответствующий период.</w:t>
      </w:r>
    </w:p>
    <w:p w:rsidR="00C67B3F" w:rsidRPr="002E6710" w:rsidRDefault="00C67B3F" w:rsidP="00C67B3F">
      <w:pPr>
        <w:pStyle w:val="a8"/>
        <w:tabs>
          <w:tab w:val="left" w:pos="851"/>
        </w:tabs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15.Эффективность использования оборотных средств характеризуют:</w:t>
      </w:r>
    </w:p>
    <w:p w:rsidR="00C67B3F" w:rsidRPr="002E6710" w:rsidRDefault="00C67B3F" w:rsidP="00C67B3F">
      <w:pPr>
        <w:pStyle w:val="a8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contextualSpacing w:val="0"/>
        <w:rPr>
          <w:sz w:val="22"/>
        </w:rPr>
      </w:pPr>
      <w:proofErr w:type="spellStart"/>
      <w:r w:rsidRPr="002E6710">
        <w:rPr>
          <w:sz w:val="22"/>
        </w:rPr>
        <w:t>прибыль</w:t>
      </w:r>
      <w:proofErr w:type="spell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рентабельность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производства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уровень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отдачи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оборотных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средств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коэффициент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оборачиваемости</w:t>
      </w:r>
      <w:proofErr w:type="spell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период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оборота</w:t>
      </w:r>
      <w:proofErr w:type="spellEnd"/>
      <w:r w:rsidRPr="002E6710">
        <w:rPr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31"/>
        </w:numPr>
        <w:tabs>
          <w:tab w:val="left" w:pos="851"/>
        </w:tabs>
        <w:spacing w:line="240" w:lineRule="auto"/>
        <w:ind w:left="0" w:firstLine="567"/>
        <w:rPr>
          <w:sz w:val="22"/>
        </w:rPr>
      </w:pPr>
      <w:proofErr w:type="spellStart"/>
      <w:proofErr w:type="gramStart"/>
      <w:r w:rsidRPr="002E6710">
        <w:rPr>
          <w:sz w:val="22"/>
        </w:rPr>
        <w:t>фондоотдача</w:t>
      </w:r>
      <w:proofErr w:type="spellEnd"/>
      <w:proofErr w:type="gramEnd"/>
      <w:r w:rsidRPr="002E6710">
        <w:rPr>
          <w:sz w:val="22"/>
        </w:rPr>
        <w:t xml:space="preserve">, </w:t>
      </w:r>
      <w:proofErr w:type="spellStart"/>
      <w:r w:rsidRPr="002E6710">
        <w:rPr>
          <w:sz w:val="22"/>
        </w:rPr>
        <w:t>фондоемкость</w:t>
      </w:r>
      <w:proofErr w:type="spellEnd"/>
      <w:r w:rsidRPr="002E6710">
        <w:rPr>
          <w:sz w:val="22"/>
        </w:rPr>
        <w:t>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16.Какие из названных позиций используются при нормировании сырья и материалов, находящихся в производственных запасах: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текущий</w:t>
      </w:r>
      <w:proofErr w:type="gramEnd"/>
      <w:r w:rsidRPr="002E6710">
        <w:rPr>
          <w:sz w:val="22"/>
          <w:szCs w:val="22"/>
        </w:rPr>
        <w:t xml:space="preserve"> запас;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 xml:space="preserve"> упаковки продукции;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страховой</w:t>
      </w:r>
      <w:proofErr w:type="gramEnd"/>
      <w:r w:rsidRPr="002E6710">
        <w:rPr>
          <w:sz w:val="22"/>
          <w:szCs w:val="22"/>
        </w:rPr>
        <w:t xml:space="preserve"> запас;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транспортный</w:t>
      </w:r>
      <w:proofErr w:type="gramEnd"/>
      <w:r w:rsidRPr="002E6710">
        <w:rPr>
          <w:sz w:val="22"/>
          <w:szCs w:val="22"/>
        </w:rPr>
        <w:t xml:space="preserve"> запас.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17.  Расходы будущих периодов - это ..,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 xml:space="preserve"> на приобретение сырья и материалов в будущем;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>, связанные с реализацией продукции;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расходы</w:t>
      </w:r>
      <w:proofErr w:type="gramEnd"/>
      <w:r w:rsidRPr="002E6710">
        <w:rPr>
          <w:sz w:val="22"/>
          <w:szCs w:val="22"/>
        </w:rPr>
        <w:t xml:space="preserve"> на подготовку производства, осуществляемые единовременно, не в настоящее время, а погашаемые в дальнейшем.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18. Длительность оборота оборотных средств характеризует...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 xml:space="preserve"> нахождения оборотных производственных фондов в за</w:t>
      </w:r>
      <w:r w:rsidRPr="002E6710">
        <w:rPr>
          <w:sz w:val="22"/>
          <w:szCs w:val="22"/>
        </w:rPr>
        <w:softHyphen/>
        <w:t>пасах и незавершенном производстве;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средняя</w:t>
      </w:r>
      <w:proofErr w:type="gramEnd"/>
      <w:r w:rsidRPr="002E6710">
        <w:rPr>
          <w:sz w:val="22"/>
          <w:szCs w:val="22"/>
        </w:rPr>
        <w:t xml:space="preserve"> скорость движения оборотных средств;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количество</w:t>
      </w:r>
      <w:proofErr w:type="gramEnd"/>
      <w:r w:rsidRPr="002E6710">
        <w:rPr>
          <w:sz w:val="22"/>
          <w:szCs w:val="22"/>
        </w:rPr>
        <w:t xml:space="preserve"> дней, за которое совершается полный оборот;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время</w:t>
      </w:r>
      <w:proofErr w:type="gramEnd"/>
      <w:r w:rsidRPr="002E6710">
        <w:rPr>
          <w:sz w:val="22"/>
          <w:szCs w:val="22"/>
        </w:rPr>
        <w:t>, необходимое для полного обновления производствен</w:t>
      </w:r>
      <w:r w:rsidRPr="002E6710">
        <w:rPr>
          <w:sz w:val="22"/>
          <w:szCs w:val="22"/>
        </w:rPr>
        <w:softHyphen/>
        <w:t>ных фондов предприятия.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19.Посредством нормирования оборотных средств определяется потребность в собственном оборотном капитале: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среднем объеме;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максимальном объеме;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в</w:t>
      </w:r>
      <w:proofErr w:type="gramEnd"/>
      <w:r w:rsidRPr="002E6710">
        <w:rPr>
          <w:sz w:val="22"/>
          <w:szCs w:val="22"/>
        </w:rPr>
        <w:t xml:space="preserve"> минимальном, но достаточном для обеспечения бесперебойного воспроизводства объеме.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bCs/>
          <w:sz w:val="22"/>
          <w:szCs w:val="22"/>
        </w:rPr>
        <w:t>20.</w:t>
      </w:r>
      <w:r w:rsidRPr="002E6710">
        <w:rPr>
          <w:b/>
          <w:sz w:val="22"/>
          <w:szCs w:val="22"/>
        </w:rPr>
        <w:t xml:space="preserve"> Понятие «оборотные средства предприятия» — это...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средства</w:t>
      </w:r>
      <w:proofErr w:type="gramEnd"/>
      <w:r w:rsidRPr="002E6710">
        <w:rPr>
          <w:sz w:val="22"/>
          <w:szCs w:val="22"/>
        </w:rPr>
        <w:t xml:space="preserve"> производства, многократно участвующие в процессе производства и постепенно переносящие свою стоимость на себестоимость выпускаемой продукции;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орудия</w:t>
      </w:r>
      <w:proofErr w:type="gramEnd"/>
      <w:r w:rsidRPr="002E6710">
        <w:rPr>
          <w:sz w:val="22"/>
          <w:szCs w:val="22"/>
        </w:rPr>
        <w:t xml:space="preserve">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изнашивания;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денежное</w:t>
      </w:r>
      <w:proofErr w:type="gramEnd"/>
      <w:r w:rsidRPr="002E6710">
        <w:rPr>
          <w:sz w:val="22"/>
          <w:szCs w:val="22"/>
        </w:rPr>
        <w:t xml:space="preserve"> выражение оборотных фондов и фондов обращения.</w:t>
      </w:r>
    </w:p>
    <w:p w:rsidR="00C67B3F" w:rsidRPr="002E6710" w:rsidRDefault="00C67B3F" w:rsidP="00C67B3F">
      <w:pPr>
        <w:rPr>
          <w:i/>
          <w:sz w:val="22"/>
          <w:szCs w:val="22"/>
        </w:rPr>
      </w:pPr>
      <w:r w:rsidRPr="002E6710">
        <w:rPr>
          <w:i/>
          <w:sz w:val="22"/>
          <w:szCs w:val="22"/>
        </w:rPr>
        <w:t>1. Работники, которые непосредственно связаны с производством и его обслуживанием относятся к категории: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а) </w:t>
      </w:r>
      <w:proofErr w:type="spellStart"/>
      <w:r w:rsidRPr="002E6710">
        <w:rPr>
          <w:bCs/>
          <w:sz w:val="22"/>
          <w:szCs w:val="22"/>
        </w:rPr>
        <w:t>промьппленно-производственный</w:t>
      </w:r>
      <w:proofErr w:type="spellEnd"/>
      <w:r w:rsidRPr="002E6710">
        <w:rPr>
          <w:bCs/>
          <w:sz w:val="22"/>
          <w:szCs w:val="22"/>
        </w:rPr>
        <w:t xml:space="preserve"> персонал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 xml:space="preserve">) непромышленный персонал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 xml:space="preserve">) основной персонал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активный персонал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21. Работники, которые непосредственно не связаны с производством и его обслуживанием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</w:rPr>
        <w:t>а) промышленно-производственный персонал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 xml:space="preserve">) </w:t>
      </w:r>
      <w:r w:rsidRPr="002E6710">
        <w:rPr>
          <w:bCs/>
          <w:sz w:val="22"/>
          <w:szCs w:val="22"/>
        </w:rPr>
        <w:t xml:space="preserve">непромышленный персонал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основной персонал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активный персонал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22. Затраты рабочего времени на производство единицы продукции 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bCs/>
          <w:sz w:val="22"/>
          <w:szCs w:val="22"/>
        </w:rPr>
        <w:t xml:space="preserve">а) трудоемкость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скорость труда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эффективность труда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коэффициент выработки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23.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a</w:t>
      </w:r>
      <w:proofErr w:type="spellEnd"/>
      <w:r w:rsidRPr="002E6710">
        <w:rPr>
          <w:sz w:val="22"/>
          <w:szCs w:val="22"/>
        </w:rPr>
        <w:t>) перемещение кадров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b</w:t>
      </w:r>
      <w:proofErr w:type="spellEnd"/>
      <w:r w:rsidRPr="002E6710">
        <w:rPr>
          <w:bCs/>
          <w:sz w:val="22"/>
          <w:szCs w:val="22"/>
        </w:rPr>
        <w:t xml:space="preserve">) текучесть кадров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диаграмма увольнения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коэффициент увольнения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24. Фиксированный </w:t>
      </w:r>
      <w:proofErr w:type="gramStart"/>
      <w:r w:rsidRPr="002E6710">
        <w:rPr>
          <w:b/>
          <w:sz w:val="22"/>
          <w:szCs w:val="22"/>
        </w:rPr>
        <w:t>размер оплаты труда</w:t>
      </w:r>
      <w:proofErr w:type="gramEnd"/>
      <w:r w:rsidRPr="002E6710">
        <w:rPr>
          <w:b/>
          <w:sz w:val="22"/>
          <w:szCs w:val="22"/>
        </w:rPr>
        <w:t xml:space="preserve"> работника за выполнение нормы труда (трудовых обязанностей) определенной сложности (квалификации) за единицу времени.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a</w:t>
      </w:r>
      <w:proofErr w:type="spellEnd"/>
      <w:r w:rsidRPr="002E6710">
        <w:rPr>
          <w:bCs/>
          <w:sz w:val="22"/>
          <w:szCs w:val="22"/>
        </w:rPr>
        <w:t xml:space="preserve">) тарифная ставка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тарифный разряд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тарифная сетка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25 Величина, отражающая сложность труда и квалификацию работника.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ставка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b</w:t>
      </w:r>
      <w:proofErr w:type="spellEnd"/>
      <w:r w:rsidRPr="002E6710">
        <w:rPr>
          <w:bCs/>
          <w:sz w:val="22"/>
          <w:szCs w:val="22"/>
        </w:rPr>
        <w:t xml:space="preserve">) тарифный разряд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тарифная сетка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26. Совокупность тарифных разрядов работ (профессий, должностей), определенных в зависимости от сложности работ и квалификационных характеристик работников с помощью тарифных коэффициентов.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ставка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тарифный разряд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c</w:t>
      </w:r>
      <w:proofErr w:type="spellEnd"/>
      <w:r w:rsidRPr="002E6710">
        <w:rPr>
          <w:bCs/>
          <w:sz w:val="22"/>
          <w:szCs w:val="22"/>
        </w:rPr>
        <w:t xml:space="preserve">) тарифная сетка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27 Совокупность нормативов, с помощью которых осуществляется дифференциация заработной платы работников различных категорий.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ставка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тарифный разряд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тарифная сетка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d</w:t>
      </w:r>
      <w:proofErr w:type="spellEnd"/>
      <w:r w:rsidRPr="002E6710">
        <w:rPr>
          <w:bCs/>
          <w:sz w:val="22"/>
          <w:szCs w:val="22"/>
        </w:rPr>
        <w:t>) тарифная система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28. Оплата труда исходя из фактически выполненного объема работ в натуральных измерителях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b</w:t>
      </w:r>
      <w:proofErr w:type="spellEnd"/>
      <w:r w:rsidRPr="002E6710">
        <w:rPr>
          <w:bCs/>
          <w:sz w:val="22"/>
          <w:szCs w:val="22"/>
        </w:rPr>
        <w:t xml:space="preserve">) сдельная оплата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повременная оплата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премирование труда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29. Эта оплата начисляется исходя из числа отработанных часов и квалификации работника, определенной с помощью тарифной ставки или должностного оклада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тарифная система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сдельная оплата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bCs/>
          <w:sz w:val="22"/>
          <w:szCs w:val="22"/>
        </w:rPr>
        <w:t>c</w:t>
      </w:r>
      <w:proofErr w:type="spellEnd"/>
      <w:r w:rsidRPr="002E6710">
        <w:rPr>
          <w:bCs/>
          <w:sz w:val="22"/>
          <w:szCs w:val="22"/>
        </w:rPr>
        <w:t xml:space="preserve">) повременная оплата 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премирование труда</w:t>
      </w:r>
    </w:p>
    <w:p w:rsidR="00C67B3F" w:rsidRPr="002E6710" w:rsidRDefault="00C67B3F" w:rsidP="00C67B3F">
      <w:pPr>
        <w:rPr>
          <w:i/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rPr>
          <w:sz w:val="22"/>
          <w:szCs w:val="22"/>
        </w:rPr>
      </w:pP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Тема 10. Затраты и финансовые результаты деятельности предприятия. </w:t>
      </w:r>
    </w:p>
    <w:p w:rsidR="00C67B3F" w:rsidRPr="002E6710" w:rsidRDefault="00C67B3F" w:rsidP="00C67B3F">
      <w:pPr>
        <w:rPr>
          <w:b/>
          <w:bCs/>
          <w:sz w:val="22"/>
          <w:szCs w:val="22"/>
        </w:rPr>
      </w:pPr>
    </w:p>
    <w:p w:rsidR="00C67B3F" w:rsidRPr="002E6710" w:rsidRDefault="00C67B3F" w:rsidP="00C67B3F">
      <w:pPr>
        <w:rPr>
          <w:b/>
          <w:bCs/>
          <w:sz w:val="22"/>
          <w:szCs w:val="22"/>
        </w:rPr>
      </w:pPr>
      <w:r w:rsidRPr="002E6710">
        <w:rPr>
          <w:b/>
          <w:bCs/>
          <w:sz w:val="22"/>
          <w:szCs w:val="22"/>
        </w:rPr>
        <w:t xml:space="preserve">Вопросы для самоконтроля: </w:t>
      </w:r>
    </w:p>
    <w:p w:rsidR="00C67B3F" w:rsidRPr="002E6710" w:rsidRDefault="00C67B3F" w:rsidP="00C67B3F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виды расходов субъекта предпринимательства.</w:t>
      </w:r>
    </w:p>
    <w:p w:rsidR="00C67B3F" w:rsidRPr="002E6710" w:rsidRDefault="00C67B3F" w:rsidP="00C67B3F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Укажите группировки экономических элементов затрат.</w:t>
      </w:r>
    </w:p>
    <w:p w:rsidR="00C67B3F" w:rsidRPr="002E6710" w:rsidRDefault="00C67B3F" w:rsidP="00C67B3F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Какие затраты относятся к материальным затратам?</w:t>
      </w:r>
    </w:p>
    <w:p w:rsidR="00C67B3F" w:rsidRPr="002E6710" w:rsidRDefault="00C67B3F" w:rsidP="00C67B3F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 чем отличие основных и накладных расходов?</w:t>
      </w:r>
    </w:p>
    <w:p w:rsidR="00C67B3F" w:rsidRPr="002E6710" w:rsidRDefault="00C67B3F" w:rsidP="00C67B3F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iCs/>
          <w:sz w:val="22"/>
          <w:szCs w:val="22"/>
        </w:rPr>
        <w:t>Назовите основные цели составления калькуляции себестоимости продукции на предприятии.</w:t>
      </w:r>
    </w:p>
    <w:p w:rsidR="00C67B3F" w:rsidRPr="002E6710" w:rsidRDefault="00C67B3F" w:rsidP="00C67B3F">
      <w:pPr>
        <w:numPr>
          <w:ilvl w:val="0"/>
          <w:numId w:val="78"/>
        </w:numPr>
        <w:shd w:val="clear" w:color="auto" w:fill="FFFFFF"/>
        <w:tabs>
          <w:tab w:val="left" w:pos="993"/>
        </w:tabs>
        <w:ind w:left="0" w:firstLine="567"/>
        <w:rPr>
          <w:iCs/>
          <w:sz w:val="22"/>
          <w:szCs w:val="22"/>
        </w:rPr>
      </w:pPr>
      <w:r w:rsidRPr="002E6710">
        <w:rPr>
          <w:iCs/>
          <w:sz w:val="22"/>
          <w:szCs w:val="22"/>
        </w:rPr>
        <w:t>Назовите основные пути снижения себестоимости продукции.</w:t>
      </w:r>
    </w:p>
    <w:p w:rsidR="00C67B3F" w:rsidRPr="002E6710" w:rsidRDefault="00C67B3F" w:rsidP="00C67B3F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Раскройте сущность и виды цен. </w:t>
      </w:r>
    </w:p>
    <w:p w:rsidR="00C67B3F" w:rsidRPr="002E6710" w:rsidRDefault="00C67B3F" w:rsidP="00C67B3F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функции цены.</w:t>
      </w:r>
    </w:p>
    <w:p w:rsidR="00C67B3F" w:rsidRPr="002E6710" w:rsidRDefault="00C67B3F" w:rsidP="00C67B3F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порядок формирования цены.</w:t>
      </w:r>
    </w:p>
    <w:p w:rsidR="00C67B3F" w:rsidRPr="002E6710" w:rsidRDefault="00C67B3F" w:rsidP="00C67B3F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порядок формирования цены.</w:t>
      </w:r>
    </w:p>
    <w:p w:rsidR="00C67B3F" w:rsidRPr="002E6710" w:rsidRDefault="00C67B3F" w:rsidP="00C67B3F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Назовите методы ценообразования.</w:t>
      </w:r>
    </w:p>
    <w:p w:rsidR="00C67B3F" w:rsidRPr="002E6710" w:rsidRDefault="00C67B3F" w:rsidP="00C67B3F">
      <w:pPr>
        <w:numPr>
          <w:ilvl w:val="0"/>
          <w:numId w:val="78"/>
        </w:numPr>
        <w:tabs>
          <w:tab w:val="left" w:pos="993"/>
        </w:tabs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Раскройте стратегии ценообразования.</w:t>
      </w:r>
    </w:p>
    <w:p w:rsidR="00C67B3F" w:rsidRPr="002E6710" w:rsidRDefault="00C67B3F" w:rsidP="00C67B3F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Что относится к финансовым результатам деятельности организации?</w:t>
      </w:r>
    </w:p>
    <w:p w:rsidR="00C67B3F" w:rsidRPr="002E6710" w:rsidRDefault="00C67B3F" w:rsidP="00C67B3F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Дайте определение выручке, доходу и прибыли.</w:t>
      </w:r>
    </w:p>
    <w:p w:rsidR="00C67B3F" w:rsidRPr="002E6710" w:rsidRDefault="00C67B3F" w:rsidP="00C67B3F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r w:rsidRPr="002E6710">
        <w:rPr>
          <w:sz w:val="22"/>
          <w:lang w:val="ru-RU"/>
        </w:rPr>
        <w:lastRenderedPageBreak/>
        <w:t xml:space="preserve">Какие виды прибыли Вам известны? </w:t>
      </w:r>
      <w:proofErr w:type="spellStart"/>
      <w:r w:rsidRPr="002E6710">
        <w:rPr>
          <w:sz w:val="22"/>
        </w:rPr>
        <w:t>Как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они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исчисляются</w:t>
      </w:r>
      <w:proofErr w:type="spellEnd"/>
      <w:r w:rsidRPr="002E6710">
        <w:rPr>
          <w:sz w:val="22"/>
        </w:rPr>
        <w:t>?</w:t>
      </w:r>
    </w:p>
    <w:p w:rsidR="00C67B3F" w:rsidRPr="002E6710" w:rsidRDefault="00C67B3F" w:rsidP="00C67B3F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Назовите порядок формирования чистой прибыли хозяйствующего субъекта.</w:t>
      </w:r>
    </w:p>
    <w:p w:rsidR="00C67B3F" w:rsidRPr="002E6710" w:rsidRDefault="00C67B3F" w:rsidP="00C67B3F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</w:rPr>
      </w:pPr>
      <w:proofErr w:type="spellStart"/>
      <w:r w:rsidRPr="002E6710">
        <w:rPr>
          <w:sz w:val="22"/>
        </w:rPr>
        <w:t>Что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такое</w:t>
      </w:r>
      <w:proofErr w:type="spellEnd"/>
      <w:r w:rsidRPr="002E6710">
        <w:rPr>
          <w:sz w:val="22"/>
        </w:rPr>
        <w:t xml:space="preserve"> </w:t>
      </w:r>
      <w:proofErr w:type="spellStart"/>
      <w:r w:rsidRPr="002E6710">
        <w:rPr>
          <w:sz w:val="22"/>
        </w:rPr>
        <w:t>рентабельность</w:t>
      </w:r>
      <w:proofErr w:type="spellEnd"/>
      <w:r w:rsidRPr="002E6710">
        <w:rPr>
          <w:sz w:val="22"/>
        </w:rPr>
        <w:t>?</w:t>
      </w:r>
    </w:p>
    <w:p w:rsidR="00C67B3F" w:rsidRPr="002E6710" w:rsidRDefault="00C67B3F" w:rsidP="00C67B3F">
      <w:pPr>
        <w:pStyle w:val="a8"/>
        <w:numPr>
          <w:ilvl w:val="0"/>
          <w:numId w:val="78"/>
        </w:numPr>
        <w:tabs>
          <w:tab w:val="left" w:pos="993"/>
        </w:tabs>
        <w:spacing w:line="240" w:lineRule="auto"/>
        <w:ind w:left="0" w:firstLine="567"/>
        <w:rPr>
          <w:sz w:val="22"/>
          <w:lang w:val="ru-RU"/>
        </w:rPr>
      </w:pPr>
      <w:r w:rsidRPr="002E6710">
        <w:rPr>
          <w:sz w:val="22"/>
          <w:lang w:val="ru-RU"/>
        </w:rPr>
        <w:t>Перечислите показатели рентабельности и раскройте их содержание.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rPr>
          <w:sz w:val="22"/>
          <w:lang w:val="ru-RU"/>
        </w:rPr>
      </w:pP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Тесты:</w:t>
      </w:r>
    </w:p>
    <w:p w:rsidR="00C67B3F" w:rsidRPr="002E6710" w:rsidRDefault="00C67B3F" w:rsidP="00C67B3F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Назначение классификации расходов по обычным видам деятельности по экономическим элементам</w:t>
      </w:r>
      <w:r w:rsidRPr="002E6710">
        <w:rPr>
          <w:bCs/>
          <w:iCs/>
          <w:sz w:val="22"/>
          <w:szCs w:val="22"/>
        </w:rPr>
        <w:t>:</w:t>
      </w:r>
    </w:p>
    <w:p w:rsidR="00C67B3F" w:rsidRPr="002E6710" w:rsidRDefault="00C67B3F" w:rsidP="00C67B3F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расчет себестоимости единицы конкретного вида продукции;</w:t>
      </w:r>
    </w:p>
    <w:p w:rsidR="00C67B3F" w:rsidRPr="002E6710" w:rsidRDefault="00C67B3F" w:rsidP="00C67B3F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основание для составления сметы затрат на производство;</w:t>
      </w:r>
    </w:p>
    <w:p w:rsidR="00C67B3F" w:rsidRPr="002E6710" w:rsidRDefault="00C67B3F" w:rsidP="00C67B3F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исчисление затрат на материалы;</w:t>
      </w:r>
    </w:p>
    <w:p w:rsidR="00C67B3F" w:rsidRPr="002E6710" w:rsidRDefault="00C67B3F" w:rsidP="00C67B3F">
      <w:pPr>
        <w:widowControl/>
        <w:numPr>
          <w:ilvl w:val="1"/>
          <w:numId w:val="33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установление цены изделия.</w:t>
      </w:r>
    </w:p>
    <w:p w:rsidR="00C67B3F" w:rsidRPr="002E6710" w:rsidRDefault="00C67B3F" w:rsidP="00C67B3F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Цеховая себестоимость продукции включает в себя затраты:</w:t>
      </w:r>
    </w:p>
    <w:p w:rsidR="00C67B3F" w:rsidRPr="002E6710" w:rsidRDefault="00C67B3F" w:rsidP="00C67B3F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выполнение технологических операций;</w:t>
      </w:r>
    </w:p>
    <w:p w:rsidR="00C67B3F" w:rsidRPr="002E6710" w:rsidRDefault="00C67B3F" w:rsidP="00C67B3F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предприятия на производство данного вида продукции;</w:t>
      </w:r>
    </w:p>
    <w:p w:rsidR="00C67B3F" w:rsidRPr="002E6710" w:rsidRDefault="00C67B3F" w:rsidP="00C67B3F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управление производством;</w:t>
      </w:r>
    </w:p>
    <w:p w:rsidR="00C67B3F" w:rsidRPr="002E6710" w:rsidRDefault="00C67B3F" w:rsidP="00C67B3F">
      <w:pPr>
        <w:widowControl/>
        <w:numPr>
          <w:ilvl w:val="1"/>
          <w:numId w:val="34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цеха на выполнение технологических операций и управление цехом.</w:t>
      </w:r>
    </w:p>
    <w:p w:rsidR="00C67B3F" w:rsidRPr="002E6710" w:rsidRDefault="00C67B3F" w:rsidP="00C67B3F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Производственная себестоимость продукции включает затраты:</w:t>
      </w:r>
    </w:p>
    <w:p w:rsidR="00C67B3F" w:rsidRPr="002E6710" w:rsidRDefault="00C67B3F" w:rsidP="00C67B3F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цеховую себестоимость и общезаводские расходы;</w:t>
      </w:r>
    </w:p>
    <w:p w:rsidR="00C67B3F" w:rsidRPr="002E6710" w:rsidRDefault="00C67B3F" w:rsidP="00C67B3F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производство и сбыт продукции;</w:t>
      </w:r>
    </w:p>
    <w:p w:rsidR="00C67B3F" w:rsidRPr="002E6710" w:rsidRDefault="00C67B3F" w:rsidP="00C67B3F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технологическую себестоимость;</w:t>
      </w:r>
    </w:p>
    <w:p w:rsidR="00C67B3F" w:rsidRPr="002E6710" w:rsidRDefault="00C67B3F" w:rsidP="00C67B3F">
      <w:pPr>
        <w:widowControl/>
        <w:numPr>
          <w:ilvl w:val="1"/>
          <w:numId w:val="35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на коммерческую себестоимость.</w:t>
      </w:r>
    </w:p>
    <w:p w:rsidR="00C67B3F" w:rsidRPr="002E6710" w:rsidRDefault="00C67B3F" w:rsidP="00C67B3F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На снижение себестоимости продукции влияют внутрипроизводственные технико-экономические факторы:</w:t>
      </w:r>
    </w:p>
    <w:p w:rsidR="00C67B3F" w:rsidRPr="002E6710" w:rsidRDefault="00C67B3F" w:rsidP="00C67B3F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улучшение использования природных ресурсов;</w:t>
      </w:r>
    </w:p>
    <w:p w:rsidR="00C67B3F" w:rsidRPr="002E6710" w:rsidRDefault="00C67B3F" w:rsidP="00C67B3F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повышение технического уровня производства;</w:t>
      </w:r>
    </w:p>
    <w:p w:rsidR="00C67B3F" w:rsidRPr="002E6710" w:rsidRDefault="00C67B3F" w:rsidP="00C67B3F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улучшение структуры производимой продукции;</w:t>
      </w:r>
    </w:p>
    <w:p w:rsidR="00C67B3F" w:rsidRPr="002E6710" w:rsidRDefault="00C67B3F" w:rsidP="00C67B3F">
      <w:pPr>
        <w:widowControl/>
        <w:numPr>
          <w:ilvl w:val="1"/>
          <w:numId w:val="36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изменение состава и качества природного сырья.</w:t>
      </w:r>
    </w:p>
    <w:p w:rsidR="00C67B3F" w:rsidRPr="002E6710" w:rsidRDefault="00C67B3F" w:rsidP="00C67B3F">
      <w:pPr>
        <w:widowControl/>
        <w:numPr>
          <w:ilvl w:val="0"/>
          <w:numId w:val="32"/>
        </w:numPr>
        <w:tabs>
          <w:tab w:val="left" w:pos="993"/>
        </w:tabs>
        <w:overflowPunct w:val="0"/>
        <w:ind w:left="0" w:firstLine="567"/>
        <w:rPr>
          <w:b/>
          <w:bCs/>
          <w:iCs/>
          <w:sz w:val="22"/>
          <w:szCs w:val="22"/>
        </w:rPr>
      </w:pPr>
      <w:r w:rsidRPr="002E6710">
        <w:rPr>
          <w:b/>
          <w:bCs/>
          <w:iCs/>
          <w:sz w:val="22"/>
          <w:szCs w:val="22"/>
        </w:rPr>
        <w:t>К переменным расходам относятся:</w:t>
      </w:r>
    </w:p>
    <w:p w:rsidR="00C67B3F" w:rsidRPr="002E6710" w:rsidRDefault="00C67B3F" w:rsidP="00C67B3F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материальные затраты;</w:t>
      </w:r>
    </w:p>
    <w:p w:rsidR="00C67B3F" w:rsidRPr="002E6710" w:rsidRDefault="00C67B3F" w:rsidP="00C67B3F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расходы по реализации продукции;</w:t>
      </w:r>
    </w:p>
    <w:p w:rsidR="00C67B3F" w:rsidRPr="002E6710" w:rsidRDefault="00C67B3F" w:rsidP="00C67B3F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амортизационные отчисления;</w:t>
      </w:r>
    </w:p>
    <w:p w:rsidR="00C67B3F" w:rsidRPr="002E6710" w:rsidRDefault="00C67B3F" w:rsidP="00C67B3F">
      <w:pPr>
        <w:widowControl/>
        <w:numPr>
          <w:ilvl w:val="1"/>
          <w:numId w:val="37"/>
        </w:numPr>
        <w:tabs>
          <w:tab w:val="left" w:pos="993"/>
        </w:tabs>
        <w:overflowPunct w:val="0"/>
        <w:ind w:left="0" w:firstLine="567"/>
        <w:rPr>
          <w:bCs/>
          <w:iCs/>
          <w:sz w:val="22"/>
          <w:szCs w:val="22"/>
        </w:rPr>
      </w:pPr>
      <w:r w:rsidRPr="002E6710">
        <w:rPr>
          <w:bCs/>
          <w:iCs/>
          <w:sz w:val="22"/>
          <w:szCs w:val="22"/>
        </w:rPr>
        <w:t>заработная плата производственного персонала.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6.  Показателями себестоимости на предприятии являются: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отношение</w:t>
      </w:r>
      <w:proofErr w:type="gramEnd"/>
      <w:r w:rsidRPr="002E6710">
        <w:rPr>
          <w:sz w:val="22"/>
          <w:lang w:val="ru-RU"/>
        </w:rPr>
        <w:t xml:space="preserve"> прибыли от реализации к полной себестоимости, в процентах;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отношение</w:t>
      </w:r>
      <w:proofErr w:type="gramEnd"/>
      <w:r w:rsidRPr="002E6710">
        <w:rPr>
          <w:sz w:val="22"/>
          <w:lang w:val="ru-RU"/>
        </w:rPr>
        <w:t xml:space="preserve"> затрат предприятия на выпуск товарной продукции к товарной продукции, коп./руб.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затраты</w:t>
      </w:r>
      <w:proofErr w:type="gramEnd"/>
      <w:r w:rsidRPr="002E6710">
        <w:rPr>
          <w:sz w:val="22"/>
          <w:lang w:val="ru-RU"/>
        </w:rPr>
        <w:t xml:space="preserve"> сырья, материалов, заработной платы на единицу продукции, руб.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b/>
          <w:sz w:val="22"/>
          <w:lang w:val="ru-RU"/>
        </w:rPr>
      </w:pPr>
      <w:r w:rsidRPr="002E6710">
        <w:rPr>
          <w:b/>
          <w:sz w:val="22"/>
          <w:lang w:val="ru-RU"/>
        </w:rPr>
        <w:t>7.  Какое влияние на себестоимость единицы продукции оказывают постоянные затраты при   изменении объемов производства?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a</w:t>
      </w:r>
      <w:r w:rsidRPr="002E6710">
        <w:rPr>
          <w:sz w:val="22"/>
          <w:lang w:val="ru-RU"/>
        </w:rPr>
        <w:t xml:space="preserve">)  </w:t>
      </w:r>
      <w:proofErr w:type="gramStart"/>
      <w:r w:rsidRPr="002E6710">
        <w:rPr>
          <w:sz w:val="22"/>
          <w:lang w:val="ru-RU"/>
        </w:rPr>
        <w:t>при</w:t>
      </w:r>
      <w:proofErr w:type="gramEnd"/>
      <w:r w:rsidRPr="002E6710">
        <w:rPr>
          <w:sz w:val="22"/>
          <w:lang w:val="ru-RU"/>
        </w:rPr>
        <w:t xml:space="preserve"> снижении объема затраты падают, при повышении – растут;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b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при</w:t>
      </w:r>
      <w:proofErr w:type="gramEnd"/>
      <w:r w:rsidRPr="002E6710">
        <w:rPr>
          <w:sz w:val="22"/>
          <w:lang w:val="ru-RU"/>
        </w:rPr>
        <w:t xml:space="preserve"> снижении объема производства затраты растут, а при увеличении –падают;</w:t>
      </w:r>
    </w:p>
    <w:p w:rsidR="00C67B3F" w:rsidRPr="002E6710" w:rsidRDefault="00C67B3F" w:rsidP="00C67B3F">
      <w:pPr>
        <w:pStyle w:val="a8"/>
        <w:spacing w:line="240" w:lineRule="auto"/>
        <w:ind w:left="0" w:firstLine="567"/>
        <w:contextualSpacing w:val="0"/>
        <w:rPr>
          <w:sz w:val="22"/>
          <w:lang w:val="ru-RU"/>
        </w:rPr>
      </w:pPr>
      <w:r w:rsidRPr="002E6710">
        <w:rPr>
          <w:sz w:val="22"/>
        </w:rPr>
        <w:t>c</w:t>
      </w:r>
      <w:r w:rsidRPr="002E6710">
        <w:rPr>
          <w:sz w:val="22"/>
          <w:lang w:val="ru-RU"/>
        </w:rPr>
        <w:t xml:space="preserve">) </w:t>
      </w:r>
      <w:proofErr w:type="gramStart"/>
      <w:r w:rsidRPr="002E6710">
        <w:rPr>
          <w:sz w:val="22"/>
          <w:lang w:val="ru-RU"/>
        </w:rPr>
        <w:t>никакое</w:t>
      </w:r>
      <w:proofErr w:type="gramEnd"/>
      <w:r w:rsidRPr="002E6710">
        <w:rPr>
          <w:sz w:val="22"/>
          <w:lang w:val="ru-RU"/>
        </w:rPr>
        <w:t>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8. Затраты на управление и организацию производства в себестоимости продукции относятся к  затратам: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прямым</w:t>
      </w:r>
      <w:proofErr w:type="gramEnd"/>
      <w:r w:rsidRPr="002E6710">
        <w:rPr>
          <w:sz w:val="22"/>
          <w:szCs w:val="22"/>
        </w:rPr>
        <w:t>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косвенным</w:t>
      </w:r>
      <w:proofErr w:type="gramEnd"/>
      <w:r w:rsidRPr="002E6710">
        <w:rPr>
          <w:sz w:val="22"/>
          <w:szCs w:val="22"/>
        </w:rPr>
        <w:t>;</w:t>
      </w:r>
    </w:p>
    <w:p w:rsidR="00C67B3F" w:rsidRPr="002E6710" w:rsidRDefault="00C67B3F" w:rsidP="00C67B3F">
      <w:pPr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постоянным</w:t>
      </w:r>
      <w:proofErr w:type="gramEnd"/>
      <w:r w:rsidRPr="002E6710">
        <w:rPr>
          <w:sz w:val="22"/>
          <w:szCs w:val="22"/>
        </w:rPr>
        <w:t>.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9. Затраты, распределяемые пропорционально выбранной базе, называются: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>) Постоянными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 Переменными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>) Косвенными</w:t>
      </w:r>
    </w:p>
    <w:p w:rsidR="00C67B3F" w:rsidRPr="002E6710" w:rsidRDefault="00C67B3F" w:rsidP="00C67B3F">
      <w:pPr>
        <w:shd w:val="clear" w:color="auto" w:fill="FFFFFF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10. Калькуляция составляется с целью: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a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определения</w:t>
      </w:r>
      <w:proofErr w:type="gramEnd"/>
      <w:r w:rsidRPr="002E6710">
        <w:rPr>
          <w:sz w:val="22"/>
          <w:szCs w:val="22"/>
        </w:rPr>
        <w:t xml:space="preserve"> цены продукции;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b</w:t>
      </w:r>
      <w:r w:rsidRPr="002E6710">
        <w:rPr>
          <w:sz w:val="22"/>
          <w:szCs w:val="22"/>
        </w:rPr>
        <w:t>)составления</w:t>
      </w:r>
      <w:proofErr w:type="gramEnd"/>
      <w:r w:rsidRPr="002E6710">
        <w:rPr>
          <w:sz w:val="22"/>
          <w:szCs w:val="22"/>
        </w:rPr>
        <w:t xml:space="preserve"> сметы затрат на производство;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r w:rsidRPr="002E6710">
        <w:rPr>
          <w:sz w:val="22"/>
          <w:szCs w:val="22"/>
          <w:lang w:val="en-US"/>
        </w:rPr>
        <w:t>c</w:t>
      </w:r>
      <w:r w:rsidRPr="002E6710">
        <w:rPr>
          <w:sz w:val="22"/>
          <w:szCs w:val="22"/>
        </w:rPr>
        <w:t xml:space="preserve">) </w:t>
      </w:r>
      <w:proofErr w:type="gramStart"/>
      <w:r w:rsidRPr="002E6710">
        <w:rPr>
          <w:sz w:val="22"/>
          <w:szCs w:val="22"/>
        </w:rPr>
        <w:t>расчета</w:t>
      </w:r>
      <w:proofErr w:type="gramEnd"/>
      <w:r w:rsidRPr="002E6710">
        <w:rPr>
          <w:sz w:val="22"/>
          <w:szCs w:val="22"/>
        </w:rPr>
        <w:t xml:space="preserve"> себестоимости единицы продукции;</w:t>
      </w:r>
    </w:p>
    <w:p w:rsidR="00C67B3F" w:rsidRPr="002E6710" w:rsidRDefault="00C67B3F" w:rsidP="00C67B3F">
      <w:pPr>
        <w:shd w:val="clear" w:color="auto" w:fill="FFFFFF"/>
        <w:rPr>
          <w:sz w:val="22"/>
          <w:szCs w:val="22"/>
        </w:rPr>
      </w:pPr>
      <w:proofErr w:type="gramStart"/>
      <w:r w:rsidRPr="002E6710">
        <w:rPr>
          <w:sz w:val="22"/>
          <w:szCs w:val="22"/>
          <w:lang w:val="en-US"/>
        </w:rPr>
        <w:t>d</w:t>
      </w:r>
      <w:r w:rsidRPr="002E6710">
        <w:rPr>
          <w:sz w:val="22"/>
          <w:szCs w:val="22"/>
        </w:rPr>
        <w:t>)</w:t>
      </w:r>
      <w:proofErr w:type="gramEnd"/>
      <w:r w:rsidRPr="002E6710">
        <w:rPr>
          <w:sz w:val="22"/>
          <w:szCs w:val="22"/>
        </w:rPr>
        <w:t xml:space="preserve">исчисления прямых и косвенных затрат, 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11.Исключите лишнее. В структуре оптовой цены учитывают</w:t>
      </w:r>
      <w:r w:rsidRPr="002E6710">
        <w:rPr>
          <w:b/>
          <w:sz w:val="22"/>
          <w:szCs w:val="22"/>
        </w:rPr>
        <w:t>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затраты производителя;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оптовая торговая наценка;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lastRenderedPageBreak/>
        <w:t>c</w:t>
      </w:r>
      <w:proofErr w:type="spellEnd"/>
      <w:r w:rsidRPr="002E6710">
        <w:rPr>
          <w:sz w:val="22"/>
          <w:szCs w:val="22"/>
        </w:rPr>
        <w:t>) розничная торговая наценка;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прибыль производителя.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12.   Выберите правильный ответ. По характеру обслуживаемого оборота выделяют: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регулируемые цены;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закупочные цены;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биржевые котировки;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скользящие цены.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13. Выберите правильный ответ. По степени обоснования цена может быть: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скользящая;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ступенчатая;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базисная;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сезонная.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14.   Выберите правильный ответ. Целью фирмы является: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максимизация прибыли;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максимизация оборота;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стабилизация цен, объемов, состояния на рынке;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все вышеперечисленное.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15.  Стратегия высоких цен может быть представлена: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стратегия проникновения на рынок;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стратегия премиального ценообразования;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стратегия следования за лидером;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стратегия справедливого ценообразования.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16.   Выберите правильный ответ. Ценообразование затратным методом может основываться </w:t>
      </w:r>
      <w:proofErr w:type="gramStart"/>
      <w:r w:rsidRPr="002E6710">
        <w:rPr>
          <w:b/>
          <w:iCs/>
          <w:sz w:val="22"/>
          <w:szCs w:val="22"/>
        </w:rPr>
        <w:t>на</w:t>
      </w:r>
      <w:proofErr w:type="gramEnd"/>
      <w:r w:rsidRPr="002E6710">
        <w:rPr>
          <w:b/>
          <w:iCs/>
          <w:sz w:val="22"/>
          <w:szCs w:val="22"/>
        </w:rPr>
        <w:t>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сумме постоянных и переменных затрат;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на предельных затратах;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на общих затратах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верны все предыдущие ответы.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>17.  Выберите правильный ответ. К параметрическим методам относят: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структурной аналогии;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метод удельных показателей;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балловый;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все являются параметрическими методами.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iCs/>
          <w:sz w:val="22"/>
          <w:szCs w:val="22"/>
        </w:rPr>
        <w:t xml:space="preserve">18.   Выберите правильный ответ. Стратегию ценового прорыва рекомендуют </w:t>
      </w:r>
      <w:proofErr w:type="gramStart"/>
      <w:r w:rsidRPr="002E6710">
        <w:rPr>
          <w:b/>
          <w:iCs/>
          <w:sz w:val="22"/>
          <w:szCs w:val="22"/>
        </w:rPr>
        <w:t>при</w:t>
      </w:r>
      <w:proofErr w:type="gramEnd"/>
      <w:r w:rsidRPr="002E6710">
        <w:rPr>
          <w:b/>
          <w:iCs/>
          <w:sz w:val="22"/>
          <w:szCs w:val="22"/>
        </w:rPr>
        <w:t>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высокой эластичности спроса по цене;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низкой эластичности спроса по цене;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высокой эластичности спроса по доходу;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низкой эластичности спроса по доходу.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19. </w:t>
      </w:r>
      <w:r w:rsidRPr="002E6710">
        <w:rPr>
          <w:b/>
          <w:iCs/>
          <w:sz w:val="22"/>
          <w:szCs w:val="22"/>
        </w:rPr>
        <w:t>Выберите правильный ответ. Стратегия средних цен означает?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установление цен примерно на уровне цен фирм-конкурентов;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установление цен со средним по отрасли уровнем прибыли;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установление цен на основе затрат на производства и планируемой нормы прибыли;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нет правильного ответа.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20.</w:t>
      </w:r>
      <w:r w:rsidRPr="002E6710">
        <w:rPr>
          <w:b/>
          <w:iCs/>
          <w:sz w:val="22"/>
          <w:szCs w:val="22"/>
        </w:rPr>
        <w:t xml:space="preserve"> Выберите правильный ответ. Полная себестоимость продукции включает в себя: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a</w:t>
      </w:r>
      <w:proofErr w:type="spellEnd"/>
      <w:r w:rsidRPr="002E6710">
        <w:rPr>
          <w:sz w:val="22"/>
          <w:szCs w:val="22"/>
        </w:rPr>
        <w:t>) амортизацию;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b</w:t>
      </w:r>
      <w:proofErr w:type="spellEnd"/>
      <w:r w:rsidRPr="002E6710">
        <w:rPr>
          <w:sz w:val="22"/>
          <w:szCs w:val="22"/>
        </w:rPr>
        <w:t>) акциз;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c</w:t>
      </w:r>
      <w:proofErr w:type="spellEnd"/>
      <w:r w:rsidRPr="002E6710">
        <w:rPr>
          <w:sz w:val="22"/>
          <w:szCs w:val="22"/>
        </w:rPr>
        <w:t>) торговую надбавку;</w:t>
      </w:r>
    </w:p>
    <w:p w:rsidR="00C67B3F" w:rsidRPr="002E6710" w:rsidRDefault="00C67B3F" w:rsidP="00C67B3F">
      <w:pPr>
        <w:rPr>
          <w:sz w:val="22"/>
          <w:szCs w:val="22"/>
        </w:rPr>
      </w:pPr>
      <w:proofErr w:type="spellStart"/>
      <w:r w:rsidRPr="002E6710">
        <w:rPr>
          <w:sz w:val="22"/>
          <w:szCs w:val="22"/>
        </w:rPr>
        <w:t>d</w:t>
      </w:r>
      <w:proofErr w:type="spellEnd"/>
      <w:r w:rsidRPr="002E6710">
        <w:rPr>
          <w:sz w:val="22"/>
          <w:szCs w:val="22"/>
        </w:rPr>
        <w:t>) все вышеперечисленное.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 xml:space="preserve">21. </w:t>
      </w:r>
      <w:r w:rsidRPr="002E6710">
        <w:rPr>
          <w:b/>
          <w:bCs/>
          <w:sz w:val="22"/>
          <w:szCs w:val="22"/>
        </w:rPr>
        <w:t>Валовая прибыль рассчитывается:</w:t>
      </w:r>
    </w:p>
    <w:p w:rsidR="00C67B3F" w:rsidRPr="002E6710" w:rsidRDefault="00C67B3F" w:rsidP="00C67B3F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себестоимость продаж</w:t>
      </w:r>
    </w:p>
    <w:p w:rsidR="00C67B3F" w:rsidRPr="002E6710" w:rsidRDefault="00C67B3F" w:rsidP="00C67B3F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сумма себестоимость продаж, управленческие расходы</w:t>
      </w:r>
    </w:p>
    <w:p w:rsidR="00C67B3F" w:rsidRPr="002E6710" w:rsidRDefault="00C67B3F" w:rsidP="00C67B3F">
      <w:pPr>
        <w:widowControl/>
        <w:numPr>
          <w:ilvl w:val="0"/>
          <w:numId w:val="38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разность выручка от продаж и сумма себестоимость продаж, управленческие и коммерческие расходы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22.К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ачество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прибыли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характеризуется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>:</w:t>
      </w:r>
    </w:p>
    <w:p w:rsidR="00C67B3F" w:rsidRPr="002E6710" w:rsidRDefault="00C67B3F" w:rsidP="00C67B3F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долей прочих статей доходов и расходов</w:t>
      </w:r>
    </w:p>
    <w:p w:rsidR="00C67B3F" w:rsidRPr="002E6710" w:rsidRDefault="00C67B3F" w:rsidP="00C67B3F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величиной прибыли от обычной деятельности</w:t>
      </w:r>
    </w:p>
    <w:p w:rsidR="00C67B3F" w:rsidRPr="002E6710" w:rsidRDefault="00C67B3F" w:rsidP="00C67B3F">
      <w:pPr>
        <w:widowControl/>
        <w:numPr>
          <w:ilvl w:val="0"/>
          <w:numId w:val="39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величиной чистой прибыли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23.Конечным финансовым результатом от основной деятельности является:</w:t>
      </w:r>
    </w:p>
    <w:p w:rsidR="00C67B3F" w:rsidRPr="002E6710" w:rsidRDefault="00C67B3F" w:rsidP="00C67B3F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валовая прибыль</w:t>
      </w:r>
    </w:p>
    <w:p w:rsidR="00C67B3F" w:rsidRPr="002E6710" w:rsidRDefault="00C67B3F" w:rsidP="00C67B3F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lastRenderedPageBreak/>
        <w:t>прибыль от продаж</w:t>
      </w:r>
    </w:p>
    <w:p w:rsidR="00C67B3F" w:rsidRPr="002E6710" w:rsidRDefault="00C67B3F" w:rsidP="00C67B3F">
      <w:pPr>
        <w:widowControl/>
        <w:numPr>
          <w:ilvl w:val="0"/>
          <w:numId w:val="40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обычной деятельности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24.На изменение величины валовой прибыли оказывают влияние факторы:</w:t>
      </w:r>
    </w:p>
    <w:p w:rsidR="00C67B3F" w:rsidRPr="002E6710" w:rsidRDefault="00C67B3F" w:rsidP="00C67B3F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объем продаж, коэффициент маржинального дохода</w:t>
      </w:r>
    </w:p>
    <w:p w:rsidR="00C67B3F" w:rsidRPr="002E6710" w:rsidRDefault="00C67B3F" w:rsidP="00C67B3F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продаж, коэффициент маржинального дохода</w:t>
      </w:r>
    </w:p>
    <w:p w:rsidR="00C67B3F" w:rsidRPr="002E6710" w:rsidRDefault="00C67B3F" w:rsidP="00C67B3F">
      <w:pPr>
        <w:widowControl/>
        <w:numPr>
          <w:ilvl w:val="0"/>
          <w:numId w:val="41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и объем продаж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25.Опережение темпов роста прибыли от продаж по сравнению с темпами роста выручки от продаж свидетельствует:</w:t>
      </w:r>
    </w:p>
    <w:p w:rsidR="00C67B3F" w:rsidRPr="002E6710" w:rsidRDefault="00C67B3F" w:rsidP="00C67B3F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 повышении производительности активов</w:t>
      </w:r>
    </w:p>
    <w:p w:rsidR="00C67B3F" w:rsidRPr="002E6710" w:rsidRDefault="00C67B3F" w:rsidP="00C67B3F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 относительном снижении затрат на производство</w:t>
      </w:r>
    </w:p>
    <w:p w:rsidR="00C67B3F" w:rsidRPr="002E6710" w:rsidRDefault="00C67B3F" w:rsidP="00C67B3F">
      <w:pPr>
        <w:widowControl/>
        <w:numPr>
          <w:ilvl w:val="0"/>
          <w:numId w:val="42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 росте объема производства продукции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26.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Рентабельность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активов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определяется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>:</w:t>
      </w:r>
    </w:p>
    <w:p w:rsidR="00C67B3F" w:rsidRPr="002E6710" w:rsidRDefault="00C67B3F" w:rsidP="00C67B3F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/ средняя стоимость активов</w:t>
      </w:r>
    </w:p>
    <w:p w:rsidR="00C67B3F" w:rsidRPr="002E6710" w:rsidRDefault="00C67B3F" w:rsidP="00C67B3F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средняя стоимость активов</w:t>
      </w:r>
    </w:p>
    <w:p w:rsidR="00C67B3F" w:rsidRPr="002E6710" w:rsidRDefault="00C67B3F" w:rsidP="00C67B3F">
      <w:pPr>
        <w:widowControl/>
        <w:numPr>
          <w:ilvl w:val="0"/>
          <w:numId w:val="43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 / средняя стоимость активов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27.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Рентабельность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собственного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капитала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определяется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>:</w:t>
      </w:r>
    </w:p>
    <w:p w:rsidR="00C67B3F" w:rsidRPr="002E6710" w:rsidRDefault="00C67B3F" w:rsidP="00C67B3F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/ средняя стоимость собственного капитала</w:t>
      </w:r>
    </w:p>
    <w:p w:rsidR="00C67B3F" w:rsidRPr="002E6710" w:rsidRDefault="00C67B3F" w:rsidP="00C67B3F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средняя стоимость собственного капитала</w:t>
      </w:r>
    </w:p>
    <w:p w:rsidR="00C67B3F" w:rsidRPr="002E6710" w:rsidRDefault="00C67B3F" w:rsidP="00C67B3F">
      <w:pPr>
        <w:widowControl/>
        <w:numPr>
          <w:ilvl w:val="0"/>
          <w:numId w:val="44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до налогообложения / средняя стоимость собственного и долгосрочного заемного капитала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28.Факторы, влияющие на величину рентабельности активов</w:t>
      </w:r>
      <w:r w:rsidRPr="002E6710">
        <w:rPr>
          <w:rFonts w:eastAsia="Times New Roman"/>
          <w:bCs/>
          <w:sz w:val="22"/>
          <w:lang w:val="ru-RU" w:eastAsia="ru-RU"/>
        </w:rPr>
        <w:t>:</w:t>
      </w:r>
    </w:p>
    <w:p w:rsidR="00C67B3F" w:rsidRPr="002E6710" w:rsidRDefault="00C67B3F" w:rsidP="00C67B3F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 xml:space="preserve">рентабельность продаж, </w:t>
      </w:r>
      <w:proofErr w:type="spellStart"/>
      <w:r w:rsidRPr="002E6710">
        <w:rPr>
          <w:sz w:val="22"/>
          <w:szCs w:val="22"/>
        </w:rPr>
        <w:t>ресурсоотдача</w:t>
      </w:r>
      <w:proofErr w:type="spellEnd"/>
    </w:p>
    <w:p w:rsidR="00C67B3F" w:rsidRPr="002E6710" w:rsidRDefault="00C67B3F" w:rsidP="00C67B3F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себестоимость продаж, рентабельность собственного капитала</w:t>
      </w:r>
    </w:p>
    <w:p w:rsidR="00C67B3F" w:rsidRPr="002E6710" w:rsidRDefault="00C67B3F" w:rsidP="00C67B3F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общая величина активов, чистая прибыль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29.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Рентабельность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продаж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 xml:space="preserve"> </w:t>
      </w:r>
      <w:proofErr w:type="spellStart"/>
      <w:r w:rsidRPr="002E6710">
        <w:rPr>
          <w:rFonts w:eastAsia="Times New Roman"/>
          <w:b/>
          <w:bCs/>
          <w:sz w:val="22"/>
          <w:lang w:eastAsia="ru-RU"/>
        </w:rPr>
        <w:t>определяется</w:t>
      </w:r>
      <w:proofErr w:type="spellEnd"/>
      <w:r w:rsidRPr="002E6710">
        <w:rPr>
          <w:rFonts w:eastAsia="Times New Roman"/>
          <w:b/>
          <w:bCs/>
          <w:sz w:val="22"/>
          <w:lang w:eastAsia="ru-RU"/>
        </w:rPr>
        <w:t>:</w:t>
      </w:r>
    </w:p>
    <w:p w:rsidR="00C67B3F" w:rsidRPr="002E6710" w:rsidRDefault="00C67B3F" w:rsidP="00C67B3F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от продаж / выручка от продаж</w:t>
      </w:r>
    </w:p>
    <w:p w:rsidR="00C67B3F" w:rsidRPr="002E6710" w:rsidRDefault="00C67B3F" w:rsidP="00C67B3F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прибыль до налогообложения / себестоимость продаж</w:t>
      </w:r>
    </w:p>
    <w:p w:rsidR="00C67B3F" w:rsidRPr="002E6710" w:rsidRDefault="00C67B3F" w:rsidP="00C67B3F">
      <w:pPr>
        <w:widowControl/>
        <w:numPr>
          <w:ilvl w:val="0"/>
          <w:numId w:val="46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выручка от продаж / себестоимость продаж</w:t>
      </w:r>
    </w:p>
    <w:p w:rsidR="00C67B3F" w:rsidRPr="002E6710" w:rsidRDefault="00C67B3F" w:rsidP="00C67B3F">
      <w:pPr>
        <w:pStyle w:val="a8"/>
        <w:tabs>
          <w:tab w:val="left" w:pos="993"/>
        </w:tabs>
        <w:spacing w:line="240" w:lineRule="auto"/>
        <w:ind w:left="0" w:firstLine="567"/>
        <w:rPr>
          <w:rFonts w:eastAsia="Times New Roman"/>
          <w:b/>
          <w:sz w:val="22"/>
          <w:lang w:val="ru-RU" w:eastAsia="ru-RU"/>
        </w:rPr>
      </w:pPr>
      <w:r w:rsidRPr="002E6710">
        <w:rPr>
          <w:rFonts w:eastAsia="Times New Roman"/>
          <w:b/>
          <w:bCs/>
          <w:sz w:val="22"/>
          <w:lang w:val="ru-RU" w:eastAsia="ru-RU"/>
        </w:rPr>
        <w:t>30.Показатель рентабельности активов характеризует эффективность:</w:t>
      </w:r>
    </w:p>
    <w:p w:rsidR="00C67B3F" w:rsidRPr="002E6710" w:rsidRDefault="00C67B3F" w:rsidP="00C67B3F">
      <w:pPr>
        <w:widowControl/>
        <w:numPr>
          <w:ilvl w:val="0"/>
          <w:numId w:val="4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операционной деятельности</w:t>
      </w:r>
    </w:p>
    <w:p w:rsidR="00C67B3F" w:rsidRPr="002E6710" w:rsidRDefault="00C67B3F" w:rsidP="00C67B3F">
      <w:pPr>
        <w:widowControl/>
        <w:numPr>
          <w:ilvl w:val="0"/>
          <w:numId w:val="4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инвестиционной деятельности</w:t>
      </w:r>
    </w:p>
    <w:p w:rsidR="00C67B3F" w:rsidRPr="002E6710" w:rsidRDefault="00C67B3F" w:rsidP="00C67B3F">
      <w:pPr>
        <w:widowControl/>
        <w:numPr>
          <w:ilvl w:val="0"/>
          <w:numId w:val="47"/>
        </w:numPr>
        <w:tabs>
          <w:tab w:val="left" w:pos="993"/>
        </w:tabs>
        <w:autoSpaceDE/>
        <w:autoSpaceDN/>
        <w:adjustRightInd/>
        <w:ind w:left="0" w:firstLine="567"/>
        <w:rPr>
          <w:sz w:val="22"/>
          <w:szCs w:val="22"/>
        </w:rPr>
      </w:pPr>
      <w:r w:rsidRPr="002E6710">
        <w:rPr>
          <w:sz w:val="22"/>
          <w:szCs w:val="22"/>
        </w:rPr>
        <w:t>финансовой и инвестиционной деятельности</w:t>
      </w:r>
    </w:p>
    <w:p w:rsidR="00C67B3F" w:rsidRPr="002E6710" w:rsidRDefault="00C67B3F" w:rsidP="00C67B3F">
      <w:pPr>
        <w:widowControl/>
        <w:autoSpaceDE/>
        <w:autoSpaceDN/>
        <w:adjustRightInd/>
        <w:rPr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rPr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sz w:val="22"/>
          <w:szCs w:val="22"/>
        </w:rPr>
      </w:pPr>
      <w:r w:rsidRPr="002E6710">
        <w:rPr>
          <w:b/>
          <w:sz w:val="22"/>
          <w:szCs w:val="22"/>
        </w:rPr>
        <w:t>Тема 11.  История экономических учений</w:t>
      </w: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Вопросы для самоконтроля: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 чем заключаются основные экономические идеи древнегреческих философов?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В чем заключаются основные экономические идеи эпохи средневековья?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этапы  развития экономической мысли?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достижения школы меркантилизма?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Каковы основные достижения английской классической политической экономии?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Перечислите основные положения учения К. Маркса и процесс формирование марксистской экономической теории. 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Раскройте положения школы маржинализма?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 xml:space="preserve">В чем суть </w:t>
      </w:r>
      <w:proofErr w:type="spellStart"/>
      <w:r w:rsidRPr="002E6710">
        <w:rPr>
          <w:sz w:val="22"/>
          <w:szCs w:val="22"/>
        </w:rPr>
        <w:t>Кейнсианской</w:t>
      </w:r>
      <w:proofErr w:type="spellEnd"/>
      <w:r w:rsidRPr="002E6710">
        <w:rPr>
          <w:sz w:val="22"/>
          <w:szCs w:val="22"/>
        </w:rPr>
        <w:t xml:space="preserve"> теории регулирования экономики?</w:t>
      </w:r>
    </w:p>
    <w:p w:rsidR="00C67B3F" w:rsidRPr="002E6710" w:rsidRDefault="00C67B3F" w:rsidP="00C67B3F">
      <w:pPr>
        <w:widowControl/>
        <w:numPr>
          <w:ilvl w:val="2"/>
          <w:numId w:val="32"/>
        </w:numPr>
        <w:tabs>
          <w:tab w:val="clear" w:pos="2084"/>
          <w:tab w:val="num" w:pos="851"/>
        </w:tabs>
        <w:autoSpaceDE/>
        <w:autoSpaceDN/>
        <w:adjustRightInd/>
        <w:ind w:left="0" w:firstLine="567"/>
        <w:jc w:val="left"/>
        <w:rPr>
          <w:sz w:val="22"/>
          <w:szCs w:val="22"/>
        </w:rPr>
      </w:pPr>
      <w:r w:rsidRPr="002E6710">
        <w:rPr>
          <w:sz w:val="22"/>
          <w:szCs w:val="22"/>
        </w:rPr>
        <w:t>На чем базируется монетаристская теория?</w:t>
      </w: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Тест: </w:t>
      </w:r>
    </w:p>
    <w:p w:rsidR="00C67B3F" w:rsidRPr="002E6710" w:rsidRDefault="00C67B3F" w:rsidP="00C67B3F">
      <w:pPr>
        <w:widowControl/>
        <w:autoSpaceDE/>
        <w:autoSpaceDN/>
        <w:adjustRightInd/>
        <w:jc w:val="left"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1. Термин «экономика» впервые ввел:</w:t>
      </w:r>
    </w:p>
    <w:p w:rsidR="00C67B3F" w:rsidRPr="002E6710" w:rsidRDefault="00C67B3F" w:rsidP="00C67B3F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Платон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Ксенофонт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Аристотель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Пифагор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4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Адам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Смит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2. Что из нижеперечисленного не характерно для утверждений Платона?</w:t>
      </w:r>
    </w:p>
    <w:p w:rsidR="00C67B3F" w:rsidRPr="002E6710" w:rsidRDefault="00C67B3F" w:rsidP="00C67B3F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разделение труда создает преимущество для общества;</w:t>
      </w:r>
    </w:p>
    <w:p w:rsidR="00C67B3F" w:rsidRPr="002E6710" w:rsidRDefault="00C67B3F" w:rsidP="00C67B3F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все общество делится на три сословия: философов, воинов и ремесленников.</w:t>
      </w:r>
    </w:p>
    <w:p w:rsidR="00C67B3F" w:rsidRPr="002E6710" w:rsidRDefault="00C67B3F" w:rsidP="00C67B3F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lastRenderedPageBreak/>
        <w:t>философы и воины должны отказаться от частной собственности;</w:t>
      </w:r>
    </w:p>
    <w:p w:rsidR="00C67B3F" w:rsidRPr="002E6710" w:rsidRDefault="00C67B3F" w:rsidP="00C67B3F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bCs/>
          <w:color w:val="000000"/>
          <w:sz w:val="22"/>
        </w:rPr>
        <w:t>государство</w:t>
      </w:r>
      <w:proofErr w:type="spellEnd"/>
      <w:proofErr w:type="gram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должно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поддерживать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торговлю</w:t>
      </w:r>
      <w:proofErr w:type="spellEnd"/>
      <w:r w:rsidRPr="002E6710">
        <w:rPr>
          <w:bCs/>
          <w:color w:val="000000"/>
          <w:sz w:val="22"/>
        </w:rPr>
        <w:t>.</w:t>
      </w:r>
    </w:p>
    <w:p w:rsidR="00C67B3F" w:rsidRPr="002E6710" w:rsidRDefault="00C67B3F" w:rsidP="00C67B3F">
      <w:pPr>
        <w:pStyle w:val="a8"/>
        <w:numPr>
          <w:ilvl w:val="0"/>
          <w:numId w:val="4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все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ответы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верны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3. Меркантилизм – это политика, направленная на развитие:</w:t>
      </w:r>
    </w:p>
    <w:p w:rsidR="00C67B3F" w:rsidRPr="002E6710" w:rsidRDefault="00C67B3F" w:rsidP="00C67B3F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сельского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хозяйства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мануфактуры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торговли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науки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торговли</w:t>
      </w:r>
      <w:proofErr w:type="spellEnd"/>
      <w:r w:rsidRPr="002E6710">
        <w:rPr>
          <w:color w:val="000000"/>
          <w:sz w:val="22"/>
        </w:rPr>
        <w:t xml:space="preserve"> и </w:t>
      </w:r>
      <w:proofErr w:type="spellStart"/>
      <w:r w:rsidRPr="002E6710">
        <w:rPr>
          <w:color w:val="000000"/>
          <w:sz w:val="22"/>
        </w:rPr>
        <w:t>сельского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хозяйства</w:t>
      </w:r>
      <w:proofErr w:type="spellEnd"/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4. Основателем </w:t>
      </w:r>
      <w:proofErr w:type="spellStart"/>
      <w:r w:rsidRPr="002E6710">
        <w:rPr>
          <w:b/>
          <w:color w:val="000000"/>
          <w:sz w:val="22"/>
          <w:szCs w:val="22"/>
        </w:rPr>
        <w:t>физиократии</w:t>
      </w:r>
      <w:proofErr w:type="spellEnd"/>
      <w:r w:rsidRPr="002E6710">
        <w:rPr>
          <w:b/>
          <w:color w:val="000000"/>
          <w:sz w:val="22"/>
          <w:szCs w:val="22"/>
        </w:rPr>
        <w:t xml:space="preserve"> был:</w:t>
      </w:r>
    </w:p>
    <w:p w:rsidR="00C67B3F" w:rsidRPr="002E6710" w:rsidRDefault="00C67B3F" w:rsidP="00C67B3F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Жак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Тюрго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Томас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Мен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Антуан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Монкретьен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Франсуа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Кенэ</w:t>
      </w:r>
      <w:proofErr w:type="spellEnd"/>
      <w:r w:rsidRPr="002E6710">
        <w:rPr>
          <w:bCs/>
          <w:color w:val="000000"/>
          <w:sz w:val="22"/>
        </w:rPr>
        <w:t>.</w:t>
      </w:r>
    </w:p>
    <w:p w:rsidR="00C67B3F" w:rsidRPr="002E6710" w:rsidRDefault="00C67B3F" w:rsidP="00C67B3F">
      <w:pPr>
        <w:pStyle w:val="a8"/>
        <w:numPr>
          <w:ilvl w:val="0"/>
          <w:numId w:val="5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Д. </w:t>
      </w:r>
      <w:proofErr w:type="spellStart"/>
      <w:r w:rsidRPr="002E6710">
        <w:rPr>
          <w:color w:val="000000"/>
          <w:sz w:val="22"/>
        </w:rPr>
        <w:t>Рикардо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5. А.Смит считал, что государство не должно регулировать:</w:t>
      </w:r>
    </w:p>
    <w:p w:rsidR="00C67B3F" w:rsidRPr="002E6710" w:rsidRDefault="00C67B3F" w:rsidP="00C67B3F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хозяйственную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деятельность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денежное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обращение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предотвращение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угрозы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общественному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благу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вопросы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безопасности</w:t>
      </w:r>
      <w:proofErr w:type="spellEnd"/>
    </w:p>
    <w:p w:rsidR="00C67B3F" w:rsidRPr="002E6710" w:rsidRDefault="00C67B3F" w:rsidP="00C67B3F">
      <w:pPr>
        <w:pStyle w:val="a8"/>
        <w:numPr>
          <w:ilvl w:val="0"/>
          <w:numId w:val="5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денежное обращение и вопросы безопасности.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6. Кто из экономистов утверждал, что товар обладает меновой и </w:t>
      </w:r>
      <w:proofErr w:type="gramStart"/>
      <w:r w:rsidRPr="002E6710">
        <w:rPr>
          <w:b/>
          <w:color w:val="000000"/>
          <w:sz w:val="22"/>
          <w:szCs w:val="22"/>
        </w:rPr>
        <w:t>потребительной</w:t>
      </w:r>
      <w:proofErr w:type="gramEnd"/>
      <w:r w:rsidRPr="002E6710">
        <w:rPr>
          <w:b/>
          <w:color w:val="000000"/>
          <w:sz w:val="22"/>
          <w:szCs w:val="22"/>
        </w:rPr>
        <w:t xml:space="preserve"> стоимостями?</w:t>
      </w:r>
    </w:p>
    <w:p w:rsidR="00C67B3F" w:rsidRPr="002E6710" w:rsidRDefault="00C67B3F" w:rsidP="00C67B3F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У.Петти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Ж-Б. </w:t>
      </w:r>
      <w:proofErr w:type="spellStart"/>
      <w:r w:rsidRPr="002E6710">
        <w:rPr>
          <w:color w:val="000000"/>
          <w:sz w:val="22"/>
        </w:rPr>
        <w:t>Сэй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А.Смит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 xml:space="preserve">Д. </w:t>
      </w:r>
      <w:proofErr w:type="spellStart"/>
      <w:r w:rsidRPr="002E6710">
        <w:rPr>
          <w:bCs/>
          <w:color w:val="000000"/>
          <w:sz w:val="22"/>
        </w:rPr>
        <w:t>Рикардо</w:t>
      </w:r>
      <w:proofErr w:type="spellEnd"/>
    </w:p>
    <w:p w:rsidR="00C67B3F" w:rsidRPr="002E6710" w:rsidRDefault="00C67B3F" w:rsidP="00C67B3F">
      <w:pPr>
        <w:pStyle w:val="a8"/>
        <w:numPr>
          <w:ilvl w:val="0"/>
          <w:numId w:val="5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К. </w:t>
      </w:r>
      <w:proofErr w:type="spellStart"/>
      <w:r w:rsidRPr="002E6710">
        <w:rPr>
          <w:color w:val="000000"/>
          <w:sz w:val="22"/>
        </w:rPr>
        <w:t>Маркс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7. Основатель Кембриджской школы:</w:t>
      </w:r>
    </w:p>
    <w:p w:rsidR="00C67B3F" w:rsidRPr="002E6710" w:rsidRDefault="00C67B3F" w:rsidP="00C67B3F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К. </w:t>
      </w:r>
      <w:proofErr w:type="spellStart"/>
      <w:r w:rsidRPr="002E6710">
        <w:rPr>
          <w:color w:val="000000"/>
          <w:sz w:val="22"/>
        </w:rPr>
        <w:t>Менгер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color w:val="000000"/>
          <w:sz w:val="22"/>
        </w:rPr>
        <w:t xml:space="preserve">Л. </w:t>
      </w:r>
      <w:proofErr w:type="spellStart"/>
      <w:r w:rsidRPr="002E6710">
        <w:rPr>
          <w:color w:val="000000"/>
          <w:sz w:val="22"/>
        </w:rPr>
        <w:t>Вальрас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r w:rsidRPr="002E6710">
        <w:rPr>
          <w:bCs/>
          <w:color w:val="000000"/>
          <w:sz w:val="22"/>
        </w:rPr>
        <w:t xml:space="preserve">А. </w:t>
      </w:r>
      <w:proofErr w:type="spellStart"/>
      <w:r w:rsidRPr="002E6710">
        <w:rPr>
          <w:bCs/>
          <w:color w:val="000000"/>
          <w:sz w:val="22"/>
        </w:rPr>
        <w:t>Маршалл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Дж</w:t>
      </w:r>
      <w:proofErr w:type="spellEnd"/>
      <w:r w:rsidRPr="002E6710">
        <w:rPr>
          <w:color w:val="000000"/>
          <w:sz w:val="22"/>
        </w:rPr>
        <w:t xml:space="preserve">. Б. </w:t>
      </w:r>
      <w:proofErr w:type="spellStart"/>
      <w:r w:rsidRPr="002E6710">
        <w:rPr>
          <w:color w:val="000000"/>
          <w:sz w:val="22"/>
        </w:rPr>
        <w:t>Кларк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Т.Веблен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8.Направление в экономической науке, рассматривающее экономические отношения в их взаимосвязи с отношениями социальными, политическими и духовными:</w:t>
      </w:r>
    </w:p>
    <w:p w:rsidR="00C67B3F" w:rsidRPr="002E6710" w:rsidRDefault="00C67B3F" w:rsidP="00C67B3F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кейнсианство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маржинализм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институционализм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марксизм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классическая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политическая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экономия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9. Главная идея </w:t>
      </w:r>
      <w:proofErr w:type="spellStart"/>
      <w:r w:rsidRPr="002E6710">
        <w:rPr>
          <w:b/>
          <w:color w:val="000000"/>
          <w:sz w:val="22"/>
          <w:szCs w:val="22"/>
        </w:rPr>
        <w:t>Кейнса</w:t>
      </w:r>
      <w:proofErr w:type="spellEnd"/>
      <w:r w:rsidRPr="002E6710">
        <w:rPr>
          <w:b/>
          <w:color w:val="000000"/>
          <w:sz w:val="22"/>
          <w:szCs w:val="22"/>
        </w:rPr>
        <w:t xml:space="preserve"> – макроэкономическое регулирование производства путем воздействия </w:t>
      </w:r>
      <w:proofErr w:type="gramStart"/>
      <w:r w:rsidRPr="002E6710">
        <w:rPr>
          <w:b/>
          <w:color w:val="000000"/>
          <w:sz w:val="22"/>
          <w:szCs w:val="22"/>
        </w:rPr>
        <w:t>на</w:t>
      </w:r>
      <w:proofErr w:type="gramEnd"/>
      <w:r w:rsidRPr="002E6710">
        <w:rPr>
          <w:b/>
          <w:color w:val="000000"/>
          <w:sz w:val="22"/>
          <w:szCs w:val="22"/>
        </w:rPr>
        <w:t>:</w:t>
      </w:r>
    </w:p>
    <w:p w:rsidR="00C67B3F" w:rsidRPr="002E6710" w:rsidRDefault="00C67B3F" w:rsidP="00C67B3F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предложение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спрос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цену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конкуренцию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спрос</w:t>
      </w:r>
      <w:proofErr w:type="spellEnd"/>
      <w:proofErr w:type="gramEnd"/>
      <w:r w:rsidRPr="002E6710">
        <w:rPr>
          <w:color w:val="000000"/>
          <w:sz w:val="22"/>
        </w:rPr>
        <w:t xml:space="preserve"> и </w:t>
      </w:r>
      <w:proofErr w:type="spellStart"/>
      <w:r w:rsidRPr="002E6710">
        <w:rPr>
          <w:color w:val="000000"/>
          <w:sz w:val="22"/>
        </w:rPr>
        <w:t>предложение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10. Направление в экономической науке, где главным источником богатства считалось сельское хозяйство:</w:t>
      </w:r>
    </w:p>
    <w:p w:rsidR="00C67B3F" w:rsidRPr="002E6710" w:rsidRDefault="00C67B3F" w:rsidP="00C67B3F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меркантилизм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маржинализм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физиократия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классическая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политэкономия</w:t>
      </w:r>
      <w:proofErr w:type="spellEnd"/>
    </w:p>
    <w:p w:rsidR="00C67B3F" w:rsidRPr="002E6710" w:rsidRDefault="00C67B3F" w:rsidP="00C67B3F">
      <w:pPr>
        <w:pStyle w:val="a8"/>
        <w:numPr>
          <w:ilvl w:val="0"/>
          <w:numId w:val="6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марксизм</w:t>
      </w:r>
      <w:proofErr w:type="spellEnd"/>
      <w:proofErr w:type="gram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11. Направление экономической науки, исследующее экономические отношения, возникающие в процессе производства, распределения, обмена и потребления; социально-экономическое учение рабочего класса и трудового крестьянства:</w:t>
      </w:r>
    </w:p>
    <w:p w:rsidR="00C67B3F" w:rsidRPr="002E6710" w:rsidRDefault="00C67B3F" w:rsidP="00C67B3F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кейнсианство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маржинализм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lastRenderedPageBreak/>
        <w:t>институционализм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марксизм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6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классическая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политическая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экономия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12. В качестве источника стоимости Ж–Б. </w:t>
      </w:r>
      <w:proofErr w:type="spellStart"/>
      <w:r w:rsidRPr="002E6710">
        <w:rPr>
          <w:b/>
          <w:color w:val="000000"/>
          <w:sz w:val="22"/>
          <w:szCs w:val="22"/>
        </w:rPr>
        <w:t>Сэй</w:t>
      </w:r>
      <w:proofErr w:type="spellEnd"/>
      <w:r w:rsidRPr="002E6710">
        <w:rPr>
          <w:b/>
          <w:color w:val="000000"/>
          <w:sz w:val="22"/>
          <w:szCs w:val="22"/>
        </w:rPr>
        <w:t xml:space="preserve"> выделял три фактора производства:</w:t>
      </w:r>
    </w:p>
    <w:p w:rsidR="00C67B3F" w:rsidRPr="002E6710" w:rsidRDefault="00C67B3F" w:rsidP="00C67B3F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труд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информация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земля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информация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труд</w:t>
      </w:r>
      <w:proofErr w:type="spellEnd"/>
      <w:r w:rsidRPr="002E6710">
        <w:rPr>
          <w:bCs/>
          <w:color w:val="000000"/>
          <w:sz w:val="22"/>
        </w:rPr>
        <w:t xml:space="preserve">, </w:t>
      </w:r>
      <w:proofErr w:type="spellStart"/>
      <w:r w:rsidRPr="002E6710">
        <w:rPr>
          <w:bCs/>
          <w:color w:val="000000"/>
          <w:sz w:val="22"/>
        </w:rPr>
        <w:t>земля</w:t>
      </w:r>
      <w:proofErr w:type="spellEnd"/>
      <w:r w:rsidRPr="002E6710">
        <w:rPr>
          <w:bCs/>
          <w:color w:val="000000"/>
          <w:sz w:val="22"/>
        </w:rPr>
        <w:t xml:space="preserve">, </w:t>
      </w:r>
      <w:proofErr w:type="spellStart"/>
      <w:r w:rsidRPr="002E6710">
        <w:rPr>
          <w:bCs/>
          <w:color w:val="000000"/>
          <w:sz w:val="22"/>
        </w:rPr>
        <w:t>капитал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труд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предпринимательская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способность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4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труд</w:t>
      </w:r>
      <w:proofErr w:type="spellEnd"/>
      <w:proofErr w:type="gram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земля</w:t>
      </w:r>
      <w:proofErr w:type="spell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предпринимательская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способность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13. Принято считать, что каждому экономисту полезно и даже необходимо знать историю возникновения и развития экономической науки, ее теоретические разработки и концепции. Знание этих вопросов позволяет:</w:t>
      </w:r>
    </w:p>
    <w:p w:rsidR="00C67B3F" w:rsidRPr="002E6710" w:rsidRDefault="00C67B3F" w:rsidP="00C67B3F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понять внутреннюю логику, взаимосвязь экономических категорий, законов, концепций;</w:t>
      </w:r>
    </w:p>
    <w:p w:rsidR="00C67B3F" w:rsidRPr="002E6710" w:rsidRDefault="00C67B3F" w:rsidP="00C67B3F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уяснить взаимосвязь теоретических взглядов и концепций с условиями и причинами их возникновения, потребностями экономической практики;</w:t>
      </w:r>
    </w:p>
    <w:p w:rsidR="00C67B3F" w:rsidRPr="002E6710" w:rsidRDefault="00C67B3F" w:rsidP="00C67B3F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объективно оценить теории, рекомендации, выводы;</w:t>
      </w:r>
    </w:p>
    <w:p w:rsidR="00C67B3F" w:rsidRPr="002E6710" w:rsidRDefault="00C67B3F" w:rsidP="00C67B3F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все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ответы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являются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правильными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5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проникнуть в лабораторию экономического мышления.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14. С точки зрения классика английской буржуазной классической политической экономии А.Смита источником богатства является:</w:t>
      </w:r>
    </w:p>
    <w:p w:rsidR="00C67B3F" w:rsidRPr="002E6710" w:rsidRDefault="00C67B3F" w:rsidP="00C67B3F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внешняя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торговля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сельское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хозяйство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труд во всех сферах производства;</w:t>
      </w:r>
    </w:p>
    <w:p w:rsidR="00C67B3F" w:rsidRPr="002E6710" w:rsidRDefault="00C67B3F" w:rsidP="00C67B3F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труд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ремесленников</w:t>
      </w:r>
      <w:proofErr w:type="spellEnd"/>
      <w:r w:rsidRPr="002E6710">
        <w:rPr>
          <w:color w:val="000000"/>
          <w:sz w:val="22"/>
        </w:rPr>
        <w:t xml:space="preserve"> и </w:t>
      </w:r>
      <w:proofErr w:type="spellStart"/>
      <w:r w:rsidRPr="002E6710">
        <w:rPr>
          <w:color w:val="000000"/>
          <w:sz w:val="22"/>
        </w:rPr>
        <w:t>мануфактурщиков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3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все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ответы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являются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правильными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 xml:space="preserve">15. Предметом исследования </w:t>
      </w:r>
      <w:proofErr w:type="spellStart"/>
      <w:r w:rsidRPr="002E6710">
        <w:rPr>
          <w:b/>
          <w:color w:val="000000"/>
          <w:sz w:val="22"/>
          <w:szCs w:val="22"/>
        </w:rPr>
        <w:t>институционализма</w:t>
      </w:r>
      <w:proofErr w:type="spellEnd"/>
      <w:r w:rsidRPr="002E6710">
        <w:rPr>
          <w:b/>
          <w:color w:val="000000"/>
          <w:sz w:val="22"/>
          <w:szCs w:val="22"/>
        </w:rPr>
        <w:t xml:space="preserve"> является:</w:t>
      </w:r>
    </w:p>
    <w:p w:rsidR="00C67B3F" w:rsidRPr="002E6710" w:rsidRDefault="00C67B3F" w:rsidP="00C67B3F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политические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институты</w:t>
      </w:r>
      <w:proofErr w:type="spellEnd"/>
    </w:p>
    <w:p w:rsidR="00C67B3F" w:rsidRPr="002E6710" w:rsidRDefault="00C67B3F" w:rsidP="00C67B3F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юридические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институты</w:t>
      </w:r>
      <w:proofErr w:type="spellEnd"/>
    </w:p>
    <w:p w:rsidR="00C67B3F" w:rsidRPr="002E6710" w:rsidRDefault="00C67B3F" w:rsidP="00C67B3F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налоги, семья и т.п.</w:t>
      </w:r>
    </w:p>
    <w:p w:rsidR="00C67B3F" w:rsidRPr="002E6710" w:rsidRDefault="00C67B3F" w:rsidP="00C67B3F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все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ответы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являются</w:t>
      </w:r>
      <w:proofErr w:type="spellEnd"/>
      <w:r w:rsidRPr="002E6710">
        <w:rPr>
          <w:bCs/>
          <w:color w:val="000000"/>
          <w:sz w:val="22"/>
        </w:rPr>
        <w:t xml:space="preserve"> </w:t>
      </w:r>
      <w:proofErr w:type="spellStart"/>
      <w:r w:rsidRPr="002E6710">
        <w:rPr>
          <w:bCs/>
          <w:color w:val="000000"/>
          <w:sz w:val="22"/>
        </w:rPr>
        <w:t>правильными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2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обычаи</w:t>
      </w:r>
      <w:proofErr w:type="spellEnd"/>
      <w:proofErr w:type="gramEnd"/>
      <w:r w:rsidRPr="002E6710">
        <w:rPr>
          <w:color w:val="000000"/>
          <w:sz w:val="22"/>
        </w:rPr>
        <w:t xml:space="preserve">, </w:t>
      </w:r>
      <w:proofErr w:type="spellStart"/>
      <w:r w:rsidRPr="002E6710">
        <w:rPr>
          <w:color w:val="000000"/>
          <w:sz w:val="22"/>
        </w:rPr>
        <w:t>традиции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16. Известно, что А.Маршалл создал теорию экономического равновесия. Что он понимал под равновесной ценой:</w:t>
      </w:r>
    </w:p>
    <w:p w:rsidR="00C67B3F" w:rsidRPr="002E6710" w:rsidRDefault="00C67B3F" w:rsidP="00C67B3F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спросом и предложением;</w:t>
      </w:r>
    </w:p>
    <w:p w:rsidR="00C67B3F" w:rsidRPr="002E6710" w:rsidRDefault="00C67B3F" w:rsidP="00C67B3F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ресурсами и потребностями;</w:t>
      </w:r>
    </w:p>
    <w:p w:rsidR="00C67B3F" w:rsidRPr="002E6710" w:rsidRDefault="00C67B3F" w:rsidP="00C67B3F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точки пересечения кривых спроса и предложения;</w:t>
      </w:r>
    </w:p>
    <w:p w:rsidR="00C67B3F" w:rsidRPr="002E6710" w:rsidRDefault="00C67B3F" w:rsidP="00C67B3F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соответствие между доходами и расходами;</w:t>
      </w:r>
    </w:p>
    <w:p w:rsidR="00C67B3F" w:rsidRPr="002E6710" w:rsidRDefault="00C67B3F" w:rsidP="00C67B3F">
      <w:pPr>
        <w:pStyle w:val="a8"/>
        <w:numPr>
          <w:ilvl w:val="0"/>
          <w:numId w:val="61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все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ответы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верны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17. Исходным пунктом экономического анализа у К.Маркса является:</w:t>
      </w:r>
    </w:p>
    <w:p w:rsidR="00C67B3F" w:rsidRPr="002E6710" w:rsidRDefault="00C67B3F" w:rsidP="00C67B3F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богатство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товар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деньги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расширенное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воспроизводство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60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сфера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обращения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18. Какое направление экономической мысли базируется на методах анализа, позволяющих определять предельные величины для характеристики происходящих изменений в экономических явлениях:</w:t>
      </w:r>
    </w:p>
    <w:p w:rsidR="00C67B3F" w:rsidRPr="002E6710" w:rsidRDefault="00C67B3F" w:rsidP="00C67B3F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кейнсианство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маржинализм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институционализм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марксизм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9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меркантилизм</w:t>
      </w:r>
      <w:proofErr w:type="spellEnd"/>
      <w:proofErr w:type="gram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t>19.Проблема, с которой «боролся» Т.Р. Мальтус:</w:t>
      </w:r>
    </w:p>
    <w:p w:rsidR="00C67B3F" w:rsidRPr="002E6710" w:rsidRDefault="00C67B3F" w:rsidP="00C67B3F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загрязнение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окружающей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среды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нерациональное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использование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ресурсов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bCs/>
          <w:color w:val="000000"/>
          <w:sz w:val="22"/>
        </w:rPr>
        <w:t>бедность</w:t>
      </w:r>
      <w:proofErr w:type="spellEnd"/>
      <w:r w:rsidRPr="002E6710">
        <w:rPr>
          <w:bCs/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дефицит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государственного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бюджета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8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proofErr w:type="gramStart"/>
      <w:r w:rsidRPr="002E6710">
        <w:rPr>
          <w:color w:val="000000"/>
          <w:sz w:val="22"/>
        </w:rPr>
        <w:t>демографический</w:t>
      </w:r>
      <w:proofErr w:type="spellEnd"/>
      <w:proofErr w:type="gram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кризис</w:t>
      </w:r>
      <w:proofErr w:type="spellEnd"/>
      <w:r w:rsidRPr="002E6710">
        <w:rPr>
          <w:color w:val="000000"/>
          <w:sz w:val="22"/>
        </w:rPr>
        <w:t>.</w:t>
      </w:r>
    </w:p>
    <w:p w:rsidR="00C67B3F" w:rsidRPr="002E6710" w:rsidRDefault="00C67B3F" w:rsidP="00C67B3F">
      <w:pPr>
        <w:widowControl/>
        <w:shd w:val="clear" w:color="auto" w:fill="FFFFFF"/>
        <w:tabs>
          <w:tab w:val="left" w:pos="993"/>
        </w:tabs>
        <w:autoSpaceDE/>
        <w:autoSpaceDN/>
        <w:adjustRightInd/>
        <w:rPr>
          <w:b/>
          <w:color w:val="000000"/>
          <w:sz w:val="22"/>
          <w:szCs w:val="22"/>
        </w:rPr>
      </w:pPr>
      <w:r w:rsidRPr="002E6710">
        <w:rPr>
          <w:b/>
          <w:color w:val="000000"/>
          <w:sz w:val="22"/>
          <w:szCs w:val="22"/>
        </w:rPr>
        <w:lastRenderedPageBreak/>
        <w:t>20. К. Маркс, автор теории прибавочной стоимости, утверждает, что прибавочная стоимость есть:</w:t>
      </w:r>
    </w:p>
    <w:p w:rsidR="00C67B3F" w:rsidRPr="002E6710" w:rsidRDefault="00C67B3F" w:rsidP="00C67B3F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Вычет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из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труда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рабочего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bCs/>
          <w:color w:val="000000"/>
          <w:sz w:val="22"/>
          <w:lang w:val="ru-RU"/>
        </w:rPr>
        <w:t>Продукт, создаваемый прибавочным трудом наемного рабочего, и безвозмездно присвоенный капиталистом;</w:t>
      </w:r>
    </w:p>
    <w:p w:rsidR="00C67B3F" w:rsidRPr="002E6710" w:rsidRDefault="00C67B3F" w:rsidP="00C67B3F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</w:rPr>
      </w:pPr>
      <w:proofErr w:type="spellStart"/>
      <w:r w:rsidRPr="002E6710">
        <w:rPr>
          <w:color w:val="000000"/>
          <w:sz w:val="22"/>
        </w:rPr>
        <w:t>Доход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на</w:t>
      </w:r>
      <w:proofErr w:type="spellEnd"/>
      <w:r w:rsidRPr="002E6710">
        <w:rPr>
          <w:color w:val="000000"/>
          <w:sz w:val="22"/>
        </w:rPr>
        <w:t xml:space="preserve"> </w:t>
      </w:r>
      <w:proofErr w:type="spellStart"/>
      <w:r w:rsidRPr="002E6710">
        <w:rPr>
          <w:color w:val="000000"/>
          <w:sz w:val="22"/>
        </w:rPr>
        <w:t>капитал</w:t>
      </w:r>
      <w:proofErr w:type="spellEnd"/>
      <w:r w:rsidRPr="002E6710">
        <w:rPr>
          <w:color w:val="000000"/>
          <w:sz w:val="22"/>
        </w:rPr>
        <w:t>;</w:t>
      </w:r>
    </w:p>
    <w:p w:rsidR="00C67B3F" w:rsidRPr="002E6710" w:rsidRDefault="00C67B3F" w:rsidP="00C67B3F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управление и организацию производства;</w:t>
      </w:r>
    </w:p>
    <w:p w:rsidR="00C67B3F" w:rsidRPr="002E6710" w:rsidRDefault="00C67B3F" w:rsidP="00C67B3F">
      <w:pPr>
        <w:pStyle w:val="a8"/>
        <w:numPr>
          <w:ilvl w:val="0"/>
          <w:numId w:val="57"/>
        </w:numPr>
        <w:shd w:val="clear" w:color="auto" w:fill="FFFFFF"/>
        <w:tabs>
          <w:tab w:val="left" w:pos="993"/>
        </w:tabs>
        <w:spacing w:line="240" w:lineRule="auto"/>
        <w:ind w:left="0" w:firstLine="567"/>
        <w:rPr>
          <w:color w:val="000000"/>
          <w:sz w:val="22"/>
          <w:lang w:val="ru-RU"/>
        </w:rPr>
      </w:pPr>
      <w:r w:rsidRPr="002E6710">
        <w:rPr>
          <w:color w:val="000000"/>
          <w:sz w:val="22"/>
          <w:lang w:val="ru-RU"/>
        </w:rPr>
        <w:t>Плата капиталисту за ожидание, за риск, которому он подвергает свой капитал, вкладывая его в производство</w:t>
      </w:r>
    </w:p>
    <w:p w:rsidR="00C67B3F" w:rsidRPr="002E6710" w:rsidRDefault="00C67B3F" w:rsidP="00C67B3F">
      <w:pPr>
        <w:widowControl/>
        <w:autoSpaceDE/>
        <w:autoSpaceDN/>
        <w:adjustRightInd/>
        <w:ind w:firstLine="0"/>
        <w:jc w:val="left"/>
        <w:rPr>
          <w:sz w:val="22"/>
          <w:szCs w:val="22"/>
        </w:rPr>
      </w:pPr>
    </w:p>
    <w:p w:rsidR="00C67B3F" w:rsidRPr="002E6710" w:rsidRDefault="00C67B3F" w:rsidP="00C67B3F">
      <w:pPr>
        <w:widowControl/>
        <w:autoSpaceDE/>
        <w:autoSpaceDN/>
        <w:adjustRightInd/>
        <w:ind w:firstLine="0"/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Примерные темы рефератов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Представление о предмете экономической теории на разных этапах ее формирования.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Изменение реальной экономики и развитие экономической теории: особенности и взаимосвязь.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Формы и методы конкурентной борьбы на совершенных и несовершенных рынках.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Конкуренция и ее роль в современном хозяйственном механизме.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Монополизм и антимонопольное регулирование в рыночной экономике.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Домохозяйства как субъекты рыночных отношений.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Семейный бюджет, источники его формирования.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Показатели эластичности и их применение при анализе и прогнозировании рыночных процессов.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Экономическая теория предпринимательства.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Предпринимательство по законам России.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Современные формы организации бизнеса: сущность, преимущества, недостатки.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Малый бизнес в рыночной экономике: значение, проблемы, перспективы.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Интеллектуальная собственность. Проблема «утечки мозгов».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Аренда как форма хозяйствования - мировой опыт и перспективы развития в России.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Государственная и муниципальная формы собственности в экономических системах.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Рынок труда в России: современное состояние и перспективы.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Безработица как элемент современного рынка труда.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Проблемы распределения доходов и социальной защищенности в условиях рыночной экономики.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Цикличность-закономерность экономического развития.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Экономический рост: факторы, типы, основные модели.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Экономический рост и экологические проблемы.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Инфляционные процессы в России: причины, характеристика, пути преодоления.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Финансовая система как элемент рыночной инфраструктуры.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Денежно-кредитная политика Центрального банка России на современном этапе.</w:t>
      </w:r>
    </w:p>
    <w:p w:rsidR="00C67B3F" w:rsidRPr="002E6710" w:rsidRDefault="00C67B3F" w:rsidP="00C67B3F">
      <w:pPr>
        <w:widowControl/>
        <w:numPr>
          <w:ilvl w:val="0"/>
          <w:numId w:val="5"/>
        </w:numPr>
        <w:tabs>
          <w:tab w:val="left" w:pos="1276"/>
        </w:tabs>
        <w:autoSpaceDE/>
        <w:autoSpaceDN/>
        <w:adjustRightInd/>
        <w:ind w:left="0" w:firstLine="720"/>
        <w:rPr>
          <w:sz w:val="22"/>
          <w:szCs w:val="22"/>
        </w:rPr>
      </w:pPr>
      <w:r w:rsidRPr="002E6710">
        <w:rPr>
          <w:sz w:val="22"/>
          <w:szCs w:val="22"/>
        </w:rPr>
        <w:t>Надежность и стабильность банковской системы и роль Центрального банка.</w:t>
      </w:r>
    </w:p>
    <w:p w:rsidR="00C67B3F" w:rsidRPr="002E6710" w:rsidRDefault="00C67B3F" w:rsidP="00C67B3F">
      <w:pPr>
        <w:rPr>
          <w:b/>
          <w:sz w:val="22"/>
          <w:szCs w:val="22"/>
        </w:rPr>
      </w:pPr>
    </w:p>
    <w:p w:rsidR="00C67B3F" w:rsidRPr="002E6710" w:rsidRDefault="00C67B3F" w:rsidP="00C67B3F">
      <w:pPr>
        <w:pStyle w:val="1"/>
        <w:rPr>
          <w:rStyle w:val="FontStyle20"/>
          <w:sz w:val="22"/>
          <w:szCs w:val="22"/>
        </w:rPr>
        <w:sectPr w:rsidR="00C67B3F" w:rsidRPr="002E6710" w:rsidSect="00B32F4D">
          <w:type w:val="continuous"/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C67B3F" w:rsidRPr="002E6710" w:rsidRDefault="00C67B3F" w:rsidP="00C67B3F">
      <w:pPr>
        <w:pStyle w:val="1"/>
        <w:rPr>
          <w:rStyle w:val="FontStyle20"/>
          <w:sz w:val="22"/>
          <w:szCs w:val="22"/>
        </w:rPr>
      </w:pPr>
      <w:r w:rsidRPr="002E6710">
        <w:rPr>
          <w:rStyle w:val="FontStyle20"/>
          <w:sz w:val="22"/>
          <w:szCs w:val="22"/>
        </w:rPr>
        <w:lastRenderedPageBreak/>
        <w:t>7 Оценочные средства для проведения промежуточной аттестации</w:t>
      </w: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114"/>
        <w:gridCol w:w="2935"/>
        <w:gridCol w:w="11817"/>
      </w:tblGrid>
      <w:tr w:rsidR="00C67B3F" w:rsidRPr="002E6710" w:rsidTr="00AF69A4">
        <w:trPr>
          <w:trHeight w:val="753"/>
          <w:tblHeader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 xml:space="preserve">Структурный элемент </w:t>
            </w:r>
            <w:r w:rsidRPr="002E6710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7B3F" w:rsidRPr="002E6710" w:rsidRDefault="00C67B3F" w:rsidP="00AF69A4">
            <w:pPr>
              <w:ind w:firstLine="0"/>
              <w:jc w:val="center"/>
            </w:pPr>
            <w:r w:rsidRPr="002E6710">
              <w:rPr>
                <w:sz w:val="22"/>
                <w:szCs w:val="22"/>
              </w:rPr>
              <w:t>Оценочные средства</w:t>
            </w:r>
          </w:p>
        </w:tc>
      </w:tr>
      <w:tr w:rsidR="00C67B3F" w:rsidRPr="002E6710" w:rsidTr="00AF69A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b/>
                <w:bCs/>
                <w:sz w:val="22"/>
                <w:szCs w:val="22"/>
              </w:rPr>
              <w:t>ОК-3  способностью использовать основы экономических знаний в различных сферах деятельности</w:t>
            </w:r>
          </w:p>
        </w:tc>
      </w:tr>
      <w:tr w:rsidR="00C67B3F" w:rsidRPr="002E6710" w:rsidTr="00AF69A4">
        <w:trPr>
          <w:trHeight w:val="225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t>Знать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основные термины, определения, экономические законы и взаимозависимости на уровне экономики в целом и на уровне отдельного предприятия;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методы исследования экономических отношений на уровне экономики в целом и на уровне отдельного предприятия;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методики расчета важнейших экономических показателей и коэффициентов на уровне экономики в целом и на уровне отдельного предприятия;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теоретические принципы выработки экономической политики на уровне государства и на уровне отдельного предприятия.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Перечень теоретических вопросов к зачету: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 xml:space="preserve">Определение экономики, основные понятия и определения.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 xml:space="preserve">Факторы производства.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>Структура экономики.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</w:pPr>
            <w:r w:rsidRPr="002E6710">
              <w:rPr>
                <w:sz w:val="22"/>
                <w:szCs w:val="22"/>
              </w:rPr>
              <w:t>Границы производственных возможностей общества.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Спрос и предложение. Равновесная цена. Государственное вмешательство в рыночное ценообразование и его формы.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Эластичность спроса и предложения.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Основы потребительского поведения.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Основы теории производства. Производственная функция.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Издержки производства: понятие, виды. Выручка. Прибыль. Рентабельность.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Определение цены и объема производства.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Рынок ресурсов: особенности их экономического анализа.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Особенности рынка совершенной конкуренции.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Три типа рынков несовершенной конкуренции. Антимонопольное регулирование.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proofErr w:type="gramStart"/>
            <w:r w:rsidRPr="002E6710">
              <w:rPr>
                <w:sz w:val="22"/>
                <w:szCs w:val="22"/>
              </w:rPr>
              <w:t xml:space="preserve">Система национальных счетов (СНС) как способ единообразного о писания различных сторон макроэкономики. </w:t>
            </w:r>
            <w:proofErr w:type="gramEnd"/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Основные макроэкономические показатели.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Совокупный спрос, совокупное предложение.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Модели макроэкономического равновесия.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Циклическое развитие экономики.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Инфляция: сущность, оценка, причины возникновения, формы, социально-экономические  последствия.  Антиинфляционное регулирование.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Безработица: сущность, формы, оценка.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Финансовая система и финансовая политика государства. Налоги: сущность, функции.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 xml:space="preserve">Кредитно-денежная система государства. Теоретические основы кредитно-денежной политики.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Предприятие в рыночной среде. Классификация предприятий. Формы объединения предприятий.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lastRenderedPageBreak/>
              <w:t xml:space="preserve">Основные средства предприятия. Состав и виды основных средств. Оценка и учет основных средств. 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Износ и амортизация основных средств. Нормы амортизации. Способы начисления амортизации.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Показатели эффективности использования основных сре</w:t>
            </w:r>
            <w:proofErr w:type="gramStart"/>
            <w:r w:rsidRPr="002E6710">
              <w:rPr>
                <w:sz w:val="22"/>
                <w:szCs w:val="22"/>
              </w:rPr>
              <w:t>дств пр</w:t>
            </w:r>
            <w:proofErr w:type="gramEnd"/>
            <w:r w:rsidRPr="002E6710">
              <w:rPr>
                <w:sz w:val="22"/>
                <w:szCs w:val="22"/>
              </w:rPr>
              <w:t>едприятия и пути их повышения.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Оборотные средства. Состав и структура оборотных сре</w:t>
            </w:r>
            <w:proofErr w:type="gramStart"/>
            <w:r w:rsidRPr="002E6710">
              <w:rPr>
                <w:sz w:val="22"/>
                <w:szCs w:val="22"/>
              </w:rPr>
              <w:t>дств пр</w:t>
            </w:r>
            <w:proofErr w:type="gramEnd"/>
            <w:r w:rsidRPr="002E6710">
              <w:rPr>
                <w:sz w:val="22"/>
                <w:szCs w:val="22"/>
              </w:rPr>
              <w:t>едприятия.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Показатели эффективности использования оборотных средств и пути ускорения их оборачиваемости.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Трудовые ресурсы предприятия: количественная и качественная характеристика.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Фонды рабочего времени. Показатели их использования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Показатели эффективности использования трудовых ресурсов. Производительность труда.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Оплата труда на предприятии: сущность, функции. Системы сдельной и повременной оплаты труда.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Расходы и затраты предприятия. Экономические элементы затрат и калькуляционные статьи.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Расходы и затраты предприятия. Постоянные и переменные, прямые и косвенные, основные и накладные затраты.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 xml:space="preserve">Себестоимость продукции предприятия и структура затрат. </w:t>
            </w:r>
            <w:proofErr w:type="spellStart"/>
            <w:r w:rsidRPr="002E6710">
              <w:rPr>
                <w:sz w:val="22"/>
                <w:szCs w:val="22"/>
              </w:rPr>
              <w:t>Калькулирование</w:t>
            </w:r>
            <w:proofErr w:type="spellEnd"/>
            <w:r w:rsidRPr="002E6710">
              <w:rPr>
                <w:sz w:val="22"/>
                <w:szCs w:val="22"/>
              </w:rPr>
              <w:t xml:space="preserve"> себестоимости продукции предприятия.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Цены и ценообразование на предприятии. Состав и структура цены.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Прибыль как основной показатель деятельности предприятия. Виды прибыли и методы ее расчета.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Рентабельность продукции и общая рентабельность предприятия: показатели и пути их повышения.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tabs>
                <w:tab w:val="left" w:pos="1134"/>
              </w:tabs>
              <w:autoSpaceDE/>
              <w:adjustRightInd/>
            </w:pPr>
            <w:r w:rsidRPr="002E6710">
              <w:rPr>
                <w:sz w:val="22"/>
                <w:szCs w:val="22"/>
              </w:rPr>
              <w:t>Точка безубыточности и запас финансовой прочности.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4"/>
              </w:numPr>
              <w:shd w:val="clear" w:color="auto" w:fill="FFFFFF"/>
              <w:tabs>
                <w:tab w:val="num" w:pos="463"/>
              </w:tabs>
              <w:autoSpaceDE/>
              <w:autoSpaceDN/>
              <w:adjustRightInd/>
              <w:jc w:val="left"/>
            </w:pPr>
            <w:r w:rsidRPr="002E6710">
              <w:rPr>
                <w:sz w:val="22"/>
                <w:szCs w:val="22"/>
              </w:rPr>
              <w:t>Основные экономические школы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color w:val="000000"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 xml:space="preserve">Задания в тестовой форме «выбор одного ответа из </w:t>
            </w:r>
            <w:proofErr w:type="gramStart"/>
            <w:r w:rsidRPr="002E6710">
              <w:rPr>
                <w:b/>
                <w:color w:val="000000"/>
                <w:sz w:val="22"/>
                <w:szCs w:val="22"/>
              </w:rPr>
              <w:t>предложенных</w:t>
            </w:r>
            <w:proofErr w:type="gramEnd"/>
            <w:r w:rsidRPr="002E6710">
              <w:rPr>
                <w:b/>
                <w:color w:val="000000"/>
                <w:sz w:val="22"/>
                <w:szCs w:val="22"/>
              </w:rPr>
              <w:t>».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Невозможность удовлетворения потребностей всех членов общества одновременно и в полном объеме определяется в экономической теории как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ограниченность ресурсов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чрезмерность потребностей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 xml:space="preserve">3) доминирование </w:t>
            </w:r>
            <w:proofErr w:type="spellStart"/>
            <w:r w:rsidRPr="002E6710">
              <w:rPr>
                <w:color w:val="000000"/>
                <w:sz w:val="22"/>
                <w:szCs w:val="22"/>
              </w:rPr>
              <w:t>псевдопотребностей</w:t>
            </w:r>
            <w:proofErr w:type="spellEnd"/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отсутствие природных ресурсов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Исходной стадией процесса общественного воспроизводства является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1) производство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распределение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обмен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потребление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Взаимосвязь экономических интересов продавцов и покупателей обеспечивается выполнением рынком __________ функции.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посреднической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стимулирующей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</w:t>
            </w:r>
            <w:proofErr w:type="spellStart"/>
            <w:r w:rsidRPr="002E6710">
              <w:rPr>
                <w:color w:val="000000"/>
                <w:sz w:val="22"/>
                <w:szCs w:val="22"/>
              </w:rPr>
              <w:t>ценообразующей</w:t>
            </w:r>
            <w:proofErr w:type="spellEnd"/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информационной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4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Рыночные барьеры на рынке совершенной конкуренции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отсутствуют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низкие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высокие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непреодолимые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5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К физическому капиталу относятся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здания, сооружения, машины и оборудование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денежные средства, акции, облигации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предметы труда, которые ранее не подвергались обработке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нематериальные активы (торговые марки, патенты и др.)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6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Суммарная стоимость всех рыночных и нерыночных продуктов и услуг, произведенных в стране в отчетном периоде, в системе национальных счетов получила название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валового выпуска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2) валового внутреннего продукта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чистого внутреннего продукта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валовой добавленной стоимости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7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Инвестиции, осуществляемые с целью восстановления изношенного капитала, называют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инвестициями в модернизацию (реновацию)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портфельными инвестициями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индуцированными инвестициями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инвестициями в жилищное строительство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8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 xml:space="preserve">Инфляция приведет 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к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>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росту цен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увеличению реальных доходов кредиторов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увеличению денежных сбережений населения в банках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росту реальных доходов населения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9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К безработным </w:t>
            </w:r>
            <w:r w:rsidRPr="002E6710">
              <w:rPr>
                <w:b/>
                <w:bCs/>
                <w:color w:val="000000"/>
                <w:sz w:val="22"/>
                <w:szCs w:val="22"/>
              </w:rPr>
              <w:t>не относят </w:t>
            </w:r>
            <w:r w:rsidRPr="002E6710">
              <w:rPr>
                <w:color w:val="000000"/>
                <w:sz w:val="22"/>
                <w:szCs w:val="22"/>
              </w:rPr>
              <w:t>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недееспособных граждан старше 16 лет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дееспособных граждан старше 16 лет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 xml:space="preserve">3) не 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имеющих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работы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ищущих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работу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10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Бюджет государства представляет собой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финансовый план, в котором представлены доходы и расходы государства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организацию бюджетных отношений на различных уровнях государственного устройства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совокупность экономических отношений по образованию и распределению денежных фондов государства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 xml:space="preserve">4) государственное имущество, принадлежащее государству на праве собственности, не закрепленное за </w:t>
            </w:r>
            <w:r w:rsidRPr="002E6710">
              <w:rPr>
                <w:color w:val="000000"/>
                <w:sz w:val="22"/>
                <w:szCs w:val="22"/>
              </w:rPr>
              <w:lastRenderedPageBreak/>
              <w:t>государственными предприятиями и учреждениями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Фактором спроса на деньги является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скорость обращения денег в экономике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состояние баланса центрального банка страны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поступление налогов и сборов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экспортно-импортное сальдо торгового баланса страны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Для прогнозирования динамики изменения денежной массы вследствие изменения нормы резервирования, устанавливаемой для коммерческих банков центральными банками, требуется расчет такого показателя, как мультипликатор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денежный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инвестиционный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совокупных расходов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firstLine="0"/>
              <w:jc w:val="left"/>
            </w:pPr>
            <w:r w:rsidRPr="002E6710">
              <w:rPr>
                <w:color w:val="000000"/>
                <w:sz w:val="22"/>
                <w:szCs w:val="22"/>
              </w:rPr>
              <w:t>4) «цена/выручка»</w:t>
            </w:r>
          </w:p>
        </w:tc>
      </w:tr>
      <w:tr w:rsidR="00C67B3F" w:rsidRPr="002E6710" w:rsidTr="00AF69A4">
        <w:trPr>
          <w:trHeight w:val="258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ориентироваться в типовых экономических ситуациях, основных вопросах экономической политики; 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использовать элементы экономического анализа в своей профессиональной деятельности;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рационально организовать свое экономическое поведение в качестве агента рыночных </w:t>
            </w:r>
            <w:r w:rsidRPr="002E6710">
              <w:rPr>
                <w:sz w:val="22"/>
                <w:szCs w:val="22"/>
              </w:rPr>
              <w:lastRenderedPageBreak/>
              <w:t>отношений,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анализировать и объективно оценивать процессы и явления, осуществляющиеся в рамках национальной экономики в целом и отдельного предприятия в частности.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ориентироваться в учебной, справочной и научной литературе.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</w:pPr>
            <w:r w:rsidRPr="002E6710">
              <w:rPr>
                <w:b/>
                <w:sz w:val="22"/>
                <w:szCs w:val="22"/>
              </w:rPr>
              <w:lastRenderedPageBreak/>
              <w:t>Практические задания</w:t>
            </w:r>
            <w:r w:rsidRPr="002E6710">
              <w:rPr>
                <w:sz w:val="22"/>
                <w:szCs w:val="22"/>
              </w:rPr>
              <w:t xml:space="preserve">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Марья Ивановна – домработница. Она тратит по 15 мин. на стирку рубашки и по 45 мин. – на мытье окна. Нарисуйте линию производственных возможностей  Марьи Ивановны в рамках 9-ти часового рабочего дня. Как изменится график, если в результате совершенствования технологии на мытье окна Марья Ивановна станет тратить 20 мин.?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экономике производится 200 тыс. т молока и 300 тыс. т пшеницы. Альтернативные издержки производства молока = 5. Найти максимально возможный выпуск пшеницы после увеличения выпуска молока на 10%.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Функция спроса на благо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15 –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Р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, функция предложения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–9 + 3Р. Определите равновесие на рынке данного блага. Что произойдет с равновесием, если объем спроса уменьшится на 1 единицу при любом уровне цен?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Зависимость спроса и предложения выражена формулами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94 – 7P,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15P – 38. Найти равновесную цену и равновесный объём продаж. Чему равен дефицит или избыток товара при цене 4 рубля за единицу товара?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результате роста цены с 4 до 7 долл., объем спроса на товар Х упал с 1000 до 800 штук. Определите коэффициент эластичности спроса по цене.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Цена на товар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А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выросла со 100 до 200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ден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 ед. Спрос на этот товар упал с 3000 до 1000 штук. Спрос на товар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В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вырос с 500 до 1000. Определите коэффициенты эластичности товара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А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и В. О каких коэффициентах идет речь?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Коэффициент перекрестной эластичности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Е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x</w:t>
            </w:r>
            <w:proofErr w:type="spellEnd"/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>/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y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= (–2). Цена товара Y равна 100 у. е. Определите спрос на товар Х, если цена товара Y увеличится на 10 %, а первоначальный спрос на товар Х равен 80 т.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Владелец небольшого магазина ежегодно платит 3 тыс. у. е. аренды, 20 тыс. у. е. заработной платы, 100 тыс. у. е. за сырье, 10 тыс. у. е. за электроэнергию.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Стоимость установленного оборудования составляет 200 тыс. у. е., срок его службы 10 лет. Если бы эти средства он положил в банк, то ежегодно получал бы 16 тыс. у. е. дохода. Определите бухгалтерские и экономические издержки.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Известно, что при L = 30 достигается максимум среднего продукта труда, и такое количество ресурса позволяет фирме произвести 120 единиц продукции. Каким будет предельный продукт труда, если занято 29 единиц труда?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Фирма платит 200 тыс. руб. в месяц за аренду оборудования и 100 тыс. руб. заработной платы. При этом она использует такое количество труда и капитала, что их предельные продукты соответственно равны 0,5 и 1. Использует ли фирма оптимальное сочетание факторов производства с точки зрения максимизации прибыли?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Фирма работает по технологии, характеризующейся производственной функцией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  .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Во сколько раз увеличится выпуск продукции фирмой, если она в 4 раза увеличит использование обоих ресурсов?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Функция общих издержек фирмы имеет вид ТС=30Q – Q2. Эта фирма реализует продукцию на рынке совершенной конкуренции по цене 90 руб. Подсчитайте, какую она получает прибыль?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Определите, какой объем лучше выпускать предприятию, продающему товар по цене, равной 15 у. е., и имеющему следующие затраты на производство и реализацию продукции (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см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. таблицу). Определите максимальную прибыль. </w:t>
            </w:r>
          </w:p>
          <w:tbl>
            <w:tblPr>
              <w:tblW w:w="4850" w:type="pct"/>
              <w:jc w:val="center"/>
              <w:tblCellSpacing w:w="0" w:type="dxa"/>
              <w:tblBorders>
                <w:top w:val="outset" w:sz="6" w:space="0" w:color="408080"/>
                <w:left w:val="outset" w:sz="6" w:space="0" w:color="408080"/>
                <w:bottom w:val="outset" w:sz="6" w:space="0" w:color="408080"/>
                <w:right w:val="outset" w:sz="6" w:space="0" w:color="408080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1"/>
              <w:gridCol w:w="825"/>
              <w:gridCol w:w="825"/>
              <w:gridCol w:w="825"/>
              <w:gridCol w:w="825"/>
              <w:gridCol w:w="825"/>
              <w:gridCol w:w="898"/>
              <w:gridCol w:w="898"/>
              <w:gridCol w:w="898"/>
              <w:gridCol w:w="898"/>
              <w:gridCol w:w="898"/>
              <w:gridCol w:w="898"/>
              <w:gridCol w:w="898"/>
            </w:tblGrid>
            <w:tr w:rsidR="00C67B3F" w:rsidRPr="002E6710" w:rsidTr="00AF69A4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C67B3F" w:rsidRPr="002E6710" w:rsidRDefault="00C67B3F" w:rsidP="00AF69A4">
                  <w:pPr>
                    <w:tabs>
                      <w:tab w:val="left" w:pos="426"/>
                    </w:tabs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b/>
                      <w:bCs/>
                      <w:sz w:val="22"/>
                      <w:szCs w:val="22"/>
                    </w:rPr>
                    <w:t xml:space="preserve">Q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3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5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6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7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10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11 </w:t>
                  </w:r>
                </w:p>
              </w:tc>
            </w:tr>
            <w:tr w:rsidR="00C67B3F" w:rsidRPr="002E6710" w:rsidTr="00AF69A4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b/>
                      <w:bCs/>
                      <w:sz w:val="22"/>
                      <w:szCs w:val="22"/>
                    </w:rPr>
                    <w:t xml:space="preserve">TC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50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65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75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84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92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114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129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148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172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:rsidR="00C67B3F" w:rsidRPr="002E6710" w:rsidRDefault="00C67B3F" w:rsidP="00AF69A4">
                  <w:pPr>
                    <w:ind w:left="62" w:firstLine="0"/>
                    <w:jc w:val="center"/>
                    <w:rPr>
                      <w:lang w:eastAsia="en-US"/>
                    </w:rPr>
                  </w:pPr>
                  <w:r w:rsidRPr="002E6710">
                    <w:rPr>
                      <w:sz w:val="22"/>
                      <w:szCs w:val="22"/>
                    </w:rPr>
                    <w:t xml:space="preserve">252 </w:t>
                  </w:r>
                </w:p>
              </w:tc>
            </w:tr>
          </w:tbl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Спрос на продукцию конкурентной отрасли </w:t>
            </w:r>
            <w:r w:rsidRPr="002E671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object w:dxaOrig="1488" w:dyaOrig="432">
                <v:shape id="_x0000_i1039" type="#_x0000_t75" style="width:74.05pt;height:21.75pt" o:ole="">
                  <v:imagedata r:id="rId48" o:title=""/>
                </v:shape>
                <o:OLEObject Type="Embed" ProgID="Equation.3" ShapeID="_x0000_i1039" DrawAspect="Content" ObjectID="_1666431595" r:id="rId49"/>
              </w:objec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, а предложение </w:t>
            </w:r>
            <w:r w:rsidRPr="002E6710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object w:dxaOrig="1416" w:dyaOrig="432">
                <v:shape id="_x0000_i1040" type="#_x0000_t75" style="width:70.65pt;height:21.75pt" o:ole="">
                  <v:imagedata r:id="rId50" o:title=""/>
                </v:shape>
                <o:OLEObject Type="Embed" ProgID="Equation.3" ShapeID="_x0000_i1040" DrawAspect="Content" ObjectID="_1666431596" r:id="rId51"/>
              </w:object>
            </w:r>
            <w:r w:rsidRPr="002E6710">
              <w:rPr>
                <w:sz w:val="22"/>
                <w:szCs w:val="22"/>
                <w:shd w:val="clear" w:color="auto" w:fill="FFFFFF"/>
              </w:rPr>
              <w:t xml:space="preserve">. Если у одной фирмы отрасли восходящий участок кривой предельных издержек МС = 3Q + 5, то при каких цене и объеме производства фирма будет максимизировать прибыль? 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Фирма по производству автомобилей приобрела прокат у сталелитейной фирмы на сумму 1500 тыс. долл., покрышки у шинного завода на сумму 600 тыс. долл., комплектующие у различных фирм на сумму 1200 тыс. долл., выплатила заработную плату своим рабочим в размере 1000 тыс. долл., потратила 300 тыс. долл.,  на замену изношенного оборудования и продала изготовленные 200 автомобилей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нпо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30 тыс. долл. каждый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>, при этом прибыль фирмы составила 400 тыс. долл. Определить величину добавленной стоимости автомобильной фирмы.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Если в экономике страны располагаемый личный доход составляет 550 млрд. долл., чистые инвестиции – 70 млрд. долл., государственные закупки товаров и услуг – 93 млрд. долл., косвенные налоги – 22 млрд. долл., личные сбережения – 13 млрд. долл., амортизация – 48 млрд. долл., экспорт – 27 млрд. долл., импорт – 15 млрд. долл. Определить ВВП.</w:t>
            </w:r>
            <w:proofErr w:type="gramEnd"/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  <w:contextualSpacing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 результате роста совокупных расходов номинальный В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ВП стр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аны в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2009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стал равен 5250 млрд. долл., и темп изменения ВВП по сравнению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2008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составил 5%. Известно, что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2008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 xml:space="preserve">. номинальный ВВП был равен 4600 млрд. долл., а дефлятор ВВП – 1,15. Определите фазу цикла и темп инфляции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E6710">
                <w:rPr>
                  <w:sz w:val="22"/>
                  <w:szCs w:val="22"/>
                  <w:shd w:val="clear" w:color="auto" w:fill="FFFFFF"/>
                </w:rPr>
                <w:t>2009 г</w:t>
              </w:r>
            </w:smartTag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Потенциальный ВВП составляет 500 млрд. долл., фактический ВВП – 455 млрд. долл., а фактический уровень безработицы – 10%. Когда фактический ВВП сократился на 20%, уровень безработицы вырос на 9,1%. Определите величину  коэффициента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Оукена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и естественный уровень безработицы.</w:t>
            </w:r>
          </w:p>
          <w:p w:rsidR="00C67B3F" w:rsidRPr="002E6710" w:rsidRDefault="00C67B3F" w:rsidP="00AF69A4">
            <w:pPr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</w:pPr>
            <w:r w:rsidRPr="002E6710">
              <w:rPr>
                <w:sz w:val="22"/>
                <w:szCs w:val="22"/>
              </w:rPr>
              <w:t xml:space="preserve">Функция сбережений имеет вид </w:t>
            </w:r>
            <w:r w:rsidRPr="002E6710">
              <w:rPr>
                <w:sz w:val="22"/>
                <w:szCs w:val="22"/>
                <w:lang w:val="en-US"/>
              </w:rPr>
              <w:t>S</w:t>
            </w:r>
            <w:r w:rsidRPr="002E6710">
              <w:rPr>
                <w:sz w:val="22"/>
                <w:szCs w:val="22"/>
              </w:rPr>
              <w:t xml:space="preserve"> = -50 + 0.1</w:t>
            </w:r>
            <w:r w:rsidRPr="002E6710">
              <w:rPr>
                <w:sz w:val="22"/>
                <w:szCs w:val="22"/>
                <w:lang w:val="en-US"/>
              </w:rPr>
              <w:t>Y</w:t>
            </w:r>
            <w:r w:rsidRPr="002E6710">
              <w:rPr>
                <w:sz w:val="22"/>
                <w:szCs w:val="22"/>
              </w:rPr>
              <w:t xml:space="preserve">, автономные инвестиции </w:t>
            </w:r>
            <w:r w:rsidRPr="002E6710">
              <w:rPr>
                <w:sz w:val="22"/>
                <w:szCs w:val="22"/>
                <w:lang w:val="en-US"/>
              </w:rPr>
              <w:t>I</w:t>
            </w:r>
            <w:r w:rsidRPr="002E6710">
              <w:rPr>
                <w:sz w:val="22"/>
                <w:szCs w:val="22"/>
              </w:rPr>
              <w:t xml:space="preserve"> = 25. Каким будет равновесный уровень национального производства и дохода </w:t>
            </w:r>
            <w:r w:rsidRPr="002E6710">
              <w:rPr>
                <w:sz w:val="22"/>
                <w:szCs w:val="22"/>
                <w:lang w:val="en-US"/>
              </w:rPr>
              <w:t>Y</w:t>
            </w:r>
            <w:r w:rsidRPr="002E6710">
              <w:rPr>
                <w:sz w:val="22"/>
                <w:szCs w:val="22"/>
              </w:rPr>
              <w:t>? а) На основе этой функции составьте функцию потребления. б) Поясните взаимосвязь двух методов определения равновесия логически, аналитически и графически</w:t>
            </w:r>
          </w:p>
          <w:p w:rsidR="00C67B3F" w:rsidRPr="002E6710" w:rsidRDefault="00C67B3F" w:rsidP="00AF69A4">
            <w:pPr>
              <w:numPr>
                <w:ilvl w:val="0"/>
                <w:numId w:val="6"/>
              </w:numPr>
              <w:ind w:left="62" w:firstLine="0"/>
            </w:pPr>
            <w:r w:rsidRPr="002E6710">
              <w:rPr>
                <w:sz w:val="22"/>
                <w:szCs w:val="22"/>
              </w:rPr>
              <w:t xml:space="preserve"> Объем производства в цехе в прошлом месяце составил 6500 т. Вся произведенная продукция была продана в том же месяце. Цех выпускает только один вид продукции. </w:t>
            </w:r>
          </w:p>
          <w:p w:rsidR="00C67B3F" w:rsidRPr="002E6710" w:rsidRDefault="00C67B3F" w:rsidP="00AF69A4">
            <w:pPr>
              <w:ind w:left="62" w:firstLine="0"/>
            </w:pPr>
            <w:r w:rsidRPr="002E6710">
              <w:rPr>
                <w:sz w:val="22"/>
                <w:szCs w:val="22"/>
              </w:rPr>
              <w:t>Цена единицы выпускаемой цехом продукции составляет 14 000 руб. Среднесписочная численность работников цеха за прошлый месяц составила 524 человека. Определите производительность труда в денежном и натуральном выражении.</w:t>
            </w:r>
          </w:p>
          <w:p w:rsidR="00C67B3F" w:rsidRPr="002E6710" w:rsidRDefault="00C67B3F" w:rsidP="00AF69A4">
            <w:pPr>
              <w:shd w:val="clear" w:color="auto" w:fill="FFFFFF"/>
              <w:ind w:left="62" w:firstLine="0"/>
            </w:pPr>
            <w:r w:rsidRPr="002E6710">
              <w:rPr>
                <w:iCs/>
                <w:sz w:val="22"/>
                <w:szCs w:val="22"/>
              </w:rPr>
              <w:t xml:space="preserve">21. </w:t>
            </w:r>
            <w:r w:rsidRPr="002E6710">
              <w:rPr>
                <w:sz w:val="22"/>
                <w:szCs w:val="22"/>
              </w:rPr>
              <w:t>Среднегодовая стоимость основных производст</w:t>
            </w:r>
            <w:r w:rsidRPr="002E6710">
              <w:rPr>
                <w:sz w:val="22"/>
                <w:szCs w:val="22"/>
              </w:rPr>
              <w:softHyphen/>
              <w:t>венных фондов составила 1200 тыс. руб. в том числе здания и со</w:t>
            </w:r>
            <w:r w:rsidRPr="002E6710">
              <w:rPr>
                <w:sz w:val="22"/>
                <w:szCs w:val="22"/>
              </w:rPr>
              <w:softHyphen/>
              <w:t>оружения 337 тыс. руб., оборудование и машины 743 тыс. руб., про</w:t>
            </w:r>
            <w:r w:rsidRPr="002E6710">
              <w:rPr>
                <w:sz w:val="22"/>
                <w:szCs w:val="22"/>
              </w:rPr>
              <w:softHyphen/>
              <w:t>чие фонды 120 тыс. руб. Норма амортизации соответственно опре</w:t>
            </w:r>
            <w:r w:rsidRPr="002E6710">
              <w:rPr>
                <w:sz w:val="22"/>
                <w:szCs w:val="22"/>
              </w:rPr>
              <w:softHyphen/>
              <w:t>делены в 2,5%, 8% и 5%.</w:t>
            </w:r>
          </w:p>
          <w:p w:rsidR="00C67B3F" w:rsidRPr="002E6710" w:rsidRDefault="00C67B3F" w:rsidP="00AF69A4">
            <w:pPr>
              <w:shd w:val="clear" w:color="auto" w:fill="FFFFFF"/>
              <w:ind w:left="62" w:firstLine="0"/>
            </w:pPr>
            <w:r w:rsidRPr="002E6710">
              <w:rPr>
                <w:sz w:val="22"/>
                <w:szCs w:val="22"/>
              </w:rPr>
              <w:t>Рассчитать структуру основных производственных фондов и годовые амортизационные отчисления. По зданиям и прочим фондом амортизация начислялась линейным методом, а по обору</w:t>
            </w:r>
            <w:r w:rsidRPr="002E6710">
              <w:rPr>
                <w:sz w:val="22"/>
                <w:szCs w:val="22"/>
              </w:rPr>
              <w:softHyphen/>
              <w:t>дованию и машинам методом уменьшаемого остатка (коэффициент ускорения взять равным 2).</w:t>
            </w:r>
          </w:p>
          <w:p w:rsidR="00C67B3F" w:rsidRPr="002E6710" w:rsidRDefault="00C67B3F" w:rsidP="00AF69A4">
            <w:pPr>
              <w:shd w:val="clear" w:color="auto" w:fill="FFFFFF"/>
              <w:ind w:left="62" w:firstLine="0"/>
            </w:pPr>
            <w:r w:rsidRPr="002E6710">
              <w:rPr>
                <w:iCs/>
                <w:sz w:val="22"/>
                <w:szCs w:val="22"/>
              </w:rPr>
              <w:t xml:space="preserve">22. </w:t>
            </w:r>
            <w:r w:rsidRPr="002E6710">
              <w:rPr>
                <w:sz w:val="22"/>
                <w:szCs w:val="22"/>
              </w:rPr>
              <w:t>Скорость оборота оборотных средств составляет 6 оборотов за год, объем реализованной продукции предприятия за год составил 854 тыс. руб.</w:t>
            </w:r>
          </w:p>
          <w:p w:rsidR="00C67B3F" w:rsidRPr="002E6710" w:rsidRDefault="00C67B3F" w:rsidP="00AF69A4">
            <w:pPr>
              <w:shd w:val="clear" w:color="auto" w:fill="FFFFFF"/>
              <w:ind w:left="62" w:firstLine="0"/>
            </w:pPr>
            <w:r w:rsidRPr="002E6710">
              <w:rPr>
                <w:sz w:val="22"/>
                <w:szCs w:val="22"/>
              </w:rPr>
              <w:t>Определить сумму денежных средств, находящихся в обороте фирмы.</w:t>
            </w:r>
          </w:p>
          <w:p w:rsidR="00C67B3F" w:rsidRPr="002E6710" w:rsidRDefault="00C67B3F" w:rsidP="00AF69A4">
            <w:pPr>
              <w:tabs>
                <w:tab w:val="num" w:pos="993"/>
              </w:tabs>
              <w:overflowPunct w:val="0"/>
              <w:ind w:left="62" w:firstLine="0"/>
              <w:rPr>
                <w:bCs/>
                <w:iCs/>
              </w:rPr>
            </w:pPr>
            <w:r w:rsidRPr="002E6710">
              <w:rPr>
                <w:bCs/>
                <w:iCs/>
                <w:sz w:val="22"/>
                <w:szCs w:val="22"/>
              </w:rPr>
              <w:t>23. В результате реконструкции на предприятии увеличится объем производства на 20% и составит 25600 ед. Рассчитать, как изменится себестоимость единицы продукции, если до реконструкции она составляла 1050 руб., условно-постоянные расходы в себестоимости составляют 60%.</w:t>
            </w:r>
          </w:p>
          <w:p w:rsidR="00C67B3F" w:rsidRPr="002E6710" w:rsidRDefault="00C67B3F" w:rsidP="00AF69A4">
            <w:pPr>
              <w:pStyle w:val="a8"/>
              <w:ind w:left="62" w:firstLine="0"/>
              <w:rPr>
                <w:lang w:val="ru-RU"/>
              </w:rPr>
            </w:pPr>
            <w:r w:rsidRPr="002E6710">
              <w:rPr>
                <w:sz w:val="22"/>
                <w:lang w:val="ru-RU"/>
              </w:rPr>
              <w:t>24. Рассчитать чистую прибыль организации, если цена реализации единицы продукции – 267 руб., в т.ч. НДС, общая сумма затрат за месяц – 15000 руб. Объем производства – 100 единиц продукции.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</w:pPr>
            <w:r w:rsidRPr="002E6710">
              <w:rPr>
                <w:sz w:val="22"/>
                <w:szCs w:val="22"/>
              </w:rPr>
              <w:lastRenderedPageBreak/>
              <w:t>25. Выручка от реализации продукции составила 219 млн. руб. Полная себестоимость – 168 млн. руб. Определите рентабельность реализованной продукции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b/>
                <w:color w:val="000000"/>
              </w:rPr>
            </w:pPr>
          </w:p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left="62" w:firstLine="0"/>
              <w:contextualSpacing/>
              <w:jc w:val="left"/>
              <w:rPr>
                <w:b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>Задания как закрытой, так и открытой тестовой формы. 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Предоставляя обществу знания о социально-экономическом поведении людей и их групп, экономика выполняет _________ функцию.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теоретическую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практическую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методологическую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идеологическую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На ранних этапах экономического развития общества, когда человек полностью зависит от окружающей среды, имел место ______ технологический способ производства.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присваивающий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простой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производящий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постоянный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Больше всего условиям совершенной конкуренции соответствует рынок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пшеницы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стали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услуг парикмахерских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автомобилей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4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Особенностями рынка с монополистической конкуренцией являются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1) наличие множества продавцов и покупателей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влияние на уровень цен в довольно узких рамках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отсутствие товаров-заменителей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несовершенная информированность продавцов и покупателей об условиях рынка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5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На графике показана модель «AD–AS» (совокупный спрос – совокупное предложение).</w:t>
            </w:r>
            <w:r w:rsidRPr="002E6710">
              <w:rPr>
                <w:color w:val="000000"/>
                <w:sz w:val="22"/>
                <w:szCs w:val="22"/>
              </w:rPr>
              <w:br/>
              <w:t>Если кривая совокупного спроса пересекает кривую совокупного предложения на горизонтальном участке, то увеличение совокупного спроса 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увеличит реальный объем производства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не изменит уровня цен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не изменит реального объема производства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повысит цены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6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Инвестиции в запасы …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осуществляются с целью сглаживания колебаний объемов производства при неизменном объеме продаж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осуществляются в связи с технологическими особенностями производства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связаны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с расходами домашних хозяйств на приобретение домов, квартир</w:t>
            </w:r>
          </w:p>
          <w:p w:rsidR="00C67B3F" w:rsidRPr="002E6710" w:rsidRDefault="00C67B3F" w:rsidP="00AF69A4">
            <w:pPr>
              <w:widowControl/>
              <w:autoSpaceDE/>
              <w:autoSpaceDN/>
              <w:adjustRightInd/>
              <w:ind w:left="62" w:firstLine="0"/>
              <w:jc w:val="left"/>
            </w:pPr>
            <w:r w:rsidRPr="002E6710">
              <w:rPr>
                <w:color w:val="000000"/>
                <w:sz w:val="22"/>
                <w:szCs w:val="22"/>
              </w:rPr>
              <w:t>4) </w:t>
            </w:r>
            <w:proofErr w:type="gramStart"/>
            <w:r w:rsidRPr="002E6710">
              <w:rPr>
                <w:color w:val="000000"/>
                <w:sz w:val="22"/>
                <w:szCs w:val="22"/>
              </w:rPr>
              <w:t>связаны</w:t>
            </w:r>
            <w:proofErr w:type="gramEnd"/>
            <w:r w:rsidRPr="002E6710">
              <w:rPr>
                <w:color w:val="000000"/>
                <w:sz w:val="22"/>
                <w:szCs w:val="22"/>
              </w:rPr>
              <w:t xml:space="preserve"> с расширением применяемого основного капитала</w:t>
            </w:r>
          </w:p>
        </w:tc>
      </w:tr>
      <w:tr w:rsidR="00C67B3F" w:rsidRPr="002E6710" w:rsidTr="00AF69A4">
        <w:trPr>
          <w:trHeight w:val="446"/>
        </w:trPr>
        <w:tc>
          <w:tcPr>
            <w:tcW w:w="3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ind w:firstLine="0"/>
              <w:jc w:val="left"/>
            </w:pPr>
            <w:r w:rsidRPr="002E6710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9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методами и приемами анализа экономических явлений и  процессов на уровне экономики в целом и на уровне отдельного предприятия;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 xml:space="preserve">практическими навыками использования экономических знаний на других дисциплинах, на </w:t>
            </w:r>
            <w:r w:rsidRPr="002E6710">
              <w:rPr>
                <w:sz w:val="22"/>
                <w:szCs w:val="22"/>
              </w:rPr>
              <w:lastRenderedPageBreak/>
              <w:t>занятиях в аудитории и на практике;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на основании теоретических знаний принимать решения на уровне экономики в целом и на уровне отдельного предприятия;</w:t>
            </w:r>
          </w:p>
          <w:p w:rsidR="00C67B3F" w:rsidRPr="002E6710" w:rsidRDefault="00C67B3F" w:rsidP="00AF69A4">
            <w:pPr>
              <w:pStyle w:val="af4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2"/>
                <w:szCs w:val="22"/>
              </w:rPr>
            </w:pPr>
            <w:r w:rsidRPr="002E6710">
              <w:rPr>
                <w:sz w:val="22"/>
                <w:szCs w:val="22"/>
              </w:rPr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  <w:tc>
          <w:tcPr>
            <w:tcW w:w="37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proofErr w:type="spellStart"/>
            <w:proofErr w:type="gramStart"/>
            <w:r w:rsidRPr="002E6710">
              <w:rPr>
                <w:b/>
                <w:sz w:val="22"/>
                <w:szCs w:val="22"/>
                <w:shd w:val="clear" w:color="auto" w:fill="FFFFFF"/>
              </w:rPr>
              <w:lastRenderedPageBreak/>
              <w:t>Кейс-задания</w:t>
            </w:r>
            <w:proofErr w:type="spellEnd"/>
            <w:proofErr w:type="gramEnd"/>
            <w:r w:rsidRPr="002E6710">
              <w:rPr>
                <w:b/>
                <w:sz w:val="22"/>
                <w:szCs w:val="22"/>
                <w:shd w:val="clear" w:color="auto" w:fill="FFFFFF"/>
              </w:rPr>
              <w:t>, состоящие из описания ситуации и вопросов к ней.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2E6710">
              <w:rPr>
                <w:b/>
                <w:sz w:val="22"/>
                <w:szCs w:val="22"/>
              </w:rPr>
              <w:t>Кейс 1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государстве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Ардения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 уровень инфляции за последние три года составил соответственно: 100 %, 130 % и  по итогам текущего года – 150 %. Реальный уровень объема производства за рассматриваемый период снизился в пять раз и стабилизировался в этой точке.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Величина государственного долга на начало последнего в рассматриваемом периоде года равна 200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аграм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, номинальная ставка процента по которому равна 35 %.</w:t>
            </w:r>
            <w:r w:rsidRPr="002E6710">
              <w:rPr>
                <w:sz w:val="22"/>
                <w:szCs w:val="22"/>
                <w:shd w:val="clear" w:color="auto" w:fill="FFFFFF"/>
              </w:rPr>
              <w:br/>
              <w:t xml:space="preserve">Состояние бюджета характеризуется также тем, что номинальные государственные расходы без платежей по обслуживанию долга выросли на 100% и по итогам последнего года составили 50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агров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, номинальные налоговые поступления снизились и составили за последний год 80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агров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1: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 xml:space="preserve">Номинальная величина сальдо государственного бюджета данной страны в текущем году равна _____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агров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2: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Экономическая ситуация, сложившаяся в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Ардении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, называется …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1) стагфляцией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стагнацией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3) спадом 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естественной инфляцией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3: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измерении итогов экономической деятельности за тот или иной период времени существуют номинальные и реальные стоимостные величины.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последним относятся …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Укажите один вариант ответа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1) уровень безработицы, темп инфляции, значение коэффициенты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Оукена</w:t>
            </w:r>
            <w:proofErr w:type="spellEnd"/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общая величина доходов государственного бюджета, величина процентов, идущих на обслуживание внешнего долга, изменение заработной платы наемных работников без учета изменения уровня цен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3) доходы государственного бюджета от таможенных пошлин, уплачиваемые по внешнему долгу проценты, выплаты материнского капитала в будущем, на период трех лет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общие расходы государственного бюджета, поступления от уплаты косвенных налогов, изменение пенсий и социальных пособий относительно прошлых периодов с учетом индекса инфляции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</w:p>
          <w:p w:rsidR="00C67B3F" w:rsidRPr="002E6710" w:rsidRDefault="00C67B3F" w:rsidP="00AF69A4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shd w:val="clear" w:color="auto" w:fill="FFFFFF"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Кейс</w:t>
            </w:r>
            <w:r w:rsidRPr="002E6710">
              <w:rPr>
                <w:b/>
                <w:sz w:val="22"/>
                <w:szCs w:val="22"/>
                <w:shd w:val="clear" w:color="auto" w:fill="FFFFFF"/>
              </w:rPr>
              <w:t xml:space="preserve"> 2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Спрос и предложение на сигареты описываются уравнениями: </w:t>
            </w: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1028700" cy="257175"/>
                  <wp:effectExtent l="19050" t="0" r="0" b="0"/>
                  <wp:docPr id="23" name="Рисунок 13" descr="Описание: https://test.i-exam.ru/training/student/pic/1873_1295/424D01138D32A22C35EF02A3235A2C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test.i-exam.ru/training/student/pic/1873_1295/424D01138D32A22C35EF02A3235A2C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10">
              <w:rPr>
                <w:sz w:val="22"/>
                <w:szCs w:val="22"/>
                <w:shd w:val="clear" w:color="auto" w:fill="FFFFFF"/>
              </w:rPr>
              <w:t> и </w:t>
            </w:r>
            <w:r>
              <w:rPr>
                <w:noProof/>
                <w:sz w:val="22"/>
                <w:szCs w:val="22"/>
                <w:shd w:val="clear" w:color="auto" w:fill="FFFFFF"/>
              </w:rPr>
              <w:drawing>
                <wp:inline distT="0" distB="0" distL="0" distR="0">
                  <wp:extent cx="962025" cy="257175"/>
                  <wp:effectExtent l="19050" t="0" r="9525" b="0"/>
                  <wp:docPr id="24" name="Рисунок 12" descr="Описание: https://test.i-exam.ru/training/student/pic/1873_1295/E0C0F2F9098025A9D285625BE1B8A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test.i-exam.ru/training/student/pic/1873_1295/E0C0F2F9098025A9D285625BE1B8AE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E6710">
              <w:rPr>
                <w:sz w:val="22"/>
                <w:szCs w:val="22"/>
                <w:shd w:val="clear" w:color="auto" w:fill="FFFFFF"/>
              </w:rPr>
              <w:t>, где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Pd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 – цена спроса,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Ps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 – цена предложения,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Qd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 – объем спроса, 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Qs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 xml:space="preserve"> – объем предложения. Государство, имея возможность регулирования рыночного ценообразования, решило использовать косвенный метод регулирования – ввести налог в размере 2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ден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 единицы с каждой единицы проданного товара.</w:t>
            </w:r>
          </w:p>
          <w:p w:rsidR="00C67B3F" w:rsidRPr="002E6710" w:rsidRDefault="00C67B3F" w:rsidP="00AF69A4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bCs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Задание 1: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Подобное вмешательство государства в процесс рыночного ценообразования преследует цель …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Укажите один вариант ответа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1) увеличения производства и потребления сигарет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снижения производства и потребления сигарет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3) поддержать потребителей сигарет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поддержать производителей сигарет</w:t>
            </w:r>
          </w:p>
          <w:p w:rsidR="00C67B3F" w:rsidRPr="002E6710" w:rsidRDefault="00C67B3F" w:rsidP="00AF69A4">
            <w:pPr>
              <w:shd w:val="clear" w:color="auto" w:fill="FFFFFF"/>
              <w:tabs>
                <w:tab w:val="left" w:pos="62"/>
              </w:tabs>
              <w:spacing w:line="300" w:lineRule="atLeast"/>
              <w:ind w:firstLine="0"/>
              <w:outlineLvl w:val="3"/>
              <w:rPr>
                <w:b/>
                <w:bCs/>
                <w:i/>
                <w:iCs/>
              </w:rPr>
            </w:pPr>
            <w:r w:rsidRPr="002E6710">
              <w:rPr>
                <w:b/>
                <w:bCs/>
                <w:i/>
                <w:iCs/>
                <w:sz w:val="22"/>
                <w:szCs w:val="22"/>
              </w:rPr>
              <w:t>Задание 2: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Подобное вмешательство государства в рыночное ценообразование приведет к сдвигу кривой ___________ и ___________ равновесного объема продаж.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Выберите не менее двух вариантов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1) сокращению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2) предложения вправо вниз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3) увеличению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4) предложения влево вверх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Задание 3: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В результате государственного вмешательства в процесс рыночного ценообразования путем введения налога бюджет будет пополнен на сумму ____ </w:t>
            </w:r>
            <w:proofErr w:type="spellStart"/>
            <w:r w:rsidRPr="002E6710">
              <w:rPr>
                <w:sz w:val="22"/>
                <w:szCs w:val="22"/>
                <w:shd w:val="clear" w:color="auto" w:fill="FFFFFF"/>
              </w:rPr>
              <w:t>ден</w:t>
            </w:r>
            <w:proofErr w:type="spellEnd"/>
            <w:r w:rsidRPr="002E6710">
              <w:rPr>
                <w:sz w:val="22"/>
                <w:szCs w:val="22"/>
                <w:shd w:val="clear" w:color="auto" w:fill="FFFFFF"/>
              </w:rPr>
              <w:t>. единиц.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b/>
                <w:color w:val="000000"/>
                <w:sz w:val="22"/>
                <w:szCs w:val="22"/>
              </w:rPr>
              <w:t>Кейс 3.</w:t>
            </w:r>
            <w:r w:rsidRPr="002E6710">
              <w:rPr>
                <w:color w:val="000000"/>
                <w:sz w:val="22"/>
                <w:szCs w:val="22"/>
              </w:rPr>
              <w:t> </w:t>
            </w:r>
            <w:r w:rsidRPr="002E6710">
              <w:rPr>
                <w:color w:val="000000"/>
                <w:sz w:val="22"/>
                <w:szCs w:val="22"/>
              </w:rPr>
              <w:br/>
              <w:t>Известно, что в общественной жизни экономические отношения занимают особое место, формируя своим содержанием, в том числе, тип экономической системы. Экономика как хозяйственная деятельность общества имеет свои причины и особенности, являющиеся предметом изучения многих ученых на протяжении последних тысячелетий. </w:t>
            </w:r>
            <w:r w:rsidRPr="002E6710">
              <w:rPr>
                <w:color w:val="000000"/>
                <w:sz w:val="22"/>
                <w:szCs w:val="22"/>
              </w:rPr>
              <w:br/>
              <w:t>Задание 1 (укажите один вариант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Основной причиной возникновения и развития экономических отношений является _________ большей части благ, называемых экономическими.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редкость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неограниченность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</w:t>
            </w:r>
            <w:proofErr w:type="spellStart"/>
            <w:r w:rsidRPr="002E6710">
              <w:rPr>
                <w:color w:val="000000"/>
                <w:sz w:val="22"/>
                <w:szCs w:val="22"/>
              </w:rPr>
              <w:t>исчерпаемость</w:t>
            </w:r>
            <w:proofErr w:type="spellEnd"/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материальная форма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2 (выберите не менее двух вариантов). </w:t>
            </w:r>
            <w:r w:rsidRPr="002E6710">
              <w:rPr>
                <w:color w:val="000000"/>
                <w:sz w:val="22"/>
                <w:szCs w:val="22"/>
              </w:rPr>
              <w:br/>
              <w:t>Примерами экономических благ, которые отличаются свойством редкости, могут служить …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лесные ресурсы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lastRenderedPageBreak/>
              <w:t>2) кондиционер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солнечный свет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воздух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Задание 3 (установите соответствие между объектами задания и вариантами ответа). </w:t>
            </w:r>
            <w:r w:rsidRPr="002E6710">
              <w:rPr>
                <w:color w:val="000000"/>
                <w:sz w:val="22"/>
                <w:szCs w:val="22"/>
              </w:rPr>
              <w:br/>
              <w:t>Установите соответствие между названиями стадий общественного производства и их содержанием.</w:t>
            </w:r>
            <w:r w:rsidRPr="002E6710">
              <w:rPr>
                <w:color w:val="000000"/>
                <w:sz w:val="22"/>
                <w:szCs w:val="22"/>
              </w:rPr>
              <w:br/>
              <w:t>1. Производство</w:t>
            </w:r>
            <w:r w:rsidRPr="002E6710">
              <w:rPr>
                <w:color w:val="000000"/>
                <w:sz w:val="22"/>
                <w:szCs w:val="22"/>
              </w:rPr>
              <w:br/>
              <w:t>2. Распределение</w:t>
            </w:r>
            <w:r w:rsidRPr="002E6710">
              <w:rPr>
                <w:color w:val="000000"/>
                <w:sz w:val="22"/>
                <w:szCs w:val="22"/>
              </w:rPr>
              <w:br/>
              <w:t>3. Потребление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Варианты ответов: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1) процесс создания полезного продукта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2) определение доли каждого человека в произведенном продукте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3) использование созданных материальных и духовных благ и услуг для удовлетворения человеческих потребностей</w:t>
            </w:r>
          </w:p>
          <w:p w:rsidR="00C67B3F" w:rsidRPr="002E6710" w:rsidRDefault="00C67B3F" w:rsidP="00AF69A4">
            <w:pPr>
              <w:widowControl/>
              <w:tabs>
                <w:tab w:val="left" w:pos="62"/>
              </w:tabs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2E6710">
              <w:rPr>
                <w:color w:val="000000"/>
                <w:sz w:val="22"/>
                <w:szCs w:val="22"/>
              </w:rPr>
              <w:t>4) процесс обмена одних продуктов на другие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b/>
                <w:shd w:val="clear" w:color="auto" w:fill="FFFFFF"/>
              </w:rPr>
            </w:pPr>
            <w:r w:rsidRPr="002E6710">
              <w:rPr>
                <w:b/>
                <w:sz w:val="22"/>
                <w:szCs w:val="22"/>
                <w:shd w:val="clear" w:color="auto" w:fill="FFFFFF"/>
              </w:rPr>
              <w:t>Кейс 4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Средняя стоимость   основных средств предприятия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по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группа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в текущем году составляла (в млн. руб.): здания – 25, сооружения – 5, машины и оборудование 50, в том числе установленное в начале года  - 10.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Норма амортизации для пассивной части составляет 5%, для активной – 15%. Метод амортизации – линейный.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Для нового. Работающего 1 год оборудования, применяется метод суммы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числе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лет. 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Численность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работающих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на предприятии приведена в таблице: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34"/>
              <w:gridCol w:w="2268"/>
              <w:gridCol w:w="4252"/>
            </w:tblGrid>
            <w:tr w:rsidR="00C67B3F" w:rsidRPr="002E6710" w:rsidTr="00AF69A4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Категория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Численность, чел.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Среднемесячная заработная плата, руб.</w:t>
                  </w:r>
                </w:p>
              </w:tc>
            </w:tr>
            <w:tr w:rsidR="00C67B3F" w:rsidRPr="002E6710" w:rsidTr="00AF69A4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Основные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50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25000</w:t>
                  </w:r>
                </w:p>
              </w:tc>
            </w:tr>
            <w:tr w:rsidR="00C67B3F" w:rsidRPr="002E6710" w:rsidTr="00AF69A4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Вспомогательные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30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22000</w:t>
                  </w:r>
                </w:p>
              </w:tc>
            </w:tr>
            <w:tr w:rsidR="00C67B3F" w:rsidRPr="002E6710" w:rsidTr="00AF69A4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Руководители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10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40000</w:t>
                  </w:r>
                </w:p>
              </w:tc>
            </w:tr>
            <w:tr w:rsidR="00C67B3F" w:rsidRPr="002E6710" w:rsidTr="00AF69A4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Специалисты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12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35000</w:t>
                  </w:r>
                </w:p>
              </w:tc>
            </w:tr>
            <w:tr w:rsidR="00C67B3F" w:rsidRPr="002E6710" w:rsidTr="00AF69A4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left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 xml:space="preserve">Служащие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C67B3F" w:rsidRPr="002E6710" w:rsidRDefault="00C67B3F" w:rsidP="00AF69A4">
                  <w:pPr>
                    <w:widowControl/>
                    <w:tabs>
                      <w:tab w:val="left" w:pos="62"/>
                    </w:tabs>
                    <w:autoSpaceDE/>
                    <w:autoSpaceDN/>
                    <w:adjustRightInd/>
                    <w:ind w:firstLine="0"/>
                    <w:contextualSpacing/>
                    <w:jc w:val="center"/>
                    <w:rPr>
                      <w:shd w:val="clear" w:color="auto" w:fill="FFFFFF"/>
                    </w:rPr>
                  </w:pPr>
                  <w:r w:rsidRPr="002E6710">
                    <w:rPr>
                      <w:sz w:val="22"/>
                      <w:szCs w:val="22"/>
                      <w:shd w:val="clear" w:color="auto" w:fill="FFFFFF"/>
                    </w:rPr>
                    <w:t>20000</w:t>
                  </w:r>
                </w:p>
              </w:tc>
            </w:tr>
          </w:tbl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 xml:space="preserve">Страховые взносу в государственные внебюджетные социальные фонды – 30%. </w:t>
            </w:r>
            <w:proofErr w:type="gramEnd"/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 xml:space="preserve">Годовой объем производства составляет 1000000 единиц продукции. На производство единицы продукции затрачено сырья, материалов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в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gramStart"/>
            <w:r w:rsidRPr="002E6710">
              <w:rPr>
                <w:sz w:val="22"/>
                <w:szCs w:val="22"/>
                <w:shd w:val="clear" w:color="auto" w:fill="FFFFFF"/>
              </w:rPr>
              <w:t>энергетических</w:t>
            </w:r>
            <w:proofErr w:type="gramEnd"/>
            <w:r w:rsidRPr="002E6710">
              <w:rPr>
                <w:sz w:val="22"/>
                <w:szCs w:val="22"/>
                <w:shd w:val="clear" w:color="auto" w:fill="FFFFFF"/>
              </w:rPr>
              <w:t xml:space="preserve"> ресурсов на сумму 152 руб. прочие затраты – в структуре себестоимости составляют 20%. 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shd w:val="clear" w:color="auto" w:fill="FFFFFF"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lastRenderedPageBreak/>
              <w:t>Вся продукция была реализована по средней цене 250 руб. за единицу.</w:t>
            </w:r>
          </w:p>
          <w:p w:rsidR="00C67B3F" w:rsidRPr="002E6710" w:rsidRDefault="00C67B3F" w:rsidP="00AF69A4">
            <w:pPr>
              <w:widowControl/>
              <w:shd w:val="clear" w:color="auto" w:fill="FFFFFF"/>
              <w:tabs>
                <w:tab w:val="left" w:pos="62"/>
              </w:tabs>
              <w:autoSpaceDE/>
              <w:autoSpaceDN/>
              <w:adjustRightInd/>
              <w:ind w:firstLine="0"/>
              <w:contextualSpacing/>
              <w:jc w:val="left"/>
              <w:rPr>
                <w:i/>
              </w:rPr>
            </w:pPr>
            <w:r w:rsidRPr="002E6710">
              <w:rPr>
                <w:sz w:val="22"/>
                <w:szCs w:val="22"/>
                <w:shd w:val="clear" w:color="auto" w:fill="FFFFFF"/>
              </w:rPr>
              <w:t>Рассчитайте фондоотдачу, производительность труда, себестоимость единицы продукции, прибыль предприятия, критический выпуск (доля условно-постоянных расходов – 25%), рентабельность продукции.</w:t>
            </w:r>
          </w:p>
        </w:tc>
      </w:tr>
    </w:tbl>
    <w:p w:rsidR="00C67B3F" w:rsidRPr="002E6710" w:rsidRDefault="00C67B3F" w:rsidP="00C67B3F">
      <w:pPr>
        <w:rPr>
          <w:i/>
          <w:sz w:val="22"/>
          <w:szCs w:val="22"/>
        </w:rPr>
      </w:pPr>
    </w:p>
    <w:p w:rsidR="00C67B3F" w:rsidRPr="002E6710" w:rsidRDefault="00C67B3F" w:rsidP="00C67B3F">
      <w:pPr>
        <w:rPr>
          <w:b/>
          <w:sz w:val="22"/>
          <w:szCs w:val="22"/>
        </w:rPr>
        <w:sectPr w:rsidR="00C67B3F" w:rsidRPr="002E6710" w:rsidSect="00B32F4D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C67B3F" w:rsidRPr="002E6710" w:rsidRDefault="00C67B3F" w:rsidP="00C67B3F">
      <w:pPr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lastRenderedPageBreak/>
        <w:t>б) Порядок проведения промежуточной аттестации, показатели и критерии оценивания:</w:t>
      </w:r>
    </w:p>
    <w:p w:rsidR="00C67B3F" w:rsidRPr="00C67B3F" w:rsidRDefault="00C67B3F" w:rsidP="00B44421">
      <w:pPr>
        <w:rPr>
          <w:sz w:val="22"/>
          <w:szCs w:val="22"/>
        </w:rPr>
      </w:pPr>
      <w:r w:rsidRPr="00C67B3F">
        <w:rPr>
          <w:sz w:val="22"/>
          <w:szCs w:val="22"/>
        </w:rPr>
        <w:t xml:space="preserve">Промежуточная аттестация по дисциплине «Экономика»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C67B3F">
        <w:rPr>
          <w:sz w:val="22"/>
          <w:szCs w:val="22"/>
        </w:rPr>
        <w:t>сформированности</w:t>
      </w:r>
      <w:proofErr w:type="spellEnd"/>
      <w:r w:rsidRPr="00C67B3F">
        <w:rPr>
          <w:sz w:val="22"/>
          <w:szCs w:val="22"/>
        </w:rPr>
        <w:t xml:space="preserve"> умений и владений, проводится в форме зачета</w:t>
      </w:r>
      <w:r w:rsidR="00B44421">
        <w:rPr>
          <w:sz w:val="22"/>
          <w:szCs w:val="22"/>
        </w:rPr>
        <w:t>.</w:t>
      </w:r>
      <w:r w:rsidRPr="00C67B3F">
        <w:rPr>
          <w:sz w:val="22"/>
          <w:szCs w:val="22"/>
        </w:rPr>
        <w:t xml:space="preserve"> </w:t>
      </w:r>
    </w:p>
    <w:p w:rsidR="00B44421" w:rsidRPr="00F77A1D" w:rsidRDefault="00B44421" w:rsidP="00B44421">
      <w:pPr>
        <w:tabs>
          <w:tab w:val="left" w:pos="851"/>
        </w:tabs>
        <w:rPr>
          <w:rStyle w:val="FontStyle20"/>
          <w:b/>
          <w:sz w:val="24"/>
          <w:szCs w:val="24"/>
        </w:rPr>
      </w:pPr>
      <w:r w:rsidRPr="00F77A1D">
        <w:rPr>
          <w:rStyle w:val="FontStyle20"/>
          <w:sz w:val="24"/>
          <w:szCs w:val="24"/>
        </w:rPr>
        <w:t xml:space="preserve">Критерии оценки </w:t>
      </w:r>
      <w:r w:rsidRPr="00F77A1D">
        <w:rPr>
          <w:b/>
        </w:rPr>
        <w:t>(в соответствии с формируемыми компетенциями и планируемыми результатами обучения)</w:t>
      </w:r>
      <w:r w:rsidRPr="00F77A1D">
        <w:rPr>
          <w:rStyle w:val="FontStyle20"/>
          <w:sz w:val="24"/>
          <w:szCs w:val="24"/>
        </w:rPr>
        <w:t>:</w:t>
      </w:r>
    </w:p>
    <w:p w:rsidR="00B44421" w:rsidRPr="00F77A1D" w:rsidRDefault="00B44421" w:rsidP="00B44421">
      <w:pPr>
        <w:ind w:firstLine="539"/>
      </w:pPr>
      <w:r w:rsidRPr="00F77A1D">
        <w:t>- на оценку «зачтено» - студент должен продемонстрировать  достаточный уровень знаний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:rsidR="00B44421" w:rsidRPr="00F77A1D" w:rsidRDefault="00B44421" w:rsidP="00B44421">
      <w:r w:rsidRPr="00F77A1D">
        <w:t>- на оценку «не зачтено» - студент не может продемонстрировать   знания на уровне воспроизведения и объяснения информации</w:t>
      </w:r>
    </w:p>
    <w:p w:rsidR="00C67B3F" w:rsidRPr="00C67B3F" w:rsidRDefault="00C67B3F" w:rsidP="00C67B3F">
      <w:pPr>
        <w:rPr>
          <w:sz w:val="22"/>
          <w:szCs w:val="22"/>
        </w:rPr>
      </w:pPr>
    </w:p>
    <w:p w:rsidR="00C67B3F" w:rsidRPr="002E6710" w:rsidRDefault="00C67B3F" w:rsidP="00C67B3F">
      <w:pPr>
        <w:pStyle w:val="1"/>
        <w:rPr>
          <w:rStyle w:val="FontStyle31"/>
          <w:spacing w:val="-4"/>
          <w:sz w:val="22"/>
          <w:szCs w:val="22"/>
        </w:rPr>
      </w:pPr>
      <w:r w:rsidRPr="002E6710">
        <w:rPr>
          <w:rStyle w:val="FontStyle32"/>
          <w:i w:val="0"/>
          <w:spacing w:val="-4"/>
          <w:sz w:val="22"/>
          <w:szCs w:val="22"/>
        </w:rPr>
        <w:t xml:space="preserve">8 </w:t>
      </w:r>
      <w:r w:rsidRPr="002E6710">
        <w:rPr>
          <w:rStyle w:val="FontStyle31"/>
          <w:spacing w:val="-4"/>
          <w:sz w:val="22"/>
          <w:szCs w:val="22"/>
        </w:rPr>
        <w:t>Учебно-методическое и информационное обеспечение дисциплины (модуля)</w:t>
      </w:r>
    </w:p>
    <w:p w:rsidR="00725061" w:rsidRDefault="00725061" w:rsidP="00725061">
      <w:pPr>
        <w:pStyle w:val="Style10"/>
        <w:widowControl/>
        <w:rPr>
          <w:rStyle w:val="FontStyle18"/>
          <w:sz w:val="22"/>
          <w:szCs w:val="22"/>
        </w:rPr>
      </w:pPr>
      <w:r w:rsidRPr="007E7EB8">
        <w:rPr>
          <w:rStyle w:val="FontStyle18"/>
          <w:sz w:val="22"/>
          <w:szCs w:val="22"/>
        </w:rPr>
        <w:t xml:space="preserve">а) Основная литература: </w:t>
      </w:r>
    </w:p>
    <w:p w:rsidR="007668E7" w:rsidRPr="004F58E8" w:rsidRDefault="007668E7" w:rsidP="007668E7">
      <w:pPr>
        <w:pStyle w:val="a8"/>
        <w:numPr>
          <w:ilvl w:val="0"/>
          <w:numId w:val="79"/>
        </w:numPr>
        <w:spacing w:line="240" w:lineRule="auto"/>
        <w:ind w:left="0" w:firstLine="709"/>
        <w:rPr>
          <w:color w:val="000000"/>
          <w:sz w:val="22"/>
          <w:lang w:val="ru-RU"/>
        </w:rPr>
      </w:pPr>
      <w:proofErr w:type="spellStart"/>
      <w:r w:rsidRPr="004F58E8">
        <w:rPr>
          <w:color w:val="000000"/>
          <w:sz w:val="22"/>
          <w:lang w:val="ru-RU"/>
        </w:rPr>
        <w:t>Бардовский</w:t>
      </w:r>
      <w:proofErr w:type="spellEnd"/>
      <w:r w:rsidRPr="004F58E8">
        <w:rPr>
          <w:color w:val="000000"/>
          <w:sz w:val="22"/>
          <w:lang w:val="ru-RU"/>
        </w:rPr>
        <w:t>,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В.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П.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Экономика</w:t>
      </w:r>
      <w:proofErr w:type="gramStart"/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:</w:t>
      </w:r>
      <w:proofErr w:type="gramEnd"/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учебник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/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В.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П.</w:t>
      </w:r>
      <w:r w:rsidRPr="004F58E8">
        <w:rPr>
          <w:sz w:val="22"/>
          <w:lang w:val="ru-RU"/>
        </w:rPr>
        <w:t xml:space="preserve"> </w:t>
      </w:r>
      <w:proofErr w:type="spellStart"/>
      <w:r w:rsidRPr="004F58E8">
        <w:rPr>
          <w:color w:val="000000"/>
          <w:sz w:val="22"/>
          <w:lang w:val="ru-RU"/>
        </w:rPr>
        <w:t>Бардовский</w:t>
      </w:r>
      <w:proofErr w:type="spellEnd"/>
      <w:r w:rsidRPr="004F58E8">
        <w:rPr>
          <w:color w:val="000000"/>
          <w:sz w:val="22"/>
          <w:lang w:val="ru-RU"/>
        </w:rPr>
        <w:t>,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О.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В.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Рудакова,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Е.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М.</w:t>
      </w:r>
      <w:r w:rsidRPr="004F58E8">
        <w:rPr>
          <w:sz w:val="22"/>
          <w:lang w:val="ru-RU"/>
        </w:rPr>
        <w:t xml:space="preserve"> </w:t>
      </w:r>
      <w:proofErr w:type="spellStart"/>
      <w:r w:rsidRPr="004F58E8">
        <w:rPr>
          <w:color w:val="000000"/>
          <w:sz w:val="22"/>
          <w:lang w:val="ru-RU"/>
        </w:rPr>
        <w:t>Самородова</w:t>
      </w:r>
      <w:proofErr w:type="spellEnd"/>
      <w:r w:rsidRPr="004F58E8">
        <w:rPr>
          <w:color w:val="000000"/>
          <w:sz w:val="22"/>
          <w:lang w:val="ru-RU"/>
        </w:rPr>
        <w:t>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-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Москва</w:t>
      </w:r>
      <w:proofErr w:type="gramStart"/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:</w:t>
      </w:r>
      <w:proofErr w:type="gramEnd"/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ФОРУМ</w:t>
      </w:r>
      <w:proofErr w:type="gramStart"/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:</w:t>
      </w:r>
      <w:proofErr w:type="gramEnd"/>
      <w:r w:rsidRPr="004F58E8">
        <w:rPr>
          <w:sz w:val="22"/>
          <w:lang w:val="ru-RU"/>
        </w:rPr>
        <w:t xml:space="preserve"> </w:t>
      </w:r>
      <w:proofErr w:type="gramStart"/>
      <w:r w:rsidRPr="004F58E8">
        <w:rPr>
          <w:color w:val="000000"/>
          <w:sz w:val="22"/>
          <w:lang w:val="ru-RU"/>
        </w:rPr>
        <w:t>ИНФРА-М,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2020.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-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672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с.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-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(Высшее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образование:</w:t>
      </w:r>
      <w:proofErr w:type="gramEnd"/>
      <w:r w:rsidRPr="004F58E8">
        <w:rPr>
          <w:sz w:val="22"/>
          <w:lang w:val="ru-RU"/>
        </w:rPr>
        <w:t xml:space="preserve"> </w:t>
      </w:r>
      <w:proofErr w:type="spellStart"/>
      <w:proofErr w:type="gramStart"/>
      <w:r w:rsidRPr="004F58E8">
        <w:rPr>
          <w:color w:val="000000"/>
          <w:sz w:val="22"/>
          <w:lang w:val="ru-RU"/>
        </w:rPr>
        <w:t>Бакалавриат</w:t>
      </w:r>
      <w:proofErr w:type="spellEnd"/>
      <w:r w:rsidRPr="004F58E8">
        <w:rPr>
          <w:color w:val="000000"/>
          <w:sz w:val="22"/>
          <w:lang w:val="ru-RU"/>
        </w:rPr>
        <w:t>).</w:t>
      </w:r>
      <w:proofErr w:type="gramEnd"/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-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</w:rPr>
        <w:t>ISBN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978-5-8199-0912-6.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-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Текст</w:t>
      </w:r>
      <w:proofErr w:type="gramStart"/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:</w:t>
      </w:r>
      <w:proofErr w:type="gramEnd"/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электронный.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-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</w:rPr>
        <w:t>URL</w:t>
      </w:r>
      <w:r w:rsidRPr="004F58E8">
        <w:rPr>
          <w:color w:val="000000"/>
          <w:sz w:val="22"/>
          <w:lang w:val="ru-RU"/>
        </w:rPr>
        <w:t>:</w:t>
      </w:r>
      <w:r w:rsidRPr="004F58E8">
        <w:rPr>
          <w:sz w:val="22"/>
          <w:lang w:val="ru-RU"/>
        </w:rPr>
        <w:t xml:space="preserve"> </w:t>
      </w:r>
      <w:hyperlink r:id="rId54" w:history="1">
        <w:r w:rsidRPr="004F58E8">
          <w:rPr>
            <w:rStyle w:val="aff"/>
            <w:sz w:val="22"/>
          </w:rPr>
          <w:t>https</w:t>
        </w:r>
        <w:r w:rsidRPr="004F58E8">
          <w:rPr>
            <w:rStyle w:val="aff"/>
            <w:sz w:val="22"/>
            <w:lang w:val="ru-RU"/>
          </w:rPr>
          <w:t>://</w:t>
        </w:r>
        <w:proofErr w:type="spellStart"/>
        <w:r w:rsidRPr="004F58E8">
          <w:rPr>
            <w:rStyle w:val="aff"/>
            <w:sz w:val="22"/>
          </w:rPr>
          <w:t>znanium</w:t>
        </w:r>
        <w:proofErr w:type="spellEnd"/>
        <w:r w:rsidRPr="004F58E8">
          <w:rPr>
            <w:rStyle w:val="aff"/>
            <w:sz w:val="22"/>
            <w:lang w:val="ru-RU"/>
          </w:rPr>
          <w:t>.</w:t>
        </w:r>
        <w:r w:rsidRPr="004F58E8">
          <w:rPr>
            <w:rStyle w:val="aff"/>
            <w:sz w:val="22"/>
          </w:rPr>
          <w:t>com</w:t>
        </w:r>
        <w:r w:rsidRPr="004F58E8">
          <w:rPr>
            <w:rStyle w:val="aff"/>
            <w:sz w:val="22"/>
            <w:lang w:val="ru-RU"/>
          </w:rPr>
          <w:t>/</w:t>
        </w:r>
        <w:r w:rsidRPr="004F58E8">
          <w:rPr>
            <w:rStyle w:val="aff"/>
            <w:sz w:val="22"/>
          </w:rPr>
          <w:t>read</w:t>
        </w:r>
        <w:r w:rsidRPr="004F58E8">
          <w:rPr>
            <w:rStyle w:val="aff"/>
            <w:sz w:val="22"/>
            <w:lang w:val="ru-RU"/>
          </w:rPr>
          <w:t>?</w:t>
        </w:r>
        <w:r w:rsidRPr="004F58E8">
          <w:rPr>
            <w:rStyle w:val="aff"/>
            <w:sz w:val="22"/>
          </w:rPr>
          <w:t>id</w:t>
        </w:r>
        <w:r w:rsidRPr="004F58E8">
          <w:rPr>
            <w:rStyle w:val="aff"/>
            <w:sz w:val="22"/>
            <w:lang w:val="ru-RU"/>
          </w:rPr>
          <w:t>=354047</w:t>
        </w:r>
      </w:hyperlink>
    </w:p>
    <w:p w:rsidR="007668E7" w:rsidRPr="00F31472" w:rsidRDefault="007668E7" w:rsidP="007668E7">
      <w:pPr>
        <w:pStyle w:val="a8"/>
        <w:spacing w:line="240" w:lineRule="auto"/>
        <w:ind w:left="0"/>
        <w:rPr>
          <w:color w:val="000000"/>
          <w:szCs w:val="24"/>
          <w:lang w:val="ru-RU"/>
        </w:rPr>
      </w:pP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2.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Нуралиев,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С.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У.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Экономика</w:t>
      </w:r>
      <w:proofErr w:type="gramStart"/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:</w:t>
      </w:r>
      <w:proofErr w:type="gramEnd"/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учебник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/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С.У.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Нуралиев,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Д.С.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Нуралиева.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-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2-е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изд.,</w:t>
      </w:r>
      <w:r w:rsidRPr="004F58E8">
        <w:rPr>
          <w:sz w:val="22"/>
          <w:lang w:val="ru-RU"/>
        </w:rPr>
        <w:t xml:space="preserve"> </w:t>
      </w:r>
      <w:proofErr w:type="spellStart"/>
      <w:r w:rsidRPr="004F58E8">
        <w:rPr>
          <w:color w:val="000000"/>
          <w:sz w:val="22"/>
          <w:lang w:val="ru-RU"/>
        </w:rPr>
        <w:t>испр</w:t>
      </w:r>
      <w:proofErr w:type="spellEnd"/>
      <w:r w:rsidRPr="004F58E8">
        <w:rPr>
          <w:color w:val="000000"/>
          <w:sz w:val="22"/>
          <w:lang w:val="ru-RU"/>
        </w:rPr>
        <w:t>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и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доп.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-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Москва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:</w:t>
      </w:r>
      <w:r w:rsidRPr="004F58E8">
        <w:rPr>
          <w:sz w:val="22"/>
          <w:lang w:val="ru-RU"/>
        </w:rPr>
        <w:t xml:space="preserve"> </w:t>
      </w:r>
      <w:proofErr w:type="gramStart"/>
      <w:r w:rsidRPr="004F58E8">
        <w:rPr>
          <w:color w:val="000000"/>
          <w:sz w:val="22"/>
          <w:lang w:val="ru-RU"/>
        </w:rPr>
        <w:t>ИНФРА-М,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2020.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-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363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с.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-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(Высшее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образование:</w:t>
      </w:r>
      <w:proofErr w:type="gramEnd"/>
      <w:r w:rsidRPr="004F58E8">
        <w:rPr>
          <w:sz w:val="22"/>
          <w:lang w:val="ru-RU"/>
        </w:rPr>
        <w:t xml:space="preserve"> </w:t>
      </w:r>
      <w:proofErr w:type="spellStart"/>
      <w:proofErr w:type="gramStart"/>
      <w:r w:rsidRPr="004F58E8">
        <w:rPr>
          <w:color w:val="000000"/>
          <w:sz w:val="22"/>
          <w:lang w:val="ru-RU"/>
        </w:rPr>
        <w:t>Бакалавриат</w:t>
      </w:r>
      <w:proofErr w:type="spellEnd"/>
      <w:r w:rsidRPr="004F58E8">
        <w:rPr>
          <w:color w:val="000000"/>
          <w:sz w:val="22"/>
          <w:lang w:val="ru-RU"/>
        </w:rPr>
        <w:t>).</w:t>
      </w:r>
      <w:proofErr w:type="gramEnd"/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-</w:t>
      </w:r>
      <w:r w:rsidRPr="004F58E8">
        <w:rPr>
          <w:sz w:val="22"/>
          <w:lang w:val="ru-RU"/>
        </w:rPr>
        <w:t xml:space="preserve"> </w:t>
      </w:r>
      <w:proofErr w:type="gramStart"/>
      <w:r w:rsidRPr="004F58E8">
        <w:rPr>
          <w:color w:val="000000"/>
          <w:sz w:val="22"/>
        </w:rPr>
        <w:t>DOI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10.12737/</w:t>
      </w:r>
      <w:r w:rsidRPr="004F58E8">
        <w:rPr>
          <w:color w:val="000000"/>
          <w:sz w:val="22"/>
        </w:rPr>
        <w:t>textbook</w:t>
      </w:r>
      <w:r w:rsidRPr="004F58E8">
        <w:rPr>
          <w:color w:val="000000"/>
          <w:sz w:val="22"/>
          <w:lang w:val="ru-RU"/>
        </w:rPr>
        <w:t>_5</w:t>
      </w:r>
      <w:proofErr w:type="spellStart"/>
      <w:r w:rsidRPr="004F58E8">
        <w:rPr>
          <w:color w:val="000000"/>
          <w:sz w:val="22"/>
        </w:rPr>
        <w:t>bd</w:t>
      </w:r>
      <w:proofErr w:type="spellEnd"/>
      <w:r w:rsidRPr="004F58E8">
        <w:rPr>
          <w:color w:val="000000"/>
          <w:sz w:val="22"/>
          <w:lang w:val="ru-RU"/>
        </w:rPr>
        <w:t>81853316653.78553045.</w:t>
      </w:r>
      <w:proofErr w:type="gramEnd"/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-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</w:rPr>
        <w:t>ISBN</w:t>
      </w:r>
      <w:r w:rsidRPr="004F58E8">
        <w:rPr>
          <w:sz w:val="22"/>
          <w:lang w:val="ru-RU"/>
        </w:rPr>
        <w:t xml:space="preserve"> </w:t>
      </w:r>
      <w:r w:rsidRPr="004F58E8">
        <w:rPr>
          <w:color w:val="000000"/>
          <w:sz w:val="22"/>
          <w:lang w:val="ru-RU"/>
        </w:rPr>
        <w:t>978-5-16-0145</w:t>
      </w:r>
      <w:r w:rsidRPr="00F31472">
        <w:rPr>
          <w:color w:val="000000"/>
          <w:szCs w:val="24"/>
          <w:lang w:val="ru-RU"/>
        </w:rPr>
        <w:t>78-5.</w:t>
      </w:r>
      <w:r w:rsidRPr="00F31472">
        <w:rPr>
          <w:lang w:val="ru-RU"/>
        </w:rPr>
        <w:t xml:space="preserve"> </w:t>
      </w:r>
      <w:r w:rsidRPr="00F31472">
        <w:rPr>
          <w:color w:val="000000"/>
          <w:szCs w:val="24"/>
          <w:lang w:val="ru-RU"/>
        </w:rPr>
        <w:t>-</w:t>
      </w:r>
      <w:r w:rsidRPr="00F31472">
        <w:rPr>
          <w:lang w:val="ru-RU"/>
        </w:rPr>
        <w:t xml:space="preserve"> </w:t>
      </w:r>
      <w:r w:rsidRPr="00F31472">
        <w:rPr>
          <w:color w:val="000000"/>
          <w:szCs w:val="24"/>
          <w:lang w:val="ru-RU"/>
        </w:rPr>
        <w:t>Текст</w:t>
      </w:r>
      <w:proofErr w:type="gramStart"/>
      <w:r w:rsidRPr="00F31472">
        <w:rPr>
          <w:lang w:val="ru-RU"/>
        </w:rPr>
        <w:t xml:space="preserve"> </w:t>
      </w:r>
      <w:r w:rsidRPr="00F31472">
        <w:rPr>
          <w:color w:val="000000"/>
          <w:szCs w:val="24"/>
          <w:lang w:val="ru-RU"/>
        </w:rPr>
        <w:t>:</w:t>
      </w:r>
      <w:proofErr w:type="gramEnd"/>
      <w:r w:rsidRPr="00F31472">
        <w:rPr>
          <w:lang w:val="ru-RU"/>
        </w:rPr>
        <w:t xml:space="preserve"> </w:t>
      </w:r>
      <w:r w:rsidRPr="00F31472">
        <w:rPr>
          <w:color w:val="000000"/>
          <w:szCs w:val="24"/>
          <w:lang w:val="ru-RU"/>
        </w:rPr>
        <w:t>электронный.</w:t>
      </w:r>
      <w:r w:rsidRPr="00F31472">
        <w:rPr>
          <w:lang w:val="ru-RU"/>
        </w:rPr>
        <w:t xml:space="preserve"> </w:t>
      </w:r>
      <w:r w:rsidRPr="00F31472">
        <w:rPr>
          <w:color w:val="000000"/>
          <w:szCs w:val="24"/>
          <w:lang w:val="ru-RU"/>
        </w:rPr>
        <w:t>-</w:t>
      </w:r>
      <w:r w:rsidRPr="00F31472">
        <w:rPr>
          <w:lang w:val="ru-RU"/>
        </w:rPr>
        <w:t xml:space="preserve"> </w:t>
      </w:r>
      <w:r w:rsidRPr="00F31472">
        <w:rPr>
          <w:color w:val="000000"/>
          <w:szCs w:val="24"/>
        </w:rPr>
        <w:t>URL</w:t>
      </w:r>
      <w:r w:rsidRPr="00F31472">
        <w:rPr>
          <w:color w:val="000000"/>
          <w:szCs w:val="24"/>
          <w:lang w:val="ru-RU"/>
        </w:rPr>
        <w:t>:</w:t>
      </w:r>
      <w:r w:rsidRPr="00F31472">
        <w:rPr>
          <w:lang w:val="ru-RU"/>
        </w:rPr>
        <w:t xml:space="preserve"> </w:t>
      </w:r>
      <w:hyperlink r:id="rId55" w:history="1">
        <w:r w:rsidRPr="00F31472">
          <w:rPr>
            <w:rStyle w:val="aff"/>
            <w:szCs w:val="24"/>
          </w:rPr>
          <w:t>https</w:t>
        </w:r>
        <w:r w:rsidRPr="00F31472">
          <w:rPr>
            <w:rStyle w:val="aff"/>
            <w:szCs w:val="24"/>
            <w:lang w:val="ru-RU"/>
          </w:rPr>
          <w:t>://</w:t>
        </w:r>
        <w:proofErr w:type="spellStart"/>
        <w:r w:rsidRPr="00F31472">
          <w:rPr>
            <w:rStyle w:val="aff"/>
            <w:szCs w:val="24"/>
          </w:rPr>
          <w:t>znanium</w:t>
        </w:r>
        <w:proofErr w:type="spellEnd"/>
        <w:r w:rsidRPr="00F31472">
          <w:rPr>
            <w:rStyle w:val="aff"/>
            <w:szCs w:val="24"/>
            <w:lang w:val="ru-RU"/>
          </w:rPr>
          <w:t>.</w:t>
        </w:r>
        <w:r w:rsidRPr="00F31472">
          <w:rPr>
            <w:rStyle w:val="aff"/>
            <w:szCs w:val="24"/>
          </w:rPr>
          <w:t>com</w:t>
        </w:r>
        <w:r w:rsidRPr="00F31472">
          <w:rPr>
            <w:rStyle w:val="aff"/>
            <w:szCs w:val="24"/>
            <w:lang w:val="ru-RU"/>
          </w:rPr>
          <w:t>/</w:t>
        </w:r>
        <w:r w:rsidRPr="00F31472">
          <w:rPr>
            <w:rStyle w:val="aff"/>
            <w:szCs w:val="24"/>
          </w:rPr>
          <w:t>read</w:t>
        </w:r>
        <w:r w:rsidRPr="00F31472">
          <w:rPr>
            <w:rStyle w:val="aff"/>
            <w:szCs w:val="24"/>
            <w:lang w:val="ru-RU"/>
          </w:rPr>
          <w:t>?</w:t>
        </w:r>
        <w:r w:rsidRPr="00F31472">
          <w:rPr>
            <w:rStyle w:val="aff"/>
            <w:szCs w:val="24"/>
          </w:rPr>
          <w:t>id</w:t>
        </w:r>
        <w:r w:rsidRPr="00F31472">
          <w:rPr>
            <w:rStyle w:val="aff"/>
            <w:szCs w:val="24"/>
            <w:lang w:val="ru-RU"/>
          </w:rPr>
          <w:t>=347064</w:t>
        </w:r>
      </w:hyperlink>
    </w:p>
    <w:p w:rsidR="007668E7" w:rsidRPr="007E7EB8" w:rsidRDefault="007668E7" w:rsidP="007668E7">
      <w:pPr>
        <w:pStyle w:val="Style10"/>
        <w:widowControl/>
        <w:rPr>
          <w:bCs/>
          <w:color w:val="000000"/>
          <w:sz w:val="22"/>
          <w:szCs w:val="22"/>
        </w:rPr>
      </w:pPr>
    </w:p>
    <w:p w:rsidR="007668E7" w:rsidRPr="007E7EB8" w:rsidRDefault="007668E7" w:rsidP="00725061">
      <w:pPr>
        <w:pStyle w:val="Style10"/>
        <w:widowControl/>
        <w:rPr>
          <w:rStyle w:val="FontStyle18"/>
          <w:sz w:val="22"/>
          <w:szCs w:val="22"/>
        </w:rPr>
      </w:pPr>
    </w:p>
    <w:p w:rsidR="00725061" w:rsidRPr="007E7EB8" w:rsidRDefault="00725061" w:rsidP="00725061">
      <w:pPr>
        <w:pStyle w:val="Style10"/>
        <w:widowControl/>
        <w:rPr>
          <w:sz w:val="22"/>
          <w:szCs w:val="22"/>
        </w:rPr>
      </w:pPr>
      <w:r w:rsidRPr="007E7EB8">
        <w:rPr>
          <w:rStyle w:val="FontStyle22"/>
          <w:b/>
          <w:sz w:val="22"/>
          <w:szCs w:val="22"/>
        </w:rPr>
        <w:t xml:space="preserve">б) Дополнительная литература: </w:t>
      </w:r>
    </w:p>
    <w:p w:rsidR="007668E7" w:rsidRPr="009B4BC0" w:rsidRDefault="007668E7" w:rsidP="007668E7">
      <w:pPr>
        <w:pStyle w:val="a8"/>
        <w:numPr>
          <w:ilvl w:val="0"/>
          <w:numId w:val="80"/>
        </w:numPr>
        <w:spacing w:line="240" w:lineRule="auto"/>
        <w:ind w:left="0" w:firstLine="0"/>
        <w:rPr>
          <w:lang w:val="ru-RU"/>
        </w:rPr>
      </w:pPr>
      <w:proofErr w:type="spellStart"/>
      <w:r w:rsidRPr="009B4BC0">
        <w:rPr>
          <w:color w:val="000000"/>
          <w:szCs w:val="24"/>
          <w:lang w:val="ru-RU"/>
        </w:rPr>
        <w:t>Вотчель</w:t>
      </w:r>
      <w:proofErr w:type="spellEnd"/>
      <w:r w:rsidRPr="009B4BC0">
        <w:rPr>
          <w:color w:val="000000"/>
          <w:szCs w:val="24"/>
          <w:lang w:val="ru-RU"/>
        </w:rPr>
        <w:t>,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Л.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М.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Экономика</w:t>
      </w:r>
      <w:proofErr w:type="gramStart"/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:</w:t>
      </w:r>
      <w:proofErr w:type="gramEnd"/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учебное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пособие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/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Л.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М.</w:t>
      </w:r>
      <w:r w:rsidRPr="009B4BC0">
        <w:rPr>
          <w:lang w:val="ru-RU"/>
        </w:rPr>
        <w:t xml:space="preserve"> </w:t>
      </w:r>
      <w:proofErr w:type="spellStart"/>
      <w:r w:rsidRPr="009B4BC0">
        <w:rPr>
          <w:color w:val="000000"/>
          <w:szCs w:val="24"/>
          <w:lang w:val="ru-RU"/>
        </w:rPr>
        <w:t>Вотчель</w:t>
      </w:r>
      <w:proofErr w:type="spellEnd"/>
      <w:r w:rsidRPr="009B4BC0">
        <w:rPr>
          <w:color w:val="000000"/>
          <w:szCs w:val="24"/>
          <w:lang w:val="ru-RU"/>
        </w:rPr>
        <w:t>,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Н.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С.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Ивашина,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М.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В.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Кузнецова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;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МГТУ.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-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Магнитогорск</w:t>
      </w:r>
      <w:proofErr w:type="gramStart"/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:</w:t>
      </w:r>
      <w:proofErr w:type="gramEnd"/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МГТУ,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2017.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-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1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электрон</w:t>
      </w:r>
      <w:proofErr w:type="gramStart"/>
      <w:r w:rsidRPr="009B4BC0">
        <w:rPr>
          <w:color w:val="000000"/>
          <w:szCs w:val="24"/>
          <w:lang w:val="ru-RU"/>
        </w:rPr>
        <w:t>.</w:t>
      </w:r>
      <w:proofErr w:type="gramEnd"/>
      <w:r w:rsidRPr="009B4BC0">
        <w:rPr>
          <w:lang w:val="ru-RU"/>
        </w:rPr>
        <w:t xml:space="preserve"> </w:t>
      </w:r>
      <w:proofErr w:type="gramStart"/>
      <w:r w:rsidRPr="009B4BC0">
        <w:rPr>
          <w:color w:val="000000"/>
          <w:szCs w:val="24"/>
          <w:lang w:val="ru-RU"/>
        </w:rPr>
        <w:t>о</w:t>
      </w:r>
      <w:proofErr w:type="gramEnd"/>
      <w:r w:rsidRPr="009B4BC0">
        <w:rPr>
          <w:color w:val="000000"/>
          <w:szCs w:val="24"/>
          <w:lang w:val="ru-RU"/>
        </w:rPr>
        <w:t>пт.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диск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(</w:t>
      </w:r>
      <w:r w:rsidRPr="009B4BC0">
        <w:rPr>
          <w:color w:val="000000"/>
          <w:szCs w:val="24"/>
        </w:rPr>
        <w:t>CD</w:t>
      </w:r>
      <w:r w:rsidRPr="009B4BC0">
        <w:rPr>
          <w:color w:val="000000"/>
          <w:szCs w:val="24"/>
          <w:lang w:val="ru-RU"/>
        </w:rPr>
        <w:t>-</w:t>
      </w:r>
      <w:r w:rsidRPr="009B4BC0">
        <w:rPr>
          <w:color w:val="000000"/>
          <w:szCs w:val="24"/>
        </w:rPr>
        <w:t>ROM</w:t>
      </w:r>
      <w:r w:rsidRPr="009B4BC0">
        <w:rPr>
          <w:color w:val="000000"/>
          <w:szCs w:val="24"/>
          <w:lang w:val="ru-RU"/>
        </w:rPr>
        <w:t>).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-</w:t>
      </w:r>
      <w:r w:rsidRPr="009B4BC0">
        <w:rPr>
          <w:lang w:val="ru-RU"/>
        </w:rPr>
        <w:t xml:space="preserve"> </w:t>
      </w:r>
      <w:proofErr w:type="spellStart"/>
      <w:r w:rsidRPr="009B4BC0">
        <w:rPr>
          <w:color w:val="000000"/>
          <w:szCs w:val="24"/>
          <w:lang w:val="ru-RU"/>
        </w:rPr>
        <w:t>Загл</w:t>
      </w:r>
      <w:proofErr w:type="spellEnd"/>
      <w:r w:rsidRPr="009B4BC0">
        <w:rPr>
          <w:color w:val="000000"/>
          <w:szCs w:val="24"/>
          <w:lang w:val="ru-RU"/>
        </w:rPr>
        <w:t>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с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титул</w:t>
      </w:r>
      <w:proofErr w:type="gramStart"/>
      <w:r w:rsidRPr="009B4BC0">
        <w:rPr>
          <w:color w:val="000000"/>
          <w:szCs w:val="24"/>
          <w:lang w:val="ru-RU"/>
        </w:rPr>
        <w:t>.</w:t>
      </w:r>
      <w:proofErr w:type="gramEnd"/>
      <w:r w:rsidRPr="009B4BC0">
        <w:rPr>
          <w:lang w:val="ru-RU"/>
        </w:rPr>
        <w:t xml:space="preserve"> </w:t>
      </w:r>
      <w:proofErr w:type="gramStart"/>
      <w:r w:rsidRPr="009B4BC0">
        <w:rPr>
          <w:color w:val="000000"/>
          <w:szCs w:val="24"/>
          <w:lang w:val="ru-RU"/>
        </w:rPr>
        <w:t>э</w:t>
      </w:r>
      <w:proofErr w:type="gramEnd"/>
      <w:r w:rsidRPr="009B4BC0">
        <w:rPr>
          <w:color w:val="000000"/>
          <w:szCs w:val="24"/>
          <w:lang w:val="ru-RU"/>
        </w:rPr>
        <w:t>крана.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-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</w:rPr>
        <w:t>URL</w:t>
      </w:r>
      <w:r w:rsidRPr="009B4BC0">
        <w:rPr>
          <w:color w:val="000000"/>
          <w:szCs w:val="24"/>
          <w:lang w:val="ru-RU"/>
        </w:rPr>
        <w:t>:</w:t>
      </w:r>
      <w:r w:rsidRPr="009B4BC0">
        <w:rPr>
          <w:lang w:val="ru-RU"/>
        </w:rPr>
        <w:t xml:space="preserve"> </w:t>
      </w:r>
      <w:hyperlink r:id="rId56" w:history="1">
        <w:r w:rsidRPr="009A6C45">
          <w:rPr>
            <w:rStyle w:val="aff"/>
            <w:szCs w:val="24"/>
          </w:rPr>
          <w:t>https</w:t>
        </w:r>
        <w:r w:rsidRPr="009A6C45">
          <w:rPr>
            <w:rStyle w:val="aff"/>
            <w:szCs w:val="24"/>
            <w:lang w:val="ru-RU"/>
          </w:rPr>
          <w:t>://</w:t>
        </w:r>
        <w:proofErr w:type="spellStart"/>
        <w:r w:rsidRPr="009A6C45">
          <w:rPr>
            <w:rStyle w:val="aff"/>
            <w:szCs w:val="24"/>
          </w:rPr>
          <w:t>magtu</w:t>
        </w:r>
        <w:proofErr w:type="spellEnd"/>
        <w:r w:rsidRPr="009A6C45">
          <w:rPr>
            <w:rStyle w:val="aff"/>
            <w:szCs w:val="24"/>
            <w:lang w:val="ru-RU"/>
          </w:rPr>
          <w:t>.</w:t>
        </w:r>
        <w:proofErr w:type="spellStart"/>
        <w:r w:rsidRPr="009A6C45">
          <w:rPr>
            <w:rStyle w:val="aff"/>
            <w:szCs w:val="24"/>
          </w:rPr>
          <w:t>informsystema</w:t>
        </w:r>
        <w:proofErr w:type="spellEnd"/>
        <w:r w:rsidRPr="009A6C45">
          <w:rPr>
            <w:rStyle w:val="aff"/>
            <w:szCs w:val="24"/>
            <w:lang w:val="ru-RU"/>
          </w:rPr>
          <w:t>.</w:t>
        </w:r>
        <w:proofErr w:type="spellStart"/>
        <w:r w:rsidRPr="009A6C45">
          <w:rPr>
            <w:rStyle w:val="aff"/>
            <w:szCs w:val="24"/>
          </w:rPr>
          <w:t>ru</w:t>
        </w:r>
        <w:proofErr w:type="spellEnd"/>
        <w:r w:rsidRPr="009A6C45">
          <w:rPr>
            <w:rStyle w:val="aff"/>
            <w:szCs w:val="24"/>
            <w:lang w:val="ru-RU"/>
          </w:rPr>
          <w:t>/</w:t>
        </w:r>
        <w:proofErr w:type="spellStart"/>
        <w:r w:rsidRPr="009A6C45">
          <w:rPr>
            <w:rStyle w:val="aff"/>
            <w:szCs w:val="24"/>
          </w:rPr>
          <w:t>uploader</w:t>
        </w:r>
        <w:proofErr w:type="spellEnd"/>
        <w:r w:rsidRPr="009A6C45">
          <w:rPr>
            <w:rStyle w:val="aff"/>
            <w:szCs w:val="24"/>
            <w:lang w:val="ru-RU"/>
          </w:rPr>
          <w:t>/</w:t>
        </w:r>
        <w:proofErr w:type="spellStart"/>
        <w:r w:rsidRPr="009A6C45">
          <w:rPr>
            <w:rStyle w:val="aff"/>
            <w:szCs w:val="24"/>
          </w:rPr>
          <w:t>fileUpload</w:t>
        </w:r>
        <w:proofErr w:type="spellEnd"/>
        <w:r w:rsidRPr="009A6C45">
          <w:rPr>
            <w:rStyle w:val="aff"/>
            <w:szCs w:val="24"/>
            <w:lang w:val="ru-RU"/>
          </w:rPr>
          <w:t>?</w:t>
        </w:r>
        <w:r w:rsidRPr="009A6C45">
          <w:rPr>
            <w:rStyle w:val="aff"/>
            <w:szCs w:val="24"/>
          </w:rPr>
          <w:t>name</w:t>
        </w:r>
        <w:r w:rsidRPr="009A6C45">
          <w:rPr>
            <w:rStyle w:val="aff"/>
            <w:szCs w:val="24"/>
            <w:lang w:val="ru-RU"/>
          </w:rPr>
          <w:t>=3069.</w:t>
        </w:r>
        <w:proofErr w:type="spellStart"/>
        <w:r w:rsidRPr="009A6C45">
          <w:rPr>
            <w:rStyle w:val="aff"/>
            <w:szCs w:val="24"/>
          </w:rPr>
          <w:t>pdf</w:t>
        </w:r>
        <w:proofErr w:type="spellEnd"/>
        <w:r w:rsidRPr="009A6C45">
          <w:rPr>
            <w:rStyle w:val="aff"/>
            <w:szCs w:val="24"/>
            <w:lang w:val="ru-RU"/>
          </w:rPr>
          <w:t>&amp;</w:t>
        </w:r>
        <w:r w:rsidRPr="009A6C45">
          <w:rPr>
            <w:rStyle w:val="aff"/>
            <w:szCs w:val="24"/>
          </w:rPr>
          <w:t>show</w:t>
        </w:r>
        <w:r w:rsidRPr="009A6C45">
          <w:rPr>
            <w:rStyle w:val="aff"/>
            <w:szCs w:val="24"/>
            <w:lang w:val="ru-RU"/>
          </w:rPr>
          <w:t>=</w:t>
        </w:r>
        <w:proofErr w:type="spellStart"/>
        <w:r w:rsidRPr="009A6C45">
          <w:rPr>
            <w:rStyle w:val="aff"/>
            <w:szCs w:val="24"/>
          </w:rPr>
          <w:t>dcatalogues</w:t>
        </w:r>
        <w:proofErr w:type="spellEnd"/>
        <w:r w:rsidRPr="009A6C45">
          <w:rPr>
            <w:rStyle w:val="aff"/>
            <w:szCs w:val="24"/>
            <w:lang w:val="ru-RU"/>
          </w:rPr>
          <w:t>/1/1135247/3069.</w:t>
        </w:r>
        <w:proofErr w:type="spellStart"/>
        <w:r w:rsidRPr="009A6C45">
          <w:rPr>
            <w:rStyle w:val="aff"/>
            <w:szCs w:val="24"/>
          </w:rPr>
          <w:t>pdf</w:t>
        </w:r>
        <w:proofErr w:type="spellEnd"/>
        <w:r w:rsidRPr="009A6C45">
          <w:rPr>
            <w:rStyle w:val="aff"/>
            <w:szCs w:val="24"/>
            <w:lang w:val="ru-RU"/>
          </w:rPr>
          <w:t>&amp;</w:t>
        </w:r>
        <w:r w:rsidRPr="009A6C45">
          <w:rPr>
            <w:rStyle w:val="aff"/>
            <w:szCs w:val="24"/>
          </w:rPr>
          <w:t>view</w:t>
        </w:r>
        <w:r w:rsidRPr="009A6C45">
          <w:rPr>
            <w:rStyle w:val="aff"/>
            <w:szCs w:val="24"/>
            <w:lang w:val="ru-RU"/>
          </w:rPr>
          <w:t>=</w:t>
        </w:r>
        <w:r w:rsidRPr="009A6C45">
          <w:rPr>
            <w:rStyle w:val="aff"/>
            <w:szCs w:val="24"/>
          </w:rPr>
          <w:t>true</w:t>
        </w:r>
      </w:hyperlink>
    </w:p>
    <w:p w:rsidR="007668E7" w:rsidRPr="009B4BC0" w:rsidRDefault="007668E7" w:rsidP="007668E7">
      <w:pPr>
        <w:pStyle w:val="a8"/>
        <w:numPr>
          <w:ilvl w:val="0"/>
          <w:numId w:val="80"/>
        </w:numPr>
        <w:spacing w:line="240" w:lineRule="auto"/>
        <w:ind w:left="0" w:firstLine="0"/>
        <w:rPr>
          <w:color w:val="000000"/>
          <w:szCs w:val="24"/>
          <w:lang w:val="ru-RU"/>
        </w:rPr>
      </w:pPr>
      <w:proofErr w:type="spellStart"/>
      <w:r w:rsidRPr="009B4BC0">
        <w:rPr>
          <w:color w:val="000000"/>
          <w:szCs w:val="24"/>
          <w:lang w:val="ru-RU"/>
        </w:rPr>
        <w:t>Жиделева</w:t>
      </w:r>
      <w:proofErr w:type="spellEnd"/>
      <w:r w:rsidRPr="009B4BC0">
        <w:rPr>
          <w:color w:val="000000"/>
          <w:szCs w:val="24"/>
          <w:lang w:val="ru-RU"/>
        </w:rPr>
        <w:t>,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В.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В.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Экономика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предприятия</w:t>
      </w:r>
      <w:proofErr w:type="gramStart"/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:</w:t>
      </w:r>
      <w:proofErr w:type="gramEnd"/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учебное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пособие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/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В.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В.</w:t>
      </w:r>
      <w:r w:rsidRPr="009B4BC0">
        <w:rPr>
          <w:lang w:val="ru-RU"/>
        </w:rPr>
        <w:t xml:space="preserve"> </w:t>
      </w:r>
      <w:proofErr w:type="spellStart"/>
      <w:r w:rsidRPr="009B4BC0">
        <w:rPr>
          <w:color w:val="000000"/>
          <w:szCs w:val="24"/>
          <w:lang w:val="ru-RU"/>
        </w:rPr>
        <w:t>Жиделева</w:t>
      </w:r>
      <w:proofErr w:type="spellEnd"/>
      <w:r w:rsidRPr="009B4BC0">
        <w:rPr>
          <w:color w:val="000000"/>
          <w:szCs w:val="24"/>
          <w:lang w:val="ru-RU"/>
        </w:rPr>
        <w:t>,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Ю.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Н.</w:t>
      </w:r>
      <w:r w:rsidRPr="009B4BC0">
        <w:rPr>
          <w:lang w:val="ru-RU"/>
        </w:rPr>
        <w:t xml:space="preserve"> </w:t>
      </w:r>
      <w:proofErr w:type="spellStart"/>
      <w:r w:rsidRPr="009B4BC0">
        <w:rPr>
          <w:color w:val="000000"/>
          <w:szCs w:val="24"/>
          <w:lang w:val="ru-RU"/>
        </w:rPr>
        <w:t>Каптейн</w:t>
      </w:r>
      <w:proofErr w:type="spellEnd"/>
      <w:r w:rsidRPr="009B4BC0">
        <w:rPr>
          <w:color w:val="000000"/>
          <w:szCs w:val="24"/>
          <w:lang w:val="ru-RU"/>
        </w:rPr>
        <w:t>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-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2-е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изд.,</w:t>
      </w:r>
      <w:r w:rsidRPr="009B4BC0">
        <w:rPr>
          <w:lang w:val="ru-RU"/>
        </w:rPr>
        <w:t xml:space="preserve"> </w:t>
      </w:r>
      <w:proofErr w:type="spellStart"/>
      <w:r w:rsidRPr="009B4BC0">
        <w:rPr>
          <w:color w:val="000000"/>
          <w:szCs w:val="24"/>
          <w:lang w:val="ru-RU"/>
        </w:rPr>
        <w:t>перераб</w:t>
      </w:r>
      <w:proofErr w:type="spellEnd"/>
      <w:r w:rsidRPr="009B4BC0">
        <w:rPr>
          <w:color w:val="000000"/>
          <w:szCs w:val="24"/>
          <w:lang w:val="ru-RU"/>
        </w:rPr>
        <w:t>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и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доп.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-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Москва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:</w:t>
      </w:r>
      <w:r w:rsidRPr="009B4BC0">
        <w:rPr>
          <w:lang w:val="ru-RU"/>
        </w:rPr>
        <w:t xml:space="preserve"> </w:t>
      </w:r>
      <w:proofErr w:type="gramStart"/>
      <w:r w:rsidRPr="009B4BC0">
        <w:rPr>
          <w:color w:val="000000"/>
          <w:szCs w:val="24"/>
          <w:lang w:val="ru-RU"/>
        </w:rPr>
        <w:t>ИНФРА-М,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2020.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-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133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с.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-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(Высшее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образование:</w:t>
      </w:r>
      <w:proofErr w:type="gramEnd"/>
      <w:r w:rsidRPr="009B4BC0">
        <w:rPr>
          <w:lang w:val="ru-RU"/>
        </w:rPr>
        <w:t xml:space="preserve"> </w:t>
      </w:r>
      <w:proofErr w:type="spellStart"/>
      <w:proofErr w:type="gramStart"/>
      <w:r w:rsidRPr="009B4BC0">
        <w:rPr>
          <w:color w:val="000000"/>
          <w:szCs w:val="24"/>
          <w:lang w:val="ru-RU"/>
        </w:rPr>
        <w:t>Бакалавриат</w:t>
      </w:r>
      <w:proofErr w:type="spellEnd"/>
      <w:r w:rsidRPr="009B4BC0">
        <w:rPr>
          <w:color w:val="000000"/>
          <w:szCs w:val="24"/>
          <w:lang w:val="ru-RU"/>
        </w:rPr>
        <w:t>).</w:t>
      </w:r>
      <w:proofErr w:type="gramEnd"/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-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</w:rPr>
        <w:t>ISBN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978-5-16-005672-2.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-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Текст</w:t>
      </w:r>
      <w:proofErr w:type="gramStart"/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:</w:t>
      </w:r>
      <w:proofErr w:type="gramEnd"/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электронный.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  <w:lang w:val="ru-RU"/>
        </w:rPr>
        <w:t>-</w:t>
      </w:r>
      <w:r w:rsidRPr="009B4BC0">
        <w:rPr>
          <w:lang w:val="ru-RU"/>
        </w:rPr>
        <w:t xml:space="preserve"> </w:t>
      </w:r>
      <w:r w:rsidRPr="009B4BC0">
        <w:rPr>
          <w:color w:val="000000"/>
          <w:szCs w:val="24"/>
        </w:rPr>
        <w:t>URL</w:t>
      </w:r>
      <w:r w:rsidRPr="009B4BC0">
        <w:rPr>
          <w:color w:val="000000"/>
          <w:szCs w:val="24"/>
          <w:lang w:val="ru-RU"/>
        </w:rPr>
        <w:t>:</w:t>
      </w:r>
      <w:r w:rsidRPr="009B4BC0">
        <w:rPr>
          <w:lang w:val="ru-RU"/>
        </w:rPr>
        <w:t xml:space="preserve"> </w:t>
      </w:r>
      <w:hyperlink r:id="rId57" w:history="1">
        <w:r w:rsidRPr="009A6C45">
          <w:rPr>
            <w:rStyle w:val="aff"/>
            <w:szCs w:val="24"/>
          </w:rPr>
          <w:t>https</w:t>
        </w:r>
        <w:r w:rsidRPr="009A6C45">
          <w:rPr>
            <w:rStyle w:val="aff"/>
            <w:szCs w:val="24"/>
            <w:lang w:val="ru-RU"/>
          </w:rPr>
          <w:t>://</w:t>
        </w:r>
        <w:proofErr w:type="spellStart"/>
        <w:r w:rsidRPr="009A6C45">
          <w:rPr>
            <w:rStyle w:val="aff"/>
            <w:szCs w:val="24"/>
          </w:rPr>
          <w:t>znanium</w:t>
        </w:r>
        <w:proofErr w:type="spellEnd"/>
        <w:r w:rsidRPr="009A6C45">
          <w:rPr>
            <w:rStyle w:val="aff"/>
            <w:szCs w:val="24"/>
            <w:lang w:val="ru-RU"/>
          </w:rPr>
          <w:t>.</w:t>
        </w:r>
        <w:r w:rsidRPr="009A6C45">
          <w:rPr>
            <w:rStyle w:val="aff"/>
            <w:szCs w:val="24"/>
          </w:rPr>
          <w:t>com</w:t>
        </w:r>
        <w:r w:rsidRPr="009A6C45">
          <w:rPr>
            <w:rStyle w:val="aff"/>
            <w:szCs w:val="24"/>
            <w:lang w:val="ru-RU"/>
          </w:rPr>
          <w:t>/</w:t>
        </w:r>
        <w:r w:rsidRPr="009A6C45">
          <w:rPr>
            <w:rStyle w:val="aff"/>
            <w:szCs w:val="24"/>
          </w:rPr>
          <w:t>read</w:t>
        </w:r>
        <w:r w:rsidRPr="009A6C45">
          <w:rPr>
            <w:rStyle w:val="aff"/>
            <w:szCs w:val="24"/>
            <w:lang w:val="ru-RU"/>
          </w:rPr>
          <w:t>?</w:t>
        </w:r>
        <w:r w:rsidRPr="009A6C45">
          <w:rPr>
            <w:rStyle w:val="aff"/>
            <w:szCs w:val="24"/>
          </w:rPr>
          <w:t>id</w:t>
        </w:r>
        <w:r w:rsidRPr="009A6C45">
          <w:rPr>
            <w:rStyle w:val="aff"/>
            <w:szCs w:val="24"/>
            <w:lang w:val="ru-RU"/>
          </w:rPr>
          <w:t>=344847</w:t>
        </w:r>
      </w:hyperlink>
    </w:p>
    <w:p w:rsidR="007668E7" w:rsidRDefault="007668E7" w:rsidP="007668E7">
      <w:pPr>
        <w:rPr>
          <w:color w:val="000000"/>
        </w:rPr>
      </w:pPr>
      <w:r w:rsidRPr="009B4BC0">
        <w:rPr>
          <w:color w:val="000000"/>
        </w:rPr>
        <w:t>3.Жиделева,</w:t>
      </w:r>
      <w:r w:rsidRPr="009B4BC0">
        <w:t xml:space="preserve"> </w:t>
      </w:r>
      <w:r w:rsidRPr="009B4BC0">
        <w:rPr>
          <w:color w:val="000000"/>
        </w:rPr>
        <w:t>В.</w:t>
      </w:r>
      <w:r w:rsidRPr="009B4BC0">
        <w:t xml:space="preserve"> </w:t>
      </w:r>
      <w:r w:rsidRPr="009B4BC0">
        <w:rPr>
          <w:color w:val="000000"/>
        </w:rPr>
        <w:t>В.</w:t>
      </w:r>
      <w:r w:rsidRPr="009B4BC0">
        <w:t xml:space="preserve"> </w:t>
      </w:r>
      <w:r w:rsidRPr="009B4BC0">
        <w:rPr>
          <w:color w:val="000000"/>
        </w:rPr>
        <w:t>Экономика</w:t>
      </w:r>
      <w:r w:rsidRPr="009B4BC0">
        <w:t xml:space="preserve"> </w:t>
      </w:r>
      <w:r w:rsidRPr="009B4BC0">
        <w:rPr>
          <w:color w:val="000000"/>
        </w:rPr>
        <w:t>предприятия</w:t>
      </w:r>
      <w:proofErr w:type="gramStart"/>
      <w:r w:rsidRPr="009B4BC0">
        <w:t xml:space="preserve"> </w:t>
      </w:r>
      <w:r w:rsidRPr="009B4BC0">
        <w:rPr>
          <w:color w:val="000000"/>
        </w:rPr>
        <w:t>:</w:t>
      </w:r>
      <w:proofErr w:type="gramEnd"/>
      <w:r w:rsidRPr="009B4BC0">
        <w:t xml:space="preserve"> </w:t>
      </w:r>
      <w:r w:rsidRPr="009B4BC0">
        <w:rPr>
          <w:color w:val="000000"/>
        </w:rPr>
        <w:t>учебное</w:t>
      </w:r>
      <w:r w:rsidRPr="009B4BC0">
        <w:t xml:space="preserve"> </w:t>
      </w:r>
      <w:r w:rsidRPr="009B4BC0">
        <w:rPr>
          <w:color w:val="000000"/>
        </w:rPr>
        <w:t>пособие</w:t>
      </w:r>
      <w:r w:rsidRPr="009B4BC0">
        <w:t xml:space="preserve"> </w:t>
      </w:r>
      <w:r w:rsidRPr="009B4BC0">
        <w:rPr>
          <w:color w:val="000000"/>
        </w:rPr>
        <w:t>/</w:t>
      </w:r>
      <w:r w:rsidRPr="009B4BC0">
        <w:t xml:space="preserve"> </w:t>
      </w:r>
      <w:r w:rsidRPr="009B4BC0">
        <w:rPr>
          <w:color w:val="000000"/>
        </w:rPr>
        <w:t>В.</w:t>
      </w:r>
      <w:r w:rsidRPr="009B4BC0">
        <w:t xml:space="preserve"> </w:t>
      </w:r>
      <w:r w:rsidRPr="009B4BC0">
        <w:rPr>
          <w:color w:val="000000"/>
        </w:rPr>
        <w:t>В.</w:t>
      </w:r>
      <w:r w:rsidRPr="009B4BC0">
        <w:t xml:space="preserve"> </w:t>
      </w:r>
      <w:proofErr w:type="spellStart"/>
      <w:r w:rsidRPr="009B4BC0">
        <w:rPr>
          <w:color w:val="000000"/>
        </w:rPr>
        <w:t>Жиделева</w:t>
      </w:r>
      <w:proofErr w:type="spellEnd"/>
      <w:r w:rsidRPr="009B4BC0">
        <w:rPr>
          <w:color w:val="000000"/>
        </w:rPr>
        <w:t>,</w:t>
      </w:r>
      <w:r w:rsidRPr="009B4BC0">
        <w:t xml:space="preserve"> </w:t>
      </w:r>
      <w:r w:rsidRPr="009B4BC0">
        <w:rPr>
          <w:color w:val="000000"/>
        </w:rPr>
        <w:t>Ю.</w:t>
      </w:r>
      <w:r w:rsidRPr="009B4BC0">
        <w:t xml:space="preserve"> </w:t>
      </w:r>
      <w:r w:rsidRPr="009B4BC0">
        <w:rPr>
          <w:color w:val="000000"/>
        </w:rPr>
        <w:t>Н.</w:t>
      </w:r>
      <w:r w:rsidRPr="009B4BC0">
        <w:t xml:space="preserve"> </w:t>
      </w:r>
      <w:proofErr w:type="spellStart"/>
      <w:r w:rsidRPr="009B4BC0">
        <w:rPr>
          <w:color w:val="000000"/>
        </w:rPr>
        <w:t>Каптейн</w:t>
      </w:r>
      <w:proofErr w:type="spellEnd"/>
      <w:r w:rsidRPr="009B4BC0">
        <w:rPr>
          <w:color w:val="000000"/>
        </w:rPr>
        <w:t>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 w:rsidRPr="009B4BC0">
        <w:rPr>
          <w:color w:val="000000"/>
        </w:rPr>
        <w:t>2-е</w:t>
      </w:r>
      <w:r w:rsidRPr="009B4BC0">
        <w:t xml:space="preserve"> </w:t>
      </w:r>
      <w:r w:rsidRPr="009B4BC0">
        <w:rPr>
          <w:color w:val="000000"/>
        </w:rPr>
        <w:t>изд.,</w:t>
      </w:r>
      <w:r w:rsidRPr="009B4BC0">
        <w:t xml:space="preserve"> </w:t>
      </w:r>
      <w:proofErr w:type="spellStart"/>
      <w:r w:rsidRPr="009B4BC0">
        <w:rPr>
          <w:color w:val="000000"/>
        </w:rPr>
        <w:t>перераб</w:t>
      </w:r>
      <w:proofErr w:type="spellEnd"/>
      <w:r w:rsidRPr="009B4BC0">
        <w:rPr>
          <w:color w:val="000000"/>
        </w:rPr>
        <w:t>.</w:t>
      </w:r>
      <w:r w:rsidRPr="009B4BC0">
        <w:t xml:space="preserve"> </w:t>
      </w:r>
      <w:r w:rsidRPr="009B4BC0">
        <w:rPr>
          <w:color w:val="000000"/>
        </w:rPr>
        <w:t>и</w:t>
      </w:r>
      <w:r w:rsidRPr="009B4BC0">
        <w:t xml:space="preserve"> </w:t>
      </w:r>
      <w:r w:rsidRPr="009B4BC0">
        <w:rPr>
          <w:color w:val="000000"/>
        </w:rPr>
        <w:t>доп.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 w:rsidRPr="009B4BC0">
        <w:rPr>
          <w:color w:val="000000"/>
        </w:rPr>
        <w:t>Москва</w:t>
      </w:r>
      <w:r w:rsidRPr="009B4BC0">
        <w:t xml:space="preserve"> </w:t>
      </w:r>
      <w:r w:rsidRPr="009B4BC0">
        <w:rPr>
          <w:color w:val="000000"/>
        </w:rPr>
        <w:t>:</w:t>
      </w:r>
      <w:r w:rsidRPr="009B4BC0">
        <w:t xml:space="preserve"> </w:t>
      </w:r>
      <w:proofErr w:type="gramStart"/>
      <w:r w:rsidRPr="009B4BC0">
        <w:rPr>
          <w:color w:val="000000"/>
        </w:rPr>
        <w:t>ИНФРА-М,</w:t>
      </w:r>
      <w:r w:rsidRPr="009B4BC0">
        <w:t xml:space="preserve"> </w:t>
      </w:r>
      <w:r w:rsidRPr="009B4BC0">
        <w:rPr>
          <w:color w:val="000000"/>
        </w:rPr>
        <w:t>2020.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 w:rsidRPr="009B4BC0">
        <w:rPr>
          <w:color w:val="000000"/>
        </w:rPr>
        <w:t>133</w:t>
      </w:r>
      <w:r w:rsidRPr="009B4BC0">
        <w:t xml:space="preserve"> </w:t>
      </w:r>
      <w:r w:rsidRPr="009B4BC0">
        <w:rPr>
          <w:color w:val="000000"/>
        </w:rPr>
        <w:t>с.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 w:rsidRPr="009B4BC0">
        <w:rPr>
          <w:color w:val="000000"/>
        </w:rPr>
        <w:t>(Высшее</w:t>
      </w:r>
      <w:r w:rsidRPr="009B4BC0">
        <w:t xml:space="preserve"> </w:t>
      </w:r>
      <w:r w:rsidRPr="009B4BC0">
        <w:rPr>
          <w:color w:val="000000"/>
        </w:rPr>
        <w:t>образование:</w:t>
      </w:r>
      <w:proofErr w:type="gramEnd"/>
      <w:r w:rsidRPr="009B4BC0">
        <w:t xml:space="preserve"> </w:t>
      </w:r>
      <w:proofErr w:type="spellStart"/>
      <w:proofErr w:type="gramStart"/>
      <w:r w:rsidRPr="009B4BC0">
        <w:rPr>
          <w:color w:val="000000"/>
        </w:rPr>
        <w:t>Бакалавриат</w:t>
      </w:r>
      <w:proofErr w:type="spellEnd"/>
      <w:r w:rsidRPr="009B4BC0">
        <w:rPr>
          <w:color w:val="000000"/>
        </w:rPr>
        <w:t>).</w:t>
      </w:r>
      <w:proofErr w:type="gramEnd"/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>
        <w:rPr>
          <w:color w:val="000000"/>
        </w:rPr>
        <w:t>ISBN</w:t>
      </w:r>
      <w:r w:rsidRPr="009B4BC0">
        <w:t xml:space="preserve"> </w:t>
      </w:r>
      <w:r w:rsidRPr="009B4BC0">
        <w:rPr>
          <w:color w:val="000000"/>
        </w:rPr>
        <w:t>978-5-16-005672-2.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 w:rsidRPr="009B4BC0">
        <w:rPr>
          <w:color w:val="000000"/>
        </w:rPr>
        <w:t>Текст</w:t>
      </w:r>
      <w:proofErr w:type="gramStart"/>
      <w:r w:rsidRPr="009B4BC0">
        <w:t xml:space="preserve"> </w:t>
      </w:r>
      <w:r w:rsidRPr="009B4BC0">
        <w:rPr>
          <w:color w:val="000000"/>
        </w:rPr>
        <w:t>:</w:t>
      </w:r>
      <w:proofErr w:type="gramEnd"/>
      <w:r w:rsidRPr="009B4BC0">
        <w:t xml:space="preserve"> </w:t>
      </w:r>
      <w:r w:rsidRPr="009B4BC0">
        <w:rPr>
          <w:color w:val="000000"/>
        </w:rPr>
        <w:t>электронный.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>
        <w:rPr>
          <w:color w:val="000000"/>
        </w:rPr>
        <w:t>URL</w:t>
      </w:r>
      <w:r w:rsidRPr="009B4BC0">
        <w:rPr>
          <w:color w:val="000000"/>
        </w:rPr>
        <w:t>:</w:t>
      </w:r>
      <w:r w:rsidRPr="009B4BC0">
        <w:t xml:space="preserve"> </w:t>
      </w:r>
      <w:hyperlink r:id="rId58" w:history="1">
        <w:r w:rsidRPr="009A6C45">
          <w:rPr>
            <w:rStyle w:val="aff"/>
          </w:rPr>
          <w:t>https://znanium.com/read?id=344847</w:t>
        </w:r>
      </w:hyperlink>
    </w:p>
    <w:p w:rsidR="007668E7" w:rsidRDefault="007668E7" w:rsidP="007668E7">
      <w:pPr>
        <w:rPr>
          <w:color w:val="000000"/>
        </w:rPr>
      </w:pPr>
      <w:r w:rsidRPr="009B4BC0">
        <w:t xml:space="preserve"> </w:t>
      </w:r>
      <w:r w:rsidRPr="009B4BC0">
        <w:rPr>
          <w:color w:val="000000"/>
        </w:rPr>
        <w:t>4.Пушкарева,</w:t>
      </w:r>
      <w:r w:rsidRPr="009B4BC0">
        <w:t xml:space="preserve"> </w:t>
      </w:r>
      <w:r w:rsidRPr="009B4BC0">
        <w:rPr>
          <w:color w:val="000000"/>
        </w:rPr>
        <w:t>В.</w:t>
      </w:r>
      <w:r w:rsidRPr="009B4BC0">
        <w:t xml:space="preserve"> </w:t>
      </w:r>
      <w:r w:rsidRPr="009B4BC0">
        <w:rPr>
          <w:color w:val="000000"/>
        </w:rPr>
        <w:t>М.</w:t>
      </w:r>
      <w:r w:rsidRPr="009B4BC0">
        <w:t xml:space="preserve"> </w:t>
      </w:r>
      <w:r w:rsidRPr="009B4BC0">
        <w:rPr>
          <w:color w:val="000000"/>
        </w:rPr>
        <w:t>Экономика.</w:t>
      </w:r>
      <w:r w:rsidRPr="009B4BC0">
        <w:t xml:space="preserve"> </w:t>
      </w:r>
      <w:r w:rsidRPr="009B4BC0">
        <w:rPr>
          <w:color w:val="000000"/>
        </w:rPr>
        <w:t>Словарь</w:t>
      </w:r>
      <w:proofErr w:type="gramStart"/>
      <w:r w:rsidRPr="009B4BC0">
        <w:t xml:space="preserve"> </w:t>
      </w:r>
      <w:r w:rsidRPr="009B4BC0">
        <w:rPr>
          <w:color w:val="000000"/>
        </w:rPr>
        <w:t>:</w:t>
      </w:r>
      <w:proofErr w:type="gramEnd"/>
      <w:r w:rsidRPr="009B4BC0">
        <w:t xml:space="preserve"> </w:t>
      </w:r>
      <w:r w:rsidRPr="009B4BC0">
        <w:rPr>
          <w:color w:val="000000"/>
        </w:rPr>
        <w:t>учебное</w:t>
      </w:r>
      <w:r w:rsidRPr="009B4BC0">
        <w:t xml:space="preserve"> </w:t>
      </w:r>
      <w:r w:rsidRPr="009B4BC0">
        <w:rPr>
          <w:color w:val="000000"/>
        </w:rPr>
        <w:t>пособие</w:t>
      </w:r>
      <w:r w:rsidRPr="009B4BC0">
        <w:t xml:space="preserve"> </w:t>
      </w:r>
      <w:r w:rsidRPr="009B4BC0">
        <w:rPr>
          <w:color w:val="000000"/>
        </w:rPr>
        <w:t>/</w:t>
      </w:r>
      <w:r w:rsidRPr="009B4BC0">
        <w:t xml:space="preserve"> </w:t>
      </w:r>
      <w:r w:rsidRPr="009B4BC0">
        <w:rPr>
          <w:color w:val="000000"/>
        </w:rPr>
        <w:t>В.</w:t>
      </w:r>
      <w:r w:rsidRPr="009B4BC0">
        <w:t xml:space="preserve"> </w:t>
      </w:r>
      <w:r w:rsidRPr="009B4BC0">
        <w:rPr>
          <w:color w:val="000000"/>
        </w:rPr>
        <w:t>М.</w:t>
      </w:r>
      <w:r w:rsidRPr="009B4BC0">
        <w:t xml:space="preserve"> </w:t>
      </w:r>
      <w:r w:rsidRPr="009B4BC0">
        <w:rPr>
          <w:color w:val="000000"/>
        </w:rPr>
        <w:t>Пушкарева.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 w:rsidRPr="009B4BC0">
        <w:rPr>
          <w:color w:val="000000"/>
        </w:rPr>
        <w:t>Москва</w:t>
      </w:r>
      <w:proofErr w:type="gramStart"/>
      <w:r w:rsidRPr="009B4BC0">
        <w:t xml:space="preserve"> </w:t>
      </w:r>
      <w:r w:rsidRPr="009B4BC0">
        <w:rPr>
          <w:color w:val="000000"/>
        </w:rPr>
        <w:t>:</w:t>
      </w:r>
      <w:proofErr w:type="gramEnd"/>
      <w:r w:rsidRPr="009B4BC0">
        <w:t xml:space="preserve"> </w:t>
      </w:r>
      <w:r w:rsidRPr="009B4BC0">
        <w:rPr>
          <w:color w:val="000000"/>
        </w:rPr>
        <w:t>Вузовский</w:t>
      </w:r>
      <w:r w:rsidRPr="009B4BC0">
        <w:t xml:space="preserve"> </w:t>
      </w:r>
      <w:r w:rsidRPr="009B4BC0">
        <w:rPr>
          <w:color w:val="000000"/>
        </w:rPr>
        <w:t>учебник</w:t>
      </w:r>
      <w:proofErr w:type="gramStart"/>
      <w:r w:rsidRPr="009B4BC0">
        <w:t xml:space="preserve"> </w:t>
      </w:r>
      <w:r w:rsidRPr="009B4BC0">
        <w:rPr>
          <w:color w:val="000000"/>
        </w:rPr>
        <w:t>:</w:t>
      </w:r>
      <w:proofErr w:type="gramEnd"/>
      <w:r w:rsidRPr="009B4BC0">
        <w:t xml:space="preserve"> </w:t>
      </w:r>
      <w:r w:rsidRPr="009B4BC0">
        <w:rPr>
          <w:color w:val="000000"/>
        </w:rPr>
        <w:t>ИНФРА-М,</w:t>
      </w:r>
      <w:r w:rsidRPr="009B4BC0">
        <w:t xml:space="preserve"> </w:t>
      </w:r>
      <w:r w:rsidRPr="009B4BC0">
        <w:rPr>
          <w:color w:val="000000"/>
        </w:rPr>
        <w:t>2019.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 w:rsidRPr="009B4BC0">
        <w:rPr>
          <w:color w:val="000000"/>
        </w:rPr>
        <w:t>232</w:t>
      </w:r>
      <w:r w:rsidRPr="009B4BC0">
        <w:t xml:space="preserve"> </w:t>
      </w:r>
      <w:r w:rsidRPr="009B4BC0">
        <w:rPr>
          <w:color w:val="000000"/>
        </w:rPr>
        <w:t>с.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>
        <w:rPr>
          <w:color w:val="000000"/>
        </w:rPr>
        <w:t>ISBN</w:t>
      </w:r>
      <w:r w:rsidRPr="009B4BC0">
        <w:t xml:space="preserve"> </w:t>
      </w:r>
      <w:r w:rsidRPr="009B4BC0">
        <w:rPr>
          <w:color w:val="000000"/>
        </w:rPr>
        <w:t>978-5-9558-0229-9.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 w:rsidRPr="009B4BC0">
        <w:rPr>
          <w:color w:val="000000"/>
        </w:rPr>
        <w:t>Текст</w:t>
      </w:r>
      <w:proofErr w:type="gramStart"/>
      <w:r w:rsidRPr="009B4BC0">
        <w:t xml:space="preserve"> </w:t>
      </w:r>
      <w:r w:rsidRPr="009B4BC0">
        <w:rPr>
          <w:color w:val="000000"/>
        </w:rPr>
        <w:t>:</w:t>
      </w:r>
      <w:proofErr w:type="gramEnd"/>
      <w:r w:rsidRPr="009B4BC0">
        <w:t xml:space="preserve"> </w:t>
      </w:r>
      <w:r w:rsidRPr="009B4BC0">
        <w:rPr>
          <w:color w:val="000000"/>
        </w:rPr>
        <w:t>электронный.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>
        <w:rPr>
          <w:color w:val="000000"/>
        </w:rPr>
        <w:t>URL</w:t>
      </w:r>
      <w:r w:rsidRPr="009B4BC0">
        <w:rPr>
          <w:color w:val="000000"/>
        </w:rPr>
        <w:t>:</w:t>
      </w:r>
      <w:r w:rsidRPr="009B4BC0">
        <w:t xml:space="preserve"> </w:t>
      </w:r>
      <w:hyperlink r:id="rId59" w:history="1">
        <w:r w:rsidRPr="009A6C45">
          <w:rPr>
            <w:rStyle w:val="aff"/>
          </w:rPr>
          <w:t>https://znanium.com/read?id=354738</w:t>
        </w:r>
      </w:hyperlink>
    </w:p>
    <w:p w:rsidR="007668E7" w:rsidRDefault="007668E7" w:rsidP="007668E7">
      <w:pPr>
        <w:rPr>
          <w:color w:val="000000"/>
        </w:rPr>
      </w:pPr>
      <w:r w:rsidRPr="009B4BC0">
        <w:rPr>
          <w:color w:val="000000"/>
        </w:rPr>
        <w:t>5.Резник,</w:t>
      </w:r>
      <w:r w:rsidRPr="009B4BC0">
        <w:t xml:space="preserve"> </w:t>
      </w:r>
      <w:r w:rsidRPr="009B4BC0">
        <w:rPr>
          <w:color w:val="000000"/>
        </w:rPr>
        <w:t>С.</w:t>
      </w:r>
      <w:r w:rsidRPr="009B4BC0">
        <w:t xml:space="preserve"> </w:t>
      </w:r>
      <w:r w:rsidRPr="009B4BC0">
        <w:rPr>
          <w:color w:val="000000"/>
        </w:rPr>
        <w:t>Д.</w:t>
      </w:r>
      <w:r w:rsidRPr="009B4BC0">
        <w:t xml:space="preserve"> </w:t>
      </w:r>
      <w:r w:rsidRPr="009B4BC0">
        <w:rPr>
          <w:color w:val="000000"/>
        </w:rPr>
        <w:t>Введение</w:t>
      </w:r>
      <w:r w:rsidRPr="009B4BC0">
        <w:t xml:space="preserve"> </w:t>
      </w:r>
      <w:r w:rsidRPr="009B4BC0">
        <w:rPr>
          <w:color w:val="000000"/>
        </w:rPr>
        <w:t>в</w:t>
      </w:r>
      <w:r w:rsidRPr="009B4BC0">
        <w:t xml:space="preserve"> </w:t>
      </w:r>
      <w:r w:rsidRPr="009B4BC0">
        <w:rPr>
          <w:color w:val="000000"/>
        </w:rPr>
        <w:t>экономику</w:t>
      </w:r>
      <w:r w:rsidRPr="009B4BC0">
        <w:t xml:space="preserve"> </w:t>
      </w:r>
      <w:r w:rsidRPr="009B4BC0">
        <w:rPr>
          <w:color w:val="000000"/>
        </w:rPr>
        <w:t>:</w:t>
      </w:r>
      <w:r w:rsidRPr="009B4BC0">
        <w:t xml:space="preserve"> </w:t>
      </w:r>
      <w:r w:rsidRPr="009B4BC0">
        <w:rPr>
          <w:color w:val="000000"/>
        </w:rPr>
        <w:t>учеб</w:t>
      </w:r>
      <w:proofErr w:type="gramStart"/>
      <w:r w:rsidRPr="009B4BC0">
        <w:rPr>
          <w:color w:val="000000"/>
        </w:rPr>
        <w:t>.</w:t>
      </w:r>
      <w:proofErr w:type="gramEnd"/>
      <w:r w:rsidRPr="009B4BC0">
        <w:t xml:space="preserve"> </w:t>
      </w:r>
      <w:proofErr w:type="gramStart"/>
      <w:r w:rsidRPr="009B4BC0">
        <w:rPr>
          <w:color w:val="000000"/>
        </w:rPr>
        <w:t>п</w:t>
      </w:r>
      <w:proofErr w:type="gramEnd"/>
      <w:r w:rsidRPr="009B4BC0">
        <w:rPr>
          <w:color w:val="000000"/>
        </w:rPr>
        <w:t>особие</w:t>
      </w:r>
      <w:r w:rsidRPr="009B4BC0">
        <w:t xml:space="preserve"> </w:t>
      </w:r>
      <w:r w:rsidRPr="009B4BC0">
        <w:rPr>
          <w:color w:val="000000"/>
        </w:rPr>
        <w:t>/</w:t>
      </w:r>
      <w:r w:rsidRPr="009B4BC0">
        <w:t xml:space="preserve"> </w:t>
      </w:r>
      <w:r w:rsidRPr="009B4BC0">
        <w:rPr>
          <w:color w:val="000000"/>
        </w:rPr>
        <w:t>С.Д.</w:t>
      </w:r>
      <w:r w:rsidRPr="009B4BC0">
        <w:t xml:space="preserve"> </w:t>
      </w:r>
      <w:r w:rsidRPr="009B4BC0">
        <w:rPr>
          <w:color w:val="000000"/>
        </w:rPr>
        <w:t>Резник,</w:t>
      </w:r>
      <w:r w:rsidRPr="009B4BC0">
        <w:t xml:space="preserve"> </w:t>
      </w:r>
      <w:r w:rsidRPr="009B4BC0">
        <w:rPr>
          <w:color w:val="000000"/>
        </w:rPr>
        <w:t>З.А.</w:t>
      </w:r>
      <w:r w:rsidRPr="009B4BC0">
        <w:t xml:space="preserve"> </w:t>
      </w:r>
      <w:proofErr w:type="spellStart"/>
      <w:r w:rsidRPr="009B4BC0">
        <w:rPr>
          <w:color w:val="000000"/>
        </w:rPr>
        <w:t>Мебадури</w:t>
      </w:r>
      <w:proofErr w:type="spellEnd"/>
      <w:r w:rsidRPr="009B4BC0">
        <w:rPr>
          <w:color w:val="000000"/>
        </w:rPr>
        <w:t>,</w:t>
      </w:r>
      <w:r w:rsidRPr="009B4BC0">
        <w:t xml:space="preserve"> </w:t>
      </w:r>
      <w:r w:rsidRPr="009B4BC0">
        <w:rPr>
          <w:color w:val="000000"/>
        </w:rPr>
        <w:t>Е.В.</w:t>
      </w:r>
      <w:r w:rsidRPr="009B4BC0">
        <w:t xml:space="preserve"> </w:t>
      </w:r>
      <w:r w:rsidRPr="009B4BC0">
        <w:rPr>
          <w:color w:val="000000"/>
        </w:rPr>
        <w:t>Духанина</w:t>
      </w:r>
      <w:r w:rsidRPr="009B4BC0">
        <w:t xml:space="preserve"> </w:t>
      </w:r>
      <w:r w:rsidRPr="009B4BC0">
        <w:rPr>
          <w:color w:val="000000"/>
        </w:rPr>
        <w:t>;</w:t>
      </w:r>
      <w:r w:rsidRPr="009B4BC0">
        <w:t xml:space="preserve"> </w:t>
      </w:r>
      <w:r w:rsidRPr="009B4BC0">
        <w:rPr>
          <w:color w:val="000000"/>
        </w:rPr>
        <w:t>под</w:t>
      </w:r>
      <w:r w:rsidRPr="009B4BC0">
        <w:t xml:space="preserve"> </w:t>
      </w:r>
      <w:r w:rsidRPr="009B4BC0">
        <w:rPr>
          <w:color w:val="000000"/>
        </w:rPr>
        <w:t>общ.</w:t>
      </w:r>
      <w:r w:rsidRPr="009B4BC0">
        <w:t xml:space="preserve"> </w:t>
      </w:r>
      <w:r w:rsidRPr="009B4BC0">
        <w:rPr>
          <w:color w:val="000000"/>
        </w:rPr>
        <w:t>ред.</w:t>
      </w:r>
      <w:r w:rsidRPr="009B4BC0">
        <w:t xml:space="preserve"> </w:t>
      </w:r>
      <w:r w:rsidRPr="009B4BC0">
        <w:rPr>
          <w:color w:val="000000"/>
        </w:rPr>
        <w:t>д-ра</w:t>
      </w:r>
      <w:r w:rsidRPr="009B4BC0">
        <w:t xml:space="preserve"> </w:t>
      </w:r>
      <w:proofErr w:type="spellStart"/>
      <w:r w:rsidRPr="009B4BC0">
        <w:rPr>
          <w:color w:val="000000"/>
        </w:rPr>
        <w:t>экон</w:t>
      </w:r>
      <w:proofErr w:type="spellEnd"/>
      <w:r w:rsidRPr="009B4BC0">
        <w:rPr>
          <w:color w:val="000000"/>
        </w:rPr>
        <w:t>.</w:t>
      </w:r>
      <w:r w:rsidRPr="009B4BC0">
        <w:t xml:space="preserve"> </w:t>
      </w:r>
      <w:r w:rsidRPr="009B4BC0">
        <w:rPr>
          <w:color w:val="000000"/>
        </w:rPr>
        <w:t>наук,</w:t>
      </w:r>
      <w:r w:rsidRPr="009B4BC0">
        <w:t xml:space="preserve"> </w:t>
      </w:r>
      <w:r w:rsidRPr="009B4BC0">
        <w:rPr>
          <w:color w:val="000000"/>
        </w:rPr>
        <w:t>проф.</w:t>
      </w:r>
      <w:r w:rsidRPr="009B4BC0">
        <w:t xml:space="preserve"> </w:t>
      </w:r>
      <w:r w:rsidRPr="009B4BC0">
        <w:rPr>
          <w:color w:val="000000"/>
        </w:rPr>
        <w:t>С.Д.</w:t>
      </w:r>
      <w:r w:rsidRPr="009B4BC0">
        <w:t xml:space="preserve"> </w:t>
      </w:r>
      <w:r w:rsidRPr="009B4BC0">
        <w:rPr>
          <w:color w:val="000000"/>
        </w:rPr>
        <w:t>Резника.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 w:rsidRPr="009B4BC0">
        <w:rPr>
          <w:color w:val="000000"/>
        </w:rPr>
        <w:t>2-е</w:t>
      </w:r>
      <w:r w:rsidRPr="009B4BC0">
        <w:t xml:space="preserve"> </w:t>
      </w:r>
      <w:r w:rsidRPr="009B4BC0">
        <w:rPr>
          <w:color w:val="000000"/>
        </w:rPr>
        <w:t>изд.,</w:t>
      </w:r>
      <w:r w:rsidRPr="009B4BC0">
        <w:t xml:space="preserve"> </w:t>
      </w:r>
      <w:r w:rsidRPr="009B4BC0">
        <w:rPr>
          <w:color w:val="000000"/>
        </w:rPr>
        <w:t>стереотип.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 w:rsidRPr="009B4BC0">
        <w:rPr>
          <w:color w:val="000000"/>
        </w:rPr>
        <w:t>Москва:</w:t>
      </w:r>
      <w:r w:rsidRPr="009B4BC0">
        <w:t xml:space="preserve"> </w:t>
      </w:r>
      <w:r w:rsidRPr="009B4BC0">
        <w:rPr>
          <w:color w:val="000000"/>
        </w:rPr>
        <w:t>ИНФРА-М,</w:t>
      </w:r>
      <w:r w:rsidRPr="009B4BC0">
        <w:t xml:space="preserve"> </w:t>
      </w:r>
      <w:r w:rsidRPr="009B4BC0">
        <w:rPr>
          <w:color w:val="000000"/>
        </w:rPr>
        <w:t>2018.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 w:rsidRPr="009B4BC0">
        <w:rPr>
          <w:color w:val="000000"/>
        </w:rPr>
        <w:t>224</w:t>
      </w:r>
      <w:r w:rsidRPr="009B4BC0">
        <w:t xml:space="preserve"> </w:t>
      </w:r>
      <w:r w:rsidRPr="009B4BC0">
        <w:rPr>
          <w:color w:val="000000"/>
        </w:rPr>
        <w:t>с.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 w:rsidRPr="009B4BC0">
        <w:rPr>
          <w:color w:val="000000"/>
        </w:rPr>
        <w:t>(Менеджмент</w:t>
      </w:r>
      <w:r w:rsidRPr="009B4BC0">
        <w:t xml:space="preserve"> </w:t>
      </w:r>
      <w:r w:rsidRPr="009B4BC0">
        <w:rPr>
          <w:color w:val="000000"/>
        </w:rPr>
        <w:t>в</w:t>
      </w:r>
      <w:r w:rsidRPr="009B4BC0">
        <w:t xml:space="preserve"> </w:t>
      </w:r>
      <w:r w:rsidRPr="009B4BC0">
        <w:rPr>
          <w:color w:val="000000"/>
        </w:rPr>
        <w:t>высшей</w:t>
      </w:r>
      <w:r w:rsidRPr="009B4BC0">
        <w:t xml:space="preserve"> </w:t>
      </w:r>
      <w:r w:rsidRPr="009B4BC0">
        <w:rPr>
          <w:color w:val="000000"/>
        </w:rPr>
        <w:t>школе).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>
        <w:rPr>
          <w:color w:val="000000"/>
        </w:rPr>
        <w:t>www</w:t>
      </w:r>
      <w:r w:rsidRPr="009B4BC0">
        <w:rPr>
          <w:color w:val="000000"/>
        </w:rPr>
        <w:t>.</w:t>
      </w:r>
      <w:r>
        <w:rPr>
          <w:color w:val="000000"/>
        </w:rPr>
        <w:t>dx</w:t>
      </w:r>
      <w:r w:rsidRPr="009B4BC0">
        <w:rPr>
          <w:color w:val="000000"/>
        </w:rPr>
        <w:t>.</w:t>
      </w:r>
      <w:r>
        <w:rPr>
          <w:color w:val="000000"/>
        </w:rPr>
        <w:t>doi</w:t>
      </w:r>
      <w:r w:rsidRPr="009B4BC0">
        <w:rPr>
          <w:color w:val="000000"/>
        </w:rPr>
        <w:t>.</w:t>
      </w:r>
      <w:r>
        <w:rPr>
          <w:color w:val="000000"/>
        </w:rPr>
        <w:t>org</w:t>
      </w:r>
      <w:r w:rsidRPr="009B4BC0">
        <w:rPr>
          <w:color w:val="000000"/>
        </w:rPr>
        <w:t>/10.12737/7786.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>
        <w:rPr>
          <w:color w:val="000000"/>
        </w:rPr>
        <w:t>ISBN</w:t>
      </w:r>
      <w:r w:rsidRPr="009B4BC0">
        <w:t xml:space="preserve"> </w:t>
      </w:r>
      <w:r w:rsidRPr="009B4BC0">
        <w:rPr>
          <w:color w:val="000000"/>
        </w:rPr>
        <w:t>978-5-16-013496-3.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 w:rsidRPr="009B4BC0">
        <w:rPr>
          <w:color w:val="000000"/>
        </w:rPr>
        <w:t>Текст</w:t>
      </w:r>
      <w:proofErr w:type="gramStart"/>
      <w:r w:rsidRPr="009B4BC0">
        <w:t xml:space="preserve"> </w:t>
      </w:r>
      <w:r w:rsidRPr="009B4BC0">
        <w:rPr>
          <w:color w:val="000000"/>
        </w:rPr>
        <w:t>:</w:t>
      </w:r>
      <w:proofErr w:type="gramEnd"/>
      <w:r w:rsidRPr="009B4BC0">
        <w:t xml:space="preserve"> </w:t>
      </w:r>
      <w:r w:rsidRPr="009B4BC0">
        <w:rPr>
          <w:color w:val="000000"/>
        </w:rPr>
        <w:t>электронный.</w:t>
      </w:r>
      <w:r w:rsidRPr="009B4BC0">
        <w:t xml:space="preserve"> </w:t>
      </w:r>
      <w:r w:rsidRPr="009B4BC0">
        <w:rPr>
          <w:color w:val="000000"/>
        </w:rPr>
        <w:t>-</w:t>
      </w:r>
      <w:r w:rsidRPr="009B4BC0">
        <w:t xml:space="preserve"> </w:t>
      </w:r>
      <w:r>
        <w:rPr>
          <w:color w:val="000000"/>
        </w:rPr>
        <w:t>URL</w:t>
      </w:r>
      <w:r w:rsidRPr="009B4BC0">
        <w:rPr>
          <w:color w:val="000000"/>
        </w:rPr>
        <w:t>:</w:t>
      </w:r>
      <w:r w:rsidRPr="009B4BC0">
        <w:t xml:space="preserve"> </w:t>
      </w:r>
      <w:hyperlink r:id="rId60" w:history="1">
        <w:r w:rsidRPr="009A6C45">
          <w:rPr>
            <w:rStyle w:val="aff"/>
          </w:rPr>
          <w:t>https://znanium.com/read?id=303080</w:t>
        </w:r>
      </w:hyperlink>
    </w:p>
    <w:p w:rsidR="00725061" w:rsidRPr="007E7EB8" w:rsidRDefault="00725061" w:rsidP="00725061">
      <w:pPr>
        <w:pStyle w:val="Style8"/>
        <w:widowControl/>
        <w:tabs>
          <w:tab w:val="left" w:pos="993"/>
        </w:tabs>
        <w:rPr>
          <w:rStyle w:val="FontStyle15"/>
          <w:spacing w:val="40"/>
          <w:sz w:val="22"/>
          <w:szCs w:val="22"/>
        </w:rPr>
      </w:pPr>
    </w:p>
    <w:p w:rsidR="00725061" w:rsidRDefault="00725061" w:rsidP="00725061">
      <w:pPr>
        <w:pStyle w:val="Style8"/>
        <w:widowControl/>
        <w:tabs>
          <w:tab w:val="left" w:pos="993"/>
        </w:tabs>
        <w:rPr>
          <w:rStyle w:val="FontStyle21"/>
          <w:b/>
          <w:sz w:val="22"/>
          <w:szCs w:val="22"/>
        </w:rPr>
      </w:pPr>
      <w:r w:rsidRPr="002E6710">
        <w:rPr>
          <w:rStyle w:val="FontStyle15"/>
          <w:spacing w:val="40"/>
          <w:sz w:val="22"/>
          <w:szCs w:val="22"/>
        </w:rPr>
        <w:t>в)</w:t>
      </w:r>
      <w:r w:rsidRPr="002E6710">
        <w:rPr>
          <w:rStyle w:val="FontStyle15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Методические указания: </w:t>
      </w:r>
    </w:p>
    <w:p w:rsidR="007668E7" w:rsidRDefault="007668E7" w:rsidP="00725061">
      <w:pPr>
        <w:pStyle w:val="Style8"/>
        <w:widowControl/>
        <w:tabs>
          <w:tab w:val="left" w:pos="993"/>
        </w:tabs>
        <w:rPr>
          <w:rStyle w:val="FontStyle21"/>
          <w:b/>
          <w:sz w:val="22"/>
          <w:szCs w:val="22"/>
        </w:rPr>
      </w:pPr>
    </w:p>
    <w:p w:rsidR="007668E7" w:rsidRPr="002E6710" w:rsidRDefault="007668E7" w:rsidP="00725061">
      <w:pPr>
        <w:pStyle w:val="Style8"/>
        <w:widowControl/>
        <w:tabs>
          <w:tab w:val="left" w:pos="993"/>
        </w:tabs>
        <w:rPr>
          <w:rStyle w:val="FontStyle21"/>
          <w:b/>
          <w:sz w:val="22"/>
          <w:szCs w:val="22"/>
        </w:rPr>
      </w:pPr>
    </w:p>
    <w:p w:rsidR="007668E7" w:rsidRPr="00F31472" w:rsidRDefault="007668E7" w:rsidP="007668E7">
      <w:pPr>
        <w:ind w:firstLine="756"/>
      </w:pPr>
      <w:r w:rsidRPr="00F31472">
        <w:rPr>
          <w:color w:val="000000"/>
        </w:rPr>
        <w:t>1.</w:t>
      </w:r>
      <w:r w:rsidRPr="00F31472">
        <w:t xml:space="preserve"> </w:t>
      </w:r>
      <w:proofErr w:type="spellStart"/>
      <w:r w:rsidRPr="00F31472">
        <w:t>Вотчель</w:t>
      </w:r>
      <w:proofErr w:type="spellEnd"/>
      <w:r w:rsidRPr="00F31472">
        <w:t>, Л. М. Экономика</w:t>
      </w:r>
      <w:proofErr w:type="gramStart"/>
      <w:r w:rsidRPr="00F31472">
        <w:t xml:space="preserve"> :</w:t>
      </w:r>
      <w:proofErr w:type="gramEnd"/>
      <w:r w:rsidRPr="00F31472">
        <w:t xml:space="preserve"> практикум / Л. М. </w:t>
      </w:r>
      <w:proofErr w:type="spellStart"/>
      <w:r w:rsidRPr="00F31472">
        <w:t>Вотчель</w:t>
      </w:r>
      <w:proofErr w:type="spellEnd"/>
      <w:r w:rsidRPr="00F31472">
        <w:t xml:space="preserve">, Н. С. Ивашина, М. В. </w:t>
      </w:r>
      <w:r w:rsidRPr="00F31472">
        <w:lastRenderedPageBreak/>
        <w:t>Кузнецова ; МГТУ. - Магнитогорск</w:t>
      </w:r>
      <w:proofErr w:type="gramStart"/>
      <w:r w:rsidRPr="00F31472">
        <w:t xml:space="preserve"> :</w:t>
      </w:r>
      <w:proofErr w:type="gramEnd"/>
      <w:r w:rsidRPr="00F31472">
        <w:t xml:space="preserve"> МГТУ, 2017. - 1 электрон</w:t>
      </w:r>
      <w:proofErr w:type="gramStart"/>
      <w:r w:rsidRPr="00F31472">
        <w:t>.</w:t>
      </w:r>
      <w:proofErr w:type="gramEnd"/>
      <w:r w:rsidRPr="00F31472">
        <w:t xml:space="preserve"> </w:t>
      </w:r>
      <w:proofErr w:type="gramStart"/>
      <w:r w:rsidRPr="00F31472">
        <w:t>о</w:t>
      </w:r>
      <w:proofErr w:type="gramEnd"/>
      <w:r w:rsidRPr="00F31472">
        <w:t xml:space="preserve">пт. диск (CD-ROM). - </w:t>
      </w:r>
      <w:proofErr w:type="spellStart"/>
      <w:r w:rsidRPr="00F31472">
        <w:t>Загл</w:t>
      </w:r>
      <w:proofErr w:type="spellEnd"/>
      <w:r w:rsidRPr="00F31472">
        <w:t>. с титул</w:t>
      </w:r>
      <w:proofErr w:type="gramStart"/>
      <w:r w:rsidRPr="00F31472">
        <w:t>.</w:t>
      </w:r>
      <w:proofErr w:type="gramEnd"/>
      <w:r w:rsidRPr="00F31472">
        <w:t xml:space="preserve"> </w:t>
      </w:r>
      <w:proofErr w:type="gramStart"/>
      <w:r w:rsidRPr="00F31472">
        <w:t>э</w:t>
      </w:r>
      <w:proofErr w:type="gramEnd"/>
      <w:r w:rsidRPr="00F31472">
        <w:t xml:space="preserve">крана. - URL: </w:t>
      </w:r>
      <w:hyperlink r:id="rId61" w:history="1">
        <w:r w:rsidRPr="00F31472">
          <w:rPr>
            <w:rStyle w:val="aff"/>
          </w:rPr>
          <w:t>https://magtu.informsystema.ru/uploader/fileUpload?name=3073.pdf&amp;show=dcatalogues/1/1135267/3073.pdf&amp;view=true</w:t>
        </w:r>
      </w:hyperlink>
    </w:p>
    <w:p w:rsidR="007668E7" w:rsidRPr="00F31472" w:rsidRDefault="007668E7" w:rsidP="007668E7">
      <w:pPr>
        <w:pStyle w:val="Style10"/>
        <w:widowControl/>
      </w:pPr>
      <w:r w:rsidRPr="00F31472">
        <w:t>2. Голубев, А.Г. Экономика</w:t>
      </w:r>
      <w:proofErr w:type="gramStart"/>
      <w:r w:rsidRPr="00F31472">
        <w:t xml:space="preserve"> :</w:t>
      </w:r>
      <w:proofErr w:type="gramEnd"/>
      <w:r w:rsidRPr="00F31472">
        <w:t xml:space="preserve"> практикум / А.Г. Голубев. - Самара</w:t>
      </w:r>
      <w:proofErr w:type="gramStart"/>
      <w:r w:rsidRPr="00F31472">
        <w:t xml:space="preserve"> :</w:t>
      </w:r>
      <w:proofErr w:type="gramEnd"/>
      <w:r w:rsidRPr="00F31472">
        <w:t xml:space="preserve"> Самарский юридический институт ФСИН России, 2018. - 81 с. - ISBN 978-5-91612-218-3. - Текст</w:t>
      </w:r>
      <w:proofErr w:type="gramStart"/>
      <w:r w:rsidRPr="00F31472">
        <w:t xml:space="preserve"> :</w:t>
      </w:r>
      <w:proofErr w:type="gramEnd"/>
      <w:r w:rsidRPr="00F31472">
        <w:t xml:space="preserve"> электронный. - URL: </w:t>
      </w:r>
      <w:hyperlink r:id="rId62" w:history="1">
        <w:r w:rsidRPr="00F31472">
          <w:rPr>
            <w:rStyle w:val="aff"/>
          </w:rPr>
          <w:t>https://znanium.com/read?id=347103</w:t>
        </w:r>
      </w:hyperlink>
    </w:p>
    <w:p w:rsidR="00725061" w:rsidRPr="002E6710" w:rsidRDefault="007668E7" w:rsidP="00725061">
      <w:pPr>
        <w:rPr>
          <w:rStyle w:val="FontStyle21"/>
          <w:i/>
          <w:sz w:val="22"/>
          <w:szCs w:val="22"/>
        </w:rPr>
      </w:pPr>
      <w:r>
        <w:rPr>
          <w:bCs/>
          <w:sz w:val="22"/>
          <w:szCs w:val="22"/>
        </w:rPr>
        <w:t>3</w:t>
      </w:r>
      <w:r w:rsidR="00725061" w:rsidRPr="002E6710">
        <w:rPr>
          <w:bCs/>
          <w:sz w:val="22"/>
          <w:szCs w:val="22"/>
        </w:rPr>
        <w:t>. Методические указания по подготовке реферата  представлены в приложении 1.</w:t>
      </w:r>
    </w:p>
    <w:p w:rsidR="00725061" w:rsidRPr="002E6710" w:rsidRDefault="00725061" w:rsidP="00725061">
      <w:pPr>
        <w:pStyle w:val="Style8"/>
        <w:widowControl/>
        <w:rPr>
          <w:rStyle w:val="FontStyle15"/>
          <w:spacing w:val="40"/>
          <w:sz w:val="22"/>
          <w:szCs w:val="22"/>
        </w:rPr>
      </w:pPr>
    </w:p>
    <w:p w:rsidR="00725061" w:rsidRPr="002E6710" w:rsidRDefault="00725061" w:rsidP="00725061">
      <w:pPr>
        <w:pStyle w:val="Style8"/>
        <w:widowControl/>
        <w:rPr>
          <w:rStyle w:val="FontStyle21"/>
          <w:b/>
          <w:sz w:val="22"/>
          <w:szCs w:val="22"/>
        </w:rPr>
      </w:pPr>
      <w:r w:rsidRPr="002E6710">
        <w:rPr>
          <w:rStyle w:val="FontStyle15"/>
          <w:spacing w:val="40"/>
          <w:sz w:val="22"/>
          <w:szCs w:val="22"/>
        </w:rPr>
        <w:t>г)</w:t>
      </w:r>
      <w:r w:rsidRPr="002E6710">
        <w:rPr>
          <w:rStyle w:val="FontStyle15"/>
          <w:b w:val="0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Программное обеспечение </w:t>
      </w:r>
      <w:r w:rsidRPr="002E6710">
        <w:rPr>
          <w:rStyle w:val="FontStyle15"/>
          <w:spacing w:val="40"/>
          <w:sz w:val="22"/>
          <w:szCs w:val="22"/>
        </w:rPr>
        <w:t>и</w:t>
      </w:r>
      <w:r w:rsidRPr="002E6710">
        <w:rPr>
          <w:rStyle w:val="FontStyle15"/>
          <w:sz w:val="22"/>
          <w:szCs w:val="22"/>
        </w:rPr>
        <w:t xml:space="preserve"> </w:t>
      </w:r>
      <w:r w:rsidRPr="002E6710">
        <w:rPr>
          <w:rStyle w:val="FontStyle21"/>
          <w:b/>
          <w:sz w:val="22"/>
          <w:szCs w:val="22"/>
        </w:rPr>
        <w:t xml:space="preserve">Интернет-ресурсы: </w:t>
      </w:r>
    </w:p>
    <w:p w:rsidR="00725061" w:rsidRPr="002E6710" w:rsidRDefault="00725061" w:rsidP="00725061">
      <w:pPr>
        <w:pStyle w:val="Style8"/>
        <w:widowControl/>
        <w:rPr>
          <w:rStyle w:val="FontStyle21"/>
          <w:b/>
          <w:sz w:val="22"/>
          <w:szCs w:val="22"/>
          <w:lang w:val="en-US"/>
        </w:rPr>
      </w:pPr>
      <w:r w:rsidRPr="002E6710">
        <w:rPr>
          <w:rStyle w:val="FontStyle21"/>
          <w:b/>
          <w:sz w:val="22"/>
          <w:szCs w:val="22"/>
        </w:rPr>
        <w:t>Программное</w:t>
      </w:r>
      <w:r w:rsidRPr="002E6710">
        <w:rPr>
          <w:rStyle w:val="FontStyle21"/>
          <w:b/>
          <w:sz w:val="22"/>
          <w:szCs w:val="22"/>
          <w:lang w:val="en-US"/>
        </w:rPr>
        <w:t xml:space="preserve"> </w:t>
      </w:r>
      <w:r w:rsidRPr="002E6710">
        <w:rPr>
          <w:rStyle w:val="FontStyle21"/>
          <w:b/>
          <w:sz w:val="22"/>
          <w:szCs w:val="22"/>
        </w:rPr>
        <w:t>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725061" w:rsidRPr="004B2EB8" w:rsidTr="003D203D">
        <w:tc>
          <w:tcPr>
            <w:tcW w:w="3190" w:type="dxa"/>
            <w:vAlign w:val="center"/>
          </w:tcPr>
          <w:p w:rsidR="00725061" w:rsidRPr="004B2EB8" w:rsidRDefault="00725061" w:rsidP="003D203D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4B2EB8">
              <w:rPr>
                <w:sz w:val="22"/>
                <w:szCs w:val="22"/>
              </w:rPr>
              <w:t>ПО</w:t>
            </w:r>
            <w:proofErr w:type="gramEnd"/>
          </w:p>
        </w:tc>
        <w:tc>
          <w:tcPr>
            <w:tcW w:w="3190" w:type="dxa"/>
            <w:vAlign w:val="center"/>
          </w:tcPr>
          <w:p w:rsidR="00725061" w:rsidRPr="004B2EB8" w:rsidRDefault="00725061" w:rsidP="003D203D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725061" w:rsidRPr="004B2EB8" w:rsidRDefault="00725061" w:rsidP="003D203D">
            <w:pPr>
              <w:ind w:firstLine="0"/>
              <w:contextualSpacing/>
              <w:jc w:val="center"/>
            </w:pPr>
            <w:r w:rsidRPr="004B2EB8">
              <w:rPr>
                <w:sz w:val="22"/>
                <w:szCs w:val="22"/>
              </w:rPr>
              <w:t>Срок действия лицензии</w:t>
            </w:r>
          </w:p>
        </w:tc>
      </w:tr>
      <w:tr w:rsidR="00725061" w:rsidRPr="004B2EB8" w:rsidTr="003D203D">
        <w:tc>
          <w:tcPr>
            <w:tcW w:w="3190" w:type="dxa"/>
            <w:vAlign w:val="center"/>
          </w:tcPr>
          <w:p w:rsidR="00725061" w:rsidRPr="004B2EB8" w:rsidRDefault="00725061" w:rsidP="003D203D">
            <w:pPr>
              <w:ind w:firstLine="0"/>
              <w:contextualSpacing/>
              <w:jc w:val="left"/>
              <w:rPr>
                <w:lang w:val="en-US"/>
              </w:rPr>
            </w:pPr>
            <w:r w:rsidRPr="004B2EB8">
              <w:rPr>
                <w:sz w:val="22"/>
                <w:szCs w:val="22"/>
                <w:lang w:val="en-US"/>
              </w:rPr>
              <w:t>MS Windows 7</w:t>
            </w:r>
          </w:p>
        </w:tc>
        <w:tc>
          <w:tcPr>
            <w:tcW w:w="3190" w:type="dxa"/>
            <w:vAlign w:val="center"/>
          </w:tcPr>
          <w:p w:rsidR="00725061" w:rsidRPr="004B2EB8" w:rsidRDefault="00725061" w:rsidP="003D203D">
            <w:pPr>
              <w:ind w:firstLine="0"/>
              <w:contextualSpacing/>
              <w:jc w:val="right"/>
            </w:pPr>
            <w:r w:rsidRPr="004B2EB8">
              <w:rPr>
                <w:sz w:val="22"/>
                <w:szCs w:val="22"/>
              </w:rPr>
              <w:t>Д-1227 от 08.10.2018</w:t>
            </w:r>
          </w:p>
          <w:p w:rsidR="00725061" w:rsidRPr="004B2EB8" w:rsidRDefault="00725061" w:rsidP="003D203D">
            <w:pPr>
              <w:ind w:firstLine="0"/>
              <w:contextualSpacing/>
              <w:jc w:val="right"/>
            </w:pPr>
            <w:r w:rsidRPr="004B2EB8">
              <w:rPr>
                <w:sz w:val="22"/>
                <w:szCs w:val="22"/>
              </w:rPr>
              <w:t>Д-757-17 от 27.06.2017</w:t>
            </w:r>
          </w:p>
        </w:tc>
        <w:tc>
          <w:tcPr>
            <w:tcW w:w="3191" w:type="dxa"/>
            <w:vAlign w:val="center"/>
          </w:tcPr>
          <w:p w:rsidR="00725061" w:rsidRPr="004B2EB8" w:rsidRDefault="00725061" w:rsidP="003D203D">
            <w:pPr>
              <w:ind w:firstLine="0"/>
              <w:contextualSpacing/>
              <w:jc w:val="right"/>
            </w:pPr>
            <w:r w:rsidRPr="004B2EB8">
              <w:rPr>
                <w:sz w:val="22"/>
                <w:szCs w:val="22"/>
              </w:rPr>
              <w:t>11.10.2021</w:t>
            </w:r>
          </w:p>
          <w:p w:rsidR="00725061" w:rsidRPr="004B2EB8" w:rsidRDefault="00725061" w:rsidP="003D203D">
            <w:pPr>
              <w:ind w:firstLine="0"/>
              <w:contextualSpacing/>
              <w:jc w:val="right"/>
            </w:pPr>
            <w:r w:rsidRPr="004B2EB8">
              <w:rPr>
                <w:sz w:val="22"/>
                <w:szCs w:val="22"/>
              </w:rPr>
              <w:t>27.07.2018</w:t>
            </w:r>
          </w:p>
        </w:tc>
      </w:tr>
      <w:tr w:rsidR="00725061" w:rsidRPr="004B2EB8" w:rsidTr="003D203D">
        <w:tc>
          <w:tcPr>
            <w:tcW w:w="3190" w:type="dxa"/>
            <w:vAlign w:val="center"/>
          </w:tcPr>
          <w:p w:rsidR="00725061" w:rsidRPr="004B2EB8" w:rsidRDefault="00725061" w:rsidP="003D203D">
            <w:pPr>
              <w:ind w:firstLine="0"/>
              <w:contextualSpacing/>
              <w:jc w:val="left"/>
              <w:rPr>
                <w:lang w:val="en-US"/>
              </w:rPr>
            </w:pPr>
            <w:r w:rsidRPr="004B2EB8">
              <w:rPr>
                <w:sz w:val="22"/>
                <w:szCs w:val="22"/>
                <w:lang w:val="en-US"/>
              </w:rPr>
              <w:t>MS Office 2007</w:t>
            </w:r>
          </w:p>
        </w:tc>
        <w:tc>
          <w:tcPr>
            <w:tcW w:w="3190" w:type="dxa"/>
            <w:vAlign w:val="center"/>
          </w:tcPr>
          <w:p w:rsidR="00725061" w:rsidRPr="004B2EB8" w:rsidRDefault="00725061" w:rsidP="003D203D">
            <w:pPr>
              <w:ind w:firstLine="0"/>
              <w:contextualSpacing/>
              <w:jc w:val="right"/>
            </w:pPr>
            <w:r w:rsidRPr="004B2EB8">
              <w:rPr>
                <w:sz w:val="22"/>
                <w:szCs w:val="22"/>
              </w:rPr>
              <w:t>№ 135 от 17.09.2007</w:t>
            </w:r>
          </w:p>
        </w:tc>
        <w:tc>
          <w:tcPr>
            <w:tcW w:w="3191" w:type="dxa"/>
            <w:vAlign w:val="center"/>
          </w:tcPr>
          <w:p w:rsidR="00725061" w:rsidRPr="004B2EB8" w:rsidRDefault="00725061" w:rsidP="003D203D">
            <w:pPr>
              <w:ind w:firstLine="0"/>
              <w:contextualSpacing/>
              <w:jc w:val="right"/>
            </w:pPr>
            <w:r w:rsidRPr="004B2EB8">
              <w:rPr>
                <w:sz w:val="22"/>
                <w:szCs w:val="22"/>
              </w:rPr>
              <w:t>бессрочно</w:t>
            </w:r>
          </w:p>
        </w:tc>
      </w:tr>
      <w:tr w:rsidR="007668E7" w:rsidRPr="004B2EB8" w:rsidTr="003D203D">
        <w:tc>
          <w:tcPr>
            <w:tcW w:w="3190" w:type="dxa"/>
            <w:vAlign w:val="center"/>
          </w:tcPr>
          <w:p w:rsidR="007668E7" w:rsidRPr="00507803" w:rsidRDefault="007668E7" w:rsidP="00DF2FE3">
            <w:proofErr w:type="spellStart"/>
            <w:r w:rsidRPr="00507803">
              <w:t>Far</w:t>
            </w:r>
            <w:proofErr w:type="spellEnd"/>
            <w:r w:rsidRPr="00507803">
              <w:t xml:space="preserve"> </w:t>
            </w:r>
            <w:proofErr w:type="spellStart"/>
            <w:r w:rsidRPr="00507803"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7668E7" w:rsidRDefault="007668E7" w:rsidP="00DF2FE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vAlign w:val="center"/>
          </w:tcPr>
          <w:p w:rsidR="007668E7" w:rsidRDefault="007668E7" w:rsidP="00DF2FE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7668E7" w:rsidRPr="004B2EB8" w:rsidTr="003D203D">
        <w:tc>
          <w:tcPr>
            <w:tcW w:w="3190" w:type="dxa"/>
            <w:vAlign w:val="center"/>
          </w:tcPr>
          <w:p w:rsidR="007668E7" w:rsidRPr="004B2EB8" w:rsidRDefault="007668E7" w:rsidP="003D203D">
            <w:pPr>
              <w:ind w:firstLine="0"/>
              <w:contextualSpacing/>
              <w:jc w:val="left"/>
              <w:rPr>
                <w:lang w:val="en-US"/>
              </w:rPr>
            </w:pPr>
            <w:r w:rsidRPr="004B2EB8">
              <w:rPr>
                <w:sz w:val="22"/>
                <w:szCs w:val="22"/>
              </w:rPr>
              <w:t xml:space="preserve">7 </w:t>
            </w:r>
            <w:r w:rsidRPr="004B2EB8">
              <w:rPr>
                <w:sz w:val="22"/>
                <w:szCs w:val="22"/>
                <w:lang w:val="en-US"/>
              </w:rPr>
              <w:t xml:space="preserve">Zip </w:t>
            </w:r>
          </w:p>
        </w:tc>
        <w:tc>
          <w:tcPr>
            <w:tcW w:w="3190" w:type="dxa"/>
            <w:vAlign w:val="center"/>
          </w:tcPr>
          <w:p w:rsidR="007668E7" w:rsidRPr="004B2EB8" w:rsidRDefault="007668E7" w:rsidP="003D203D">
            <w:pPr>
              <w:ind w:firstLine="0"/>
              <w:contextualSpacing/>
              <w:jc w:val="right"/>
            </w:pPr>
            <w:r w:rsidRPr="004B2EB8">
              <w:rPr>
                <w:sz w:val="22"/>
                <w:szCs w:val="22"/>
              </w:rPr>
              <w:t>свободно распространяемое</w:t>
            </w:r>
          </w:p>
        </w:tc>
        <w:tc>
          <w:tcPr>
            <w:tcW w:w="3191" w:type="dxa"/>
            <w:vAlign w:val="center"/>
          </w:tcPr>
          <w:p w:rsidR="007668E7" w:rsidRPr="004B2EB8" w:rsidRDefault="007668E7" w:rsidP="003D203D">
            <w:pPr>
              <w:ind w:firstLine="0"/>
              <w:contextualSpacing/>
              <w:jc w:val="right"/>
            </w:pPr>
            <w:r w:rsidRPr="004B2EB8">
              <w:rPr>
                <w:sz w:val="22"/>
                <w:szCs w:val="22"/>
              </w:rPr>
              <w:t>бессрочно</w:t>
            </w:r>
          </w:p>
        </w:tc>
      </w:tr>
    </w:tbl>
    <w:p w:rsidR="00725061" w:rsidRDefault="00725061" w:rsidP="00725061">
      <w:pPr>
        <w:pStyle w:val="Style8"/>
        <w:widowControl/>
        <w:rPr>
          <w:rStyle w:val="FontStyle21"/>
          <w:b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0"/>
        <w:gridCol w:w="4804"/>
        <w:gridCol w:w="4281"/>
        <w:gridCol w:w="88"/>
      </w:tblGrid>
      <w:tr w:rsidR="00B87EE7" w:rsidRPr="00B87EE7" w:rsidTr="00BD7869">
        <w:trPr>
          <w:trHeight w:hRule="exact" w:val="285"/>
        </w:trPr>
        <w:tc>
          <w:tcPr>
            <w:tcW w:w="9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756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b/>
                <w:color w:val="000000"/>
              </w:rPr>
              <w:t>Профессиональные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b/>
                <w:color w:val="000000"/>
              </w:rPr>
              <w:t>базы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b/>
                <w:color w:val="000000"/>
              </w:rPr>
              <w:t>данных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b/>
                <w:color w:val="000000"/>
              </w:rPr>
              <w:t>и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b/>
                <w:color w:val="000000"/>
              </w:rPr>
              <w:t>информационные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b/>
                <w:color w:val="000000"/>
              </w:rPr>
              <w:t>справочные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b/>
                <w:color w:val="000000"/>
              </w:rPr>
              <w:t>системы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</w:tr>
      <w:tr w:rsidR="00B87EE7" w:rsidRPr="00B87EE7" w:rsidTr="00BD7869">
        <w:trPr>
          <w:trHeight w:hRule="exact" w:val="270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Название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курса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Ссылка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14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Электронная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база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периодических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изданий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East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View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Information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Services</w:t>
            </w:r>
            <w:proofErr w:type="spellEnd"/>
            <w:r w:rsidRPr="00B87EE7">
              <w:rPr>
                <w:rFonts w:eastAsiaTheme="minorEastAsia"/>
                <w:color w:val="000000"/>
              </w:rPr>
              <w:t>,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ООО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«ИВИС»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63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https://dlib.eastview.com/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540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826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Национальная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информационно-аналитическая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система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–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Российский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индекс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научного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цитирования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(РИНЦ)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/>
              </w:rPr>
            </w:pPr>
            <w:r w:rsidRPr="00B87EE7">
              <w:rPr>
                <w:rFonts w:eastAsiaTheme="minorEastAsia"/>
                <w:color w:val="000000"/>
                <w:lang w:val="en-US"/>
              </w:rPr>
              <w:t>URL: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hyperlink r:id="rId64" w:history="1">
              <w:r w:rsidRPr="00B87EE7">
                <w:rPr>
                  <w:rFonts w:eastAsiaTheme="minorEastAsia"/>
                  <w:color w:val="0000FF" w:themeColor="hyperlink"/>
                  <w:u w:val="single"/>
                  <w:lang w:val="en-US"/>
                </w:rPr>
                <w:t>https://elibrary.ru/project_risc.asp</w:t>
              </w:r>
            </w:hyperlink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87EE7" w:rsidRPr="00580AFF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Поисковая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система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Академия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Google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(</w:t>
            </w:r>
            <w:proofErr w:type="spellStart"/>
            <w:r w:rsidRPr="00B87EE7">
              <w:rPr>
                <w:rFonts w:eastAsiaTheme="minorEastAsia"/>
                <w:color w:val="000000"/>
              </w:rPr>
              <w:t>Google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Scholar</w:t>
            </w:r>
            <w:proofErr w:type="spellEnd"/>
            <w:r w:rsidRPr="00B87EE7">
              <w:rPr>
                <w:rFonts w:eastAsiaTheme="minorEastAsia"/>
                <w:color w:val="000000"/>
              </w:rPr>
              <w:t>)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/>
              </w:rPr>
            </w:pPr>
            <w:r w:rsidRPr="00B87EE7">
              <w:rPr>
                <w:rFonts w:eastAsiaTheme="minorEastAsia"/>
                <w:color w:val="000000"/>
                <w:lang w:val="en-US"/>
              </w:rPr>
              <w:t>URL: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hyperlink r:id="rId65" w:history="1">
              <w:r w:rsidRPr="00B87EE7">
                <w:rPr>
                  <w:rFonts w:eastAsiaTheme="minorEastAsia"/>
                  <w:color w:val="0000FF" w:themeColor="hyperlink"/>
                  <w:u w:val="single"/>
                  <w:lang w:val="en-US"/>
                </w:rPr>
                <w:t>https://scholar.google.ru/</w:t>
              </w:r>
            </w:hyperlink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87EE7" w:rsidRPr="00B87EE7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Информационная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система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-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Единое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окно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доступа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к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информационным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ресурсам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/>
              </w:rPr>
            </w:pPr>
            <w:r w:rsidRPr="00B87EE7">
              <w:rPr>
                <w:rFonts w:eastAsiaTheme="minorEastAsia"/>
                <w:color w:val="000000"/>
                <w:lang w:val="en-US"/>
              </w:rPr>
              <w:t>URL: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hyperlink r:id="rId66" w:history="1">
              <w:r w:rsidRPr="00B87EE7">
                <w:rPr>
                  <w:rFonts w:eastAsiaTheme="minorEastAsia"/>
                  <w:color w:val="0000FF" w:themeColor="hyperlink"/>
                  <w:u w:val="single"/>
                  <w:lang w:val="en-US"/>
                </w:rPr>
                <w:t>http://window.edu.ru/</w:t>
              </w:r>
            </w:hyperlink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87EE7" w:rsidRPr="00B87EE7" w:rsidTr="00BD7869">
        <w:trPr>
          <w:trHeight w:hRule="exact" w:val="826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Федеральное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государственное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бюджетное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учреждение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«Федеральный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институт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промышленной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собственности»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  <w:lang w:val="en-US"/>
              </w:rPr>
            </w:pPr>
            <w:r w:rsidRPr="00B87EE7">
              <w:rPr>
                <w:rFonts w:eastAsiaTheme="minorEastAsia"/>
                <w:color w:val="000000"/>
                <w:lang w:val="en-US"/>
              </w:rPr>
              <w:t>URL: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  <w:hyperlink r:id="rId67" w:history="1">
              <w:r w:rsidRPr="00B87EE7">
                <w:rPr>
                  <w:rFonts w:eastAsiaTheme="minorEastAsia"/>
                  <w:color w:val="0000FF" w:themeColor="hyperlink"/>
                  <w:u w:val="single"/>
                  <w:lang w:val="en-US"/>
                </w:rPr>
                <w:t>http://www1.fips.ru/</w:t>
              </w:r>
            </w:hyperlink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</w:tr>
      <w:tr w:rsidR="00B87EE7" w:rsidRPr="00B87EE7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  <w:lang w:val="en-US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Российская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Государственная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библиотека.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Каталоги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68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https://www.rsl.ru/ru/4readers/catalogues/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Электронные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ресурсы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библиотеки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МГТУ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им.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Г.И.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Носова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69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http://magtu.ru:8085/marcweb2/Default.asp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Федеральный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образовательный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портал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–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Экономика.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Социология.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Менеджмент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70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http://ecsocman.hse.ru/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Университетская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информационная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система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РОССИЯ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71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https://uisrussia.msu.ru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826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Международная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наукометрическая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реферативная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полнотекстовая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база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данных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научных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изданий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«</w:t>
            </w:r>
            <w:proofErr w:type="spellStart"/>
            <w:r w:rsidRPr="00B87EE7">
              <w:rPr>
                <w:rFonts w:eastAsiaTheme="minorEastAsia"/>
                <w:color w:val="000000"/>
              </w:rPr>
              <w:t>Web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of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science</w:t>
            </w:r>
            <w:proofErr w:type="spellEnd"/>
            <w:r w:rsidRPr="00B87EE7">
              <w:rPr>
                <w:rFonts w:eastAsiaTheme="minorEastAsia"/>
                <w:color w:val="000000"/>
              </w:rPr>
              <w:t>»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72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http://webofscience.com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Международная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реферативная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полнотекстовая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справочная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база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данных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научных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изданий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«</w:t>
            </w:r>
            <w:proofErr w:type="spellStart"/>
            <w:r w:rsidRPr="00B87EE7">
              <w:rPr>
                <w:rFonts w:eastAsiaTheme="minorEastAsia"/>
                <w:color w:val="000000"/>
              </w:rPr>
              <w:t>Scopus</w:t>
            </w:r>
            <w:proofErr w:type="spellEnd"/>
            <w:r w:rsidRPr="00B87EE7">
              <w:rPr>
                <w:rFonts w:eastAsiaTheme="minorEastAsia"/>
                <w:color w:val="000000"/>
              </w:rPr>
              <w:t>»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73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http://scopus.com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Международная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база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полнотекстовых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журналов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Springer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Journals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74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http://link.springer.com/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Международная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коллекция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научных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протоколов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по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различным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отраслям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знаний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Springer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Protocols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75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http://www.springerprotocols.com/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Международная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база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научных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материалов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в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области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физических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наук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инжиниринга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SpringerMaterials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76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http://materials.springer.com/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Международная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база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справочных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изданий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по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всем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отраслям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знаний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SpringerReference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77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http://www.springer.com/references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Международная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реферативная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база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данных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по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чистой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прикладной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математике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zbMATH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78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http://zbmath.org/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Международная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реферативная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полнотекстовая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справочная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база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данных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научных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изданий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«</w:t>
            </w:r>
            <w:proofErr w:type="spellStart"/>
            <w:r w:rsidRPr="00B87EE7">
              <w:rPr>
                <w:rFonts w:eastAsiaTheme="minorEastAsia"/>
                <w:color w:val="000000"/>
              </w:rPr>
              <w:t>Springer</w:t>
            </w:r>
            <w:proofErr w:type="spellEnd"/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Nature</w:t>
            </w:r>
            <w:proofErr w:type="spellEnd"/>
            <w:r w:rsidRPr="00B87EE7">
              <w:rPr>
                <w:rFonts w:eastAsiaTheme="minorEastAsia"/>
                <w:color w:val="000000"/>
              </w:rPr>
              <w:t>»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79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https://www.nature.com/siteindex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  <w:tr w:rsidR="00B87EE7" w:rsidRPr="00B87EE7" w:rsidTr="00BD7869">
        <w:trPr>
          <w:trHeight w:hRule="exact" w:val="555"/>
        </w:trPr>
        <w:tc>
          <w:tcPr>
            <w:tcW w:w="250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r w:rsidRPr="00B87EE7">
              <w:rPr>
                <w:rFonts w:eastAsiaTheme="minorEastAsia"/>
                <w:color w:val="000000"/>
              </w:rPr>
              <w:t>Архив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научных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журналов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«Национальный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электронно-информационный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proofErr w:type="spellStart"/>
            <w:r w:rsidRPr="00B87EE7">
              <w:rPr>
                <w:rFonts w:eastAsiaTheme="minorEastAsia"/>
                <w:color w:val="000000"/>
              </w:rPr>
              <w:t>концорциум</w:t>
            </w:r>
            <w:proofErr w:type="spellEnd"/>
            <w:r w:rsidRPr="00B87EE7">
              <w:rPr>
                <w:rFonts w:eastAsiaTheme="minorEastAsia"/>
                <w:color w:val="000000"/>
              </w:rPr>
              <w:t>»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(НП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  <w:r w:rsidRPr="00B87EE7">
              <w:rPr>
                <w:rFonts w:eastAsiaTheme="minorEastAsia"/>
                <w:color w:val="000000"/>
              </w:rPr>
              <w:t>НЭИКОН)</w:t>
            </w:r>
            <w:r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87EE7" w:rsidRPr="00B87EE7" w:rsidRDefault="0030161A" w:rsidP="00B87EE7">
            <w:pPr>
              <w:widowControl/>
              <w:autoSpaceDE/>
              <w:autoSpaceDN/>
              <w:adjustRightInd/>
              <w:ind w:firstLine="0"/>
              <w:rPr>
                <w:rFonts w:asciiTheme="minorHAnsi" w:eastAsiaTheme="minorEastAsia" w:hAnsiTheme="minorHAnsi" w:cstheme="minorBidi"/>
              </w:rPr>
            </w:pPr>
            <w:hyperlink r:id="rId80" w:history="1">
              <w:r w:rsidR="00B87EE7" w:rsidRPr="00B87EE7">
                <w:rPr>
                  <w:rFonts w:eastAsiaTheme="minorEastAsia"/>
                  <w:color w:val="0000FF" w:themeColor="hyperlink"/>
                  <w:u w:val="single"/>
                </w:rPr>
                <w:t>https://archive.neicon.ru/xmlui/</w:t>
              </w:r>
            </w:hyperlink>
            <w:r w:rsidR="00B87EE7" w:rsidRPr="00B87EE7">
              <w:rPr>
                <w:rFonts w:asciiTheme="minorHAnsi" w:eastAsiaTheme="minorEastAsia" w:hAnsiTheme="minorHAnsi" w:cstheme="minorBidi"/>
                <w:sz w:val="22"/>
                <w:szCs w:val="22"/>
              </w:rPr>
              <w:t xml:space="preserve"> </w:t>
            </w:r>
          </w:p>
        </w:tc>
        <w:tc>
          <w:tcPr>
            <w:tcW w:w="88" w:type="dxa"/>
          </w:tcPr>
          <w:p w:rsidR="00B87EE7" w:rsidRPr="00B87EE7" w:rsidRDefault="00B87EE7" w:rsidP="00B87EE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90191E" w:rsidRDefault="0090191E" w:rsidP="00725061">
      <w:pPr>
        <w:pStyle w:val="Style8"/>
        <w:widowControl/>
        <w:rPr>
          <w:rStyle w:val="FontStyle21"/>
          <w:b/>
          <w:sz w:val="22"/>
          <w:szCs w:val="22"/>
        </w:rPr>
      </w:pPr>
    </w:p>
    <w:p w:rsidR="00725061" w:rsidRPr="002E6710" w:rsidRDefault="00725061" w:rsidP="00725061">
      <w:pPr>
        <w:pStyle w:val="1"/>
        <w:rPr>
          <w:rStyle w:val="FontStyle14"/>
          <w:b/>
          <w:sz w:val="22"/>
          <w:szCs w:val="22"/>
        </w:rPr>
      </w:pPr>
      <w:r w:rsidRPr="002E6710">
        <w:rPr>
          <w:rStyle w:val="FontStyle14"/>
          <w:b/>
          <w:sz w:val="22"/>
          <w:szCs w:val="22"/>
        </w:rPr>
        <w:t>9 Материально-техническое обеспечение дисциплины (модуля)</w:t>
      </w:r>
    </w:p>
    <w:p w:rsidR="00725061" w:rsidRPr="002E6710" w:rsidRDefault="00725061" w:rsidP="00725061">
      <w:pPr>
        <w:rPr>
          <w:sz w:val="22"/>
          <w:szCs w:val="22"/>
        </w:rPr>
      </w:pPr>
      <w:r w:rsidRPr="002E6710">
        <w:rPr>
          <w:sz w:val="22"/>
          <w:szCs w:val="22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25061" w:rsidRPr="00C17915" w:rsidTr="003D203D">
        <w:trPr>
          <w:tblHeader/>
        </w:trPr>
        <w:tc>
          <w:tcPr>
            <w:tcW w:w="1928" w:type="pct"/>
            <w:vAlign w:val="center"/>
          </w:tcPr>
          <w:p w:rsidR="00725061" w:rsidRPr="00C17915" w:rsidRDefault="00725061" w:rsidP="003D203D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25061" w:rsidRPr="00C17915" w:rsidRDefault="00725061" w:rsidP="003D203D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725061" w:rsidRPr="00C17915" w:rsidTr="003D203D">
        <w:tc>
          <w:tcPr>
            <w:tcW w:w="1928" w:type="pct"/>
            <w:vAlign w:val="center"/>
          </w:tcPr>
          <w:p w:rsidR="00725061" w:rsidRPr="00CB627B" w:rsidRDefault="00725061" w:rsidP="003D203D">
            <w:pPr>
              <w:ind w:firstLine="0"/>
              <w:jc w:val="left"/>
            </w:pPr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725061" w:rsidRPr="00CB627B" w:rsidRDefault="00725061" w:rsidP="003D203D">
            <w:pPr>
              <w:ind w:firstLine="0"/>
              <w:jc w:val="left"/>
            </w:pPr>
            <w:proofErr w:type="spellStart"/>
            <w:r w:rsidRPr="00CB627B">
              <w:t>Мультимедийные</w:t>
            </w:r>
            <w:proofErr w:type="spellEnd"/>
            <w:r w:rsidRPr="00CB627B">
              <w:t xml:space="preserve"> средства хранения, передачи  и представления информации</w:t>
            </w:r>
            <w:r>
              <w:t>.</w:t>
            </w:r>
          </w:p>
        </w:tc>
      </w:tr>
      <w:tr w:rsidR="00725061" w:rsidRPr="00C17915" w:rsidTr="003D203D">
        <w:tc>
          <w:tcPr>
            <w:tcW w:w="1928" w:type="pct"/>
            <w:vAlign w:val="center"/>
          </w:tcPr>
          <w:p w:rsidR="00725061" w:rsidRPr="0054014E" w:rsidRDefault="00725061" w:rsidP="003D203D">
            <w:pPr>
              <w:ind w:firstLine="0"/>
              <w:jc w:val="left"/>
            </w:pPr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725061" w:rsidRPr="0054014E" w:rsidRDefault="00725061" w:rsidP="003D203D">
            <w:pPr>
              <w:ind w:firstLine="0"/>
              <w:jc w:val="left"/>
            </w:pPr>
            <w:proofErr w:type="spellStart"/>
            <w:r w:rsidRPr="0054014E">
              <w:t>Мультимедийные</w:t>
            </w:r>
            <w:proofErr w:type="spellEnd"/>
            <w:r w:rsidRPr="0054014E">
              <w:t xml:space="preserve"> средства хранения, передачи  и представления информации.</w:t>
            </w:r>
          </w:p>
          <w:p w:rsidR="00725061" w:rsidRPr="0054014E" w:rsidRDefault="00725061" w:rsidP="003D203D">
            <w:pPr>
              <w:ind w:firstLine="0"/>
              <w:jc w:val="left"/>
            </w:pPr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725061" w:rsidRPr="00C17915" w:rsidTr="003D203D">
        <w:tc>
          <w:tcPr>
            <w:tcW w:w="1928" w:type="pct"/>
            <w:vAlign w:val="center"/>
          </w:tcPr>
          <w:p w:rsidR="00725061" w:rsidRPr="0054014E" w:rsidRDefault="00725061" w:rsidP="003D203D">
            <w:pPr>
              <w:ind w:firstLine="0"/>
              <w:jc w:val="left"/>
            </w:pPr>
            <w:r w:rsidRPr="0054014E">
              <w:t xml:space="preserve">Помещения для самостоятельной работы: </w:t>
            </w:r>
            <w:proofErr w:type="gramStart"/>
            <w:r w:rsidRPr="0054014E">
              <w:t>обучающихся</w:t>
            </w:r>
            <w:proofErr w:type="gramEnd"/>
          </w:p>
        </w:tc>
        <w:tc>
          <w:tcPr>
            <w:tcW w:w="3072" w:type="pct"/>
            <w:vAlign w:val="center"/>
          </w:tcPr>
          <w:p w:rsidR="00725061" w:rsidRPr="0054014E" w:rsidRDefault="00725061" w:rsidP="003D203D">
            <w:pPr>
              <w:ind w:firstLine="0"/>
              <w:jc w:val="left"/>
            </w:pPr>
            <w:r w:rsidRPr="0054014E">
              <w:t xml:space="preserve">Персональные компьютеры с пакетом </w:t>
            </w:r>
            <w:r w:rsidRPr="0054014E">
              <w:rPr>
                <w:lang w:val="en-US"/>
              </w:rPr>
              <w:t>MS</w:t>
            </w:r>
            <w:r w:rsidRPr="0054014E">
              <w:t xml:space="preserve"> </w:t>
            </w:r>
            <w:r w:rsidRPr="0054014E">
              <w:rPr>
                <w:lang w:val="en-US"/>
              </w:rPr>
              <w:t>Office</w:t>
            </w:r>
            <w:r w:rsidRPr="0054014E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725061" w:rsidRPr="00C17915" w:rsidTr="003D203D">
        <w:tc>
          <w:tcPr>
            <w:tcW w:w="1928" w:type="pct"/>
            <w:vAlign w:val="center"/>
          </w:tcPr>
          <w:p w:rsidR="00725061" w:rsidRPr="0054014E" w:rsidRDefault="00725061" w:rsidP="003D203D">
            <w:pPr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725061" w:rsidRPr="0054014E" w:rsidRDefault="00725061" w:rsidP="003D203D">
            <w:pPr>
              <w:ind w:firstLine="0"/>
              <w:jc w:val="left"/>
            </w:pPr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25061" w:rsidRDefault="00725061" w:rsidP="00725061">
      <w:pPr>
        <w:rPr>
          <w:sz w:val="22"/>
          <w:szCs w:val="22"/>
        </w:rPr>
      </w:pPr>
    </w:p>
    <w:p w:rsidR="00725061" w:rsidRPr="002E6710" w:rsidRDefault="00725061" w:rsidP="00725061">
      <w:pPr>
        <w:rPr>
          <w:sz w:val="22"/>
          <w:szCs w:val="22"/>
        </w:rPr>
      </w:pPr>
    </w:p>
    <w:p w:rsidR="00725061" w:rsidRPr="002E6710" w:rsidRDefault="00725061" w:rsidP="00725061">
      <w:pPr>
        <w:jc w:val="center"/>
        <w:rPr>
          <w:sz w:val="22"/>
          <w:szCs w:val="22"/>
        </w:rPr>
      </w:pPr>
    </w:p>
    <w:p w:rsidR="00725061" w:rsidRPr="002E6710" w:rsidRDefault="00725061" w:rsidP="00725061">
      <w:pPr>
        <w:jc w:val="right"/>
        <w:rPr>
          <w:sz w:val="22"/>
          <w:szCs w:val="22"/>
        </w:rPr>
      </w:pPr>
      <w:r w:rsidRPr="002E6710">
        <w:rPr>
          <w:sz w:val="22"/>
          <w:szCs w:val="22"/>
        </w:rPr>
        <w:br w:type="page"/>
      </w:r>
      <w:r w:rsidRPr="002E6710">
        <w:rPr>
          <w:sz w:val="22"/>
          <w:szCs w:val="22"/>
        </w:rPr>
        <w:lastRenderedPageBreak/>
        <w:t>Приложение 1</w:t>
      </w:r>
    </w:p>
    <w:p w:rsidR="00725061" w:rsidRPr="002E6710" w:rsidRDefault="00725061" w:rsidP="00725061">
      <w:pPr>
        <w:jc w:val="center"/>
        <w:rPr>
          <w:b/>
          <w:sz w:val="22"/>
          <w:szCs w:val="22"/>
        </w:rPr>
      </w:pPr>
      <w:r w:rsidRPr="002E6710">
        <w:rPr>
          <w:b/>
          <w:sz w:val="22"/>
          <w:szCs w:val="22"/>
        </w:rPr>
        <w:t>Методические рекомендации по подготовке реферата</w:t>
      </w:r>
    </w:p>
    <w:p w:rsidR="00725061" w:rsidRPr="002E6710" w:rsidRDefault="00725061" w:rsidP="00725061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725061" w:rsidRPr="002E6710" w:rsidRDefault="00725061" w:rsidP="00725061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725061" w:rsidRPr="002E6710" w:rsidRDefault="00725061" w:rsidP="00725061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Работу над рефератом можно условно подразделить на три этапа:</w:t>
      </w:r>
    </w:p>
    <w:p w:rsidR="00725061" w:rsidRPr="002E6710" w:rsidRDefault="00725061" w:rsidP="00725061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1. Подготовительный этап, включающий изучение предмета исследования;</w:t>
      </w:r>
    </w:p>
    <w:p w:rsidR="00725061" w:rsidRPr="002E6710" w:rsidRDefault="00725061" w:rsidP="00725061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2. Изложение результатов изучения в виде связного текста;</w:t>
      </w:r>
    </w:p>
    <w:p w:rsidR="00725061" w:rsidRPr="002E6710" w:rsidRDefault="00725061" w:rsidP="00725061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3. Устное сообщение по теме реферата.</w:t>
      </w:r>
    </w:p>
    <w:p w:rsidR="00725061" w:rsidRPr="002E6710" w:rsidRDefault="00725061" w:rsidP="00725061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:rsidR="00725061" w:rsidRPr="002E6710" w:rsidRDefault="00725061" w:rsidP="00725061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:rsidR="00725061" w:rsidRPr="002E6710" w:rsidRDefault="00725061" w:rsidP="00725061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:rsidR="00725061" w:rsidRPr="002E6710" w:rsidRDefault="00725061" w:rsidP="00725061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>Структура реферата</w:t>
      </w:r>
    </w:p>
    <w:p w:rsidR="00725061" w:rsidRPr="002E6710" w:rsidRDefault="00725061" w:rsidP="00725061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1) титульный лист (оформляется по образцу, утвержденному кафедрой); </w:t>
      </w:r>
    </w:p>
    <w:p w:rsidR="00725061" w:rsidRPr="002E6710" w:rsidRDefault="00725061" w:rsidP="00725061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2) план работы с указанием страниц каждого пункта; </w:t>
      </w:r>
    </w:p>
    <w:p w:rsidR="00725061" w:rsidRPr="002E6710" w:rsidRDefault="00725061" w:rsidP="00725061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725061" w:rsidRPr="002E6710" w:rsidRDefault="00725061" w:rsidP="00725061">
      <w:pPr>
        <w:widowControl/>
        <w:autoSpaceDE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  <w:proofErr w:type="gramEnd"/>
    </w:p>
    <w:p w:rsidR="00725061" w:rsidRPr="002E6710" w:rsidRDefault="00725061" w:rsidP="00725061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5) заключение; </w:t>
      </w:r>
    </w:p>
    <w:p w:rsidR="00725061" w:rsidRPr="002E6710" w:rsidRDefault="00725061" w:rsidP="00725061">
      <w:pPr>
        <w:widowControl/>
        <w:autoSpaceDE/>
        <w:adjustRightInd/>
        <w:rPr>
          <w:sz w:val="22"/>
          <w:szCs w:val="22"/>
        </w:rPr>
      </w:pPr>
      <w:r w:rsidRPr="002E6710">
        <w:rPr>
          <w:sz w:val="22"/>
          <w:szCs w:val="22"/>
        </w:rPr>
        <w:t xml:space="preserve">6) список использованной литературы; </w:t>
      </w:r>
    </w:p>
    <w:p w:rsidR="00725061" w:rsidRPr="002E6710" w:rsidRDefault="00725061" w:rsidP="00725061">
      <w:pPr>
        <w:widowControl/>
        <w:autoSpaceDE/>
        <w:adjustRightInd/>
        <w:rPr>
          <w:sz w:val="22"/>
          <w:szCs w:val="22"/>
        </w:rPr>
      </w:pPr>
      <w:proofErr w:type="gramStart"/>
      <w:r w:rsidRPr="002E6710">
        <w:rPr>
          <w:sz w:val="22"/>
          <w:szCs w:val="22"/>
        </w:rPr>
        <w:t>7) приложения, которые состоят из таблиц, фотографий, диаграмм, графиков, рисунков, схем (необязательная часть реферата).</w:t>
      </w:r>
      <w:proofErr w:type="gramEnd"/>
    </w:p>
    <w:p w:rsidR="00725061" w:rsidRPr="002E6710" w:rsidRDefault="00725061" w:rsidP="00725061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Во введении аргументируется актуальность исследования, -</w:t>
      </w:r>
    </w:p>
    <w:p w:rsidR="00725061" w:rsidRPr="002E6710" w:rsidRDefault="00725061" w:rsidP="00725061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725061" w:rsidRPr="002E6710" w:rsidRDefault="00725061" w:rsidP="00725061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Объем введения - в среднем около 10% от общего объема реферата.</w:t>
      </w:r>
    </w:p>
    <w:p w:rsidR="00725061" w:rsidRPr="002E6710" w:rsidRDefault="00725061" w:rsidP="00725061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:rsidR="00725061" w:rsidRPr="002E6710" w:rsidRDefault="00725061" w:rsidP="00725061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725061" w:rsidRPr="002E6710" w:rsidRDefault="00725061" w:rsidP="00725061">
      <w:pPr>
        <w:widowControl/>
        <w:shd w:val="clear" w:color="auto" w:fill="FFFFFF"/>
        <w:autoSpaceDE/>
        <w:autoSpaceDN/>
        <w:adjustRightInd/>
        <w:rPr>
          <w:color w:val="000000"/>
          <w:sz w:val="22"/>
          <w:szCs w:val="22"/>
        </w:rPr>
      </w:pPr>
      <w:r w:rsidRPr="002E6710">
        <w:rPr>
          <w:color w:val="000000"/>
          <w:sz w:val="22"/>
          <w:szCs w:val="22"/>
        </w:rPr>
        <w:lastRenderedPageBreak/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:rsidR="00725061" w:rsidRPr="002E6710" w:rsidRDefault="00725061" w:rsidP="00725061">
      <w:pPr>
        <w:widowControl/>
        <w:autoSpaceDE/>
        <w:adjustRightInd/>
        <w:ind w:firstLine="720"/>
        <w:rPr>
          <w:sz w:val="22"/>
          <w:szCs w:val="22"/>
        </w:rPr>
      </w:pPr>
      <w:r w:rsidRPr="002E6710">
        <w:rPr>
          <w:sz w:val="22"/>
          <w:szCs w:val="22"/>
        </w:rPr>
        <w:t>Шкала оценивания</w:t>
      </w:r>
    </w:p>
    <w:p w:rsidR="00725061" w:rsidRDefault="00725061" w:rsidP="00725061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>2 балла – тема не раскрыта на теоретическом уровне;</w:t>
      </w:r>
    </w:p>
    <w:p w:rsidR="00725061" w:rsidRPr="002E6710" w:rsidRDefault="00725061" w:rsidP="00725061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>3</w:t>
      </w:r>
      <w:r w:rsidRPr="002E6710">
        <w:rPr>
          <w:sz w:val="22"/>
          <w:szCs w:val="22"/>
        </w:rPr>
        <w:t xml:space="preserve"> балл - тема раскрыта на теоретическом уровне; </w:t>
      </w:r>
    </w:p>
    <w:p w:rsidR="00725061" w:rsidRPr="002E6710" w:rsidRDefault="00725061" w:rsidP="00725061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4 </w:t>
      </w:r>
      <w:r w:rsidRPr="002E6710">
        <w:rPr>
          <w:sz w:val="22"/>
          <w:szCs w:val="22"/>
        </w:rPr>
        <w:t xml:space="preserve">баллов - тема раскрыта, студент свободно ориентируется в материале, приводит практические примеры; </w:t>
      </w:r>
    </w:p>
    <w:p w:rsidR="00725061" w:rsidRPr="002E6710" w:rsidRDefault="00725061" w:rsidP="00725061">
      <w:pPr>
        <w:widowControl/>
        <w:autoSpaceDE/>
        <w:adjustRightInd/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Pr="002E6710">
        <w:rPr>
          <w:sz w:val="22"/>
          <w:szCs w:val="22"/>
        </w:rPr>
        <w:t>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:rsidR="00725061" w:rsidRDefault="00725061" w:rsidP="00725061"/>
    <w:p w:rsidR="00725061" w:rsidRPr="007C7E50" w:rsidRDefault="00725061" w:rsidP="00725061"/>
    <w:p w:rsidR="00725061" w:rsidRDefault="00725061" w:rsidP="00C67B3F">
      <w:pPr>
        <w:pStyle w:val="Style10"/>
        <w:widowControl/>
        <w:rPr>
          <w:rStyle w:val="FontStyle18"/>
          <w:sz w:val="22"/>
          <w:szCs w:val="22"/>
        </w:rPr>
      </w:pPr>
    </w:p>
    <w:p w:rsidR="00725061" w:rsidRDefault="00725061" w:rsidP="00C67B3F">
      <w:pPr>
        <w:pStyle w:val="Style10"/>
        <w:widowControl/>
        <w:rPr>
          <w:rStyle w:val="FontStyle18"/>
          <w:sz w:val="22"/>
          <w:szCs w:val="22"/>
        </w:rPr>
      </w:pPr>
    </w:p>
    <w:p w:rsidR="00725061" w:rsidRDefault="00725061" w:rsidP="00C67B3F">
      <w:pPr>
        <w:pStyle w:val="Style10"/>
        <w:widowControl/>
        <w:rPr>
          <w:rStyle w:val="FontStyle18"/>
          <w:sz w:val="22"/>
          <w:szCs w:val="22"/>
        </w:rPr>
      </w:pPr>
    </w:p>
    <w:p w:rsidR="00725061" w:rsidRDefault="00725061" w:rsidP="00C67B3F">
      <w:pPr>
        <w:pStyle w:val="Style10"/>
        <w:widowControl/>
        <w:rPr>
          <w:rStyle w:val="FontStyle18"/>
          <w:sz w:val="22"/>
          <w:szCs w:val="22"/>
        </w:rPr>
      </w:pPr>
    </w:p>
    <w:sectPr w:rsidR="00725061" w:rsidSect="00787DAA">
      <w:footerReference w:type="even" r:id="rId81"/>
      <w:footerReference w:type="default" r:id="rId82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09D" w:rsidRDefault="0019409D" w:rsidP="00C06CCC">
      <w:r>
        <w:separator/>
      </w:r>
    </w:p>
  </w:endnote>
  <w:endnote w:type="continuationSeparator" w:id="0">
    <w:p w:rsidR="0019409D" w:rsidRDefault="0019409D" w:rsidP="00C06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3F" w:rsidRDefault="0030161A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7B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7B3F" w:rsidRDefault="00C67B3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7B3F" w:rsidRDefault="0030161A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7B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0AFF">
      <w:rPr>
        <w:rStyle w:val="a5"/>
        <w:noProof/>
      </w:rPr>
      <w:t>4</w:t>
    </w:r>
    <w:r>
      <w:rPr>
        <w:rStyle w:val="a5"/>
      </w:rPr>
      <w:fldChar w:fldCharType="end"/>
    </w:r>
  </w:p>
  <w:p w:rsidR="00C67B3F" w:rsidRDefault="00C67B3F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26" w:rsidRDefault="0030161A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38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3726" w:rsidRDefault="0019409D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726" w:rsidRDefault="0030161A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A38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0AFF">
      <w:rPr>
        <w:rStyle w:val="a5"/>
        <w:noProof/>
      </w:rPr>
      <w:t>51</w:t>
    </w:r>
    <w:r>
      <w:rPr>
        <w:rStyle w:val="a5"/>
      </w:rPr>
      <w:fldChar w:fldCharType="end"/>
    </w:r>
  </w:p>
  <w:p w:rsidR="00933726" w:rsidRDefault="0019409D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09D" w:rsidRDefault="0019409D" w:rsidP="00C06CCC">
      <w:r>
        <w:separator/>
      </w:r>
    </w:p>
  </w:footnote>
  <w:footnote w:type="continuationSeparator" w:id="0">
    <w:p w:rsidR="0019409D" w:rsidRDefault="0019409D" w:rsidP="00C06C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620"/>
    <w:multiLevelType w:val="hybridMultilevel"/>
    <w:tmpl w:val="3CD4E8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C6D3A"/>
    <w:multiLevelType w:val="multilevel"/>
    <w:tmpl w:val="FC70F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16F8D"/>
    <w:multiLevelType w:val="hybridMultilevel"/>
    <w:tmpl w:val="6E44C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56992"/>
    <w:multiLevelType w:val="hybridMultilevel"/>
    <w:tmpl w:val="A5205E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8E3675"/>
    <w:multiLevelType w:val="hybridMultilevel"/>
    <w:tmpl w:val="38AEE0A2"/>
    <w:lvl w:ilvl="0" w:tplc="32D0B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0274A"/>
    <w:multiLevelType w:val="hybridMultilevel"/>
    <w:tmpl w:val="964426B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E61891"/>
    <w:multiLevelType w:val="hybridMultilevel"/>
    <w:tmpl w:val="82C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745899"/>
    <w:multiLevelType w:val="multilevel"/>
    <w:tmpl w:val="32963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EE1BC3"/>
    <w:multiLevelType w:val="hybridMultilevel"/>
    <w:tmpl w:val="7B5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994C13"/>
    <w:multiLevelType w:val="hybridMultilevel"/>
    <w:tmpl w:val="5A26BD2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013ED3"/>
    <w:multiLevelType w:val="hybridMultilevel"/>
    <w:tmpl w:val="CBB4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D8892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8B5B85"/>
    <w:multiLevelType w:val="hybridMultilevel"/>
    <w:tmpl w:val="331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097E07"/>
    <w:multiLevelType w:val="hybridMultilevel"/>
    <w:tmpl w:val="3A9611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9241F0C"/>
    <w:multiLevelType w:val="hybridMultilevel"/>
    <w:tmpl w:val="91F29526"/>
    <w:lvl w:ilvl="0" w:tplc="98C06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1C96583F"/>
    <w:multiLevelType w:val="hybridMultilevel"/>
    <w:tmpl w:val="4412FB50"/>
    <w:lvl w:ilvl="0" w:tplc="39CCB2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CF51F42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1ED8697A"/>
    <w:multiLevelType w:val="hybridMultilevel"/>
    <w:tmpl w:val="854C1E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FB82078"/>
    <w:multiLevelType w:val="hybridMultilevel"/>
    <w:tmpl w:val="BF7EF6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23424A1F"/>
    <w:multiLevelType w:val="hybridMultilevel"/>
    <w:tmpl w:val="95402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4311506"/>
    <w:multiLevelType w:val="hybridMultilevel"/>
    <w:tmpl w:val="8D28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44E7C67"/>
    <w:multiLevelType w:val="hybridMultilevel"/>
    <w:tmpl w:val="85A46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4BB5DA9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60968DE"/>
    <w:multiLevelType w:val="hybridMultilevel"/>
    <w:tmpl w:val="8EBA10AA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6F4179E"/>
    <w:multiLevelType w:val="hybridMultilevel"/>
    <w:tmpl w:val="563EDE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79F273F"/>
    <w:multiLevelType w:val="hybridMultilevel"/>
    <w:tmpl w:val="9BFEF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F926C5"/>
    <w:multiLevelType w:val="hybridMultilevel"/>
    <w:tmpl w:val="0C1CD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2AF06610"/>
    <w:multiLevelType w:val="hybridMultilevel"/>
    <w:tmpl w:val="A454D3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A22471"/>
    <w:multiLevelType w:val="hybridMultilevel"/>
    <w:tmpl w:val="6B8A20D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49309E"/>
    <w:multiLevelType w:val="multilevel"/>
    <w:tmpl w:val="FC3078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30396A"/>
    <w:multiLevelType w:val="hybridMultilevel"/>
    <w:tmpl w:val="0966C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97658C"/>
    <w:multiLevelType w:val="hybridMultilevel"/>
    <w:tmpl w:val="DBB661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EE662A"/>
    <w:multiLevelType w:val="hybridMultilevel"/>
    <w:tmpl w:val="6712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3526067"/>
    <w:multiLevelType w:val="multilevel"/>
    <w:tmpl w:val="7B167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C01CA1"/>
    <w:multiLevelType w:val="hybridMultilevel"/>
    <w:tmpl w:val="E91094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6735F5D"/>
    <w:multiLevelType w:val="hybridMultilevel"/>
    <w:tmpl w:val="907425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444D31"/>
    <w:multiLevelType w:val="hybridMultilevel"/>
    <w:tmpl w:val="15A84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B3D1B8F"/>
    <w:multiLevelType w:val="hybridMultilevel"/>
    <w:tmpl w:val="D64465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C744345"/>
    <w:multiLevelType w:val="hybridMultilevel"/>
    <w:tmpl w:val="FCBA35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CC5743A"/>
    <w:multiLevelType w:val="hybridMultilevel"/>
    <w:tmpl w:val="5DAA975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4D3A7C9F"/>
    <w:multiLevelType w:val="hybridMultilevel"/>
    <w:tmpl w:val="6950B3C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ECB1788"/>
    <w:multiLevelType w:val="hybridMultilevel"/>
    <w:tmpl w:val="CBB0D3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05769F4"/>
    <w:multiLevelType w:val="hybridMultilevel"/>
    <w:tmpl w:val="864A53DE"/>
    <w:lvl w:ilvl="0" w:tplc="6234C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2F7021B"/>
    <w:multiLevelType w:val="hybridMultilevel"/>
    <w:tmpl w:val="CB7851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30951A1"/>
    <w:multiLevelType w:val="multilevel"/>
    <w:tmpl w:val="76F04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535946FF"/>
    <w:multiLevelType w:val="hybridMultilevel"/>
    <w:tmpl w:val="AA4000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53E134DC"/>
    <w:multiLevelType w:val="singleLevel"/>
    <w:tmpl w:val="26E6950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8">
    <w:nsid w:val="54AF7AA8"/>
    <w:multiLevelType w:val="hybridMultilevel"/>
    <w:tmpl w:val="B22CC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>
    <w:nsid w:val="56F52C45"/>
    <w:multiLevelType w:val="hybridMultilevel"/>
    <w:tmpl w:val="203265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7FF12F9"/>
    <w:multiLevelType w:val="hybridMultilevel"/>
    <w:tmpl w:val="891C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A4A06E5"/>
    <w:multiLevelType w:val="hybridMultilevel"/>
    <w:tmpl w:val="6B261B4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8060A1"/>
    <w:multiLevelType w:val="hybridMultilevel"/>
    <w:tmpl w:val="01BA8434"/>
    <w:lvl w:ilvl="0" w:tplc="98C067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FD23F5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4">
    <w:nsid w:val="5F9E0A1B"/>
    <w:multiLevelType w:val="hybridMultilevel"/>
    <w:tmpl w:val="CF04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0D299E"/>
    <w:multiLevelType w:val="hybridMultilevel"/>
    <w:tmpl w:val="82E28FE6"/>
    <w:lvl w:ilvl="0" w:tplc="7AA2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0642E46"/>
    <w:multiLevelType w:val="multilevel"/>
    <w:tmpl w:val="0004F5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09D3FDF"/>
    <w:multiLevelType w:val="hybridMultilevel"/>
    <w:tmpl w:val="3F1A3F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1357E91"/>
    <w:multiLevelType w:val="hybridMultilevel"/>
    <w:tmpl w:val="9AE83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63E51415"/>
    <w:multiLevelType w:val="hybridMultilevel"/>
    <w:tmpl w:val="35123D9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75A3F28"/>
    <w:multiLevelType w:val="hybridMultilevel"/>
    <w:tmpl w:val="20EA1CE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8F121F7"/>
    <w:multiLevelType w:val="hybridMultilevel"/>
    <w:tmpl w:val="83EA4020"/>
    <w:lvl w:ilvl="0" w:tplc="0A907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91E7C5D"/>
    <w:multiLevelType w:val="hybridMultilevel"/>
    <w:tmpl w:val="A0600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99A7CEC"/>
    <w:multiLevelType w:val="hybridMultilevel"/>
    <w:tmpl w:val="69D8FBBC"/>
    <w:lvl w:ilvl="0" w:tplc="9A62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B4F13F7"/>
    <w:multiLevelType w:val="hybridMultilevel"/>
    <w:tmpl w:val="1BD4F3FC"/>
    <w:lvl w:ilvl="0" w:tplc="04190017">
      <w:start w:val="1"/>
      <w:numFmt w:val="lowerLetter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6D0D6839"/>
    <w:multiLevelType w:val="multilevel"/>
    <w:tmpl w:val="33965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E6578B3"/>
    <w:multiLevelType w:val="hybridMultilevel"/>
    <w:tmpl w:val="797C190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6F707D47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FC813EB"/>
    <w:multiLevelType w:val="hybridMultilevel"/>
    <w:tmpl w:val="AC4EA4BC"/>
    <w:lvl w:ilvl="0" w:tplc="37C4D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259040D"/>
    <w:multiLevelType w:val="hybridMultilevel"/>
    <w:tmpl w:val="20468D66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37F2AB2"/>
    <w:multiLevelType w:val="multilevel"/>
    <w:tmpl w:val="F7F06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7704B2B"/>
    <w:multiLevelType w:val="hybridMultilevel"/>
    <w:tmpl w:val="F6106D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A9D2EFC"/>
    <w:multiLevelType w:val="multilevel"/>
    <w:tmpl w:val="D6724E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B9F5B46"/>
    <w:multiLevelType w:val="hybridMultilevel"/>
    <w:tmpl w:val="A78AF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BA54683"/>
    <w:multiLevelType w:val="multilevel"/>
    <w:tmpl w:val="EE5CFD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C5A5694"/>
    <w:multiLevelType w:val="hybridMultilevel"/>
    <w:tmpl w:val="8662E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DF7538C"/>
    <w:multiLevelType w:val="hybridMultilevel"/>
    <w:tmpl w:val="5ACCD144"/>
    <w:lvl w:ilvl="0" w:tplc="26D2AB2C">
      <w:start w:val="1"/>
      <w:numFmt w:val="decimal"/>
      <w:lvlText w:val="%1."/>
      <w:lvlJc w:val="left"/>
      <w:pPr>
        <w:ind w:left="174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77">
    <w:nsid w:val="7E223459"/>
    <w:multiLevelType w:val="hybridMultilevel"/>
    <w:tmpl w:val="66A68C52"/>
    <w:lvl w:ilvl="0" w:tplc="56FC5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E706B5E"/>
    <w:multiLevelType w:val="hybridMultilevel"/>
    <w:tmpl w:val="AA888D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59"/>
  </w:num>
  <w:num w:numId="4">
    <w:abstractNumId w:val="17"/>
  </w:num>
  <w:num w:numId="5">
    <w:abstractNumId w:val="27"/>
  </w:num>
  <w:num w:numId="6">
    <w:abstractNumId w:val="8"/>
  </w:num>
  <w:num w:numId="7">
    <w:abstractNumId w:val="46"/>
  </w:num>
  <w:num w:numId="8">
    <w:abstractNumId w:val="31"/>
  </w:num>
  <w:num w:numId="9">
    <w:abstractNumId w:val="48"/>
  </w:num>
  <w:num w:numId="10">
    <w:abstractNumId w:val="36"/>
  </w:num>
  <w:num w:numId="11">
    <w:abstractNumId w:val="57"/>
  </w:num>
  <w:num w:numId="12">
    <w:abstractNumId w:val="28"/>
  </w:num>
  <w:num w:numId="13">
    <w:abstractNumId w:val="47"/>
  </w:num>
  <w:num w:numId="14">
    <w:abstractNumId w:val="47"/>
    <w:lvlOverride w:ilvl="0">
      <w:lvl w:ilvl="0">
        <w:start w:val="1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7"/>
  </w:num>
  <w:num w:numId="16">
    <w:abstractNumId w:val="61"/>
  </w:num>
  <w:num w:numId="17">
    <w:abstractNumId w:val="43"/>
  </w:num>
  <w:num w:numId="18">
    <w:abstractNumId w:val="67"/>
  </w:num>
  <w:num w:numId="19">
    <w:abstractNumId w:val="55"/>
  </w:num>
  <w:num w:numId="20">
    <w:abstractNumId w:val="4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0"/>
  </w:num>
  <w:num w:numId="24">
    <w:abstractNumId w:val="50"/>
  </w:num>
  <w:num w:numId="25">
    <w:abstractNumId w:val="9"/>
  </w:num>
  <w:num w:numId="26">
    <w:abstractNumId w:val="41"/>
  </w:num>
  <w:num w:numId="27">
    <w:abstractNumId w:val="13"/>
  </w:num>
  <w:num w:numId="28">
    <w:abstractNumId w:val="19"/>
  </w:num>
  <w:num w:numId="29">
    <w:abstractNumId w:val="64"/>
  </w:num>
  <w:num w:numId="30">
    <w:abstractNumId w:val="44"/>
  </w:num>
  <w:num w:numId="31">
    <w:abstractNumId w:val="66"/>
  </w:num>
  <w:num w:numId="3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60"/>
  </w:num>
  <w:num w:numId="35">
    <w:abstractNumId w:val="52"/>
  </w:num>
  <w:num w:numId="36">
    <w:abstractNumId w:val="69"/>
  </w:num>
  <w:num w:numId="37">
    <w:abstractNumId w:val="29"/>
  </w:num>
  <w:num w:numId="38">
    <w:abstractNumId w:val="70"/>
  </w:num>
  <w:num w:numId="39">
    <w:abstractNumId w:val="1"/>
  </w:num>
  <w:num w:numId="40">
    <w:abstractNumId w:val="65"/>
  </w:num>
  <w:num w:numId="41">
    <w:abstractNumId w:val="72"/>
  </w:num>
  <w:num w:numId="42">
    <w:abstractNumId w:val="30"/>
  </w:num>
  <w:num w:numId="43">
    <w:abstractNumId w:val="56"/>
  </w:num>
  <w:num w:numId="44">
    <w:abstractNumId w:val="34"/>
  </w:num>
  <w:num w:numId="45">
    <w:abstractNumId w:val="74"/>
  </w:num>
  <w:num w:numId="46">
    <w:abstractNumId w:val="7"/>
  </w:num>
  <w:num w:numId="47">
    <w:abstractNumId w:val="45"/>
  </w:num>
  <w:num w:numId="48">
    <w:abstractNumId w:val="78"/>
  </w:num>
  <w:num w:numId="49">
    <w:abstractNumId w:val="58"/>
  </w:num>
  <w:num w:numId="50">
    <w:abstractNumId w:val="35"/>
  </w:num>
  <w:num w:numId="51">
    <w:abstractNumId w:val="22"/>
  </w:num>
  <w:num w:numId="52">
    <w:abstractNumId w:val="39"/>
  </w:num>
  <w:num w:numId="53">
    <w:abstractNumId w:val="3"/>
  </w:num>
  <w:num w:numId="54">
    <w:abstractNumId w:val="0"/>
  </w:num>
  <w:num w:numId="55">
    <w:abstractNumId w:val="42"/>
  </w:num>
  <w:num w:numId="56">
    <w:abstractNumId w:val="2"/>
  </w:num>
  <w:num w:numId="57">
    <w:abstractNumId w:val="26"/>
  </w:num>
  <w:num w:numId="58">
    <w:abstractNumId w:val="73"/>
  </w:num>
  <w:num w:numId="59">
    <w:abstractNumId w:val="32"/>
  </w:num>
  <w:num w:numId="60">
    <w:abstractNumId w:val="20"/>
  </w:num>
  <w:num w:numId="61">
    <w:abstractNumId w:val="62"/>
  </w:num>
  <w:num w:numId="62">
    <w:abstractNumId w:val="33"/>
  </w:num>
  <w:num w:numId="63">
    <w:abstractNumId w:val="75"/>
  </w:num>
  <w:num w:numId="64">
    <w:abstractNumId w:val="71"/>
  </w:num>
  <w:num w:numId="65">
    <w:abstractNumId w:val="25"/>
  </w:num>
  <w:num w:numId="66">
    <w:abstractNumId w:val="38"/>
  </w:num>
  <w:num w:numId="67">
    <w:abstractNumId w:val="37"/>
  </w:num>
  <w:num w:numId="68">
    <w:abstractNumId w:val="21"/>
  </w:num>
  <w:num w:numId="69">
    <w:abstractNumId w:val="54"/>
  </w:num>
  <w:num w:numId="70">
    <w:abstractNumId w:val="51"/>
  </w:num>
  <w:num w:numId="71">
    <w:abstractNumId w:val="23"/>
  </w:num>
  <w:num w:numId="72">
    <w:abstractNumId w:val="63"/>
  </w:num>
  <w:num w:numId="73">
    <w:abstractNumId w:val="11"/>
  </w:num>
  <w:num w:numId="74">
    <w:abstractNumId w:val="10"/>
  </w:num>
  <w:num w:numId="75">
    <w:abstractNumId w:val="6"/>
  </w:num>
  <w:num w:numId="76">
    <w:abstractNumId w:val="49"/>
  </w:num>
  <w:num w:numId="77">
    <w:abstractNumId w:val="14"/>
  </w:num>
  <w:num w:numId="78">
    <w:abstractNumId w:val="68"/>
  </w:num>
  <w:num w:numId="79">
    <w:abstractNumId w:val="76"/>
  </w:num>
  <w:num w:numId="80">
    <w:abstractNumId w:val="16"/>
  </w:num>
  <w:numIdMacAtCleanup w:val="7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3859"/>
    <w:rsid w:val="000F1658"/>
    <w:rsid w:val="00126AF3"/>
    <w:rsid w:val="0019409D"/>
    <w:rsid w:val="002031EE"/>
    <w:rsid w:val="00231CB0"/>
    <w:rsid w:val="002A3859"/>
    <w:rsid w:val="0030161A"/>
    <w:rsid w:val="00341422"/>
    <w:rsid w:val="003E063D"/>
    <w:rsid w:val="003E4CF6"/>
    <w:rsid w:val="004256D6"/>
    <w:rsid w:val="00431122"/>
    <w:rsid w:val="0044055D"/>
    <w:rsid w:val="004B53F2"/>
    <w:rsid w:val="00580AFF"/>
    <w:rsid w:val="00603411"/>
    <w:rsid w:val="00643148"/>
    <w:rsid w:val="0064439D"/>
    <w:rsid w:val="00676797"/>
    <w:rsid w:val="006C0C06"/>
    <w:rsid w:val="00725061"/>
    <w:rsid w:val="00737B75"/>
    <w:rsid w:val="007668E7"/>
    <w:rsid w:val="007F7836"/>
    <w:rsid w:val="008102F9"/>
    <w:rsid w:val="00810447"/>
    <w:rsid w:val="00853BFD"/>
    <w:rsid w:val="00863C49"/>
    <w:rsid w:val="00885340"/>
    <w:rsid w:val="00890B86"/>
    <w:rsid w:val="008D6544"/>
    <w:rsid w:val="008E3595"/>
    <w:rsid w:val="0090191E"/>
    <w:rsid w:val="00945B94"/>
    <w:rsid w:val="0096146B"/>
    <w:rsid w:val="009F04D9"/>
    <w:rsid w:val="009F1B2F"/>
    <w:rsid w:val="009F7E47"/>
    <w:rsid w:val="00A31A83"/>
    <w:rsid w:val="00A53DEE"/>
    <w:rsid w:val="00A608BF"/>
    <w:rsid w:val="00A76B8D"/>
    <w:rsid w:val="00AF0C81"/>
    <w:rsid w:val="00B44421"/>
    <w:rsid w:val="00B87EE7"/>
    <w:rsid w:val="00BE56EE"/>
    <w:rsid w:val="00C06CCC"/>
    <w:rsid w:val="00C67B3F"/>
    <w:rsid w:val="00C71ED1"/>
    <w:rsid w:val="00CC5292"/>
    <w:rsid w:val="00CD187A"/>
    <w:rsid w:val="00D51E2C"/>
    <w:rsid w:val="00E11D70"/>
    <w:rsid w:val="00F6025E"/>
    <w:rsid w:val="00FC24C9"/>
    <w:rsid w:val="00FC6E5F"/>
    <w:rsid w:val="00FE55FC"/>
    <w:rsid w:val="00FF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85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59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C67B3F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859"/>
    <w:rPr>
      <w:rFonts w:ascii="Times New Roman" w:eastAsia="Times New Roman" w:hAnsi="Times New Roman" w:cs="Times New Roman"/>
      <w:b/>
      <w:iCs/>
      <w:sz w:val="24"/>
      <w:szCs w:val="20"/>
    </w:rPr>
  </w:style>
  <w:style w:type="paragraph" w:customStyle="1" w:styleId="Style4">
    <w:name w:val="Style4"/>
    <w:basedOn w:val="a"/>
    <w:rsid w:val="002A3859"/>
  </w:style>
  <w:style w:type="character" w:customStyle="1" w:styleId="FontStyle15">
    <w:name w:val="Font Style15"/>
    <w:rsid w:val="002A38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2A3859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footer"/>
    <w:basedOn w:val="a"/>
    <w:link w:val="a4"/>
    <w:rsid w:val="002A38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A3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A3859"/>
  </w:style>
  <w:style w:type="paragraph" w:styleId="a6">
    <w:name w:val="header"/>
    <w:aliases w:val=" Знак"/>
    <w:basedOn w:val="a"/>
    <w:link w:val="a7"/>
    <w:uiPriority w:val="99"/>
    <w:rsid w:val="002A385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2A385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2A3859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rsid w:val="00C67B3F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C67B3F"/>
  </w:style>
  <w:style w:type="paragraph" w:customStyle="1" w:styleId="Style2">
    <w:name w:val="Style2"/>
    <w:basedOn w:val="a"/>
    <w:rsid w:val="00C67B3F"/>
  </w:style>
  <w:style w:type="paragraph" w:customStyle="1" w:styleId="Style3">
    <w:name w:val="Style3"/>
    <w:basedOn w:val="a"/>
    <w:rsid w:val="00C67B3F"/>
  </w:style>
  <w:style w:type="paragraph" w:customStyle="1" w:styleId="Style5">
    <w:name w:val="Style5"/>
    <w:basedOn w:val="a"/>
    <w:rsid w:val="00C67B3F"/>
  </w:style>
  <w:style w:type="paragraph" w:customStyle="1" w:styleId="Style6">
    <w:name w:val="Style6"/>
    <w:basedOn w:val="a"/>
    <w:rsid w:val="00C67B3F"/>
  </w:style>
  <w:style w:type="paragraph" w:customStyle="1" w:styleId="Style7">
    <w:name w:val="Style7"/>
    <w:basedOn w:val="a"/>
    <w:rsid w:val="00C67B3F"/>
  </w:style>
  <w:style w:type="paragraph" w:customStyle="1" w:styleId="Style8">
    <w:name w:val="Style8"/>
    <w:basedOn w:val="a"/>
    <w:rsid w:val="00C67B3F"/>
  </w:style>
  <w:style w:type="character" w:customStyle="1" w:styleId="FontStyle11">
    <w:name w:val="Font Style11"/>
    <w:rsid w:val="00C67B3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C67B3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C67B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C67B3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rsid w:val="00C67B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C67B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C67B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C67B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C67B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C67B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C67B3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C67B3F"/>
  </w:style>
  <w:style w:type="paragraph" w:customStyle="1" w:styleId="Style10">
    <w:name w:val="Style10"/>
    <w:basedOn w:val="a"/>
    <w:rsid w:val="00C67B3F"/>
  </w:style>
  <w:style w:type="paragraph" w:customStyle="1" w:styleId="Style11">
    <w:name w:val="Style11"/>
    <w:basedOn w:val="a"/>
    <w:rsid w:val="00C67B3F"/>
  </w:style>
  <w:style w:type="paragraph" w:customStyle="1" w:styleId="Style12">
    <w:name w:val="Style12"/>
    <w:basedOn w:val="a"/>
    <w:rsid w:val="00C67B3F"/>
  </w:style>
  <w:style w:type="paragraph" w:customStyle="1" w:styleId="Style13">
    <w:name w:val="Style13"/>
    <w:basedOn w:val="a"/>
    <w:rsid w:val="00C67B3F"/>
  </w:style>
  <w:style w:type="paragraph" w:customStyle="1" w:styleId="Style14">
    <w:name w:val="Style14"/>
    <w:basedOn w:val="a"/>
    <w:rsid w:val="00C67B3F"/>
  </w:style>
  <w:style w:type="paragraph" w:customStyle="1" w:styleId="Style15">
    <w:name w:val="Style15"/>
    <w:basedOn w:val="a"/>
    <w:rsid w:val="00C67B3F"/>
  </w:style>
  <w:style w:type="paragraph" w:customStyle="1" w:styleId="Style16">
    <w:name w:val="Style16"/>
    <w:basedOn w:val="a"/>
    <w:rsid w:val="00C67B3F"/>
  </w:style>
  <w:style w:type="paragraph" w:customStyle="1" w:styleId="Style17">
    <w:name w:val="Style17"/>
    <w:basedOn w:val="a"/>
    <w:rsid w:val="00C67B3F"/>
  </w:style>
  <w:style w:type="paragraph" w:customStyle="1" w:styleId="Style18">
    <w:name w:val="Style18"/>
    <w:basedOn w:val="a"/>
    <w:rsid w:val="00C67B3F"/>
  </w:style>
  <w:style w:type="paragraph" w:customStyle="1" w:styleId="Style19">
    <w:name w:val="Style19"/>
    <w:basedOn w:val="a"/>
    <w:rsid w:val="00C67B3F"/>
  </w:style>
  <w:style w:type="character" w:customStyle="1" w:styleId="FontStyle26">
    <w:name w:val="Font Style26"/>
    <w:rsid w:val="00C67B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C67B3F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C67B3F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C67B3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C67B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C67B3F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C67B3F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C67B3F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C67B3F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C67B3F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C67B3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C67B3F"/>
  </w:style>
  <w:style w:type="paragraph" w:customStyle="1" w:styleId="Style21">
    <w:name w:val="Style21"/>
    <w:basedOn w:val="a"/>
    <w:rsid w:val="00C67B3F"/>
  </w:style>
  <w:style w:type="paragraph" w:customStyle="1" w:styleId="Style22">
    <w:name w:val="Style22"/>
    <w:basedOn w:val="a"/>
    <w:rsid w:val="00C67B3F"/>
  </w:style>
  <w:style w:type="paragraph" w:customStyle="1" w:styleId="Style23">
    <w:name w:val="Style23"/>
    <w:basedOn w:val="a"/>
    <w:rsid w:val="00C67B3F"/>
  </w:style>
  <w:style w:type="paragraph" w:customStyle="1" w:styleId="Style24">
    <w:name w:val="Style24"/>
    <w:basedOn w:val="a"/>
    <w:rsid w:val="00C67B3F"/>
  </w:style>
  <w:style w:type="character" w:customStyle="1" w:styleId="FontStyle41">
    <w:name w:val="Font Style41"/>
    <w:rsid w:val="00C67B3F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C67B3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C67B3F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C67B3F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C67B3F"/>
  </w:style>
  <w:style w:type="paragraph" w:customStyle="1" w:styleId="Style26">
    <w:name w:val="Style26"/>
    <w:basedOn w:val="a"/>
    <w:rsid w:val="00C67B3F"/>
  </w:style>
  <w:style w:type="paragraph" w:customStyle="1" w:styleId="Style27">
    <w:name w:val="Style27"/>
    <w:basedOn w:val="a"/>
    <w:rsid w:val="00C67B3F"/>
  </w:style>
  <w:style w:type="paragraph" w:customStyle="1" w:styleId="Style28">
    <w:name w:val="Style28"/>
    <w:basedOn w:val="a"/>
    <w:rsid w:val="00C67B3F"/>
  </w:style>
  <w:style w:type="paragraph" w:customStyle="1" w:styleId="Style29">
    <w:name w:val="Style29"/>
    <w:basedOn w:val="a"/>
    <w:rsid w:val="00C67B3F"/>
  </w:style>
  <w:style w:type="paragraph" w:customStyle="1" w:styleId="Style30">
    <w:name w:val="Style30"/>
    <w:basedOn w:val="a"/>
    <w:rsid w:val="00C67B3F"/>
  </w:style>
  <w:style w:type="paragraph" w:customStyle="1" w:styleId="Style31">
    <w:name w:val="Style31"/>
    <w:basedOn w:val="a"/>
    <w:rsid w:val="00C67B3F"/>
  </w:style>
  <w:style w:type="paragraph" w:customStyle="1" w:styleId="Style32">
    <w:name w:val="Style32"/>
    <w:basedOn w:val="a"/>
    <w:rsid w:val="00C67B3F"/>
  </w:style>
  <w:style w:type="paragraph" w:customStyle="1" w:styleId="Style33">
    <w:name w:val="Style33"/>
    <w:basedOn w:val="a"/>
    <w:rsid w:val="00C67B3F"/>
  </w:style>
  <w:style w:type="paragraph" w:customStyle="1" w:styleId="Style34">
    <w:name w:val="Style34"/>
    <w:basedOn w:val="a"/>
    <w:rsid w:val="00C67B3F"/>
  </w:style>
  <w:style w:type="paragraph" w:customStyle="1" w:styleId="Style35">
    <w:name w:val="Style35"/>
    <w:basedOn w:val="a"/>
    <w:rsid w:val="00C67B3F"/>
  </w:style>
  <w:style w:type="character" w:customStyle="1" w:styleId="FontStyle45">
    <w:name w:val="Font Style45"/>
    <w:rsid w:val="00C67B3F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C67B3F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C67B3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C67B3F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C67B3F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C67B3F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C67B3F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C67B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C67B3F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C67B3F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C67B3F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C67B3F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C67B3F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C67B3F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C67B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C67B3F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9">
    <w:name w:val="Table Grid"/>
    <w:basedOn w:val="a1"/>
    <w:uiPriority w:val="59"/>
    <w:rsid w:val="00C67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C67B3F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C67B3F"/>
  </w:style>
  <w:style w:type="character" w:customStyle="1" w:styleId="FontStyle278">
    <w:name w:val="Font Style278"/>
    <w:rsid w:val="00C67B3F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C67B3F"/>
  </w:style>
  <w:style w:type="paragraph" w:customStyle="1" w:styleId="Style63">
    <w:name w:val="Style63"/>
    <w:basedOn w:val="a"/>
    <w:rsid w:val="00C67B3F"/>
  </w:style>
  <w:style w:type="paragraph" w:customStyle="1" w:styleId="Style70">
    <w:name w:val="Style70"/>
    <w:basedOn w:val="a"/>
    <w:rsid w:val="00C67B3F"/>
  </w:style>
  <w:style w:type="paragraph" w:customStyle="1" w:styleId="Style79">
    <w:name w:val="Style79"/>
    <w:basedOn w:val="a"/>
    <w:rsid w:val="00C67B3F"/>
  </w:style>
  <w:style w:type="paragraph" w:customStyle="1" w:styleId="Style80">
    <w:name w:val="Style80"/>
    <w:basedOn w:val="a"/>
    <w:rsid w:val="00C67B3F"/>
  </w:style>
  <w:style w:type="paragraph" w:customStyle="1" w:styleId="Style85">
    <w:name w:val="Style85"/>
    <w:basedOn w:val="a"/>
    <w:rsid w:val="00C67B3F"/>
  </w:style>
  <w:style w:type="paragraph" w:customStyle="1" w:styleId="Style89">
    <w:name w:val="Style89"/>
    <w:basedOn w:val="a"/>
    <w:rsid w:val="00C67B3F"/>
  </w:style>
  <w:style w:type="paragraph" w:customStyle="1" w:styleId="Style113">
    <w:name w:val="Style113"/>
    <w:basedOn w:val="a"/>
    <w:rsid w:val="00C67B3F"/>
  </w:style>
  <w:style w:type="paragraph" w:customStyle="1" w:styleId="Style114">
    <w:name w:val="Style114"/>
    <w:basedOn w:val="a"/>
    <w:rsid w:val="00C67B3F"/>
  </w:style>
  <w:style w:type="paragraph" w:customStyle="1" w:styleId="Style116">
    <w:name w:val="Style116"/>
    <w:basedOn w:val="a"/>
    <w:rsid w:val="00C67B3F"/>
  </w:style>
  <w:style w:type="character" w:customStyle="1" w:styleId="FontStyle258">
    <w:name w:val="Font Style258"/>
    <w:rsid w:val="00C67B3F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C67B3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C67B3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C67B3F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C67B3F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C67B3F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C67B3F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C67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C67B3F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b">
    <w:name w:val="Основной текст с отступом Знак"/>
    <w:basedOn w:val="a0"/>
    <w:link w:val="aa"/>
    <w:rsid w:val="00C67B3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c">
    <w:name w:val="Emphasis"/>
    <w:qFormat/>
    <w:rsid w:val="00C67B3F"/>
    <w:rPr>
      <w:i/>
      <w:iCs/>
    </w:rPr>
  </w:style>
  <w:style w:type="paragraph" w:styleId="ad">
    <w:name w:val="Balloon Text"/>
    <w:basedOn w:val="a"/>
    <w:link w:val="ae"/>
    <w:semiHidden/>
    <w:rsid w:val="00C67B3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67B3F"/>
    <w:rPr>
      <w:rFonts w:ascii="Tahoma" w:eastAsia="Times New Roman" w:hAnsi="Tahoma" w:cs="Tahoma"/>
      <w:sz w:val="16"/>
      <w:szCs w:val="16"/>
      <w:lang w:eastAsia="ru-RU"/>
    </w:rPr>
  </w:style>
  <w:style w:type="character" w:styleId="af">
    <w:name w:val="annotation reference"/>
    <w:rsid w:val="00C67B3F"/>
    <w:rPr>
      <w:sz w:val="16"/>
      <w:szCs w:val="16"/>
    </w:rPr>
  </w:style>
  <w:style w:type="paragraph" w:styleId="af0">
    <w:name w:val="annotation text"/>
    <w:basedOn w:val="a"/>
    <w:link w:val="af1"/>
    <w:rsid w:val="00C67B3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67B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C67B3F"/>
    <w:rPr>
      <w:b/>
      <w:bCs/>
    </w:rPr>
  </w:style>
  <w:style w:type="character" w:customStyle="1" w:styleId="af3">
    <w:name w:val="Тема примечания Знак"/>
    <w:basedOn w:val="af1"/>
    <w:link w:val="af2"/>
    <w:rsid w:val="00C67B3F"/>
    <w:rPr>
      <w:b/>
      <w:bCs/>
    </w:rPr>
  </w:style>
  <w:style w:type="paragraph" w:styleId="af4">
    <w:name w:val="footnote text"/>
    <w:basedOn w:val="a"/>
    <w:link w:val="af5"/>
    <w:rsid w:val="00C67B3F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C67B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C67B3F"/>
    <w:rPr>
      <w:vertAlign w:val="superscript"/>
    </w:rPr>
  </w:style>
  <w:style w:type="paragraph" w:customStyle="1" w:styleId="11">
    <w:name w:val="Обычный1"/>
    <w:rsid w:val="00C67B3F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2">
    <w:name w:val="Body Text 2"/>
    <w:basedOn w:val="a"/>
    <w:link w:val="23"/>
    <w:rsid w:val="00C67B3F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C67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rsid w:val="00C67B3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67B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iPriority w:val="99"/>
    <w:rsid w:val="00C67B3F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C67B3F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C67B3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customStyle="1" w:styleId="apple-converted-space">
    <w:name w:val="apple-converted-space"/>
    <w:basedOn w:val="a0"/>
    <w:rsid w:val="00C67B3F"/>
  </w:style>
  <w:style w:type="character" w:customStyle="1" w:styleId="butback">
    <w:name w:val="butback"/>
    <w:basedOn w:val="a0"/>
    <w:rsid w:val="00C67B3F"/>
  </w:style>
  <w:style w:type="character" w:customStyle="1" w:styleId="submenu-table">
    <w:name w:val="submenu-table"/>
    <w:basedOn w:val="a0"/>
    <w:rsid w:val="00C67B3F"/>
  </w:style>
  <w:style w:type="paragraph" w:styleId="afa">
    <w:name w:val="Body Text"/>
    <w:basedOn w:val="a"/>
    <w:link w:val="afb"/>
    <w:uiPriority w:val="99"/>
    <w:rsid w:val="00C67B3F"/>
    <w:pPr>
      <w:widowControl/>
      <w:autoSpaceDE/>
      <w:autoSpaceDN/>
      <w:adjustRightInd/>
      <w:ind w:firstLine="0"/>
      <w:jc w:val="left"/>
    </w:pPr>
    <w:rPr>
      <w:rFonts w:ascii="Calibri" w:eastAsia="Calibri" w:hAnsi="Calibri"/>
      <w:sz w:val="28"/>
      <w:szCs w:val="20"/>
    </w:rPr>
  </w:style>
  <w:style w:type="character" w:customStyle="1" w:styleId="afb">
    <w:name w:val="Основной текст Знак"/>
    <w:basedOn w:val="a0"/>
    <w:link w:val="afa"/>
    <w:uiPriority w:val="99"/>
    <w:rsid w:val="00C67B3F"/>
    <w:rPr>
      <w:rFonts w:ascii="Calibri" w:eastAsia="Calibri" w:hAnsi="Calibri" w:cs="Times New Roman"/>
      <w:sz w:val="28"/>
      <w:szCs w:val="20"/>
      <w:lang w:eastAsia="ru-RU"/>
    </w:rPr>
  </w:style>
  <w:style w:type="paragraph" w:styleId="afc">
    <w:name w:val="Plain Text"/>
    <w:basedOn w:val="a"/>
    <w:link w:val="afd"/>
    <w:rsid w:val="00C67B3F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0"/>
      <w:szCs w:val="20"/>
    </w:rPr>
  </w:style>
  <w:style w:type="character" w:customStyle="1" w:styleId="afd">
    <w:name w:val="Текст Знак"/>
    <w:basedOn w:val="a0"/>
    <w:link w:val="afc"/>
    <w:rsid w:val="00C67B3F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nospacing">
    <w:name w:val="nospacing"/>
    <w:basedOn w:val="a"/>
    <w:rsid w:val="00C67B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e">
    <w:name w:val="Strong"/>
    <w:uiPriority w:val="22"/>
    <w:qFormat/>
    <w:rsid w:val="00C67B3F"/>
    <w:rPr>
      <w:b/>
      <w:bCs/>
    </w:rPr>
  </w:style>
  <w:style w:type="character" w:customStyle="1" w:styleId="answernumber">
    <w:name w:val="answernumber"/>
    <w:basedOn w:val="a0"/>
    <w:rsid w:val="00C67B3F"/>
  </w:style>
  <w:style w:type="character" w:styleId="aff">
    <w:name w:val="Hyperlink"/>
    <w:uiPriority w:val="99"/>
    <w:unhideWhenUsed/>
    <w:rsid w:val="00C67B3F"/>
    <w:rPr>
      <w:color w:val="0000FF"/>
      <w:u w:val="single"/>
    </w:rPr>
  </w:style>
  <w:style w:type="character" w:styleId="aff0">
    <w:name w:val="FollowedHyperlink"/>
    <w:rsid w:val="00C67B3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ewlms.magtu.ru" TargetMode="Externa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0.bin"/><Relationship Id="rId42" Type="http://schemas.openxmlformats.org/officeDocument/2006/relationships/oleObject" Target="embeddings/oleObject14.bin"/><Relationship Id="rId47" Type="http://schemas.openxmlformats.org/officeDocument/2006/relationships/image" Target="media/image22.png"/><Relationship Id="rId50" Type="http://schemas.openxmlformats.org/officeDocument/2006/relationships/image" Target="media/image24.wmf"/><Relationship Id="rId55" Type="http://schemas.openxmlformats.org/officeDocument/2006/relationships/hyperlink" Target="https://znanium.com/read?id=347064" TargetMode="External"/><Relationship Id="rId63" Type="http://schemas.openxmlformats.org/officeDocument/2006/relationships/hyperlink" Target="https://dlib.eastview.com/" TargetMode="External"/><Relationship Id="rId68" Type="http://schemas.openxmlformats.org/officeDocument/2006/relationships/hyperlink" Target="https://www.rsl.ru/ru/4readers/catalogues/" TargetMode="External"/><Relationship Id="rId76" Type="http://schemas.openxmlformats.org/officeDocument/2006/relationships/hyperlink" Target="http://materials.springer.com/" TargetMode="External"/><Relationship Id="rId84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9" Type="http://schemas.openxmlformats.org/officeDocument/2006/relationships/image" Target="media/image11.wmf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9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3.bin"/><Relationship Id="rId45" Type="http://schemas.openxmlformats.org/officeDocument/2006/relationships/image" Target="media/image20.png"/><Relationship Id="rId53" Type="http://schemas.openxmlformats.org/officeDocument/2006/relationships/image" Target="media/image26.png"/><Relationship Id="rId58" Type="http://schemas.openxmlformats.org/officeDocument/2006/relationships/hyperlink" Target="https://znanium.com/read?id=344847" TargetMode="External"/><Relationship Id="rId66" Type="http://schemas.openxmlformats.org/officeDocument/2006/relationships/hyperlink" Target="http://window.edu.ru/" TargetMode="External"/><Relationship Id="rId74" Type="http://schemas.openxmlformats.org/officeDocument/2006/relationships/hyperlink" Target="http://link.springer.com/" TargetMode="External"/><Relationship Id="rId79" Type="http://schemas.openxmlformats.org/officeDocument/2006/relationships/hyperlink" Target="https://www.nature.com/siteindex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agtu.informsystema.ru/uploader/fileUpload?name=3073.pdf&amp;show=dcatalogues/1/1135267/3073.pdf&amp;view=true" TargetMode="External"/><Relationship Id="rId82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9.png"/><Relationship Id="rId52" Type="http://schemas.openxmlformats.org/officeDocument/2006/relationships/image" Target="media/image25.png"/><Relationship Id="rId60" Type="http://schemas.openxmlformats.org/officeDocument/2006/relationships/hyperlink" Target="https://znanium.com/read?id=303080" TargetMode="External"/><Relationship Id="rId65" Type="http://schemas.openxmlformats.org/officeDocument/2006/relationships/hyperlink" Target="https://scholar.google.ru/" TargetMode="External"/><Relationship Id="rId73" Type="http://schemas.openxmlformats.org/officeDocument/2006/relationships/hyperlink" Target="http://scopus.com" TargetMode="External"/><Relationship Id="rId78" Type="http://schemas.openxmlformats.org/officeDocument/2006/relationships/hyperlink" Target="http://zbmath.org/" TargetMode="External"/><Relationship Id="rId8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-exam.ru" TargetMode="External"/><Relationship Id="rId22" Type="http://schemas.openxmlformats.org/officeDocument/2006/relationships/oleObject" Target="embeddings/oleObject4.bin"/><Relationship Id="rId27" Type="http://schemas.openxmlformats.org/officeDocument/2006/relationships/image" Target="media/image10.wmf"/><Relationship Id="rId30" Type="http://schemas.openxmlformats.org/officeDocument/2006/relationships/oleObject" Target="embeddings/oleObject8.bin"/><Relationship Id="rId35" Type="http://schemas.openxmlformats.org/officeDocument/2006/relationships/image" Target="media/image14.wmf"/><Relationship Id="rId43" Type="http://schemas.openxmlformats.org/officeDocument/2006/relationships/image" Target="media/image18.jpeg"/><Relationship Id="rId48" Type="http://schemas.openxmlformats.org/officeDocument/2006/relationships/image" Target="media/image23.wmf"/><Relationship Id="rId56" Type="http://schemas.openxmlformats.org/officeDocument/2006/relationships/hyperlink" Target="https://magtu.informsystema.ru/uploader/fileUpload?name=3069.pdf&amp;show=dcatalogues/1/1135247/3069.pdf&amp;view=true" TargetMode="External"/><Relationship Id="rId64" Type="http://schemas.openxmlformats.org/officeDocument/2006/relationships/hyperlink" Target="https://elibrary.ru/project_risc.asp" TargetMode="External"/><Relationship Id="rId69" Type="http://schemas.openxmlformats.org/officeDocument/2006/relationships/hyperlink" Target="http://magtu.ru:8085/marcweb2/Default.asp" TargetMode="External"/><Relationship Id="rId77" Type="http://schemas.openxmlformats.org/officeDocument/2006/relationships/hyperlink" Target="http://www.springer.com/references" TargetMode="External"/><Relationship Id="rId8" Type="http://schemas.openxmlformats.org/officeDocument/2006/relationships/image" Target="media/image2.jpeg"/><Relationship Id="rId51" Type="http://schemas.openxmlformats.org/officeDocument/2006/relationships/oleObject" Target="embeddings/oleObject16.bin"/><Relationship Id="rId72" Type="http://schemas.openxmlformats.org/officeDocument/2006/relationships/hyperlink" Target="http://webofscience.com" TargetMode="External"/><Relationship Id="rId80" Type="http://schemas.openxmlformats.org/officeDocument/2006/relationships/hyperlink" Target="https://archive.neicon.ru/xmlui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ewlms.magtu.ru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2.bin"/><Relationship Id="rId46" Type="http://schemas.openxmlformats.org/officeDocument/2006/relationships/image" Target="media/image21.png"/><Relationship Id="rId59" Type="http://schemas.openxmlformats.org/officeDocument/2006/relationships/hyperlink" Target="https://znanium.com/read?id=354738" TargetMode="External"/><Relationship Id="rId67" Type="http://schemas.openxmlformats.org/officeDocument/2006/relationships/hyperlink" Target="http://www1.fips.ru/" TargetMode="External"/><Relationship Id="rId20" Type="http://schemas.openxmlformats.org/officeDocument/2006/relationships/oleObject" Target="embeddings/oleObject3.bin"/><Relationship Id="rId41" Type="http://schemas.openxmlformats.org/officeDocument/2006/relationships/image" Target="media/image17.wmf"/><Relationship Id="rId54" Type="http://schemas.openxmlformats.org/officeDocument/2006/relationships/hyperlink" Target="https://znanium.com/read?id=354047" TargetMode="External"/><Relationship Id="rId62" Type="http://schemas.openxmlformats.org/officeDocument/2006/relationships/hyperlink" Target="https://znanium.com/read?id=347103" TargetMode="External"/><Relationship Id="rId70" Type="http://schemas.openxmlformats.org/officeDocument/2006/relationships/hyperlink" Target="http://ecsocman.hse.ru/" TargetMode="External"/><Relationship Id="rId75" Type="http://schemas.openxmlformats.org/officeDocument/2006/relationships/hyperlink" Target="http://www.springerprotocols.com/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1.bin"/><Relationship Id="rId49" Type="http://schemas.openxmlformats.org/officeDocument/2006/relationships/oleObject" Target="embeddings/oleObject15.bin"/><Relationship Id="rId57" Type="http://schemas.openxmlformats.org/officeDocument/2006/relationships/hyperlink" Target="https://znanium.com/read?id=3448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51</Pages>
  <Words>14949</Words>
  <Characters>85213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Sergey</cp:lastModifiedBy>
  <cp:revision>18</cp:revision>
  <dcterms:created xsi:type="dcterms:W3CDTF">2018-11-26T07:15:00Z</dcterms:created>
  <dcterms:modified xsi:type="dcterms:W3CDTF">2020-11-09T07:53:00Z</dcterms:modified>
</cp:coreProperties>
</file>