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A6B" w:rsidRDefault="004E068F" w:rsidP="003629E7">
      <w:pPr>
        <w:rPr>
          <w:rFonts w:ascii="Times New Roman" w:hAnsi="Times New Roman"/>
        </w:rPr>
      </w:pPr>
      <w:bookmarkStart w:id="0" w:name="_GoBack"/>
      <w:bookmarkEnd w:id="0"/>
      <w:r>
        <w:rPr>
          <w:rFonts w:ascii="Times New Roman" w:hAnsi="Times New Roman"/>
          <w:noProof/>
        </w:rPr>
        <w:drawing>
          <wp:inline distT="0" distB="0" distL="0" distR="0">
            <wp:extent cx="5943600" cy="83343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334375"/>
                    </a:xfrm>
                    <a:prstGeom prst="rect">
                      <a:avLst/>
                    </a:prstGeom>
                    <a:noFill/>
                    <a:ln>
                      <a:noFill/>
                    </a:ln>
                  </pic:spPr>
                </pic:pic>
              </a:graphicData>
            </a:graphic>
          </wp:inline>
        </w:drawing>
      </w:r>
    </w:p>
    <w:p w:rsidR="001E6A6B" w:rsidRDefault="001E6A6B" w:rsidP="003629E7">
      <w:pPr>
        <w:rPr>
          <w:rFonts w:ascii="Times New Roman" w:hAnsi="Times New Roman"/>
        </w:rPr>
      </w:pPr>
    </w:p>
    <w:p w:rsidR="001E6A6B" w:rsidRDefault="001E6A6B" w:rsidP="003629E7">
      <w:pPr>
        <w:rPr>
          <w:rFonts w:ascii="Times New Roman" w:hAnsi="Times New Roman"/>
        </w:rPr>
      </w:pPr>
    </w:p>
    <w:p w:rsidR="001E6A6B" w:rsidRDefault="001E6A6B" w:rsidP="003629E7">
      <w:pPr>
        <w:rPr>
          <w:rFonts w:ascii="Times New Roman" w:hAnsi="Times New Roman"/>
        </w:rPr>
      </w:pPr>
    </w:p>
    <w:p w:rsidR="001E6A6B" w:rsidRDefault="001E6A6B" w:rsidP="003629E7">
      <w:pPr>
        <w:rPr>
          <w:rFonts w:ascii="Times New Roman" w:hAnsi="Times New Roman"/>
        </w:rPr>
      </w:pPr>
    </w:p>
    <w:p w:rsidR="001E6A6B" w:rsidRDefault="004E068F" w:rsidP="005C7AAC">
      <w:pPr>
        <w:rPr>
          <w:rStyle w:val="FontStyle16"/>
          <w:b w:val="0"/>
          <w:sz w:val="24"/>
          <w:szCs w:val="24"/>
        </w:rPr>
      </w:pPr>
      <w:r>
        <w:rPr>
          <w:rFonts w:ascii="Times New Roman" w:hAnsi="Times New Roman"/>
          <w:noProof/>
          <w:sz w:val="24"/>
          <w:szCs w:val="24"/>
        </w:rPr>
        <w:drawing>
          <wp:inline distT="0" distB="0" distL="0" distR="0">
            <wp:extent cx="5943600" cy="8324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324850"/>
                    </a:xfrm>
                    <a:prstGeom prst="rect">
                      <a:avLst/>
                    </a:prstGeom>
                    <a:noFill/>
                    <a:ln>
                      <a:noFill/>
                    </a:ln>
                  </pic:spPr>
                </pic:pic>
              </a:graphicData>
            </a:graphic>
          </wp:inline>
        </w:drawing>
      </w:r>
    </w:p>
    <w:p w:rsidR="001E6A6B" w:rsidRDefault="001E6A6B" w:rsidP="005C7AAC">
      <w:pPr>
        <w:rPr>
          <w:rStyle w:val="FontStyle16"/>
          <w:b w:val="0"/>
          <w:sz w:val="24"/>
          <w:szCs w:val="24"/>
        </w:rPr>
      </w:pPr>
    </w:p>
    <w:p w:rsidR="001E6A6B" w:rsidRDefault="001E6A6B" w:rsidP="005C7AAC">
      <w:pPr>
        <w:rPr>
          <w:rStyle w:val="FontStyle16"/>
          <w:b w:val="0"/>
          <w:sz w:val="24"/>
          <w:szCs w:val="24"/>
        </w:rPr>
      </w:pPr>
    </w:p>
    <w:p w:rsidR="00F80348" w:rsidRDefault="00F80348" w:rsidP="00631199">
      <w:pPr>
        <w:pStyle w:val="1"/>
        <w:rPr>
          <w:bCs/>
          <w:iCs w:val="0"/>
          <w:szCs w:val="24"/>
        </w:rPr>
        <w:sectPr w:rsidR="00F80348" w:rsidSect="00FF1A30">
          <w:footerReference w:type="even" r:id="rId10"/>
          <w:footerReference w:type="default" r:id="rId11"/>
          <w:pgSz w:w="11907" w:h="16840" w:code="9"/>
          <w:pgMar w:top="1134" w:right="851" w:bottom="851" w:left="1701" w:header="720" w:footer="720" w:gutter="0"/>
          <w:cols w:space="720"/>
          <w:noEndnote/>
          <w:titlePg/>
          <w:docGrid w:linePitch="326"/>
        </w:sectPr>
      </w:pPr>
    </w:p>
    <w:p w:rsidR="00F80348" w:rsidRDefault="004E068F" w:rsidP="00631199">
      <w:pPr>
        <w:pStyle w:val="1"/>
        <w:rPr>
          <w:bCs/>
          <w:iCs w:val="0"/>
          <w:szCs w:val="24"/>
        </w:rPr>
        <w:sectPr w:rsidR="00F80348" w:rsidSect="00F80348">
          <w:pgSz w:w="11907" w:h="16840" w:code="9"/>
          <w:pgMar w:top="340" w:right="289" w:bottom="346" w:left="289" w:header="720" w:footer="720" w:gutter="0"/>
          <w:cols w:space="720"/>
          <w:noEndnote/>
          <w:titlePg/>
          <w:docGrid w:linePitch="326"/>
        </w:sectPr>
      </w:pPr>
      <w:r>
        <w:rPr>
          <w:bCs/>
          <w:iCs w:val="0"/>
          <w:noProof/>
          <w:szCs w:val="24"/>
        </w:rPr>
        <w:lastRenderedPageBreak/>
        <w:drawing>
          <wp:inline distT="0" distB="0" distL="0" distR="0">
            <wp:extent cx="6511022" cy="9562260"/>
            <wp:effectExtent l="0" t="0" r="444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ист изменений для РПД 2018 г"/>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513348" cy="9565676"/>
                    </a:xfrm>
                    <a:prstGeom prst="rect">
                      <a:avLst/>
                    </a:prstGeom>
                    <a:noFill/>
                    <a:ln>
                      <a:noFill/>
                    </a:ln>
                  </pic:spPr>
                </pic:pic>
              </a:graphicData>
            </a:graphic>
          </wp:inline>
        </w:drawing>
      </w:r>
    </w:p>
    <w:p w:rsidR="001E6A6B" w:rsidRDefault="001E6A6B" w:rsidP="00631199">
      <w:pPr>
        <w:pStyle w:val="1"/>
        <w:rPr>
          <w:rStyle w:val="FontStyle16"/>
          <w:b/>
          <w:bCs w:val="0"/>
          <w:sz w:val="24"/>
          <w:szCs w:val="24"/>
        </w:rPr>
      </w:pPr>
      <w:r w:rsidRPr="00C17915">
        <w:rPr>
          <w:rStyle w:val="FontStyle16"/>
          <w:b/>
          <w:bCs w:val="0"/>
          <w:sz w:val="24"/>
          <w:szCs w:val="24"/>
        </w:rPr>
        <w:lastRenderedPageBreak/>
        <w:t>1 Ц</w:t>
      </w:r>
      <w:r>
        <w:rPr>
          <w:rStyle w:val="FontStyle16"/>
          <w:b/>
          <w:bCs w:val="0"/>
          <w:sz w:val="24"/>
          <w:szCs w:val="24"/>
        </w:rPr>
        <w:t>ели освоения дисциплины</w:t>
      </w:r>
    </w:p>
    <w:p w:rsidR="001E6A6B" w:rsidRPr="002E4226" w:rsidRDefault="001E6A6B" w:rsidP="002E4226">
      <w:pPr>
        <w:spacing w:after="0"/>
        <w:ind w:right="57"/>
        <w:jc w:val="both"/>
        <w:rPr>
          <w:rStyle w:val="FontStyle16"/>
          <w:b w:val="0"/>
          <w:sz w:val="24"/>
          <w:szCs w:val="24"/>
        </w:rPr>
      </w:pPr>
      <w:r>
        <w:rPr>
          <w:rStyle w:val="FontStyle16"/>
          <w:b w:val="0"/>
          <w:sz w:val="24"/>
          <w:szCs w:val="24"/>
        </w:rPr>
        <w:t xml:space="preserve">        </w:t>
      </w:r>
      <w:r w:rsidRPr="002E4226">
        <w:rPr>
          <w:rStyle w:val="FontStyle16"/>
          <w:b w:val="0"/>
          <w:sz w:val="24"/>
          <w:szCs w:val="24"/>
        </w:rPr>
        <w:t xml:space="preserve">  Целями освоения дисципли</w:t>
      </w:r>
      <w:r>
        <w:rPr>
          <w:rStyle w:val="FontStyle16"/>
          <w:b w:val="0"/>
          <w:sz w:val="24"/>
          <w:szCs w:val="24"/>
        </w:rPr>
        <w:t>ны  «Основы техники и технологий</w:t>
      </w:r>
      <w:r w:rsidRPr="002E4226">
        <w:rPr>
          <w:rStyle w:val="FontStyle16"/>
          <w:b w:val="0"/>
          <w:sz w:val="24"/>
          <w:szCs w:val="24"/>
        </w:rPr>
        <w:t xml:space="preserve"> процессов ОМД» являются:</w:t>
      </w:r>
    </w:p>
    <w:p w:rsidR="001E6A6B" w:rsidRPr="002E4226" w:rsidRDefault="001E6A6B" w:rsidP="002E4226">
      <w:pPr>
        <w:widowControl w:val="0"/>
        <w:autoSpaceDE w:val="0"/>
        <w:autoSpaceDN w:val="0"/>
        <w:adjustRightInd w:val="0"/>
        <w:spacing w:after="0" w:line="240" w:lineRule="auto"/>
        <w:jc w:val="both"/>
        <w:rPr>
          <w:rStyle w:val="FontStyle16"/>
          <w:b w:val="0"/>
          <w:bCs w:val="0"/>
          <w:color w:val="000000"/>
          <w:sz w:val="24"/>
          <w:szCs w:val="24"/>
        </w:rPr>
      </w:pPr>
      <w:r>
        <w:rPr>
          <w:rFonts w:ascii="Times New Roman" w:hAnsi="Times New Roman"/>
          <w:color w:val="000000"/>
          <w:sz w:val="24"/>
          <w:szCs w:val="24"/>
        </w:rPr>
        <w:t xml:space="preserve">            </w:t>
      </w:r>
      <w:r w:rsidRPr="002E4226">
        <w:rPr>
          <w:rFonts w:ascii="Times New Roman" w:hAnsi="Times New Roman"/>
          <w:color w:val="000000"/>
          <w:sz w:val="24"/>
          <w:szCs w:val="24"/>
        </w:rPr>
        <w:t>- развитие у обучающихся личностных качеств, а также формирование профессиональных компетенций в соответствии с требованиями ФГОС ВО по направлению подготовки 22.03.02 Металлургия;</w:t>
      </w:r>
    </w:p>
    <w:p w:rsidR="001E6A6B" w:rsidRPr="002E4226" w:rsidRDefault="001E6A6B" w:rsidP="002E4226">
      <w:pPr>
        <w:spacing w:after="0"/>
        <w:ind w:right="57"/>
        <w:jc w:val="both"/>
        <w:rPr>
          <w:rStyle w:val="FontStyle16"/>
          <w:b w:val="0"/>
          <w:sz w:val="24"/>
          <w:szCs w:val="24"/>
        </w:rPr>
      </w:pPr>
      <w:r>
        <w:rPr>
          <w:rStyle w:val="FontStyle16"/>
          <w:b w:val="0"/>
          <w:sz w:val="24"/>
          <w:szCs w:val="24"/>
        </w:rPr>
        <w:t xml:space="preserve">            </w:t>
      </w:r>
      <w:r w:rsidRPr="002E4226">
        <w:rPr>
          <w:rStyle w:val="FontStyle16"/>
          <w:b w:val="0"/>
          <w:sz w:val="24"/>
          <w:szCs w:val="24"/>
        </w:rPr>
        <w:t xml:space="preserve">-  овладение студентами технологией ведения технологии процессов обработки металлов давлением, </w:t>
      </w:r>
    </w:p>
    <w:p w:rsidR="001E6A6B" w:rsidRPr="002E4226" w:rsidRDefault="001E6A6B" w:rsidP="002E4226">
      <w:pPr>
        <w:spacing w:after="0"/>
        <w:ind w:right="57"/>
        <w:jc w:val="both"/>
        <w:rPr>
          <w:rFonts w:ascii="Times New Roman" w:hAnsi="Times New Roman"/>
          <w:sz w:val="24"/>
          <w:szCs w:val="24"/>
        </w:rPr>
      </w:pPr>
      <w:r>
        <w:rPr>
          <w:rStyle w:val="FontStyle16"/>
          <w:b w:val="0"/>
          <w:sz w:val="24"/>
          <w:szCs w:val="24"/>
        </w:rPr>
        <w:t xml:space="preserve">            </w:t>
      </w:r>
      <w:r w:rsidRPr="002E4226">
        <w:rPr>
          <w:rStyle w:val="FontStyle16"/>
          <w:b w:val="0"/>
          <w:sz w:val="24"/>
          <w:szCs w:val="24"/>
        </w:rPr>
        <w:t>- формирование профессионально-прикладных компетенций в соответствии с учебным планом по направлению подготовки</w:t>
      </w:r>
      <w:r w:rsidRPr="002E4226">
        <w:rPr>
          <w:rStyle w:val="FontStyle16"/>
          <w:b w:val="0"/>
          <w:color w:val="002060"/>
          <w:sz w:val="24"/>
          <w:szCs w:val="24"/>
        </w:rPr>
        <w:t xml:space="preserve"> </w:t>
      </w:r>
      <w:r w:rsidRPr="002E4226">
        <w:rPr>
          <w:rStyle w:val="FontStyle16"/>
          <w:b w:val="0"/>
          <w:sz w:val="24"/>
          <w:szCs w:val="24"/>
        </w:rPr>
        <w:t xml:space="preserve">22.02.03 </w:t>
      </w:r>
      <w:r w:rsidRPr="002E4226">
        <w:rPr>
          <w:rFonts w:ascii="Times New Roman" w:hAnsi="Times New Roman"/>
          <w:sz w:val="24"/>
          <w:szCs w:val="24"/>
        </w:rPr>
        <w:t xml:space="preserve"> </w:t>
      </w:r>
      <w:r w:rsidRPr="002E4226">
        <w:rPr>
          <w:rStyle w:val="FontStyle16"/>
          <w:b w:val="0"/>
          <w:sz w:val="24"/>
          <w:szCs w:val="24"/>
        </w:rPr>
        <w:t>Металлургия, для получения квалификации по профессии рабочего</w:t>
      </w:r>
      <w:r w:rsidRPr="002E4226">
        <w:rPr>
          <w:rStyle w:val="FontStyle16"/>
          <w:b w:val="0"/>
          <w:i/>
          <w:color w:val="C00000"/>
          <w:sz w:val="24"/>
          <w:szCs w:val="24"/>
        </w:rPr>
        <w:t xml:space="preserve"> </w:t>
      </w:r>
      <w:r w:rsidRPr="002E4226">
        <w:rPr>
          <w:rStyle w:val="FontStyle16"/>
          <w:b w:val="0"/>
          <w:sz w:val="24"/>
          <w:szCs w:val="24"/>
        </w:rPr>
        <w:t>Оператор поста управления стана горячей прокатки</w:t>
      </w:r>
    </w:p>
    <w:p w:rsidR="001E6A6B" w:rsidRPr="00C17915" w:rsidRDefault="001E6A6B" w:rsidP="00631199">
      <w:pPr>
        <w:pStyle w:val="1"/>
        <w:jc w:val="left"/>
        <w:rPr>
          <w:rStyle w:val="FontStyle21"/>
          <w:sz w:val="24"/>
          <w:szCs w:val="24"/>
        </w:rPr>
      </w:pPr>
      <w:r w:rsidRPr="00C17915">
        <w:rPr>
          <w:rStyle w:val="FontStyle21"/>
          <w:sz w:val="24"/>
          <w:szCs w:val="24"/>
        </w:rPr>
        <w:t xml:space="preserve">2 Место дисциплины (модуля) в структуре образовательной программы </w:t>
      </w:r>
      <w:r w:rsidRPr="00C17915">
        <w:rPr>
          <w:rStyle w:val="FontStyle21"/>
          <w:sz w:val="24"/>
          <w:szCs w:val="24"/>
        </w:rPr>
        <w:br/>
        <w:t>подготовки бакалавра (магистра, специалиста)</w:t>
      </w:r>
    </w:p>
    <w:p w:rsidR="001E6A6B" w:rsidRPr="002E4226" w:rsidRDefault="001E6A6B" w:rsidP="0003577F">
      <w:pPr>
        <w:pStyle w:val="Style4"/>
        <w:widowControl/>
        <w:ind w:firstLine="709"/>
        <w:rPr>
          <w:rStyle w:val="FontStyle16"/>
          <w:b w:val="0"/>
          <w:sz w:val="24"/>
          <w:szCs w:val="24"/>
        </w:rPr>
      </w:pPr>
      <w:r w:rsidRPr="002E4226">
        <w:rPr>
          <w:rStyle w:val="FontStyle16"/>
          <w:b w:val="0"/>
          <w:sz w:val="24"/>
          <w:szCs w:val="24"/>
        </w:rPr>
        <w:t>Дисципл</w:t>
      </w:r>
      <w:r>
        <w:rPr>
          <w:rStyle w:val="FontStyle16"/>
          <w:b w:val="0"/>
          <w:sz w:val="24"/>
          <w:szCs w:val="24"/>
        </w:rPr>
        <w:t xml:space="preserve">ина «Основы техники и технологий процессов </w:t>
      </w:r>
      <w:r w:rsidRPr="002E4226">
        <w:rPr>
          <w:rStyle w:val="FontStyle16"/>
          <w:b w:val="0"/>
          <w:sz w:val="24"/>
          <w:szCs w:val="24"/>
        </w:rPr>
        <w:t xml:space="preserve"> ОМД» входит в вариативную часть бл</w:t>
      </w:r>
      <w:r>
        <w:rPr>
          <w:rStyle w:val="FontStyle16"/>
          <w:b w:val="0"/>
          <w:sz w:val="24"/>
          <w:szCs w:val="24"/>
        </w:rPr>
        <w:t xml:space="preserve">ока 1 образовательной программы </w:t>
      </w:r>
      <w:r w:rsidRPr="0078477F">
        <w:t>по направлению подготовки бакалавров</w:t>
      </w:r>
      <w:r w:rsidRPr="0078477F">
        <w:rPr>
          <w:i/>
        </w:rPr>
        <w:t xml:space="preserve"> </w:t>
      </w:r>
      <w:r w:rsidRPr="0078477F">
        <w:t>22.03.02 Металлургия, профиль «</w:t>
      </w:r>
      <w:r w:rsidRPr="0078477F">
        <w:rPr>
          <w:rStyle w:val="FontStyle16"/>
          <w:b w:val="0"/>
          <w:sz w:val="24"/>
          <w:szCs w:val="24"/>
        </w:rPr>
        <w:t>Обработка металлов и сплавов давлением (прокатное производство)».</w:t>
      </w:r>
    </w:p>
    <w:p w:rsidR="001E6A6B" w:rsidRDefault="001E6A6B" w:rsidP="002E4226">
      <w:pPr>
        <w:spacing w:after="0"/>
        <w:jc w:val="both"/>
        <w:rPr>
          <w:rStyle w:val="FontStyle16"/>
          <w:b w:val="0"/>
          <w:sz w:val="24"/>
          <w:szCs w:val="24"/>
        </w:rPr>
      </w:pPr>
      <w:r>
        <w:rPr>
          <w:rStyle w:val="FontStyle16"/>
          <w:b w:val="0"/>
          <w:sz w:val="24"/>
          <w:szCs w:val="24"/>
        </w:rPr>
        <w:t xml:space="preserve">           </w:t>
      </w:r>
      <w:r w:rsidRPr="002E4226">
        <w:rPr>
          <w:rStyle w:val="FontStyle16"/>
          <w:b w:val="0"/>
          <w:sz w:val="24"/>
          <w:szCs w:val="24"/>
        </w:rPr>
        <w:t>Для изучения дисциплины необходимы знания (умения), сформированные в результате изучения  дисциплин :</w:t>
      </w:r>
    </w:p>
    <w:p w:rsidR="001E6A6B" w:rsidRDefault="001E6A6B" w:rsidP="002E4226">
      <w:pPr>
        <w:spacing w:after="0"/>
        <w:jc w:val="both"/>
        <w:rPr>
          <w:rStyle w:val="FontStyle16"/>
          <w:b w:val="0"/>
          <w:sz w:val="24"/>
          <w:szCs w:val="24"/>
        </w:rPr>
      </w:pPr>
      <w:r>
        <w:rPr>
          <w:rStyle w:val="FontStyle16"/>
          <w:b w:val="0"/>
          <w:sz w:val="24"/>
          <w:szCs w:val="24"/>
        </w:rPr>
        <w:t xml:space="preserve">         - </w:t>
      </w:r>
      <w:r w:rsidRPr="002E4226">
        <w:rPr>
          <w:rStyle w:val="FontStyle16"/>
          <w:b w:val="0"/>
          <w:sz w:val="24"/>
          <w:szCs w:val="24"/>
        </w:rPr>
        <w:t xml:space="preserve"> </w:t>
      </w:r>
      <w:r>
        <w:rPr>
          <w:rStyle w:val="FontStyle16"/>
          <w:b w:val="0"/>
          <w:sz w:val="24"/>
          <w:szCs w:val="24"/>
        </w:rPr>
        <w:t>Математика</w:t>
      </w:r>
      <w:r w:rsidRPr="002E4226">
        <w:rPr>
          <w:rStyle w:val="FontStyle16"/>
          <w:b w:val="0"/>
          <w:sz w:val="24"/>
          <w:szCs w:val="24"/>
        </w:rPr>
        <w:t xml:space="preserve">, </w:t>
      </w:r>
    </w:p>
    <w:p w:rsidR="001E6A6B" w:rsidRDefault="001E6A6B" w:rsidP="002E4226">
      <w:pPr>
        <w:spacing w:after="0"/>
        <w:jc w:val="both"/>
        <w:rPr>
          <w:rStyle w:val="FontStyle16"/>
          <w:b w:val="0"/>
          <w:sz w:val="24"/>
          <w:szCs w:val="24"/>
        </w:rPr>
      </w:pPr>
      <w:r>
        <w:rPr>
          <w:rStyle w:val="FontStyle16"/>
          <w:b w:val="0"/>
          <w:sz w:val="24"/>
          <w:szCs w:val="24"/>
        </w:rPr>
        <w:t xml:space="preserve">         - Физика</w:t>
      </w:r>
      <w:r w:rsidRPr="002E4226">
        <w:rPr>
          <w:rStyle w:val="FontStyle16"/>
          <w:b w:val="0"/>
          <w:sz w:val="24"/>
          <w:szCs w:val="24"/>
        </w:rPr>
        <w:t xml:space="preserve">, </w:t>
      </w:r>
    </w:p>
    <w:p w:rsidR="001E6A6B" w:rsidRDefault="001E6A6B" w:rsidP="002E4226">
      <w:pPr>
        <w:spacing w:after="0"/>
        <w:jc w:val="both"/>
        <w:rPr>
          <w:rStyle w:val="FontStyle16"/>
          <w:b w:val="0"/>
          <w:sz w:val="24"/>
          <w:szCs w:val="24"/>
        </w:rPr>
      </w:pPr>
      <w:r>
        <w:rPr>
          <w:rStyle w:val="FontStyle16"/>
          <w:b w:val="0"/>
          <w:sz w:val="24"/>
          <w:szCs w:val="24"/>
        </w:rPr>
        <w:t xml:space="preserve">         - </w:t>
      </w:r>
      <w:r w:rsidRPr="002E4226">
        <w:rPr>
          <w:rStyle w:val="FontStyle16"/>
          <w:b w:val="0"/>
          <w:sz w:val="24"/>
          <w:szCs w:val="24"/>
        </w:rPr>
        <w:t xml:space="preserve">Химия, </w:t>
      </w:r>
    </w:p>
    <w:p w:rsidR="001E6A6B" w:rsidRDefault="001E6A6B" w:rsidP="002E4226">
      <w:pPr>
        <w:spacing w:after="0"/>
        <w:jc w:val="both"/>
        <w:rPr>
          <w:rStyle w:val="FontStyle16"/>
          <w:b w:val="0"/>
          <w:sz w:val="24"/>
          <w:szCs w:val="24"/>
        </w:rPr>
      </w:pPr>
      <w:r>
        <w:rPr>
          <w:rStyle w:val="FontStyle16"/>
          <w:b w:val="0"/>
          <w:sz w:val="24"/>
          <w:szCs w:val="24"/>
        </w:rPr>
        <w:t xml:space="preserve">         - </w:t>
      </w:r>
      <w:r w:rsidRPr="002E4226">
        <w:rPr>
          <w:rStyle w:val="FontStyle16"/>
          <w:b w:val="0"/>
          <w:sz w:val="24"/>
          <w:szCs w:val="24"/>
        </w:rPr>
        <w:t>Метрология</w:t>
      </w:r>
      <w:r>
        <w:rPr>
          <w:rStyle w:val="FontStyle16"/>
          <w:b w:val="0"/>
          <w:sz w:val="24"/>
          <w:szCs w:val="24"/>
        </w:rPr>
        <w:t>, стандартизация и сертификация</w:t>
      </w:r>
      <w:r w:rsidRPr="002E4226">
        <w:rPr>
          <w:rStyle w:val="FontStyle16"/>
          <w:b w:val="0"/>
          <w:sz w:val="24"/>
          <w:szCs w:val="24"/>
        </w:rPr>
        <w:t xml:space="preserve">, </w:t>
      </w:r>
    </w:p>
    <w:p w:rsidR="001E6A6B" w:rsidRDefault="001E6A6B" w:rsidP="002E4226">
      <w:pPr>
        <w:spacing w:after="0"/>
        <w:jc w:val="both"/>
        <w:rPr>
          <w:rStyle w:val="FontStyle16"/>
          <w:b w:val="0"/>
          <w:sz w:val="24"/>
          <w:szCs w:val="24"/>
        </w:rPr>
      </w:pPr>
      <w:r>
        <w:rPr>
          <w:rStyle w:val="FontStyle16"/>
          <w:b w:val="0"/>
          <w:sz w:val="24"/>
          <w:szCs w:val="24"/>
        </w:rPr>
        <w:t xml:space="preserve">         - </w:t>
      </w:r>
      <w:r w:rsidRPr="002E4226">
        <w:rPr>
          <w:rStyle w:val="FontStyle16"/>
          <w:b w:val="0"/>
          <w:sz w:val="24"/>
          <w:szCs w:val="24"/>
        </w:rPr>
        <w:t>Мате</w:t>
      </w:r>
      <w:r>
        <w:rPr>
          <w:rStyle w:val="FontStyle16"/>
          <w:b w:val="0"/>
          <w:sz w:val="24"/>
          <w:szCs w:val="24"/>
        </w:rPr>
        <w:t>риаловедение</w:t>
      </w:r>
      <w:r w:rsidR="00F80348">
        <w:rPr>
          <w:rStyle w:val="FontStyle16"/>
          <w:b w:val="0"/>
          <w:sz w:val="24"/>
          <w:szCs w:val="24"/>
        </w:rPr>
        <w:t>.</w:t>
      </w:r>
    </w:p>
    <w:p w:rsidR="001E6A6B" w:rsidRPr="009C3676" w:rsidRDefault="001E6A6B" w:rsidP="009C3676">
      <w:pPr>
        <w:spacing w:after="0"/>
        <w:jc w:val="both"/>
        <w:rPr>
          <w:rStyle w:val="FontStyle21"/>
          <w:bCs/>
          <w:sz w:val="24"/>
          <w:szCs w:val="24"/>
        </w:rPr>
      </w:pPr>
      <w:r>
        <w:rPr>
          <w:rStyle w:val="FontStyle16"/>
          <w:b w:val="0"/>
          <w:sz w:val="24"/>
          <w:szCs w:val="24"/>
        </w:rPr>
        <w:t xml:space="preserve">          </w:t>
      </w:r>
      <w:r w:rsidRPr="002E4226">
        <w:rPr>
          <w:rStyle w:val="FontStyle16"/>
          <w:b w:val="0"/>
          <w:sz w:val="24"/>
          <w:szCs w:val="24"/>
        </w:rPr>
        <w:t>Знания (умения), полученные при изучении данной дисциплины будут необходимы им для прохождения учебной практики и получения квалификации по профессии рабочего Оператор поста управления стана горячей прокатки.</w:t>
      </w:r>
    </w:p>
    <w:p w:rsidR="001E6A6B" w:rsidRPr="00C17915" w:rsidRDefault="001E6A6B" w:rsidP="00631199">
      <w:pPr>
        <w:pStyle w:val="1"/>
        <w:jc w:val="left"/>
        <w:rPr>
          <w:rStyle w:val="FontStyle21"/>
          <w:sz w:val="24"/>
          <w:szCs w:val="24"/>
        </w:rPr>
      </w:pPr>
      <w:r w:rsidRPr="00C17915">
        <w:rPr>
          <w:rStyle w:val="FontStyle21"/>
          <w:sz w:val="24"/>
          <w:szCs w:val="24"/>
        </w:rPr>
        <w:t xml:space="preserve">3 Компетенции обучающегося, формируемые в результате освоения </w:t>
      </w:r>
      <w:r w:rsidRPr="00C17915">
        <w:rPr>
          <w:rStyle w:val="FontStyle21"/>
          <w:sz w:val="24"/>
          <w:szCs w:val="24"/>
        </w:rPr>
        <w:br/>
        <w:t>дисциплины (модуля) и планируемые результаты обучения</w:t>
      </w:r>
    </w:p>
    <w:p w:rsidR="001E6A6B" w:rsidRDefault="001E6A6B" w:rsidP="00631199">
      <w:pPr>
        <w:tabs>
          <w:tab w:val="left" w:pos="851"/>
        </w:tabs>
        <w:rPr>
          <w:rStyle w:val="FontStyle16"/>
          <w:b w:val="0"/>
          <w:sz w:val="24"/>
          <w:szCs w:val="24"/>
        </w:rPr>
      </w:pPr>
      <w:r w:rsidRPr="00C17915">
        <w:rPr>
          <w:rStyle w:val="FontStyle16"/>
          <w:b w:val="0"/>
          <w:sz w:val="24"/>
          <w:szCs w:val="24"/>
        </w:rPr>
        <w:t>В результате освоения дис</w:t>
      </w:r>
      <w:r>
        <w:rPr>
          <w:rStyle w:val="FontStyle16"/>
          <w:b w:val="0"/>
          <w:sz w:val="24"/>
          <w:szCs w:val="24"/>
        </w:rPr>
        <w:t xml:space="preserve">циплины </w:t>
      </w:r>
      <w:r w:rsidRPr="00C17915">
        <w:rPr>
          <w:rStyle w:val="FontStyle16"/>
          <w:b w:val="0"/>
          <w:sz w:val="24"/>
          <w:szCs w:val="24"/>
        </w:rPr>
        <w:t xml:space="preserve"> </w:t>
      </w:r>
      <w:r>
        <w:rPr>
          <w:rStyle w:val="FontStyle16"/>
          <w:b w:val="0"/>
          <w:sz w:val="24"/>
          <w:szCs w:val="24"/>
        </w:rPr>
        <w:t xml:space="preserve">«Основы техники и технологий процессов обработки металлов </w:t>
      </w:r>
      <w:proofErr w:type="spellStart"/>
      <w:r>
        <w:rPr>
          <w:rStyle w:val="FontStyle16"/>
          <w:b w:val="0"/>
          <w:sz w:val="24"/>
          <w:szCs w:val="24"/>
        </w:rPr>
        <w:t>давлением»</w:t>
      </w:r>
      <w:r w:rsidRPr="00C17915">
        <w:rPr>
          <w:rStyle w:val="FontStyle16"/>
          <w:b w:val="0"/>
          <w:sz w:val="24"/>
          <w:szCs w:val="24"/>
        </w:rPr>
        <w:t>обучающийся</w:t>
      </w:r>
      <w:proofErr w:type="spellEnd"/>
      <w:r w:rsidRPr="00C17915">
        <w:rPr>
          <w:rStyle w:val="FontStyle16"/>
          <w:b w:val="0"/>
          <w:sz w:val="24"/>
          <w:szCs w:val="24"/>
        </w:rPr>
        <w:t xml:space="preserve"> должен обладать следующими компетенциями:</w:t>
      </w:r>
    </w:p>
    <w:tbl>
      <w:tblPr>
        <w:tblW w:w="5000" w:type="pct"/>
        <w:tblCellMar>
          <w:left w:w="0" w:type="dxa"/>
          <w:right w:w="0" w:type="dxa"/>
        </w:tblCellMar>
        <w:tblLook w:val="00A0" w:firstRow="1" w:lastRow="0" w:firstColumn="1" w:lastColumn="0" w:noHBand="0" w:noVBand="0"/>
      </w:tblPr>
      <w:tblGrid>
        <w:gridCol w:w="1678"/>
        <w:gridCol w:w="7837"/>
      </w:tblGrid>
      <w:tr w:rsidR="001E6A6B" w:rsidRPr="00313125" w:rsidTr="00FF1A30">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1E6A6B" w:rsidRPr="00313125" w:rsidRDefault="001E6A6B" w:rsidP="00FF1A30">
            <w:pPr>
              <w:jc w:val="center"/>
              <w:rPr>
                <w:rFonts w:ascii="Times New Roman" w:hAnsi="Times New Roman"/>
                <w:sz w:val="24"/>
                <w:szCs w:val="24"/>
              </w:rPr>
            </w:pPr>
            <w:r w:rsidRPr="00313125">
              <w:rPr>
                <w:rFonts w:ascii="Times New Roman" w:hAnsi="Times New Roman"/>
                <w:sz w:val="24"/>
                <w:szCs w:val="24"/>
              </w:rPr>
              <w:t xml:space="preserve">Структурный </w:t>
            </w:r>
            <w:r w:rsidRPr="00313125">
              <w:rPr>
                <w:rFonts w:ascii="Times New Roman" w:hAnsi="Times New Roman"/>
                <w:sz w:val="24"/>
                <w:szCs w:val="24"/>
              </w:rPr>
              <w:br/>
              <w:t xml:space="preserve">элемент </w:t>
            </w:r>
            <w:r w:rsidRPr="00313125">
              <w:rPr>
                <w:rFonts w:ascii="Times New Roman" w:hAnsi="Times New Roman"/>
                <w:sz w:val="24"/>
                <w:szCs w:val="24"/>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E6A6B" w:rsidRPr="00313125" w:rsidRDefault="001E6A6B" w:rsidP="00FF1A30">
            <w:pPr>
              <w:jc w:val="center"/>
              <w:rPr>
                <w:rFonts w:ascii="Times New Roman" w:hAnsi="Times New Roman"/>
                <w:sz w:val="24"/>
                <w:szCs w:val="24"/>
              </w:rPr>
            </w:pPr>
            <w:r w:rsidRPr="00313125">
              <w:rPr>
                <w:rFonts w:ascii="Times New Roman" w:hAnsi="Times New Roman"/>
                <w:bCs/>
                <w:sz w:val="24"/>
                <w:szCs w:val="24"/>
              </w:rPr>
              <w:t xml:space="preserve">Планируемые результаты обучения </w:t>
            </w:r>
          </w:p>
        </w:tc>
      </w:tr>
      <w:tr w:rsidR="001E6A6B" w:rsidRPr="00313125" w:rsidTr="00F37CAE">
        <w:trPr>
          <w:trHeight w:val="258"/>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3158A1" w:rsidRPr="003158A1" w:rsidRDefault="001E6A6B" w:rsidP="003158A1">
            <w:pPr>
              <w:pStyle w:val="Style20"/>
              <w:widowControl/>
              <w:spacing w:line="276" w:lineRule="auto"/>
              <w:ind w:firstLine="0"/>
              <w:jc w:val="left"/>
            </w:pPr>
            <w:r>
              <w:rPr>
                <w:b/>
              </w:rPr>
              <w:t>ППК-</w:t>
            </w:r>
            <w:r w:rsidRPr="003158A1">
              <w:rPr>
                <w:b/>
              </w:rPr>
              <w:t>1</w:t>
            </w:r>
            <w:r w:rsidR="003158A1" w:rsidRPr="003158A1">
              <w:t>Производить пуск, остановку и регулировку скоростей движения механизмов</w:t>
            </w:r>
          </w:p>
          <w:p w:rsidR="001E6A6B" w:rsidRPr="000F01A4" w:rsidRDefault="001E6A6B" w:rsidP="003158A1">
            <w:pPr>
              <w:pStyle w:val="Style20"/>
              <w:widowControl/>
              <w:spacing w:line="276" w:lineRule="auto"/>
              <w:ind w:firstLine="0"/>
              <w:jc w:val="left"/>
            </w:pPr>
            <w:r w:rsidRPr="00F03D50">
              <w:t xml:space="preserve"> </w:t>
            </w:r>
          </w:p>
        </w:tc>
      </w:tr>
      <w:tr w:rsidR="001E6A6B" w:rsidRPr="00313125" w:rsidTr="00FF1A30">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E6A6B" w:rsidRPr="00313125" w:rsidRDefault="001E6A6B" w:rsidP="00FF1A30">
            <w:pPr>
              <w:rPr>
                <w:rFonts w:ascii="Times New Roman" w:hAnsi="Times New Roman"/>
                <w:sz w:val="24"/>
                <w:szCs w:val="24"/>
              </w:rPr>
            </w:pPr>
            <w:r w:rsidRPr="00313125">
              <w:rPr>
                <w:rFonts w:ascii="Times New Roman" w:hAnsi="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E6A6B" w:rsidRPr="000F01A4" w:rsidRDefault="001E6A6B" w:rsidP="00C0688E">
            <w:pPr>
              <w:pStyle w:val="Style20"/>
              <w:widowControl/>
              <w:spacing w:line="276" w:lineRule="auto"/>
              <w:ind w:firstLine="0"/>
              <w:jc w:val="left"/>
            </w:pPr>
          </w:p>
          <w:p w:rsidR="001E6A6B" w:rsidRPr="00313125" w:rsidRDefault="001E6A6B" w:rsidP="00C0688E">
            <w:pPr>
              <w:tabs>
                <w:tab w:val="left" w:pos="266"/>
              </w:tabs>
              <w:spacing w:after="0"/>
              <w:rPr>
                <w:rFonts w:ascii="Times New Roman" w:hAnsi="Times New Roman"/>
                <w:sz w:val="24"/>
                <w:szCs w:val="24"/>
              </w:rPr>
            </w:pPr>
            <w:r w:rsidRPr="00313125">
              <w:rPr>
                <w:rFonts w:ascii="Times New Roman" w:hAnsi="Times New Roman"/>
                <w:sz w:val="24"/>
                <w:szCs w:val="24"/>
              </w:rPr>
              <w:t>- применять типовые методики определения параметров обработки металлов давлением;</w:t>
            </w:r>
          </w:p>
          <w:p w:rsidR="001E6A6B" w:rsidRPr="00313125" w:rsidRDefault="001E6A6B" w:rsidP="00C0688E">
            <w:pPr>
              <w:tabs>
                <w:tab w:val="left" w:pos="266"/>
              </w:tabs>
              <w:spacing w:after="0"/>
              <w:rPr>
                <w:rFonts w:ascii="Times New Roman" w:hAnsi="Times New Roman"/>
                <w:sz w:val="24"/>
                <w:szCs w:val="24"/>
              </w:rPr>
            </w:pPr>
            <w:r w:rsidRPr="00313125">
              <w:rPr>
                <w:rFonts w:ascii="Times New Roman" w:hAnsi="Times New Roman"/>
                <w:sz w:val="24"/>
                <w:szCs w:val="24"/>
              </w:rPr>
              <w:t>- выбирать справочные данные, характеризующие взаимосвязи структуры и свойств обрабатываемых металлов и сплавов, для обеспечения выпуска продукции с заданными свойствами;</w:t>
            </w:r>
          </w:p>
          <w:p w:rsidR="001E6A6B" w:rsidRPr="00313125" w:rsidRDefault="001E6A6B" w:rsidP="000F01A4">
            <w:pPr>
              <w:tabs>
                <w:tab w:val="left" w:pos="266"/>
              </w:tabs>
              <w:spacing w:after="0"/>
              <w:rPr>
                <w:rFonts w:ascii="Times New Roman" w:hAnsi="Times New Roman"/>
                <w:sz w:val="24"/>
                <w:szCs w:val="24"/>
              </w:rPr>
            </w:pPr>
            <w:r w:rsidRPr="00313125">
              <w:rPr>
                <w:rFonts w:ascii="Times New Roman" w:hAnsi="Times New Roman"/>
                <w:sz w:val="24"/>
                <w:szCs w:val="24"/>
              </w:rPr>
              <w:lastRenderedPageBreak/>
              <w:t>- рассчитывать абсолютные, относительные и полные показатели и коэффициенты деформации;</w:t>
            </w:r>
          </w:p>
          <w:p w:rsidR="001E6A6B" w:rsidRPr="00313125" w:rsidRDefault="001E6A6B" w:rsidP="000F01A4">
            <w:pPr>
              <w:tabs>
                <w:tab w:val="left" w:pos="266"/>
              </w:tabs>
              <w:spacing w:after="0"/>
              <w:rPr>
                <w:rFonts w:ascii="Times New Roman" w:hAnsi="Times New Roman"/>
                <w:sz w:val="24"/>
                <w:szCs w:val="24"/>
              </w:rPr>
            </w:pPr>
            <w:r w:rsidRPr="00313125">
              <w:rPr>
                <w:rFonts w:ascii="Times New Roman" w:hAnsi="Times New Roman"/>
                <w:sz w:val="24"/>
                <w:szCs w:val="24"/>
              </w:rPr>
              <w:t>- инструктировать подчинённых о правилах эксплуатации технологического оборудования.</w:t>
            </w:r>
          </w:p>
        </w:tc>
      </w:tr>
      <w:tr w:rsidR="001E6A6B" w:rsidRPr="00313125" w:rsidTr="00FF1A30">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E6A6B" w:rsidRPr="00313125" w:rsidRDefault="001E6A6B" w:rsidP="00FF1A30">
            <w:pPr>
              <w:rPr>
                <w:rFonts w:ascii="Times New Roman" w:hAnsi="Times New Roman"/>
                <w:sz w:val="24"/>
                <w:szCs w:val="24"/>
              </w:rPr>
            </w:pPr>
            <w:r w:rsidRPr="00313125">
              <w:rPr>
                <w:rFonts w:ascii="Times New Roman" w:hAnsi="Times New Roman"/>
                <w:sz w:val="24"/>
                <w:szCs w:val="24"/>
              </w:rPr>
              <w:lastRenderedPageBreak/>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E6A6B" w:rsidRPr="000F01A4" w:rsidRDefault="001E6A6B" w:rsidP="00C0688E">
            <w:pPr>
              <w:pStyle w:val="Style31"/>
              <w:widowControl/>
              <w:spacing w:line="276" w:lineRule="auto"/>
              <w:ind w:firstLine="0"/>
              <w:jc w:val="left"/>
            </w:pPr>
            <w:r>
              <w:t xml:space="preserve">- </w:t>
            </w:r>
            <w:r w:rsidRPr="000F01A4">
              <w:t>особенности технологического процесса производства продукции различного сортамента;</w:t>
            </w:r>
          </w:p>
          <w:p w:rsidR="001E6A6B" w:rsidRPr="00313125" w:rsidRDefault="001E6A6B" w:rsidP="00C0688E">
            <w:pPr>
              <w:tabs>
                <w:tab w:val="left" w:pos="266"/>
              </w:tabs>
              <w:spacing w:after="0"/>
              <w:rPr>
                <w:rFonts w:ascii="Times New Roman" w:hAnsi="Times New Roman"/>
                <w:sz w:val="24"/>
                <w:szCs w:val="24"/>
              </w:rPr>
            </w:pPr>
            <w:r w:rsidRPr="00313125">
              <w:rPr>
                <w:rFonts w:ascii="Times New Roman" w:hAnsi="Times New Roman"/>
                <w:sz w:val="24"/>
                <w:szCs w:val="24"/>
              </w:rPr>
              <w:t>- методы обеспечения процессов обработки металлов давлением</w:t>
            </w:r>
          </w:p>
        </w:tc>
      </w:tr>
      <w:tr w:rsidR="001E6A6B" w:rsidRPr="00313125" w:rsidTr="00FF1A30">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E6A6B" w:rsidRPr="00313125" w:rsidRDefault="001E6A6B" w:rsidP="00FF1A30">
            <w:pPr>
              <w:rPr>
                <w:rFonts w:ascii="Times New Roman" w:hAnsi="Times New Roman"/>
                <w:sz w:val="24"/>
                <w:szCs w:val="24"/>
              </w:rPr>
            </w:pPr>
            <w:r w:rsidRPr="00313125">
              <w:rPr>
                <w:rFonts w:ascii="Times New Roman" w:hAnsi="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E6A6B" w:rsidRPr="00313125" w:rsidRDefault="001E6A6B" w:rsidP="00C0688E">
            <w:pPr>
              <w:spacing w:after="0"/>
              <w:rPr>
                <w:rFonts w:ascii="Times New Roman" w:hAnsi="Times New Roman"/>
                <w:sz w:val="24"/>
                <w:szCs w:val="24"/>
              </w:rPr>
            </w:pPr>
            <w:r w:rsidRPr="00313125">
              <w:rPr>
                <w:rFonts w:ascii="Times New Roman" w:hAnsi="Times New Roman"/>
                <w:sz w:val="24"/>
                <w:szCs w:val="24"/>
              </w:rPr>
              <w:t>-  навыками осуществления технологического процесса производства продукции с заданными свойствами;</w:t>
            </w:r>
          </w:p>
          <w:p w:rsidR="001E6A6B" w:rsidRPr="00313125" w:rsidRDefault="001E6A6B" w:rsidP="00C0688E">
            <w:pPr>
              <w:tabs>
                <w:tab w:val="left" w:pos="266"/>
              </w:tabs>
              <w:spacing w:after="0"/>
              <w:rPr>
                <w:rFonts w:ascii="Times New Roman" w:hAnsi="Times New Roman"/>
                <w:sz w:val="24"/>
                <w:szCs w:val="24"/>
              </w:rPr>
            </w:pPr>
            <w:r w:rsidRPr="00313125">
              <w:rPr>
                <w:rStyle w:val="FontStyle16"/>
                <w:b w:val="0"/>
                <w:i/>
                <w:color w:val="002060"/>
                <w:sz w:val="24"/>
                <w:szCs w:val="24"/>
              </w:rPr>
              <w:t>-</w:t>
            </w:r>
            <w:r w:rsidRPr="00313125">
              <w:rPr>
                <w:rStyle w:val="FontStyle16"/>
                <w:b w:val="0"/>
                <w:color w:val="002060"/>
                <w:sz w:val="24"/>
                <w:szCs w:val="24"/>
              </w:rPr>
              <w:t xml:space="preserve">навыками  </w:t>
            </w:r>
            <w:r w:rsidRPr="00313125">
              <w:rPr>
                <w:rFonts w:ascii="Times New Roman" w:hAnsi="Times New Roman"/>
                <w:sz w:val="24"/>
                <w:szCs w:val="24"/>
              </w:rPr>
              <w:t>работы с технической, справочной литературой</w:t>
            </w:r>
          </w:p>
        </w:tc>
      </w:tr>
      <w:tr w:rsidR="001E6A6B" w:rsidRPr="00313125" w:rsidTr="00FF1A30">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E6A6B" w:rsidRPr="003158A1" w:rsidRDefault="001E6A6B" w:rsidP="003158A1">
            <w:pPr>
              <w:rPr>
                <w:rFonts w:ascii="Times New Roman" w:hAnsi="Times New Roman"/>
                <w:b/>
                <w:sz w:val="24"/>
                <w:szCs w:val="24"/>
              </w:rPr>
            </w:pPr>
            <w:r w:rsidRPr="00313125">
              <w:rPr>
                <w:rFonts w:ascii="Times New Roman" w:hAnsi="Times New Roman"/>
                <w:b/>
                <w:sz w:val="24"/>
                <w:szCs w:val="24"/>
              </w:rPr>
              <w:t>ППК</w:t>
            </w:r>
            <w:r>
              <w:rPr>
                <w:rFonts w:ascii="Times New Roman" w:hAnsi="Times New Roman"/>
                <w:b/>
                <w:sz w:val="24"/>
                <w:szCs w:val="24"/>
              </w:rPr>
              <w:t>-</w:t>
            </w:r>
            <w:r w:rsidRPr="00313125">
              <w:rPr>
                <w:rFonts w:ascii="Times New Roman" w:hAnsi="Times New Roman"/>
                <w:b/>
                <w:sz w:val="24"/>
                <w:szCs w:val="24"/>
              </w:rPr>
              <w:t>2</w:t>
            </w:r>
            <w:r w:rsidRPr="00313125">
              <w:rPr>
                <w:rFonts w:ascii="Times New Roman" w:hAnsi="Times New Roman"/>
                <w:sz w:val="24"/>
                <w:szCs w:val="24"/>
              </w:rPr>
              <w:t xml:space="preserve"> </w:t>
            </w:r>
            <w:r w:rsidR="003158A1">
              <w:rPr>
                <w:rFonts w:ascii="Times New Roman" w:hAnsi="Times New Roman"/>
                <w:b/>
                <w:sz w:val="24"/>
                <w:szCs w:val="24"/>
              </w:rPr>
              <w:t xml:space="preserve"> </w:t>
            </w:r>
            <w:r w:rsidR="003158A1" w:rsidRPr="003158A1">
              <w:rPr>
                <w:rFonts w:ascii="Times New Roman" w:hAnsi="Times New Roman"/>
                <w:sz w:val="24"/>
                <w:szCs w:val="24"/>
              </w:rPr>
              <w:t>Управлять с пульта отдельными агрегатами и механизмами линии стана</w:t>
            </w:r>
          </w:p>
        </w:tc>
      </w:tr>
      <w:tr w:rsidR="001E6A6B" w:rsidRPr="00313125" w:rsidTr="00FF1A30">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E6A6B" w:rsidRPr="00313125" w:rsidRDefault="001E6A6B" w:rsidP="00FF1A30">
            <w:pPr>
              <w:rPr>
                <w:rFonts w:ascii="Times New Roman" w:hAnsi="Times New Roman"/>
                <w:sz w:val="24"/>
                <w:szCs w:val="24"/>
              </w:rPr>
            </w:pPr>
            <w:r w:rsidRPr="00313125">
              <w:rPr>
                <w:rFonts w:ascii="Times New Roman" w:hAnsi="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E6A6B" w:rsidRPr="00313125" w:rsidRDefault="001E6A6B" w:rsidP="00C0688E">
            <w:pPr>
              <w:tabs>
                <w:tab w:val="left" w:pos="266"/>
              </w:tabs>
              <w:spacing w:after="0"/>
              <w:rPr>
                <w:rFonts w:ascii="Times New Roman" w:hAnsi="Times New Roman"/>
                <w:sz w:val="24"/>
                <w:szCs w:val="24"/>
              </w:rPr>
            </w:pPr>
            <w:r w:rsidRPr="00313125">
              <w:rPr>
                <w:rFonts w:ascii="Times New Roman" w:hAnsi="Times New Roman"/>
                <w:sz w:val="24"/>
                <w:szCs w:val="24"/>
              </w:rPr>
              <w:t>- особенности технологического процесса производства продукции различного сортамента;</w:t>
            </w:r>
          </w:p>
          <w:p w:rsidR="001E6A6B" w:rsidRPr="00313125" w:rsidRDefault="001E6A6B" w:rsidP="00C0688E">
            <w:pPr>
              <w:tabs>
                <w:tab w:val="left" w:pos="266"/>
              </w:tabs>
              <w:spacing w:after="0"/>
              <w:rPr>
                <w:rFonts w:ascii="Times New Roman" w:hAnsi="Times New Roman"/>
                <w:sz w:val="24"/>
                <w:szCs w:val="24"/>
              </w:rPr>
            </w:pPr>
            <w:r w:rsidRPr="00313125">
              <w:rPr>
                <w:rFonts w:ascii="Times New Roman" w:hAnsi="Times New Roman"/>
                <w:sz w:val="24"/>
                <w:szCs w:val="24"/>
              </w:rPr>
              <w:t>- методы обеспечения процессов обработки металлов давлением</w:t>
            </w:r>
          </w:p>
        </w:tc>
      </w:tr>
      <w:tr w:rsidR="001E6A6B" w:rsidRPr="00313125" w:rsidTr="00FF1A30">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E6A6B" w:rsidRPr="00313125" w:rsidRDefault="001E6A6B" w:rsidP="00FF1A30">
            <w:pPr>
              <w:rPr>
                <w:rFonts w:ascii="Times New Roman" w:hAnsi="Times New Roman"/>
                <w:sz w:val="24"/>
                <w:szCs w:val="24"/>
              </w:rPr>
            </w:pPr>
            <w:r w:rsidRPr="00313125">
              <w:rPr>
                <w:rFonts w:ascii="Times New Roman" w:hAnsi="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E6A6B" w:rsidRPr="00313125" w:rsidRDefault="001E6A6B" w:rsidP="00C0688E">
            <w:pPr>
              <w:tabs>
                <w:tab w:val="left" w:pos="266"/>
              </w:tabs>
              <w:spacing w:after="0"/>
              <w:rPr>
                <w:rFonts w:ascii="Times New Roman" w:hAnsi="Times New Roman"/>
                <w:sz w:val="24"/>
                <w:szCs w:val="24"/>
              </w:rPr>
            </w:pPr>
            <w:r w:rsidRPr="00313125">
              <w:rPr>
                <w:rFonts w:ascii="Times New Roman" w:hAnsi="Times New Roman"/>
                <w:sz w:val="24"/>
                <w:szCs w:val="24"/>
              </w:rPr>
              <w:t>- применять типовые методики определения параметров обработки металлов давлением;</w:t>
            </w:r>
          </w:p>
          <w:p w:rsidR="001E6A6B" w:rsidRPr="00313125" w:rsidRDefault="001E6A6B" w:rsidP="00C0688E">
            <w:pPr>
              <w:tabs>
                <w:tab w:val="left" w:pos="266"/>
              </w:tabs>
              <w:spacing w:after="0"/>
              <w:rPr>
                <w:rFonts w:ascii="Times New Roman" w:hAnsi="Times New Roman"/>
                <w:sz w:val="24"/>
                <w:szCs w:val="24"/>
              </w:rPr>
            </w:pPr>
            <w:r w:rsidRPr="00313125">
              <w:rPr>
                <w:rFonts w:ascii="Times New Roman" w:hAnsi="Times New Roman"/>
                <w:sz w:val="24"/>
                <w:szCs w:val="24"/>
              </w:rPr>
              <w:t>- выбирать справочные данные, характеризующие взаимосвязи структуры и свойств обрабатываемых металлов и сплавов, для обеспечения выпуска продукции с заданными свойствами;</w:t>
            </w:r>
          </w:p>
          <w:p w:rsidR="001E6A6B" w:rsidRPr="00313125" w:rsidRDefault="001E6A6B" w:rsidP="00C0688E">
            <w:pPr>
              <w:tabs>
                <w:tab w:val="left" w:pos="266"/>
              </w:tabs>
              <w:spacing w:after="0"/>
              <w:rPr>
                <w:rFonts w:ascii="Times New Roman" w:hAnsi="Times New Roman"/>
                <w:sz w:val="24"/>
                <w:szCs w:val="24"/>
              </w:rPr>
            </w:pPr>
            <w:r w:rsidRPr="00313125">
              <w:rPr>
                <w:rFonts w:ascii="Times New Roman" w:hAnsi="Times New Roman"/>
                <w:sz w:val="24"/>
                <w:szCs w:val="24"/>
              </w:rPr>
              <w:t>- рассчитывать абсолютные, относительные и полные показатели и коэффициенты деформации;</w:t>
            </w:r>
          </w:p>
          <w:p w:rsidR="001E6A6B" w:rsidRPr="00313125" w:rsidRDefault="001E6A6B" w:rsidP="00C0688E">
            <w:pPr>
              <w:tabs>
                <w:tab w:val="left" w:pos="266"/>
              </w:tabs>
              <w:spacing w:after="0"/>
              <w:rPr>
                <w:rFonts w:ascii="Times New Roman" w:hAnsi="Times New Roman"/>
                <w:b/>
                <w:bCs/>
                <w:sz w:val="16"/>
                <w:szCs w:val="16"/>
              </w:rPr>
            </w:pPr>
            <w:r w:rsidRPr="00313125">
              <w:rPr>
                <w:rFonts w:ascii="Times New Roman" w:hAnsi="Times New Roman"/>
                <w:sz w:val="24"/>
                <w:szCs w:val="24"/>
              </w:rPr>
              <w:t>- инструктировать подчинённых о правилах эксплуатации технологического оборудования.</w:t>
            </w:r>
          </w:p>
        </w:tc>
      </w:tr>
      <w:tr w:rsidR="001E6A6B" w:rsidRPr="00313125" w:rsidTr="00FF1A30">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E6A6B" w:rsidRPr="00313125" w:rsidRDefault="001E6A6B" w:rsidP="00FF1A30">
            <w:pPr>
              <w:rPr>
                <w:rFonts w:ascii="Times New Roman" w:hAnsi="Times New Roman"/>
                <w:sz w:val="24"/>
                <w:szCs w:val="24"/>
              </w:rPr>
            </w:pPr>
            <w:r w:rsidRPr="00313125">
              <w:rPr>
                <w:rFonts w:ascii="Times New Roman" w:hAnsi="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E6A6B" w:rsidRPr="00313125" w:rsidRDefault="001E6A6B" w:rsidP="00C0688E">
            <w:pPr>
              <w:spacing w:after="0"/>
              <w:rPr>
                <w:rFonts w:ascii="Times New Roman" w:hAnsi="Times New Roman"/>
                <w:sz w:val="24"/>
                <w:szCs w:val="24"/>
              </w:rPr>
            </w:pPr>
            <w:r w:rsidRPr="00313125">
              <w:rPr>
                <w:rFonts w:ascii="Times New Roman" w:hAnsi="Times New Roman"/>
                <w:sz w:val="24"/>
                <w:szCs w:val="24"/>
              </w:rPr>
              <w:t>-  умением управлять  технологическим  процессом  производства продукции с заданными свойствами;</w:t>
            </w:r>
          </w:p>
          <w:p w:rsidR="001E6A6B" w:rsidRPr="00313125" w:rsidRDefault="001E6A6B" w:rsidP="00C0688E">
            <w:pPr>
              <w:spacing w:after="0"/>
              <w:rPr>
                <w:rFonts w:ascii="Times New Roman" w:hAnsi="Times New Roman"/>
                <w:sz w:val="24"/>
                <w:szCs w:val="24"/>
              </w:rPr>
            </w:pPr>
            <w:r w:rsidRPr="00313125">
              <w:rPr>
                <w:rStyle w:val="FontStyle16"/>
                <w:b w:val="0"/>
                <w:i/>
                <w:color w:val="002060"/>
                <w:sz w:val="24"/>
                <w:szCs w:val="24"/>
              </w:rPr>
              <w:t xml:space="preserve">- </w:t>
            </w:r>
            <w:r w:rsidRPr="00313125">
              <w:rPr>
                <w:rStyle w:val="FontStyle16"/>
                <w:b w:val="0"/>
                <w:color w:val="002060"/>
                <w:sz w:val="24"/>
                <w:szCs w:val="24"/>
              </w:rPr>
              <w:t xml:space="preserve">навыками </w:t>
            </w:r>
            <w:r w:rsidRPr="00313125">
              <w:rPr>
                <w:rFonts w:ascii="Times New Roman" w:hAnsi="Times New Roman"/>
                <w:sz w:val="24"/>
                <w:szCs w:val="24"/>
              </w:rPr>
              <w:t>работы с технической, справочной литературой</w:t>
            </w:r>
          </w:p>
        </w:tc>
      </w:tr>
      <w:tr w:rsidR="001E6A6B" w:rsidRPr="00313125" w:rsidTr="00FF1A30">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E6A6B" w:rsidRPr="00313125" w:rsidRDefault="003158A1" w:rsidP="008A4867">
            <w:pPr>
              <w:rPr>
                <w:rFonts w:ascii="Times New Roman" w:hAnsi="Times New Roman"/>
                <w:sz w:val="24"/>
                <w:szCs w:val="24"/>
              </w:rPr>
            </w:pPr>
            <w:r>
              <w:rPr>
                <w:rFonts w:ascii="Times New Roman" w:hAnsi="Times New Roman"/>
                <w:b/>
                <w:sz w:val="24"/>
                <w:szCs w:val="24"/>
              </w:rPr>
              <w:t xml:space="preserve">ПК-10 </w:t>
            </w:r>
            <w:r w:rsidRPr="003158A1">
              <w:rPr>
                <w:rFonts w:ascii="Times New Roman" w:hAnsi="Times New Roman"/>
                <w:sz w:val="24"/>
                <w:szCs w:val="24"/>
              </w:rPr>
              <w:t xml:space="preserve">Способностью осуществлять и корректировать технологические процессы в металлургии и </w:t>
            </w:r>
            <w:proofErr w:type="spellStart"/>
            <w:r w:rsidRPr="003158A1">
              <w:rPr>
                <w:rFonts w:ascii="Times New Roman" w:hAnsi="Times New Roman"/>
                <w:sz w:val="24"/>
                <w:szCs w:val="24"/>
              </w:rPr>
              <w:t>материалообработке</w:t>
            </w:r>
            <w:proofErr w:type="spellEnd"/>
            <w:r w:rsidRPr="003158A1">
              <w:rPr>
                <w:rFonts w:ascii="Times New Roman" w:hAnsi="Times New Roman"/>
                <w:sz w:val="24"/>
                <w:szCs w:val="24"/>
              </w:rPr>
              <w:t xml:space="preserve"> </w:t>
            </w:r>
          </w:p>
        </w:tc>
      </w:tr>
      <w:tr w:rsidR="001E6A6B" w:rsidRPr="00313125" w:rsidTr="00FF1A30">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E6A6B" w:rsidRPr="00313125" w:rsidRDefault="001E6A6B" w:rsidP="00FF1A30">
            <w:pPr>
              <w:rPr>
                <w:rFonts w:ascii="Times New Roman" w:hAnsi="Times New Roman"/>
                <w:sz w:val="24"/>
                <w:szCs w:val="24"/>
              </w:rPr>
            </w:pPr>
            <w:r w:rsidRPr="00313125">
              <w:rPr>
                <w:rFonts w:ascii="Times New Roman" w:hAnsi="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E6A6B" w:rsidRPr="00313125" w:rsidRDefault="001E6A6B" w:rsidP="00CC2C03">
            <w:pPr>
              <w:tabs>
                <w:tab w:val="left" w:pos="266"/>
              </w:tabs>
              <w:spacing w:after="0"/>
              <w:rPr>
                <w:rFonts w:ascii="Times New Roman" w:hAnsi="Times New Roman"/>
                <w:sz w:val="24"/>
                <w:szCs w:val="24"/>
              </w:rPr>
            </w:pPr>
            <w:r w:rsidRPr="00313125">
              <w:t>-</w:t>
            </w:r>
            <w:r w:rsidRPr="00313125">
              <w:rPr>
                <w:rFonts w:ascii="Times New Roman" w:hAnsi="Times New Roman"/>
                <w:sz w:val="24"/>
                <w:szCs w:val="24"/>
              </w:rPr>
              <w:t>особенности технологического процесса производства продукции различного сортамента;</w:t>
            </w:r>
          </w:p>
          <w:p w:rsidR="001E6A6B" w:rsidRPr="00313125" w:rsidRDefault="001E6A6B" w:rsidP="00CC2C03">
            <w:pPr>
              <w:tabs>
                <w:tab w:val="left" w:pos="266"/>
              </w:tabs>
              <w:spacing w:after="0"/>
              <w:rPr>
                <w:rFonts w:ascii="Times New Roman" w:hAnsi="Times New Roman"/>
                <w:sz w:val="24"/>
                <w:szCs w:val="24"/>
              </w:rPr>
            </w:pPr>
            <w:r w:rsidRPr="00313125">
              <w:rPr>
                <w:rFonts w:ascii="Times New Roman" w:hAnsi="Times New Roman"/>
                <w:sz w:val="24"/>
                <w:szCs w:val="24"/>
              </w:rPr>
              <w:t>- методы обеспечения процессов обработки металлов давлением</w:t>
            </w:r>
          </w:p>
        </w:tc>
      </w:tr>
      <w:tr w:rsidR="001E6A6B" w:rsidRPr="00313125" w:rsidTr="00FF1A30">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E6A6B" w:rsidRPr="00313125" w:rsidRDefault="001E6A6B" w:rsidP="00FF1A30">
            <w:pPr>
              <w:rPr>
                <w:rFonts w:ascii="Times New Roman" w:hAnsi="Times New Roman"/>
                <w:sz w:val="24"/>
                <w:szCs w:val="24"/>
              </w:rPr>
            </w:pPr>
            <w:r w:rsidRPr="00313125">
              <w:rPr>
                <w:rFonts w:ascii="Times New Roman" w:hAnsi="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E6A6B" w:rsidRPr="00313125" w:rsidRDefault="001E6A6B" w:rsidP="00CC2C03">
            <w:pPr>
              <w:tabs>
                <w:tab w:val="left" w:pos="266"/>
              </w:tabs>
              <w:spacing w:after="0"/>
              <w:rPr>
                <w:rFonts w:ascii="Times New Roman" w:hAnsi="Times New Roman"/>
                <w:sz w:val="24"/>
                <w:szCs w:val="24"/>
              </w:rPr>
            </w:pPr>
            <w:r w:rsidRPr="00313125">
              <w:rPr>
                <w:rFonts w:ascii="Times New Roman" w:hAnsi="Times New Roman"/>
                <w:sz w:val="24"/>
                <w:szCs w:val="24"/>
              </w:rPr>
              <w:t>применять типовые методики определения параметров обработки металлов давлением;</w:t>
            </w:r>
          </w:p>
          <w:p w:rsidR="001E6A6B" w:rsidRPr="00313125" w:rsidRDefault="001E6A6B" w:rsidP="00CC2C03">
            <w:pPr>
              <w:tabs>
                <w:tab w:val="left" w:pos="266"/>
              </w:tabs>
              <w:spacing w:after="0"/>
              <w:rPr>
                <w:rFonts w:ascii="Times New Roman" w:hAnsi="Times New Roman"/>
                <w:sz w:val="24"/>
                <w:szCs w:val="24"/>
              </w:rPr>
            </w:pPr>
            <w:r w:rsidRPr="00313125">
              <w:rPr>
                <w:rFonts w:ascii="Times New Roman" w:hAnsi="Times New Roman"/>
                <w:sz w:val="24"/>
                <w:szCs w:val="24"/>
              </w:rPr>
              <w:t>- выбирать справочные данные, характеризующие взаимосвязи структуры и свойств обрабатываемых металлов и сплавов, для обеспечения выпуска продукции с заданными свойствами;</w:t>
            </w:r>
          </w:p>
          <w:p w:rsidR="001E6A6B" w:rsidRPr="00313125" w:rsidRDefault="001E6A6B" w:rsidP="00CC2C03">
            <w:pPr>
              <w:tabs>
                <w:tab w:val="left" w:pos="266"/>
              </w:tabs>
              <w:spacing w:after="0"/>
              <w:rPr>
                <w:rFonts w:ascii="Times New Roman" w:hAnsi="Times New Roman"/>
                <w:sz w:val="24"/>
                <w:szCs w:val="24"/>
              </w:rPr>
            </w:pPr>
            <w:r w:rsidRPr="00313125">
              <w:rPr>
                <w:rFonts w:ascii="Times New Roman" w:hAnsi="Times New Roman"/>
                <w:sz w:val="24"/>
                <w:szCs w:val="24"/>
              </w:rPr>
              <w:t>- рассчитывать абсолютные, относительные и полные показатели и коэффициенты деформации;</w:t>
            </w:r>
          </w:p>
          <w:p w:rsidR="001E6A6B" w:rsidRPr="00313125" w:rsidRDefault="001E6A6B" w:rsidP="00CC2C03">
            <w:pPr>
              <w:tabs>
                <w:tab w:val="left" w:pos="266"/>
              </w:tabs>
              <w:spacing w:after="0"/>
              <w:rPr>
                <w:rFonts w:ascii="Times New Roman" w:hAnsi="Times New Roman"/>
                <w:sz w:val="24"/>
                <w:szCs w:val="24"/>
              </w:rPr>
            </w:pPr>
            <w:r w:rsidRPr="00313125">
              <w:rPr>
                <w:rFonts w:ascii="Times New Roman" w:hAnsi="Times New Roman"/>
                <w:sz w:val="24"/>
                <w:szCs w:val="24"/>
              </w:rPr>
              <w:t>- инструктировать подчинённых о правилах эксплуатации технологического оборудования.</w:t>
            </w:r>
          </w:p>
        </w:tc>
      </w:tr>
      <w:tr w:rsidR="001E6A6B" w:rsidRPr="00313125" w:rsidTr="00CC2C03">
        <w:trPr>
          <w:trHeight w:val="920"/>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E6A6B" w:rsidRPr="00313125" w:rsidRDefault="001E6A6B" w:rsidP="00FF1A30">
            <w:pPr>
              <w:rPr>
                <w:rFonts w:ascii="Times New Roman" w:hAnsi="Times New Roman"/>
                <w:sz w:val="24"/>
                <w:szCs w:val="24"/>
              </w:rPr>
            </w:pPr>
            <w:r w:rsidRPr="00313125">
              <w:rPr>
                <w:rFonts w:ascii="Times New Roman" w:hAnsi="Times New Roman"/>
                <w:sz w:val="24"/>
                <w:szCs w:val="24"/>
              </w:rP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E6A6B" w:rsidRPr="00313125" w:rsidRDefault="001E6A6B" w:rsidP="00CC2C03">
            <w:pPr>
              <w:spacing w:after="0"/>
              <w:rPr>
                <w:rFonts w:ascii="Times New Roman" w:hAnsi="Times New Roman"/>
                <w:sz w:val="24"/>
                <w:szCs w:val="24"/>
              </w:rPr>
            </w:pPr>
            <w:r w:rsidRPr="00313125">
              <w:rPr>
                <w:rFonts w:ascii="Times New Roman" w:hAnsi="Times New Roman"/>
                <w:sz w:val="24"/>
                <w:szCs w:val="24"/>
              </w:rPr>
              <w:t>-умением управлять  технологическим  процессом  производства продукции с заданными свойствами;</w:t>
            </w:r>
          </w:p>
          <w:p w:rsidR="001E6A6B" w:rsidRPr="00313125" w:rsidRDefault="001E6A6B" w:rsidP="00CC2C03">
            <w:pPr>
              <w:spacing w:after="0"/>
              <w:rPr>
                <w:rFonts w:ascii="Times New Roman" w:hAnsi="Times New Roman"/>
                <w:sz w:val="24"/>
                <w:szCs w:val="24"/>
              </w:rPr>
            </w:pPr>
            <w:r w:rsidRPr="00313125">
              <w:rPr>
                <w:rStyle w:val="FontStyle16"/>
                <w:b w:val="0"/>
                <w:i/>
                <w:color w:val="002060"/>
                <w:sz w:val="24"/>
                <w:szCs w:val="24"/>
              </w:rPr>
              <w:t xml:space="preserve">- </w:t>
            </w:r>
            <w:r w:rsidRPr="00313125">
              <w:rPr>
                <w:rStyle w:val="FontStyle16"/>
                <w:b w:val="0"/>
                <w:color w:val="002060"/>
                <w:sz w:val="24"/>
                <w:szCs w:val="24"/>
              </w:rPr>
              <w:t xml:space="preserve">навыками </w:t>
            </w:r>
            <w:r w:rsidRPr="00313125">
              <w:rPr>
                <w:rFonts w:ascii="Times New Roman" w:hAnsi="Times New Roman"/>
                <w:sz w:val="24"/>
                <w:szCs w:val="24"/>
              </w:rPr>
              <w:t>работы с технической, справочной литературой</w:t>
            </w:r>
          </w:p>
          <w:p w:rsidR="001E6A6B" w:rsidRPr="00313125" w:rsidRDefault="001E6A6B" w:rsidP="00CC2C03">
            <w:pPr>
              <w:spacing w:after="0"/>
              <w:rPr>
                <w:rFonts w:ascii="Times New Roman" w:hAnsi="Times New Roman"/>
                <w:sz w:val="24"/>
                <w:szCs w:val="24"/>
              </w:rPr>
            </w:pPr>
            <w:r w:rsidRPr="00313125">
              <w:t xml:space="preserve">- </w:t>
            </w:r>
            <w:r w:rsidRPr="00313125">
              <w:rPr>
                <w:rFonts w:ascii="Times New Roman" w:hAnsi="Times New Roman"/>
              </w:rPr>
              <w:t>самостоятельно о</w:t>
            </w:r>
            <w:r w:rsidRPr="00313125">
              <w:rPr>
                <w:rStyle w:val="FontStyle50"/>
                <w:sz w:val="24"/>
                <w:szCs w:val="24"/>
              </w:rPr>
              <w:t>беспечивает сохранность бесперебойной  работы механизмов прокатного стана</w:t>
            </w:r>
          </w:p>
        </w:tc>
      </w:tr>
    </w:tbl>
    <w:p w:rsidR="001E6A6B" w:rsidRDefault="001E6A6B" w:rsidP="00631199">
      <w:pPr>
        <w:pStyle w:val="1"/>
        <w:rPr>
          <w:rStyle w:val="FontStyle18"/>
          <w:b/>
          <w:sz w:val="24"/>
          <w:szCs w:val="24"/>
        </w:rPr>
      </w:pPr>
    </w:p>
    <w:p w:rsidR="001E6A6B" w:rsidRPr="00951970" w:rsidRDefault="001E6A6B" w:rsidP="00631199">
      <w:pPr>
        <w:sectPr w:rsidR="001E6A6B" w:rsidRPr="00951970" w:rsidSect="00FF1A30">
          <w:pgSz w:w="11907" w:h="16840" w:code="9"/>
          <w:pgMar w:top="1134" w:right="851" w:bottom="851" w:left="1701" w:header="720" w:footer="720" w:gutter="0"/>
          <w:cols w:space="720"/>
          <w:noEndnote/>
          <w:titlePg/>
          <w:docGrid w:linePitch="326"/>
        </w:sectPr>
      </w:pPr>
    </w:p>
    <w:p w:rsidR="001E6A6B" w:rsidRPr="00C17915" w:rsidRDefault="001E6A6B" w:rsidP="00631199">
      <w:pPr>
        <w:pStyle w:val="1"/>
        <w:rPr>
          <w:rStyle w:val="FontStyle18"/>
          <w:b/>
          <w:i/>
          <w:color w:val="C00000"/>
          <w:sz w:val="24"/>
          <w:szCs w:val="24"/>
        </w:rPr>
      </w:pPr>
      <w:r w:rsidRPr="00C17915">
        <w:rPr>
          <w:rStyle w:val="FontStyle18"/>
          <w:b/>
          <w:sz w:val="24"/>
          <w:szCs w:val="24"/>
        </w:rPr>
        <w:lastRenderedPageBreak/>
        <w:t xml:space="preserve">4 Структура и содержание дисциплины </w:t>
      </w:r>
    </w:p>
    <w:p w:rsidR="001E6A6B" w:rsidRPr="00DD7CCB" w:rsidRDefault="001E6A6B" w:rsidP="00602766">
      <w:pPr>
        <w:tabs>
          <w:tab w:val="left" w:pos="851"/>
        </w:tabs>
        <w:spacing w:after="0" w:line="240" w:lineRule="auto"/>
        <w:rPr>
          <w:rStyle w:val="FontStyle18"/>
          <w:b w:val="0"/>
          <w:sz w:val="24"/>
          <w:szCs w:val="24"/>
        </w:rPr>
      </w:pPr>
      <w:r w:rsidRPr="00C17915">
        <w:rPr>
          <w:rStyle w:val="FontStyle18"/>
          <w:b w:val="0"/>
          <w:sz w:val="24"/>
          <w:szCs w:val="24"/>
        </w:rPr>
        <w:t>Общая трудоемкость дисциплины составляет _</w:t>
      </w:r>
      <w:r w:rsidR="00F80348">
        <w:rPr>
          <w:rStyle w:val="FontStyle18"/>
          <w:b w:val="0"/>
          <w:sz w:val="24"/>
          <w:szCs w:val="24"/>
        </w:rPr>
        <w:t>3</w:t>
      </w:r>
      <w:r w:rsidRPr="00C17915">
        <w:rPr>
          <w:rStyle w:val="FontStyle18"/>
          <w:b w:val="0"/>
          <w:sz w:val="24"/>
          <w:szCs w:val="24"/>
        </w:rPr>
        <w:t xml:space="preserve">__ </w:t>
      </w:r>
      <w:r>
        <w:rPr>
          <w:rStyle w:val="FontStyle18"/>
          <w:b w:val="0"/>
          <w:sz w:val="24"/>
          <w:szCs w:val="24"/>
        </w:rPr>
        <w:t>зачетны</w:t>
      </w:r>
      <w:r w:rsidR="00F80348">
        <w:rPr>
          <w:rStyle w:val="FontStyle18"/>
          <w:b w:val="0"/>
          <w:sz w:val="24"/>
          <w:szCs w:val="24"/>
        </w:rPr>
        <w:t>е</w:t>
      </w:r>
      <w:r>
        <w:rPr>
          <w:rStyle w:val="FontStyle18"/>
          <w:b w:val="0"/>
          <w:sz w:val="24"/>
          <w:szCs w:val="24"/>
        </w:rPr>
        <w:t xml:space="preserve"> </w:t>
      </w:r>
      <w:r w:rsidRPr="00C17915">
        <w:rPr>
          <w:rStyle w:val="FontStyle18"/>
          <w:b w:val="0"/>
          <w:sz w:val="24"/>
          <w:szCs w:val="24"/>
        </w:rPr>
        <w:t>единиц</w:t>
      </w:r>
      <w:r w:rsidR="00F80348">
        <w:rPr>
          <w:rStyle w:val="FontStyle18"/>
          <w:b w:val="0"/>
          <w:sz w:val="24"/>
          <w:szCs w:val="24"/>
        </w:rPr>
        <w:t>ы</w:t>
      </w:r>
      <w:r w:rsidRPr="00C17915">
        <w:rPr>
          <w:rStyle w:val="FontStyle18"/>
          <w:b w:val="0"/>
          <w:sz w:val="24"/>
          <w:szCs w:val="24"/>
        </w:rPr>
        <w:t xml:space="preserve"> _</w:t>
      </w:r>
      <w:r w:rsidR="00CD3391">
        <w:rPr>
          <w:rStyle w:val="FontStyle18"/>
          <w:b w:val="0"/>
          <w:sz w:val="24"/>
          <w:szCs w:val="24"/>
        </w:rPr>
        <w:t>108</w:t>
      </w:r>
      <w:r w:rsidRPr="00C17915">
        <w:rPr>
          <w:rStyle w:val="FontStyle18"/>
          <w:b w:val="0"/>
          <w:sz w:val="24"/>
          <w:szCs w:val="24"/>
        </w:rPr>
        <w:t xml:space="preserve">___ </w:t>
      </w:r>
      <w:r w:rsidRPr="00DD7CCB">
        <w:rPr>
          <w:rStyle w:val="FontStyle18"/>
          <w:b w:val="0"/>
          <w:sz w:val="24"/>
          <w:szCs w:val="24"/>
        </w:rPr>
        <w:t>акад. часов, в том числе:</w:t>
      </w:r>
    </w:p>
    <w:p w:rsidR="001E6A6B" w:rsidRPr="00DD7CCB" w:rsidRDefault="001E6A6B" w:rsidP="00602766">
      <w:pPr>
        <w:tabs>
          <w:tab w:val="left" w:pos="851"/>
          <w:tab w:val="left" w:pos="1134"/>
        </w:tabs>
        <w:spacing w:after="0" w:line="240" w:lineRule="auto"/>
        <w:rPr>
          <w:rStyle w:val="FontStyle18"/>
          <w:b w:val="0"/>
          <w:sz w:val="24"/>
          <w:szCs w:val="24"/>
        </w:rPr>
      </w:pPr>
      <w:r w:rsidRPr="00DD7CCB">
        <w:rPr>
          <w:rStyle w:val="FontStyle18"/>
          <w:b w:val="0"/>
          <w:sz w:val="24"/>
          <w:szCs w:val="24"/>
        </w:rPr>
        <w:tab/>
        <w:t>–</w:t>
      </w:r>
      <w:r w:rsidRPr="00DD7CCB">
        <w:rPr>
          <w:rStyle w:val="FontStyle18"/>
          <w:b w:val="0"/>
          <w:sz w:val="24"/>
          <w:szCs w:val="24"/>
        </w:rPr>
        <w:tab/>
        <w:t>аудиторная – _</w:t>
      </w:r>
      <w:r>
        <w:rPr>
          <w:rStyle w:val="FontStyle18"/>
          <w:b w:val="0"/>
          <w:sz w:val="24"/>
          <w:szCs w:val="24"/>
        </w:rPr>
        <w:t>60</w:t>
      </w:r>
      <w:r w:rsidRPr="00DD7CCB">
        <w:rPr>
          <w:rStyle w:val="FontStyle18"/>
          <w:b w:val="0"/>
          <w:sz w:val="24"/>
          <w:szCs w:val="24"/>
        </w:rPr>
        <w:t>____ акад. часов;</w:t>
      </w:r>
    </w:p>
    <w:p w:rsidR="001E6A6B" w:rsidRPr="00DD7CCB" w:rsidRDefault="001E6A6B" w:rsidP="00F80348">
      <w:pPr>
        <w:tabs>
          <w:tab w:val="left" w:pos="851"/>
          <w:tab w:val="left" w:pos="1134"/>
        </w:tabs>
        <w:spacing w:after="0" w:line="240" w:lineRule="auto"/>
        <w:rPr>
          <w:rStyle w:val="FontStyle18"/>
          <w:b w:val="0"/>
          <w:sz w:val="24"/>
          <w:szCs w:val="24"/>
        </w:rPr>
      </w:pPr>
      <w:r>
        <w:rPr>
          <w:rStyle w:val="FontStyle18"/>
          <w:b w:val="0"/>
          <w:sz w:val="24"/>
          <w:szCs w:val="24"/>
        </w:rPr>
        <w:tab/>
      </w:r>
    </w:p>
    <w:p w:rsidR="001E6A6B" w:rsidRPr="00DD7CCB" w:rsidRDefault="001E6A6B" w:rsidP="00602766">
      <w:pPr>
        <w:tabs>
          <w:tab w:val="left" w:pos="851"/>
          <w:tab w:val="left" w:pos="1134"/>
        </w:tabs>
        <w:spacing w:after="0" w:line="240" w:lineRule="auto"/>
        <w:rPr>
          <w:rStyle w:val="FontStyle18"/>
          <w:b w:val="0"/>
          <w:sz w:val="24"/>
          <w:szCs w:val="24"/>
        </w:rPr>
      </w:pPr>
      <w:r w:rsidRPr="00DD7CCB">
        <w:rPr>
          <w:rStyle w:val="FontStyle18"/>
          <w:b w:val="0"/>
          <w:sz w:val="24"/>
          <w:szCs w:val="24"/>
        </w:rPr>
        <w:tab/>
        <w:t>самостоятельная работа – _</w:t>
      </w:r>
      <w:r w:rsidR="00F80348">
        <w:rPr>
          <w:rStyle w:val="FontStyle18"/>
          <w:b w:val="0"/>
          <w:sz w:val="24"/>
          <w:szCs w:val="24"/>
        </w:rPr>
        <w:t>49,7</w:t>
      </w:r>
      <w:r w:rsidRPr="00DD7CCB">
        <w:rPr>
          <w:rStyle w:val="FontStyle18"/>
          <w:b w:val="0"/>
          <w:sz w:val="24"/>
          <w:szCs w:val="24"/>
        </w:rPr>
        <w:t>____ акад. часов;</w:t>
      </w:r>
    </w:p>
    <w:p w:rsidR="001E6A6B" w:rsidRPr="001550C3" w:rsidRDefault="001E6A6B" w:rsidP="00602766">
      <w:pPr>
        <w:tabs>
          <w:tab w:val="left" w:pos="851"/>
        </w:tabs>
        <w:spacing w:after="0" w:line="240" w:lineRule="auto"/>
        <w:rPr>
          <w:rStyle w:val="FontStyle18"/>
          <w:b w:val="0"/>
          <w:i/>
          <w:color w:val="C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500"/>
        <w:gridCol w:w="587"/>
        <w:gridCol w:w="612"/>
        <w:gridCol w:w="695"/>
        <w:gridCol w:w="701"/>
        <w:gridCol w:w="884"/>
        <w:gridCol w:w="3558"/>
        <w:gridCol w:w="3075"/>
        <w:gridCol w:w="1174"/>
      </w:tblGrid>
      <w:tr w:rsidR="001E6A6B" w:rsidRPr="00313125" w:rsidTr="00D1671B">
        <w:trPr>
          <w:cantSplit/>
          <w:trHeight w:val="1156"/>
          <w:tblHeader/>
        </w:trPr>
        <w:tc>
          <w:tcPr>
            <w:tcW w:w="1425" w:type="pct"/>
            <w:vMerge w:val="restart"/>
            <w:vAlign w:val="center"/>
          </w:tcPr>
          <w:p w:rsidR="001E6A6B" w:rsidRPr="001F79EA" w:rsidRDefault="001E6A6B" w:rsidP="00FF1A30">
            <w:pPr>
              <w:pStyle w:val="Style12"/>
              <w:widowControl/>
              <w:ind w:firstLine="0"/>
              <w:jc w:val="center"/>
              <w:rPr>
                <w:rStyle w:val="FontStyle31"/>
                <w:rFonts w:ascii="Times New Roman" w:hAnsi="Times New Roman" w:cs="Times New Roman"/>
                <w:sz w:val="24"/>
                <w:szCs w:val="24"/>
              </w:rPr>
            </w:pPr>
            <w:r w:rsidRPr="001F79EA">
              <w:rPr>
                <w:rStyle w:val="FontStyle31"/>
                <w:rFonts w:ascii="Times New Roman" w:hAnsi="Times New Roman" w:cs="Times New Roman"/>
                <w:sz w:val="24"/>
                <w:szCs w:val="24"/>
              </w:rPr>
              <w:t>Раздел/ тема</w:t>
            </w:r>
          </w:p>
          <w:p w:rsidR="001E6A6B" w:rsidRPr="001F79EA" w:rsidRDefault="001E6A6B" w:rsidP="00FF1A30">
            <w:pPr>
              <w:pStyle w:val="Style12"/>
              <w:widowControl/>
              <w:ind w:firstLine="0"/>
              <w:jc w:val="center"/>
              <w:rPr>
                <w:rStyle w:val="FontStyle31"/>
                <w:rFonts w:ascii="Times New Roman" w:hAnsi="Times New Roman" w:cs="Times New Roman"/>
                <w:sz w:val="24"/>
                <w:szCs w:val="24"/>
              </w:rPr>
            </w:pPr>
            <w:r w:rsidRPr="001F79EA">
              <w:rPr>
                <w:rStyle w:val="FontStyle31"/>
                <w:rFonts w:ascii="Times New Roman" w:hAnsi="Times New Roman" w:cs="Times New Roman"/>
                <w:sz w:val="24"/>
                <w:szCs w:val="24"/>
              </w:rPr>
              <w:t>дисциплины</w:t>
            </w:r>
          </w:p>
        </w:tc>
        <w:tc>
          <w:tcPr>
            <w:tcW w:w="186" w:type="pct"/>
            <w:vMerge w:val="restart"/>
            <w:textDirection w:val="btLr"/>
            <w:vAlign w:val="center"/>
          </w:tcPr>
          <w:p w:rsidR="001E6A6B" w:rsidRPr="001F79EA" w:rsidRDefault="001E6A6B" w:rsidP="00FF1A30">
            <w:pPr>
              <w:pStyle w:val="Style13"/>
              <w:widowControl/>
              <w:ind w:left="113" w:right="113" w:firstLine="0"/>
              <w:jc w:val="center"/>
              <w:rPr>
                <w:rStyle w:val="FontStyle25"/>
                <w:i w:val="0"/>
                <w:sz w:val="24"/>
                <w:szCs w:val="24"/>
              </w:rPr>
            </w:pPr>
            <w:r w:rsidRPr="001F79EA">
              <w:rPr>
                <w:rStyle w:val="FontStyle25"/>
                <w:i w:val="0"/>
                <w:sz w:val="24"/>
                <w:szCs w:val="24"/>
              </w:rPr>
              <w:t>Семестр</w:t>
            </w:r>
          </w:p>
        </w:tc>
        <w:tc>
          <w:tcPr>
            <w:tcW w:w="636" w:type="pct"/>
            <w:gridSpan w:val="3"/>
            <w:vAlign w:val="center"/>
          </w:tcPr>
          <w:p w:rsidR="001E6A6B" w:rsidRPr="001F79EA" w:rsidRDefault="001E6A6B" w:rsidP="00FF1A30">
            <w:pPr>
              <w:pStyle w:val="Style8"/>
              <w:ind w:firstLine="0"/>
              <w:jc w:val="center"/>
              <w:rPr>
                <w:rStyle w:val="FontStyle31"/>
                <w:rFonts w:ascii="Times New Roman" w:hAnsi="Times New Roman" w:cs="Times New Roman"/>
                <w:sz w:val="24"/>
                <w:szCs w:val="24"/>
              </w:rPr>
            </w:pPr>
            <w:r w:rsidRPr="001F79EA">
              <w:rPr>
                <w:rStyle w:val="FontStyle31"/>
                <w:rFonts w:ascii="Times New Roman" w:hAnsi="Times New Roman" w:cs="Times New Roman"/>
                <w:sz w:val="24"/>
                <w:szCs w:val="24"/>
              </w:rPr>
              <w:t xml:space="preserve">Аудиторная </w:t>
            </w:r>
            <w:r w:rsidRPr="001F79EA">
              <w:rPr>
                <w:rStyle w:val="FontStyle31"/>
                <w:rFonts w:ascii="Times New Roman" w:hAnsi="Times New Roman" w:cs="Times New Roman"/>
                <w:sz w:val="24"/>
                <w:szCs w:val="24"/>
              </w:rPr>
              <w:br/>
              <w:t xml:space="preserve">контактная работа </w:t>
            </w:r>
            <w:r w:rsidRPr="001F79EA">
              <w:rPr>
                <w:rStyle w:val="FontStyle31"/>
                <w:rFonts w:ascii="Times New Roman" w:hAnsi="Times New Roman" w:cs="Times New Roman"/>
                <w:sz w:val="24"/>
                <w:szCs w:val="24"/>
              </w:rPr>
              <w:br/>
              <w:t>(в акад. часах)</w:t>
            </w:r>
          </w:p>
        </w:tc>
        <w:tc>
          <w:tcPr>
            <w:tcW w:w="280" w:type="pct"/>
            <w:vMerge w:val="restart"/>
            <w:textDirection w:val="btLr"/>
            <w:vAlign w:val="center"/>
          </w:tcPr>
          <w:p w:rsidR="001E6A6B" w:rsidRPr="001F79EA" w:rsidRDefault="001E6A6B" w:rsidP="00FF1A30">
            <w:pPr>
              <w:pStyle w:val="Style8"/>
              <w:widowControl/>
              <w:ind w:left="-40" w:right="113" w:firstLine="0"/>
              <w:jc w:val="center"/>
              <w:rPr>
                <w:rStyle w:val="FontStyle20"/>
                <w:rFonts w:ascii="Times New Roman" w:hAnsi="Times New Roman" w:cs="Times New Roman"/>
                <w:sz w:val="24"/>
                <w:szCs w:val="24"/>
              </w:rPr>
            </w:pPr>
            <w:r w:rsidRPr="001F79EA">
              <w:rPr>
                <w:rStyle w:val="FontStyle20"/>
                <w:rFonts w:ascii="Times New Roman" w:hAnsi="Times New Roman" w:cs="Times New Roman"/>
                <w:sz w:val="24"/>
                <w:szCs w:val="24"/>
              </w:rPr>
              <w:t>Самостоятельная работа (в акад. часах)</w:t>
            </w:r>
          </w:p>
        </w:tc>
        <w:tc>
          <w:tcPr>
            <w:tcW w:w="1127" w:type="pct"/>
            <w:vMerge w:val="restart"/>
            <w:vAlign w:val="center"/>
          </w:tcPr>
          <w:p w:rsidR="001E6A6B" w:rsidRPr="001F79EA" w:rsidRDefault="001E6A6B" w:rsidP="00FF1A30">
            <w:pPr>
              <w:pStyle w:val="Style8"/>
              <w:widowControl/>
              <w:ind w:left="-40" w:firstLine="0"/>
              <w:jc w:val="center"/>
              <w:rPr>
                <w:rStyle w:val="FontStyle31"/>
                <w:rFonts w:ascii="Times New Roman" w:hAnsi="Times New Roman" w:cs="Times New Roman"/>
                <w:sz w:val="24"/>
                <w:szCs w:val="24"/>
              </w:rPr>
            </w:pPr>
            <w:r w:rsidRPr="001F79EA">
              <w:rPr>
                <w:rStyle w:val="FontStyle20"/>
                <w:rFonts w:ascii="Times New Roman" w:hAnsi="Times New Roman" w:cs="Times New Roman"/>
                <w:sz w:val="24"/>
                <w:szCs w:val="24"/>
              </w:rPr>
              <w:t xml:space="preserve">Вид самостоятельной </w:t>
            </w:r>
            <w:r w:rsidRPr="001F79EA">
              <w:rPr>
                <w:rStyle w:val="FontStyle20"/>
                <w:rFonts w:ascii="Times New Roman" w:hAnsi="Times New Roman" w:cs="Times New Roman"/>
                <w:sz w:val="24"/>
                <w:szCs w:val="24"/>
              </w:rPr>
              <w:br/>
              <w:t>работы</w:t>
            </w:r>
          </w:p>
        </w:tc>
        <w:tc>
          <w:tcPr>
            <w:tcW w:w="974" w:type="pct"/>
            <w:vMerge w:val="restart"/>
            <w:vAlign w:val="center"/>
          </w:tcPr>
          <w:p w:rsidR="001E6A6B" w:rsidRPr="001F79EA" w:rsidRDefault="001E6A6B" w:rsidP="00FF1A30">
            <w:pPr>
              <w:pStyle w:val="Style8"/>
              <w:widowControl/>
              <w:ind w:left="-40" w:firstLine="0"/>
              <w:jc w:val="center"/>
              <w:rPr>
                <w:rStyle w:val="FontStyle32"/>
                <w:i w:val="0"/>
                <w:iCs w:val="0"/>
                <w:sz w:val="24"/>
                <w:szCs w:val="24"/>
              </w:rPr>
            </w:pPr>
            <w:r w:rsidRPr="001F79EA">
              <w:rPr>
                <w:rStyle w:val="FontStyle31"/>
                <w:rFonts w:ascii="Times New Roman" w:hAnsi="Times New Roman" w:cs="Times New Roman"/>
                <w:sz w:val="24"/>
                <w:szCs w:val="24"/>
              </w:rPr>
              <w:t xml:space="preserve">Форма текущего контроля успеваемости и </w:t>
            </w:r>
            <w:r w:rsidRPr="001F79EA">
              <w:rPr>
                <w:rStyle w:val="FontStyle31"/>
                <w:rFonts w:ascii="Times New Roman" w:hAnsi="Times New Roman" w:cs="Times New Roman"/>
                <w:sz w:val="24"/>
                <w:szCs w:val="24"/>
              </w:rPr>
              <w:br/>
              <w:t>промежуточной аттестации</w:t>
            </w:r>
          </w:p>
        </w:tc>
        <w:tc>
          <w:tcPr>
            <w:tcW w:w="372" w:type="pct"/>
            <w:vMerge w:val="restart"/>
            <w:textDirection w:val="btLr"/>
            <w:vAlign w:val="center"/>
          </w:tcPr>
          <w:p w:rsidR="001E6A6B" w:rsidRPr="001F79EA" w:rsidRDefault="001E6A6B" w:rsidP="00FF1A30">
            <w:pPr>
              <w:pStyle w:val="Style8"/>
              <w:widowControl/>
              <w:ind w:left="-40" w:right="113" w:firstLine="0"/>
              <w:jc w:val="center"/>
              <w:rPr>
                <w:rStyle w:val="FontStyle31"/>
                <w:rFonts w:ascii="Times New Roman" w:hAnsi="Times New Roman" w:cs="Times New Roman"/>
                <w:sz w:val="24"/>
                <w:szCs w:val="24"/>
              </w:rPr>
            </w:pPr>
            <w:r w:rsidRPr="001F79EA">
              <w:rPr>
                <w:rStyle w:val="FontStyle31"/>
                <w:rFonts w:ascii="Times New Roman" w:hAnsi="Times New Roman" w:cs="Times New Roman"/>
                <w:sz w:val="22"/>
                <w:szCs w:val="22"/>
              </w:rPr>
              <w:t xml:space="preserve">Код и структурный </w:t>
            </w:r>
            <w:r w:rsidRPr="001F79EA">
              <w:rPr>
                <w:rStyle w:val="FontStyle31"/>
                <w:rFonts w:ascii="Times New Roman" w:hAnsi="Times New Roman" w:cs="Times New Roman"/>
                <w:sz w:val="22"/>
                <w:szCs w:val="22"/>
              </w:rPr>
              <w:br/>
              <w:t xml:space="preserve">элемент </w:t>
            </w:r>
            <w:r w:rsidRPr="001F79EA">
              <w:rPr>
                <w:rStyle w:val="FontStyle31"/>
                <w:rFonts w:ascii="Times New Roman" w:hAnsi="Times New Roman" w:cs="Times New Roman"/>
                <w:sz w:val="22"/>
                <w:szCs w:val="22"/>
              </w:rPr>
              <w:br/>
              <w:t>компетенции</w:t>
            </w:r>
          </w:p>
        </w:tc>
      </w:tr>
      <w:tr w:rsidR="001E6A6B" w:rsidRPr="00313125" w:rsidTr="00D1671B">
        <w:trPr>
          <w:cantSplit/>
          <w:trHeight w:val="1134"/>
          <w:tblHeader/>
        </w:trPr>
        <w:tc>
          <w:tcPr>
            <w:tcW w:w="1425" w:type="pct"/>
            <w:vMerge/>
          </w:tcPr>
          <w:p w:rsidR="001E6A6B" w:rsidRPr="001F79EA" w:rsidRDefault="001E6A6B" w:rsidP="00FF1A30">
            <w:pPr>
              <w:pStyle w:val="Style14"/>
              <w:widowControl/>
              <w:jc w:val="center"/>
            </w:pPr>
          </w:p>
        </w:tc>
        <w:tc>
          <w:tcPr>
            <w:tcW w:w="186" w:type="pct"/>
            <w:vMerge/>
          </w:tcPr>
          <w:p w:rsidR="001E6A6B" w:rsidRPr="001F79EA" w:rsidRDefault="001E6A6B" w:rsidP="00FF1A30">
            <w:pPr>
              <w:pStyle w:val="Style14"/>
              <w:widowControl/>
              <w:jc w:val="center"/>
            </w:pPr>
          </w:p>
        </w:tc>
        <w:tc>
          <w:tcPr>
            <w:tcW w:w="194" w:type="pct"/>
            <w:textDirection w:val="btLr"/>
            <w:vAlign w:val="center"/>
          </w:tcPr>
          <w:p w:rsidR="001E6A6B" w:rsidRPr="001F79EA" w:rsidRDefault="001E6A6B" w:rsidP="00FF1A30">
            <w:pPr>
              <w:pStyle w:val="Style14"/>
              <w:widowControl/>
              <w:ind w:firstLine="0"/>
              <w:jc w:val="center"/>
            </w:pPr>
            <w:r w:rsidRPr="001F79EA">
              <w:t>лекции</w:t>
            </w:r>
          </w:p>
        </w:tc>
        <w:tc>
          <w:tcPr>
            <w:tcW w:w="220" w:type="pct"/>
            <w:textDirection w:val="btLr"/>
            <w:vAlign w:val="center"/>
          </w:tcPr>
          <w:p w:rsidR="001E6A6B" w:rsidRPr="001F79EA" w:rsidRDefault="001E6A6B" w:rsidP="00FF1A30">
            <w:pPr>
              <w:pStyle w:val="Style14"/>
              <w:widowControl/>
              <w:ind w:firstLine="0"/>
              <w:jc w:val="center"/>
            </w:pPr>
            <w:proofErr w:type="spellStart"/>
            <w:r w:rsidRPr="001F79EA">
              <w:t>лаборат</w:t>
            </w:r>
            <w:proofErr w:type="spellEnd"/>
            <w:r w:rsidRPr="001F79EA">
              <w:t>.</w:t>
            </w:r>
          </w:p>
          <w:p w:rsidR="001E6A6B" w:rsidRPr="001F79EA" w:rsidRDefault="001E6A6B" w:rsidP="00FF1A30">
            <w:pPr>
              <w:pStyle w:val="Style14"/>
              <w:widowControl/>
              <w:ind w:firstLine="0"/>
              <w:jc w:val="center"/>
            </w:pPr>
            <w:r w:rsidRPr="001F79EA">
              <w:t>занятия</w:t>
            </w:r>
          </w:p>
        </w:tc>
        <w:tc>
          <w:tcPr>
            <w:tcW w:w="222" w:type="pct"/>
            <w:textDirection w:val="btLr"/>
            <w:vAlign w:val="center"/>
          </w:tcPr>
          <w:p w:rsidR="001E6A6B" w:rsidRPr="001F79EA" w:rsidRDefault="001E6A6B" w:rsidP="00FF1A30">
            <w:pPr>
              <w:pStyle w:val="Style14"/>
              <w:widowControl/>
              <w:ind w:firstLine="0"/>
              <w:jc w:val="center"/>
            </w:pPr>
            <w:proofErr w:type="spellStart"/>
            <w:r w:rsidRPr="001F79EA">
              <w:t>практич</w:t>
            </w:r>
            <w:proofErr w:type="spellEnd"/>
            <w:r w:rsidRPr="001F79EA">
              <w:t>. занятия</w:t>
            </w:r>
          </w:p>
        </w:tc>
        <w:tc>
          <w:tcPr>
            <w:tcW w:w="280" w:type="pct"/>
            <w:vMerge/>
            <w:textDirection w:val="btLr"/>
          </w:tcPr>
          <w:p w:rsidR="001E6A6B" w:rsidRPr="001F79EA" w:rsidRDefault="001E6A6B" w:rsidP="00FF1A30">
            <w:pPr>
              <w:pStyle w:val="Style14"/>
              <w:widowControl/>
              <w:jc w:val="center"/>
              <w:rPr>
                <w:highlight w:val="yellow"/>
              </w:rPr>
            </w:pPr>
          </w:p>
        </w:tc>
        <w:tc>
          <w:tcPr>
            <w:tcW w:w="1127" w:type="pct"/>
            <w:vMerge/>
            <w:textDirection w:val="btLr"/>
          </w:tcPr>
          <w:p w:rsidR="001E6A6B" w:rsidRPr="001F79EA" w:rsidRDefault="001E6A6B" w:rsidP="00FF1A30">
            <w:pPr>
              <w:pStyle w:val="Style14"/>
              <w:widowControl/>
              <w:jc w:val="center"/>
              <w:rPr>
                <w:highlight w:val="yellow"/>
              </w:rPr>
            </w:pPr>
          </w:p>
        </w:tc>
        <w:tc>
          <w:tcPr>
            <w:tcW w:w="974" w:type="pct"/>
            <w:vMerge/>
            <w:textDirection w:val="btLr"/>
            <w:vAlign w:val="center"/>
          </w:tcPr>
          <w:p w:rsidR="001E6A6B" w:rsidRPr="001F79EA" w:rsidRDefault="001E6A6B" w:rsidP="00FF1A30">
            <w:pPr>
              <w:pStyle w:val="Style14"/>
              <w:widowControl/>
              <w:jc w:val="center"/>
            </w:pPr>
          </w:p>
        </w:tc>
        <w:tc>
          <w:tcPr>
            <w:tcW w:w="372" w:type="pct"/>
            <w:vMerge/>
            <w:textDirection w:val="btLr"/>
          </w:tcPr>
          <w:p w:rsidR="001E6A6B" w:rsidRPr="001F79EA" w:rsidRDefault="001E6A6B" w:rsidP="00FF1A30">
            <w:pPr>
              <w:pStyle w:val="Style14"/>
              <w:widowControl/>
              <w:jc w:val="center"/>
            </w:pPr>
          </w:p>
        </w:tc>
      </w:tr>
      <w:tr w:rsidR="001E6A6B" w:rsidRPr="00313125" w:rsidTr="00D1671B">
        <w:trPr>
          <w:trHeight w:val="268"/>
        </w:trPr>
        <w:tc>
          <w:tcPr>
            <w:tcW w:w="1425" w:type="pct"/>
          </w:tcPr>
          <w:p w:rsidR="001E6A6B" w:rsidRPr="00D1671B" w:rsidRDefault="001E6A6B" w:rsidP="00FF1A30">
            <w:pPr>
              <w:pStyle w:val="Style14"/>
              <w:widowControl/>
              <w:tabs>
                <w:tab w:val="left" w:pos="435"/>
              </w:tabs>
              <w:ind w:firstLine="0"/>
              <w:rPr>
                <w:b/>
              </w:rPr>
            </w:pPr>
            <w:r w:rsidRPr="00D1671B">
              <w:rPr>
                <w:b/>
              </w:rPr>
              <w:t>1 Раздел Теплотехника</w:t>
            </w:r>
          </w:p>
        </w:tc>
        <w:tc>
          <w:tcPr>
            <w:tcW w:w="186" w:type="pct"/>
          </w:tcPr>
          <w:p w:rsidR="001E6A6B" w:rsidRPr="001F79EA" w:rsidRDefault="001E6A6B" w:rsidP="00FF1A30">
            <w:pPr>
              <w:pStyle w:val="Style14"/>
              <w:widowControl/>
              <w:ind w:firstLine="0"/>
              <w:jc w:val="center"/>
            </w:pPr>
            <w:r w:rsidRPr="001F79EA">
              <w:t>5</w:t>
            </w: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1E6A6B" w:rsidP="00FF1A30">
            <w:pPr>
              <w:pStyle w:val="Style14"/>
              <w:widowControl/>
              <w:ind w:firstLine="0"/>
              <w:jc w:val="center"/>
            </w:pPr>
          </w:p>
        </w:tc>
        <w:tc>
          <w:tcPr>
            <w:tcW w:w="222" w:type="pct"/>
          </w:tcPr>
          <w:p w:rsidR="001E6A6B" w:rsidRPr="001F79EA" w:rsidRDefault="001E6A6B" w:rsidP="00FF1A30">
            <w:pPr>
              <w:pStyle w:val="Style14"/>
              <w:widowControl/>
              <w:ind w:firstLine="0"/>
              <w:jc w:val="center"/>
            </w:pPr>
          </w:p>
        </w:tc>
        <w:tc>
          <w:tcPr>
            <w:tcW w:w="280" w:type="pct"/>
          </w:tcPr>
          <w:p w:rsidR="001E6A6B" w:rsidRPr="001F79EA" w:rsidRDefault="001E6A6B" w:rsidP="00FF1A30">
            <w:pPr>
              <w:pStyle w:val="Style14"/>
              <w:widowControl/>
              <w:ind w:firstLine="0"/>
              <w:jc w:val="left"/>
              <w:rPr>
                <w:highlight w:val="yellow"/>
              </w:rPr>
            </w:pPr>
          </w:p>
        </w:tc>
        <w:tc>
          <w:tcPr>
            <w:tcW w:w="1127" w:type="pct"/>
          </w:tcPr>
          <w:p w:rsidR="001E6A6B" w:rsidRPr="001F79EA" w:rsidRDefault="001E6A6B" w:rsidP="00FF1A30">
            <w:pPr>
              <w:pStyle w:val="Style14"/>
              <w:widowControl/>
              <w:ind w:firstLine="0"/>
              <w:jc w:val="left"/>
              <w:rPr>
                <w:highlight w:val="yellow"/>
              </w:rPr>
            </w:pPr>
          </w:p>
        </w:tc>
        <w:tc>
          <w:tcPr>
            <w:tcW w:w="974" w:type="pct"/>
          </w:tcPr>
          <w:p w:rsidR="001E6A6B" w:rsidRPr="001F79EA" w:rsidRDefault="001E6A6B" w:rsidP="00FF1A30">
            <w:pPr>
              <w:pStyle w:val="Style14"/>
              <w:widowControl/>
              <w:ind w:firstLine="0"/>
              <w:jc w:val="left"/>
            </w:pPr>
          </w:p>
        </w:tc>
        <w:tc>
          <w:tcPr>
            <w:tcW w:w="372" w:type="pct"/>
          </w:tcPr>
          <w:p w:rsidR="001E6A6B" w:rsidRPr="001F79EA" w:rsidRDefault="001E6A6B" w:rsidP="00FF1A30">
            <w:pPr>
              <w:pStyle w:val="Style14"/>
              <w:widowControl/>
              <w:ind w:firstLine="0"/>
              <w:jc w:val="left"/>
            </w:pPr>
          </w:p>
        </w:tc>
      </w:tr>
      <w:tr w:rsidR="001E6A6B" w:rsidRPr="00313125" w:rsidTr="00D1671B">
        <w:trPr>
          <w:trHeight w:val="422"/>
        </w:trPr>
        <w:tc>
          <w:tcPr>
            <w:tcW w:w="1425" w:type="pct"/>
          </w:tcPr>
          <w:p w:rsidR="001E6A6B" w:rsidRPr="001F79EA" w:rsidRDefault="001E6A6B" w:rsidP="003A64E8">
            <w:pPr>
              <w:pStyle w:val="Style14"/>
              <w:widowControl/>
              <w:ind w:firstLine="0"/>
            </w:pPr>
            <w:r w:rsidRPr="001F79EA">
              <w:t xml:space="preserve">Тема 1.1 </w:t>
            </w:r>
            <w:r w:rsidRPr="001F79EA">
              <w:rPr>
                <w:bCs/>
              </w:rPr>
              <w:t>Топливо металлургических печей</w:t>
            </w:r>
          </w:p>
        </w:tc>
        <w:tc>
          <w:tcPr>
            <w:tcW w:w="186" w:type="pct"/>
          </w:tcPr>
          <w:p w:rsidR="001E6A6B" w:rsidRPr="001F79EA" w:rsidRDefault="001E6A6B" w:rsidP="00FF1A30">
            <w:pPr>
              <w:pStyle w:val="Style14"/>
              <w:widowControl/>
              <w:ind w:firstLine="0"/>
              <w:jc w:val="center"/>
            </w:pP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1E6A6B" w:rsidP="00FF1A30">
            <w:pPr>
              <w:pStyle w:val="Style14"/>
              <w:widowControl/>
              <w:ind w:firstLine="0"/>
              <w:jc w:val="center"/>
            </w:pPr>
            <w:r w:rsidRPr="001F79EA">
              <w:t>4</w:t>
            </w:r>
          </w:p>
        </w:tc>
        <w:tc>
          <w:tcPr>
            <w:tcW w:w="222" w:type="pct"/>
          </w:tcPr>
          <w:p w:rsidR="001E6A6B" w:rsidRPr="001F79EA" w:rsidRDefault="001E6A6B" w:rsidP="00FF1A30">
            <w:pPr>
              <w:pStyle w:val="Style14"/>
              <w:widowControl/>
              <w:ind w:firstLine="0"/>
              <w:jc w:val="center"/>
            </w:pPr>
          </w:p>
        </w:tc>
        <w:tc>
          <w:tcPr>
            <w:tcW w:w="280" w:type="pct"/>
          </w:tcPr>
          <w:p w:rsidR="001E6A6B" w:rsidRPr="001F79EA" w:rsidRDefault="001E6A6B" w:rsidP="00AB06E1">
            <w:pPr>
              <w:pStyle w:val="Style14"/>
              <w:widowControl/>
              <w:ind w:firstLine="0"/>
              <w:jc w:val="center"/>
              <w:rPr>
                <w:rStyle w:val="FontStyle31"/>
                <w:rFonts w:ascii="Times New Roman" w:hAnsi="Times New Roman" w:cs="Times New Roman"/>
                <w:sz w:val="24"/>
                <w:szCs w:val="24"/>
              </w:rPr>
            </w:pPr>
            <w:r w:rsidRPr="001F79EA">
              <w:rPr>
                <w:rStyle w:val="FontStyle31"/>
                <w:rFonts w:ascii="Times New Roman" w:hAnsi="Times New Roman" w:cs="Times New Roman"/>
                <w:sz w:val="24"/>
                <w:szCs w:val="24"/>
              </w:rPr>
              <w:t>10</w:t>
            </w:r>
          </w:p>
        </w:tc>
        <w:tc>
          <w:tcPr>
            <w:tcW w:w="1127" w:type="pct"/>
          </w:tcPr>
          <w:p w:rsidR="001E6A6B" w:rsidRPr="001F79EA" w:rsidRDefault="001E6A6B" w:rsidP="003A64E8">
            <w:pPr>
              <w:pStyle w:val="Style16"/>
              <w:widowControl/>
              <w:ind w:firstLine="0"/>
              <w:rPr>
                <w:rStyle w:val="FontStyle20"/>
                <w:rFonts w:ascii="Times New Roman" w:hAnsi="Times New Roman" w:cs="Times New Roman"/>
                <w:sz w:val="24"/>
                <w:szCs w:val="24"/>
              </w:rPr>
            </w:pPr>
            <w:r w:rsidRPr="001F79EA">
              <w:rPr>
                <w:rStyle w:val="FontStyle20"/>
                <w:rFonts w:ascii="Times New Roman" w:hAnsi="Times New Roman" w:cs="Times New Roman"/>
                <w:sz w:val="24"/>
                <w:szCs w:val="24"/>
              </w:rPr>
              <w:t>Сообщение на тему «Режимы нагрева в методических печах» Презентация на тему «Печи ОАО ММК»</w:t>
            </w:r>
          </w:p>
        </w:tc>
        <w:tc>
          <w:tcPr>
            <w:tcW w:w="974" w:type="pct"/>
          </w:tcPr>
          <w:p w:rsidR="001E6A6B" w:rsidRPr="001F79EA" w:rsidRDefault="001E6A6B" w:rsidP="00FF1A30">
            <w:pPr>
              <w:pStyle w:val="Style14"/>
              <w:widowControl/>
              <w:ind w:firstLine="0"/>
              <w:jc w:val="left"/>
            </w:pPr>
            <w:r w:rsidRPr="001F79EA">
              <w:rPr>
                <w:rStyle w:val="FontStyle31"/>
                <w:rFonts w:ascii="Times New Roman" w:hAnsi="Times New Roman" w:cs="Times New Roman"/>
                <w:sz w:val="24"/>
                <w:szCs w:val="24"/>
              </w:rPr>
              <w:t>Текущий контроль успеваемости</w:t>
            </w:r>
          </w:p>
        </w:tc>
        <w:tc>
          <w:tcPr>
            <w:tcW w:w="372" w:type="pct"/>
          </w:tcPr>
          <w:p w:rsidR="001E6A6B" w:rsidRPr="001F79EA" w:rsidRDefault="001E6A6B" w:rsidP="00FF1A30">
            <w:pPr>
              <w:pStyle w:val="Style14"/>
              <w:widowControl/>
              <w:ind w:firstLine="0"/>
              <w:jc w:val="left"/>
              <w:rPr>
                <w:rStyle w:val="FontStyle31"/>
                <w:rFonts w:ascii="Times New Roman" w:hAnsi="Times New Roman" w:cs="Times New Roman"/>
                <w:sz w:val="24"/>
                <w:szCs w:val="24"/>
              </w:rPr>
            </w:pPr>
            <w:r w:rsidRPr="001F79EA">
              <w:rPr>
                <w:rStyle w:val="FontStyle31"/>
                <w:rFonts w:ascii="Times New Roman" w:hAnsi="Times New Roman" w:cs="Times New Roman"/>
                <w:sz w:val="24"/>
                <w:szCs w:val="24"/>
              </w:rPr>
              <w:t>П</w:t>
            </w:r>
            <w:r w:rsidR="00A44A20">
              <w:rPr>
                <w:rStyle w:val="FontStyle31"/>
                <w:rFonts w:ascii="Times New Roman" w:hAnsi="Times New Roman" w:cs="Times New Roman"/>
                <w:sz w:val="24"/>
                <w:szCs w:val="24"/>
              </w:rPr>
              <w:t>К-10</w:t>
            </w:r>
          </w:p>
        </w:tc>
      </w:tr>
      <w:tr w:rsidR="001E6A6B" w:rsidRPr="00313125" w:rsidTr="00D1671B">
        <w:trPr>
          <w:trHeight w:val="705"/>
        </w:trPr>
        <w:tc>
          <w:tcPr>
            <w:tcW w:w="1425" w:type="pct"/>
          </w:tcPr>
          <w:p w:rsidR="001E6A6B" w:rsidRPr="001F79EA" w:rsidRDefault="001E6A6B" w:rsidP="003A64E8">
            <w:pPr>
              <w:pStyle w:val="Style14"/>
              <w:widowControl/>
              <w:ind w:firstLine="0"/>
            </w:pPr>
            <w:r w:rsidRPr="001F79EA">
              <w:t>Тема 1.2 Нагрев металла, режимы нагрева</w:t>
            </w:r>
          </w:p>
          <w:p w:rsidR="001E6A6B" w:rsidRPr="001F79EA" w:rsidRDefault="001E6A6B" w:rsidP="00354947">
            <w:pPr>
              <w:pStyle w:val="Style14"/>
              <w:ind w:firstLine="0"/>
            </w:pPr>
            <w:r w:rsidRPr="001F79EA">
              <w:t>Металлургические печи и конвертеры</w:t>
            </w:r>
          </w:p>
        </w:tc>
        <w:tc>
          <w:tcPr>
            <w:tcW w:w="186" w:type="pct"/>
          </w:tcPr>
          <w:p w:rsidR="001E6A6B" w:rsidRPr="001F79EA" w:rsidRDefault="001E6A6B" w:rsidP="00FF1A30">
            <w:pPr>
              <w:pStyle w:val="Style14"/>
              <w:widowControl/>
              <w:ind w:firstLine="0"/>
              <w:jc w:val="center"/>
            </w:pP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F80348" w:rsidP="00FF1A30">
            <w:pPr>
              <w:pStyle w:val="Style14"/>
              <w:widowControl/>
              <w:ind w:firstLine="0"/>
              <w:jc w:val="center"/>
            </w:pPr>
            <w:r>
              <w:t>6</w:t>
            </w:r>
          </w:p>
        </w:tc>
        <w:tc>
          <w:tcPr>
            <w:tcW w:w="222" w:type="pct"/>
          </w:tcPr>
          <w:p w:rsidR="001E6A6B" w:rsidRPr="001F79EA" w:rsidRDefault="001E6A6B" w:rsidP="00FF1A30">
            <w:pPr>
              <w:pStyle w:val="Style14"/>
              <w:widowControl/>
              <w:ind w:firstLine="0"/>
              <w:jc w:val="center"/>
            </w:pPr>
          </w:p>
        </w:tc>
        <w:tc>
          <w:tcPr>
            <w:tcW w:w="280" w:type="pct"/>
          </w:tcPr>
          <w:p w:rsidR="001E6A6B" w:rsidRPr="001F79EA" w:rsidRDefault="001E6A6B" w:rsidP="00FF1A30">
            <w:pPr>
              <w:pStyle w:val="Style14"/>
              <w:widowControl/>
              <w:ind w:firstLine="0"/>
              <w:jc w:val="left"/>
              <w:rPr>
                <w:rStyle w:val="FontStyle31"/>
                <w:rFonts w:ascii="Times New Roman" w:hAnsi="Times New Roman" w:cs="Times New Roman"/>
                <w:sz w:val="24"/>
                <w:szCs w:val="24"/>
              </w:rPr>
            </w:pPr>
          </w:p>
        </w:tc>
        <w:tc>
          <w:tcPr>
            <w:tcW w:w="1127" w:type="pct"/>
          </w:tcPr>
          <w:p w:rsidR="001E6A6B" w:rsidRPr="001F79EA" w:rsidRDefault="001E6A6B" w:rsidP="003A64E8">
            <w:pPr>
              <w:pStyle w:val="Style16"/>
              <w:widowControl/>
              <w:ind w:firstLine="0"/>
              <w:rPr>
                <w:rStyle w:val="FontStyle20"/>
                <w:rFonts w:ascii="Times New Roman" w:hAnsi="Times New Roman" w:cs="Times New Roman"/>
                <w:sz w:val="24"/>
                <w:szCs w:val="24"/>
              </w:rPr>
            </w:pPr>
          </w:p>
        </w:tc>
        <w:tc>
          <w:tcPr>
            <w:tcW w:w="974" w:type="pct"/>
          </w:tcPr>
          <w:p w:rsidR="001E6A6B" w:rsidRPr="001F79EA" w:rsidRDefault="001E6A6B" w:rsidP="00FF1A30">
            <w:pPr>
              <w:pStyle w:val="Style14"/>
              <w:widowControl/>
              <w:ind w:firstLine="0"/>
              <w:jc w:val="left"/>
            </w:pPr>
            <w:r w:rsidRPr="001F79EA">
              <w:rPr>
                <w:rStyle w:val="FontStyle31"/>
                <w:rFonts w:ascii="Times New Roman" w:hAnsi="Times New Roman" w:cs="Times New Roman"/>
                <w:sz w:val="24"/>
                <w:szCs w:val="24"/>
              </w:rPr>
              <w:t>Текущий контроль успеваемости</w:t>
            </w:r>
          </w:p>
        </w:tc>
        <w:tc>
          <w:tcPr>
            <w:tcW w:w="372" w:type="pct"/>
          </w:tcPr>
          <w:p w:rsidR="001E6A6B" w:rsidRPr="001F79EA" w:rsidRDefault="001E6A6B" w:rsidP="00FF1A30">
            <w:pPr>
              <w:pStyle w:val="Style14"/>
              <w:widowControl/>
              <w:ind w:firstLine="0"/>
              <w:jc w:val="left"/>
              <w:rPr>
                <w:rStyle w:val="FontStyle31"/>
                <w:rFonts w:ascii="Times New Roman" w:hAnsi="Times New Roman" w:cs="Times New Roman"/>
                <w:sz w:val="24"/>
                <w:szCs w:val="24"/>
              </w:rPr>
            </w:pPr>
            <w:r w:rsidRPr="001F79EA">
              <w:rPr>
                <w:rStyle w:val="FontStyle31"/>
                <w:rFonts w:ascii="Times New Roman" w:hAnsi="Times New Roman" w:cs="Times New Roman"/>
                <w:sz w:val="24"/>
                <w:szCs w:val="24"/>
              </w:rPr>
              <w:t>П</w:t>
            </w:r>
            <w:r w:rsidR="00A44A20">
              <w:rPr>
                <w:rStyle w:val="FontStyle31"/>
                <w:rFonts w:ascii="Times New Roman" w:hAnsi="Times New Roman" w:cs="Times New Roman"/>
                <w:sz w:val="24"/>
                <w:szCs w:val="24"/>
              </w:rPr>
              <w:t>К-10</w:t>
            </w:r>
          </w:p>
        </w:tc>
      </w:tr>
      <w:tr w:rsidR="001E6A6B" w:rsidRPr="00313125" w:rsidTr="00D1671B">
        <w:trPr>
          <w:trHeight w:val="499"/>
        </w:trPr>
        <w:tc>
          <w:tcPr>
            <w:tcW w:w="1425" w:type="pct"/>
          </w:tcPr>
          <w:p w:rsidR="001E6A6B" w:rsidRPr="001F79EA" w:rsidRDefault="001E6A6B" w:rsidP="00FF1A30">
            <w:pPr>
              <w:pStyle w:val="Style14"/>
              <w:widowControl/>
              <w:ind w:firstLine="0"/>
            </w:pPr>
            <w:r w:rsidRPr="001F79EA">
              <w:t>Итого по разделу</w:t>
            </w:r>
          </w:p>
        </w:tc>
        <w:tc>
          <w:tcPr>
            <w:tcW w:w="186" w:type="pct"/>
          </w:tcPr>
          <w:p w:rsidR="001E6A6B" w:rsidRPr="001F79EA" w:rsidRDefault="001E6A6B" w:rsidP="00FF1A30">
            <w:pPr>
              <w:pStyle w:val="Style14"/>
              <w:widowControl/>
              <w:ind w:firstLine="0"/>
              <w:jc w:val="center"/>
            </w:pP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F80348" w:rsidP="00FF1A30">
            <w:pPr>
              <w:pStyle w:val="Style14"/>
              <w:widowControl/>
              <w:ind w:firstLine="0"/>
              <w:jc w:val="center"/>
            </w:pPr>
            <w:r>
              <w:t>10</w:t>
            </w:r>
          </w:p>
        </w:tc>
        <w:tc>
          <w:tcPr>
            <w:tcW w:w="222" w:type="pct"/>
          </w:tcPr>
          <w:p w:rsidR="001E6A6B" w:rsidRPr="001F79EA" w:rsidRDefault="001E6A6B" w:rsidP="00FF1A30">
            <w:pPr>
              <w:pStyle w:val="Style14"/>
              <w:widowControl/>
              <w:ind w:firstLine="0"/>
              <w:jc w:val="center"/>
            </w:pPr>
          </w:p>
        </w:tc>
        <w:tc>
          <w:tcPr>
            <w:tcW w:w="280" w:type="pct"/>
          </w:tcPr>
          <w:p w:rsidR="001E6A6B" w:rsidRPr="001F79EA" w:rsidRDefault="001E6A6B" w:rsidP="00FF1A30">
            <w:pPr>
              <w:pStyle w:val="Style14"/>
              <w:widowControl/>
              <w:ind w:firstLine="0"/>
              <w:jc w:val="left"/>
              <w:rPr>
                <w:rStyle w:val="FontStyle31"/>
                <w:rFonts w:ascii="Times New Roman" w:hAnsi="Times New Roman" w:cs="Times New Roman"/>
                <w:sz w:val="24"/>
                <w:szCs w:val="24"/>
              </w:rPr>
            </w:pPr>
          </w:p>
        </w:tc>
        <w:tc>
          <w:tcPr>
            <w:tcW w:w="1127" w:type="pct"/>
          </w:tcPr>
          <w:p w:rsidR="001E6A6B" w:rsidRPr="001F79EA" w:rsidRDefault="001E6A6B" w:rsidP="00FF1A30">
            <w:pPr>
              <w:pStyle w:val="Style14"/>
              <w:widowControl/>
              <w:ind w:firstLine="0"/>
              <w:jc w:val="left"/>
              <w:rPr>
                <w:rStyle w:val="FontStyle31"/>
                <w:rFonts w:ascii="Times New Roman" w:hAnsi="Times New Roman" w:cs="Times New Roman"/>
                <w:sz w:val="24"/>
                <w:szCs w:val="24"/>
              </w:rPr>
            </w:pPr>
          </w:p>
        </w:tc>
        <w:tc>
          <w:tcPr>
            <w:tcW w:w="974" w:type="pct"/>
          </w:tcPr>
          <w:p w:rsidR="001E6A6B" w:rsidRPr="001F79EA" w:rsidRDefault="001E6A6B" w:rsidP="00FF1A30">
            <w:pPr>
              <w:pStyle w:val="Style14"/>
              <w:widowControl/>
              <w:ind w:firstLine="0"/>
              <w:jc w:val="left"/>
            </w:pPr>
          </w:p>
        </w:tc>
        <w:tc>
          <w:tcPr>
            <w:tcW w:w="372" w:type="pct"/>
          </w:tcPr>
          <w:p w:rsidR="001E6A6B" w:rsidRPr="001F79EA" w:rsidRDefault="001E6A6B" w:rsidP="00FF1A30">
            <w:pPr>
              <w:pStyle w:val="Style14"/>
              <w:widowControl/>
              <w:ind w:firstLine="0"/>
              <w:jc w:val="left"/>
            </w:pPr>
          </w:p>
        </w:tc>
      </w:tr>
      <w:tr w:rsidR="001E6A6B" w:rsidRPr="00313125" w:rsidTr="00D1671B">
        <w:trPr>
          <w:trHeight w:val="70"/>
        </w:trPr>
        <w:tc>
          <w:tcPr>
            <w:tcW w:w="1425" w:type="pct"/>
          </w:tcPr>
          <w:p w:rsidR="001E6A6B" w:rsidRPr="00D1671B" w:rsidRDefault="001E6A6B" w:rsidP="00FF1A30">
            <w:pPr>
              <w:pStyle w:val="Style14"/>
              <w:widowControl/>
              <w:ind w:firstLine="0"/>
              <w:rPr>
                <w:b/>
              </w:rPr>
            </w:pPr>
            <w:r w:rsidRPr="00D1671B">
              <w:rPr>
                <w:b/>
              </w:rPr>
              <w:t>2. Раздел Оборудование цеха обработки металлов давлением</w:t>
            </w:r>
          </w:p>
        </w:tc>
        <w:tc>
          <w:tcPr>
            <w:tcW w:w="186" w:type="pct"/>
          </w:tcPr>
          <w:p w:rsidR="001E6A6B" w:rsidRPr="001F79EA" w:rsidRDefault="001E6A6B" w:rsidP="00FF1A30">
            <w:pPr>
              <w:pStyle w:val="Style14"/>
              <w:widowControl/>
              <w:ind w:firstLine="0"/>
              <w:jc w:val="center"/>
              <w:rPr>
                <w:b/>
              </w:rPr>
            </w:pP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1E6A6B" w:rsidP="00FF1A30">
            <w:pPr>
              <w:pStyle w:val="Style14"/>
              <w:widowControl/>
              <w:ind w:firstLine="0"/>
              <w:jc w:val="center"/>
            </w:pPr>
          </w:p>
        </w:tc>
        <w:tc>
          <w:tcPr>
            <w:tcW w:w="222" w:type="pct"/>
          </w:tcPr>
          <w:p w:rsidR="001E6A6B" w:rsidRPr="001F79EA" w:rsidRDefault="001E6A6B" w:rsidP="00FF1A30">
            <w:pPr>
              <w:pStyle w:val="Style14"/>
              <w:widowControl/>
              <w:ind w:firstLine="0"/>
              <w:jc w:val="center"/>
            </w:pPr>
          </w:p>
        </w:tc>
        <w:tc>
          <w:tcPr>
            <w:tcW w:w="280" w:type="pct"/>
          </w:tcPr>
          <w:p w:rsidR="001E6A6B" w:rsidRPr="001F79EA" w:rsidRDefault="001E6A6B" w:rsidP="00FF1A30">
            <w:pPr>
              <w:pStyle w:val="Style14"/>
              <w:widowControl/>
              <w:ind w:firstLine="0"/>
              <w:jc w:val="left"/>
              <w:rPr>
                <w:highlight w:val="yellow"/>
              </w:rPr>
            </w:pPr>
          </w:p>
        </w:tc>
        <w:tc>
          <w:tcPr>
            <w:tcW w:w="1127" w:type="pct"/>
          </w:tcPr>
          <w:p w:rsidR="001E6A6B" w:rsidRPr="001F79EA" w:rsidRDefault="001E6A6B" w:rsidP="00FF1A30">
            <w:pPr>
              <w:pStyle w:val="Style14"/>
              <w:widowControl/>
              <w:ind w:firstLine="0"/>
              <w:jc w:val="left"/>
              <w:rPr>
                <w:highlight w:val="yellow"/>
              </w:rPr>
            </w:pPr>
          </w:p>
        </w:tc>
        <w:tc>
          <w:tcPr>
            <w:tcW w:w="974" w:type="pct"/>
          </w:tcPr>
          <w:p w:rsidR="001E6A6B" w:rsidRPr="001F79EA" w:rsidRDefault="001E6A6B" w:rsidP="00FF1A30">
            <w:pPr>
              <w:pStyle w:val="Style14"/>
              <w:widowControl/>
              <w:ind w:firstLine="0"/>
              <w:jc w:val="left"/>
            </w:pPr>
          </w:p>
        </w:tc>
        <w:tc>
          <w:tcPr>
            <w:tcW w:w="372" w:type="pct"/>
          </w:tcPr>
          <w:p w:rsidR="001E6A6B" w:rsidRPr="001F79EA" w:rsidRDefault="001E6A6B" w:rsidP="00FF1A30">
            <w:pPr>
              <w:pStyle w:val="Style14"/>
              <w:widowControl/>
              <w:ind w:firstLine="0"/>
              <w:jc w:val="left"/>
            </w:pPr>
          </w:p>
        </w:tc>
      </w:tr>
      <w:tr w:rsidR="001E6A6B" w:rsidRPr="00313125" w:rsidTr="00D1671B">
        <w:trPr>
          <w:trHeight w:val="499"/>
        </w:trPr>
        <w:tc>
          <w:tcPr>
            <w:tcW w:w="1425" w:type="pct"/>
          </w:tcPr>
          <w:p w:rsidR="001E6A6B" w:rsidRPr="00313125" w:rsidRDefault="001E6A6B" w:rsidP="003A64E8">
            <w:pPr>
              <w:rPr>
                <w:rFonts w:ascii="Times New Roman" w:hAnsi="Times New Roman"/>
                <w:sz w:val="24"/>
                <w:szCs w:val="24"/>
              </w:rPr>
            </w:pPr>
            <w:r w:rsidRPr="00313125">
              <w:rPr>
                <w:rFonts w:ascii="Times New Roman" w:hAnsi="Times New Roman"/>
                <w:sz w:val="24"/>
                <w:szCs w:val="24"/>
              </w:rPr>
              <w:t>Тема 2.1  Прокатные станы и их рабочие клети</w:t>
            </w:r>
          </w:p>
          <w:p w:rsidR="001E6A6B" w:rsidRPr="00313125" w:rsidRDefault="001E6A6B" w:rsidP="003A64E8">
            <w:pPr>
              <w:rPr>
                <w:rFonts w:ascii="Times New Roman" w:hAnsi="Times New Roman"/>
                <w:sz w:val="24"/>
                <w:szCs w:val="24"/>
              </w:rPr>
            </w:pPr>
          </w:p>
        </w:tc>
        <w:tc>
          <w:tcPr>
            <w:tcW w:w="186" w:type="pct"/>
          </w:tcPr>
          <w:p w:rsidR="001E6A6B" w:rsidRPr="001F79EA" w:rsidRDefault="001E6A6B" w:rsidP="00FF1A30">
            <w:pPr>
              <w:pStyle w:val="Style14"/>
              <w:widowControl/>
              <w:ind w:firstLine="0"/>
              <w:jc w:val="center"/>
            </w:pP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1E6A6B" w:rsidP="00FF1A30">
            <w:pPr>
              <w:pStyle w:val="Style14"/>
              <w:widowControl/>
              <w:ind w:firstLine="0"/>
              <w:jc w:val="center"/>
            </w:pPr>
            <w:r w:rsidRPr="001F79EA">
              <w:t>4</w:t>
            </w:r>
          </w:p>
        </w:tc>
        <w:tc>
          <w:tcPr>
            <w:tcW w:w="222" w:type="pct"/>
          </w:tcPr>
          <w:p w:rsidR="001E6A6B" w:rsidRPr="001F79EA" w:rsidRDefault="001E6A6B" w:rsidP="00FF1A30">
            <w:pPr>
              <w:pStyle w:val="Style14"/>
              <w:widowControl/>
              <w:ind w:firstLine="0"/>
              <w:jc w:val="center"/>
            </w:pPr>
          </w:p>
        </w:tc>
        <w:tc>
          <w:tcPr>
            <w:tcW w:w="280" w:type="pct"/>
          </w:tcPr>
          <w:p w:rsidR="001E6A6B" w:rsidRPr="00313125" w:rsidRDefault="001E6A6B" w:rsidP="00FF1A30">
            <w:pPr>
              <w:rPr>
                <w:rStyle w:val="FontStyle31"/>
                <w:rFonts w:ascii="Times New Roman" w:hAnsi="Times New Roman" w:cs="Times New Roman"/>
                <w:sz w:val="24"/>
                <w:szCs w:val="24"/>
              </w:rPr>
            </w:pPr>
          </w:p>
        </w:tc>
        <w:tc>
          <w:tcPr>
            <w:tcW w:w="1127" w:type="pct"/>
          </w:tcPr>
          <w:p w:rsidR="001E6A6B" w:rsidRPr="00313125" w:rsidRDefault="001E6A6B" w:rsidP="00FF1A30">
            <w:pPr>
              <w:rPr>
                <w:rStyle w:val="FontStyle31"/>
                <w:rFonts w:ascii="Times New Roman" w:hAnsi="Times New Roman" w:cs="Times New Roman"/>
                <w:sz w:val="24"/>
                <w:szCs w:val="24"/>
              </w:rPr>
            </w:pPr>
          </w:p>
        </w:tc>
        <w:tc>
          <w:tcPr>
            <w:tcW w:w="974" w:type="pct"/>
          </w:tcPr>
          <w:p w:rsidR="001E6A6B" w:rsidRPr="00313125" w:rsidRDefault="001E6A6B" w:rsidP="00FF1A30">
            <w:pPr>
              <w:rPr>
                <w:rFonts w:ascii="Times New Roman" w:hAnsi="Times New Roman"/>
              </w:rPr>
            </w:pPr>
            <w:r w:rsidRPr="00313125">
              <w:rPr>
                <w:rStyle w:val="FontStyle31"/>
                <w:rFonts w:ascii="Times New Roman" w:hAnsi="Times New Roman" w:cs="Times New Roman"/>
                <w:sz w:val="24"/>
                <w:szCs w:val="24"/>
              </w:rPr>
              <w:t>Текущий контроль успеваемости</w:t>
            </w:r>
          </w:p>
        </w:tc>
        <w:tc>
          <w:tcPr>
            <w:tcW w:w="372" w:type="pct"/>
          </w:tcPr>
          <w:p w:rsidR="001E6A6B" w:rsidRDefault="001E6A6B" w:rsidP="00602766">
            <w:pPr>
              <w:spacing w:after="0" w:line="240" w:lineRule="auto"/>
              <w:rPr>
                <w:rStyle w:val="FontStyle31"/>
                <w:rFonts w:ascii="Times New Roman" w:hAnsi="Times New Roman" w:cs="Times New Roman"/>
                <w:sz w:val="24"/>
                <w:szCs w:val="24"/>
              </w:rPr>
            </w:pPr>
            <w:r w:rsidRPr="00313125">
              <w:rPr>
                <w:rStyle w:val="FontStyle31"/>
                <w:rFonts w:ascii="Times New Roman" w:hAnsi="Times New Roman" w:cs="Times New Roman"/>
                <w:sz w:val="24"/>
                <w:szCs w:val="24"/>
              </w:rPr>
              <w:t>П</w:t>
            </w:r>
            <w:r w:rsidR="00A44A20">
              <w:rPr>
                <w:rStyle w:val="FontStyle31"/>
                <w:rFonts w:ascii="Times New Roman" w:hAnsi="Times New Roman" w:cs="Times New Roman"/>
                <w:sz w:val="24"/>
                <w:szCs w:val="24"/>
              </w:rPr>
              <w:t>К-10</w:t>
            </w:r>
          </w:p>
          <w:p w:rsidR="001E6A6B" w:rsidRPr="00313125" w:rsidRDefault="001E6A6B" w:rsidP="00602766">
            <w:pPr>
              <w:spacing w:after="0" w:line="240" w:lineRule="auto"/>
              <w:rPr>
                <w:rStyle w:val="FontStyle31"/>
                <w:rFonts w:ascii="Times New Roman" w:hAnsi="Times New Roman" w:cs="Times New Roman"/>
                <w:sz w:val="24"/>
                <w:szCs w:val="24"/>
              </w:rPr>
            </w:pPr>
          </w:p>
        </w:tc>
      </w:tr>
      <w:tr w:rsidR="001E6A6B" w:rsidRPr="00313125" w:rsidTr="00D1671B">
        <w:trPr>
          <w:trHeight w:val="499"/>
        </w:trPr>
        <w:tc>
          <w:tcPr>
            <w:tcW w:w="1425" w:type="pct"/>
          </w:tcPr>
          <w:p w:rsidR="001E6A6B" w:rsidRPr="00313125" w:rsidRDefault="001E6A6B" w:rsidP="003A64E8">
            <w:pPr>
              <w:rPr>
                <w:rFonts w:ascii="Times New Roman" w:hAnsi="Times New Roman"/>
                <w:sz w:val="24"/>
                <w:szCs w:val="24"/>
              </w:rPr>
            </w:pPr>
            <w:r w:rsidRPr="00313125">
              <w:rPr>
                <w:rFonts w:ascii="Times New Roman" w:hAnsi="Times New Roman"/>
                <w:sz w:val="24"/>
                <w:szCs w:val="24"/>
              </w:rPr>
              <w:t xml:space="preserve">Тема 2.2  Детали, узлы и механизмы рабочих клетей .Механизмы и устройства </w:t>
            </w:r>
            <w:r w:rsidRPr="00313125">
              <w:rPr>
                <w:rFonts w:ascii="Times New Roman" w:hAnsi="Times New Roman"/>
                <w:sz w:val="24"/>
                <w:szCs w:val="24"/>
              </w:rPr>
              <w:lastRenderedPageBreak/>
              <w:t xml:space="preserve">для смены валков.  Ножницы и пилы. Правильные машины и прессы. Моталки и </w:t>
            </w:r>
            <w:proofErr w:type="spellStart"/>
            <w:r w:rsidRPr="00313125">
              <w:rPr>
                <w:rFonts w:ascii="Times New Roman" w:hAnsi="Times New Roman"/>
                <w:sz w:val="24"/>
                <w:szCs w:val="24"/>
              </w:rPr>
              <w:t>разматыватели</w:t>
            </w:r>
            <w:proofErr w:type="spellEnd"/>
          </w:p>
        </w:tc>
        <w:tc>
          <w:tcPr>
            <w:tcW w:w="186" w:type="pct"/>
          </w:tcPr>
          <w:p w:rsidR="001E6A6B" w:rsidRPr="001F79EA" w:rsidRDefault="001E6A6B" w:rsidP="00FF1A30">
            <w:pPr>
              <w:pStyle w:val="Style14"/>
              <w:widowControl/>
              <w:ind w:firstLine="0"/>
              <w:jc w:val="center"/>
            </w:pP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F80348" w:rsidP="00FF1A30">
            <w:pPr>
              <w:pStyle w:val="Style14"/>
              <w:widowControl/>
              <w:ind w:firstLine="0"/>
              <w:jc w:val="center"/>
            </w:pPr>
            <w:r>
              <w:t>6</w:t>
            </w:r>
          </w:p>
        </w:tc>
        <w:tc>
          <w:tcPr>
            <w:tcW w:w="222" w:type="pct"/>
          </w:tcPr>
          <w:p w:rsidR="001E6A6B" w:rsidRPr="001F79EA" w:rsidRDefault="001E6A6B" w:rsidP="00FF1A30">
            <w:pPr>
              <w:pStyle w:val="Style14"/>
              <w:widowControl/>
              <w:ind w:firstLine="0"/>
              <w:jc w:val="center"/>
            </w:pPr>
          </w:p>
        </w:tc>
        <w:tc>
          <w:tcPr>
            <w:tcW w:w="280" w:type="pct"/>
          </w:tcPr>
          <w:p w:rsidR="001E6A6B" w:rsidRPr="00313125" w:rsidRDefault="001E6A6B" w:rsidP="00AB06E1">
            <w:pPr>
              <w:jc w:val="center"/>
              <w:rPr>
                <w:rStyle w:val="FontStyle31"/>
                <w:rFonts w:ascii="Times New Roman" w:hAnsi="Times New Roman" w:cs="Times New Roman"/>
                <w:sz w:val="24"/>
                <w:szCs w:val="24"/>
              </w:rPr>
            </w:pPr>
            <w:r w:rsidRPr="00313125">
              <w:rPr>
                <w:rStyle w:val="FontStyle31"/>
                <w:rFonts w:ascii="Times New Roman" w:hAnsi="Times New Roman" w:cs="Times New Roman"/>
                <w:sz w:val="24"/>
                <w:szCs w:val="24"/>
              </w:rPr>
              <w:t>10</w:t>
            </w:r>
          </w:p>
        </w:tc>
        <w:tc>
          <w:tcPr>
            <w:tcW w:w="1127" w:type="pct"/>
          </w:tcPr>
          <w:p w:rsidR="001E6A6B" w:rsidRPr="00313125" w:rsidRDefault="001E6A6B" w:rsidP="00FF1A30">
            <w:pPr>
              <w:rPr>
                <w:rStyle w:val="FontStyle31"/>
                <w:rFonts w:ascii="Times New Roman" w:hAnsi="Times New Roman" w:cs="Times New Roman"/>
                <w:sz w:val="24"/>
                <w:szCs w:val="24"/>
              </w:rPr>
            </w:pPr>
            <w:r w:rsidRPr="00313125">
              <w:rPr>
                <w:rStyle w:val="FontStyle20"/>
                <w:rFonts w:ascii="Times New Roman" w:hAnsi="Times New Roman" w:cs="Times New Roman"/>
                <w:sz w:val="24"/>
                <w:szCs w:val="24"/>
              </w:rPr>
              <w:t xml:space="preserve">Сообщение на тему «Рабочая клеть прокатного стана, узлы и </w:t>
            </w:r>
            <w:r w:rsidRPr="00313125">
              <w:rPr>
                <w:rStyle w:val="FontStyle20"/>
                <w:rFonts w:ascii="Times New Roman" w:hAnsi="Times New Roman" w:cs="Times New Roman"/>
                <w:sz w:val="24"/>
                <w:szCs w:val="24"/>
              </w:rPr>
              <w:lastRenderedPageBreak/>
              <w:t xml:space="preserve">механизмы». </w:t>
            </w:r>
            <w:r w:rsidRPr="00313125">
              <w:rPr>
                <w:rStyle w:val="FontStyle18"/>
                <w:sz w:val="24"/>
                <w:szCs w:val="24"/>
              </w:rPr>
              <w:t xml:space="preserve"> </w:t>
            </w:r>
            <w:r w:rsidRPr="00313125">
              <w:rPr>
                <w:rStyle w:val="FontStyle20"/>
                <w:rFonts w:ascii="Times New Roman" w:hAnsi="Times New Roman" w:cs="Times New Roman"/>
                <w:sz w:val="24"/>
                <w:szCs w:val="24"/>
              </w:rPr>
              <w:t>Реферат на тему «Классификация прокатных станах на ОАО ММК»</w:t>
            </w:r>
          </w:p>
        </w:tc>
        <w:tc>
          <w:tcPr>
            <w:tcW w:w="974" w:type="pct"/>
          </w:tcPr>
          <w:p w:rsidR="001E6A6B" w:rsidRPr="00313125" w:rsidRDefault="001E6A6B" w:rsidP="00FF1A30">
            <w:pPr>
              <w:rPr>
                <w:rFonts w:ascii="Times New Roman" w:hAnsi="Times New Roman"/>
              </w:rPr>
            </w:pPr>
            <w:r w:rsidRPr="00313125">
              <w:rPr>
                <w:rStyle w:val="FontStyle31"/>
                <w:rFonts w:ascii="Times New Roman" w:hAnsi="Times New Roman" w:cs="Times New Roman"/>
                <w:sz w:val="24"/>
                <w:szCs w:val="24"/>
              </w:rPr>
              <w:lastRenderedPageBreak/>
              <w:t xml:space="preserve">Текущий контроль </w:t>
            </w:r>
            <w:r w:rsidRPr="00313125">
              <w:rPr>
                <w:rStyle w:val="FontStyle31"/>
                <w:rFonts w:ascii="Times New Roman" w:hAnsi="Times New Roman" w:cs="Times New Roman"/>
                <w:sz w:val="24"/>
                <w:szCs w:val="24"/>
              </w:rPr>
              <w:lastRenderedPageBreak/>
              <w:t>успеваемости</w:t>
            </w:r>
          </w:p>
        </w:tc>
        <w:tc>
          <w:tcPr>
            <w:tcW w:w="372" w:type="pct"/>
          </w:tcPr>
          <w:p w:rsidR="00A44A20" w:rsidRDefault="00A44A20" w:rsidP="00A44A20">
            <w:pPr>
              <w:spacing w:after="0" w:line="240" w:lineRule="auto"/>
              <w:rPr>
                <w:rStyle w:val="FontStyle31"/>
                <w:rFonts w:ascii="Times New Roman" w:hAnsi="Times New Roman" w:cs="Times New Roman"/>
                <w:sz w:val="24"/>
                <w:szCs w:val="24"/>
              </w:rPr>
            </w:pPr>
            <w:r w:rsidRPr="00313125">
              <w:rPr>
                <w:rStyle w:val="FontStyle31"/>
                <w:rFonts w:ascii="Times New Roman" w:hAnsi="Times New Roman" w:cs="Times New Roman"/>
                <w:sz w:val="24"/>
                <w:szCs w:val="24"/>
              </w:rPr>
              <w:lastRenderedPageBreak/>
              <w:t>П</w:t>
            </w:r>
            <w:r>
              <w:rPr>
                <w:rStyle w:val="FontStyle31"/>
                <w:rFonts w:ascii="Times New Roman" w:hAnsi="Times New Roman" w:cs="Times New Roman"/>
                <w:sz w:val="24"/>
                <w:szCs w:val="24"/>
              </w:rPr>
              <w:t>К-10</w:t>
            </w:r>
          </w:p>
          <w:p w:rsidR="001E6A6B" w:rsidRPr="00313125" w:rsidRDefault="001E6A6B" w:rsidP="00602766">
            <w:pPr>
              <w:rPr>
                <w:rStyle w:val="FontStyle31"/>
                <w:rFonts w:ascii="Times New Roman" w:hAnsi="Times New Roman" w:cs="Times New Roman"/>
                <w:sz w:val="24"/>
                <w:szCs w:val="24"/>
              </w:rPr>
            </w:pPr>
          </w:p>
        </w:tc>
      </w:tr>
      <w:tr w:rsidR="001E6A6B" w:rsidRPr="00313125" w:rsidTr="00D1671B">
        <w:trPr>
          <w:trHeight w:val="499"/>
        </w:trPr>
        <w:tc>
          <w:tcPr>
            <w:tcW w:w="1425" w:type="pct"/>
          </w:tcPr>
          <w:p w:rsidR="001E6A6B" w:rsidRPr="00313125" w:rsidRDefault="001E6A6B" w:rsidP="003A64E8">
            <w:pPr>
              <w:rPr>
                <w:rFonts w:ascii="Times New Roman" w:hAnsi="Times New Roman"/>
                <w:sz w:val="24"/>
                <w:szCs w:val="24"/>
              </w:rPr>
            </w:pPr>
            <w:r w:rsidRPr="00313125">
              <w:rPr>
                <w:rFonts w:ascii="Times New Roman" w:hAnsi="Times New Roman"/>
                <w:sz w:val="24"/>
                <w:szCs w:val="24"/>
              </w:rPr>
              <w:lastRenderedPageBreak/>
              <w:t xml:space="preserve"> Тема 2.3 Машины и механизмы для клеймения, маркировки, укладки и обвязки проката</w:t>
            </w:r>
          </w:p>
          <w:p w:rsidR="001E6A6B" w:rsidRPr="00313125" w:rsidRDefault="001E6A6B" w:rsidP="003A64E8">
            <w:pPr>
              <w:rPr>
                <w:rFonts w:ascii="Times New Roman" w:hAnsi="Times New Roman"/>
                <w:sz w:val="24"/>
                <w:szCs w:val="24"/>
              </w:rPr>
            </w:pPr>
          </w:p>
        </w:tc>
        <w:tc>
          <w:tcPr>
            <w:tcW w:w="186" w:type="pct"/>
          </w:tcPr>
          <w:p w:rsidR="001E6A6B" w:rsidRPr="001F79EA" w:rsidRDefault="001E6A6B" w:rsidP="00FF1A30">
            <w:pPr>
              <w:pStyle w:val="Style14"/>
              <w:widowControl/>
              <w:ind w:firstLine="0"/>
              <w:jc w:val="center"/>
            </w:pP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1E6A6B" w:rsidP="00FF1A30">
            <w:pPr>
              <w:pStyle w:val="Style14"/>
              <w:widowControl/>
              <w:ind w:firstLine="0"/>
              <w:jc w:val="center"/>
            </w:pPr>
            <w:r w:rsidRPr="001F79EA">
              <w:t>4</w:t>
            </w:r>
          </w:p>
        </w:tc>
        <w:tc>
          <w:tcPr>
            <w:tcW w:w="222" w:type="pct"/>
          </w:tcPr>
          <w:p w:rsidR="001E6A6B" w:rsidRPr="001F79EA" w:rsidRDefault="001E6A6B" w:rsidP="00FF1A30">
            <w:pPr>
              <w:pStyle w:val="Style14"/>
              <w:widowControl/>
              <w:ind w:firstLine="0"/>
              <w:jc w:val="center"/>
            </w:pPr>
          </w:p>
        </w:tc>
        <w:tc>
          <w:tcPr>
            <w:tcW w:w="280" w:type="pct"/>
          </w:tcPr>
          <w:p w:rsidR="001E6A6B" w:rsidRPr="00313125" w:rsidRDefault="001E6A6B" w:rsidP="00FF1A30">
            <w:pPr>
              <w:rPr>
                <w:rStyle w:val="FontStyle31"/>
                <w:rFonts w:ascii="Times New Roman" w:hAnsi="Times New Roman" w:cs="Times New Roman"/>
                <w:sz w:val="24"/>
                <w:szCs w:val="24"/>
              </w:rPr>
            </w:pPr>
          </w:p>
        </w:tc>
        <w:tc>
          <w:tcPr>
            <w:tcW w:w="1127" w:type="pct"/>
          </w:tcPr>
          <w:p w:rsidR="001E6A6B" w:rsidRPr="00313125" w:rsidRDefault="001E6A6B" w:rsidP="00FF1A30">
            <w:pPr>
              <w:rPr>
                <w:rStyle w:val="FontStyle31"/>
                <w:rFonts w:ascii="Times New Roman" w:hAnsi="Times New Roman" w:cs="Times New Roman"/>
                <w:sz w:val="24"/>
                <w:szCs w:val="24"/>
              </w:rPr>
            </w:pPr>
          </w:p>
        </w:tc>
        <w:tc>
          <w:tcPr>
            <w:tcW w:w="974" w:type="pct"/>
          </w:tcPr>
          <w:p w:rsidR="001E6A6B" w:rsidRPr="00313125" w:rsidRDefault="001E6A6B" w:rsidP="00FF1A30">
            <w:pPr>
              <w:rPr>
                <w:rStyle w:val="FontStyle31"/>
                <w:rFonts w:ascii="Times New Roman" w:hAnsi="Times New Roman" w:cs="Times New Roman"/>
                <w:sz w:val="24"/>
                <w:szCs w:val="24"/>
              </w:rPr>
            </w:pPr>
            <w:r w:rsidRPr="00313125">
              <w:rPr>
                <w:rStyle w:val="FontStyle31"/>
                <w:rFonts w:ascii="Times New Roman" w:hAnsi="Times New Roman" w:cs="Times New Roman"/>
                <w:sz w:val="24"/>
                <w:szCs w:val="24"/>
              </w:rPr>
              <w:t>Текущий контроль успеваемости</w:t>
            </w:r>
          </w:p>
        </w:tc>
        <w:tc>
          <w:tcPr>
            <w:tcW w:w="372" w:type="pct"/>
          </w:tcPr>
          <w:p w:rsidR="001E6A6B" w:rsidRPr="00313125" w:rsidRDefault="00A44A20" w:rsidP="00602766">
            <w:pPr>
              <w:rPr>
                <w:rStyle w:val="FontStyle31"/>
                <w:rFonts w:ascii="Times New Roman" w:hAnsi="Times New Roman" w:cs="Times New Roman"/>
                <w:sz w:val="24"/>
                <w:szCs w:val="24"/>
              </w:rPr>
            </w:pPr>
            <w:r>
              <w:rPr>
                <w:rStyle w:val="FontStyle31"/>
                <w:rFonts w:ascii="Times New Roman" w:hAnsi="Times New Roman" w:cs="Times New Roman"/>
                <w:sz w:val="24"/>
                <w:szCs w:val="24"/>
              </w:rPr>
              <w:t>ПК-10</w:t>
            </w:r>
          </w:p>
        </w:tc>
      </w:tr>
      <w:tr w:rsidR="001E6A6B" w:rsidRPr="00313125" w:rsidTr="00D1671B">
        <w:trPr>
          <w:trHeight w:val="499"/>
        </w:trPr>
        <w:tc>
          <w:tcPr>
            <w:tcW w:w="1425" w:type="pct"/>
          </w:tcPr>
          <w:p w:rsidR="001E6A6B" w:rsidRPr="001F79EA" w:rsidRDefault="001E6A6B" w:rsidP="00FF1A30">
            <w:pPr>
              <w:pStyle w:val="Style14"/>
              <w:widowControl/>
              <w:ind w:firstLine="0"/>
            </w:pPr>
            <w:r w:rsidRPr="001F79EA">
              <w:t>Итого по разделу</w:t>
            </w:r>
          </w:p>
        </w:tc>
        <w:tc>
          <w:tcPr>
            <w:tcW w:w="186" w:type="pct"/>
          </w:tcPr>
          <w:p w:rsidR="001E6A6B" w:rsidRPr="001F79EA" w:rsidRDefault="001E6A6B" w:rsidP="00FF1A30">
            <w:pPr>
              <w:pStyle w:val="Style14"/>
              <w:widowControl/>
              <w:ind w:firstLine="0"/>
              <w:jc w:val="center"/>
            </w:pP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F80348" w:rsidP="00FF1A30">
            <w:pPr>
              <w:pStyle w:val="Style14"/>
              <w:widowControl/>
              <w:ind w:firstLine="0"/>
              <w:jc w:val="center"/>
            </w:pPr>
            <w:r>
              <w:t>14</w:t>
            </w:r>
          </w:p>
        </w:tc>
        <w:tc>
          <w:tcPr>
            <w:tcW w:w="222" w:type="pct"/>
          </w:tcPr>
          <w:p w:rsidR="001E6A6B" w:rsidRPr="001F79EA" w:rsidRDefault="001E6A6B" w:rsidP="00FF1A30">
            <w:pPr>
              <w:pStyle w:val="Style14"/>
              <w:widowControl/>
              <w:ind w:firstLine="0"/>
              <w:jc w:val="center"/>
            </w:pPr>
          </w:p>
        </w:tc>
        <w:tc>
          <w:tcPr>
            <w:tcW w:w="280" w:type="pct"/>
          </w:tcPr>
          <w:p w:rsidR="001E6A6B" w:rsidRPr="001F79EA" w:rsidRDefault="001E6A6B" w:rsidP="00FF1A30">
            <w:pPr>
              <w:pStyle w:val="Style14"/>
              <w:widowControl/>
              <w:ind w:firstLine="0"/>
              <w:jc w:val="left"/>
              <w:rPr>
                <w:rStyle w:val="FontStyle31"/>
                <w:rFonts w:ascii="Times New Roman" w:hAnsi="Times New Roman" w:cs="Times New Roman"/>
                <w:sz w:val="24"/>
                <w:szCs w:val="24"/>
              </w:rPr>
            </w:pPr>
          </w:p>
        </w:tc>
        <w:tc>
          <w:tcPr>
            <w:tcW w:w="1127" w:type="pct"/>
          </w:tcPr>
          <w:p w:rsidR="001E6A6B" w:rsidRPr="001F79EA" w:rsidRDefault="001E6A6B" w:rsidP="00FF1A30">
            <w:pPr>
              <w:pStyle w:val="Style14"/>
              <w:widowControl/>
              <w:ind w:firstLine="0"/>
              <w:jc w:val="left"/>
              <w:rPr>
                <w:rStyle w:val="FontStyle31"/>
                <w:rFonts w:ascii="Times New Roman" w:hAnsi="Times New Roman" w:cs="Times New Roman"/>
                <w:sz w:val="24"/>
                <w:szCs w:val="24"/>
              </w:rPr>
            </w:pPr>
          </w:p>
        </w:tc>
        <w:tc>
          <w:tcPr>
            <w:tcW w:w="974" w:type="pct"/>
          </w:tcPr>
          <w:p w:rsidR="001E6A6B" w:rsidRPr="001F79EA" w:rsidRDefault="001E6A6B" w:rsidP="00FF1A30">
            <w:pPr>
              <w:pStyle w:val="Style14"/>
              <w:widowControl/>
              <w:ind w:firstLine="0"/>
              <w:jc w:val="left"/>
              <w:rPr>
                <w:rStyle w:val="FontStyle31"/>
                <w:rFonts w:ascii="Times New Roman" w:hAnsi="Times New Roman" w:cs="Times New Roman"/>
                <w:sz w:val="24"/>
                <w:szCs w:val="24"/>
              </w:rPr>
            </w:pPr>
          </w:p>
          <w:p w:rsidR="001E6A6B" w:rsidRPr="001F79EA" w:rsidRDefault="001E6A6B" w:rsidP="00FF1A30">
            <w:pPr>
              <w:pStyle w:val="Style14"/>
              <w:widowControl/>
              <w:ind w:firstLine="0"/>
              <w:jc w:val="left"/>
            </w:pPr>
          </w:p>
        </w:tc>
        <w:tc>
          <w:tcPr>
            <w:tcW w:w="372" w:type="pct"/>
          </w:tcPr>
          <w:p w:rsidR="001E6A6B" w:rsidRPr="001F79EA" w:rsidRDefault="001E6A6B" w:rsidP="00FF1A30">
            <w:pPr>
              <w:pStyle w:val="Style14"/>
              <w:widowControl/>
              <w:ind w:firstLine="0"/>
              <w:jc w:val="left"/>
            </w:pPr>
          </w:p>
        </w:tc>
      </w:tr>
      <w:tr w:rsidR="001E6A6B" w:rsidRPr="00313125" w:rsidTr="00D1671B">
        <w:trPr>
          <w:trHeight w:val="268"/>
        </w:trPr>
        <w:tc>
          <w:tcPr>
            <w:tcW w:w="1425" w:type="pct"/>
          </w:tcPr>
          <w:p w:rsidR="001E6A6B" w:rsidRPr="00D1671B" w:rsidRDefault="001E6A6B" w:rsidP="00FF1A30">
            <w:pPr>
              <w:pStyle w:val="Style14"/>
              <w:widowControl/>
              <w:tabs>
                <w:tab w:val="left" w:pos="435"/>
              </w:tabs>
              <w:ind w:firstLine="0"/>
              <w:rPr>
                <w:b/>
              </w:rPr>
            </w:pPr>
            <w:r w:rsidRPr="00D1671B">
              <w:rPr>
                <w:b/>
              </w:rPr>
              <w:t>3. Раздел Промышленная безопасность и охрана труда</w:t>
            </w:r>
          </w:p>
        </w:tc>
        <w:tc>
          <w:tcPr>
            <w:tcW w:w="186" w:type="pct"/>
          </w:tcPr>
          <w:p w:rsidR="001E6A6B" w:rsidRPr="001F79EA" w:rsidRDefault="001E6A6B" w:rsidP="00FF1A30">
            <w:pPr>
              <w:pStyle w:val="Style14"/>
              <w:widowControl/>
              <w:ind w:firstLine="0"/>
              <w:jc w:val="center"/>
            </w:pP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1E6A6B" w:rsidP="00FF1A30">
            <w:pPr>
              <w:pStyle w:val="Style14"/>
              <w:widowControl/>
              <w:ind w:firstLine="0"/>
              <w:jc w:val="center"/>
            </w:pPr>
          </w:p>
        </w:tc>
        <w:tc>
          <w:tcPr>
            <w:tcW w:w="222" w:type="pct"/>
          </w:tcPr>
          <w:p w:rsidR="001E6A6B" w:rsidRPr="001F79EA" w:rsidRDefault="001E6A6B" w:rsidP="00FF1A30">
            <w:pPr>
              <w:pStyle w:val="Style14"/>
              <w:widowControl/>
              <w:ind w:firstLine="0"/>
              <w:jc w:val="center"/>
            </w:pPr>
          </w:p>
        </w:tc>
        <w:tc>
          <w:tcPr>
            <w:tcW w:w="280" w:type="pct"/>
          </w:tcPr>
          <w:p w:rsidR="001E6A6B" w:rsidRPr="001F79EA" w:rsidRDefault="001E6A6B" w:rsidP="00FF1A30">
            <w:pPr>
              <w:pStyle w:val="Style14"/>
              <w:widowControl/>
              <w:ind w:firstLine="0"/>
              <w:jc w:val="left"/>
              <w:rPr>
                <w:highlight w:val="yellow"/>
              </w:rPr>
            </w:pPr>
          </w:p>
        </w:tc>
        <w:tc>
          <w:tcPr>
            <w:tcW w:w="1127" w:type="pct"/>
          </w:tcPr>
          <w:p w:rsidR="001E6A6B" w:rsidRPr="001F79EA" w:rsidRDefault="001E6A6B" w:rsidP="00FF1A30">
            <w:pPr>
              <w:pStyle w:val="Style14"/>
              <w:widowControl/>
              <w:ind w:firstLine="0"/>
              <w:jc w:val="left"/>
              <w:rPr>
                <w:highlight w:val="yellow"/>
              </w:rPr>
            </w:pPr>
          </w:p>
        </w:tc>
        <w:tc>
          <w:tcPr>
            <w:tcW w:w="974" w:type="pct"/>
          </w:tcPr>
          <w:p w:rsidR="001E6A6B" w:rsidRPr="001F79EA" w:rsidRDefault="001E6A6B" w:rsidP="00FF1A30">
            <w:pPr>
              <w:pStyle w:val="Style14"/>
              <w:widowControl/>
              <w:ind w:firstLine="0"/>
              <w:jc w:val="left"/>
            </w:pPr>
          </w:p>
        </w:tc>
        <w:tc>
          <w:tcPr>
            <w:tcW w:w="372" w:type="pct"/>
          </w:tcPr>
          <w:p w:rsidR="001E6A6B" w:rsidRPr="001F79EA" w:rsidRDefault="001E6A6B" w:rsidP="00FF1A30">
            <w:pPr>
              <w:pStyle w:val="Style14"/>
              <w:widowControl/>
              <w:ind w:firstLine="0"/>
              <w:jc w:val="left"/>
            </w:pPr>
          </w:p>
        </w:tc>
      </w:tr>
      <w:tr w:rsidR="001E6A6B" w:rsidRPr="00313125" w:rsidTr="00D1671B">
        <w:trPr>
          <w:trHeight w:val="422"/>
        </w:trPr>
        <w:tc>
          <w:tcPr>
            <w:tcW w:w="1425" w:type="pct"/>
          </w:tcPr>
          <w:p w:rsidR="001E6A6B" w:rsidRPr="001F79EA" w:rsidRDefault="001E6A6B" w:rsidP="003A64E8">
            <w:pPr>
              <w:pStyle w:val="Style14"/>
              <w:widowControl/>
              <w:ind w:firstLine="0"/>
              <w:jc w:val="left"/>
            </w:pPr>
            <w:r w:rsidRPr="001F79EA">
              <w:t>Тема 3.1 Источники негативных факторов, их характеристика и воздействие на человека. Техника безопасности и охрана труда в прокатном производстве</w:t>
            </w:r>
          </w:p>
        </w:tc>
        <w:tc>
          <w:tcPr>
            <w:tcW w:w="186" w:type="pct"/>
          </w:tcPr>
          <w:p w:rsidR="001E6A6B" w:rsidRPr="001F79EA" w:rsidRDefault="001E6A6B" w:rsidP="00FF1A30">
            <w:pPr>
              <w:pStyle w:val="Style14"/>
              <w:widowControl/>
              <w:ind w:firstLine="0"/>
              <w:jc w:val="center"/>
            </w:pP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F80348" w:rsidP="00FF1A30">
            <w:pPr>
              <w:pStyle w:val="Style14"/>
              <w:widowControl/>
              <w:ind w:firstLine="0"/>
              <w:jc w:val="center"/>
            </w:pPr>
            <w:r>
              <w:t>6</w:t>
            </w:r>
          </w:p>
        </w:tc>
        <w:tc>
          <w:tcPr>
            <w:tcW w:w="222" w:type="pct"/>
          </w:tcPr>
          <w:p w:rsidR="001E6A6B" w:rsidRPr="001F79EA" w:rsidRDefault="001E6A6B" w:rsidP="00FF1A30">
            <w:pPr>
              <w:pStyle w:val="Style14"/>
              <w:widowControl/>
              <w:ind w:firstLine="0"/>
              <w:jc w:val="center"/>
            </w:pPr>
          </w:p>
        </w:tc>
        <w:tc>
          <w:tcPr>
            <w:tcW w:w="280" w:type="pct"/>
          </w:tcPr>
          <w:p w:rsidR="001E6A6B" w:rsidRPr="001F79EA" w:rsidRDefault="001E6A6B" w:rsidP="00AB06E1">
            <w:pPr>
              <w:pStyle w:val="Style14"/>
              <w:widowControl/>
              <w:ind w:firstLine="0"/>
              <w:jc w:val="center"/>
              <w:rPr>
                <w:rStyle w:val="FontStyle31"/>
                <w:rFonts w:ascii="Times New Roman" w:hAnsi="Times New Roman" w:cs="Times New Roman"/>
                <w:sz w:val="24"/>
                <w:szCs w:val="24"/>
              </w:rPr>
            </w:pPr>
          </w:p>
        </w:tc>
        <w:tc>
          <w:tcPr>
            <w:tcW w:w="1127" w:type="pct"/>
          </w:tcPr>
          <w:p w:rsidR="001E6A6B" w:rsidRPr="001F79EA" w:rsidRDefault="001E6A6B" w:rsidP="00FF1A30">
            <w:pPr>
              <w:pStyle w:val="Style14"/>
              <w:widowControl/>
              <w:ind w:firstLine="0"/>
              <w:jc w:val="left"/>
              <w:rPr>
                <w:rStyle w:val="FontStyle31"/>
                <w:rFonts w:ascii="Times New Roman" w:hAnsi="Times New Roman" w:cs="Times New Roman"/>
                <w:sz w:val="24"/>
                <w:szCs w:val="24"/>
              </w:rPr>
            </w:pPr>
          </w:p>
        </w:tc>
        <w:tc>
          <w:tcPr>
            <w:tcW w:w="974" w:type="pct"/>
          </w:tcPr>
          <w:p w:rsidR="001E6A6B" w:rsidRPr="001F79EA" w:rsidRDefault="001E6A6B" w:rsidP="00FF1A30">
            <w:pPr>
              <w:pStyle w:val="Style14"/>
              <w:widowControl/>
              <w:ind w:firstLine="0"/>
              <w:jc w:val="left"/>
            </w:pPr>
            <w:r w:rsidRPr="001F79EA">
              <w:rPr>
                <w:rStyle w:val="FontStyle31"/>
                <w:rFonts w:ascii="Times New Roman" w:hAnsi="Times New Roman" w:cs="Times New Roman"/>
                <w:sz w:val="24"/>
                <w:szCs w:val="24"/>
              </w:rPr>
              <w:t>Текущий контроль успеваемости</w:t>
            </w:r>
          </w:p>
        </w:tc>
        <w:tc>
          <w:tcPr>
            <w:tcW w:w="372" w:type="pct"/>
          </w:tcPr>
          <w:p w:rsidR="001E6A6B" w:rsidRPr="001F79EA" w:rsidRDefault="00A44A20" w:rsidP="00602766">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ПК-10</w:t>
            </w:r>
          </w:p>
        </w:tc>
      </w:tr>
      <w:tr w:rsidR="001E6A6B" w:rsidRPr="00313125" w:rsidTr="00D1671B">
        <w:trPr>
          <w:trHeight w:val="499"/>
        </w:trPr>
        <w:tc>
          <w:tcPr>
            <w:tcW w:w="1425" w:type="pct"/>
          </w:tcPr>
          <w:p w:rsidR="001E6A6B" w:rsidRPr="001F79EA" w:rsidRDefault="001E6A6B" w:rsidP="00FF1A30">
            <w:pPr>
              <w:pStyle w:val="Style14"/>
              <w:widowControl/>
              <w:ind w:firstLine="0"/>
            </w:pPr>
            <w:r w:rsidRPr="001F79EA">
              <w:t>Итого по разделу</w:t>
            </w:r>
          </w:p>
        </w:tc>
        <w:tc>
          <w:tcPr>
            <w:tcW w:w="186" w:type="pct"/>
          </w:tcPr>
          <w:p w:rsidR="001E6A6B" w:rsidRPr="001F79EA" w:rsidRDefault="001E6A6B" w:rsidP="00FF1A30">
            <w:pPr>
              <w:pStyle w:val="Style14"/>
              <w:widowControl/>
              <w:ind w:firstLine="0"/>
              <w:jc w:val="center"/>
            </w:pP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F80348" w:rsidP="00FF1A30">
            <w:pPr>
              <w:pStyle w:val="Style14"/>
              <w:widowControl/>
              <w:ind w:firstLine="0"/>
              <w:jc w:val="center"/>
            </w:pPr>
            <w:r>
              <w:t>6</w:t>
            </w:r>
          </w:p>
        </w:tc>
        <w:tc>
          <w:tcPr>
            <w:tcW w:w="222" w:type="pct"/>
          </w:tcPr>
          <w:p w:rsidR="001E6A6B" w:rsidRPr="001F79EA" w:rsidRDefault="001E6A6B" w:rsidP="00FF1A30">
            <w:pPr>
              <w:pStyle w:val="Style14"/>
              <w:widowControl/>
              <w:ind w:firstLine="0"/>
              <w:jc w:val="center"/>
            </w:pPr>
          </w:p>
        </w:tc>
        <w:tc>
          <w:tcPr>
            <w:tcW w:w="280" w:type="pct"/>
          </w:tcPr>
          <w:p w:rsidR="001E6A6B" w:rsidRPr="001F79EA" w:rsidRDefault="001E6A6B" w:rsidP="00FF1A30">
            <w:pPr>
              <w:pStyle w:val="Style14"/>
              <w:widowControl/>
              <w:ind w:firstLine="0"/>
              <w:jc w:val="left"/>
              <w:rPr>
                <w:rStyle w:val="FontStyle31"/>
                <w:rFonts w:ascii="Times New Roman" w:hAnsi="Times New Roman" w:cs="Times New Roman"/>
                <w:sz w:val="24"/>
                <w:szCs w:val="24"/>
              </w:rPr>
            </w:pPr>
          </w:p>
        </w:tc>
        <w:tc>
          <w:tcPr>
            <w:tcW w:w="1127" w:type="pct"/>
          </w:tcPr>
          <w:p w:rsidR="001E6A6B" w:rsidRPr="001F79EA" w:rsidRDefault="001E6A6B" w:rsidP="00FF1A30">
            <w:pPr>
              <w:pStyle w:val="Style14"/>
              <w:widowControl/>
              <w:ind w:firstLine="0"/>
              <w:jc w:val="left"/>
              <w:rPr>
                <w:rStyle w:val="FontStyle31"/>
                <w:rFonts w:ascii="Times New Roman" w:hAnsi="Times New Roman" w:cs="Times New Roman"/>
                <w:sz w:val="24"/>
                <w:szCs w:val="24"/>
              </w:rPr>
            </w:pPr>
          </w:p>
        </w:tc>
        <w:tc>
          <w:tcPr>
            <w:tcW w:w="974" w:type="pct"/>
          </w:tcPr>
          <w:p w:rsidR="001E6A6B" w:rsidRPr="001F79EA" w:rsidRDefault="001E6A6B" w:rsidP="00FF1A30">
            <w:pPr>
              <w:pStyle w:val="Style14"/>
              <w:widowControl/>
              <w:ind w:firstLine="0"/>
              <w:jc w:val="left"/>
            </w:pPr>
          </w:p>
        </w:tc>
        <w:tc>
          <w:tcPr>
            <w:tcW w:w="372" w:type="pct"/>
          </w:tcPr>
          <w:p w:rsidR="001E6A6B" w:rsidRPr="001F79EA" w:rsidRDefault="001E6A6B" w:rsidP="00FF1A30">
            <w:pPr>
              <w:pStyle w:val="Style14"/>
              <w:widowControl/>
              <w:ind w:firstLine="0"/>
              <w:jc w:val="left"/>
            </w:pPr>
          </w:p>
        </w:tc>
      </w:tr>
      <w:tr w:rsidR="001E6A6B" w:rsidRPr="00313125" w:rsidTr="00D1671B">
        <w:trPr>
          <w:trHeight w:val="70"/>
        </w:trPr>
        <w:tc>
          <w:tcPr>
            <w:tcW w:w="1425" w:type="pct"/>
          </w:tcPr>
          <w:p w:rsidR="001E6A6B" w:rsidRPr="00D1671B" w:rsidRDefault="001E6A6B" w:rsidP="00FF1A30">
            <w:pPr>
              <w:pStyle w:val="Style14"/>
              <w:widowControl/>
              <w:ind w:firstLine="0"/>
              <w:rPr>
                <w:b/>
              </w:rPr>
            </w:pPr>
            <w:r w:rsidRPr="00D1671B">
              <w:rPr>
                <w:b/>
              </w:rPr>
              <w:t>4. Раздел Сортопрокатное производство</w:t>
            </w:r>
          </w:p>
        </w:tc>
        <w:tc>
          <w:tcPr>
            <w:tcW w:w="186" w:type="pct"/>
          </w:tcPr>
          <w:p w:rsidR="001E6A6B" w:rsidRPr="001F79EA" w:rsidRDefault="001E6A6B" w:rsidP="00FF1A30">
            <w:pPr>
              <w:pStyle w:val="Style14"/>
              <w:widowControl/>
              <w:ind w:firstLine="0"/>
              <w:jc w:val="center"/>
              <w:rPr>
                <w:b/>
              </w:rPr>
            </w:pP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1E6A6B" w:rsidP="00FF1A30">
            <w:pPr>
              <w:pStyle w:val="Style14"/>
              <w:widowControl/>
              <w:ind w:firstLine="0"/>
              <w:jc w:val="center"/>
            </w:pPr>
          </w:p>
        </w:tc>
        <w:tc>
          <w:tcPr>
            <w:tcW w:w="222" w:type="pct"/>
          </w:tcPr>
          <w:p w:rsidR="001E6A6B" w:rsidRPr="001F79EA" w:rsidRDefault="001E6A6B" w:rsidP="00FF1A30">
            <w:pPr>
              <w:pStyle w:val="Style14"/>
              <w:widowControl/>
              <w:ind w:firstLine="0"/>
              <w:jc w:val="center"/>
            </w:pPr>
          </w:p>
        </w:tc>
        <w:tc>
          <w:tcPr>
            <w:tcW w:w="280" w:type="pct"/>
          </w:tcPr>
          <w:p w:rsidR="001E6A6B" w:rsidRPr="001F79EA" w:rsidRDefault="001E6A6B" w:rsidP="00FF1A30">
            <w:pPr>
              <w:pStyle w:val="Style14"/>
              <w:widowControl/>
              <w:ind w:firstLine="0"/>
              <w:jc w:val="left"/>
              <w:rPr>
                <w:highlight w:val="yellow"/>
              </w:rPr>
            </w:pPr>
          </w:p>
        </w:tc>
        <w:tc>
          <w:tcPr>
            <w:tcW w:w="1127" w:type="pct"/>
          </w:tcPr>
          <w:p w:rsidR="001E6A6B" w:rsidRPr="001F79EA" w:rsidRDefault="001E6A6B" w:rsidP="00FF1A30">
            <w:pPr>
              <w:pStyle w:val="Style14"/>
              <w:widowControl/>
              <w:ind w:firstLine="0"/>
              <w:jc w:val="left"/>
              <w:rPr>
                <w:highlight w:val="yellow"/>
              </w:rPr>
            </w:pPr>
          </w:p>
        </w:tc>
        <w:tc>
          <w:tcPr>
            <w:tcW w:w="974" w:type="pct"/>
          </w:tcPr>
          <w:p w:rsidR="001E6A6B" w:rsidRPr="001F79EA" w:rsidRDefault="001E6A6B" w:rsidP="00FF1A30">
            <w:pPr>
              <w:pStyle w:val="Style14"/>
              <w:widowControl/>
              <w:ind w:firstLine="0"/>
              <w:jc w:val="left"/>
            </w:pPr>
          </w:p>
        </w:tc>
        <w:tc>
          <w:tcPr>
            <w:tcW w:w="372" w:type="pct"/>
          </w:tcPr>
          <w:p w:rsidR="001E6A6B" w:rsidRPr="001F79EA" w:rsidRDefault="001E6A6B" w:rsidP="00FF1A30">
            <w:pPr>
              <w:pStyle w:val="Style14"/>
              <w:widowControl/>
              <w:ind w:firstLine="0"/>
              <w:jc w:val="left"/>
            </w:pPr>
          </w:p>
        </w:tc>
      </w:tr>
      <w:tr w:rsidR="001E6A6B" w:rsidRPr="00313125" w:rsidTr="00D1671B">
        <w:trPr>
          <w:trHeight w:val="499"/>
        </w:trPr>
        <w:tc>
          <w:tcPr>
            <w:tcW w:w="1425" w:type="pct"/>
          </w:tcPr>
          <w:p w:rsidR="001E6A6B" w:rsidRPr="001F79EA" w:rsidRDefault="001E6A6B" w:rsidP="003A64E8">
            <w:pPr>
              <w:pStyle w:val="Style14"/>
              <w:widowControl/>
              <w:ind w:firstLine="0"/>
              <w:jc w:val="left"/>
            </w:pPr>
            <w:r w:rsidRPr="001F79EA">
              <w:t>Тема 4.1 Назначение калибровки. Элементы калибров. Принцип построения калибров. Схемы калибровки</w:t>
            </w:r>
          </w:p>
        </w:tc>
        <w:tc>
          <w:tcPr>
            <w:tcW w:w="186" w:type="pct"/>
          </w:tcPr>
          <w:p w:rsidR="001E6A6B" w:rsidRPr="001F79EA" w:rsidRDefault="001E6A6B" w:rsidP="00FF1A30">
            <w:pPr>
              <w:pStyle w:val="Style14"/>
              <w:widowControl/>
              <w:ind w:firstLine="0"/>
              <w:jc w:val="center"/>
            </w:pP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1E6A6B" w:rsidP="00FF1A30">
            <w:pPr>
              <w:pStyle w:val="Style14"/>
              <w:widowControl/>
              <w:ind w:firstLine="0"/>
              <w:jc w:val="center"/>
            </w:pPr>
            <w:r w:rsidRPr="001F79EA">
              <w:t>4</w:t>
            </w:r>
          </w:p>
        </w:tc>
        <w:tc>
          <w:tcPr>
            <w:tcW w:w="222" w:type="pct"/>
          </w:tcPr>
          <w:p w:rsidR="001E6A6B" w:rsidRPr="001F79EA" w:rsidRDefault="001E6A6B" w:rsidP="00FF1A30">
            <w:pPr>
              <w:pStyle w:val="Style14"/>
              <w:widowControl/>
              <w:ind w:firstLine="0"/>
              <w:jc w:val="center"/>
            </w:pPr>
          </w:p>
        </w:tc>
        <w:tc>
          <w:tcPr>
            <w:tcW w:w="280" w:type="pct"/>
          </w:tcPr>
          <w:p w:rsidR="001E6A6B" w:rsidRPr="00313125" w:rsidRDefault="001E6A6B" w:rsidP="00266700">
            <w:pPr>
              <w:jc w:val="center"/>
              <w:rPr>
                <w:rStyle w:val="FontStyle31"/>
                <w:rFonts w:ascii="Times New Roman" w:hAnsi="Times New Roman" w:cs="Times New Roman"/>
                <w:sz w:val="24"/>
                <w:szCs w:val="24"/>
              </w:rPr>
            </w:pPr>
            <w:r w:rsidRPr="00313125">
              <w:rPr>
                <w:rStyle w:val="FontStyle31"/>
                <w:rFonts w:ascii="Times New Roman" w:hAnsi="Times New Roman" w:cs="Times New Roman"/>
                <w:sz w:val="24"/>
                <w:szCs w:val="24"/>
              </w:rPr>
              <w:t>10</w:t>
            </w:r>
          </w:p>
        </w:tc>
        <w:tc>
          <w:tcPr>
            <w:tcW w:w="1127" w:type="pct"/>
          </w:tcPr>
          <w:p w:rsidR="001E6A6B" w:rsidRPr="00313125" w:rsidRDefault="001E6A6B" w:rsidP="00FF1A30">
            <w:pPr>
              <w:rPr>
                <w:rStyle w:val="FontStyle31"/>
                <w:rFonts w:ascii="Times New Roman" w:hAnsi="Times New Roman" w:cs="Times New Roman"/>
                <w:sz w:val="24"/>
                <w:szCs w:val="24"/>
              </w:rPr>
            </w:pPr>
            <w:r w:rsidRPr="00313125">
              <w:rPr>
                <w:rStyle w:val="FontStyle20"/>
                <w:rFonts w:ascii="Times New Roman" w:hAnsi="Times New Roman" w:cs="Times New Roman"/>
                <w:sz w:val="24"/>
                <w:szCs w:val="24"/>
              </w:rPr>
              <w:t>Реферат на тему «Элементы калибра».</w:t>
            </w:r>
            <w:r w:rsidRPr="00313125">
              <w:rPr>
                <w:rStyle w:val="FontStyle18"/>
                <w:sz w:val="24"/>
                <w:szCs w:val="24"/>
              </w:rPr>
              <w:t xml:space="preserve"> </w:t>
            </w:r>
            <w:r w:rsidRPr="00313125">
              <w:rPr>
                <w:rStyle w:val="FontStyle20"/>
                <w:rFonts w:ascii="Times New Roman" w:hAnsi="Times New Roman" w:cs="Times New Roman"/>
                <w:sz w:val="24"/>
                <w:szCs w:val="24"/>
              </w:rPr>
              <w:t xml:space="preserve">Изготовление плаката «Схемы калибровки фасонных </w:t>
            </w:r>
            <w:r w:rsidRPr="00313125">
              <w:rPr>
                <w:rStyle w:val="FontStyle20"/>
                <w:rFonts w:ascii="Times New Roman" w:hAnsi="Times New Roman" w:cs="Times New Roman"/>
                <w:sz w:val="24"/>
                <w:szCs w:val="24"/>
              </w:rPr>
              <w:lastRenderedPageBreak/>
              <w:t>профилей»</w:t>
            </w:r>
          </w:p>
        </w:tc>
        <w:tc>
          <w:tcPr>
            <w:tcW w:w="974" w:type="pct"/>
          </w:tcPr>
          <w:p w:rsidR="001E6A6B" w:rsidRPr="00313125" w:rsidRDefault="001E6A6B" w:rsidP="00FF1A30">
            <w:pPr>
              <w:rPr>
                <w:rFonts w:ascii="Times New Roman" w:hAnsi="Times New Roman"/>
              </w:rPr>
            </w:pPr>
            <w:r w:rsidRPr="00313125">
              <w:rPr>
                <w:rStyle w:val="FontStyle31"/>
                <w:rFonts w:ascii="Times New Roman" w:hAnsi="Times New Roman" w:cs="Times New Roman"/>
                <w:sz w:val="24"/>
                <w:szCs w:val="24"/>
              </w:rPr>
              <w:lastRenderedPageBreak/>
              <w:t>Текущий контроль успеваемости</w:t>
            </w:r>
          </w:p>
        </w:tc>
        <w:tc>
          <w:tcPr>
            <w:tcW w:w="372" w:type="pct"/>
          </w:tcPr>
          <w:p w:rsidR="001E6A6B" w:rsidRPr="00313125" w:rsidRDefault="00A44A20" w:rsidP="00602766">
            <w:pPr>
              <w:rPr>
                <w:rStyle w:val="FontStyle31"/>
                <w:rFonts w:ascii="Times New Roman" w:hAnsi="Times New Roman" w:cs="Times New Roman"/>
                <w:sz w:val="24"/>
                <w:szCs w:val="24"/>
              </w:rPr>
            </w:pPr>
            <w:r>
              <w:rPr>
                <w:rStyle w:val="FontStyle31"/>
                <w:rFonts w:ascii="Times New Roman" w:hAnsi="Times New Roman" w:cs="Times New Roman"/>
                <w:sz w:val="24"/>
                <w:szCs w:val="24"/>
              </w:rPr>
              <w:t>ПК-10</w:t>
            </w:r>
          </w:p>
        </w:tc>
      </w:tr>
      <w:tr w:rsidR="001E6A6B" w:rsidRPr="00313125" w:rsidTr="00D1671B">
        <w:trPr>
          <w:trHeight w:val="499"/>
        </w:trPr>
        <w:tc>
          <w:tcPr>
            <w:tcW w:w="1425" w:type="pct"/>
          </w:tcPr>
          <w:p w:rsidR="001E6A6B" w:rsidRPr="001F79EA" w:rsidRDefault="001E6A6B" w:rsidP="003A64E8">
            <w:pPr>
              <w:pStyle w:val="Style14"/>
              <w:widowControl/>
              <w:ind w:firstLine="0"/>
              <w:jc w:val="left"/>
            </w:pPr>
            <w:r w:rsidRPr="001F79EA">
              <w:lastRenderedPageBreak/>
              <w:t>Тема 4.2Методики расчета калибровки сортовой стали. Расположение калибра в валках и их построение</w:t>
            </w:r>
          </w:p>
        </w:tc>
        <w:tc>
          <w:tcPr>
            <w:tcW w:w="186" w:type="pct"/>
          </w:tcPr>
          <w:p w:rsidR="001E6A6B" w:rsidRPr="001F79EA" w:rsidRDefault="001E6A6B" w:rsidP="00FF1A30">
            <w:pPr>
              <w:pStyle w:val="Style14"/>
              <w:widowControl/>
              <w:ind w:firstLine="0"/>
              <w:jc w:val="center"/>
            </w:pP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1E6A6B" w:rsidP="00FF1A30">
            <w:pPr>
              <w:pStyle w:val="Style14"/>
              <w:widowControl/>
              <w:ind w:firstLine="0"/>
              <w:jc w:val="center"/>
            </w:pPr>
            <w:r w:rsidRPr="001F79EA">
              <w:t>4</w:t>
            </w:r>
          </w:p>
        </w:tc>
        <w:tc>
          <w:tcPr>
            <w:tcW w:w="222" w:type="pct"/>
          </w:tcPr>
          <w:p w:rsidR="001E6A6B" w:rsidRPr="001F79EA" w:rsidRDefault="001E6A6B" w:rsidP="00FF1A30">
            <w:pPr>
              <w:pStyle w:val="Style14"/>
              <w:widowControl/>
              <w:ind w:firstLine="0"/>
              <w:jc w:val="center"/>
            </w:pPr>
          </w:p>
        </w:tc>
        <w:tc>
          <w:tcPr>
            <w:tcW w:w="280" w:type="pct"/>
          </w:tcPr>
          <w:p w:rsidR="001E6A6B" w:rsidRPr="00313125" w:rsidRDefault="001E6A6B" w:rsidP="00FF1A30">
            <w:pPr>
              <w:rPr>
                <w:rStyle w:val="FontStyle31"/>
                <w:rFonts w:ascii="Times New Roman" w:hAnsi="Times New Roman" w:cs="Times New Roman"/>
                <w:sz w:val="24"/>
                <w:szCs w:val="24"/>
              </w:rPr>
            </w:pPr>
          </w:p>
        </w:tc>
        <w:tc>
          <w:tcPr>
            <w:tcW w:w="1127" w:type="pct"/>
          </w:tcPr>
          <w:p w:rsidR="001E6A6B" w:rsidRPr="00313125" w:rsidRDefault="001E6A6B" w:rsidP="00FF1A30">
            <w:pPr>
              <w:rPr>
                <w:rStyle w:val="FontStyle31"/>
                <w:rFonts w:ascii="Times New Roman" w:hAnsi="Times New Roman" w:cs="Times New Roman"/>
                <w:sz w:val="24"/>
                <w:szCs w:val="24"/>
              </w:rPr>
            </w:pPr>
          </w:p>
        </w:tc>
        <w:tc>
          <w:tcPr>
            <w:tcW w:w="974" w:type="pct"/>
          </w:tcPr>
          <w:p w:rsidR="001E6A6B" w:rsidRPr="00313125" w:rsidRDefault="001E6A6B" w:rsidP="00FF1A30">
            <w:pPr>
              <w:rPr>
                <w:rStyle w:val="FontStyle31"/>
                <w:rFonts w:ascii="Times New Roman" w:hAnsi="Times New Roman" w:cs="Times New Roman"/>
                <w:sz w:val="24"/>
                <w:szCs w:val="24"/>
              </w:rPr>
            </w:pPr>
            <w:r w:rsidRPr="00313125">
              <w:rPr>
                <w:rStyle w:val="FontStyle31"/>
                <w:rFonts w:ascii="Times New Roman" w:hAnsi="Times New Roman" w:cs="Times New Roman"/>
                <w:sz w:val="24"/>
                <w:szCs w:val="24"/>
              </w:rPr>
              <w:t>Текущий контроль успеваемости</w:t>
            </w:r>
          </w:p>
        </w:tc>
        <w:tc>
          <w:tcPr>
            <w:tcW w:w="372" w:type="pct"/>
          </w:tcPr>
          <w:p w:rsidR="001E6A6B" w:rsidRPr="00313125" w:rsidRDefault="00A44A20" w:rsidP="00602766">
            <w:pPr>
              <w:rPr>
                <w:rStyle w:val="FontStyle31"/>
                <w:rFonts w:ascii="Times New Roman" w:hAnsi="Times New Roman" w:cs="Times New Roman"/>
                <w:sz w:val="24"/>
                <w:szCs w:val="24"/>
              </w:rPr>
            </w:pPr>
            <w:r>
              <w:rPr>
                <w:rStyle w:val="FontStyle31"/>
                <w:rFonts w:ascii="Times New Roman" w:hAnsi="Times New Roman" w:cs="Times New Roman"/>
                <w:sz w:val="24"/>
                <w:szCs w:val="24"/>
              </w:rPr>
              <w:t>ПК-10</w:t>
            </w:r>
          </w:p>
        </w:tc>
      </w:tr>
      <w:tr w:rsidR="001E6A6B" w:rsidRPr="00313125" w:rsidTr="00D1671B">
        <w:trPr>
          <w:trHeight w:val="499"/>
        </w:trPr>
        <w:tc>
          <w:tcPr>
            <w:tcW w:w="1425" w:type="pct"/>
          </w:tcPr>
          <w:p w:rsidR="001E6A6B" w:rsidRPr="001F79EA" w:rsidRDefault="001E6A6B" w:rsidP="003A64E8">
            <w:pPr>
              <w:pStyle w:val="Style14"/>
              <w:widowControl/>
              <w:ind w:firstLine="0"/>
              <w:jc w:val="left"/>
            </w:pPr>
            <w:r w:rsidRPr="001F79EA">
              <w:t>Тема 4.3 Дефекты сортовой стали, причины появления и методы их устранения</w:t>
            </w:r>
          </w:p>
        </w:tc>
        <w:tc>
          <w:tcPr>
            <w:tcW w:w="186" w:type="pct"/>
          </w:tcPr>
          <w:p w:rsidR="001E6A6B" w:rsidRPr="001F79EA" w:rsidRDefault="001E6A6B" w:rsidP="00FF1A30">
            <w:pPr>
              <w:pStyle w:val="Style14"/>
              <w:widowControl/>
              <w:ind w:firstLine="0"/>
              <w:jc w:val="center"/>
            </w:pP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F80348" w:rsidP="00FF1A30">
            <w:pPr>
              <w:pStyle w:val="Style14"/>
              <w:widowControl/>
              <w:ind w:firstLine="0"/>
              <w:jc w:val="center"/>
            </w:pPr>
            <w:r>
              <w:t>6</w:t>
            </w:r>
          </w:p>
        </w:tc>
        <w:tc>
          <w:tcPr>
            <w:tcW w:w="222" w:type="pct"/>
          </w:tcPr>
          <w:p w:rsidR="001E6A6B" w:rsidRPr="001F79EA" w:rsidRDefault="001E6A6B" w:rsidP="00FF1A30">
            <w:pPr>
              <w:pStyle w:val="Style14"/>
              <w:widowControl/>
              <w:ind w:firstLine="0"/>
              <w:jc w:val="center"/>
            </w:pPr>
          </w:p>
        </w:tc>
        <w:tc>
          <w:tcPr>
            <w:tcW w:w="280" w:type="pct"/>
          </w:tcPr>
          <w:p w:rsidR="001E6A6B" w:rsidRPr="00313125" w:rsidRDefault="001E6A6B" w:rsidP="00FF1A30">
            <w:pPr>
              <w:rPr>
                <w:rStyle w:val="FontStyle31"/>
                <w:rFonts w:ascii="Times New Roman" w:hAnsi="Times New Roman" w:cs="Times New Roman"/>
                <w:sz w:val="24"/>
                <w:szCs w:val="24"/>
              </w:rPr>
            </w:pPr>
          </w:p>
        </w:tc>
        <w:tc>
          <w:tcPr>
            <w:tcW w:w="1127" w:type="pct"/>
          </w:tcPr>
          <w:p w:rsidR="001E6A6B" w:rsidRPr="00313125" w:rsidRDefault="001E6A6B" w:rsidP="00FF1A30">
            <w:pPr>
              <w:rPr>
                <w:rStyle w:val="FontStyle31"/>
                <w:rFonts w:ascii="Times New Roman" w:hAnsi="Times New Roman" w:cs="Times New Roman"/>
                <w:sz w:val="24"/>
                <w:szCs w:val="24"/>
              </w:rPr>
            </w:pPr>
          </w:p>
        </w:tc>
        <w:tc>
          <w:tcPr>
            <w:tcW w:w="974" w:type="pct"/>
          </w:tcPr>
          <w:p w:rsidR="001E6A6B" w:rsidRPr="00313125" w:rsidRDefault="001E6A6B" w:rsidP="00FF1A30">
            <w:pPr>
              <w:rPr>
                <w:rStyle w:val="FontStyle31"/>
                <w:rFonts w:ascii="Times New Roman" w:hAnsi="Times New Roman" w:cs="Times New Roman"/>
                <w:sz w:val="24"/>
                <w:szCs w:val="24"/>
              </w:rPr>
            </w:pPr>
            <w:r w:rsidRPr="00313125">
              <w:rPr>
                <w:rStyle w:val="FontStyle31"/>
                <w:rFonts w:ascii="Times New Roman" w:hAnsi="Times New Roman" w:cs="Times New Roman"/>
                <w:sz w:val="24"/>
                <w:szCs w:val="24"/>
              </w:rPr>
              <w:t>Текущий контроль успеваемости</w:t>
            </w:r>
          </w:p>
        </w:tc>
        <w:tc>
          <w:tcPr>
            <w:tcW w:w="372" w:type="pct"/>
          </w:tcPr>
          <w:p w:rsidR="001E6A6B" w:rsidRPr="00313125" w:rsidRDefault="00A44A20" w:rsidP="00602766">
            <w:pPr>
              <w:rPr>
                <w:rStyle w:val="FontStyle31"/>
                <w:rFonts w:ascii="Times New Roman" w:hAnsi="Times New Roman" w:cs="Times New Roman"/>
                <w:sz w:val="24"/>
                <w:szCs w:val="24"/>
              </w:rPr>
            </w:pPr>
            <w:r>
              <w:rPr>
                <w:rStyle w:val="FontStyle31"/>
                <w:rFonts w:ascii="Times New Roman" w:hAnsi="Times New Roman" w:cs="Times New Roman"/>
                <w:sz w:val="24"/>
                <w:szCs w:val="24"/>
              </w:rPr>
              <w:t>ПК-10</w:t>
            </w:r>
          </w:p>
        </w:tc>
      </w:tr>
      <w:tr w:rsidR="001E6A6B" w:rsidRPr="00313125" w:rsidTr="00D1671B">
        <w:trPr>
          <w:trHeight w:val="499"/>
        </w:trPr>
        <w:tc>
          <w:tcPr>
            <w:tcW w:w="1425" w:type="pct"/>
          </w:tcPr>
          <w:p w:rsidR="001E6A6B" w:rsidRPr="001F79EA" w:rsidRDefault="001E6A6B" w:rsidP="00FF1A30">
            <w:pPr>
              <w:pStyle w:val="Style14"/>
              <w:widowControl/>
              <w:ind w:firstLine="0"/>
            </w:pPr>
            <w:r w:rsidRPr="001F79EA">
              <w:t>Итого по разделу</w:t>
            </w:r>
          </w:p>
        </w:tc>
        <w:tc>
          <w:tcPr>
            <w:tcW w:w="186" w:type="pct"/>
          </w:tcPr>
          <w:p w:rsidR="001E6A6B" w:rsidRPr="001F79EA" w:rsidRDefault="001E6A6B" w:rsidP="00FF1A30">
            <w:pPr>
              <w:pStyle w:val="Style14"/>
              <w:widowControl/>
              <w:ind w:firstLine="0"/>
              <w:jc w:val="center"/>
            </w:pP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F80348" w:rsidP="00FF1A30">
            <w:pPr>
              <w:pStyle w:val="Style14"/>
              <w:widowControl/>
              <w:ind w:firstLine="0"/>
              <w:jc w:val="center"/>
            </w:pPr>
            <w:r>
              <w:t>14</w:t>
            </w:r>
          </w:p>
        </w:tc>
        <w:tc>
          <w:tcPr>
            <w:tcW w:w="222" w:type="pct"/>
          </w:tcPr>
          <w:p w:rsidR="001E6A6B" w:rsidRPr="001F79EA" w:rsidRDefault="001E6A6B" w:rsidP="00FF1A30">
            <w:pPr>
              <w:pStyle w:val="Style14"/>
              <w:widowControl/>
              <w:ind w:firstLine="0"/>
              <w:jc w:val="center"/>
            </w:pPr>
          </w:p>
        </w:tc>
        <w:tc>
          <w:tcPr>
            <w:tcW w:w="280" w:type="pct"/>
          </w:tcPr>
          <w:p w:rsidR="001E6A6B" w:rsidRPr="001F79EA" w:rsidRDefault="001E6A6B" w:rsidP="00FF1A30">
            <w:pPr>
              <w:pStyle w:val="Style14"/>
              <w:widowControl/>
              <w:ind w:firstLine="0"/>
              <w:jc w:val="left"/>
              <w:rPr>
                <w:rStyle w:val="FontStyle31"/>
                <w:rFonts w:ascii="Times New Roman" w:hAnsi="Times New Roman" w:cs="Times New Roman"/>
                <w:sz w:val="24"/>
                <w:szCs w:val="24"/>
              </w:rPr>
            </w:pPr>
          </w:p>
        </w:tc>
        <w:tc>
          <w:tcPr>
            <w:tcW w:w="1127" w:type="pct"/>
          </w:tcPr>
          <w:p w:rsidR="001E6A6B" w:rsidRPr="001F79EA" w:rsidRDefault="001E6A6B" w:rsidP="00FF1A30">
            <w:pPr>
              <w:pStyle w:val="Style14"/>
              <w:widowControl/>
              <w:ind w:firstLine="0"/>
              <w:jc w:val="left"/>
              <w:rPr>
                <w:rStyle w:val="FontStyle31"/>
                <w:rFonts w:ascii="Times New Roman" w:hAnsi="Times New Roman" w:cs="Times New Roman"/>
                <w:sz w:val="24"/>
                <w:szCs w:val="24"/>
              </w:rPr>
            </w:pPr>
          </w:p>
        </w:tc>
        <w:tc>
          <w:tcPr>
            <w:tcW w:w="974" w:type="pct"/>
          </w:tcPr>
          <w:p w:rsidR="001E6A6B" w:rsidRPr="001F79EA" w:rsidRDefault="001E6A6B" w:rsidP="00FF1A30">
            <w:pPr>
              <w:pStyle w:val="Style14"/>
              <w:widowControl/>
              <w:ind w:firstLine="0"/>
              <w:jc w:val="left"/>
            </w:pPr>
          </w:p>
        </w:tc>
        <w:tc>
          <w:tcPr>
            <w:tcW w:w="372" w:type="pct"/>
          </w:tcPr>
          <w:p w:rsidR="001E6A6B" w:rsidRPr="001F79EA" w:rsidRDefault="001E6A6B" w:rsidP="00FF1A30">
            <w:pPr>
              <w:pStyle w:val="Style14"/>
              <w:widowControl/>
              <w:ind w:firstLine="0"/>
              <w:jc w:val="left"/>
            </w:pPr>
          </w:p>
        </w:tc>
      </w:tr>
      <w:tr w:rsidR="001E6A6B" w:rsidRPr="00313125" w:rsidTr="00D1671B">
        <w:trPr>
          <w:trHeight w:val="499"/>
        </w:trPr>
        <w:tc>
          <w:tcPr>
            <w:tcW w:w="1425" w:type="pct"/>
          </w:tcPr>
          <w:p w:rsidR="001E6A6B" w:rsidRPr="001F79EA" w:rsidRDefault="001E6A6B" w:rsidP="003A64E8">
            <w:pPr>
              <w:pStyle w:val="Style14"/>
              <w:widowControl/>
              <w:ind w:firstLine="0"/>
              <w:jc w:val="left"/>
              <w:rPr>
                <w:b/>
              </w:rPr>
            </w:pPr>
            <w:r w:rsidRPr="001F79EA">
              <w:rPr>
                <w:b/>
              </w:rPr>
              <w:t>5. Раздел Выполнение работ по профессии оператор поста управления</w:t>
            </w:r>
          </w:p>
        </w:tc>
        <w:tc>
          <w:tcPr>
            <w:tcW w:w="186" w:type="pct"/>
          </w:tcPr>
          <w:p w:rsidR="001E6A6B" w:rsidRPr="001F79EA" w:rsidRDefault="001E6A6B" w:rsidP="00FF1A30">
            <w:pPr>
              <w:pStyle w:val="Style14"/>
              <w:widowControl/>
              <w:ind w:firstLine="0"/>
              <w:jc w:val="center"/>
              <w:rPr>
                <w:b/>
              </w:rPr>
            </w:pPr>
          </w:p>
        </w:tc>
        <w:tc>
          <w:tcPr>
            <w:tcW w:w="194" w:type="pct"/>
          </w:tcPr>
          <w:p w:rsidR="001E6A6B" w:rsidRPr="001F79EA" w:rsidRDefault="001E6A6B" w:rsidP="00FF1A30">
            <w:pPr>
              <w:pStyle w:val="Style14"/>
              <w:widowControl/>
              <w:ind w:firstLine="0"/>
              <w:jc w:val="center"/>
              <w:rPr>
                <w:b/>
              </w:rPr>
            </w:pPr>
          </w:p>
        </w:tc>
        <w:tc>
          <w:tcPr>
            <w:tcW w:w="220" w:type="pct"/>
          </w:tcPr>
          <w:p w:rsidR="001E6A6B" w:rsidRPr="001F79EA" w:rsidRDefault="001E6A6B" w:rsidP="00FF1A30">
            <w:pPr>
              <w:pStyle w:val="Style14"/>
              <w:widowControl/>
              <w:ind w:firstLine="0"/>
              <w:jc w:val="center"/>
              <w:rPr>
                <w:b/>
              </w:rPr>
            </w:pPr>
          </w:p>
        </w:tc>
        <w:tc>
          <w:tcPr>
            <w:tcW w:w="222" w:type="pct"/>
          </w:tcPr>
          <w:p w:rsidR="001E6A6B" w:rsidRPr="001F79EA" w:rsidRDefault="001E6A6B" w:rsidP="00FF1A30">
            <w:pPr>
              <w:pStyle w:val="Style14"/>
              <w:widowControl/>
              <w:ind w:firstLine="0"/>
              <w:jc w:val="center"/>
              <w:rPr>
                <w:b/>
              </w:rPr>
            </w:pPr>
          </w:p>
        </w:tc>
        <w:tc>
          <w:tcPr>
            <w:tcW w:w="280" w:type="pct"/>
          </w:tcPr>
          <w:p w:rsidR="001E6A6B" w:rsidRPr="001F79EA" w:rsidRDefault="001E6A6B" w:rsidP="00FF1A30">
            <w:pPr>
              <w:pStyle w:val="Style14"/>
              <w:widowControl/>
              <w:ind w:firstLine="0"/>
              <w:jc w:val="left"/>
              <w:rPr>
                <w:rStyle w:val="FontStyle31"/>
                <w:rFonts w:ascii="Times New Roman" w:hAnsi="Times New Roman" w:cs="Times New Roman"/>
                <w:b/>
                <w:sz w:val="24"/>
                <w:szCs w:val="24"/>
              </w:rPr>
            </w:pPr>
          </w:p>
        </w:tc>
        <w:tc>
          <w:tcPr>
            <w:tcW w:w="1127" w:type="pct"/>
          </w:tcPr>
          <w:p w:rsidR="001E6A6B" w:rsidRPr="001F79EA" w:rsidRDefault="001E6A6B" w:rsidP="00FF1A30">
            <w:pPr>
              <w:pStyle w:val="Style14"/>
              <w:widowControl/>
              <w:ind w:firstLine="0"/>
              <w:jc w:val="left"/>
              <w:rPr>
                <w:rStyle w:val="FontStyle31"/>
                <w:rFonts w:ascii="Times New Roman" w:hAnsi="Times New Roman" w:cs="Times New Roman"/>
                <w:b/>
                <w:sz w:val="24"/>
                <w:szCs w:val="24"/>
              </w:rPr>
            </w:pPr>
          </w:p>
        </w:tc>
        <w:tc>
          <w:tcPr>
            <w:tcW w:w="974" w:type="pct"/>
          </w:tcPr>
          <w:p w:rsidR="001E6A6B" w:rsidRPr="001F79EA" w:rsidRDefault="001E6A6B" w:rsidP="00FF1A30">
            <w:pPr>
              <w:pStyle w:val="Style14"/>
              <w:widowControl/>
              <w:ind w:firstLine="0"/>
              <w:jc w:val="left"/>
              <w:rPr>
                <w:rStyle w:val="FontStyle31"/>
                <w:rFonts w:ascii="Times New Roman" w:hAnsi="Times New Roman" w:cs="Times New Roman"/>
                <w:b/>
                <w:sz w:val="24"/>
                <w:szCs w:val="24"/>
              </w:rPr>
            </w:pPr>
          </w:p>
        </w:tc>
        <w:tc>
          <w:tcPr>
            <w:tcW w:w="372" w:type="pct"/>
          </w:tcPr>
          <w:p w:rsidR="001E6A6B" w:rsidRPr="001F79EA" w:rsidRDefault="001E6A6B" w:rsidP="00FF1A30">
            <w:pPr>
              <w:pStyle w:val="Style14"/>
              <w:widowControl/>
              <w:ind w:firstLine="0"/>
              <w:jc w:val="left"/>
              <w:rPr>
                <w:b/>
              </w:rPr>
            </w:pPr>
          </w:p>
        </w:tc>
      </w:tr>
      <w:tr w:rsidR="001E6A6B" w:rsidRPr="00313125" w:rsidTr="00D1671B">
        <w:trPr>
          <w:trHeight w:val="499"/>
        </w:trPr>
        <w:tc>
          <w:tcPr>
            <w:tcW w:w="1425" w:type="pct"/>
          </w:tcPr>
          <w:p w:rsidR="001E6A6B" w:rsidRPr="001F79EA" w:rsidRDefault="001E6A6B" w:rsidP="003A64E8">
            <w:pPr>
              <w:pStyle w:val="Style14"/>
              <w:widowControl/>
              <w:ind w:firstLine="0"/>
              <w:jc w:val="left"/>
            </w:pPr>
            <w:r w:rsidRPr="001F79EA">
              <w:t xml:space="preserve">Тема 5.1 Основные объекты и агрегаты </w:t>
            </w:r>
            <w:proofErr w:type="spellStart"/>
            <w:r w:rsidRPr="001F79EA">
              <w:t>паллетного</w:t>
            </w:r>
            <w:proofErr w:type="spellEnd"/>
            <w:r w:rsidRPr="001F79EA">
              <w:t xml:space="preserve"> транспортера</w:t>
            </w:r>
          </w:p>
        </w:tc>
        <w:tc>
          <w:tcPr>
            <w:tcW w:w="186" w:type="pct"/>
          </w:tcPr>
          <w:p w:rsidR="001E6A6B" w:rsidRPr="001F79EA" w:rsidRDefault="001E6A6B" w:rsidP="00FF1A30">
            <w:pPr>
              <w:pStyle w:val="Style14"/>
              <w:widowControl/>
              <w:ind w:firstLine="0"/>
              <w:jc w:val="center"/>
              <w:rPr>
                <w:b/>
              </w:rPr>
            </w:pP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F80348" w:rsidP="00FF1A30">
            <w:pPr>
              <w:pStyle w:val="Style14"/>
              <w:widowControl/>
              <w:ind w:firstLine="0"/>
              <w:jc w:val="center"/>
            </w:pPr>
            <w:r>
              <w:t>6</w:t>
            </w:r>
          </w:p>
        </w:tc>
        <w:tc>
          <w:tcPr>
            <w:tcW w:w="222" w:type="pct"/>
          </w:tcPr>
          <w:p w:rsidR="001E6A6B" w:rsidRPr="001F79EA" w:rsidRDefault="001E6A6B" w:rsidP="00FF1A30">
            <w:pPr>
              <w:pStyle w:val="Style14"/>
              <w:widowControl/>
              <w:ind w:firstLine="0"/>
              <w:jc w:val="center"/>
              <w:rPr>
                <w:b/>
              </w:rPr>
            </w:pPr>
          </w:p>
        </w:tc>
        <w:tc>
          <w:tcPr>
            <w:tcW w:w="280" w:type="pct"/>
          </w:tcPr>
          <w:p w:rsidR="001E6A6B" w:rsidRPr="001F79EA" w:rsidRDefault="00F80348" w:rsidP="00266700">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17,9</w:t>
            </w:r>
          </w:p>
        </w:tc>
        <w:tc>
          <w:tcPr>
            <w:tcW w:w="1127" w:type="pct"/>
          </w:tcPr>
          <w:p w:rsidR="001E6A6B" w:rsidRPr="001F79EA" w:rsidRDefault="00CD3391" w:rsidP="00FF1A30">
            <w:pPr>
              <w:pStyle w:val="Style14"/>
              <w:widowControl/>
              <w:ind w:firstLine="0"/>
              <w:jc w:val="left"/>
              <w:rPr>
                <w:rStyle w:val="FontStyle31"/>
                <w:rFonts w:ascii="Times New Roman" w:hAnsi="Times New Roman" w:cs="Times New Roman"/>
                <w:b/>
                <w:sz w:val="24"/>
                <w:szCs w:val="24"/>
              </w:rPr>
            </w:pPr>
            <w:r>
              <w:rPr>
                <w:rStyle w:val="FontStyle20"/>
                <w:rFonts w:ascii="Times New Roman" w:hAnsi="Times New Roman" w:cs="Times New Roman"/>
                <w:sz w:val="24"/>
                <w:szCs w:val="24"/>
              </w:rPr>
              <w:t xml:space="preserve">Презентация </w:t>
            </w:r>
            <w:r w:rsidR="001E6A6B" w:rsidRPr="001F79EA">
              <w:rPr>
                <w:rStyle w:val="FontStyle20"/>
                <w:rFonts w:ascii="Times New Roman" w:hAnsi="Times New Roman" w:cs="Times New Roman"/>
                <w:sz w:val="24"/>
                <w:szCs w:val="24"/>
              </w:rPr>
              <w:t xml:space="preserve"> на тему «</w:t>
            </w:r>
            <w:proofErr w:type="spellStart"/>
            <w:r w:rsidR="001E6A6B" w:rsidRPr="001F79EA">
              <w:rPr>
                <w:rStyle w:val="FontStyle20"/>
                <w:rFonts w:ascii="Times New Roman" w:hAnsi="Times New Roman" w:cs="Times New Roman"/>
                <w:sz w:val="24"/>
                <w:szCs w:val="24"/>
              </w:rPr>
              <w:t>Паллетный</w:t>
            </w:r>
            <w:proofErr w:type="spellEnd"/>
            <w:r w:rsidR="001E6A6B" w:rsidRPr="001F79EA">
              <w:rPr>
                <w:rStyle w:val="FontStyle20"/>
                <w:rFonts w:ascii="Times New Roman" w:hAnsi="Times New Roman" w:cs="Times New Roman"/>
                <w:sz w:val="24"/>
                <w:szCs w:val="24"/>
              </w:rPr>
              <w:t xml:space="preserve"> транспортер».</w:t>
            </w:r>
            <w:r w:rsidR="001E6A6B" w:rsidRPr="001F79EA">
              <w:rPr>
                <w:rStyle w:val="FontStyle18"/>
                <w:sz w:val="24"/>
                <w:szCs w:val="24"/>
              </w:rPr>
              <w:t xml:space="preserve"> </w:t>
            </w:r>
            <w:r w:rsidR="001E6A6B" w:rsidRPr="001F79EA">
              <w:rPr>
                <w:rStyle w:val="FontStyle20"/>
                <w:rFonts w:ascii="Times New Roman" w:hAnsi="Times New Roman" w:cs="Times New Roman"/>
                <w:sz w:val="24"/>
                <w:szCs w:val="24"/>
              </w:rPr>
              <w:t>Сообщение на тему «Резка металла на сортовых станах»</w:t>
            </w:r>
          </w:p>
        </w:tc>
        <w:tc>
          <w:tcPr>
            <w:tcW w:w="974" w:type="pct"/>
          </w:tcPr>
          <w:p w:rsidR="001E6A6B" w:rsidRPr="001F79EA" w:rsidRDefault="001E6A6B" w:rsidP="00FF1A30">
            <w:pPr>
              <w:pStyle w:val="Style14"/>
              <w:widowControl/>
              <w:ind w:firstLine="0"/>
              <w:jc w:val="left"/>
              <w:rPr>
                <w:b/>
              </w:rPr>
            </w:pPr>
          </w:p>
        </w:tc>
        <w:tc>
          <w:tcPr>
            <w:tcW w:w="372" w:type="pct"/>
          </w:tcPr>
          <w:p w:rsidR="001E6A6B" w:rsidRDefault="00A44A20" w:rsidP="00FF1A30">
            <w:pPr>
              <w:pStyle w:val="Style14"/>
              <w:widowControl/>
              <w:ind w:firstLine="0"/>
              <w:jc w:val="left"/>
            </w:pPr>
            <w:r>
              <w:t>ППК-1</w:t>
            </w:r>
          </w:p>
          <w:p w:rsidR="00A44A20" w:rsidRPr="001F79EA" w:rsidRDefault="00A44A20" w:rsidP="00FF1A30">
            <w:pPr>
              <w:pStyle w:val="Style14"/>
              <w:widowControl/>
              <w:ind w:firstLine="0"/>
              <w:jc w:val="left"/>
            </w:pPr>
            <w:r>
              <w:t>ППК-2</w:t>
            </w:r>
          </w:p>
        </w:tc>
      </w:tr>
      <w:tr w:rsidR="001E6A6B" w:rsidRPr="00313125" w:rsidTr="00D1671B">
        <w:trPr>
          <w:trHeight w:val="499"/>
        </w:trPr>
        <w:tc>
          <w:tcPr>
            <w:tcW w:w="1425" w:type="pct"/>
          </w:tcPr>
          <w:p w:rsidR="001E6A6B" w:rsidRPr="001F79EA" w:rsidRDefault="001E6A6B" w:rsidP="003A64E8">
            <w:pPr>
              <w:pStyle w:val="Style14"/>
              <w:widowControl/>
              <w:ind w:firstLine="0"/>
              <w:jc w:val="left"/>
            </w:pPr>
            <w:r w:rsidRPr="001F79EA">
              <w:t xml:space="preserve">Тема 5.2 </w:t>
            </w:r>
            <w:r w:rsidRPr="001F79EA">
              <w:rPr>
                <w:b/>
                <w:lang w:eastAsia="en-US"/>
              </w:rPr>
              <w:t xml:space="preserve"> </w:t>
            </w:r>
            <w:r w:rsidRPr="001F79EA">
              <w:rPr>
                <w:lang w:eastAsia="en-US"/>
              </w:rPr>
              <w:t>Основные объекты зоны холодного реза</w:t>
            </w:r>
          </w:p>
        </w:tc>
        <w:tc>
          <w:tcPr>
            <w:tcW w:w="186" w:type="pct"/>
          </w:tcPr>
          <w:p w:rsidR="001E6A6B" w:rsidRPr="001F79EA" w:rsidRDefault="001E6A6B" w:rsidP="00FF1A30">
            <w:pPr>
              <w:pStyle w:val="Style14"/>
              <w:widowControl/>
              <w:ind w:firstLine="0"/>
              <w:jc w:val="center"/>
              <w:rPr>
                <w:b/>
              </w:rPr>
            </w:pP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F80348" w:rsidP="00FF1A30">
            <w:pPr>
              <w:pStyle w:val="Style14"/>
              <w:widowControl/>
              <w:ind w:firstLine="0"/>
              <w:jc w:val="center"/>
            </w:pPr>
            <w:r>
              <w:t>4</w:t>
            </w:r>
          </w:p>
        </w:tc>
        <w:tc>
          <w:tcPr>
            <w:tcW w:w="222" w:type="pct"/>
          </w:tcPr>
          <w:p w:rsidR="001E6A6B" w:rsidRPr="001F79EA" w:rsidRDefault="001E6A6B" w:rsidP="00FF1A30">
            <w:pPr>
              <w:pStyle w:val="Style14"/>
              <w:widowControl/>
              <w:ind w:firstLine="0"/>
              <w:jc w:val="center"/>
              <w:rPr>
                <w:b/>
              </w:rPr>
            </w:pPr>
          </w:p>
        </w:tc>
        <w:tc>
          <w:tcPr>
            <w:tcW w:w="280" w:type="pct"/>
          </w:tcPr>
          <w:p w:rsidR="001E6A6B" w:rsidRPr="001F79EA" w:rsidRDefault="001E6A6B" w:rsidP="00FF1A30">
            <w:pPr>
              <w:pStyle w:val="Style14"/>
              <w:widowControl/>
              <w:ind w:firstLine="0"/>
              <w:jc w:val="left"/>
              <w:rPr>
                <w:rStyle w:val="FontStyle31"/>
                <w:rFonts w:ascii="Times New Roman" w:hAnsi="Times New Roman" w:cs="Times New Roman"/>
                <w:b/>
                <w:sz w:val="24"/>
                <w:szCs w:val="24"/>
              </w:rPr>
            </w:pPr>
          </w:p>
        </w:tc>
        <w:tc>
          <w:tcPr>
            <w:tcW w:w="1127" w:type="pct"/>
          </w:tcPr>
          <w:p w:rsidR="001E6A6B" w:rsidRPr="001F79EA" w:rsidRDefault="001E6A6B" w:rsidP="00FF1A30">
            <w:pPr>
              <w:pStyle w:val="Style14"/>
              <w:widowControl/>
              <w:ind w:firstLine="0"/>
              <w:jc w:val="left"/>
              <w:rPr>
                <w:rStyle w:val="FontStyle31"/>
                <w:rFonts w:ascii="Times New Roman" w:hAnsi="Times New Roman" w:cs="Times New Roman"/>
                <w:b/>
                <w:sz w:val="24"/>
                <w:szCs w:val="24"/>
              </w:rPr>
            </w:pPr>
          </w:p>
        </w:tc>
        <w:tc>
          <w:tcPr>
            <w:tcW w:w="974" w:type="pct"/>
          </w:tcPr>
          <w:p w:rsidR="001E6A6B" w:rsidRPr="001F79EA" w:rsidRDefault="001E6A6B" w:rsidP="00FF1A30">
            <w:pPr>
              <w:pStyle w:val="Style14"/>
              <w:widowControl/>
              <w:ind w:firstLine="0"/>
              <w:jc w:val="left"/>
              <w:rPr>
                <w:b/>
              </w:rPr>
            </w:pPr>
          </w:p>
        </w:tc>
        <w:tc>
          <w:tcPr>
            <w:tcW w:w="372" w:type="pct"/>
          </w:tcPr>
          <w:p w:rsidR="001E6A6B" w:rsidRDefault="00A44A20" w:rsidP="003A64E8">
            <w:pPr>
              <w:pStyle w:val="Style14"/>
              <w:widowControl/>
              <w:ind w:firstLine="0"/>
              <w:jc w:val="left"/>
            </w:pPr>
            <w:r>
              <w:t>ППК-1</w:t>
            </w:r>
          </w:p>
          <w:p w:rsidR="00A44A20" w:rsidRPr="001F79EA" w:rsidRDefault="00A44A20" w:rsidP="003A64E8">
            <w:pPr>
              <w:pStyle w:val="Style14"/>
              <w:widowControl/>
              <w:ind w:firstLine="0"/>
              <w:jc w:val="left"/>
            </w:pPr>
            <w:r>
              <w:t>ППК-2</w:t>
            </w:r>
          </w:p>
        </w:tc>
      </w:tr>
      <w:tr w:rsidR="001E6A6B" w:rsidRPr="00313125" w:rsidTr="00D1671B">
        <w:trPr>
          <w:trHeight w:val="499"/>
        </w:trPr>
        <w:tc>
          <w:tcPr>
            <w:tcW w:w="1425" w:type="pct"/>
          </w:tcPr>
          <w:p w:rsidR="001E6A6B" w:rsidRPr="001F79EA" w:rsidRDefault="001E6A6B" w:rsidP="003A64E8">
            <w:pPr>
              <w:pStyle w:val="Style14"/>
              <w:widowControl/>
              <w:ind w:firstLine="0"/>
              <w:jc w:val="left"/>
            </w:pPr>
            <w:r w:rsidRPr="001F79EA">
              <w:t xml:space="preserve">Тема 5.3 </w:t>
            </w:r>
            <w:r w:rsidRPr="001F79EA">
              <w:rPr>
                <w:bCs/>
              </w:rPr>
              <w:t>Основные объекты и агрегаты зоны уплотнения и обвязки бунтов</w:t>
            </w:r>
          </w:p>
        </w:tc>
        <w:tc>
          <w:tcPr>
            <w:tcW w:w="186" w:type="pct"/>
          </w:tcPr>
          <w:p w:rsidR="001E6A6B" w:rsidRPr="001F79EA" w:rsidRDefault="001E6A6B" w:rsidP="00FF1A30">
            <w:pPr>
              <w:pStyle w:val="Style14"/>
              <w:widowControl/>
              <w:ind w:firstLine="0"/>
              <w:jc w:val="center"/>
              <w:rPr>
                <w:b/>
              </w:rPr>
            </w:pPr>
          </w:p>
        </w:tc>
        <w:tc>
          <w:tcPr>
            <w:tcW w:w="194" w:type="pct"/>
          </w:tcPr>
          <w:p w:rsidR="001E6A6B" w:rsidRPr="001F79EA" w:rsidRDefault="001E6A6B" w:rsidP="00FF1A30">
            <w:pPr>
              <w:pStyle w:val="Style14"/>
              <w:widowControl/>
              <w:ind w:firstLine="0"/>
              <w:jc w:val="center"/>
            </w:pPr>
          </w:p>
        </w:tc>
        <w:tc>
          <w:tcPr>
            <w:tcW w:w="220" w:type="pct"/>
          </w:tcPr>
          <w:p w:rsidR="001E6A6B" w:rsidRPr="001F79EA" w:rsidRDefault="00F80348" w:rsidP="00FF1A30">
            <w:pPr>
              <w:pStyle w:val="Style14"/>
              <w:widowControl/>
              <w:ind w:firstLine="0"/>
              <w:jc w:val="center"/>
            </w:pPr>
            <w:r>
              <w:t>6</w:t>
            </w:r>
          </w:p>
        </w:tc>
        <w:tc>
          <w:tcPr>
            <w:tcW w:w="222" w:type="pct"/>
          </w:tcPr>
          <w:p w:rsidR="001E6A6B" w:rsidRPr="001F79EA" w:rsidRDefault="001E6A6B" w:rsidP="00FF1A30">
            <w:pPr>
              <w:pStyle w:val="Style14"/>
              <w:widowControl/>
              <w:ind w:firstLine="0"/>
              <w:jc w:val="center"/>
              <w:rPr>
                <w:b/>
              </w:rPr>
            </w:pPr>
          </w:p>
        </w:tc>
        <w:tc>
          <w:tcPr>
            <w:tcW w:w="280" w:type="pct"/>
          </w:tcPr>
          <w:p w:rsidR="001E6A6B" w:rsidRPr="001F79EA" w:rsidRDefault="001E6A6B" w:rsidP="00FF1A30">
            <w:pPr>
              <w:pStyle w:val="Style14"/>
              <w:widowControl/>
              <w:ind w:firstLine="0"/>
              <w:jc w:val="left"/>
              <w:rPr>
                <w:rStyle w:val="FontStyle31"/>
                <w:rFonts w:ascii="Times New Roman" w:hAnsi="Times New Roman" w:cs="Times New Roman"/>
                <w:b/>
                <w:sz w:val="24"/>
                <w:szCs w:val="24"/>
              </w:rPr>
            </w:pPr>
          </w:p>
        </w:tc>
        <w:tc>
          <w:tcPr>
            <w:tcW w:w="1127" w:type="pct"/>
          </w:tcPr>
          <w:p w:rsidR="001E6A6B" w:rsidRPr="001F79EA" w:rsidRDefault="001E6A6B" w:rsidP="00FF1A30">
            <w:pPr>
              <w:pStyle w:val="Style14"/>
              <w:widowControl/>
              <w:ind w:firstLine="0"/>
              <w:jc w:val="left"/>
              <w:rPr>
                <w:rStyle w:val="FontStyle31"/>
                <w:rFonts w:ascii="Times New Roman" w:hAnsi="Times New Roman" w:cs="Times New Roman"/>
                <w:b/>
                <w:sz w:val="24"/>
                <w:szCs w:val="24"/>
              </w:rPr>
            </w:pPr>
          </w:p>
        </w:tc>
        <w:tc>
          <w:tcPr>
            <w:tcW w:w="974" w:type="pct"/>
          </w:tcPr>
          <w:p w:rsidR="001E6A6B" w:rsidRPr="001F79EA" w:rsidRDefault="001E6A6B" w:rsidP="00FF1A30">
            <w:pPr>
              <w:pStyle w:val="Style14"/>
              <w:widowControl/>
              <w:ind w:firstLine="0"/>
              <w:jc w:val="left"/>
              <w:rPr>
                <w:b/>
              </w:rPr>
            </w:pPr>
          </w:p>
        </w:tc>
        <w:tc>
          <w:tcPr>
            <w:tcW w:w="372" w:type="pct"/>
          </w:tcPr>
          <w:p w:rsidR="00A44A20" w:rsidRDefault="00A44A20" w:rsidP="00A44A20">
            <w:pPr>
              <w:pStyle w:val="Style14"/>
              <w:widowControl/>
              <w:ind w:firstLine="0"/>
              <w:jc w:val="left"/>
            </w:pPr>
            <w:r>
              <w:t>ППК-1</w:t>
            </w:r>
          </w:p>
          <w:p w:rsidR="001E6A6B" w:rsidRPr="001F79EA" w:rsidRDefault="00A44A20" w:rsidP="00A44A20">
            <w:pPr>
              <w:pStyle w:val="Style14"/>
              <w:widowControl/>
              <w:ind w:firstLine="0"/>
              <w:jc w:val="left"/>
            </w:pPr>
            <w:r>
              <w:t>ППК-2</w:t>
            </w:r>
          </w:p>
        </w:tc>
      </w:tr>
      <w:tr w:rsidR="001E6A6B" w:rsidRPr="00313125" w:rsidTr="00D1671B">
        <w:trPr>
          <w:trHeight w:val="499"/>
        </w:trPr>
        <w:tc>
          <w:tcPr>
            <w:tcW w:w="1425" w:type="pct"/>
          </w:tcPr>
          <w:p w:rsidR="001E6A6B" w:rsidRPr="001F79EA" w:rsidRDefault="001E6A6B" w:rsidP="003A64E8">
            <w:pPr>
              <w:pStyle w:val="Style14"/>
              <w:widowControl/>
              <w:ind w:firstLine="0"/>
            </w:pPr>
            <w:r w:rsidRPr="001F79EA">
              <w:t>Итого по разделу</w:t>
            </w:r>
          </w:p>
        </w:tc>
        <w:tc>
          <w:tcPr>
            <w:tcW w:w="186" w:type="pct"/>
          </w:tcPr>
          <w:p w:rsidR="001E6A6B" w:rsidRPr="001F79EA" w:rsidRDefault="001E6A6B" w:rsidP="003A64E8">
            <w:pPr>
              <w:pStyle w:val="Style14"/>
              <w:widowControl/>
              <w:ind w:firstLine="0"/>
              <w:jc w:val="center"/>
            </w:pPr>
          </w:p>
        </w:tc>
        <w:tc>
          <w:tcPr>
            <w:tcW w:w="194" w:type="pct"/>
          </w:tcPr>
          <w:p w:rsidR="001E6A6B" w:rsidRPr="001F79EA" w:rsidRDefault="001E6A6B" w:rsidP="003A64E8">
            <w:pPr>
              <w:pStyle w:val="Style14"/>
              <w:widowControl/>
              <w:ind w:firstLine="0"/>
              <w:jc w:val="center"/>
            </w:pPr>
          </w:p>
        </w:tc>
        <w:tc>
          <w:tcPr>
            <w:tcW w:w="220" w:type="pct"/>
          </w:tcPr>
          <w:p w:rsidR="001E6A6B" w:rsidRPr="001F79EA" w:rsidRDefault="00F80348" w:rsidP="003A64E8">
            <w:pPr>
              <w:pStyle w:val="Style14"/>
              <w:widowControl/>
              <w:ind w:firstLine="0"/>
              <w:jc w:val="center"/>
            </w:pPr>
            <w:r>
              <w:t>16</w:t>
            </w:r>
          </w:p>
        </w:tc>
        <w:tc>
          <w:tcPr>
            <w:tcW w:w="222" w:type="pct"/>
          </w:tcPr>
          <w:p w:rsidR="001E6A6B" w:rsidRPr="001F79EA" w:rsidRDefault="001E6A6B" w:rsidP="003A64E8">
            <w:pPr>
              <w:pStyle w:val="Style14"/>
              <w:widowControl/>
              <w:ind w:firstLine="0"/>
              <w:jc w:val="center"/>
              <w:rPr>
                <w:b/>
              </w:rPr>
            </w:pPr>
          </w:p>
        </w:tc>
        <w:tc>
          <w:tcPr>
            <w:tcW w:w="280" w:type="pct"/>
          </w:tcPr>
          <w:p w:rsidR="001E6A6B" w:rsidRPr="001F79EA" w:rsidRDefault="001E6A6B" w:rsidP="003A64E8">
            <w:pPr>
              <w:pStyle w:val="Style14"/>
              <w:widowControl/>
              <w:ind w:firstLine="0"/>
              <w:jc w:val="left"/>
              <w:rPr>
                <w:rStyle w:val="FontStyle31"/>
                <w:rFonts w:ascii="Times New Roman" w:hAnsi="Times New Roman" w:cs="Times New Roman"/>
                <w:b/>
                <w:sz w:val="24"/>
                <w:szCs w:val="24"/>
              </w:rPr>
            </w:pPr>
          </w:p>
        </w:tc>
        <w:tc>
          <w:tcPr>
            <w:tcW w:w="1127" w:type="pct"/>
          </w:tcPr>
          <w:p w:rsidR="001E6A6B" w:rsidRPr="001F79EA" w:rsidRDefault="001E6A6B" w:rsidP="003A64E8">
            <w:pPr>
              <w:pStyle w:val="Style14"/>
              <w:widowControl/>
              <w:ind w:firstLine="0"/>
              <w:jc w:val="left"/>
              <w:rPr>
                <w:rStyle w:val="FontStyle31"/>
                <w:rFonts w:ascii="Times New Roman" w:hAnsi="Times New Roman" w:cs="Times New Roman"/>
                <w:b/>
                <w:sz w:val="24"/>
                <w:szCs w:val="24"/>
              </w:rPr>
            </w:pPr>
          </w:p>
        </w:tc>
        <w:tc>
          <w:tcPr>
            <w:tcW w:w="974" w:type="pct"/>
          </w:tcPr>
          <w:p w:rsidR="001E6A6B" w:rsidRPr="001F79EA" w:rsidRDefault="001E6A6B" w:rsidP="003A64E8">
            <w:pPr>
              <w:pStyle w:val="Style14"/>
              <w:widowControl/>
              <w:ind w:firstLine="0"/>
              <w:jc w:val="left"/>
            </w:pPr>
          </w:p>
        </w:tc>
        <w:tc>
          <w:tcPr>
            <w:tcW w:w="372" w:type="pct"/>
          </w:tcPr>
          <w:p w:rsidR="001E6A6B" w:rsidRPr="001F79EA" w:rsidRDefault="001E6A6B" w:rsidP="003A64E8">
            <w:pPr>
              <w:pStyle w:val="Style14"/>
              <w:widowControl/>
              <w:ind w:firstLine="0"/>
              <w:rPr>
                <w:b/>
              </w:rPr>
            </w:pPr>
          </w:p>
        </w:tc>
      </w:tr>
      <w:tr w:rsidR="001E6A6B" w:rsidRPr="00313125" w:rsidTr="00D1671B">
        <w:trPr>
          <w:trHeight w:val="499"/>
        </w:trPr>
        <w:tc>
          <w:tcPr>
            <w:tcW w:w="1425" w:type="pct"/>
          </w:tcPr>
          <w:p w:rsidR="001E6A6B" w:rsidRPr="001F79EA" w:rsidRDefault="001E6A6B" w:rsidP="003A64E8">
            <w:pPr>
              <w:pStyle w:val="Style14"/>
              <w:widowControl/>
              <w:ind w:firstLine="0"/>
              <w:rPr>
                <w:b/>
              </w:rPr>
            </w:pPr>
            <w:r w:rsidRPr="001F79EA">
              <w:rPr>
                <w:b/>
              </w:rPr>
              <w:t>Итого за семестр</w:t>
            </w:r>
          </w:p>
        </w:tc>
        <w:tc>
          <w:tcPr>
            <w:tcW w:w="186" w:type="pct"/>
          </w:tcPr>
          <w:p w:rsidR="001E6A6B" w:rsidRPr="001F79EA" w:rsidRDefault="001E6A6B" w:rsidP="003A64E8">
            <w:pPr>
              <w:pStyle w:val="Style14"/>
              <w:widowControl/>
              <w:ind w:firstLine="0"/>
              <w:jc w:val="center"/>
              <w:rPr>
                <w:b/>
              </w:rPr>
            </w:pPr>
          </w:p>
        </w:tc>
        <w:tc>
          <w:tcPr>
            <w:tcW w:w="194" w:type="pct"/>
          </w:tcPr>
          <w:p w:rsidR="001E6A6B" w:rsidRPr="001F79EA" w:rsidRDefault="001E6A6B" w:rsidP="003A64E8">
            <w:pPr>
              <w:pStyle w:val="Style14"/>
              <w:widowControl/>
              <w:ind w:firstLine="0"/>
              <w:jc w:val="center"/>
              <w:rPr>
                <w:b/>
              </w:rPr>
            </w:pPr>
          </w:p>
        </w:tc>
        <w:tc>
          <w:tcPr>
            <w:tcW w:w="220" w:type="pct"/>
          </w:tcPr>
          <w:p w:rsidR="001E6A6B" w:rsidRPr="001F79EA" w:rsidRDefault="00F80348" w:rsidP="003A64E8">
            <w:pPr>
              <w:pStyle w:val="Style14"/>
              <w:widowControl/>
              <w:ind w:firstLine="0"/>
              <w:jc w:val="center"/>
              <w:rPr>
                <w:b/>
              </w:rPr>
            </w:pPr>
            <w:r>
              <w:rPr>
                <w:b/>
              </w:rPr>
              <w:t>60</w:t>
            </w:r>
          </w:p>
        </w:tc>
        <w:tc>
          <w:tcPr>
            <w:tcW w:w="222" w:type="pct"/>
          </w:tcPr>
          <w:p w:rsidR="001E6A6B" w:rsidRPr="001F79EA" w:rsidRDefault="001E6A6B" w:rsidP="003A64E8">
            <w:pPr>
              <w:pStyle w:val="Style14"/>
              <w:widowControl/>
              <w:ind w:firstLine="0"/>
              <w:jc w:val="center"/>
              <w:rPr>
                <w:b/>
              </w:rPr>
            </w:pPr>
          </w:p>
        </w:tc>
        <w:tc>
          <w:tcPr>
            <w:tcW w:w="280" w:type="pct"/>
          </w:tcPr>
          <w:p w:rsidR="001E6A6B" w:rsidRPr="001F79EA" w:rsidRDefault="00F80348" w:rsidP="00266700">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47,9</w:t>
            </w:r>
          </w:p>
        </w:tc>
        <w:tc>
          <w:tcPr>
            <w:tcW w:w="1127" w:type="pct"/>
          </w:tcPr>
          <w:p w:rsidR="001E6A6B" w:rsidRPr="001F79EA" w:rsidRDefault="001E6A6B" w:rsidP="003A64E8">
            <w:pPr>
              <w:pStyle w:val="Style14"/>
              <w:widowControl/>
              <w:ind w:firstLine="0"/>
              <w:jc w:val="left"/>
              <w:rPr>
                <w:rStyle w:val="FontStyle31"/>
                <w:rFonts w:ascii="Times New Roman" w:hAnsi="Times New Roman" w:cs="Times New Roman"/>
                <w:b/>
                <w:sz w:val="24"/>
                <w:szCs w:val="24"/>
              </w:rPr>
            </w:pPr>
          </w:p>
        </w:tc>
        <w:tc>
          <w:tcPr>
            <w:tcW w:w="974" w:type="pct"/>
          </w:tcPr>
          <w:p w:rsidR="001E6A6B" w:rsidRPr="001F79EA" w:rsidRDefault="001E6A6B" w:rsidP="003A64E8">
            <w:pPr>
              <w:pStyle w:val="Style14"/>
              <w:widowControl/>
              <w:ind w:firstLine="0"/>
              <w:jc w:val="left"/>
              <w:rPr>
                <w:rStyle w:val="FontStyle31"/>
                <w:rFonts w:ascii="Times New Roman" w:hAnsi="Times New Roman" w:cs="Times New Roman"/>
                <w:b/>
                <w:sz w:val="24"/>
                <w:szCs w:val="24"/>
              </w:rPr>
            </w:pPr>
          </w:p>
        </w:tc>
        <w:tc>
          <w:tcPr>
            <w:tcW w:w="372" w:type="pct"/>
          </w:tcPr>
          <w:p w:rsidR="00A44A20" w:rsidRDefault="00A44A20" w:rsidP="00A44A20">
            <w:pPr>
              <w:pStyle w:val="Style14"/>
              <w:widowControl/>
              <w:ind w:firstLine="0"/>
              <w:jc w:val="left"/>
            </w:pPr>
            <w:r>
              <w:t>ППК-1</w:t>
            </w:r>
          </w:p>
          <w:p w:rsidR="001E6A6B" w:rsidRDefault="00A44A20" w:rsidP="00A44A20">
            <w:pPr>
              <w:pStyle w:val="Style14"/>
              <w:widowControl/>
              <w:ind w:firstLine="0"/>
            </w:pPr>
            <w:r>
              <w:t>ППК-2</w:t>
            </w:r>
          </w:p>
          <w:p w:rsidR="00A44A20" w:rsidRPr="001F79EA" w:rsidRDefault="00A44A20" w:rsidP="00A44A20">
            <w:pPr>
              <w:pStyle w:val="Style14"/>
              <w:widowControl/>
              <w:ind w:firstLine="0"/>
            </w:pPr>
            <w:r>
              <w:t>ПК-10</w:t>
            </w:r>
          </w:p>
        </w:tc>
      </w:tr>
      <w:tr w:rsidR="001E6A6B" w:rsidRPr="00313125" w:rsidTr="00D1671B">
        <w:trPr>
          <w:trHeight w:val="499"/>
        </w:trPr>
        <w:tc>
          <w:tcPr>
            <w:tcW w:w="1425" w:type="pct"/>
          </w:tcPr>
          <w:p w:rsidR="001E6A6B" w:rsidRPr="001F79EA" w:rsidRDefault="001E6A6B" w:rsidP="00FF1A30">
            <w:pPr>
              <w:pStyle w:val="Style14"/>
              <w:widowControl/>
              <w:ind w:firstLine="0"/>
              <w:rPr>
                <w:b/>
              </w:rPr>
            </w:pPr>
            <w:r w:rsidRPr="001F79EA">
              <w:rPr>
                <w:b/>
              </w:rPr>
              <w:lastRenderedPageBreak/>
              <w:t>Итого по дисциплине</w:t>
            </w:r>
          </w:p>
        </w:tc>
        <w:tc>
          <w:tcPr>
            <w:tcW w:w="186" w:type="pct"/>
          </w:tcPr>
          <w:p w:rsidR="001E6A6B" w:rsidRPr="001F79EA" w:rsidRDefault="001E6A6B" w:rsidP="00FF1A30">
            <w:pPr>
              <w:pStyle w:val="Style14"/>
              <w:widowControl/>
              <w:ind w:firstLine="0"/>
              <w:jc w:val="center"/>
              <w:rPr>
                <w:b/>
              </w:rPr>
            </w:pPr>
          </w:p>
        </w:tc>
        <w:tc>
          <w:tcPr>
            <w:tcW w:w="194" w:type="pct"/>
          </w:tcPr>
          <w:p w:rsidR="001E6A6B" w:rsidRPr="001F79EA" w:rsidRDefault="001E6A6B" w:rsidP="00FF1A30">
            <w:pPr>
              <w:pStyle w:val="Style14"/>
              <w:widowControl/>
              <w:ind w:firstLine="0"/>
              <w:jc w:val="center"/>
              <w:rPr>
                <w:b/>
              </w:rPr>
            </w:pPr>
          </w:p>
        </w:tc>
        <w:tc>
          <w:tcPr>
            <w:tcW w:w="220" w:type="pct"/>
          </w:tcPr>
          <w:p w:rsidR="001E6A6B" w:rsidRPr="001F79EA" w:rsidRDefault="00F80348" w:rsidP="00FF1A30">
            <w:pPr>
              <w:pStyle w:val="Style14"/>
              <w:widowControl/>
              <w:ind w:firstLine="0"/>
              <w:jc w:val="center"/>
              <w:rPr>
                <w:b/>
              </w:rPr>
            </w:pPr>
            <w:r>
              <w:rPr>
                <w:b/>
              </w:rPr>
              <w:t>60</w:t>
            </w:r>
          </w:p>
        </w:tc>
        <w:tc>
          <w:tcPr>
            <w:tcW w:w="222" w:type="pct"/>
          </w:tcPr>
          <w:p w:rsidR="001E6A6B" w:rsidRPr="001F79EA" w:rsidRDefault="001E6A6B" w:rsidP="00FF1A30">
            <w:pPr>
              <w:pStyle w:val="Style14"/>
              <w:widowControl/>
              <w:ind w:firstLine="0"/>
              <w:jc w:val="center"/>
              <w:rPr>
                <w:b/>
              </w:rPr>
            </w:pPr>
          </w:p>
        </w:tc>
        <w:tc>
          <w:tcPr>
            <w:tcW w:w="280" w:type="pct"/>
          </w:tcPr>
          <w:p w:rsidR="001E6A6B" w:rsidRPr="001F79EA" w:rsidRDefault="00F80348" w:rsidP="00266700">
            <w:pPr>
              <w:pStyle w:val="Style14"/>
              <w:widowControl/>
              <w:ind w:firstLine="0"/>
              <w:jc w:val="center"/>
              <w:rPr>
                <w:b/>
              </w:rPr>
            </w:pPr>
            <w:r>
              <w:rPr>
                <w:b/>
              </w:rPr>
              <w:t>47,9</w:t>
            </w:r>
          </w:p>
        </w:tc>
        <w:tc>
          <w:tcPr>
            <w:tcW w:w="1127" w:type="pct"/>
          </w:tcPr>
          <w:p w:rsidR="001E6A6B" w:rsidRPr="001F79EA" w:rsidRDefault="001E6A6B" w:rsidP="00FF1A30">
            <w:pPr>
              <w:pStyle w:val="Style14"/>
              <w:widowControl/>
              <w:ind w:firstLine="0"/>
              <w:jc w:val="left"/>
              <w:rPr>
                <w:b/>
                <w:highlight w:val="yellow"/>
              </w:rPr>
            </w:pPr>
          </w:p>
        </w:tc>
        <w:tc>
          <w:tcPr>
            <w:tcW w:w="974" w:type="pct"/>
          </w:tcPr>
          <w:p w:rsidR="001E6A6B" w:rsidRPr="001F79EA" w:rsidRDefault="001E6A6B" w:rsidP="00FF1A30">
            <w:pPr>
              <w:pStyle w:val="Style14"/>
              <w:widowControl/>
              <w:ind w:firstLine="0"/>
              <w:jc w:val="left"/>
              <w:rPr>
                <w:b/>
              </w:rPr>
            </w:pPr>
            <w:r w:rsidRPr="001F79EA">
              <w:rPr>
                <w:b/>
              </w:rPr>
              <w:t>экзамен</w:t>
            </w:r>
          </w:p>
        </w:tc>
        <w:tc>
          <w:tcPr>
            <w:tcW w:w="372" w:type="pct"/>
          </w:tcPr>
          <w:p w:rsidR="001E6A6B" w:rsidRPr="001F79EA" w:rsidRDefault="001E6A6B" w:rsidP="00FF1A30">
            <w:pPr>
              <w:pStyle w:val="Style14"/>
              <w:widowControl/>
              <w:ind w:firstLine="0"/>
              <w:jc w:val="left"/>
              <w:rPr>
                <w:b/>
              </w:rPr>
            </w:pPr>
          </w:p>
        </w:tc>
      </w:tr>
    </w:tbl>
    <w:p w:rsidR="001E6A6B" w:rsidRPr="001F79EA" w:rsidRDefault="001E6A6B" w:rsidP="00631199">
      <w:pPr>
        <w:pStyle w:val="af3"/>
        <w:rPr>
          <w:rStyle w:val="FontStyle20"/>
          <w:rFonts w:ascii="Times New Roman" w:hAnsi="Times New Roman" w:cs="Times New Roman"/>
          <w:i/>
          <w:sz w:val="24"/>
          <w:szCs w:val="24"/>
        </w:rPr>
      </w:pPr>
    </w:p>
    <w:p w:rsidR="001E6A6B" w:rsidRPr="001F79EA" w:rsidRDefault="001E6A6B" w:rsidP="00631199">
      <w:pPr>
        <w:rPr>
          <w:rStyle w:val="FontStyle18"/>
          <w:i/>
          <w:sz w:val="24"/>
          <w:szCs w:val="24"/>
        </w:rPr>
      </w:pPr>
    </w:p>
    <w:p w:rsidR="001E6A6B" w:rsidRPr="001F79EA" w:rsidRDefault="001E6A6B" w:rsidP="00631199">
      <w:pPr>
        <w:tabs>
          <w:tab w:val="left" w:pos="851"/>
        </w:tabs>
        <w:rPr>
          <w:rStyle w:val="FontStyle18"/>
          <w:b w:val="0"/>
          <w:sz w:val="24"/>
          <w:szCs w:val="24"/>
        </w:rPr>
      </w:pPr>
    </w:p>
    <w:p w:rsidR="001E6A6B" w:rsidRDefault="001E6A6B" w:rsidP="00631199">
      <w:pPr>
        <w:pStyle w:val="1"/>
        <w:rPr>
          <w:rStyle w:val="FontStyle31"/>
          <w:sz w:val="24"/>
          <w:szCs w:val="24"/>
        </w:rPr>
        <w:sectPr w:rsidR="001E6A6B" w:rsidSect="00FF1A30">
          <w:pgSz w:w="16840" w:h="11907" w:orient="landscape" w:code="9"/>
          <w:pgMar w:top="1701" w:right="567" w:bottom="851" w:left="567" w:header="720" w:footer="720" w:gutter="0"/>
          <w:cols w:space="720"/>
          <w:noEndnote/>
          <w:titlePg/>
          <w:docGrid w:linePitch="326"/>
        </w:sectPr>
      </w:pPr>
    </w:p>
    <w:p w:rsidR="001E6A6B" w:rsidRPr="001F79EA" w:rsidRDefault="001E6A6B" w:rsidP="00754310">
      <w:pPr>
        <w:pStyle w:val="Style6"/>
        <w:widowControl/>
        <w:spacing w:after="240"/>
        <w:ind w:firstLine="720"/>
        <w:rPr>
          <w:rStyle w:val="FontStyle31"/>
          <w:rFonts w:ascii="Times New Roman" w:hAnsi="Times New Roman" w:cs="Times New Roman"/>
          <w:b/>
          <w:sz w:val="24"/>
          <w:szCs w:val="24"/>
        </w:rPr>
      </w:pPr>
      <w:r w:rsidRPr="001F79EA">
        <w:rPr>
          <w:rStyle w:val="FontStyle31"/>
          <w:rFonts w:ascii="Times New Roman" w:hAnsi="Times New Roman" w:cs="Times New Roman"/>
          <w:b/>
          <w:sz w:val="24"/>
          <w:szCs w:val="24"/>
        </w:rPr>
        <w:lastRenderedPageBreak/>
        <w:t>5 Образовательные и информационные технологии</w:t>
      </w:r>
    </w:p>
    <w:p w:rsidR="001E6A6B" w:rsidRPr="00754310" w:rsidRDefault="001E6A6B" w:rsidP="00754310">
      <w:pPr>
        <w:ind w:firstLine="709"/>
        <w:jc w:val="both"/>
        <w:rPr>
          <w:rFonts w:ascii="Times New Roman" w:hAnsi="Times New Roman"/>
          <w:sz w:val="24"/>
          <w:szCs w:val="24"/>
        </w:rPr>
      </w:pPr>
      <w:r w:rsidRPr="00754310">
        <w:rPr>
          <w:rFonts w:ascii="Times New Roman" w:hAnsi="Times New Roman"/>
          <w:bCs/>
          <w:sz w:val="24"/>
          <w:szCs w:val="24"/>
        </w:rPr>
        <w:t xml:space="preserve">С </w:t>
      </w:r>
      <w:r w:rsidRPr="00754310">
        <w:rPr>
          <w:rFonts w:ascii="Times New Roman" w:hAnsi="Times New Roman"/>
          <w:sz w:val="24"/>
          <w:szCs w:val="24"/>
        </w:rPr>
        <w:t xml:space="preserve">целью реализации </w:t>
      </w:r>
      <w:proofErr w:type="spellStart"/>
      <w:r w:rsidRPr="00754310">
        <w:rPr>
          <w:rFonts w:ascii="Times New Roman" w:hAnsi="Times New Roman"/>
          <w:sz w:val="24"/>
          <w:szCs w:val="24"/>
        </w:rPr>
        <w:t>компетентностного</w:t>
      </w:r>
      <w:proofErr w:type="spellEnd"/>
      <w:r w:rsidRPr="00754310">
        <w:rPr>
          <w:rFonts w:ascii="Times New Roman" w:hAnsi="Times New Roman"/>
          <w:sz w:val="24"/>
          <w:szCs w:val="24"/>
        </w:rPr>
        <w:t xml:space="preserve"> подхода, а также </w:t>
      </w:r>
      <w:r w:rsidRPr="00754310">
        <w:rPr>
          <w:rFonts w:ascii="Times New Roman" w:hAnsi="Times New Roman"/>
          <w:bCs/>
          <w:sz w:val="24"/>
          <w:szCs w:val="24"/>
        </w:rPr>
        <w:t xml:space="preserve">формирования </w:t>
      </w:r>
      <w:r w:rsidRPr="00754310">
        <w:rPr>
          <w:rFonts w:ascii="Times New Roman" w:hAnsi="Times New Roman"/>
          <w:sz w:val="24"/>
          <w:szCs w:val="24"/>
        </w:rPr>
        <w:t xml:space="preserve">и развития </w:t>
      </w:r>
      <w:r w:rsidRPr="00754310">
        <w:rPr>
          <w:rFonts w:ascii="Times New Roman" w:hAnsi="Times New Roman"/>
          <w:bCs/>
          <w:sz w:val="24"/>
          <w:szCs w:val="24"/>
        </w:rPr>
        <w:t>профес</w:t>
      </w:r>
      <w:r w:rsidRPr="00754310">
        <w:rPr>
          <w:rFonts w:ascii="Times New Roman" w:hAnsi="Times New Roman"/>
          <w:sz w:val="24"/>
          <w:szCs w:val="24"/>
        </w:rPr>
        <w:t xml:space="preserve">сиональных </w:t>
      </w:r>
      <w:r w:rsidRPr="00754310">
        <w:rPr>
          <w:rFonts w:ascii="Times New Roman" w:hAnsi="Times New Roman"/>
          <w:bCs/>
          <w:sz w:val="24"/>
          <w:szCs w:val="24"/>
        </w:rPr>
        <w:t xml:space="preserve">навыков </w:t>
      </w:r>
      <w:r w:rsidRPr="00754310">
        <w:rPr>
          <w:rFonts w:ascii="Times New Roman" w:hAnsi="Times New Roman"/>
          <w:sz w:val="24"/>
          <w:szCs w:val="24"/>
        </w:rPr>
        <w:t>обучающихся реализуются следующие средства, способы и организационные мероприятия:</w:t>
      </w:r>
    </w:p>
    <w:p w:rsidR="001E6A6B" w:rsidRPr="00754310" w:rsidRDefault="001E6A6B" w:rsidP="00754310">
      <w:pPr>
        <w:pStyle w:val="Style6"/>
        <w:widowControl/>
        <w:ind w:firstLine="709"/>
      </w:pPr>
      <w:r w:rsidRPr="00754310">
        <w:t>- изучение теоретического материала дисциплины на лекциях с использованием компьютерных технологий;</w:t>
      </w:r>
    </w:p>
    <w:p w:rsidR="001E6A6B" w:rsidRPr="00754310" w:rsidRDefault="001E6A6B" w:rsidP="00754310">
      <w:pPr>
        <w:pStyle w:val="Style6"/>
        <w:widowControl/>
        <w:ind w:firstLine="709"/>
      </w:pPr>
      <w:r w:rsidRPr="00754310">
        <w:t>- самостоятельное изучение теоретического материала дисциплины с использованием методических разработок, специальной учебной и научной литературы;</w:t>
      </w:r>
    </w:p>
    <w:p w:rsidR="001E6A6B" w:rsidRPr="00754310" w:rsidRDefault="001E6A6B" w:rsidP="00754310">
      <w:pPr>
        <w:pStyle w:val="Style6"/>
        <w:widowControl/>
        <w:ind w:firstLine="709"/>
      </w:pPr>
      <w:r w:rsidRPr="00754310">
        <w:t xml:space="preserve">- </w:t>
      </w:r>
      <w:r w:rsidRPr="00754310">
        <w:rPr>
          <w:bCs/>
        </w:rPr>
        <w:t xml:space="preserve">формирование </w:t>
      </w:r>
      <w:r w:rsidRPr="00754310">
        <w:t xml:space="preserve">и развитие </w:t>
      </w:r>
      <w:r w:rsidRPr="00754310">
        <w:rPr>
          <w:bCs/>
        </w:rPr>
        <w:t>профес</w:t>
      </w:r>
      <w:r w:rsidRPr="00754310">
        <w:t xml:space="preserve">сиональных </w:t>
      </w:r>
      <w:r w:rsidRPr="00754310">
        <w:rPr>
          <w:bCs/>
        </w:rPr>
        <w:t xml:space="preserve">навыков </w:t>
      </w:r>
      <w:r w:rsidRPr="00754310">
        <w:t>обучающихся на практических занятиях.</w:t>
      </w:r>
    </w:p>
    <w:p w:rsidR="001E6A6B" w:rsidRPr="00754310" w:rsidRDefault="001E6A6B" w:rsidP="00754310">
      <w:pPr>
        <w:pStyle w:val="Style6"/>
        <w:widowControl/>
        <w:ind w:firstLine="709"/>
      </w:pPr>
      <w:r w:rsidRPr="00754310">
        <w:t xml:space="preserve">В изложении лекционного материала и при проведении практических занятий предполагается переход от репродуктивных методов обучения к частично-поисковым и исследовательским методам, развивающим логическое, теоретическое мышление, умение аргументировать и отстаивать собственное понимание вопроса. С этой целью возможно использование методов эвристических вопросов и </w:t>
      </w:r>
      <w:proofErr w:type="spellStart"/>
      <w:r w:rsidRPr="00754310">
        <w:t>брэйнсторминга</w:t>
      </w:r>
      <w:proofErr w:type="spellEnd"/>
      <w:r w:rsidRPr="00754310">
        <w:t xml:space="preserve"> (мозговой атаки).</w:t>
      </w:r>
    </w:p>
    <w:p w:rsidR="001E6A6B" w:rsidRPr="00754310" w:rsidRDefault="001E6A6B" w:rsidP="00754310">
      <w:pPr>
        <w:pStyle w:val="24"/>
        <w:spacing w:after="0" w:line="276" w:lineRule="auto"/>
        <w:ind w:firstLine="709"/>
      </w:pPr>
      <w:r w:rsidRPr="00754310">
        <w:t xml:space="preserve">Самостоятельная работа обучающихся должна быть направлена на закрепление теоретического материала, изложенного преподавателем, на проработку тем, отведенных на самостоятельное изучение, на подготовку к практическим занятиям, подготовку к промежуточной  аттестации. </w:t>
      </w:r>
    </w:p>
    <w:p w:rsidR="001E6A6B" w:rsidRPr="00754310" w:rsidRDefault="001E6A6B" w:rsidP="00754310">
      <w:pPr>
        <w:pStyle w:val="ac"/>
        <w:ind w:firstLine="709"/>
      </w:pPr>
      <w:r w:rsidRPr="00754310">
        <w:t>В ходе занятий предполагается использование комплекса инновационных методов активного обучения обучающихся, включающего в себя:</w:t>
      </w:r>
    </w:p>
    <w:p w:rsidR="001E6A6B" w:rsidRPr="00754310" w:rsidRDefault="001E6A6B" w:rsidP="00754310">
      <w:pPr>
        <w:pStyle w:val="ac"/>
        <w:ind w:firstLine="709"/>
      </w:pPr>
      <w:r w:rsidRPr="00754310">
        <w:t>- создание проблемных ситуаций с показательным решением проблемы преподавателем;</w:t>
      </w:r>
    </w:p>
    <w:p w:rsidR="001E6A6B" w:rsidRPr="00754310" w:rsidRDefault="001E6A6B" w:rsidP="00754310">
      <w:pPr>
        <w:pStyle w:val="ac"/>
        <w:ind w:firstLine="709"/>
      </w:pPr>
      <w:r w:rsidRPr="00754310">
        <w:t>- самостоятельную поисковую деятельность в решении учебных проблем, направляемую преподавателем;</w:t>
      </w:r>
    </w:p>
    <w:p w:rsidR="001E6A6B" w:rsidRPr="00754310" w:rsidRDefault="001E6A6B" w:rsidP="00754310">
      <w:pPr>
        <w:pStyle w:val="ac"/>
        <w:ind w:firstLine="709"/>
      </w:pPr>
      <w:r w:rsidRPr="00754310">
        <w:t>- самостоятельное решение проблем обучающимися под контролем преподавателя;</w:t>
      </w:r>
    </w:p>
    <w:p w:rsidR="001E6A6B" w:rsidRPr="00754310" w:rsidRDefault="001E6A6B" w:rsidP="00754310">
      <w:pPr>
        <w:pStyle w:val="ac"/>
        <w:ind w:firstLine="709"/>
      </w:pPr>
      <w:r w:rsidRPr="00754310">
        <w:t>-использование технологии проектного обучения с организацией образовательного процесса в соответствии с алгоритмом поэтапного решения проблемной задачи.</w:t>
      </w:r>
    </w:p>
    <w:p w:rsidR="001E6A6B" w:rsidRPr="00754310" w:rsidRDefault="001E6A6B" w:rsidP="00754310">
      <w:pPr>
        <w:pStyle w:val="ac"/>
        <w:ind w:firstLine="709"/>
      </w:pPr>
      <w:r w:rsidRPr="00754310">
        <w:t>Реализация инновационных методов обучения возможна с использованием следующих приемов:</w:t>
      </w:r>
    </w:p>
    <w:p w:rsidR="001E6A6B" w:rsidRPr="00754310" w:rsidRDefault="001E6A6B" w:rsidP="00754310">
      <w:pPr>
        <w:pStyle w:val="ac"/>
        <w:ind w:firstLine="709"/>
      </w:pPr>
      <w:r w:rsidRPr="00754310">
        <w:t xml:space="preserve">- инструктаж обучающихся по составлению таблиц, схем, графиков с проведением последующего их анализа; </w:t>
      </w:r>
    </w:p>
    <w:p w:rsidR="001E6A6B" w:rsidRPr="00754310" w:rsidRDefault="001E6A6B" w:rsidP="00754310">
      <w:pPr>
        <w:pStyle w:val="ac"/>
        <w:ind w:firstLine="709"/>
      </w:pPr>
      <w:r w:rsidRPr="00754310">
        <w:t xml:space="preserve">- применение рекомендаций по составлению тезисов и конспектов по прочитанному материалу; </w:t>
      </w:r>
    </w:p>
    <w:p w:rsidR="001E6A6B" w:rsidRPr="00754310" w:rsidRDefault="001E6A6B" w:rsidP="00754310">
      <w:pPr>
        <w:pStyle w:val="ac"/>
        <w:ind w:firstLine="709"/>
      </w:pPr>
      <w:r w:rsidRPr="00754310">
        <w:t>- раскрытие преподавателем причин и характера неудач, встречающихся при решении проблем;</w:t>
      </w:r>
    </w:p>
    <w:p w:rsidR="001E6A6B" w:rsidRPr="00754310" w:rsidRDefault="001E6A6B" w:rsidP="00754310">
      <w:pPr>
        <w:pStyle w:val="ac"/>
        <w:ind w:firstLine="709"/>
      </w:pPr>
      <w:r w:rsidRPr="00754310">
        <w:t>- демонстрация альтернативных подходов к решению конкретной проблемы;</w:t>
      </w:r>
    </w:p>
    <w:p w:rsidR="001E6A6B" w:rsidRPr="00754310" w:rsidRDefault="001E6A6B" w:rsidP="00754310">
      <w:pPr>
        <w:pStyle w:val="ac"/>
        <w:ind w:firstLine="709"/>
      </w:pPr>
      <w:r w:rsidRPr="00754310">
        <w:t>- анализ полученных результатов и отыскание границ их применимости;</w:t>
      </w:r>
    </w:p>
    <w:p w:rsidR="001E6A6B" w:rsidRPr="00754310" w:rsidRDefault="001E6A6B" w:rsidP="00754310">
      <w:pPr>
        <w:pStyle w:val="Style3"/>
        <w:widowControl/>
        <w:ind w:firstLine="709"/>
        <w:rPr>
          <w:rStyle w:val="FontStyle31"/>
          <w:rFonts w:ascii="Times New Roman" w:hAnsi="Times New Roman" w:cs="Times New Roman"/>
          <w:sz w:val="24"/>
          <w:szCs w:val="24"/>
        </w:rPr>
      </w:pPr>
      <w:r w:rsidRPr="00754310">
        <w:t>- использование заданий для самостоятельной работы с избыточными данными.</w:t>
      </w:r>
    </w:p>
    <w:p w:rsidR="001E6A6B" w:rsidRPr="00754310" w:rsidRDefault="001E6A6B" w:rsidP="00754310">
      <w:pPr>
        <w:pStyle w:val="Style3"/>
        <w:widowControl/>
        <w:ind w:firstLine="720"/>
        <w:rPr>
          <w:rStyle w:val="FontStyle31"/>
          <w:rFonts w:ascii="Times New Roman" w:hAnsi="Times New Roman" w:cs="Times New Roman"/>
          <w:sz w:val="24"/>
          <w:szCs w:val="24"/>
        </w:rPr>
      </w:pPr>
      <w:r w:rsidRPr="00754310">
        <w:rPr>
          <w:rStyle w:val="FontStyle31"/>
          <w:rFonts w:ascii="Times New Roman" w:hAnsi="Times New Roman" w:cs="Times New Roman"/>
          <w:sz w:val="24"/>
          <w:szCs w:val="24"/>
        </w:rPr>
        <w:t>Кроме того, в процессе обучения лекции проходят как в традиционной форме, так и в форме лекций-консультаций, где теоретический материал заранее выдается обучающимся для самостоятельного изучения, для подготовки вопросов лектору. Таким образом, лекция проходит по типу вопросы-ответы-дискуссия.</w:t>
      </w:r>
    </w:p>
    <w:p w:rsidR="001E6A6B" w:rsidRPr="00754310" w:rsidRDefault="001E6A6B" w:rsidP="00754310">
      <w:pPr>
        <w:pStyle w:val="Style3"/>
        <w:widowControl/>
        <w:ind w:firstLine="720"/>
        <w:rPr>
          <w:rStyle w:val="FontStyle31"/>
          <w:rFonts w:ascii="Times New Roman" w:hAnsi="Times New Roman" w:cs="Times New Roman"/>
          <w:sz w:val="24"/>
          <w:szCs w:val="24"/>
        </w:rPr>
      </w:pPr>
      <w:r w:rsidRPr="00754310">
        <w:rPr>
          <w:rStyle w:val="FontStyle31"/>
          <w:rFonts w:ascii="Times New Roman" w:hAnsi="Times New Roman" w:cs="Times New Roman"/>
          <w:sz w:val="24"/>
          <w:szCs w:val="24"/>
        </w:rPr>
        <w:t>Используются также информационно-коммуникационные образовательные технологии, такие как лекция-визуализация. В ходе этой лекции изложение содержания сопровождается презентацией.</w:t>
      </w:r>
    </w:p>
    <w:p w:rsidR="001E6A6B" w:rsidRPr="00754310" w:rsidRDefault="001E6A6B" w:rsidP="00754310">
      <w:pPr>
        <w:pStyle w:val="Style3"/>
        <w:widowControl/>
        <w:ind w:firstLine="720"/>
        <w:rPr>
          <w:rStyle w:val="FontStyle31"/>
          <w:rFonts w:ascii="Times New Roman" w:hAnsi="Times New Roman" w:cs="Times New Roman"/>
          <w:sz w:val="24"/>
          <w:szCs w:val="24"/>
        </w:rPr>
      </w:pPr>
      <w:r w:rsidRPr="00754310">
        <w:rPr>
          <w:rStyle w:val="FontStyle31"/>
          <w:rFonts w:ascii="Times New Roman" w:hAnsi="Times New Roman" w:cs="Times New Roman"/>
          <w:sz w:val="24"/>
          <w:szCs w:val="24"/>
        </w:rPr>
        <w:t>Лекционный материал закрепляется в ходе практических занятий, на которых выполняются групповые или индивидуальные задания по пройденной теме. При проведении таких занятий используется метод контекстного обучения, который позволяет усвоить материал путем выявления связей между конкретным знанием и его применением.</w:t>
      </w:r>
    </w:p>
    <w:p w:rsidR="001E6A6B" w:rsidRPr="00754310" w:rsidRDefault="001E6A6B" w:rsidP="00754310">
      <w:pPr>
        <w:pStyle w:val="Style3"/>
        <w:widowControl/>
        <w:ind w:firstLine="720"/>
        <w:rPr>
          <w:rStyle w:val="FontStyle31"/>
          <w:rFonts w:ascii="Times New Roman" w:hAnsi="Times New Roman" w:cs="Times New Roman"/>
          <w:sz w:val="24"/>
          <w:szCs w:val="24"/>
        </w:rPr>
      </w:pPr>
      <w:r w:rsidRPr="00754310">
        <w:rPr>
          <w:rStyle w:val="FontStyle31"/>
          <w:rFonts w:ascii="Times New Roman" w:hAnsi="Times New Roman" w:cs="Times New Roman"/>
          <w:sz w:val="24"/>
          <w:szCs w:val="24"/>
        </w:rPr>
        <w:lastRenderedPageBreak/>
        <w:t>В качестве интерактивных методов используется учебная дискуссия, представляющая собой беседу, в ходе которой происходит обмен взглядами по конкретной проблеме.</w:t>
      </w:r>
    </w:p>
    <w:p w:rsidR="001E6A6B" w:rsidRPr="00754310" w:rsidRDefault="001E6A6B" w:rsidP="00754310">
      <w:pPr>
        <w:pStyle w:val="Style3"/>
        <w:widowControl/>
        <w:ind w:firstLine="720"/>
        <w:rPr>
          <w:rStyle w:val="FontStyle31"/>
          <w:rFonts w:ascii="Times New Roman" w:hAnsi="Times New Roman" w:cs="Times New Roman"/>
          <w:sz w:val="24"/>
          <w:szCs w:val="24"/>
        </w:rPr>
      </w:pPr>
      <w:r w:rsidRPr="00754310">
        <w:rPr>
          <w:rStyle w:val="FontStyle31"/>
          <w:rFonts w:ascii="Times New Roman" w:hAnsi="Times New Roman" w:cs="Times New Roman"/>
          <w:sz w:val="24"/>
          <w:szCs w:val="24"/>
        </w:rPr>
        <w:t>Так же используется семинар-дискуссия по заранее подготовленным темам.</w:t>
      </w:r>
    </w:p>
    <w:p w:rsidR="001E6A6B" w:rsidRPr="00754310" w:rsidRDefault="001E6A6B" w:rsidP="00754310">
      <w:pPr>
        <w:pStyle w:val="Style3"/>
        <w:widowControl/>
        <w:ind w:firstLine="720"/>
        <w:rPr>
          <w:rStyle w:val="FontStyle31"/>
          <w:rFonts w:ascii="Times New Roman" w:hAnsi="Times New Roman" w:cs="Times New Roman"/>
          <w:sz w:val="24"/>
          <w:szCs w:val="24"/>
        </w:rPr>
      </w:pPr>
      <w:r w:rsidRPr="00754310">
        <w:rPr>
          <w:rStyle w:val="FontStyle31"/>
          <w:rFonts w:ascii="Times New Roman" w:hAnsi="Times New Roman" w:cs="Times New Roman"/>
          <w:sz w:val="24"/>
          <w:szCs w:val="24"/>
        </w:rPr>
        <w:t>Самостоятельная работа обучающихся стимулирует их к самостоятельной проработке тем в процессе выполнения контрольной работы, в процессе подготовки к практическим занятиям и промежуточной аттестации.</w:t>
      </w:r>
    </w:p>
    <w:p w:rsidR="001E6A6B" w:rsidRPr="001F79EA" w:rsidRDefault="001E6A6B" w:rsidP="00754310">
      <w:pPr>
        <w:pStyle w:val="Style3"/>
        <w:widowControl/>
        <w:ind w:firstLine="720"/>
        <w:rPr>
          <w:rStyle w:val="FontStyle31"/>
          <w:rFonts w:ascii="Times New Roman" w:hAnsi="Times New Roman" w:cs="Times New Roman"/>
          <w:b/>
          <w:sz w:val="24"/>
          <w:szCs w:val="24"/>
        </w:rPr>
      </w:pPr>
    </w:p>
    <w:p w:rsidR="001E6A6B" w:rsidRPr="001F79EA" w:rsidRDefault="001E6A6B" w:rsidP="00754310">
      <w:pPr>
        <w:pStyle w:val="Style3"/>
        <w:widowControl/>
        <w:spacing w:after="240"/>
        <w:ind w:firstLine="720"/>
        <w:rPr>
          <w:rStyle w:val="FontStyle31"/>
          <w:rFonts w:ascii="Times New Roman" w:hAnsi="Times New Roman" w:cs="Times New Roman"/>
          <w:b/>
          <w:sz w:val="28"/>
          <w:szCs w:val="28"/>
        </w:rPr>
      </w:pPr>
      <w:r w:rsidRPr="001F79EA">
        <w:rPr>
          <w:rStyle w:val="FontStyle31"/>
          <w:rFonts w:ascii="Times New Roman" w:hAnsi="Times New Roman" w:cs="Times New Roman"/>
          <w:b/>
          <w:sz w:val="24"/>
          <w:szCs w:val="24"/>
        </w:rPr>
        <w:t>6 Учебно-методическое обеспечение самостоятельной работы обучающихся</w:t>
      </w:r>
      <w:r w:rsidRPr="001F79EA">
        <w:rPr>
          <w:rStyle w:val="FontStyle31"/>
          <w:rFonts w:ascii="Times New Roman" w:hAnsi="Times New Roman" w:cs="Times New Roman"/>
          <w:b/>
          <w:sz w:val="28"/>
          <w:szCs w:val="28"/>
        </w:rPr>
        <w:t xml:space="preserve"> </w:t>
      </w:r>
    </w:p>
    <w:p w:rsidR="001E6A6B" w:rsidRPr="00283454" w:rsidRDefault="001E6A6B" w:rsidP="00754310">
      <w:pPr>
        <w:pStyle w:val="Style3"/>
        <w:widowControl/>
        <w:spacing w:before="120"/>
      </w:pPr>
      <w:r w:rsidRPr="00283454">
        <w:t xml:space="preserve">Аудиторная самостоятельная работа </w:t>
      </w:r>
      <w:r>
        <w:t>обучающихся</w:t>
      </w:r>
      <w:r w:rsidRPr="00283454">
        <w:t xml:space="preserve"> на практических занятиях осуществляется под контролем преподавателя в виде решения задач и обсуждения результатов, полученных в подгруппах при выполнении </w:t>
      </w:r>
      <w:r>
        <w:t>групповых заданий</w:t>
      </w:r>
      <w:r w:rsidRPr="00283454">
        <w:t>.</w:t>
      </w:r>
    </w:p>
    <w:p w:rsidR="001E6A6B" w:rsidRPr="00283454" w:rsidRDefault="001E6A6B" w:rsidP="00754310">
      <w:pPr>
        <w:pStyle w:val="Style3"/>
        <w:widowControl/>
      </w:pPr>
      <w:r w:rsidRPr="00283454">
        <w:t xml:space="preserve">Внеаудиторная самостоятельная работа </w:t>
      </w:r>
      <w:r>
        <w:t>обучающихся</w:t>
      </w:r>
      <w:r w:rsidRPr="00283454">
        <w:t xml:space="preserve"> осуществляется в виде подготовки </w:t>
      </w:r>
      <w:r>
        <w:t>к</w:t>
      </w:r>
      <w:r w:rsidRPr="00283454">
        <w:t xml:space="preserve"> практическим занятиям,</w:t>
      </w:r>
      <w:r>
        <w:t xml:space="preserve"> подготовке к семинару-дискуссии,</w:t>
      </w:r>
      <w:r w:rsidRPr="00283454">
        <w:t xml:space="preserve"> конспектирования с проработкой лекционного материала, выполнения </w:t>
      </w:r>
      <w:r>
        <w:t>индивидуальных</w:t>
      </w:r>
      <w:r w:rsidRPr="00283454">
        <w:t xml:space="preserve"> заданий с консультациями преподавателя.</w:t>
      </w:r>
    </w:p>
    <w:p w:rsidR="001E6A6B" w:rsidRPr="00CF67F8" w:rsidRDefault="001E6A6B" w:rsidP="00CF67F8">
      <w:pPr>
        <w:pStyle w:val="1"/>
        <w:jc w:val="center"/>
        <w:rPr>
          <w:rStyle w:val="FontStyle31"/>
          <w:rFonts w:ascii="Times New Roman" w:hAnsi="Times New Roman" w:cs="Times New Roman"/>
          <w:sz w:val="24"/>
          <w:szCs w:val="24"/>
        </w:rPr>
      </w:pPr>
      <w:r w:rsidRPr="00CF67F8">
        <w:rPr>
          <w:rStyle w:val="FontStyle31"/>
          <w:rFonts w:ascii="Times New Roman" w:hAnsi="Times New Roman" w:cs="Times New Roman"/>
          <w:sz w:val="24"/>
          <w:szCs w:val="24"/>
        </w:rPr>
        <w:t>Тематика лабораторных работ по дисциплине</w:t>
      </w:r>
    </w:p>
    <w:p w:rsidR="001E6A6B" w:rsidRPr="00602766" w:rsidRDefault="001E6A6B" w:rsidP="00602766">
      <w:pPr>
        <w:pStyle w:val="1"/>
        <w:spacing w:after="0"/>
        <w:ind w:left="0" w:firstLine="540"/>
        <w:rPr>
          <w:rStyle w:val="FontStyle31"/>
          <w:rFonts w:ascii="Times New Roman" w:hAnsi="Times New Roman" w:cs="Times New Roman"/>
          <w:b w:val="0"/>
          <w:sz w:val="24"/>
          <w:szCs w:val="24"/>
        </w:rPr>
      </w:pPr>
      <w:r w:rsidRPr="00602766">
        <w:rPr>
          <w:rStyle w:val="FontStyle31"/>
          <w:rFonts w:ascii="Times New Roman" w:hAnsi="Times New Roman" w:cs="Times New Roman"/>
          <w:b w:val="0"/>
          <w:sz w:val="24"/>
          <w:szCs w:val="24"/>
        </w:rPr>
        <w:t>1. Расчет нагрева металла в методической печи</w:t>
      </w:r>
    </w:p>
    <w:p w:rsidR="001E6A6B" w:rsidRPr="00602766" w:rsidRDefault="001E6A6B" w:rsidP="00602766">
      <w:pPr>
        <w:spacing w:after="0"/>
        <w:ind w:firstLine="540"/>
        <w:rPr>
          <w:rFonts w:ascii="Times New Roman" w:hAnsi="Times New Roman"/>
          <w:sz w:val="24"/>
          <w:szCs w:val="24"/>
        </w:rPr>
      </w:pPr>
      <w:r w:rsidRPr="00602766">
        <w:rPr>
          <w:rFonts w:ascii="Times New Roman" w:hAnsi="Times New Roman"/>
          <w:sz w:val="24"/>
          <w:szCs w:val="24"/>
        </w:rPr>
        <w:t>2. Расчет времени нагрева металла в методической печи</w:t>
      </w:r>
    </w:p>
    <w:p w:rsidR="001E6A6B" w:rsidRPr="00602766" w:rsidRDefault="001E6A6B" w:rsidP="00602766">
      <w:pPr>
        <w:spacing w:after="0"/>
        <w:ind w:firstLine="540"/>
        <w:rPr>
          <w:rFonts w:ascii="Times New Roman" w:hAnsi="Times New Roman"/>
          <w:sz w:val="24"/>
          <w:szCs w:val="24"/>
        </w:rPr>
      </w:pPr>
      <w:r w:rsidRPr="00602766">
        <w:rPr>
          <w:rFonts w:ascii="Times New Roman" w:hAnsi="Times New Roman"/>
          <w:sz w:val="24"/>
          <w:szCs w:val="24"/>
        </w:rPr>
        <w:t>3.Расчет валка на прочность</w:t>
      </w:r>
    </w:p>
    <w:p w:rsidR="001E6A6B" w:rsidRPr="00602766" w:rsidRDefault="001E6A6B" w:rsidP="00602766">
      <w:pPr>
        <w:spacing w:after="0"/>
        <w:ind w:firstLine="540"/>
        <w:rPr>
          <w:rFonts w:ascii="Times New Roman" w:hAnsi="Times New Roman"/>
          <w:sz w:val="24"/>
          <w:szCs w:val="24"/>
        </w:rPr>
      </w:pPr>
      <w:r w:rsidRPr="00602766">
        <w:rPr>
          <w:rFonts w:ascii="Times New Roman" w:hAnsi="Times New Roman"/>
          <w:sz w:val="24"/>
          <w:szCs w:val="24"/>
        </w:rPr>
        <w:t>4.Расчет привода моталки</w:t>
      </w:r>
    </w:p>
    <w:p w:rsidR="001E6A6B" w:rsidRPr="00602766" w:rsidRDefault="001E6A6B" w:rsidP="00602766">
      <w:pPr>
        <w:spacing w:after="0"/>
        <w:ind w:firstLine="540"/>
        <w:rPr>
          <w:rFonts w:ascii="Times New Roman" w:hAnsi="Times New Roman"/>
          <w:sz w:val="24"/>
          <w:szCs w:val="24"/>
        </w:rPr>
      </w:pPr>
      <w:r w:rsidRPr="00602766">
        <w:rPr>
          <w:rFonts w:ascii="Times New Roman" w:hAnsi="Times New Roman"/>
          <w:sz w:val="24"/>
          <w:szCs w:val="24"/>
        </w:rPr>
        <w:t>5.Расчет усилия резания гильотинных ножниц</w:t>
      </w:r>
    </w:p>
    <w:p w:rsidR="001E6A6B" w:rsidRPr="00602766" w:rsidRDefault="001E6A6B" w:rsidP="00602766">
      <w:pPr>
        <w:spacing w:after="0"/>
        <w:ind w:firstLine="540"/>
        <w:rPr>
          <w:rFonts w:ascii="Times New Roman" w:hAnsi="Times New Roman"/>
          <w:sz w:val="24"/>
          <w:szCs w:val="24"/>
        </w:rPr>
      </w:pPr>
      <w:r w:rsidRPr="00602766">
        <w:rPr>
          <w:rFonts w:ascii="Times New Roman" w:hAnsi="Times New Roman"/>
          <w:sz w:val="24"/>
          <w:szCs w:val="24"/>
        </w:rPr>
        <w:t xml:space="preserve">6. Составление таблицы по категориям </w:t>
      </w:r>
      <w:proofErr w:type="spellStart"/>
      <w:r w:rsidRPr="00602766">
        <w:rPr>
          <w:rFonts w:ascii="Times New Roman" w:hAnsi="Times New Roman"/>
          <w:sz w:val="24"/>
          <w:szCs w:val="24"/>
        </w:rPr>
        <w:t>электроопасности</w:t>
      </w:r>
      <w:proofErr w:type="spellEnd"/>
    </w:p>
    <w:p w:rsidR="001E6A6B" w:rsidRPr="00602766" w:rsidRDefault="001E6A6B" w:rsidP="00602766">
      <w:pPr>
        <w:spacing w:after="0"/>
        <w:ind w:firstLine="540"/>
        <w:rPr>
          <w:rFonts w:ascii="Times New Roman" w:hAnsi="Times New Roman"/>
          <w:sz w:val="24"/>
          <w:szCs w:val="24"/>
        </w:rPr>
      </w:pPr>
      <w:r w:rsidRPr="00602766">
        <w:rPr>
          <w:rFonts w:ascii="Times New Roman" w:hAnsi="Times New Roman"/>
          <w:sz w:val="24"/>
          <w:szCs w:val="24"/>
        </w:rPr>
        <w:t>7.Расчет калибровки круглой стали</w:t>
      </w:r>
    </w:p>
    <w:p w:rsidR="001E6A6B" w:rsidRPr="00602766" w:rsidRDefault="001E6A6B" w:rsidP="00602766">
      <w:pPr>
        <w:spacing w:after="0"/>
        <w:ind w:firstLine="540"/>
        <w:rPr>
          <w:rFonts w:ascii="Times New Roman" w:hAnsi="Times New Roman"/>
          <w:sz w:val="24"/>
          <w:szCs w:val="24"/>
        </w:rPr>
      </w:pPr>
      <w:r w:rsidRPr="00602766">
        <w:rPr>
          <w:rFonts w:ascii="Times New Roman" w:hAnsi="Times New Roman"/>
          <w:sz w:val="24"/>
          <w:szCs w:val="24"/>
        </w:rPr>
        <w:t>8. Расчет калибровки швеллера</w:t>
      </w:r>
    </w:p>
    <w:p w:rsidR="001E6A6B" w:rsidRPr="00602766" w:rsidRDefault="001E6A6B" w:rsidP="00602766">
      <w:pPr>
        <w:spacing w:after="0"/>
        <w:ind w:firstLine="540"/>
        <w:rPr>
          <w:rFonts w:ascii="Times New Roman" w:hAnsi="Times New Roman"/>
          <w:sz w:val="24"/>
          <w:szCs w:val="24"/>
        </w:rPr>
      </w:pPr>
      <w:r w:rsidRPr="00602766">
        <w:rPr>
          <w:rFonts w:ascii="Times New Roman" w:hAnsi="Times New Roman"/>
          <w:sz w:val="24"/>
          <w:szCs w:val="24"/>
        </w:rPr>
        <w:t xml:space="preserve">9. Расчет </w:t>
      </w:r>
      <w:proofErr w:type="spellStart"/>
      <w:r w:rsidRPr="00602766">
        <w:rPr>
          <w:rFonts w:ascii="Times New Roman" w:hAnsi="Times New Roman"/>
          <w:sz w:val="24"/>
          <w:szCs w:val="24"/>
        </w:rPr>
        <w:t>паллетного</w:t>
      </w:r>
      <w:proofErr w:type="spellEnd"/>
      <w:r w:rsidRPr="00602766">
        <w:rPr>
          <w:rFonts w:ascii="Times New Roman" w:hAnsi="Times New Roman"/>
          <w:sz w:val="24"/>
          <w:szCs w:val="24"/>
        </w:rPr>
        <w:t xml:space="preserve"> транспортера</w:t>
      </w:r>
    </w:p>
    <w:p w:rsidR="001E6A6B" w:rsidRPr="00602766" w:rsidRDefault="001E6A6B" w:rsidP="00602766">
      <w:pPr>
        <w:spacing w:after="0"/>
        <w:ind w:firstLine="540"/>
        <w:rPr>
          <w:rFonts w:ascii="Times New Roman" w:hAnsi="Times New Roman"/>
          <w:sz w:val="24"/>
          <w:szCs w:val="24"/>
        </w:rPr>
      </w:pPr>
      <w:r w:rsidRPr="00602766">
        <w:rPr>
          <w:rFonts w:ascii="Times New Roman" w:hAnsi="Times New Roman"/>
          <w:sz w:val="24"/>
          <w:szCs w:val="24"/>
        </w:rPr>
        <w:t>10. Расчет массы бунта.</w:t>
      </w:r>
    </w:p>
    <w:p w:rsidR="001E6A6B" w:rsidRDefault="001E6A6B" w:rsidP="001F79EA">
      <w:pPr>
        <w:spacing w:after="0"/>
        <w:rPr>
          <w:rFonts w:ascii="Times New Roman" w:hAnsi="Times New Roman"/>
        </w:rPr>
      </w:pPr>
    </w:p>
    <w:p w:rsidR="001E6A6B" w:rsidRPr="00CF67F8" w:rsidRDefault="001E6A6B" w:rsidP="00CF67F8">
      <w:pPr>
        <w:jc w:val="center"/>
        <w:rPr>
          <w:rFonts w:ascii="Times New Roman" w:hAnsi="Times New Roman"/>
          <w:b/>
          <w:sz w:val="24"/>
          <w:szCs w:val="24"/>
        </w:rPr>
      </w:pPr>
      <w:r>
        <w:rPr>
          <w:rFonts w:ascii="Times New Roman" w:hAnsi="Times New Roman"/>
          <w:b/>
          <w:sz w:val="24"/>
          <w:szCs w:val="24"/>
        </w:rPr>
        <w:t>Тесты к рубежному  контролю</w:t>
      </w:r>
      <w:r w:rsidRPr="00CF67F8">
        <w:rPr>
          <w:rFonts w:ascii="Times New Roman" w:hAnsi="Times New Roman"/>
          <w:b/>
          <w:sz w:val="24"/>
          <w:szCs w:val="24"/>
        </w:rPr>
        <w:t xml:space="preserve"> </w:t>
      </w:r>
      <w:r>
        <w:rPr>
          <w:rFonts w:ascii="Times New Roman" w:hAnsi="Times New Roman"/>
          <w:b/>
          <w:sz w:val="24"/>
          <w:szCs w:val="24"/>
        </w:rPr>
        <w:t>по разделу «Теплотехника»</w:t>
      </w:r>
    </w:p>
    <w:p w:rsidR="001E6A6B" w:rsidRPr="00426141" w:rsidRDefault="001E6A6B" w:rsidP="00426141">
      <w:pPr>
        <w:spacing w:after="0"/>
        <w:rPr>
          <w:rFonts w:ascii="Times New Roman" w:hAnsi="Times New Roman"/>
          <w:b/>
          <w:sz w:val="24"/>
          <w:szCs w:val="24"/>
        </w:rPr>
      </w:pPr>
      <w:r w:rsidRPr="00426141">
        <w:rPr>
          <w:rFonts w:ascii="Times New Roman" w:hAnsi="Times New Roman"/>
          <w:b/>
          <w:sz w:val="24"/>
          <w:szCs w:val="24"/>
        </w:rPr>
        <w:t>1. Выберите правильный ответ:</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Нормализация – это…</w:t>
      </w:r>
    </w:p>
    <w:p w:rsidR="001E6A6B" w:rsidRDefault="001E6A6B" w:rsidP="00426141">
      <w:pPr>
        <w:spacing w:after="0"/>
        <w:rPr>
          <w:rFonts w:ascii="Times New Roman" w:hAnsi="Times New Roman"/>
          <w:sz w:val="24"/>
          <w:szCs w:val="24"/>
        </w:rPr>
      </w:pPr>
      <w:r w:rsidRPr="00426141">
        <w:rPr>
          <w:rFonts w:ascii="Times New Roman" w:hAnsi="Times New Roman"/>
          <w:sz w:val="24"/>
          <w:szCs w:val="24"/>
        </w:rPr>
        <w:t xml:space="preserve">  А) вид термической обработки, в заключающаяся в  нагреве и последующем быстром охлаждении материала; </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 xml:space="preserve"> Б) вид термической обработки, заключающийся в нагревании материала, выдерживании его при определенной  температуре и  последующем медленном охлаждении;</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 xml:space="preserve"> В)  вид термической обработки, при которой изделие нагревают до </w:t>
      </w:r>
      <w:proofErr w:type="spellStart"/>
      <w:r w:rsidRPr="00426141">
        <w:rPr>
          <w:rFonts w:ascii="Times New Roman" w:hAnsi="Times New Roman"/>
          <w:sz w:val="24"/>
          <w:szCs w:val="24"/>
        </w:rPr>
        <w:t>аустенитного</w:t>
      </w:r>
      <w:proofErr w:type="spellEnd"/>
      <w:r w:rsidRPr="00426141">
        <w:rPr>
          <w:rFonts w:ascii="Times New Roman" w:hAnsi="Times New Roman"/>
          <w:sz w:val="24"/>
          <w:szCs w:val="24"/>
        </w:rPr>
        <w:t xml:space="preserve"> состояния, с последующим охлаждением на воздухе.</w:t>
      </w:r>
    </w:p>
    <w:p w:rsidR="001E6A6B" w:rsidRPr="00426141" w:rsidRDefault="001E6A6B" w:rsidP="00426141">
      <w:pPr>
        <w:spacing w:after="0"/>
        <w:rPr>
          <w:rFonts w:ascii="Times New Roman" w:hAnsi="Times New Roman"/>
          <w:b/>
          <w:sz w:val="24"/>
          <w:szCs w:val="24"/>
        </w:rPr>
      </w:pPr>
      <w:r w:rsidRPr="00426141">
        <w:rPr>
          <w:rFonts w:ascii="Times New Roman" w:hAnsi="Times New Roman"/>
          <w:b/>
          <w:sz w:val="24"/>
          <w:szCs w:val="24"/>
        </w:rPr>
        <w:t>2. Выберите правильный ответ:</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Для чего предназначены печи для отпуска  рельсов:</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А) подогрева</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Б) нагрева</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В) выдержки</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Г) охлаждения</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Д) всего перечисленного</w:t>
      </w:r>
    </w:p>
    <w:p w:rsidR="001E6A6B" w:rsidRPr="00426141" w:rsidRDefault="001E6A6B" w:rsidP="00426141">
      <w:pPr>
        <w:spacing w:after="0"/>
        <w:rPr>
          <w:rFonts w:ascii="Times New Roman" w:hAnsi="Times New Roman"/>
          <w:b/>
          <w:sz w:val="24"/>
          <w:szCs w:val="24"/>
        </w:rPr>
      </w:pPr>
    </w:p>
    <w:p w:rsidR="001E6A6B" w:rsidRPr="00426141" w:rsidRDefault="001E6A6B" w:rsidP="00426141">
      <w:pPr>
        <w:spacing w:after="0"/>
        <w:rPr>
          <w:rFonts w:ascii="Times New Roman" w:hAnsi="Times New Roman"/>
          <w:b/>
          <w:sz w:val="24"/>
          <w:szCs w:val="24"/>
        </w:rPr>
      </w:pPr>
      <w:r w:rsidRPr="00426141">
        <w:rPr>
          <w:rFonts w:ascii="Times New Roman" w:hAnsi="Times New Roman"/>
          <w:b/>
          <w:sz w:val="24"/>
          <w:szCs w:val="24"/>
        </w:rPr>
        <w:t>3. Выберите правильный ответ:</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lastRenderedPageBreak/>
        <w:t xml:space="preserve"> С целью какого нагрева проводиться перспективная термомеханическая обработка</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А) отдельный нагрев</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Б) прокатный нагрев</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В) подходит все</w:t>
      </w:r>
    </w:p>
    <w:p w:rsidR="001E6A6B" w:rsidRPr="00426141" w:rsidRDefault="001E6A6B" w:rsidP="00426141">
      <w:pPr>
        <w:spacing w:after="0"/>
        <w:rPr>
          <w:rFonts w:ascii="Times New Roman" w:hAnsi="Times New Roman"/>
          <w:b/>
          <w:sz w:val="24"/>
          <w:szCs w:val="24"/>
        </w:rPr>
      </w:pPr>
      <w:r w:rsidRPr="00426141">
        <w:rPr>
          <w:rFonts w:ascii="Times New Roman" w:hAnsi="Times New Roman"/>
          <w:b/>
          <w:sz w:val="24"/>
          <w:szCs w:val="24"/>
        </w:rPr>
        <w:t xml:space="preserve">4. Продолжите предложение </w:t>
      </w:r>
    </w:p>
    <w:p w:rsidR="001E6A6B" w:rsidRDefault="001E6A6B" w:rsidP="00426141">
      <w:pPr>
        <w:spacing w:after="0"/>
        <w:rPr>
          <w:rFonts w:ascii="Times New Roman" w:hAnsi="Times New Roman"/>
          <w:sz w:val="24"/>
          <w:szCs w:val="24"/>
        </w:rPr>
      </w:pPr>
      <w:r w:rsidRPr="00426141">
        <w:rPr>
          <w:rFonts w:ascii="Times New Roman" w:hAnsi="Times New Roman"/>
          <w:sz w:val="24"/>
          <w:szCs w:val="24"/>
        </w:rPr>
        <w:t>В методических печах с шагающим подом металл нагревают до температуры _________________</w:t>
      </w:r>
    </w:p>
    <w:p w:rsidR="001E6A6B" w:rsidRPr="00426141" w:rsidRDefault="001E6A6B" w:rsidP="00426141">
      <w:pPr>
        <w:spacing w:after="0"/>
        <w:rPr>
          <w:rFonts w:ascii="Times New Roman" w:hAnsi="Times New Roman"/>
          <w:sz w:val="24"/>
          <w:szCs w:val="24"/>
        </w:rPr>
      </w:pPr>
      <w:r w:rsidRPr="00426141">
        <w:rPr>
          <w:rFonts w:ascii="Times New Roman" w:hAnsi="Times New Roman"/>
          <w:b/>
          <w:sz w:val="24"/>
          <w:szCs w:val="24"/>
        </w:rPr>
        <w:t>5. Установите соответствие между правым и левым столбцами:</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1. Твердое топливо                                        А. Водородный газ</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 xml:space="preserve">2. Жидкое топливо                                         Б. Кокс </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3. Газообразное топливо                                В. Мазут</w:t>
      </w:r>
    </w:p>
    <w:p w:rsidR="001E6A6B" w:rsidRPr="00426141" w:rsidRDefault="001E6A6B" w:rsidP="00426141">
      <w:pPr>
        <w:spacing w:after="0"/>
        <w:rPr>
          <w:rFonts w:ascii="Times New Roman" w:hAnsi="Times New Roman"/>
          <w:b/>
          <w:sz w:val="24"/>
          <w:szCs w:val="24"/>
        </w:rPr>
      </w:pPr>
      <w:r w:rsidRPr="00426141">
        <w:rPr>
          <w:rFonts w:ascii="Times New Roman" w:hAnsi="Times New Roman"/>
          <w:b/>
          <w:sz w:val="24"/>
          <w:szCs w:val="24"/>
        </w:rPr>
        <w:t xml:space="preserve"> 6. Дополните предложение:</w:t>
      </w:r>
    </w:p>
    <w:p w:rsidR="001E6A6B" w:rsidRPr="00426141" w:rsidRDefault="001E6A6B" w:rsidP="00426141">
      <w:pPr>
        <w:spacing w:after="0"/>
        <w:rPr>
          <w:rFonts w:ascii="Times New Roman" w:hAnsi="Times New Roman"/>
          <w:b/>
          <w:sz w:val="24"/>
          <w:szCs w:val="24"/>
        </w:rPr>
      </w:pPr>
      <w:r w:rsidRPr="00426141">
        <w:rPr>
          <w:rFonts w:ascii="Times New Roman" w:hAnsi="Times New Roman"/>
          <w:sz w:val="24"/>
          <w:szCs w:val="24"/>
        </w:rPr>
        <w:t xml:space="preserve">Передача тепла газами (жидкостями) из одной части пространства в другую, называется </w:t>
      </w:r>
    </w:p>
    <w:p w:rsidR="001E6A6B" w:rsidRPr="00426141" w:rsidRDefault="001E6A6B" w:rsidP="00426141">
      <w:pPr>
        <w:spacing w:after="0"/>
        <w:rPr>
          <w:rFonts w:ascii="Times New Roman" w:hAnsi="Times New Roman"/>
          <w:b/>
          <w:sz w:val="24"/>
          <w:szCs w:val="24"/>
        </w:rPr>
      </w:pPr>
      <w:r>
        <w:rPr>
          <w:rFonts w:ascii="Times New Roman" w:hAnsi="Times New Roman"/>
          <w:b/>
          <w:sz w:val="24"/>
          <w:szCs w:val="24"/>
        </w:rPr>
        <w:t xml:space="preserve"> </w:t>
      </w:r>
      <w:r w:rsidRPr="00426141">
        <w:rPr>
          <w:rFonts w:ascii="Times New Roman" w:hAnsi="Times New Roman"/>
          <w:b/>
          <w:sz w:val="24"/>
          <w:szCs w:val="24"/>
        </w:rPr>
        <w:t>___________________________________________.</w:t>
      </w:r>
    </w:p>
    <w:p w:rsidR="001E6A6B" w:rsidRPr="00426141" w:rsidRDefault="001E6A6B" w:rsidP="00426141">
      <w:pPr>
        <w:spacing w:after="0"/>
        <w:rPr>
          <w:rFonts w:ascii="Times New Roman" w:hAnsi="Times New Roman"/>
          <w:b/>
          <w:sz w:val="24"/>
          <w:szCs w:val="24"/>
        </w:rPr>
      </w:pPr>
      <w:r w:rsidRPr="00426141">
        <w:rPr>
          <w:rFonts w:ascii="Times New Roman" w:hAnsi="Times New Roman"/>
          <w:b/>
          <w:sz w:val="24"/>
          <w:szCs w:val="24"/>
        </w:rPr>
        <w:t xml:space="preserve"> 7. Установите соотношения между видом топлива и </w:t>
      </w:r>
      <w:proofErr w:type="spellStart"/>
      <w:r w:rsidRPr="00426141">
        <w:rPr>
          <w:rFonts w:ascii="Times New Roman" w:hAnsi="Times New Roman"/>
          <w:b/>
          <w:sz w:val="24"/>
          <w:szCs w:val="24"/>
        </w:rPr>
        <w:t>топливосжигающим</w:t>
      </w:r>
      <w:proofErr w:type="spellEnd"/>
      <w:r w:rsidRPr="00426141">
        <w:rPr>
          <w:rFonts w:ascii="Times New Roman" w:hAnsi="Times New Roman"/>
          <w:b/>
          <w:sz w:val="24"/>
          <w:szCs w:val="24"/>
        </w:rPr>
        <w:t xml:space="preserve"> устройством </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 xml:space="preserve"> 1. Жидкое топливо                                 А. Форсунка</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 xml:space="preserve"> 2. Газообразное топливо                       Б. горелка.</w:t>
      </w:r>
      <w:r w:rsidRPr="00426141">
        <w:rPr>
          <w:rFonts w:ascii="Times New Roman" w:hAnsi="Times New Roman"/>
          <w:b/>
          <w:sz w:val="24"/>
          <w:szCs w:val="24"/>
        </w:rPr>
        <w:t xml:space="preserve">    </w:t>
      </w:r>
    </w:p>
    <w:p w:rsidR="001E6A6B" w:rsidRPr="00426141" w:rsidRDefault="001E6A6B" w:rsidP="00426141">
      <w:pPr>
        <w:spacing w:after="0"/>
        <w:rPr>
          <w:rFonts w:ascii="Times New Roman" w:hAnsi="Times New Roman"/>
          <w:b/>
          <w:sz w:val="24"/>
          <w:szCs w:val="24"/>
        </w:rPr>
      </w:pPr>
      <w:r w:rsidRPr="00426141">
        <w:rPr>
          <w:rFonts w:ascii="Times New Roman" w:hAnsi="Times New Roman"/>
          <w:b/>
          <w:sz w:val="24"/>
          <w:szCs w:val="24"/>
        </w:rPr>
        <w:t xml:space="preserve"> 8. </w:t>
      </w:r>
      <w:r w:rsidRPr="00426141">
        <w:rPr>
          <w:rFonts w:ascii="Times New Roman" w:hAnsi="Times New Roman"/>
          <w:b/>
          <w:bCs/>
          <w:sz w:val="24"/>
          <w:szCs w:val="24"/>
        </w:rPr>
        <w:t>Выберите номер правильного ответа.</w:t>
      </w:r>
    </w:p>
    <w:p w:rsidR="001E6A6B" w:rsidRPr="00426141" w:rsidRDefault="001E6A6B" w:rsidP="00426141">
      <w:pPr>
        <w:pStyle w:val="1"/>
        <w:spacing w:before="0" w:after="0"/>
        <w:ind w:left="0"/>
        <w:rPr>
          <w:b w:val="0"/>
          <w:szCs w:val="24"/>
        </w:rPr>
      </w:pPr>
      <w:r w:rsidRPr="00426141">
        <w:rPr>
          <w:b w:val="0"/>
          <w:szCs w:val="24"/>
        </w:rPr>
        <w:t>Устройства для сжигания газообразного топлива называются:</w:t>
      </w:r>
    </w:p>
    <w:p w:rsidR="001E6A6B" w:rsidRPr="00426141" w:rsidRDefault="001E6A6B" w:rsidP="00426141">
      <w:pPr>
        <w:spacing w:after="0"/>
        <w:ind w:left="-540" w:firstLine="360"/>
        <w:rPr>
          <w:rFonts w:ascii="Times New Roman" w:hAnsi="Times New Roman"/>
          <w:sz w:val="24"/>
          <w:szCs w:val="24"/>
        </w:rPr>
      </w:pPr>
      <w:r w:rsidRPr="00426141">
        <w:rPr>
          <w:rFonts w:ascii="Times New Roman" w:hAnsi="Times New Roman"/>
          <w:sz w:val="24"/>
          <w:szCs w:val="24"/>
        </w:rPr>
        <w:t xml:space="preserve">              1.  Горелки;                          2.  Форсунки;</w:t>
      </w:r>
    </w:p>
    <w:p w:rsidR="001E6A6B" w:rsidRPr="00426141" w:rsidRDefault="001E6A6B" w:rsidP="00426141">
      <w:pPr>
        <w:spacing w:after="0"/>
        <w:ind w:left="-540" w:firstLine="360"/>
        <w:rPr>
          <w:rFonts w:ascii="Times New Roman" w:hAnsi="Times New Roman"/>
          <w:sz w:val="24"/>
          <w:szCs w:val="24"/>
        </w:rPr>
      </w:pPr>
      <w:r w:rsidRPr="00426141">
        <w:rPr>
          <w:rFonts w:ascii="Times New Roman" w:hAnsi="Times New Roman"/>
          <w:sz w:val="24"/>
          <w:szCs w:val="24"/>
        </w:rPr>
        <w:t xml:space="preserve">              3.  Инжекторы;                    4.  Карбюраторы</w:t>
      </w:r>
    </w:p>
    <w:p w:rsidR="001E6A6B" w:rsidRPr="00426141" w:rsidRDefault="001E6A6B" w:rsidP="00426141">
      <w:pPr>
        <w:spacing w:after="0"/>
        <w:rPr>
          <w:rFonts w:ascii="Times New Roman" w:hAnsi="Times New Roman"/>
          <w:b/>
          <w:sz w:val="24"/>
          <w:szCs w:val="24"/>
        </w:rPr>
      </w:pPr>
      <w:r w:rsidRPr="00426141">
        <w:rPr>
          <w:rFonts w:ascii="Times New Roman" w:hAnsi="Times New Roman"/>
          <w:b/>
          <w:sz w:val="24"/>
          <w:szCs w:val="24"/>
        </w:rPr>
        <w:t>9. Дополните определение</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Процесс одновременного окисления железа и __________поверхностного слоя стали при нагреве называется ______________________________</w:t>
      </w:r>
    </w:p>
    <w:p w:rsidR="001E6A6B" w:rsidRPr="00426141" w:rsidRDefault="001E6A6B" w:rsidP="00426141">
      <w:pPr>
        <w:spacing w:after="0"/>
        <w:rPr>
          <w:rFonts w:ascii="Times New Roman" w:hAnsi="Times New Roman"/>
          <w:sz w:val="24"/>
          <w:szCs w:val="24"/>
        </w:rPr>
      </w:pPr>
      <w:r w:rsidRPr="00426141">
        <w:rPr>
          <w:rFonts w:ascii="Times New Roman" w:hAnsi="Times New Roman"/>
          <w:b/>
          <w:sz w:val="24"/>
          <w:szCs w:val="24"/>
        </w:rPr>
        <w:t>10. Выбрать номер правильного ответа</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Утилизация тепла отходящих дымовых газов позволяет:</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А) Улучшить качество нагрева металла;</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Б) Повысит расход воздуха для горения;</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В) Экономить металл;</w:t>
      </w:r>
    </w:p>
    <w:p w:rsidR="001E6A6B" w:rsidRPr="00426141" w:rsidRDefault="001E6A6B" w:rsidP="00426141">
      <w:pPr>
        <w:spacing w:after="0"/>
        <w:rPr>
          <w:rStyle w:val="FontStyle20"/>
          <w:rFonts w:ascii="Times New Roman" w:hAnsi="Times New Roman" w:cs="Times New Roman"/>
          <w:sz w:val="24"/>
          <w:szCs w:val="24"/>
        </w:rPr>
      </w:pPr>
      <w:r w:rsidRPr="00426141">
        <w:rPr>
          <w:rFonts w:ascii="Times New Roman" w:hAnsi="Times New Roman"/>
          <w:sz w:val="24"/>
          <w:szCs w:val="24"/>
        </w:rPr>
        <w:t xml:space="preserve">Г) Экономить топливо. </w:t>
      </w:r>
    </w:p>
    <w:p w:rsidR="001E6A6B" w:rsidRPr="00426141" w:rsidRDefault="001E6A6B" w:rsidP="00426141">
      <w:pPr>
        <w:pStyle w:val="1"/>
        <w:spacing w:before="0" w:after="0"/>
        <w:jc w:val="left"/>
        <w:rPr>
          <w:rStyle w:val="FontStyle31"/>
          <w:rFonts w:ascii="Times New Roman" w:hAnsi="Times New Roman" w:cs="Times New Roman"/>
          <w:b w:val="0"/>
          <w:sz w:val="24"/>
          <w:szCs w:val="24"/>
        </w:rPr>
      </w:pPr>
    </w:p>
    <w:p w:rsidR="001E6A6B" w:rsidRPr="00426141" w:rsidRDefault="001E6A6B" w:rsidP="00426141">
      <w:pPr>
        <w:pStyle w:val="1"/>
        <w:jc w:val="center"/>
        <w:rPr>
          <w:rStyle w:val="FontStyle20"/>
          <w:rFonts w:ascii="Times New Roman" w:hAnsi="Times New Roman" w:cs="Times New Roman"/>
          <w:sz w:val="24"/>
          <w:szCs w:val="24"/>
        </w:rPr>
      </w:pPr>
      <w:r w:rsidRPr="00426141">
        <w:rPr>
          <w:rStyle w:val="FontStyle20"/>
          <w:rFonts w:ascii="Times New Roman" w:hAnsi="Times New Roman" w:cs="Times New Roman"/>
          <w:sz w:val="24"/>
          <w:szCs w:val="24"/>
        </w:rPr>
        <w:t>Вопросы контрольной работы к разделу «</w:t>
      </w:r>
      <w:r w:rsidRPr="00426141">
        <w:rPr>
          <w:szCs w:val="24"/>
        </w:rPr>
        <w:t>Оборудование цеха обработки металлов давлением»</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1. Назовите основное устройство прокатного стана, основной его рабочий инструмент.</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2. Укажите оборудование главной линии и рабочей клети.</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 xml:space="preserve">3. Укажите какие клети ( дуо, трио, </w:t>
      </w:r>
      <w:proofErr w:type="spellStart"/>
      <w:r w:rsidRPr="00426141">
        <w:rPr>
          <w:rFonts w:ascii="Times New Roman" w:hAnsi="Times New Roman"/>
          <w:sz w:val="24"/>
          <w:szCs w:val="24"/>
        </w:rPr>
        <w:t>кварто</w:t>
      </w:r>
      <w:proofErr w:type="spellEnd"/>
      <w:r w:rsidRPr="00426141">
        <w:rPr>
          <w:rFonts w:ascii="Times New Roman" w:hAnsi="Times New Roman"/>
          <w:sz w:val="24"/>
          <w:szCs w:val="24"/>
        </w:rPr>
        <w:t>, универсальные, планетарные) реверсивные и нереверсивные.</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4. В каких станах ( непрерывных, последовательных или линейных) несколько клетей обслуживаются одним электродвигателем?</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5. Укажите, в каких случаях не требуется мостовой кран при перевалке валков.</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6. Классифицируйте грузоподъемные краны по конструктивному исполнению и по конструкции захватного устройства.</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7. Что используют в качестве гибких элементов в грузоподъемных машинах?</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8. Для чего применяются ножницы с параллельными ножами.</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lastRenderedPageBreak/>
        <w:t>9. Для какой резки предназначены дисковые ножницы?</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 xml:space="preserve">10. Какие бывают </w:t>
      </w:r>
      <w:proofErr w:type="spellStart"/>
      <w:r w:rsidRPr="00426141">
        <w:rPr>
          <w:rFonts w:ascii="Times New Roman" w:hAnsi="Times New Roman"/>
          <w:sz w:val="24"/>
          <w:szCs w:val="24"/>
        </w:rPr>
        <w:t>листоправильные</w:t>
      </w:r>
      <w:proofErr w:type="spellEnd"/>
      <w:r w:rsidRPr="00426141">
        <w:rPr>
          <w:rFonts w:ascii="Times New Roman" w:hAnsi="Times New Roman"/>
          <w:sz w:val="24"/>
          <w:szCs w:val="24"/>
        </w:rPr>
        <w:t xml:space="preserve"> машины?</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11. По какой схеме происходит правка металла на правильных машинах.</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12. Для каких полос применяется  натяжение полосы как барабаном, так и прижимным роликом?</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 xml:space="preserve">13. Какие </w:t>
      </w:r>
      <w:proofErr w:type="spellStart"/>
      <w:r w:rsidRPr="00426141">
        <w:rPr>
          <w:rFonts w:ascii="Times New Roman" w:hAnsi="Times New Roman"/>
          <w:sz w:val="24"/>
          <w:szCs w:val="24"/>
        </w:rPr>
        <w:t>клеймители</w:t>
      </w:r>
      <w:proofErr w:type="spellEnd"/>
      <w:r w:rsidRPr="00426141">
        <w:rPr>
          <w:rFonts w:ascii="Times New Roman" w:hAnsi="Times New Roman"/>
          <w:sz w:val="24"/>
          <w:szCs w:val="24"/>
        </w:rPr>
        <w:t xml:space="preserve"> используют для клеймения рельсов, балок, швеллеров, угловой стали, тонких листов?</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14. Какое количество травильных ванн обычно используется?</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15. Укажите скорость непрерывного движения полосы через травильные ванны.</w:t>
      </w:r>
    </w:p>
    <w:p w:rsidR="001E6A6B" w:rsidRPr="00426141" w:rsidRDefault="001E6A6B" w:rsidP="00426141">
      <w:pPr>
        <w:spacing w:after="0"/>
        <w:rPr>
          <w:rFonts w:ascii="Times New Roman" w:hAnsi="Times New Roman"/>
          <w:b/>
          <w:sz w:val="24"/>
          <w:szCs w:val="24"/>
        </w:rPr>
      </w:pPr>
    </w:p>
    <w:p w:rsidR="001E6A6B" w:rsidRPr="00426141" w:rsidRDefault="001E6A6B" w:rsidP="00426141">
      <w:pPr>
        <w:jc w:val="center"/>
        <w:rPr>
          <w:rFonts w:ascii="Times New Roman" w:hAnsi="Times New Roman"/>
          <w:b/>
          <w:sz w:val="24"/>
          <w:szCs w:val="24"/>
        </w:rPr>
      </w:pPr>
      <w:r>
        <w:rPr>
          <w:rFonts w:ascii="Times New Roman" w:hAnsi="Times New Roman"/>
          <w:b/>
          <w:sz w:val="24"/>
          <w:szCs w:val="24"/>
        </w:rPr>
        <w:t>Тест к рубежному контролю по  разделу</w:t>
      </w:r>
      <w:r w:rsidRPr="00426141">
        <w:rPr>
          <w:rFonts w:ascii="Times New Roman" w:hAnsi="Times New Roman"/>
          <w:b/>
          <w:sz w:val="24"/>
          <w:szCs w:val="24"/>
        </w:rPr>
        <w:t xml:space="preserve">  «Промышленная безопасность и охрана труда»</w:t>
      </w:r>
    </w:p>
    <w:p w:rsidR="001E6A6B" w:rsidRPr="00426141" w:rsidRDefault="001E6A6B" w:rsidP="00426141">
      <w:pPr>
        <w:spacing w:after="0"/>
        <w:rPr>
          <w:rFonts w:ascii="Times New Roman" w:hAnsi="Times New Roman"/>
          <w:b/>
          <w:sz w:val="24"/>
          <w:szCs w:val="24"/>
        </w:rPr>
      </w:pPr>
      <w:r w:rsidRPr="00426141">
        <w:rPr>
          <w:rFonts w:ascii="Times New Roman" w:hAnsi="Times New Roman"/>
          <w:b/>
          <w:sz w:val="24"/>
          <w:szCs w:val="24"/>
        </w:rPr>
        <w:t xml:space="preserve">1. Выберите правильный ответ: </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Экология – это наука</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А) изучающая,  окружающую природную среду</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 xml:space="preserve">Б) изучающая действия антропогенных факторов на окружающую </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природную среду</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В) изучающая условия существования живых организмов, их взаимосвязь между собой и средой, в которой они обитают</w:t>
      </w:r>
    </w:p>
    <w:p w:rsidR="001E6A6B" w:rsidRPr="00426141" w:rsidRDefault="001E6A6B" w:rsidP="00426141">
      <w:pPr>
        <w:spacing w:after="0"/>
        <w:rPr>
          <w:rFonts w:ascii="Times New Roman" w:hAnsi="Times New Roman"/>
          <w:b/>
          <w:sz w:val="24"/>
          <w:szCs w:val="24"/>
        </w:rPr>
      </w:pPr>
      <w:r w:rsidRPr="00426141">
        <w:rPr>
          <w:rFonts w:ascii="Times New Roman" w:hAnsi="Times New Roman"/>
          <w:b/>
          <w:sz w:val="24"/>
          <w:szCs w:val="24"/>
        </w:rPr>
        <w:t>2.</w:t>
      </w:r>
      <w:r w:rsidRPr="00426141">
        <w:rPr>
          <w:rFonts w:ascii="Times New Roman" w:hAnsi="Times New Roman"/>
          <w:sz w:val="24"/>
          <w:szCs w:val="24"/>
        </w:rPr>
        <w:t xml:space="preserve"> </w:t>
      </w:r>
      <w:r w:rsidRPr="00426141">
        <w:rPr>
          <w:rFonts w:ascii="Times New Roman" w:hAnsi="Times New Roman"/>
          <w:b/>
          <w:sz w:val="24"/>
          <w:szCs w:val="24"/>
        </w:rPr>
        <w:t xml:space="preserve">Выберите правильный ответ: </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Антропогенные факторы – это</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А) факторы производственного характера</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 xml:space="preserve">Б) разнообразные формы деятельности человеческого общества, которые приводят к изменению среды обитания других видов или непосредственно сказываются на их жизни </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В) разнообразные формы деятельности металлургических предприятий, которые приводят к негативным изменениям окружающей среды</w:t>
      </w:r>
    </w:p>
    <w:p w:rsidR="001E6A6B" w:rsidRPr="00426141" w:rsidRDefault="001E6A6B" w:rsidP="00426141">
      <w:pPr>
        <w:spacing w:after="0"/>
        <w:rPr>
          <w:rFonts w:ascii="Times New Roman" w:hAnsi="Times New Roman"/>
          <w:b/>
          <w:sz w:val="24"/>
          <w:szCs w:val="24"/>
        </w:rPr>
      </w:pPr>
      <w:r w:rsidRPr="00426141">
        <w:rPr>
          <w:rFonts w:ascii="Times New Roman" w:hAnsi="Times New Roman"/>
          <w:sz w:val="24"/>
          <w:szCs w:val="24"/>
        </w:rPr>
        <w:t xml:space="preserve"> </w:t>
      </w:r>
      <w:r w:rsidRPr="00426141">
        <w:rPr>
          <w:rFonts w:ascii="Times New Roman" w:hAnsi="Times New Roman"/>
          <w:b/>
          <w:sz w:val="24"/>
          <w:szCs w:val="24"/>
        </w:rPr>
        <w:t xml:space="preserve">3. Выберите правильный ответ: </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Мониторинг окружающей среды - это</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А) комплексная система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Б) сбор, оценка и хранение информации</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В) количественная и качественная оценка состояния воздуха, поверхностных вод, почвенного покрова</w:t>
      </w:r>
    </w:p>
    <w:p w:rsidR="001E6A6B" w:rsidRPr="00426141" w:rsidRDefault="001E6A6B" w:rsidP="00426141">
      <w:pPr>
        <w:spacing w:after="0"/>
        <w:rPr>
          <w:rFonts w:ascii="Times New Roman" w:hAnsi="Times New Roman"/>
          <w:b/>
          <w:sz w:val="24"/>
          <w:szCs w:val="24"/>
        </w:rPr>
      </w:pPr>
      <w:r w:rsidRPr="00426141">
        <w:rPr>
          <w:rFonts w:ascii="Times New Roman" w:hAnsi="Times New Roman"/>
          <w:b/>
          <w:sz w:val="24"/>
          <w:szCs w:val="24"/>
        </w:rPr>
        <w:t>4.</w:t>
      </w:r>
      <w:r w:rsidRPr="00426141">
        <w:rPr>
          <w:rFonts w:ascii="Times New Roman" w:hAnsi="Times New Roman"/>
          <w:sz w:val="24"/>
          <w:szCs w:val="24"/>
        </w:rPr>
        <w:t xml:space="preserve"> </w:t>
      </w:r>
      <w:r w:rsidRPr="00426141">
        <w:rPr>
          <w:rFonts w:ascii="Times New Roman" w:hAnsi="Times New Roman"/>
          <w:b/>
          <w:sz w:val="24"/>
          <w:szCs w:val="24"/>
        </w:rPr>
        <w:t xml:space="preserve"> Выберите правильный ответ: </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Существует два главных источника загрязнения атмосферы</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А) естественный и антропогенный</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Б) антропогенный и вулканический</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В) Металлургической и нефтяной  промышленности</w:t>
      </w:r>
    </w:p>
    <w:p w:rsidR="001E6A6B" w:rsidRPr="00426141" w:rsidRDefault="001E6A6B" w:rsidP="00426141">
      <w:pPr>
        <w:spacing w:after="0"/>
        <w:rPr>
          <w:rFonts w:ascii="Times New Roman" w:hAnsi="Times New Roman"/>
          <w:b/>
          <w:sz w:val="24"/>
          <w:szCs w:val="24"/>
        </w:rPr>
      </w:pPr>
      <w:r w:rsidRPr="00426141">
        <w:rPr>
          <w:rFonts w:ascii="Times New Roman" w:hAnsi="Times New Roman"/>
          <w:b/>
          <w:sz w:val="24"/>
          <w:szCs w:val="24"/>
        </w:rPr>
        <w:t>5.</w:t>
      </w:r>
      <w:r w:rsidRPr="00426141">
        <w:rPr>
          <w:rFonts w:ascii="Times New Roman" w:hAnsi="Times New Roman"/>
          <w:sz w:val="24"/>
          <w:szCs w:val="24"/>
        </w:rPr>
        <w:t xml:space="preserve"> </w:t>
      </w:r>
      <w:r w:rsidRPr="00426141">
        <w:rPr>
          <w:rFonts w:ascii="Times New Roman" w:hAnsi="Times New Roman"/>
          <w:b/>
          <w:sz w:val="24"/>
          <w:szCs w:val="24"/>
        </w:rPr>
        <w:t xml:space="preserve">Выберите правильный ответ: </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Смог – это</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А) фотохимический туман</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Б) выбросы автомобилей</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В) выбросы доменного цех</w:t>
      </w:r>
      <w:r>
        <w:rPr>
          <w:rFonts w:ascii="Times New Roman" w:hAnsi="Times New Roman"/>
          <w:sz w:val="24"/>
          <w:szCs w:val="24"/>
        </w:rPr>
        <w:t>а</w:t>
      </w:r>
    </w:p>
    <w:p w:rsidR="001E6A6B" w:rsidRPr="00426141" w:rsidRDefault="001E6A6B" w:rsidP="00426141">
      <w:pPr>
        <w:spacing w:after="0"/>
        <w:rPr>
          <w:rFonts w:ascii="Times New Roman" w:hAnsi="Times New Roman"/>
          <w:b/>
          <w:sz w:val="24"/>
          <w:szCs w:val="24"/>
        </w:rPr>
      </w:pPr>
      <w:r w:rsidRPr="00426141">
        <w:rPr>
          <w:rFonts w:ascii="Times New Roman" w:hAnsi="Times New Roman"/>
          <w:b/>
          <w:sz w:val="24"/>
          <w:szCs w:val="24"/>
        </w:rPr>
        <w:t xml:space="preserve">6.Выберите правильный ответ: </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lastRenderedPageBreak/>
        <w:t xml:space="preserve"> Кислородный  показатель </w:t>
      </w:r>
      <w:r w:rsidRPr="00426141">
        <w:rPr>
          <w:rFonts w:ascii="Times New Roman" w:hAnsi="Times New Roman"/>
          <w:sz w:val="24"/>
          <w:szCs w:val="24"/>
          <w:lang w:val="en-US"/>
        </w:rPr>
        <w:t>pH</w:t>
      </w:r>
      <w:r w:rsidRPr="00426141">
        <w:rPr>
          <w:rFonts w:ascii="Times New Roman" w:hAnsi="Times New Roman"/>
          <w:sz w:val="24"/>
          <w:szCs w:val="24"/>
        </w:rPr>
        <w:t xml:space="preserve"> =3,0 показывает</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А) Все в норме</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Б) прогрессивное уменьшение плодородия почв</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В) почва становится практически бесплодной.</w:t>
      </w:r>
    </w:p>
    <w:p w:rsidR="001E6A6B" w:rsidRPr="00426141" w:rsidRDefault="001E6A6B" w:rsidP="00426141">
      <w:pPr>
        <w:spacing w:after="0"/>
        <w:rPr>
          <w:rFonts w:ascii="Times New Roman" w:hAnsi="Times New Roman"/>
          <w:b/>
          <w:sz w:val="24"/>
          <w:szCs w:val="24"/>
        </w:rPr>
      </w:pPr>
      <w:r w:rsidRPr="00426141">
        <w:rPr>
          <w:rFonts w:ascii="Times New Roman" w:hAnsi="Times New Roman"/>
          <w:b/>
          <w:sz w:val="24"/>
          <w:szCs w:val="24"/>
        </w:rPr>
        <w:t xml:space="preserve">7.Выберите правильный ответ: </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 xml:space="preserve">Озоновый слой защищает  – </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А) растительность от выбросов антропогенного характера</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Б) поверхность земли от чрезмерных доз ультрафиолетового излучения солнца</w:t>
      </w:r>
    </w:p>
    <w:p w:rsidR="001E6A6B" w:rsidRPr="00426141" w:rsidRDefault="001E6A6B" w:rsidP="00426141">
      <w:pPr>
        <w:spacing w:after="0"/>
        <w:rPr>
          <w:rFonts w:ascii="Times New Roman" w:hAnsi="Times New Roman"/>
          <w:sz w:val="24"/>
          <w:szCs w:val="24"/>
        </w:rPr>
      </w:pPr>
      <w:r w:rsidRPr="00426141">
        <w:rPr>
          <w:rFonts w:ascii="Times New Roman" w:hAnsi="Times New Roman"/>
          <w:sz w:val="24"/>
          <w:szCs w:val="24"/>
        </w:rPr>
        <w:t>В) поверхность земли от попадания на нее метеоритных дождей.</w:t>
      </w:r>
    </w:p>
    <w:p w:rsidR="001E6A6B" w:rsidRDefault="001E6A6B" w:rsidP="00426141">
      <w:pPr>
        <w:rPr>
          <w:b/>
        </w:rPr>
      </w:pPr>
    </w:p>
    <w:p w:rsidR="001E6A6B" w:rsidRPr="00426141" w:rsidRDefault="001E6A6B" w:rsidP="00426141">
      <w:pPr>
        <w:jc w:val="center"/>
        <w:rPr>
          <w:rFonts w:ascii="Times New Roman" w:hAnsi="Times New Roman"/>
          <w:b/>
          <w:sz w:val="24"/>
          <w:szCs w:val="24"/>
        </w:rPr>
      </w:pPr>
      <w:r w:rsidRPr="00426141">
        <w:rPr>
          <w:rFonts w:ascii="Times New Roman" w:hAnsi="Times New Roman"/>
          <w:b/>
          <w:sz w:val="24"/>
          <w:szCs w:val="24"/>
        </w:rPr>
        <w:t>Вопросы  рубежного контроля   к разделу «Сортопрокатное производство»</w:t>
      </w:r>
    </w:p>
    <w:p w:rsidR="001E6A6B" w:rsidRPr="00863D1B" w:rsidRDefault="001E6A6B" w:rsidP="00863D1B">
      <w:pPr>
        <w:spacing w:after="0"/>
        <w:jc w:val="both"/>
        <w:rPr>
          <w:rFonts w:ascii="Times New Roman" w:hAnsi="Times New Roman"/>
          <w:sz w:val="24"/>
          <w:szCs w:val="24"/>
        </w:rPr>
      </w:pPr>
      <w:r>
        <w:t xml:space="preserve"> </w:t>
      </w:r>
      <w:r w:rsidRPr="00863D1B">
        <w:rPr>
          <w:rFonts w:ascii="Times New Roman" w:hAnsi="Times New Roman"/>
          <w:sz w:val="24"/>
          <w:szCs w:val="24"/>
        </w:rPr>
        <w:t>1.</w:t>
      </w:r>
      <w:r w:rsidRPr="00863D1B">
        <w:rPr>
          <w:rFonts w:ascii="Times New Roman" w:hAnsi="Times New Roman"/>
          <w:b/>
          <w:sz w:val="24"/>
          <w:szCs w:val="24"/>
        </w:rPr>
        <w:t xml:space="preserve"> </w:t>
      </w:r>
      <w:r w:rsidRPr="00863D1B">
        <w:rPr>
          <w:rFonts w:ascii="Times New Roman" w:hAnsi="Times New Roman"/>
          <w:sz w:val="24"/>
          <w:szCs w:val="24"/>
        </w:rPr>
        <w:t>Подберите вид и режим термической обработки сортового проката из легированной инструментальной  стали ХВГ, позволяющей снизить твердость и улучшить обрабатываемость резанием.</w:t>
      </w:r>
    </w:p>
    <w:p w:rsidR="001E6A6B" w:rsidRPr="00863D1B" w:rsidRDefault="001E6A6B" w:rsidP="00863D1B">
      <w:pPr>
        <w:spacing w:after="0"/>
        <w:jc w:val="both"/>
        <w:rPr>
          <w:rFonts w:ascii="Times New Roman" w:hAnsi="Times New Roman"/>
          <w:sz w:val="24"/>
          <w:szCs w:val="24"/>
        </w:rPr>
      </w:pPr>
      <w:r w:rsidRPr="00863D1B">
        <w:rPr>
          <w:rFonts w:ascii="Times New Roman" w:hAnsi="Times New Roman"/>
          <w:sz w:val="24"/>
          <w:szCs w:val="24"/>
        </w:rPr>
        <w:t xml:space="preserve">  2. Определите машинное время при прокатке профиля в последней чистовой клети крупносортного стана 450, если число оборотов валка 1280 об/мин, длина готового проката 110 м.  </w:t>
      </w:r>
    </w:p>
    <w:p w:rsidR="001E6A6B" w:rsidRPr="00863D1B" w:rsidRDefault="001E6A6B" w:rsidP="00863D1B">
      <w:pPr>
        <w:pStyle w:val="af6"/>
        <w:ind w:left="0" w:firstLine="0"/>
        <w:rPr>
          <w:szCs w:val="24"/>
          <w:lang w:val="ru-RU"/>
        </w:rPr>
      </w:pPr>
      <w:r w:rsidRPr="00863D1B">
        <w:rPr>
          <w:szCs w:val="24"/>
          <w:lang w:val="ru-RU"/>
        </w:rPr>
        <w:t xml:space="preserve"> 3. Укажите основной тип холодильника на сортовых станах.</w:t>
      </w:r>
    </w:p>
    <w:p w:rsidR="001E6A6B" w:rsidRPr="00863D1B" w:rsidRDefault="001E6A6B" w:rsidP="00863D1B">
      <w:pPr>
        <w:pStyle w:val="af6"/>
        <w:ind w:left="0" w:firstLine="0"/>
        <w:rPr>
          <w:szCs w:val="24"/>
          <w:lang w:val="ru-RU"/>
        </w:rPr>
      </w:pPr>
      <w:r w:rsidRPr="00863D1B">
        <w:rPr>
          <w:szCs w:val="24"/>
          <w:lang w:val="ru-RU"/>
        </w:rPr>
        <w:t xml:space="preserve"> 4. Как изменяются коэффициенты высотной деформации по полкам для прокатки угловой стали  </w:t>
      </w:r>
    </w:p>
    <w:p w:rsidR="001E6A6B" w:rsidRPr="00863D1B" w:rsidRDefault="001E6A6B" w:rsidP="00863D1B">
      <w:pPr>
        <w:pStyle w:val="af6"/>
        <w:ind w:left="0" w:firstLine="0"/>
        <w:rPr>
          <w:szCs w:val="24"/>
          <w:lang w:val="ru-RU"/>
        </w:rPr>
      </w:pPr>
      <w:r w:rsidRPr="00863D1B">
        <w:rPr>
          <w:szCs w:val="24"/>
          <w:lang w:val="ru-RU"/>
        </w:rPr>
        <w:t xml:space="preserve"> 5.  Укажите дефекты при производстве швеллера и меры по их устранению.</w:t>
      </w:r>
    </w:p>
    <w:p w:rsidR="001E6A6B" w:rsidRPr="00863D1B" w:rsidRDefault="001E6A6B" w:rsidP="00863D1B">
      <w:pPr>
        <w:pStyle w:val="af6"/>
        <w:ind w:left="0" w:firstLine="0"/>
        <w:rPr>
          <w:szCs w:val="24"/>
          <w:lang w:val="ru-RU"/>
        </w:rPr>
      </w:pPr>
      <w:r w:rsidRPr="00863D1B">
        <w:rPr>
          <w:szCs w:val="24"/>
          <w:lang w:val="ru-RU"/>
        </w:rPr>
        <w:t xml:space="preserve"> 6.Рассчитайте площадь </w:t>
      </w:r>
      <w:proofErr w:type="spellStart"/>
      <w:r w:rsidRPr="00863D1B">
        <w:rPr>
          <w:szCs w:val="24"/>
          <w:lang w:val="ru-RU"/>
        </w:rPr>
        <w:t>неравнополочного</w:t>
      </w:r>
      <w:proofErr w:type="spellEnd"/>
      <w:r w:rsidRPr="00863D1B">
        <w:rPr>
          <w:szCs w:val="24"/>
          <w:lang w:val="ru-RU"/>
        </w:rPr>
        <w:t xml:space="preserve"> углового профиля 125х80х7                                                                                                            </w:t>
      </w:r>
    </w:p>
    <w:p w:rsidR="001E6A6B" w:rsidRPr="00863D1B" w:rsidRDefault="001E6A6B" w:rsidP="00863D1B">
      <w:pPr>
        <w:pStyle w:val="af6"/>
        <w:ind w:left="0" w:firstLine="0"/>
        <w:rPr>
          <w:szCs w:val="24"/>
          <w:lang w:val="ru-RU"/>
        </w:rPr>
      </w:pPr>
      <w:r w:rsidRPr="00863D1B">
        <w:rPr>
          <w:szCs w:val="24"/>
          <w:lang w:val="ru-RU"/>
        </w:rPr>
        <w:t xml:space="preserve"> 7. Определите часовую производительность крупносортного стана 450, если вес 2т, машинное время прокатки 15 секунд, время перекрытия составляет 7 секунд</w:t>
      </w:r>
    </w:p>
    <w:p w:rsidR="001E6A6B" w:rsidRPr="00863D1B" w:rsidRDefault="001E6A6B" w:rsidP="00863D1B">
      <w:pPr>
        <w:spacing w:after="0"/>
        <w:rPr>
          <w:rFonts w:ascii="Times New Roman" w:hAnsi="Times New Roman"/>
          <w:sz w:val="24"/>
          <w:szCs w:val="24"/>
        </w:rPr>
      </w:pPr>
      <w:r w:rsidRPr="00863D1B">
        <w:rPr>
          <w:rFonts w:ascii="Times New Roman" w:hAnsi="Times New Roman"/>
          <w:sz w:val="24"/>
          <w:szCs w:val="24"/>
        </w:rPr>
        <w:t>8. Какой параметр  регулируется константой  калибровки?</w:t>
      </w:r>
    </w:p>
    <w:p w:rsidR="001E6A6B" w:rsidRPr="00863D1B" w:rsidRDefault="001E6A6B" w:rsidP="00863D1B">
      <w:pPr>
        <w:spacing w:after="0"/>
        <w:rPr>
          <w:rFonts w:ascii="Times New Roman" w:hAnsi="Times New Roman"/>
          <w:sz w:val="24"/>
          <w:szCs w:val="24"/>
        </w:rPr>
      </w:pPr>
      <w:r w:rsidRPr="00863D1B">
        <w:rPr>
          <w:rFonts w:ascii="Times New Roman" w:hAnsi="Times New Roman"/>
          <w:sz w:val="24"/>
          <w:szCs w:val="24"/>
        </w:rPr>
        <w:t>9. Перечислите технико-экономические показатели производства сортового проката.</w:t>
      </w:r>
    </w:p>
    <w:p w:rsidR="001E6A6B" w:rsidRPr="00863D1B" w:rsidRDefault="001E6A6B" w:rsidP="00863D1B">
      <w:pPr>
        <w:spacing w:after="0"/>
        <w:rPr>
          <w:rFonts w:ascii="Times New Roman" w:hAnsi="Times New Roman"/>
          <w:sz w:val="24"/>
          <w:szCs w:val="24"/>
        </w:rPr>
      </w:pPr>
      <w:r w:rsidRPr="00863D1B">
        <w:rPr>
          <w:rFonts w:ascii="Times New Roman" w:hAnsi="Times New Roman"/>
          <w:sz w:val="24"/>
          <w:szCs w:val="24"/>
        </w:rPr>
        <w:t>10. Укажите элементы ящичного калибра.</w:t>
      </w:r>
    </w:p>
    <w:p w:rsidR="001E6A6B" w:rsidRPr="00863D1B" w:rsidRDefault="001E6A6B" w:rsidP="00863D1B">
      <w:pPr>
        <w:spacing w:after="0"/>
        <w:rPr>
          <w:rFonts w:ascii="Times New Roman" w:hAnsi="Times New Roman"/>
          <w:sz w:val="24"/>
          <w:szCs w:val="24"/>
        </w:rPr>
      </w:pPr>
      <w:r w:rsidRPr="00863D1B">
        <w:rPr>
          <w:rFonts w:ascii="Times New Roman" w:hAnsi="Times New Roman"/>
          <w:sz w:val="24"/>
          <w:szCs w:val="24"/>
        </w:rPr>
        <w:t>11. Укажите формулу для определения выпуска калибра.</w:t>
      </w:r>
    </w:p>
    <w:p w:rsidR="001E6A6B" w:rsidRPr="00863D1B" w:rsidRDefault="001E6A6B" w:rsidP="00863D1B">
      <w:pPr>
        <w:spacing w:after="0"/>
        <w:rPr>
          <w:rFonts w:ascii="Times New Roman" w:hAnsi="Times New Roman"/>
          <w:sz w:val="24"/>
          <w:szCs w:val="24"/>
        </w:rPr>
      </w:pPr>
      <w:r w:rsidRPr="00863D1B">
        <w:rPr>
          <w:rFonts w:ascii="Times New Roman" w:hAnsi="Times New Roman"/>
          <w:sz w:val="24"/>
          <w:szCs w:val="24"/>
        </w:rPr>
        <w:t>12. Нарисуйте швеллер и укажите его элементы.</w:t>
      </w:r>
    </w:p>
    <w:p w:rsidR="001E6A6B" w:rsidRPr="00863D1B" w:rsidRDefault="001E6A6B" w:rsidP="00863D1B">
      <w:pPr>
        <w:spacing w:after="0"/>
        <w:rPr>
          <w:rFonts w:ascii="Times New Roman" w:hAnsi="Times New Roman"/>
          <w:sz w:val="24"/>
          <w:szCs w:val="24"/>
        </w:rPr>
      </w:pPr>
      <w:r w:rsidRPr="00863D1B">
        <w:rPr>
          <w:rFonts w:ascii="Times New Roman" w:hAnsi="Times New Roman"/>
          <w:sz w:val="24"/>
          <w:szCs w:val="24"/>
        </w:rPr>
        <w:t>13. Нарисуйте рельс с указанием его элементов.</w:t>
      </w:r>
    </w:p>
    <w:p w:rsidR="001E6A6B" w:rsidRPr="00863D1B" w:rsidRDefault="001E6A6B" w:rsidP="00863D1B">
      <w:pPr>
        <w:spacing w:after="0"/>
        <w:rPr>
          <w:rFonts w:ascii="Times New Roman" w:hAnsi="Times New Roman"/>
          <w:sz w:val="24"/>
          <w:szCs w:val="24"/>
        </w:rPr>
      </w:pPr>
      <w:r w:rsidRPr="00863D1B">
        <w:rPr>
          <w:rFonts w:ascii="Times New Roman" w:hAnsi="Times New Roman"/>
          <w:sz w:val="24"/>
          <w:szCs w:val="24"/>
        </w:rPr>
        <w:t>14. Дайте определение схеме калибровки.</w:t>
      </w:r>
    </w:p>
    <w:p w:rsidR="001E6A6B" w:rsidRDefault="001E6A6B" w:rsidP="00863D1B">
      <w:pPr>
        <w:spacing w:after="0"/>
        <w:rPr>
          <w:rFonts w:ascii="Times New Roman" w:hAnsi="Times New Roman"/>
          <w:sz w:val="24"/>
          <w:szCs w:val="24"/>
        </w:rPr>
      </w:pPr>
      <w:r w:rsidRPr="00863D1B">
        <w:rPr>
          <w:rFonts w:ascii="Times New Roman" w:hAnsi="Times New Roman"/>
          <w:sz w:val="24"/>
          <w:szCs w:val="24"/>
        </w:rPr>
        <w:t>15. Перечислите требования, предъявляемые к калибровке.</w:t>
      </w:r>
    </w:p>
    <w:p w:rsidR="001E6A6B" w:rsidRPr="00863D1B" w:rsidRDefault="001E6A6B" w:rsidP="00863D1B">
      <w:pPr>
        <w:spacing w:after="0"/>
        <w:rPr>
          <w:rFonts w:ascii="Times New Roman" w:hAnsi="Times New Roman"/>
          <w:sz w:val="24"/>
          <w:szCs w:val="24"/>
        </w:rPr>
      </w:pPr>
    </w:p>
    <w:p w:rsidR="001E6A6B" w:rsidRDefault="001E6A6B" w:rsidP="00863D1B">
      <w:pPr>
        <w:jc w:val="center"/>
        <w:rPr>
          <w:rFonts w:ascii="Times New Roman" w:hAnsi="Times New Roman"/>
          <w:b/>
          <w:sz w:val="24"/>
          <w:szCs w:val="24"/>
        </w:rPr>
      </w:pPr>
      <w:r w:rsidRPr="00863D1B">
        <w:rPr>
          <w:rFonts w:ascii="Times New Roman" w:hAnsi="Times New Roman"/>
          <w:b/>
          <w:sz w:val="24"/>
          <w:szCs w:val="24"/>
        </w:rPr>
        <w:t xml:space="preserve">Вопросы рубежного контроля  к разделу </w:t>
      </w:r>
    </w:p>
    <w:p w:rsidR="001E6A6B" w:rsidRPr="00863D1B" w:rsidRDefault="001E6A6B" w:rsidP="00863D1B">
      <w:pPr>
        <w:jc w:val="center"/>
        <w:rPr>
          <w:rFonts w:ascii="Times New Roman" w:hAnsi="Times New Roman"/>
          <w:b/>
          <w:sz w:val="24"/>
          <w:szCs w:val="24"/>
        </w:rPr>
      </w:pPr>
      <w:r w:rsidRPr="00863D1B">
        <w:rPr>
          <w:rFonts w:ascii="Times New Roman" w:hAnsi="Times New Roman"/>
          <w:b/>
          <w:sz w:val="24"/>
          <w:szCs w:val="24"/>
        </w:rPr>
        <w:t>«Выполнение работ по профессии оператор поста управления»</w:t>
      </w:r>
    </w:p>
    <w:p w:rsidR="001E6A6B" w:rsidRPr="00863D1B" w:rsidRDefault="001E6A6B" w:rsidP="00863D1B">
      <w:pPr>
        <w:spacing w:after="0"/>
        <w:rPr>
          <w:rFonts w:ascii="Times New Roman" w:hAnsi="Times New Roman"/>
          <w:sz w:val="24"/>
          <w:szCs w:val="24"/>
        </w:rPr>
      </w:pPr>
      <w:r w:rsidRPr="00863D1B">
        <w:rPr>
          <w:rFonts w:ascii="Times New Roman" w:hAnsi="Times New Roman"/>
          <w:sz w:val="24"/>
          <w:szCs w:val="24"/>
        </w:rPr>
        <w:t>1. Опишите операции по штатной правке в ручном режиме работы.</w:t>
      </w:r>
    </w:p>
    <w:p w:rsidR="001E6A6B" w:rsidRPr="00863D1B" w:rsidRDefault="001E6A6B" w:rsidP="00863D1B">
      <w:pPr>
        <w:spacing w:after="0"/>
        <w:rPr>
          <w:rFonts w:ascii="Times New Roman" w:hAnsi="Times New Roman"/>
          <w:sz w:val="24"/>
          <w:szCs w:val="24"/>
        </w:rPr>
      </w:pPr>
      <w:r w:rsidRPr="00863D1B">
        <w:rPr>
          <w:rFonts w:ascii="Times New Roman" w:hAnsi="Times New Roman"/>
          <w:sz w:val="24"/>
          <w:szCs w:val="24"/>
        </w:rPr>
        <w:t>2. Опишите операции штатной правки  проката с отклонением в геометрии.</w:t>
      </w:r>
    </w:p>
    <w:p w:rsidR="001E6A6B" w:rsidRPr="00863D1B" w:rsidRDefault="001E6A6B" w:rsidP="00863D1B">
      <w:pPr>
        <w:spacing w:after="0"/>
        <w:rPr>
          <w:rFonts w:ascii="Times New Roman" w:hAnsi="Times New Roman"/>
          <w:sz w:val="24"/>
          <w:szCs w:val="24"/>
        </w:rPr>
      </w:pPr>
      <w:r w:rsidRPr="00863D1B">
        <w:rPr>
          <w:rFonts w:ascii="Times New Roman" w:hAnsi="Times New Roman"/>
          <w:sz w:val="24"/>
          <w:szCs w:val="24"/>
        </w:rPr>
        <w:t>3. Приведите группу сценариев для работы в зоне холодного реза при возникновении внештатных операций.</w:t>
      </w:r>
    </w:p>
    <w:p w:rsidR="001E6A6B" w:rsidRPr="00863D1B" w:rsidRDefault="001E6A6B" w:rsidP="00863D1B">
      <w:pPr>
        <w:spacing w:after="0"/>
        <w:rPr>
          <w:rFonts w:ascii="Times New Roman" w:hAnsi="Times New Roman"/>
          <w:sz w:val="24"/>
          <w:szCs w:val="24"/>
        </w:rPr>
      </w:pPr>
      <w:r w:rsidRPr="00863D1B">
        <w:rPr>
          <w:rFonts w:ascii="Times New Roman" w:hAnsi="Times New Roman"/>
          <w:sz w:val="24"/>
          <w:szCs w:val="24"/>
        </w:rPr>
        <w:t>4. Укажите основные режимные параметры прокатки на стане 450</w:t>
      </w:r>
    </w:p>
    <w:p w:rsidR="001E6A6B" w:rsidRPr="00863D1B" w:rsidRDefault="001E6A6B" w:rsidP="00863D1B">
      <w:pPr>
        <w:spacing w:after="0"/>
        <w:rPr>
          <w:rFonts w:ascii="Times New Roman" w:hAnsi="Times New Roman"/>
          <w:sz w:val="24"/>
          <w:szCs w:val="24"/>
        </w:rPr>
      </w:pPr>
      <w:r w:rsidRPr="00863D1B">
        <w:rPr>
          <w:rFonts w:ascii="Times New Roman" w:hAnsi="Times New Roman"/>
          <w:sz w:val="24"/>
          <w:szCs w:val="24"/>
        </w:rPr>
        <w:t>5. Укажите основные режимные параметры прокатки на стане 170</w:t>
      </w:r>
    </w:p>
    <w:p w:rsidR="001E6A6B" w:rsidRPr="00863D1B" w:rsidRDefault="001E6A6B" w:rsidP="00863D1B">
      <w:pPr>
        <w:spacing w:after="0"/>
        <w:rPr>
          <w:rFonts w:ascii="Times New Roman" w:hAnsi="Times New Roman"/>
          <w:sz w:val="24"/>
          <w:szCs w:val="24"/>
        </w:rPr>
      </w:pPr>
      <w:r w:rsidRPr="00863D1B">
        <w:rPr>
          <w:rFonts w:ascii="Times New Roman" w:hAnsi="Times New Roman"/>
          <w:sz w:val="24"/>
          <w:szCs w:val="24"/>
        </w:rPr>
        <w:t xml:space="preserve">6. Укажите  основные объекты  агрегатов </w:t>
      </w:r>
      <w:proofErr w:type="spellStart"/>
      <w:r w:rsidRPr="00863D1B">
        <w:rPr>
          <w:rFonts w:ascii="Times New Roman" w:hAnsi="Times New Roman"/>
          <w:sz w:val="24"/>
          <w:szCs w:val="24"/>
        </w:rPr>
        <w:t>паллетного</w:t>
      </w:r>
      <w:proofErr w:type="spellEnd"/>
      <w:r w:rsidRPr="00863D1B">
        <w:rPr>
          <w:rFonts w:ascii="Times New Roman" w:hAnsi="Times New Roman"/>
          <w:sz w:val="24"/>
          <w:szCs w:val="24"/>
        </w:rPr>
        <w:t xml:space="preserve"> транспортера</w:t>
      </w:r>
    </w:p>
    <w:p w:rsidR="001E6A6B" w:rsidRPr="00863D1B" w:rsidRDefault="001E6A6B" w:rsidP="00863D1B">
      <w:pPr>
        <w:spacing w:after="0"/>
        <w:rPr>
          <w:rFonts w:ascii="Times New Roman" w:hAnsi="Times New Roman"/>
          <w:bCs/>
          <w:sz w:val="24"/>
          <w:szCs w:val="24"/>
        </w:rPr>
      </w:pPr>
      <w:r w:rsidRPr="00863D1B">
        <w:rPr>
          <w:rFonts w:ascii="Times New Roman" w:hAnsi="Times New Roman"/>
          <w:sz w:val="24"/>
          <w:szCs w:val="24"/>
        </w:rPr>
        <w:t>7. Перечислите</w:t>
      </w:r>
      <w:r w:rsidRPr="00863D1B">
        <w:rPr>
          <w:rFonts w:ascii="Times New Roman" w:hAnsi="Times New Roman"/>
          <w:bCs/>
          <w:sz w:val="24"/>
          <w:szCs w:val="24"/>
        </w:rPr>
        <w:t xml:space="preserve"> операции по осуществлению штатной правки</w:t>
      </w:r>
    </w:p>
    <w:p w:rsidR="001E6A6B" w:rsidRPr="00863D1B" w:rsidRDefault="001E6A6B" w:rsidP="00863D1B">
      <w:pPr>
        <w:spacing w:after="0"/>
        <w:rPr>
          <w:rFonts w:ascii="Times New Roman" w:hAnsi="Times New Roman"/>
          <w:sz w:val="24"/>
          <w:szCs w:val="24"/>
        </w:rPr>
      </w:pPr>
      <w:r w:rsidRPr="00863D1B">
        <w:rPr>
          <w:rFonts w:ascii="Times New Roman" w:hAnsi="Times New Roman"/>
          <w:sz w:val="24"/>
          <w:szCs w:val="24"/>
        </w:rPr>
        <w:lastRenderedPageBreak/>
        <w:t>8. Поясните порядок технологических операций и укажите основные параметры металла при уплотнении и обвязке бунтов</w:t>
      </w:r>
    </w:p>
    <w:p w:rsidR="001E6A6B" w:rsidRDefault="001E6A6B" w:rsidP="00863D1B">
      <w:pPr>
        <w:spacing w:after="0"/>
        <w:rPr>
          <w:rFonts w:ascii="Times New Roman" w:hAnsi="Times New Roman"/>
          <w:sz w:val="24"/>
          <w:szCs w:val="24"/>
        </w:rPr>
      </w:pPr>
      <w:r w:rsidRPr="00863D1B">
        <w:rPr>
          <w:rFonts w:ascii="Times New Roman" w:hAnsi="Times New Roman"/>
          <w:sz w:val="24"/>
          <w:szCs w:val="24"/>
        </w:rPr>
        <w:t>9. Решите внештатную ситуацию: Петля при захвате</w:t>
      </w:r>
    </w:p>
    <w:p w:rsidR="001E6A6B" w:rsidRPr="00863D1B" w:rsidRDefault="001E6A6B" w:rsidP="00863D1B">
      <w:pPr>
        <w:spacing w:after="0"/>
        <w:rPr>
          <w:rFonts w:ascii="Times New Roman" w:hAnsi="Times New Roman"/>
          <w:sz w:val="24"/>
          <w:szCs w:val="24"/>
        </w:rPr>
      </w:pPr>
      <w:r w:rsidRPr="00863D1B">
        <w:rPr>
          <w:rFonts w:ascii="Times New Roman" w:hAnsi="Times New Roman"/>
          <w:sz w:val="24"/>
          <w:szCs w:val="24"/>
        </w:rPr>
        <w:t>10. Решите внештатную ситуацию: отказали ножницы при порезке переднего конца профиля</w:t>
      </w:r>
    </w:p>
    <w:p w:rsidR="001E6A6B" w:rsidRDefault="001E6A6B" w:rsidP="00863D1B">
      <w:pPr>
        <w:spacing w:after="0"/>
        <w:rPr>
          <w:rFonts w:ascii="Times New Roman" w:hAnsi="Times New Roman"/>
          <w:sz w:val="24"/>
          <w:szCs w:val="24"/>
        </w:rPr>
      </w:pPr>
      <w:r w:rsidRPr="00863D1B">
        <w:rPr>
          <w:rFonts w:ascii="Times New Roman" w:hAnsi="Times New Roman"/>
          <w:sz w:val="24"/>
          <w:szCs w:val="24"/>
        </w:rPr>
        <w:t xml:space="preserve">11. Составьте технологическую схему  производства круглой стали  на стане 450 СЦ ОАО ММК.. </w:t>
      </w:r>
    </w:p>
    <w:p w:rsidR="001E6A6B" w:rsidRPr="00863D1B" w:rsidRDefault="001E6A6B" w:rsidP="00863D1B">
      <w:pPr>
        <w:spacing w:after="0"/>
        <w:rPr>
          <w:rFonts w:ascii="Times New Roman" w:hAnsi="Times New Roman"/>
          <w:sz w:val="24"/>
          <w:szCs w:val="24"/>
        </w:rPr>
      </w:pPr>
      <w:r>
        <w:rPr>
          <w:rFonts w:ascii="Times New Roman" w:hAnsi="Times New Roman"/>
          <w:sz w:val="24"/>
          <w:szCs w:val="24"/>
        </w:rPr>
        <w:t xml:space="preserve"> </w:t>
      </w:r>
      <w:r w:rsidRPr="00863D1B">
        <w:rPr>
          <w:rFonts w:ascii="Times New Roman" w:hAnsi="Times New Roman"/>
          <w:sz w:val="24"/>
          <w:szCs w:val="24"/>
        </w:rPr>
        <w:t xml:space="preserve">12. Какие решения необходимо принять при внештатной ситуации при производстве круглого проката, если произошла </w:t>
      </w:r>
      <w:proofErr w:type="spellStart"/>
      <w:r w:rsidRPr="00863D1B">
        <w:rPr>
          <w:rFonts w:ascii="Times New Roman" w:hAnsi="Times New Roman"/>
          <w:sz w:val="24"/>
          <w:szCs w:val="24"/>
        </w:rPr>
        <w:t>бурежка</w:t>
      </w:r>
      <w:proofErr w:type="spellEnd"/>
      <w:r w:rsidRPr="00863D1B">
        <w:rPr>
          <w:rFonts w:ascii="Times New Roman" w:hAnsi="Times New Roman"/>
          <w:sz w:val="24"/>
          <w:szCs w:val="24"/>
        </w:rPr>
        <w:t xml:space="preserve"> в 11-ой клети. </w:t>
      </w:r>
    </w:p>
    <w:p w:rsidR="001E6A6B" w:rsidRPr="00863D1B" w:rsidRDefault="001E6A6B" w:rsidP="00863D1B">
      <w:pPr>
        <w:spacing w:after="0"/>
        <w:rPr>
          <w:rFonts w:ascii="Times New Roman" w:hAnsi="Times New Roman"/>
          <w:i/>
          <w:sz w:val="24"/>
          <w:szCs w:val="24"/>
        </w:rPr>
      </w:pPr>
    </w:p>
    <w:p w:rsidR="001E6A6B" w:rsidRPr="003E0696" w:rsidRDefault="001E6A6B" w:rsidP="003E0696">
      <w:pPr>
        <w:tabs>
          <w:tab w:val="left" w:pos="851"/>
        </w:tabs>
        <w:rPr>
          <w:rStyle w:val="FontStyle20"/>
          <w:rFonts w:ascii="Times New Roman" w:hAnsi="Times New Roman" w:cs="Times New Roman"/>
          <w:b/>
          <w:sz w:val="24"/>
          <w:szCs w:val="24"/>
        </w:rPr>
      </w:pPr>
      <w:r w:rsidRPr="003E0696">
        <w:rPr>
          <w:rStyle w:val="FontStyle20"/>
          <w:rFonts w:ascii="Times New Roman" w:hAnsi="Times New Roman" w:cs="Times New Roman"/>
          <w:b/>
          <w:sz w:val="24"/>
          <w:szCs w:val="24"/>
        </w:rPr>
        <w:t>Перечень тем  для подготовки к экзамену:</w:t>
      </w:r>
    </w:p>
    <w:p w:rsidR="001E6A6B" w:rsidRPr="003E0696" w:rsidRDefault="001E6A6B" w:rsidP="003E0696">
      <w:pPr>
        <w:widowControl w:val="0"/>
        <w:numPr>
          <w:ilvl w:val="0"/>
          <w:numId w:val="32"/>
        </w:numPr>
        <w:tabs>
          <w:tab w:val="left" w:pos="851"/>
        </w:tabs>
        <w:autoSpaceDE w:val="0"/>
        <w:autoSpaceDN w:val="0"/>
        <w:adjustRightInd w:val="0"/>
        <w:spacing w:after="0" w:line="240" w:lineRule="auto"/>
        <w:rPr>
          <w:rFonts w:ascii="Times New Roman" w:hAnsi="Times New Roman"/>
          <w:bCs/>
          <w:sz w:val="24"/>
          <w:szCs w:val="24"/>
        </w:rPr>
      </w:pPr>
      <w:r w:rsidRPr="003E0696">
        <w:rPr>
          <w:rFonts w:ascii="Times New Roman" w:hAnsi="Times New Roman"/>
          <w:bCs/>
          <w:sz w:val="24"/>
          <w:szCs w:val="24"/>
        </w:rPr>
        <w:t>Топливо металлургических печей</w:t>
      </w:r>
    </w:p>
    <w:p w:rsidR="001E6A6B" w:rsidRPr="003E0696" w:rsidRDefault="001E6A6B" w:rsidP="003E0696">
      <w:pPr>
        <w:widowControl w:val="0"/>
        <w:numPr>
          <w:ilvl w:val="0"/>
          <w:numId w:val="32"/>
        </w:numPr>
        <w:tabs>
          <w:tab w:val="left" w:pos="851"/>
        </w:tabs>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rPr>
        <w:t>Нагрев металла, режимы нагрева</w:t>
      </w:r>
    </w:p>
    <w:p w:rsidR="001E6A6B" w:rsidRPr="003E0696" w:rsidRDefault="001E6A6B" w:rsidP="003E0696">
      <w:pPr>
        <w:widowControl w:val="0"/>
        <w:numPr>
          <w:ilvl w:val="0"/>
          <w:numId w:val="32"/>
        </w:numPr>
        <w:tabs>
          <w:tab w:val="left" w:pos="851"/>
        </w:tabs>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rPr>
        <w:t>Металлургические печи и конвертеры</w:t>
      </w:r>
    </w:p>
    <w:p w:rsidR="001E6A6B" w:rsidRPr="003E0696" w:rsidRDefault="001E6A6B" w:rsidP="003E0696">
      <w:pPr>
        <w:widowControl w:val="0"/>
        <w:numPr>
          <w:ilvl w:val="0"/>
          <w:numId w:val="32"/>
        </w:numPr>
        <w:tabs>
          <w:tab w:val="left" w:pos="851"/>
        </w:tabs>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rPr>
        <w:t>Прокатные станы и их рабочие клети</w:t>
      </w:r>
    </w:p>
    <w:p w:rsidR="001E6A6B" w:rsidRPr="003E0696" w:rsidRDefault="001E6A6B" w:rsidP="003E0696">
      <w:pPr>
        <w:widowControl w:val="0"/>
        <w:numPr>
          <w:ilvl w:val="0"/>
          <w:numId w:val="32"/>
        </w:numPr>
        <w:tabs>
          <w:tab w:val="left" w:pos="851"/>
        </w:tabs>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rPr>
        <w:t>Детали, узлы и механизмы рабочих клетей</w:t>
      </w:r>
    </w:p>
    <w:p w:rsidR="001E6A6B" w:rsidRPr="003E0696" w:rsidRDefault="001E6A6B" w:rsidP="003E0696">
      <w:pPr>
        <w:widowControl w:val="0"/>
        <w:numPr>
          <w:ilvl w:val="0"/>
          <w:numId w:val="32"/>
        </w:numPr>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rPr>
        <w:t>Механизмы и устройства для смены валков</w:t>
      </w:r>
    </w:p>
    <w:p w:rsidR="001E6A6B" w:rsidRPr="003E0696" w:rsidRDefault="001E6A6B" w:rsidP="003E0696">
      <w:pPr>
        <w:widowControl w:val="0"/>
        <w:numPr>
          <w:ilvl w:val="0"/>
          <w:numId w:val="32"/>
        </w:numPr>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rPr>
        <w:t>Ножницы и пилы</w:t>
      </w:r>
    </w:p>
    <w:p w:rsidR="001E6A6B" w:rsidRPr="003E0696" w:rsidRDefault="001E6A6B" w:rsidP="003E0696">
      <w:pPr>
        <w:widowControl w:val="0"/>
        <w:numPr>
          <w:ilvl w:val="0"/>
          <w:numId w:val="32"/>
        </w:numPr>
        <w:tabs>
          <w:tab w:val="left" w:pos="851"/>
        </w:tabs>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rPr>
        <w:t>Правильные машины и прессы</w:t>
      </w:r>
    </w:p>
    <w:p w:rsidR="001E6A6B" w:rsidRPr="003E0696" w:rsidRDefault="001E6A6B" w:rsidP="003E0696">
      <w:pPr>
        <w:widowControl w:val="0"/>
        <w:numPr>
          <w:ilvl w:val="0"/>
          <w:numId w:val="32"/>
        </w:numPr>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rPr>
        <w:t xml:space="preserve">Моталки и </w:t>
      </w:r>
      <w:proofErr w:type="spellStart"/>
      <w:r w:rsidRPr="003E0696">
        <w:rPr>
          <w:rFonts w:ascii="Times New Roman" w:hAnsi="Times New Roman"/>
          <w:sz w:val="24"/>
          <w:szCs w:val="24"/>
        </w:rPr>
        <w:t>разматыватели</w:t>
      </w:r>
      <w:proofErr w:type="spellEnd"/>
    </w:p>
    <w:p w:rsidR="001E6A6B" w:rsidRPr="003E0696" w:rsidRDefault="001E6A6B" w:rsidP="003E0696">
      <w:pPr>
        <w:widowControl w:val="0"/>
        <w:numPr>
          <w:ilvl w:val="0"/>
          <w:numId w:val="32"/>
        </w:numPr>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rPr>
        <w:t>Машины и механизмы для клеймения, маркировки, укладки и обвязки проката</w:t>
      </w:r>
    </w:p>
    <w:p w:rsidR="001E6A6B" w:rsidRPr="003E0696" w:rsidRDefault="001E6A6B" w:rsidP="003E0696">
      <w:pPr>
        <w:widowControl w:val="0"/>
        <w:numPr>
          <w:ilvl w:val="0"/>
          <w:numId w:val="32"/>
        </w:numPr>
        <w:tabs>
          <w:tab w:val="left" w:pos="851"/>
        </w:tabs>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rPr>
        <w:t>Агрегаты для травления и прокатывания стальной полосы</w:t>
      </w:r>
    </w:p>
    <w:p w:rsidR="001E6A6B" w:rsidRPr="003E0696" w:rsidRDefault="001E6A6B" w:rsidP="003E0696">
      <w:pPr>
        <w:widowControl w:val="0"/>
        <w:numPr>
          <w:ilvl w:val="0"/>
          <w:numId w:val="32"/>
        </w:numPr>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rPr>
        <w:t>Подъемно- транспортное оборудование прокатных цехов</w:t>
      </w:r>
    </w:p>
    <w:p w:rsidR="001E6A6B" w:rsidRPr="003E0696" w:rsidRDefault="001E6A6B" w:rsidP="003E0696">
      <w:pPr>
        <w:widowControl w:val="0"/>
        <w:numPr>
          <w:ilvl w:val="0"/>
          <w:numId w:val="32"/>
        </w:numPr>
        <w:tabs>
          <w:tab w:val="left" w:pos="851"/>
        </w:tabs>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rPr>
        <w:t>Техника безопасности и охрана труда в прокатном производстве</w:t>
      </w:r>
    </w:p>
    <w:p w:rsidR="001E6A6B" w:rsidRPr="003E0696" w:rsidRDefault="001E6A6B" w:rsidP="003E0696">
      <w:pPr>
        <w:widowControl w:val="0"/>
        <w:numPr>
          <w:ilvl w:val="0"/>
          <w:numId w:val="32"/>
        </w:numPr>
        <w:tabs>
          <w:tab w:val="left" w:pos="851"/>
        </w:tabs>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rPr>
        <w:t xml:space="preserve">Общие принципы и приемы оказания первой помощи пострадавшим  </w:t>
      </w:r>
    </w:p>
    <w:p w:rsidR="001E6A6B" w:rsidRPr="003E0696" w:rsidRDefault="001E6A6B" w:rsidP="003E0696">
      <w:pPr>
        <w:widowControl w:val="0"/>
        <w:numPr>
          <w:ilvl w:val="0"/>
          <w:numId w:val="32"/>
        </w:numPr>
        <w:tabs>
          <w:tab w:val="left" w:pos="851"/>
        </w:tabs>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rPr>
        <w:t>Назначение калибровки. Элементы калибров.</w:t>
      </w:r>
    </w:p>
    <w:p w:rsidR="001E6A6B" w:rsidRPr="003E0696" w:rsidRDefault="001E6A6B" w:rsidP="003E0696">
      <w:pPr>
        <w:widowControl w:val="0"/>
        <w:numPr>
          <w:ilvl w:val="0"/>
          <w:numId w:val="32"/>
        </w:numPr>
        <w:tabs>
          <w:tab w:val="left" w:pos="851"/>
        </w:tabs>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rPr>
        <w:t>Принцип построения калибров. Схемы калибровки</w:t>
      </w:r>
    </w:p>
    <w:p w:rsidR="001E6A6B" w:rsidRPr="003E0696" w:rsidRDefault="001E6A6B" w:rsidP="003E0696">
      <w:pPr>
        <w:widowControl w:val="0"/>
        <w:numPr>
          <w:ilvl w:val="0"/>
          <w:numId w:val="32"/>
        </w:numPr>
        <w:tabs>
          <w:tab w:val="left" w:pos="851"/>
        </w:tabs>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rPr>
        <w:t>Методики расчета калибровки сортовой стали. Расположение калибра в валках и их построение</w:t>
      </w:r>
    </w:p>
    <w:p w:rsidR="001E6A6B" w:rsidRPr="003E0696" w:rsidRDefault="001E6A6B" w:rsidP="003E0696">
      <w:pPr>
        <w:widowControl w:val="0"/>
        <w:numPr>
          <w:ilvl w:val="0"/>
          <w:numId w:val="32"/>
        </w:numPr>
        <w:tabs>
          <w:tab w:val="left" w:pos="851"/>
        </w:tabs>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rPr>
        <w:t>Дефекты сортовой стали, причины появления и методы их устранения</w:t>
      </w:r>
    </w:p>
    <w:p w:rsidR="001E6A6B" w:rsidRPr="003E0696" w:rsidRDefault="001E6A6B" w:rsidP="003E0696">
      <w:pPr>
        <w:widowControl w:val="0"/>
        <w:numPr>
          <w:ilvl w:val="0"/>
          <w:numId w:val="32"/>
        </w:numPr>
        <w:tabs>
          <w:tab w:val="left" w:pos="851"/>
        </w:tabs>
        <w:autoSpaceDE w:val="0"/>
        <w:autoSpaceDN w:val="0"/>
        <w:adjustRightInd w:val="0"/>
        <w:spacing w:after="0" w:line="240" w:lineRule="auto"/>
        <w:rPr>
          <w:rFonts w:ascii="Times New Roman" w:hAnsi="Times New Roman"/>
          <w:sz w:val="24"/>
          <w:szCs w:val="24"/>
        </w:rPr>
      </w:pPr>
      <w:r w:rsidRPr="003E0696">
        <w:rPr>
          <w:rFonts w:ascii="Times New Roman" w:hAnsi="Times New Roman"/>
          <w:bCs/>
          <w:sz w:val="24"/>
          <w:szCs w:val="24"/>
        </w:rPr>
        <w:t>Характеристика стана 450. Конструкция клетей стана</w:t>
      </w:r>
    </w:p>
    <w:p w:rsidR="001E6A6B" w:rsidRPr="003E0696" w:rsidRDefault="001E6A6B" w:rsidP="003E0696">
      <w:pPr>
        <w:widowControl w:val="0"/>
        <w:numPr>
          <w:ilvl w:val="0"/>
          <w:numId w:val="32"/>
        </w:numPr>
        <w:tabs>
          <w:tab w:val="left" w:pos="851"/>
        </w:tabs>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rPr>
        <w:t>Характеристика стана 170.</w:t>
      </w:r>
      <w:r w:rsidRPr="003E0696">
        <w:rPr>
          <w:rFonts w:ascii="Times New Roman" w:hAnsi="Times New Roman"/>
          <w:bCs/>
          <w:sz w:val="24"/>
          <w:szCs w:val="24"/>
        </w:rPr>
        <w:t xml:space="preserve"> Конструкция клетей стана</w:t>
      </w:r>
    </w:p>
    <w:p w:rsidR="001E6A6B" w:rsidRPr="003E0696" w:rsidRDefault="001E6A6B" w:rsidP="003E0696">
      <w:pPr>
        <w:widowControl w:val="0"/>
        <w:numPr>
          <w:ilvl w:val="0"/>
          <w:numId w:val="32"/>
        </w:numPr>
        <w:tabs>
          <w:tab w:val="left" w:pos="851"/>
        </w:tabs>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rPr>
        <w:t xml:space="preserve">Основные объекты и агрегаты </w:t>
      </w:r>
      <w:proofErr w:type="spellStart"/>
      <w:r w:rsidRPr="003E0696">
        <w:rPr>
          <w:rFonts w:ascii="Times New Roman" w:hAnsi="Times New Roman"/>
          <w:sz w:val="24"/>
          <w:szCs w:val="24"/>
        </w:rPr>
        <w:t>паллетного</w:t>
      </w:r>
      <w:proofErr w:type="spellEnd"/>
      <w:r w:rsidRPr="003E0696">
        <w:rPr>
          <w:rFonts w:ascii="Times New Roman" w:hAnsi="Times New Roman"/>
          <w:sz w:val="24"/>
          <w:szCs w:val="24"/>
        </w:rPr>
        <w:t xml:space="preserve"> транспортера</w:t>
      </w:r>
    </w:p>
    <w:p w:rsidR="001E6A6B" w:rsidRPr="003E0696" w:rsidRDefault="001E6A6B" w:rsidP="003E0696">
      <w:pPr>
        <w:widowControl w:val="0"/>
        <w:numPr>
          <w:ilvl w:val="0"/>
          <w:numId w:val="32"/>
        </w:numPr>
        <w:tabs>
          <w:tab w:val="left" w:pos="851"/>
        </w:tabs>
        <w:autoSpaceDE w:val="0"/>
        <w:autoSpaceDN w:val="0"/>
        <w:adjustRightInd w:val="0"/>
        <w:spacing w:after="0" w:line="240" w:lineRule="auto"/>
        <w:rPr>
          <w:rFonts w:ascii="Times New Roman" w:hAnsi="Times New Roman"/>
          <w:sz w:val="24"/>
          <w:szCs w:val="24"/>
        </w:rPr>
      </w:pPr>
      <w:r w:rsidRPr="003E0696">
        <w:rPr>
          <w:rFonts w:ascii="Times New Roman" w:hAnsi="Times New Roman"/>
          <w:sz w:val="24"/>
          <w:szCs w:val="24"/>
          <w:lang w:eastAsia="en-US"/>
        </w:rPr>
        <w:t>Основные объекты зоны холодного реза</w:t>
      </w:r>
    </w:p>
    <w:p w:rsidR="001E6A6B" w:rsidRPr="003E0696" w:rsidRDefault="001E6A6B" w:rsidP="003E0696">
      <w:pPr>
        <w:widowControl w:val="0"/>
        <w:numPr>
          <w:ilvl w:val="0"/>
          <w:numId w:val="32"/>
        </w:numPr>
        <w:tabs>
          <w:tab w:val="left" w:pos="851"/>
        </w:tabs>
        <w:autoSpaceDE w:val="0"/>
        <w:autoSpaceDN w:val="0"/>
        <w:adjustRightInd w:val="0"/>
        <w:spacing w:after="0" w:line="240" w:lineRule="auto"/>
        <w:rPr>
          <w:rFonts w:ascii="Times New Roman" w:hAnsi="Times New Roman"/>
          <w:sz w:val="24"/>
          <w:szCs w:val="24"/>
        </w:rPr>
      </w:pPr>
      <w:r w:rsidRPr="003E0696">
        <w:rPr>
          <w:rFonts w:ascii="Times New Roman" w:hAnsi="Times New Roman"/>
          <w:bCs/>
          <w:sz w:val="24"/>
          <w:szCs w:val="24"/>
        </w:rPr>
        <w:t>Основные объекты и агрегаты зоны уплотнения и обвязки бунтов</w:t>
      </w:r>
    </w:p>
    <w:p w:rsidR="001E6A6B" w:rsidRPr="003E0696" w:rsidRDefault="001E6A6B" w:rsidP="003E0696">
      <w:pPr>
        <w:tabs>
          <w:tab w:val="left" w:pos="851"/>
        </w:tabs>
        <w:ind w:left="567"/>
        <w:rPr>
          <w:rStyle w:val="FontStyle20"/>
          <w:rFonts w:ascii="Times New Roman" w:hAnsi="Times New Roman" w:cs="Times New Roman"/>
          <w:b/>
          <w:i/>
          <w:sz w:val="24"/>
          <w:szCs w:val="24"/>
        </w:rPr>
      </w:pPr>
    </w:p>
    <w:p w:rsidR="001E6A6B" w:rsidRPr="00863D1B" w:rsidRDefault="001E6A6B" w:rsidP="003E0696">
      <w:pPr>
        <w:pStyle w:val="1"/>
        <w:spacing w:before="0" w:after="0"/>
        <w:jc w:val="left"/>
        <w:rPr>
          <w:rStyle w:val="FontStyle31"/>
          <w:rFonts w:ascii="Times New Roman" w:hAnsi="Times New Roman" w:cs="Times New Roman"/>
          <w:sz w:val="24"/>
          <w:szCs w:val="24"/>
        </w:rPr>
      </w:pPr>
    </w:p>
    <w:p w:rsidR="001E6A6B" w:rsidRPr="00863D1B" w:rsidRDefault="001E6A6B" w:rsidP="003E0696">
      <w:pPr>
        <w:pStyle w:val="1"/>
        <w:spacing w:before="0" w:after="0"/>
        <w:jc w:val="left"/>
        <w:rPr>
          <w:rStyle w:val="FontStyle31"/>
          <w:rFonts w:ascii="Times New Roman" w:hAnsi="Times New Roman" w:cs="Times New Roman"/>
          <w:sz w:val="24"/>
          <w:szCs w:val="24"/>
        </w:rPr>
      </w:pPr>
    </w:p>
    <w:p w:rsidR="001E6A6B" w:rsidRPr="00863D1B" w:rsidRDefault="001E6A6B" w:rsidP="00863D1B">
      <w:pPr>
        <w:pStyle w:val="1"/>
        <w:spacing w:before="0" w:after="0"/>
        <w:rPr>
          <w:rStyle w:val="FontStyle20"/>
          <w:rFonts w:ascii="Times New Roman" w:hAnsi="Times New Roman" w:cs="Times New Roman"/>
          <w:sz w:val="24"/>
          <w:szCs w:val="24"/>
        </w:rPr>
      </w:pPr>
    </w:p>
    <w:p w:rsidR="001E6A6B" w:rsidRDefault="001E6A6B" w:rsidP="00631199">
      <w:pPr>
        <w:rPr>
          <w:i/>
          <w:color w:val="C00000"/>
        </w:rPr>
        <w:sectPr w:rsidR="001E6A6B" w:rsidSect="00FF1A30">
          <w:pgSz w:w="11907" w:h="16840" w:code="9"/>
          <w:pgMar w:top="1134" w:right="851" w:bottom="851" w:left="1701" w:header="720" w:footer="720" w:gutter="0"/>
          <w:cols w:space="720"/>
          <w:noEndnote/>
          <w:titlePg/>
          <w:docGrid w:linePitch="326"/>
        </w:sectPr>
      </w:pPr>
    </w:p>
    <w:p w:rsidR="001E6A6B" w:rsidRPr="001F79EA" w:rsidRDefault="001E6A6B" w:rsidP="00631199">
      <w:pPr>
        <w:pStyle w:val="1"/>
        <w:rPr>
          <w:rStyle w:val="FontStyle20"/>
          <w:rFonts w:ascii="Times New Roman" w:hAnsi="Times New Roman" w:cs="Times New Roman"/>
          <w:sz w:val="24"/>
          <w:szCs w:val="24"/>
        </w:rPr>
      </w:pPr>
      <w:r w:rsidRPr="001F79EA">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1E6A6B" w:rsidRPr="001F79EA" w:rsidRDefault="001E6A6B" w:rsidP="00631199">
      <w:pPr>
        <w:rPr>
          <w:rFonts w:ascii="Times New Roman" w:hAnsi="Times New Roman"/>
          <w:i/>
          <w:color w:val="C00000"/>
          <w:highlight w:val="yellow"/>
        </w:rPr>
      </w:pPr>
    </w:p>
    <w:tbl>
      <w:tblPr>
        <w:tblW w:w="5000" w:type="pct"/>
        <w:tblCellMar>
          <w:left w:w="0" w:type="dxa"/>
          <w:right w:w="0" w:type="dxa"/>
        </w:tblCellMar>
        <w:tblLook w:val="00A0" w:firstRow="1" w:lastRow="0" w:firstColumn="1" w:lastColumn="0" w:noHBand="0" w:noVBand="0"/>
      </w:tblPr>
      <w:tblGrid>
        <w:gridCol w:w="1774"/>
        <w:gridCol w:w="4709"/>
        <w:gridCol w:w="9383"/>
      </w:tblGrid>
      <w:tr w:rsidR="001E6A6B" w:rsidRPr="00313125" w:rsidTr="00FF1A30">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1E6A6B" w:rsidRPr="00313125" w:rsidRDefault="001E6A6B" w:rsidP="00FF1A30">
            <w:pPr>
              <w:jc w:val="center"/>
              <w:rPr>
                <w:rFonts w:ascii="Times New Roman" w:hAnsi="Times New Roman"/>
                <w:sz w:val="24"/>
                <w:szCs w:val="24"/>
              </w:rPr>
            </w:pPr>
            <w:r w:rsidRPr="00313125">
              <w:rPr>
                <w:rFonts w:ascii="Times New Roman" w:hAnsi="Times New Roman"/>
                <w:sz w:val="24"/>
                <w:szCs w:val="24"/>
              </w:rPr>
              <w:t xml:space="preserve">Структурный элемент </w:t>
            </w:r>
            <w:r w:rsidRPr="00313125">
              <w:rPr>
                <w:rFonts w:ascii="Times New Roman" w:hAnsi="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1E6A6B" w:rsidRPr="00313125" w:rsidRDefault="001E6A6B" w:rsidP="00FF1A30">
            <w:pPr>
              <w:jc w:val="center"/>
              <w:rPr>
                <w:rFonts w:ascii="Times New Roman" w:hAnsi="Times New Roman"/>
                <w:sz w:val="24"/>
                <w:szCs w:val="24"/>
              </w:rPr>
            </w:pPr>
            <w:r w:rsidRPr="00313125">
              <w:rPr>
                <w:rFonts w:ascii="Times New Roman" w:hAnsi="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E6A6B" w:rsidRPr="00313125" w:rsidRDefault="001E6A6B" w:rsidP="00FF1A30">
            <w:pPr>
              <w:jc w:val="center"/>
              <w:rPr>
                <w:rFonts w:ascii="Times New Roman" w:hAnsi="Times New Roman"/>
                <w:sz w:val="24"/>
                <w:szCs w:val="24"/>
              </w:rPr>
            </w:pPr>
            <w:r w:rsidRPr="00313125">
              <w:rPr>
                <w:rFonts w:ascii="Times New Roman" w:hAnsi="Times New Roman"/>
                <w:sz w:val="24"/>
                <w:szCs w:val="24"/>
              </w:rPr>
              <w:t>Оценочные средства</w:t>
            </w:r>
          </w:p>
        </w:tc>
      </w:tr>
      <w:tr w:rsidR="001E6A6B" w:rsidRPr="00313125" w:rsidTr="00FF1A30">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E6A6B" w:rsidRPr="00313125" w:rsidRDefault="00A44A20" w:rsidP="00A44A20">
            <w:pPr>
              <w:rPr>
                <w:rFonts w:ascii="Times New Roman" w:hAnsi="Times New Roman"/>
                <w:color w:val="C00000"/>
                <w:sz w:val="24"/>
                <w:szCs w:val="24"/>
              </w:rPr>
            </w:pPr>
            <w:r>
              <w:rPr>
                <w:rFonts w:ascii="Times New Roman" w:hAnsi="Times New Roman"/>
                <w:b/>
                <w:sz w:val="24"/>
                <w:szCs w:val="24"/>
              </w:rPr>
              <w:t>ППК-</w:t>
            </w:r>
            <w:r w:rsidR="001E6A6B" w:rsidRPr="00313125">
              <w:rPr>
                <w:rFonts w:ascii="Times New Roman" w:hAnsi="Times New Roman"/>
                <w:b/>
                <w:sz w:val="24"/>
                <w:szCs w:val="24"/>
              </w:rPr>
              <w:t>1</w:t>
            </w:r>
            <w:r w:rsidR="001E6A6B" w:rsidRPr="00313125">
              <w:rPr>
                <w:rFonts w:ascii="Times New Roman" w:hAnsi="Times New Roman"/>
                <w:sz w:val="24"/>
                <w:szCs w:val="24"/>
              </w:rPr>
              <w:t xml:space="preserve"> </w:t>
            </w:r>
            <w:r w:rsidRPr="00A44A20">
              <w:rPr>
                <w:rFonts w:ascii="Times New Roman" w:hAnsi="Times New Roman"/>
                <w:sz w:val="24"/>
                <w:szCs w:val="24"/>
              </w:rPr>
              <w:t>Производить пуск, остановку и регулировку скоростей движения механизмов</w:t>
            </w:r>
          </w:p>
        </w:tc>
      </w:tr>
      <w:tr w:rsidR="001E6A6B" w:rsidRPr="00313125" w:rsidTr="00FF1A30">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E6A6B" w:rsidRPr="00313125" w:rsidRDefault="001E6A6B" w:rsidP="00FF1A30">
            <w:pPr>
              <w:rPr>
                <w:rFonts w:ascii="Times New Roman" w:hAnsi="Times New Roman"/>
                <w:sz w:val="24"/>
                <w:szCs w:val="24"/>
              </w:rPr>
            </w:pPr>
            <w:r w:rsidRPr="00313125">
              <w:rPr>
                <w:rFonts w:ascii="Times New Roman" w:hAnsi="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E6A6B" w:rsidRPr="00B92440" w:rsidRDefault="001E6A6B" w:rsidP="00863D1B">
            <w:pPr>
              <w:pStyle w:val="Style31"/>
              <w:widowControl/>
              <w:spacing w:before="43" w:line="422" w:lineRule="exact"/>
              <w:ind w:firstLine="0"/>
              <w:jc w:val="left"/>
              <w:rPr>
                <w:rStyle w:val="FontStyle50"/>
                <w:sz w:val="24"/>
                <w:szCs w:val="24"/>
              </w:rPr>
            </w:pPr>
            <w:r w:rsidRPr="00B92440">
              <w:t>- особенности технологического</w:t>
            </w:r>
          </w:p>
          <w:p w:rsidR="001E6A6B" w:rsidRPr="00313125" w:rsidRDefault="001E6A6B" w:rsidP="00B92440">
            <w:pPr>
              <w:tabs>
                <w:tab w:val="left" w:pos="266"/>
              </w:tabs>
              <w:spacing w:after="0"/>
              <w:rPr>
                <w:rFonts w:ascii="Times New Roman" w:hAnsi="Times New Roman"/>
                <w:sz w:val="24"/>
                <w:szCs w:val="24"/>
              </w:rPr>
            </w:pPr>
            <w:r w:rsidRPr="00313125">
              <w:rPr>
                <w:rFonts w:ascii="Times New Roman" w:hAnsi="Times New Roman"/>
                <w:sz w:val="24"/>
                <w:szCs w:val="24"/>
              </w:rPr>
              <w:t>- процесса производства продукции различного сортамента;</w:t>
            </w:r>
          </w:p>
          <w:p w:rsidR="001E6A6B" w:rsidRPr="00313125" w:rsidRDefault="001E6A6B" w:rsidP="00B92440">
            <w:pPr>
              <w:tabs>
                <w:tab w:val="left" w:pos="266"/>
              </w:tabs>
              <w:spacing w:after="0"/>
              <w:rPr>
                <w:rFonts w:ascii="Times New Roman" w:hAnsi="Times New Roman"/>
                <w:sz w:val="24"/>
                <w:szCs w:val="24"/>
              </w:rPr>
            </w:pPr>
            <w:r w:rsidRPr="00313125">
              <w:rPr>
                <w:rFonts w:ascii="Times New Roman" w:hAnsi="Times New Roman"/>
                <w:sz w:val="24"/>
                <w:szCs w:val="24"/>
              </w:rPr>
              <w:t>- методы обеспечения процессов обработки металлов давлением</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D0B30" w:rsidRPr="003D0B30" w:rsidRDefault="003D0B30" w:rsidP="003D0B30">
            <w:pPr>
              <w:spacing w:after="0"/>
              <w:rPr>
                <w:rFonts w:ascii="Times New Roman" w:hAnsi="Times New Roman"/>
                <w:sz w:val="24"/>
                <w:szCs w:val="24"/>
              </w:rPr>
            </w:pPr>
            <w:r w:rsidRPr="003D0B30">
              <w:rPr>
                <w:rFonts w:ascii="Times New Roman" w:hAnsi="Times New Roman"/>
                <w:sz w:val="24"/>
                <w:szCs w:val="24"/>
              </w:rPr>
              <w:t>1.Перечислите основное оборудование стана 450</w:t>
            </w:r>
            <w:r w:rsidR="00D1671B">
              <w:rPr>
                <w:rFonts w:ascii="Times New Roman" w:hAnsi="Times New Roman"/>
                <w:sz w:val="24"/>
                <w:szCs w:val="24"/>
              </w:rPr>
              <w:t xml:space="preserve"> О</w:t>
            </w:r>
            <w:r w:rsidRPr="003D0B30">
              <w:rPr>
                <w:rFonts w:ascii="Times New Roman" w:hAnsi="Times New Roman"/>
                <w:sz w:val="24"/>
                <w:szCs w:val="24"/>
              </w:rPr>
              <w:t>АО ММК</w:t>
            </w:r>
          </w:p>
          <w:p w:rsidR="003D0B30" w:rsidRPr="003D0B30" w:rsidRDefault="003D0B30" w:rsidP="003D0B30">
            <w:pPr>
              <w:spacing w:after="0"/>
              <w:rPr>
                <w:rFonts w:ascii="Times New Roman" w:hAnsi="Times New Roman"/>
                <w:sz w:val="24"/>
                <w:szCs w:val="24"/>
              </w:rPr>
            </w:pPr>
            <w:r w:rsidRPr="003D0B30">
              <w:rPr>
                <w:rFonts w:ascii="Times New Roman" w:hAnsi="Times New Roman"/>
                <w:sz w:val="24"/>
                <w:szCs w:val="24"/>
              </w:rPr>
              <w:t>2.Перечислите вспомогательное оборудование стана 450</w:t>
            </w:r>
            <w:r w:rsidR="00D1671B">
              <w:rPr>
                <w:rFonts w:ascii="Times New Roman" w:hAnsi="Times New Roman"/>
                <w:sz w:val="24"/>
                <w:szCs w:val="24"/>
              </w:rPr>
              <w:t xml:space="preserve"> О</w:t>
            </w:r>
            <w:r w:rsidRPr="003D0B30">
              <w:rPr>
                <w:rFonts w:ascii="Times New Roman" w:hAnsi="Times New Roman"/>
                <w:sz w:val="24"/>
                <w:szCs w:val="24"/>
              </w:rPr>
              <w:t>АО ММК</w:t>
            </w:r>
          </w:p>
          <w:p w:rsidR="003D0B30" w:rsidRPr="003D0B30" w:rsidRDefault="003D0B30" w:rsidP="003D0B30">
            <w:pPr>
              <w:spacing w:after="0"/>
              <w:rPr>
                <w:rFonts w:ascii="Times New Roman" w:hAnsi="Times New Roman"/>
                <w:sz w:val="24"/>
                <w:szCs w:val="24"/>
              </w:rPr>
            </w:pPr>
            <w:r w:rsidRPr="003D0B30">
              <w:rPr>
                <w:rFonts w:ascii="Times New Roman" w:hAnsi="Times New Roman"/>
                <w:sz w:val="24"/>
                <w:szCs w:val="24"/>
              </w:rPr>
              <w:t>3.Опишите основные технологические операции при производстве сортового проката на стане 450 ПАО ММК</w:t>
            </w:r>
          </w:p>
          <w:p w:rsidR="003D0B30" w:rsidRPr="003D0B30" w:rsidRDefault="003D0B30" w:rsidP="003D0B30">
            <w:pPr>
              <w:spacing w:after="0"/>
              <w:rPr>
                <w:rFonts w:ascii="Times New Roman" w:hAnsi="Times New Roman"/>
                <w:sz w:val="24"/>
                <w:szCs w:val="24"/>
              </w:rPr>
            </w:pPr>
            <w:r w:rsidRPr="003D0B30">
              <w:rPr>
                <w:rFonts w:ascii="Times New Roman" w:hAnsi="Times New Roman"/>
                <w:sz w:val="24"/>
                <w:szCs w:val="24"/>
              </w:rPr>
              <w:t>4.Опишите операции при пуске стана 450</w:t>
            </w:r>
            <w:r w:rsidR="00D1671B">
              <w:rPr>
                <w:rFonts w:ascii="Times New Roman" w:hAnsi="Times New Roman"/>
                <w:sz w:val="24"/>
                <w:szCs w:val="24"/>
              </w:rPr>
              <w:t xml:space="preserve"> О</w:t>
            </w:r>
            <w:r w:rsidRPr="003D0B30">
              <w:rPr>
                <w:rFonts w:ascii="Times New Roman" w:hAnsi="Times New Roman"/>
                <w:sz w:val="24"/>
                <w:szCs w:val="24"/>
              </w:rPr>
              <w:t>АО ММК</w:t>
            </w:r>
          </w:p>
          <w:p w:rsidR="003D0B30" w:rsidRPr="003D0B30" w:rsidRDefault="003D0B30" w:rsidP="003D0B30">
            <w:pPr>
              <w:spacing w:after="0"/>
              <w:rPr>
                <w:rFonts w:ascii="Times New Roman" w:hAnsi="Times New Roman"/>
                <w:sz w:val="24"/>
                <w:szCs w:val="24"/>
              </w:rPr>
            </w:pPr>
            <w:r w:rsidRPr="003D0B30">
              <w:rPr>
                <w:rFonts w:ascii="Times New Roman" w:hAnsi="Times New Roman"/>
                <w:sz w:val="24"/>
                <w:szCs w:val="24"/>
              </w:rPr>
              <w:t>5.Перечислите основное оборудование стана 170</w:t>
            </w:r>
            <w:r w:rsidR="00D1671B">
              <w:rPr>
                <w:rFonts w:ascii="Times New Roman" w:hAnsi="Times New Roman"/>
                <w:sz w:val="24"/>
                <w:szCs w:val="24"/>
              </w:rPr>
              <w:t xml:space="preserve"> О</w:t>
            </w:r>
            <w:r w:rsidRPr="003D0B30">
              <w:rPr>
                <w:rFonts w:ascii="Times New Roman" w:hAnsi="Times New Roman"/>
                <w:sz w:val="24"/>
                <w:szCs w:val="24"/>
              </w:rPr>
              <w:t>АО ММК</w:t>
            </w:r>
          </w:p>
          <w:p w:rsidR="003D0B30" w:rsidRPr="003D0B30" w:rsidRDefault="003D0B30" w:rsidP="003D0B30">
            <w:pPr>
              <w:spacing w:after="0"/>
              <w:rPr>
                <w:rFonts w:ascii="Times New Roman" w:hAnsi="Times New Roman"/>
                <w:sz w:val="24"/>
                <w:szCs w:val="24"/>
              </w:rPr>
            </w:pPr>
            <w:r w:rsidRPr="003D0B30">
              <w:rPr>
                <w:rFonts w:ascii="Times New Roman" w:hAnsi="Times New Roman"/>
                <w:sz w:val="24"/>
                <w:szCs w:val="24"/>
              </w:rPr>
              <w:t>6.Перечислите вспомогательное оборудование стана 170</w:t>
            </w:r>
            <w:r w:rsidR="00D1671B">
              <w:rPr>
                <w:rFonts w:ascii="Times New Roman" w:hAnsi="Times New Roman"/>
                <w:sz w:val="24"/>
                <w:szCs w:val="24"/>
              </w:rPr>
              <w:t xml:space="preserve"> О</w:t>
            </w:r>
            <w:r w:rsidRPr="003D0B30">
              <w:rPr>
                <w:rFonts w:ascii="Times New Roman" w:hAnsi="Times New Roman"/>
                <w:sz w:val="24"/>
                <w:szCs w:val="24"/>
              </w:rPr>
              <w:t>АО ММК</w:t>
            </w:r>
          </w:p>
          <w:p w:rsidR="003D0B30" w:rsidRPr="003D0B30" w:rsidRDefault="003D0B30" w:rsidP="003D0B30">
            <w:pPr>
              <w:spacing w:after="0"/>
              <w:rPr>
                <w:rFonts w:ascii="Times New Roman" w:hAnsi="Times New Roman"/>
                <w:sz w:val="24"/>
                <w:szCs w:val="24"/>
              </w:rPr>
            </w:pPr>
            <w:r w:rsidRPr="003D0B30">
              <w:rPr>
                <w:rFonts w:ascii="Times New Roman" w:hAnsi="Times New Roman"/>
                <w:sz w:val="24"/>
                <w:szCs w:val="24"/>
              </w:rPr>
              <w:t>7.Опишите основные технологические операции при производстве сортового проката на стане 170</w:t>
            </w:r>
            <w:r w:rsidR="00D1671B">
              <w:rPr>
                <w:rFonts w:ascii="Times New Roman" w:hAnsi="Times New Roman"/>
                <w:sz w:val="24"/>
                <w:szCs w:val="24"/>
              </w:rPr>
              <w:t xml:space="preserve"> О</w:t>
            </w:r>
            <w:r w:rsidRPr="003D0B30">
              <w:rPr>
                <w:rFonts w:ascii="Times New Roman" w:hAnsi="Times New Roman"/>
                <w:sz w:val="24"/>
                <w:szCs w:val="24"/>
              </w:rPr>
              <w:t>АО ММК</w:t>
            </w:r>
          </w:p>
          <w:p w:rsidR="001E6A6B" w:rsidRPr="003D0B30" w:rsidRDefault="003D0B30" w:rsidP="00F77564">
            <w:pPr>
              <w:spacing w:after="0"/>
              <w:rPr>
                <w:rFonts w:ascii="Times New Roman" w:hAnsi="Times New Roman"/>
                <w:sz w:val="24"/>
                <w:szCs w:val="24"/>
              </w:rPr>
            </w:pPr>
            <w:r w:rsidRPr="003D0B30">
              <w:rPr>
                <w:rFonts w:ascii="Times New Roman" w:hAnsi="Times New Roman"/>
                <w:sz w:val="24"/>
                <w:szCs w:val="24"/>
              </w:rPr>
              <w:t>8.Опишите операции при пуске стана 170</w:t>
            </w:r>
            <w:r w:rsidR="00D1671B">
              <w:rPr>
                <w:rFonts w:ascii="Times New Roman" w:hAnsi="Times New Roman"/>
                <w:sz w:val="24"/>
                <w:szCs w:val="24"/>
              </w:rPr>
              <w:t xml:space="preserve"> О</w:t>
            </w:r>
            <w:r w:rsidRPr="003D0B30">
              <w:rPr>
                <w:rFonts w:ascii="Times New Roman" w:hAnsi="Times New Roman"/>
                <w:sz w:val="24"/>
                <w:szCs w:val="24"/>
              </w:rPr>
              <w:t>АО ММК</w:t>
            </w:r>
          </w:p>
        </w:tc>
      </w:tr>
      <w:tr w:rsidR="001E6A6B" w:rsidRPr="00313125" w:rsidTr="00FF1A30">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E6A6B" w:rsidRPr="00313125" w:rsidRDefault="001E6A6B" w:rsidP="00FF1A30">
            <w:pPr>
              <w:rPr>
                <w:rFonts w:ascii="Times New Roman" w:hAnsi="Times New Roman"/>
                <w:sz w:val="24"/>
                <w:szCs w:val="24"/>
              </w:rPr>
            </w:pPr>
            <w:r w:rsidRPr="00313125">
              <w:rPr>
                <w:rFonts w:ascii="Times New Roman" w:hAnsi="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E6A6B" w:rsidRPr="00B92440" w:rsidRDefault="001E6A6B" w:rsidP="00B92440">
            <w:pPr>
              <w:pStyle w:val="Style20"/>
              <w:widowControl/>
              <w:ind w:firstLine="0"/>
              <w:jc w:val="left"/>
            </w:pPr>
          </w:p>
          <w:p w:rsidR="001E6A6B" w:rsidRPr="00313125" w:rsidRDefault="001E6A6B" w:rsidP="00B92440">
            <w:pPr>
              <w:tabs>
                <w:tab w:val="left" w:pos="266"/>
              </w:tabs>
              <w:spacing w:after="0"/>
              <w:rPr>
                <w:rFonts w:ascii="Times New Roman" w:hAnsi="Times New Roman"/>
                <w:sz w:val="24"/>
                <w:szCs w:val="24"/>
              </w:rPr>
            </w:pPr>
            <w:r w:rsidRPr="00313125">
              <w:rPr>
                <w:rFonts w:ascii="Times New Roman" w:hAnsi="Times New Roman"/>
                <w:sz w:val="24"/>
                <w:szCs w:val="24"/>
              </w:rPr>
              <w:t>- применять типовые методики определения параметров обработки металлов давлением;</w:t>
            </w:r>
          </w:p>
          <w:p w:rsidR="001E6A6B" w:rsidRPr="00313125" w:rsidRDefault="001E6A6B" w:rsidP="00B92440">
            <w:pPr>
              <w:tabs>
                <w:tab w:val="left" w:pos="266"/>
              </w:tabs>
              <w:spacing w:after="0"/>
              <w:rPr>
                <w:rFonts w:ascii="Times New Roman" w:hAnsi="Times New Roman"/>
                <w:sz w:val="24"/>
                <w:szCs w:val="24"/>
              </w:rPr>
            </w:pPr>
            <w:r w:rsidRPr="00313125">
              <w:rPr>
                <w:rFonts w:ascii="Times New Roman" w:hAnsi="Times New Roman"/>
                <w:sz w:val="24"/>
                <w:szCs w:val="24"/>
              </w:rPr>
              <w:t>- выбирать справочные данные, характеризующие взаимосвязи структуры и свойств обрабатываемых металлов и сплавов, для обеспечения выпуска продукции с заданными свойствами;</w:t>
            </w:r>
          </w:p>
          <w:p w:rsidR="001E6A6B" w:rsidRPr="00313125" w:rsidRDefault="001E6A6B" w:rsidP="00B92440">
            <w:pPr>
              <w:tabs>
                <w:tab w:val="left" w:pos="266"/>
              </w:tabs>
              <w:spacing w:after="0"/>
              <w:rPr>
                <w:rFonts w:ascii="Times New Roman" w:hAnsi="Times New Roman"/>
                <w:sz w:val="24"/>
                <w:szCs w:val="24"/>
              </w:rPr>
            </w:pPr>
            <w:r w:rsidRPr="00313125">
              <w:rPr>
                <w:rFonts w:ascii="Times New Roman" w:hAnsi="Times New Roman"/>
                <w:sz w:val="24"/>
                <w:szCs w:val="24"/>
              </w:rPr>
              <w:t xml:space="preserve">- рассчитывать абсолютные, относительные и полные показатели и коэффициенты </w:t>
            </w:r>
            <w:r w:rsidRPr="00313125">
              <w:rPr>
                <w:rFonts w:ascii="Times New Roman" w:hAnsi="Times New Roman"/>
                <w:sz w:val="24"/>
                <w:szCs w:val="24"/>
              </w:rPr>
              <w:lastRenderedPageBreak/>
              <w:t>деформации;</w:t>
            </w:r>
          </w:p>
          <w:p w:rsidR="001E6A6B" w:rsidRPr="00313125" w:rsidRDefault="001E6A6B" w:rsidP="00B92440">
            <w:pPr>
              <w:tabs>
                <w:tab w:val="left" w:pos="266"/>
              </w:tabs>
              <w:spacing w:after="0"/>
              <w:rPr>
                <w:rStyle w:val="FontStyle16"/>
                <w:b w:val="0"/>
                <w:bCs w:val="0"/>
                <w:sz w:val="24"/>
                <w:szCs w:val="24"/>
              </w:rPr>
            </w:pPr>
            <w:r w:rsidRPr="00313125">
              <w:rPr>
                <w:rFonts w:ascii="Times New Roman" w:hAnsi="Times New Roman"/>
                <w:sz w:val="24"/>
                <w:szCs w:val="24"/>
              </w:rPr>
              <w:t>- инструктировать подчинённых о правилах эксплуатации технологического оборудования.</w:t>
            </w:r>
          </w:p>
          <w:p w:rsidR="001E6A6B" w:rsidRPr="00B92440" w:rsidRDefault="001E6A6B" w:rsidP="008A4867">
            <w:pPr>
              <w:pStyle w:val="Style20"/>
              <w:widowControl/>
              <w:ind w:firstLine="0"/>
              <w:jc w:val="left"/>
            </w:pP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E6A6B" w:rsidRPr="0010220E" w:rsidRDefault="0010220E" w:rsidP="0008257E">
            <w:pPr>
              <w:rPr>
                <w:rFonts w:ascii="Times New Roman" w:hAnsi="Times New Roman"/>
                <w:i/>
                <w:color w:val="C00000"/>
                <w:sz w:val="24"/>
                <w:szCs w:val="24"/>
              </w:rPr>
            </w:pPr>
            <w:r w:rsidRPr="0010220E">
              <w:rPr>
                <w:rFonts w:ascii="Times New Roman" w:hAnsi="Times New Roman"/>
                <w:sz w:val="24"/>
                <w:szCs w:val="24"/>
              </w:rPr>
              <w:lastRenderedPageBreak/>
              <w:t xml:space="preserve">Итоги </w:t>
            </w:r>
            <w:r w:rsidR="0008257E">
              <w:rPr>
                <w:rFonts w:ascii="Times New Roman" w:hAnsi="Times New Roman"/>
                <w:sz w:val="24"/>
                <w:szCs w:val="24"/>
              </w:rPr>
              <w:t xml:space="preserve">тестирования </w:t>
            </w:r>
            <w:r w:rsidRPr="0010220E">
              <w:rPr>
                <w:rFonts w:ascii="Times New Roman" w:hAnsi="Times New Roman"/>
                <w:sz w:val="24"/>
                <w:szCs w:val="24"/>
              </w:rPr>
              <w:t>в мультимедийной программе</w:t>
            </w:r>
          </w:p>
        </w:tc>
      </w:tr>
      <w:tr w:rsidR="001E6A6B" w:rsidRPr="00313125" w:rsidTr="00FF1A30">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E6A6B" w:rsidRPr="00313125" w:rsidRDefault="001E6A6B" w:rsidP="00FF1A30">
            <w:pPr>
              <w:rPr>
                <w:rFonts w:ascii="Times New Roman" w:hAnsi="Times New Roman"/>
                <w:sz w:val="24"/>
                <w:szCs w:val="24"/>
              </w:rPr>
            </w:pPr>
            <w:r w:rsidRPr="00313125">
              <w:rPr>
                <w:rFonts w:ascii="Times New Roman" w:hAnsi="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E6A6B" w:rsidRPr="00313125" w:rsidRDefault="001E6A6B" w:rsidP="00B92440">
            <w:pPr>
              <w:spacing w:after="0"/>
              <w:rPr>
                <w:rFonts w:ascii="Times New Roman" w:hAnsi="Times New Roman"/>
                <w:sz w:val="24"/>
                <w:szCs w:val="24"/>
              </w:rPr>
            </w:pPr>
            <w:r w:rsidRPr="00313125">
              <w:rPr>
                <w:rStyle w:val="FontStyle16"/>
                <w:b w:val="0"/>
                <w:sz w:val="24"/>
                <w:szCs w:val="24"/>
              </w:rPr>
              <w:t xml:space="preserve">– навыками </w:t>
            </w:r>
            <w:r w:rsidRPr="00313125">
              <w:rPr>
                <w:rFonts w:ascii="Times New Roman" w:hAnsi="Times New Roman"/>
                <w:sz w:val="24"/>
                <w:szCs w:val="24"/>
              </w:rPr>
              <w:t>осуществления технологического процесса производства продукции;</w:t>
            </w:r>
          </w:p>
          <w:p w:rsidR="001E6A6B" w:rsidRPr="00313125" w:rsidRDefault="001E6A6B" w:rsidP="00B92440">
            <w:pPr>
              <w:spacing w:after="0"/>
              <w:rPr>
                <w:rFonts w:ascii="Times New Roman" w:hAnsi="Times New Roman"/>
                <w:sz w:val="24"/>
                <w:szCs w:val="24"/>
              </w:rPr>
            </w:pPr>
            <w:r w:rsidRPr="00313125">
              <w:rPr>
                <w:rStyle w:val="FontStyle16"/>
                <w:b w:val="0"/>
                <w:i/>
                <w:color w:val="002060"/>
                <w:sz w:val="24"/>
                <w:szCs w:val="24"/>
              </w:rPr>
              <w:t xml:space="preserve">- </w:t>
            </w:r>
            <w:r w:rsidRPr="00313125">
              <w:rPr>
                <w:rFonts w:ascii="Times New Roman" w:hAnsi="Times New Roman"/>
                <w:sz w:val="24"/>
                <w:szCs w:val="24"/>
              </w:rPr>
              <w:t>работы с технической, справочной литературой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D0B30" w:rsidRDefault="004D00A4" w:rsidP="004D00A4">
            <w:pPr>
              <w:spacing w:after="0"/>
              <w:rPr>
                <w:rFonts w:ascii="Times New Roman" w:hAnsi="Times New Roman"/>
                <w:sz w:val="24"/>
                <w:szCs w:val="24"/>
              </w:rPr>
            </w:pPr>
            <w:r w:rsidRPr="004D00A4">
              <w:rPr>
                <w:rFonts w:ascii="Times New Roman" w:hAnsi="Times New Roman"/>
                <w:sz w:val="24"/>
                <w:szCs w:val="24"/>
              </w:rPr>
              <w:t>Анализ конкретной ситуации</w:t>
            </w:r>
            <w:r>
              <w:rPr>
                <w:rFonts w:ascii="Times New Roman" w:hAnsi="Times New Roman"/>
                <w:sz w:val="24"/>
                <w:szCs w:val="24"/>
              </w:rPr>
              <w:t xml:space="preserve"> (настройка стана 450 после перевалки)</w:t>
            </w:r>
          </w:p>
          <w:p w:rsidR="004D00A4" w:rsidRDefault="004D00A4" w:rsidP="004D00A4">
            <w:pPr>
              <w:spacing w:after="0"/>
              <w:rPr>
                <w:rFonts w:ascii="Times New Roman" w:hAnsi="Times New Roman"/>
                <w:sz w:val="24"/>
                <w:szCs w:val="24"/>
              </w:rPr>
            </w:pPr>
            <w:r w:rsidRPr="004D00A4">
              <w:rPr>
                <w:rFonts w:ascii="Times New Roman" w:hAnsi="Times New Roman"/>
                <w:sz w:val="24"/>
                <w:szCs w:val="24"/>
              </w:rPr>
              <w:t>Анализ конкретной ситуации</w:t>
            </w:r>
            <w:r>
              <w:rPr>
                <w:rFonts w:ascii="Times New Roman" w:hAnsi="Times New Roman"/>
                <w:sz w:val="24"/>
                <w:szCs w:val="24"/>
              </w:rPr>
              <w:t xml:space="preserve"> (подбор валковой арматуры)</w:t>
            </w:r>
          </w:p>
          <w:p w:rsidR="004D00A4" w:rsidRDefault="004D00A4" w:rsidP="004D00A4">
            <w:pPr>
              <w:spacing w:after="0"/>
              <w:rPr>
                <w:rFonts w:ascii="Times New Roman" w:hAnsi="Times New Roman"/>
                <w:sz w:val="24"/>
                <w:szCs w:val="24"/>
              </w:rPr>
            </w:pPr>
            <w:r w:rsidRPr="004D00A4">
              <w:rPr>
                <w:rFonts w:ascii="Times New Roman" w:hAnsi="Times New Roman"/>
                <w:sz w:val="24"/>
                <w:szCs w:val="24"/>
              </w:rPr>
              <w:t>Анализ конкретной ситуации</w:t>
            </w:r>
            <w:r>
              <w:rPr>
                <w:rFonts w:ascii="Times New Roman" w:hAnsi="Times New Roman"/>
                <w:sz w:val="24"/>
                <w:szCs w:val="24"/>
              </w:rPr>
              <w:t xml:space="preserve"> (пуск стана после перевалки)</w:t>
            </w:r>
          </w:p>
          <w:p w:rsidR="004D00A4" w:rsidRDefault="004D00A4" w:rsidP="004D00A4">
            <w:pPr>
              <w:spacing w:after="0"/>
              <w:rPr>
                <w:rFonts w:ascii="Times New Roman" w:hAnsi="Times New Roman"/>
                <w:sz w:val="24"/>
                <w:szCs w:val="24"/>
              </w:rPr>
            </w:pPr>
            <w:r w:rsidRPr="004D00A4">
              <w:rPr>
                <w:rFonts w:ascii="Times New Roman" w:hAnsi="Times New Roman"/>
                <w:sz w:val="24"/>
                <w:szCs w:val="24"/>
              </w:rPr>
              <w:t>Анализ конкретной ситуации</w:t>
            </w:r>
            <w:r>
              <w:rPr>
                <w:rFonts w:ascii="Times New Roman" w:hAnsi="Times New Roman"/>
                <w:sz w:val="24"/>
                <w:szCs w:val="24"/>
              </w:rPr>
              <w:t xml:space="preserve"> (переход на новый профиль)</w:t>
            </w:r>
          </w:p>
          <w:p w:rsidR="004D00A4" w:rsidRDefault="004D00A4" w:rsidP="004D00A4">
            <w:pPr>
              <w:spacing w:after="0"/>
              <w:rPr>
                <w:rFonts w:ascii="Times New Roman" w:hAnsi="Times New Roman"/>
                <w:sz w:val="24"/>
                <w:szCs w:val="24"/>
              </w:rPr>
            </w:pPr>
            <w:r w:rsidRPr="004D00A4">
              <w:rPr>
                <w:rFonts w:ascii="Times New Roman" w:hAnsi="Times New Roman"/>
                <w:sz w:val="24"/>
                <w:szCs w:val="24"/>
              </w:rPr>
              <w:t>Анализ конкретной ситуации</w:t>
            </w:r>
            <w:r>
              <w:rPr>
                <w:rFonts w:ascii="Times New Roman" w:hAnsi="Times New Roman"/>
                <w:sz w:val="24"/>
                <w:szCs w:val="24"/>
              </w:rPr>
              <w:t xml:space="preserve"> (работа с ПУ-1 в технологическом режиме)</w:t>
            </w:r>
          </w:p>
          <w:p w:rsidR="004D00A4" w:rsidRPr="004D00A4" w:rsidRDefault="004D00A4" w:rsidP="004D00A4">
            <w:pPr>
              <w:spacing w:after="0"/>
              <w:rPr>
                <w:rFonts w:ascii="Times New Roman" w:hAnsi="Times New Roman"/>
                <w:sz w:val="24"/>
                <w:szCs w:val="24"/>
              </w:rPr>
            </w:pPr>
            <w:r w:rsidRPr="004D00A4">
              <w:rPr>
                <w:rFonts w:ascii="Times New Roman" w:hAnsi="Times New Roman"/>
                <w:sz w:val="24"/>
                <w:szCs w:val="24"/>
              </w:rPr>
              <w:t>Анализ конкретной ситуации</w:t>
            </w:r>
            <w:r>
              <w:rPr>
                <w:rFonts w:ascii="Times New Roman" w:hAnsi="Times New Roman"/>
                <w:sz w:val="24"/>
                <w:szCs w:val="24"/>
              </w:rPr>
              <w:t xml:space="preserve"> (работа с ПУ-3 в технологическом режиме)</w:t>
            </w:r>
          </w:p>
        </w:tc>
      </w:tr>
      <w:tr w:rsidR="001E6A6B" w:rsidRPr="00313125" w:rsidTr="00FF1A30">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E6A6B" w:rsidRPr="00313125" w:rsidRDefault="001E6A6B" w:rsidP="003D0B30">
            <w:pPr>
              <w:rPr>
                <w:rFonts w:ascii="Times New Roman" w:hAnsi="Times New Roman"/>
                <w:color w:val="C00000"/>
                <w:sz w:val="24"/>
                <w:szCs w:val="24"/>
              </w:rPr>
            </w:pPr>
            <w:r w:rsidRPr="00313125">
              <w:rPr>
                <w:rFonts w:ascii="Times New Roman" w:hAnsi="Times New Roman"/>
                <w:b/>
                <w:sz w:val="24"/>
                <w:szCs w:val="24"/>
              </w:rPr>
              <w:t>ППК</w:t>
            </w:r>
            <w:r w:rsidR="003D0B30">
              <w:rPr>
                <w:rFonts w:ascii="Times New Roman" w:hAnsi="Times New Roman"/>
                <w:b/>
                <w:sz w:val="24"/>
                <w:szCs w:val="24"/>
              </w:rPr>
              <w:t>-</w:t>
            </w:r>
            <w:r w:rsidRPr="00313125">
              <w:rPr>
                <w:rFonts w:ascii="Times New Roman" w:hAnsi="Times New Roman"/>
                <w:b/>
                <w:sz w:val="24"/>
                <w:szCs w:val="24"/>
              </w:rPr>
              <w:t>2</w:t>
            </w:r>
            <w:r w:rsidRPr="00313125">
              <w:rPr>
                <w:rFonts w:ascii="Times New Roman" w:hAnsi="Times New Roman"/>
                <w:sz w:val="24"/>
                <w:szCs w:val="24"/>
              </w:rPr>
              <w:t xml:space="preserve"> </w:t>
            </w:r>
            <w:r w:rsidR="003D0B30" w:rsidRPr="003D0B30">
              <w:rPr>
                <w:rFonts w:ascii="Times New Roman" w:hAnsi="Times New Roman"/>
                <w:sz w:val="24"/>
                <w:szCs w:val="24"/>
              </w:rPr>
              <w:t>Управлять с пульта отдельными агрегатами и механизмами линии стана</w:t>
            </w:r>
          </w:p>
        </w:tc>
      </w:tr>
      <w:tr w:rsidR="001E6A6B" w:rsidRPr="00313125" w:rsidTr="00FF1A30">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E6A6B" w:rsidRPr="00313125" w:rsidRDefault="001E6A6B" w:rsidP="008A4867">
            <w:pPr>
              <w:rPr>
                <w:rFonts w:ascii="Times New Roman" w:hAnsi="Times New Roman"/>
                <w:sz w:val="24"/>
                <w:szCs w:val="24"/>
              </w:rPr>
            </w:pPr>
            <w:r w:rsidRPr="00313125">
              <w:rPr>
                <w:rFonts w:ascii="Times New Roman" w:hAnsi="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E6A6B" w:rsidRPr="00313125" w:rsidRDefault="001E6A6B" w:rsidP="008A4867">
            <w:pPr>
              <w:tabs>
                <w:tab w:val="left" w:pos="266"/>
              </w:tabs>
              <w:spacing w:after="0"/>
              <w:rPr>
                <w:rFonts w:ascii="Times New Roman" w:hAnsi="Times New Roman"/>
                <w:sz w:val="24"/>
                <w:szCs w:val="24"/>
              </w:rPr>
            </w:pPr>
            <w:r w:rsidRPr="00313125">
              <w:rPr>
                <w:rFonts w:ascii="Times New Roman" w:hAnsi="Times New Roman"/>
                <w:sz w:val="24"/>
                <w:szCs w:val="24"/>
              </w:rPr>
              <w:t>- особенности технологического процесса производства продукции различного сортамента;</w:t>
            </w:r>
          </w:p>
          <w:p w:rsidR="001E6A6B" w:rsidRPr="00313125" w:rsidRDefault="001E6A6B" w:rsidP="008A4867">
            <w:pPr>
              <w:tabs>
                <w:tab w:val="left" w:pos="266"/>
              </w:tabs>
              <w:spacing w:after="0"/>
              <w:rPr>
                <w:rFonts w:ascii="Times New Roman" w:hAnsi="Times New Roman"/>
                <w:sz w:val="24"/>
                <w:szCs w:val="24"/>
              </w:rPr>
            </w:pPr>
            <w:r w:rsidRPr="00313125">
              <w:rPr>
                <w:rFonts w:ascii="Times New Roman" w:hAnsi="Times New Roman"/>
                <w:sz w:val="24"/>
                <w:szCs w:val="24"/>
              </w:rPr>
              <w:t>- методы обеспечения процессов обработки металлов давлением</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D0B30" w:rsidRPr="003D0B30" w:rsidRDefault="003D0B30" w:rsidP="003D0B30">
            <w:pPr>
              <w:spacing w:after="0"/>
              <w:rPr>
                <w:rFonts w:ascii="Times New Roman" w:hAnsi="Times New Roman"/>
                <w:sz w:val="24"/>
                <w:szCs w:val="24"/>
              </w:rPr>
            </w:pPr>
            <w:r>
              <w:t>1</w:t>
            </w:r>
            <w:r w:rsidRPr="003D0B30">
              <w:rPr>
                <w:rFonts w:ascii="Times New Roman" w:hAnsi="Times New Roman"/>
                <w:sz w:val="24"/>
                <w:szCs w:val="24"/>
              </w:rPr>
              <w:t xml:space="preserve">. Перечислите основные агрегаты </w:t>
            </w:r>
            <w:proofErr w:type="spellStart"/>
            <w:r w:rsidRPr="003D0B30">
              <w:rPr>
                <w:rFonts w:ascii="Times New Roman" w:hAnsi="Times New Roman"/>
                <w:sz w:val="24"/>
                <w:szCs w:val="24"/>
              </w:rPr>
              <w:t>паллетного</w:t>
            </w:r>
            <w:proofErr w:type="spellEnd"/>
            <w:r w:rsidRPr="003D0B30">
              <w:rPr>
                <w:rFonts w:ascii="Times New Roman" w:hAnsi="Times New Roman"/>
                <w:sz w:val="24"/>
                <w:szCs w:val="24"/>
              </w:rPr>
              <w:t xml:space="preserve"> транспортера. Дайте характеристику каждому агрегату.</w:t>
            </w:r>
          </w:p>
          <w:p w:rsidR="003D0B30" w:rsidRPr="003D0B30" w:rsidRDefault="003D0B30" w:rsidP="003D0B30">
            <w:pPr>
              <w:spacing w:after="0"/>
              <w:rPr>
                <w:rFonts w:ascii="Times New Roman" w:hAnsi="Times New Roman"/>
                <w:sz w:val="24"/>
                <w:szCs w:val="24"/>
              </w:rPr>
            </w:pPr>
            <w:r>
              <w:rPr>
                <w:rFonts w:ascii="Times New Roman" w:hAnsi="Times New Roman"/>
                <w:sz w:val="24"/>
                <w:szCs w:val="24"/>
              </w:rPr>
              <w:t>2</w:t>
            </w:r>
            <w:r w:rsidRPr="003D0B30">
              <w:rPr>
                <w:rFonts w:ascii="Times New Roman" w:hAnsi="Times New Roman"/>
                <w:sz w:val="24"/>
                <w:szCs w:val="24"/>
              </w:rPr>
              <w:t xml:space="preserve">. Приведите последовательность операций при работе </w:t>
            </w:r>
            <w:proofErr w:type="spellStart"/>
            <w:r w:rsidRPr="003D0B30">
              <w:rPr>
                <w:rFonts w:ascii="Times New Roman" w:hAnsi="Times New Roman"/>
                <w:sz w:val="24"/>
                <w:szCs w:val="24"/>
              </w:rPr>
              <w:t>паллетного</w:t>
            </w:r>
            <w:proofErr w:type="spellEnd"/>
            <w:r w:rsidRPr="003D0B30">
              <w:rPr>
                <w:rFonts w:ascii="Times New Roman" w:hAnsi="Times New Roman"/>
                <w:sz w:val="24"/>
                <w:szCs w:val="24"/>
              </w:rPr>
              <w:t xml:space="preserve"> транспортера в технологическом режиме.</w:t>
            </w:r>
          </w:p>
          <w:p w:rsidR="003D0B30" w:rsidRPr="003D0B30" w:rsidRDefault="003D0B30" w:rsidP="003D0B30">
            <w:pPr>
              <w:spacing w:after="0"/>
              <w:rPr>
                <w:rFonts w:ascii="Times New Roman" w:hAnsi="Times New Roman"/>
                <w:sz w:val="24"/>
                <w:szCs w:val="24"/>
              </w:rPr>
            </w:pPr>
            <w:r>
              <w:rPr>
                <w:rFonts w:ascii="Times New Roman" w:hAnsi="Times New Roman"/>
                <w:sz w:val="24"/>
                <w:szCs w:val="24"/>
              </w:rPr>
              <w:t>3</w:t>
            </w:r>
            <w:r w:rsidRPr="003D0B30">
              <w:rPr>
                <w:rFonts w:ascii="Times New Roman" w:hAnsi="Times New Roman"/>
                <w:sz w:val="24"/>
                <w:szCs w:val="24"/>
              </w:rPr>
              <w:t xml:space="preserve">.Приведите последовательность операций при работе </w:t>
            </w:r>
            <w:proofErr w:type="spellStart"/>
            <w:r w:rsidRPr="003D0B30">
              <w:rPr>
                <w:rFonts w:ascii="Times New Roman" w:hAnsi="Times New Roman"/>
                <w:sz w:val="24"/>
                <w:szCs w:val="24"/>
              </w:rPr>
              <w:t>паллетного</w:t>
            </w:r>
            <w:proofErr w:type="spellEnd"/>
            <w:r w:rsidRPr="003D0B30">
              <w:rPr>
                <w:rFonts w:ascii="Times New Roman" w:hAnsi="Times New Roman"/>
                <w:sz w:val="24"/>
                <w:szCs w:val="24"/>
              </w:rPr>
              <w:t xml:space="preserve"> транспортера в аварийном режиме.</w:t>
            </w:r>
          </w:p>
          <w:p w:rsidR="003D0B30" w:rsidRPr="003D0B30" w:rsidRDefault="003D0B30" w:rsidP="003D0B30">
            <w:pPr>
              <w:spacing w:after="0"/>
              <w:rPr>
                <w:rFonts w:ascii="Times New Roman" w:hAnsi="Times New Roman"/>
                <w:sz w:val="24"/>
                <w:szCs w:val="24"/>
              </w:rPr>
            </w:pPr>
            <w:r>
              <w:rPr>
                <w:rFonts w:ascii="Times New Roman" w:hAnsi="Times New Roman"/>
                <w:sz w:val="24"/>
                <w:szCs w:val="24"/>
              </w:rPr>
              <w:t>4</w:t>
            </w:r>
            <w:r w:rsidRPr="003D0B30">
              <w:rPr>
                <w:rFonts w:ascii="Times New Roman" w:hAnsi="Times New Roman"/>
                <w:sz w:val="24"/>
                <w:szCs w:val="24"/>
              </w:rPr>
              <w:t>.Опишите операции по штатной правке в ручном режиме работы.</w:t>
            </w:r>
          </w:p>
          <w:p w:rsidR="003D0B30" w:rsidRPr="003D0B30" w:rsidRDefault="003D0B30" w:rsidP="003D0B30">
            <w:pPr>
              <w:spacing w:after="0"/>
              <w:rPr>
                <w:rFonts w:ascii="Times New Roman" w:hAnsi="Times New Roman"/>
                <w:sz w:val="24"/>
                <w:szCs w:val="24"/>
              </w:rPr>
            </w:pPr>
            <w:r>
              <w:rPr>
                <w:rFonts w:ascii="Times New Roman" w:hAnsi="Times New Roman"/>
                <w:sz w:val="24"/>
                <w:szCs w:val="24"/>
              </w:rPr>
              <w:t>5</w:t>
            </w:r>
            <w:r w:rsidRPr="003D0B30">
              <w:rPr>
                <w:rFonts w:ascii="Times New Roman" w:hAnsi="Times New Roman"/>
                <w:sz w:val="24"/>
                <w:szCs w:val="24"/>
              </w:rPr>
              <w:t>.Опишите операции штатной правки  проката с отклонением в геометрии.</w:t>
            </w:r>
          </w:p>
          <w:p w:rsidR="001E6A6B" w:rsidRPr="00313125" w:rsidRDefault="003D0B30" w:rsidP="004B3237">
            <w:pPr>
              <w:spacing w:after="0"/>
              <w:rPr>
                <w:rFonts w:ascii="Times New Roman" w:hAnsi="Times New Roman"/>
                <w:sz w:val="24"/>
                <w:szCs w:val="24"/>
              </w:rPr>
            </w:pPr>
            <w:r>
              <w:rPr>
                <w:rFonts w:ascii="Times New Roman" w:hAnsi="Times New Roman"/>
                <w:sz w:val="24"/>
                <w:szCs w:val="24"/>
              </w:rPr>
              <w:t>6</w:t>
            </w:r>
            <w:r w:rsidRPr="003D0B30">
              <w:rPr>
                <w:rFonts w:ascii="Times New Roman" w:hAnsi="Times New Roman"/>
                <w:sz w:val="24"/>
                <w:szCs w:val="24"/>
              </w:rPr>
              <w:t>. Приведите группу сценариев для работы в зоне холодного реза при возникновении внештатных операций.</w:t>
            </w:r>
          </w:p>
        </w:tc>
      </w:tr>
      <w:tr w:rsidR="0010220E" w:rsidRPr="00313125" w:rsidTr="00FF1A30">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0220E" w:rsidRPr="00313125" w:rsidRDefault="0010220E" w:rsidP="008A4867">
            <w:pPr>
              <w:rPr>
                <w:rFonts w:ascii="Times New Roman" w:hAnsi="Times New Roman"/>
                <w:sz w:val="24"/>
                <w:szCs w:val="24"/>
              </w:rPr>
            </w:pPr>
            <w:r w:rsidRPr="00313125">
              <w:rPr>
                <w:rFonts w:ascii="Times New Roman" w:hAnsi="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0220E" w:rsidRPr="00313125" w:rsidRDefault="0010220E" w:rsidP="008A4867">
            <w:pPr>
              <w:tabs>
                <w:tab w:val="left" w:pos="266"/>
              </w:tabs>
              <w:spacing w:after="0"/>
              <w:rPr>
                <w:rFonts w:ascii="Times New Roman" w:hAnsi="Times New Roman"/>
                <w:sz w:val="24"/>
                <w:szCs w:val="24"/>
              </w:rPr>
            </w:pPr>
            <w:r w:rsidRPr="00313125">
              <w:rPr>
                <w:rFonts w:ascii="Times New Roman" w:hAnsi="Times New Roman"/>
                <w:sz w:val="24"/>
                <w:szCs w:val="24"/>
              </w:rPr>
              <w:t>- применять типовые методики определения параметров обработки металлов давлением;</w:t>
            </w:r>
          </w:p>
          <w:p w:rsidR="0010220E" w:rsidRPr="00313125" w:rsidRDefault="0010220E" w:rsidP="008A4867">
            <w:pPr>
              <w:tabs>
                <w:tab w:val="left" w:pos="266"/>
              </w:tabs>
              <w:spacing w:after="0"/>
              <w:rPr>
                <w:rFonts w:ascii="Times New Roman" w:hAnsi="Times New Roman"/>
                <w:sz w:val="24"/>
                <w:szCs w:val="24"/>
              </w:rPr>
            </w:pPr>
            <w:r w:rsidRPr="00313125">
              <w:rPr>
                <w:rFonts w:ascii="Times New Roman" w:hAnsi="Times New Roman"/>
                <w:sz w:val="24"/>
                <w:szCs w:val="24"/>
              </w:rPr>
              <w:lastRenderedPageBreak/>
              <w:t>- выбирать справочные данные, характеризующие взаимосвязи структуры и свойств обрабатываемых металлов и сплавов, для обеспечения выпуска продукции с заданными свойствами;</w:t>
            </w:r>
          </w:p>
          <w:p w:rsidR="0010220E" w:rsidRPr="00313125" w:rsidRDefault="0010220E" w:rsidP="008A4867">
            <w:pPr>
              <w:tabs>
                <w:tab w:val="left" w:pos="266"/>
              </w:tabs>
              <w:spacing w:after="0"/>
              <w:rPr>
                <w:rFonts w:ascii="Times New Roman" w:hAnsi="Times New Roman"/>
                <w:sz w:val="24"/>
                <w:szCs w:val="24"/>
              </w:rPr>
            </w:pPr>
            <w:r w:rsidRPr="00313125">
              <w:rPr>
                <w:rFonts w:ascii="Times New Roman" w:hAnsi="Times New Roman"/>
                <w:sz w:val="24"/>
                <w:szCs w:val="24"/>
              </w:rPr>
              <w:t>- рассчитывать абсолютные, относительные и полные показатели и коэффициенты деформации;</w:t>
            </w:r>
          </w:p>
          <w:p w:rsidR="0010220E" w:rsidRPr="00313125" w:rsidRDefault="0010220E" w:rsidP="008A4867">
            <w:pPr>
              <w:tabs>
                <w:tab w:val="left" w:pos="266"/>
              </w:tabs>
              <w:spacing w:after="0"/>
              <w:rPr>
                <w:rFonts w:ascii="Times New Roman" w:hAnsi="Times New Roman"/>
                <w:b/>
                <w:bCs/>
                <w:sz w:val="16"/>
                <w:szCs w:val="16"/>
              </w:rPr>
            </w:pPr>
            <w:r w:rsidRPr="00313125">
              <w:rPr>
                <w:rFonts w:ascii="Times New Roman" w:hAnsi="Times New Roman"/>
                <w:sz w:val="24"/>
                <w:szCs w:val="24"/>
              </w:rPr>
              <w:t>- инструктировать подчинённых о правилах эксплуатации технологического оборудования.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0220E" w:rsidRPr="0010220E" w:rsidRDefault="0010220E" w:rsidP="0008257E">
            <w:pPr>
              <w:rPr>
                <w:rFonts w:ascii="Times New Roman" w:hAnsi="Times New Roman"/>
                <w:i/>
                <w:color w:val="C00000"/>
                <w:sz w:val="24"/>
                <w:szCs w:val="24"/>
              </w:rPr>
            </w:pPr>
            <w:r w:rsidRPr="0010220E">
              <w:rPr>
                <w:rFonts w:ascii="Times New Roman" w:hAnsi="Times New Roman"/>
                <w:sz w:val="24"/>
                <w:szCs w:val="24"/>
              </w:rPr>
              <w:lastRenderedPageBreak/>
              <w:t xml:space="preserve">Итоги </w:t>
            </w:r>
            <w:r w:rsidR="0008257E">
              <w:rPr>
                <w:rFonts w:ascii="Times New Roman" w:hAnsi="Times New Roman"/>
                <w:sz w:val="24"/>
                <w:szCs w:val="24"/>
              </w:rPr>
              <w:t xml:space="preserve">тестирования </w:t>
            </w:r>
            <w:r w:rsidRPr="0010220E">
              <w:rPr>
                <w:rFonts w:ascii="Times New Roman" w:hAnsi="Times New Roman"/>
                <w:sz w:val="24"/>
                <w:szCs w:val="24"/>
              </w:rPr>
              <w:t>в мультимедийной программе</w:t>
            </w:r>
          </w:p>
        </w:tc>
      </w:tr>
      <w:tr w:rsidR="0010220E" w:rsidRPr="00313125" w:rsidTr="00FF1A30">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0220E" w:rsidRPr="00313125" w:rsidRDefault="0010220E" w:rsidP="008A4867">
            <w:pPr>
              <w:rPr>
                <w:rFonts w:ascii="Times New Roman" w:hAnsi="Times New Roman"/>
                <w:sz w:val="24"/>
                <w:szCs w:val="24"/>
              </w:rPr>
            </w:pPr>
            <w:r w:rsidRPr="00313125">
              <w:rPr>
                <w:rFonts w:ascii="Times New Roman" w:hAnsi="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0220E" w:rsidRPr="00313125" w:rsidRDefault="0010220E" w:rsidP="008A4867">
            <w:pPr>
              <w:spacing w:after="0"/>
              <w:rPr>
                <w:rFonts w:ascii="Times New Roman" w:hAnsi="Times New Roman"/>
                <w:sz w:val="24"/>
                <w:szCs w:val="24"/>
              </w:rPr>
            </w:pPr>
            <w:r w:rsidRPr="00313125">
              <w:rPr>
                <w:rFonts w:ascii="Times New Roman" w:hAnsi="Times New Roman"/>
                <w:sz w:val="24"/>
                <w:szCs w:val="24"/>
              </w:rPr>
              <w:t>-  умением управлять  технологическим  процессом  производства продукции с заданными свойствами;</w:t>
            </w:r>
          </w:p>
          <w:p w:rsidR="0010220E" w:rsidRPr="00313125" w:rsidRDefault="0010220E" w:rsidP="008A4867">
            <w:pPr>
              <w:spacing w:after="0"/>
              <w:rPr>
                <w:rFonts w:ascii="Times New Roman" w:hAnsi="Times New Roman"/>
                <w:sz w:val="24"/>
                <w:szCs w:val="24"/>
              </w:rPr>
            </w:pPr>
            <w:r w:rsidRPr="00313125">
              <w:rPr>
                <w:rStyle w:val="FontStyle16"/>
                <w:b w:val="0"/>
                <w:i/>
                <w:color w:val="002060"/>
                <w:sz w:val="24"/>
                <w:szCs w:val="24"/>
              </w:rPr>
              <w:t xml:space="preserve">- </w:t>
            </w:r>
            <w:r w:rsidRPr="00313125">
              <w:rPr>
                <w:rStyle w:val="FontStyle16"/>
                <w:b w:val="0"/>
                <w:color w:val="002060"/>
                <w:sz w:val="24"/>
                <w:szCs w:val="24"/>
              </w:rPr>
              <w:t xml:space="preserve">навыками </w:t>
            </w:r>
            <w:r w:rsidRPr="00313125">
              <w:rPr>
                <w:rFonts w:ascii="Times New Roman" w:hAnsi="Times New Roman"/>
                <w:sz w:val="24"/>
                <w:szCs w:val="24"/>
              </w:rPr>
              <w:t>работы с технической, справочной литературой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0220E" w:rsidRPr="004D00A4" w:rsidRDefault="0010220E" w:rsidP="0010220E">
            <w:pPr>
              <w:spacing w:after="0"/>
              <w:rPr>
                <w:rFonts w:ascii="Times New Roman" w:hAnsi="Times New Roman"/>
                <w:bCs/>
                <w:sz w:val="24"/>
                <w:szCs w:val="24"/>
              </w:rPr>
            </w:pPr>
            <w:r w:rsidRPr="004D00A4">
              <w:rPr>
                <w:rFonts w:ascii="Times New Roman" w:hAnsi="Times New Roman"/>
                <w:sz w:val="24"/>
                <w:szCs w:val="24"/>
              </w:rPr>
              <w:t>Анализ конкретной ситуации (</w:t>
            </w:r>
            <w:r>
              <w:rPr>
                <w:rFonts w:ascii="Times New Roman" w:hAnsi="Times New Roman"/>
                <w:bCs/>
                <w:sz w:val="24"/>
                <w:szCs w:val="24"/>
              </w:rPr>
              <w:t xml:space="preserve">работа </w:t>
            </w:r>
            <w:r w:rsidRPr="004D00A4">
              <w:rPr>
                <w:rFonts w:ascii="Times New Roman" w:hAnsi="Times New Roman"/>
                <w:bCs/>
                <w:sz w:val="24"/>
                <w:szCs w:val="24"/>
              </w:rPr>
              <w:t>зоне холодного реза)</w:t>
            </w:r>
          </w:p>
          <w:p w:rsidR="0010220E" w:rsidRPr="004D00A4" w:rsidRDefault="0010220E" w:rsidP="0010220E">
            <w:pPr>
              <w:spacing w:after="0"/>
              <w:rPr>
                <w:rFonts w:ascii="Times New Roman" w:hAnsi="Times New Roman"/>
                <w:bCs/>
                <w:sz w:val="24"/>
                <w:szCs w:val="24"/>
              </w:rPr>
            </w:pPr>
            <w:r w:rsidRPr="004D00A4">
              <w:rPr>
                <w:rFonts w:ascii="Times New Roman" w:hAnsi="Times New Roman"/>
                <w:sz w:val="24"/>
                <w:szCs w:val="24"/>
              </w:rPr>
              <w:t>Анализ конкретной ситуации (</w:t>
            </w:r>
            <w:r w:rsidR="0008257E">
              <w:rPr>
                <w:rFonts w:ascii="Times New Roman" w:hAnsi="Times New Roman"/>
                <w:bCs/>
                <w:sz w:val="24"/>
                <w:szCs w:val="24"/>
              </w:rPr>
              <w:t xml:space="preserve">работа </w:t>
            </w:r>
            <w:r w:rsidRPr="004D00A4">
              <w:rPr>
                <w:rFonts w:ascii="Times New Roman" w:hAnsi="Times New Roman"/>
                <w:bCs/>
                <w:sz w:val="24"/>
                <w:szCs w:val="24"/>
              </w:rPr>
              <w:t xml:space="preserve"> в зоне правки)</w:t>
            </w:r>
          </w:p>
          <w:p w:rsidR="0010220E" w:rsidRPr="0010220E" w:rsidRDefault="0010220E" w:rsidP="0010220E">
            <w:pPr>
              <w:spacing w:after="0"/>
              <w:rPr>
                <w:rFonts w:ascii="Times New Roman" w:hAnsi="Times New Roman"/>
                <w:b/>
                <w:sz w:val="24"/>
                <w:szCs w:val="24"/>
              </w:rPr>
            </w:pPr>
            <w:r w:rsidRPr="0010220E">
              <w:rPr>
                <w:rFonts w:ascii="Times New Roman" w:hAnsi="Times New Roman"/>
                <w:bCs/>
                <w:sz w:val="24"/>
                <w:szCs w:val="24"/>
              </w:rPr>
              <w:t>Анализ конкретной ситуации (работа с объектами и агрегатами зоны уплотнения и обвязки бунтов)</w:t>
            </w:r>
          </w:p>
          <w:p w:rsidR="0010220E" w:rsidRPr="0010220E" w:rsidRDefault="0010220E" w:rsidP="0010220E">
            <w:pPr>
              <w:spacing w:after="0"/>
              <w:rPr>
                <w:rFonts w:ascii="Times New Roman" w:hAnsi="Times New Roman"/>
                <w:bCs/>
                <w:sz w:val="24"/>
                <w:szCs w:val="24"/>
              </w:rPr>
            </w:pPr>
          </w:p>
        </w:tc>
      </w:tr>
      <w:tr w:rsidR="0010220E" w:rsidRPr="00313125" w:rsidTr="000500CE">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0220E" w:rsidRPr="00313125" w:rsidRDefault="0010220E" w:rsidP="003D0B30">
            <w:pPr>
              <w:rPr>
                <w:rFonts w:ascii="Times New Roman" w:hAnsi="Times New Roman"/>
                <w:i/>
                <w:sz w:val="24"/>
                <w:szCs w:val="24"/>
              </w:rPr>
            </w:pPr>
            <w:r w:rsidRPr="00313125">
              <w:rPr>
                <w:rFonts w:ascii="Times New Roman" w:hAnsi="Times New Roman"/>
                <w:b/>
                <w:sz w:val="24"/>
                <w:szCs w:val="24"/>
              </w:rPr>
              <w:t>П</w:t>
            </w:r>
            <w:r>
              <w:rPr>
                <w:rFonts w:ascii="Times New Roman" w:hAnsi="Times New Roman"/>
                <w:b/>
                <w:sz w:val="24"/>
                <w:szCs w:val="24"/>
              </w:rPr>
              <w:t xml:space="preserve">К-10 </w:t>
            </w:r>
            <w:r w:rsidRPr="00313125">
              <w:rPr>
                <w:rFonts w:ascii="Times New Roman" w:hAnsi="Times New Roman"/>
                <w:sz w:val="24"/>
                <w:szCs w:val="24"/>
              </w:rPr>
              <w:t xml:space="preserve"> </w:t>
            </w:r>
            <w:r w:rsidRPr="003D0B30">
              <w:rPr>
                <w:rFonts w:ascii="Times New Roman" w:hAnsi="Times New Roman"/>
                <w:sz w:val="24"/>
                <w:szCs w:val="24"/>
              </w:rPr>
              <w:t xml:space="preserve">Способностью осуществлять и корректировать технологические процессы в металлургии и </w:t>
            </w:r>
            <w:proofErr w:type="spellStart"/>
            <w:r w:rsidRPr="003D0B30">
              <w:rPr>
                <w:rFonts w:ascii="Times New Roman" w:hAnsi="Times New Roman"/>
                <w:sz w:val="24"/>
                <w:szCs w:val="24"/>
              </w:rPr>
              <w:t>материалообработке</w:t>
            </w:r>
            <w:proofErr w:type="spellEnd"/>
            <w:r>
              <w:rPr>
                <w:rFonts w:ascii="Tahoma" w:hAnsi="Tahoma" w:cs="Tahoma"/>
                <w:sz w:val="18"/>
                <w:szCs w:val="18"/>
              </w:rPr>
              <w:t xml:space="preserve"> </w:t>
            </w:r>
          </w:p>
        </w:tc>
      </w:tr>
      <w:tr w:rsidR="0010220E" w:rsidRPr="00313125" w:rsidTr="00FF1A30">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0220E" w:rsidRPr="00313125" w:rsidRDefault="0010220E" w:rsidP="008A4867">
            <w:pPr>
              <w:rPr>
                <w:rFonts w:ascii="Times New Roman" w:hAnsi="Times New Roman"/>
                <w:sz w:val="24"/>
                <w:szCs w:val="24"/>
              </w:rPr>
            </w:pPr>
            <w:r w:rsidRPr="00313125">
              <w:rPr>
                <w:rFonts w:ascii="Times New Roman" w:hAnsi="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0220E" w:rsidRPr="00313125" w:rsidRDefault="0010220E" w:rsidP="003A64E8">
            <w:pPr>
              <w:tabs>
                <w:tab w:val="left" w:pos="266"/>
              </w:tabs>
              <w:spacing w:after="0"/>
              <w:rPr>
                <w:rFonts w:ascii="Times New Roman" w:hAnsi="Times New Roman"/>
                <w:sz w:val="24"/>
                <w:szCs w:val="24"/>
              </w:rPr>
            </w:pPr>
            <w:r w:rsidRPr="00313125">
              <w:t>-</w:t>
            </w:r>
            <w:r w:rsidRPr="00313125">
              <w:rPr>
                <w:rFonts w:ascii="Times New Roman" w:hAnsi="Times New Roman"/>
                <w:sz w:val="24"/>
                <w:szCs w:val="24"/>
              </w:rPr>
              <w:t>особенности технологического процесса производства продукции различного сортамента;</w:t>
            </w:r>
          </w:p>
          <w:p w:rsidR="0010220E" w:rsidRPr="00313125" w:rsidRDefault="0010220E" w:rsidP="003A64E8">
            <w:pPr>
              <w:tabs>
                <w:tab w:val="left" w:pos="266"/>
              </w:tabs>
              <w:spacing w:after="0"/>
              <w:rPr>
                <w:rFonts w:ascii="Times New Roman" w:hAnsi="Times New Roman"/>
                <w:sz w:val="24"/>
                <w:szCs w:val="24"/>
              </w:rPr>
            </w:pPr>
            <w:r w:rsidRPr="00313125">
              <w:rPr>
                <w:rFonts w:ascii="Times New Roman" w:hAnsi="Times New Roman"/>
                <w:sz w:val="24"/>
                <w:szCs w:val="24"/>
              </w:rPr>
              <w:t>- методы обеспечения процессов обработки металлов давлением</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8257E" w:rsidRPr="00D1671B" w:rsidRDefault="0008257E" w:rsidP="00D1671B">
            <w:pPr>
              <w:spacing w:after="0"/>
              <w:rPr>
                <w:rFonts w:ascii="Times New Roman" w:hAnsi="Times New Roman"/>
                <w:sz w:val="24"/>
                <w:szCs w:val="24"/>
              </w:rPr>
            </w:pPr>
            <w:r w:rsidRPr="00D1671B">
              <w:rPr>
                <w:rFonts w:ascii="Times New Roman" w:hAnsi="Times New Roman"/>
                <w:sz w:val="24"/>
                <w:szCs w:val="24"/>
              </w:rPr>
              <w:t>1.Виды прокатных клетей по расположению рабочих валков</w:t>
            </w:r>
          </w:p>
          <w:p w:rsidR="0008257E" w:rsidRPr="00D1671B" w:rsidRDefault="0008257E" w:rsidP="00D1671B">
            <w:pPr>
              <w:spacing w:after="0"/>
              <w:rPr>
                <w:rFonts w:ascii="Times New Roman" w:hAnsi="Times New Roman"/>
                <w:sz w:val="24"/>
                <w:szCs w:val="24"/>
              </w:rPr>
            </w:pPr>
            <w:r w:rsidRPr="00D1671B">
              <w:rPr>
                <w:rFonts w:ascii="Times New Roman" w:hAnsi="Times New Roman"/>
                <w:sz w:val="24"/>
                <w:szCs w:val="24"/>
              </w:rPr>
              <w:t>2. Виды прокатных станов по назначению</w:t>
            </w:r>
          </w:p>
          <w:p w:rsidR="0008257E" w:rsidRPr="00D1671B" w:rsidRDefault="0008257E" w:rsidP="00D1671B">
            <w:pPr>
              <w:spacing w:after="0"/>
              <w:rPr>
                <w:rFonts w:ascii="Times New Roman" w:hAnsi="Times New Roman"/>
                <w:sz w:val="24"/>
                <w:szCs w:val="24"/>
              </w:rPr>
            </w:pPr>
            <w:r w:rsidRPr="00D1671B">
              <w:rPr>
                <w:rFonts w:ascii="Times New Roman" w:hAnsi="Times New Roman"/>
                <w:sz w:val="24"/>
                <w:szCs w:val="24"/>
              </w:rPr>
              <w:t>3. Нагрев металла перед прокаткой.  Виды нагрева.</w:t>
            </w:r>
          </w:p>
          <w:p w:rsidR="0008257E" w:rsidRPr="00D1671B" w:rsidRDefault="0008257E" w:rsidP="00D1671B">
            <w:pPr>
              <w:spacing w:after="0"/>
              <w:rPr>
                <w:rFonts w:ascii="Times New Roman" w:hAnsi="Times New Roman"/>
                <w:sz w:val="24"/>
                <w:szCs w:val="24"/>
              </w:rPr>
            </w:pPr>
            <w:r w:rsidRPr="00D1671B">
              <w:rPr>
                <w:rFonts w:ascii="Times New Roman" w:hAnsi="Times New Roman"/>
                <w:sz w:val="24"/>
                <w:szCs w:val="24"/>
              </w:rPr>
              <w:t>4. Прокатные валки, виды.</w:t>
            </w:r>
          </w:p>
          <w:p w:rsidR="0008257E" w:rsidRPr="00D1671B" w:rsidRDefault="0008257E" w:rsidP="00D1671B">
            <w:pPr>
              <w:spacing w:after="0"/>
              <w:rPr>
                <w:rFonts w:ascii="Times New Roman" w:hAnsi="Times New Roman"/>
                <w:sz w:val="24"/>
                <w:szCs w:val="24"/>
              </w:rPr>
            </w:pPr>
            <w:r w:rsidRPr="00D1671B">
              <w:rPr>
                <w:rFonts w:ascii="Times New Roman" w:hAnsi="Times New Roman"/>
                <w:sz w:val="24"/>
                <w:szCs w:val="24"/>
              </w:rPr>
              <w:t>5.Валковая арматура. Проводки и линейки</w:t>
            </w:r>
          </w:p>
          <w:p w:rsidR="0008257E" w:rsidRPr="00D1671B" w:rsidRDefault="0008257E" w:rsidP="00D1671B">
            <w:pPr>
              <w:spacing w:after="0"/>
              <w:rPr>
                <w:rFonts w:ascii="Times New Roman" w:hAnsi="Times New Roman"/>
                <w:sz w:val="24"/>
                <w:szCs w:val="24"/>
              </w:rPr>
            </w:pPr>
            <w:r w:rsidRPr="00D1671B">
              <w:rPr>
                <w:rFonts w:ascii="Times New Roman" w:hAnsi="Times New Roman"/>
                <w:sz w:val="24"/>
                <w:szCs w:val="24"/>
              </w:rPr>
              <w:t>6. Калибровка валков. Основные понятия</w:t>
            </w:r>
          </w:p>
          <w:p w:rsidR="0008257E" w:rsidRPr="00D1671B" w:rsidRDefault="0008257E" w:rsidP="00D1671B">
            <w:pPr>
              <w:spacing w:after="0"/>
              <w:rPr>
                <w:rFonts w:ascii="Times New Roman" w:hAnsi="Times New Roman"/>
                <w:sz w:val="24"/>
                <w:szCs w:val="24"/>
              </w:rPr>
            </w:pPr>
            <w:r w:rsidRPr="00D1671B">
              <w:rPr>
                <w:rFonts w:ascii="Times New Roman" w:hAnsi="Times New Roman"/>
                <w:sz w:val="24"/>
                <w:szCs w:val="24"/>
              </w:rPr>
              <w:t xml:space="preserve">7. Вспомогательное оборудование прокатных с </w:t>
            </w:r>
            <w:proofErr w:type="spellStart"/>
            <w:r w:rsidRPr="00D1671B">
              <w:rPr>
                <w:rFonts w:ascii="Times New Roman" w:hAnsi="Times New Roman"/>
                <w:sz w:val="24"/>
                <w:szCs w:val="24"/>
              </w:rPr>
              <w:t>танов</w:t>
            </w:r>
            <w:proofErr w:type="spellEnd"/>
          </w:p>
          <w:p w:rsidR="00D1671B" w:rsidRPr="00D1671B" w:rsidRDefault="00D1671B" w:rsidP="00D1671B">
            <w:pPr>
              <w:spacing w:after="0"/>
              <w:rPr>
                <w:rFonts w:ascii="Times New Roman" w:hAnsi="Times New Roman"/>
                <w:sz w:val="24"/>
                <w:szCs w:val="24"/>
              </w:rPr>
            </w:pPr>
            <w:r w:rsidRPr="00D1671B">
              <w:rPr>
                <w:rFonts w:ascii="Times New Roman" w:hAnsi="Times New Roman"/>
                <w:sz w:val="24"/>
                <w:szCs w:val="24"/>
              </w:rPr>
              <w:lastRenderedPageBreak/>
              <w:t>8.Дефекты прокатного производства, методы устранения.</w:t>
            </w:r>
          </w:p>
          <w:p w:rsidR="0010220E" w:rsidRPr="00D1671B" w:rsidRDefault="00D1671B" w:rsidP="00D1671B">
            <w:pPr>
              <w:spacing w:after="0"/>
              <w:rPr>
                <w:rFonts w:ascii="Times New Roman" w:hAnsi="Times New Roman"/>
                <w:sz w:val="24"/>
                <w:szCs w:val="24"/>
              </w:rPr>
            </w:pPr>
            <w:r w:rsidRPr="00D1671B">
              <w:rPr>
                <w:rFonts w:ascii="Times New Roman" w:hAnsi="Times New Roman"/>
                <w:sz w:val="24"/>
                <w:szCs w:val="24"/>
              </w:rPr>
              <w:t>9. Техника безопасности в прокатном производстве.</w:t>
            </w:r>
          </w:p>
        </w:tc>
      </w:tr>
      <w:tr w:rsidR="0010220E" w:rsidRPr="00313125" w:rsidTr="00FF1A30">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0220E" w:rsidRPr="00313125" w:rsidRDefault="0010220E" w:rsidP="003A64E8">
            <w:pPr>
              <w:rPr>
                <w:rFonts w:ascii="Times New Roman" w:hAnsi="Times New Roman"/>
                <w:sz w:val="24"/>
                <w:szCs w:val="24"/>
              </w:rPr>
            </w:pPr>
            <w:r w:rsidRPr="00313125">
              <w:rPr>
                <w:rFonts w:ascii="Times New Roman" w:hAnsi="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0220E" w:rsidRPr="00313125" w:rsidRDefault="0010220E" w:rsidP="003A64E8">
            <w:pPr>
              <w:tabs>
                <w:tab w:val="left" w:pos="266"/>
              </w:tabs>
              <w:spacing w:after="0"/>
              <w:rPr>
                <w:rFonts w:ascii="Times New Roman" w:hAnsi="Times New Roman"/>
                <w:sz w:val="24"/>
                <w:szCs w:val="24"/>
              </w:rPr>
            </w:pPr>
            <w:r w:rsidRPr="00313125">
              <w:rPr>
                <w:rFonts w:ascii="Times New Roman" w:hAnsi="Times New Roman"/>
                <w:sz w:val="24"/>
                <w:szCs w:val="24"/>
              </w:rPr>
              <w:t>применять типовые методики определения параметров обработки металлов давлением;</w:t>
            </w:r>
          </w:p>
          <w:p w:rsidR="0010220E" w:rsidRPr="00313125" w:rsidRDefault="0010220E" w:rsidP="003A64E8">
            <w:pPr>
              <w:tabs>
                <w:tab w:val="left" w:pos="266"/>
              </w:tabs>
              <w:spacing w:after="0"/>
              <w:rPr>
                <w:rFonts w:ascii="Times New Roman" w:hAnsi="Times New Roman"/>
                <w:sz w:val="24"/>
                <w:szCs w:val="24"/>
              </w:rPr>
            </w:pPr>
            <w:r w:rsidRPr="00313125">
              <w:rPr>
                <w:rFonts w:ascii="Times New Roman" w:hAnsi="Times New Roman"/>
                <w:sz w:val="24"/>
                <w:szCs w:val="24"/>
              </w:rPr>
              <w:t>- выбирать справочные данные, характеризующие взаимосвязи структуры и свойств обрабатываемых металлов и сплавов, для обеспечения выпуска продукции с заданными свойствами;</w:t>
            </w:r>
          </w:p>
          <w:p w:rsidR="0010220E" w:rsidRPr="00313125" w:rsidRDefault="0010220E" w:rsidP="003A64E8">
            <w:pPr>
              <w:tabs>
                <w:tab w:val="left" w:pos="266"/>
              </w:tabs>
              <w:spacing w:after="0"/>
              <w:rPr>
                <w:rFonts w:ascii="Times New Roman" w:hAnsi="Times New Roman"/>
                <w:sz w:val="24"/>
                <w:szCs w:val="24"/>
              </w:rPr>
            </w:pPr>
            <w:r w:rsidRPr="00313125">
              <w:rPr>
                <w:rFonts w:ascii="Times New Roman" w:hAnsi="Times New Roman"/>
                <w:sz w:val="24"/>
                <w:szCs w:val="24"/>
              </w:rPr>
              <w:t>- рассчитывать абсолютные, относительные и полные показатели и коэффициенты деформации;</w:t>
            </w:r>
          </w:p>
          <w:p w:rsidR="0010220E" w:rsidRPr="00313125" w:rsidRDefault="0010220E" w:rsidP="003A64E8">
            <w:pPr>
              <w:tabs>
                <w:tab w:val="left" w:pos="266"/>
              </w:tabs>
              <w:spacing w:after="0"/>
              <w:rPr>
                <w:rFonts w:ascii="Times New Roman" w:hAnsi="Times New Roman"/>
                <w:sz w:val="24"/>
                <w:szCs w:val="24"/>
              </w:rPr>
            </w:pPr>
            <w:r w:rsidRPr="00313125">
              <w:rPr>
                <w:rFonts w:ascii="Times New Roman" w:hAnsi="Times New Roman"/>
                <w:sz w:val="24"/>
                <w:szCs w:val="24"/>
              </w:rPr>
              <w:t>- инструктировать подчинённых о правилах эксплуатации технологического оборудования.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10220E" w:rsidRDefault="0008257E" w:rsidP="003D0B30">
            <w:pPr>
              <w:pStyle w:val="af6"/>
              <w:ind w:left="0" w:firstLine="0"/>
              <w:rPr>
                <w:lang w:val="ru-RU"/>
              </w:rPr>
            </w:pPr>
            <w:r>
              <w:rPr>
                <w:lang w:val="ru-RU"/>
              </w:rPr>
              <w:t>Составить</w:t>
            </w:r>
            <w:r w:rsidRPr="0008257E">
              <w:rPr>
                <w:lang w:val="ru-RU"/>
              </w:rPr>
              <w:t xml:space="preserve"> схему производства </w:t>
            </w:r>
            <w:r w:rsidR="00D1671B">
              <w:rPr>
                <w:lang w:val="ru-RU"/>
              </w:rPr>
              <w:t>сортового проката на стане 450 О</w:t>
            </w:r>
            <w:r w:rsidRPr="0008257E">
              <w:rPr>
                <w:lang w:val="ru-RU"/>
              </w:rPr>
              <w:t>АО ММК.</w:t>
            </w:r>
          </w:p>
          <w:p w:rsidR="0008257E" w:rsidRPr="0008257E" w:rsidRDefault="0008257E" w:rsidP="003D0B30">
            <w:pPr>
              <w:pStyle w:val="af6"/>
              <w:ind w:left="0" w:firstLine="0"/>
              <w:rPr>
                <w:i/>
                <w:lang w:val="ru-RU"/>
              </w:rPr>
            </w:pPr>
            <w:r w:rsidRPr="0008257E">
              <w:rPr>
                <w:lang w:val="ru-RU"/>
              </w:rPr>
              <w:t>Составьте схему производств</w:t>
            </w:r>
            <w:r>
              <w:rPr>
                <w:lang w:val="ru-RU"/>
              </w:rPr>
              <w:t>а сортового проката на стане 170</w:t>
            </w:r>
            <w:r w:rsidR="00D1671B">
              <w:rPr>
                <w:lang w:val="ru-RU"/>
              </w:rPr>
              <w:t xml:space="preserve"> О</w:t>
            </w:r>
            <w:r w:rsidRPr="0008257E">
              <w:rPr>
                <w:lang w:val="ru-RU"/>
              </w:rPr>
              <w:t>АО ММК.</w:t>
            </w:r>
          </w:p>
        </w:tc>
      </w:tr>
      <w:tr w:rsidR="0010220E" w:rsidRPr="00313125" w:rsidTr="00FF1A30">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0220E" w:rsidRPr="00313125" w:rsidRDefault="0010220E" w:rsidP="003A64E8">
            <w:pPr>
              <w:rPr>
                <w:rFonts w:ascii="Times New Roman" w:hAnsi="Times New Roman"/>
                <w:sz w:val="24"/>
                <w:szCs w:val="24"/>
              </w:rPr>
            </w:pPr>
            <w:r w:rsidRPr="00313125">
              <w:rPr>
                <w:rFonts w:ascii="Times New Roman" w:hAnsi="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0220E" w:rsidRPr="00313125" w:rsidRDefault="0010220E" w:rsidP="003A64E8">
            <w:pPr>
              <w:spacing w:after="0"/>
              <w:rPr>
                <w:rFonts w:ascii="Times New Roman" w:hAnsi="Times New Roman"/>
                <w:sz w:val="24"/>
                <w:szCs w:val="24"/>
              </w:rPr>
            </w:pPr>
            <w:r w:rsidRPr="00313125">
              <w:rPr>
                <w:rFonts w:ascii="Times New Roman" w:hAnsi="Times New Roman"/>
                <w:sz w:val="24"/>
                <w:szCs w:val="24"/>
              </w:rPr>
              <w:t>-умением управлять  технологическим  процессом  производства продукции с заданными свойствами;</w:t>
            </w:r>
          </w:p>
          <w:p w:rsidR="0010220E" w:rsidRPr="00313125" w:rsidRDefault="0010220E" w:rsidP="003A64E8">
            <w:pPr>
              <w:spacing w:after="0"/>
              <w:rPr>
                <w:rFonts w:ascii="Times New Roman" w:hAnsi="Times New Roman"/>
                <w:sz w:val="24"/>
                <w:szCs w:val="24"/>
              </w:rPr>
            </w:pPr>
            <w:r w:rsidRPr="00313125">
              <w:rPr>
                <w:rStyle w:val="FontStyle16"/>
                <w:b w:val="0"/>
                <w:i/>
                <w:color w:val="002060"/>
                <w:sz w:val="24"/>
                <w:szCs w:val="24"/>
              </w:rPr>
              <w:t xml:space="preserve">- </w:t>
            </w:r>
            <w:r w:rsidRPr="00313125">
              <w:rPr>
                <w:rStyle w:val="FontStyle16"/>
                <w:b w:val="0"/>
                <w:color w:val="002060"/>
                <w:sz w:val="24"/>
                <w:szCs w:val="24"/>
              </w:rPr>
              <w:t xml:space="preserve">навыками </w:t>
            </w:r>
            <w:r w:rsidRPr="00313125">
              <w:rPr>
                <w:rFonts w:ascii="Times New Roman" w:hAnsi="Times New Roman"/>
                <w:sz w:val="24"/>
                <w:szCs w:val="24"/>
              </w:rPr>
              <w:t>работы с технической, справочной литературой</w:t>
            </w:r>
          </w:p>
          <w:p w:rsidR="0010220E" w:rsidRPr="00313125" w:rsidRDefault="0010220E" w:rsidP="003A64E8">
            <w:pPr>
              <w:spacing w:after="0"/>
              <w:rPr>
                <w:rFonts w:ascii="Times New Roman" w:hAnsi="Times New Roman"/>
                <w:sz w:val="24"/>
                <w:szCs w:val="24"/>
              </w:rPr>
            </w:pPr>
            <w:r w:rsidRPr="00313125">
              <w:t xml:space="preserve">- </w:t>
            </w:r>
            <w:r w:rsidRPr="00313125">
              <w:rPr>
                <w:rFonts w:ascii="Times New Roman" w:hAnsi="Times New Roman"/>
              </w:rPr>
              <w:t>самостоятельно о</w:t>
            </w:r>
            <w:r w:rsidRPr="00313125">
              <w:rPr>
                <w:rStyle w:val="FontStyle50"/>
                <w:sz w:val="24"/>
                <w:szCs w:val="24"/>
              </w:rPr>
              <w:t>беспечивает сохранность бесперебойной  работы механизмов прокатного стана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8257E" w:rsidRDefault="0008257E" w:rsidP="0008257E">
            <w:pPr>
              <w:spacing w:after="0"/>
              <w:rPr>
                <w:rFonts w:ascii="Times New Roman" w:hAnsi="Times New Roman"/>
                <w:sz w:val="24"/>
                <w:szCs w:val="24"/>
              </w:rPr>
            </w:pPr>
            <w:r w:rsidRPr="004D00A4">
              <w:rPr>
                <w:rFonts w:ascii="Times New Roman" w:hAnsi="Times New Roman"/>
                <w:sz w:val="24"/>
                <w:szCs w:val="24"/>
              </w:rPr>
              <w:t>Анализ конкретной ситуации</w:t>
            </w:r>
            <w:r>
              <w:rPr>
                <w:rFonts w:ascii="Times New Roman" w:hAnsi="Times New Roman"/>
                <w:sz w:val="24"/>
                <w:szCs w:val="24"/>
              </w:rPr>
              <w:t xml:space="preserve"> (работа с ПУ-1 в режиме внештатных ситуаций)</w:t>
            </w:r>
          </w:p>
          <w:p w:rsidR="0010220E" w:rsidRDefault="0008257E" w:rsidP="0008257E">
            <w:pPr>
              <w:spacing w:after="0"/>
              <w:rPr>
                <w:rFonts w:ascii="Times New Roman" w:hAnsi="Times New Roman"/>
                <w:sz w:val="24"/>
                <w:szCs w:val="24"/>
              </w:rPr>
            </w:pPr>
            <w:r w:rsidRPr="004D00A4">
              <w:rPr>
                <w:rFonts w:ascii="Times New Roman" w:hAnsi="Times New Roman"/>
                <w:sz w:val="24"/>
                <w:szCs w:val="24"/>
              </w:rPr>
              <w:t>Анализ конкретной ситуации</w:t>
            </w:r>
            <w:r>
              <w:rPr>
                <w:rFonts w:ascii="Times New Roman" w:hAnsi="Times New Roman"/>
                <w:sz w:val="24"/>
                <w:szCs w:val="24"/>
              </w:rPr>
              <w:t xml:space="preserve"> (работа с ПУ-3 в режиме внештатных ситуаций)</w:t>
            </w:r>
          </w:p>
          <w:p w:rsidR="0008257E" w:rsidRPr="004D00A4" w:rsidRDefault="0008257E" w:rsidP="0008257E">
            <w:pPr>
              <w:spacing w:after="0"/>
              <w:rPr>
                <w:rFonts w:ascii="Times New Roman" w:hAnsi="Times New Roman"/>
                <w:bCs/>
                <w:sz w:val="24"/>
                <w:szCs w:val="24"/>
              </w:rPr>
            </w:pPr>
            <w:r w:rsidRPr="004D00A4">
              <w:rPr>
                <w:rFonts w:ascii="Times New Roman" w:hAnsi="Times New Roman"/>
                <w:sz w:val="24"/>
                <w:szCs w:val="24"/>
              </w:rPr>
              <w:t>Анализ конкретной ситуации (</w:t>
            </w:r>
            <w:r>
              <w:rPr>
                <w:rFonts w:ascii="Times New Roman" w:hAnsi="Times New Roman"/>
                <w:bCs/>
                <w:sz w:val="24"/>
                <w:szCs w:val="24"/>
              </w:rPr>
              <w:t xml:space="preserve">работа по предотвращению внештатной ситуации в </w:t>
            </w:r>
            <w:r w:rsidRPr="004D00A4">
              <w:rPr>
                <w:rFonts w:ascii="Times New Roman" w:hAnsi="Times New Roman"/>
                <w:bCs/>
                <w:sz w:val="24"/>
                <w:szCs w:val="24"/>
              </w:rPr>
              <w:t>зоне холодного реза)</w:t>
            </w:r>
          </w:p>
          <w:p w:rsidR="0008257E" w:rsidRPr="004D00A4" w:rsidRDefault="0008257E" w:rsidP="0008257E">
            <w:pPr>
              <w:spacing w:after="0"/>
              <w:rPr>
                <w:rFonts w:ascii="Times New Roman" w:hAnsi="Times New Roman"/>
                <w:bCs/>
                <w:sz w:val="24"/>
                <w:szCs w:val="24"/>
              </w:rPr>
            </w:pPr>
            <w:r w:rsidRPr="004D00A4">
              <w:rPr>
                <w:rFonts w:ascii="Times New Roman" w:hAnsi="Times New Roman"/>
                <w:sz w:val="24"/>
                <w:szCs w:val="24"/>
              </w:rPr>
              <w:t>Анализ конкретной ситуации (</w:t>
            </w:r>
            <w:r>
              <w:rPr>
                <w:rFonts w:ascii="Times New Roman" w:hAnsi="Times New Roman"/>
                <w:bCs/>
                <w:sz w:val="24"/>
                <w:szCs w:val="24"/>
              </w:rPr>
              <w:t xml:space="preserve">работа по предотвращению внештатной ситуации </w:t>
            </w:r>
            <w:r w:rsidRPr="004D00A4">
              <w:rPr>
                <w:rFonts w:ascii="Times New Roman" w:hAnsi="Times New Roman"/>
                <w:bCs/>
                <w:sz w:val="24"/>
                <w:szCs w:val="24"/>
              </w:rPr>
              <w:t xml:space="preserve"> в зоне правки)</w:t>
            </w:r>
          </w:p>
          <w:p w:rsidR="0008257E" w:rsidRPr="00313125" w:rsidRDefault="0008257E" w:rsidP="0008257E">
            <w:pPr>
              <w:rPr>
                <w:rFonts w:ascii="Times New Roman" w:hAnsi="Times New Roman"/>
                <w:sz w:val="24"/>
                <w:szCs w:val="24"/>
              </w:rPr>
            </w:pPr>
          </w:p>
        </w:tc>
      </w:tr>
    </w:tbl>
    <w:p w:rsidR="001E6A6B" w:rsidRDefault="001E6A6B" w:rsidP="00631199">
      <w:pPr>
        <w:rPr>
          <w:i/>
          <w:color w:val="C00000"/>
        </w:rPr>
      </w:pPr>
    </w:p>
    <w:p w:rsidR="001E6A6B" w:rsidRDefault="001E6A6B" w:rsidP="00631199">
      <w:pPr>
        <w:rPr>
          <w:b/>
        </w:rPr>
        <w:sectPr w:rsidR="001E6A6B" w:rsidSect="00FF1A30">
          <w:pgSz w:w="16840" w:h="11907" w:orient="landscape" w:code="9"/>
          <w:pgMar w:top="1701" w:right="567" w:bottom="851" w:left="567" w:header="720" w:footer="720" w:gutter="0"/>
          <w:cols w:space="720"/>
          <w:noEndnote/>
          <w:titlePg/>
          <w:docGrid w:linePitch="326"/>
        </w:sectPr>
      </w:pPr>
    </w:p>
    <w:p w:rsidR="001E6A6B" w:rsidRPr="00EF5F30" w:rsidRDefault="001E6A6B" w:rsidP="00EF5F30">
      <w:pPr>
        <w:pStyle w:val="Style3"/>
        <w:widowControl/>
        <w:spacing w:after="240"/>
        <w:ind w:firstLine="720"/>
        <w:rPr>
          <w:b/>
          <w:iCs/>
        </w:rPr>
      </w:pPr>
      <w:r w:rsidRPr="00EF5F30">
        <w:rPr>
          <w:rStyle w:val="FontStyle32"/>
          <w:b/>
          <w:i w:val="0"/>
          <w:sz w:val="24"/>
          <w:szCs w:val="24"/>
        </w:rPr>
        <w:lastRenderedPageBreak/>
        <w:t>б) Порядок проведения промежуточной аттестации, показатели и критерии оценивания:</w:t>
      </w:r>
    </w:p>
    <w:p w:rsidR="001E6A6B" w:rsidRPr="00EF5F30" w:rsidRDefault="001E6A6B" w:rsidP="00EF5F30">
      <w:pPr>
        <w:ind w:firstLine="709"/>
        <w:jc w:val="both"/>
        <w:rPr>
          <w:rFonts w:ascii="Times New Roman" w:hAnsi="Times New Roman"/>
          <w:sz w:val="24"/>
          <w:szCs w:val="24"/>
        </w:rPr>
      </w:pPr>
      <w:r w:rsidRPr="00EF5F30">
        <w:rPr>
          <w:rFonts w:ascii="Times New Roman" w:hAnsi="Times New Roman"/>
          <w:sz w:val="24"/>
          <w:szCs w:val="24"/>
        </w:rPr>
        <w:t xml:space="preserve">При подготовке к экзамену необходимо ознакомится с </w:t>
      </w:r>
      <w:r w:rsidRPr="00EF5F30">
        <w:rPr>
          <w:rFonts w:ascii="Times New Roman" w:hAnsi="Times New Roman"/>
          <w:i/>
          <w:sz w:val="24"/>
          <w:szCs w:val="24"/>
        </w:rPr>
        <w:t>Программой курса</w:t>
      </w:r>
      <w:r w:rsidRPr="00EF5F30">
        <w:rPr>
          <w:rFonts w:ascii="Times New Roman" w:hAnsi="Times New Roman"/>
          <w:sz w:val="24"/>
          <w:szCs w:val="24"/>
        </w:rPr>
        <w:t>.</w:t>
      </w:r>
    </w:p>
    <w:p w:rsidR="001E6A6B" w:rsidRPr="00EF5F30" w:rsidRDefault="001E6A6B" w:rsidP="00EF5F30">
      <w:pPr>
        <w:spacing w:after="0"/>
        <w:ind w:firstLine="709"/>
        <w:jc w:val="both"/>
        <w:rPr>
          <w:rFonts w:ascii="Times New Roman" w:hAnsi="Times New Roman"/>
          <w:sz w:val="24"/>
          <w:szCs w:val="24"/>
        </w:rPr>
      </w:pPr>
      <w:r w:rsidRPr="00EF5F30">
        <w:rPr>
          <w:rFonts w:ascii="Times New Roman" w:hAnsi="Times New Roman"/>
          <w:sz w:val="24"/>
          <w:szCs w:val="24"/>
        </w:rPr>
        <w:t>Студентам предоставляется программа изучения дисциплины с указанием источников, где можно найти основной материал по данной теме.</w:t>
      </w:r>
    </w:p>
    <w:p w:rsidR="001E6A6B" w:rsidRPr="00EF5F30" w:rsidRDefault="001E6A6B" w:rsidP="00EF5F30">
      <w:pPr>
        <w:spacing w:after="0"/>
        <w:ind w:firstLine="709"/>
        <w:jc w:val="both"/>
        <w:rPr>
          <w:rFonts w:ascii="Times New Roman" w:hAnsi="Times New Roman"/>
          <w:sz w:val="24"/>
          <w:szCs w:val="24"/>
        </w:rPr>
      </w:pPr>
      <w:r w:rsidRPr="00EF5F30">
        <w:rPr>
          <w:rFonts w:ascii="Times New Roman" w:hAnsi="Times New Roman"/>
          <w:sz w:val="24"/>
          <w:szCs w:val="24"/>
        </w:rPr>
        <w:t xml:space="preserve">Работа обучающихся состоит в проработке обзорного лекционного материала, в изучении по учебникам программного материала и рекомендованных преподавателем литературных источников, выполнении расчетных работ, в решении аналогичных задач по данной тематике, ознакомлении с методическими материалами по данной теме. Методические материалы находятся на кафедре ТОМ (ауд. 2/10). </w:t>
      </w:r>
      <w:r w:rsidRPr="00EF5F30">
        <w:rPr>
          <w:rFonts w:ascii="Times New Roman" w:hAnsi="Times New Roman"/>
          <w:sz w:val="24"/>
          <w:szCs w:val="24"/>
          <w:lang w:val="en-US"/>
        </w:rPr>
        <w:t>Web</w:t>
      </w:r>
      <w:r w:rsidRPr="00EF5F30">
        <w:rPr>
          <w:rFonts w:ascii="Times New Roman" w:hAnsi="Times New Roman"/>
          <w:sz w:val="24"/>
          <w:szCs w:val="24"/>
        </w:rPr>
        <w:t>-ориентированные методические материалы размещены на сайте МГТУ.</w:t>
      </w:r>
    </w:p>
    <w:p w:rsidR="001E6A6B" w:rsidRPr="00EF5F30" w:rsidRDefault="001E6A6B" w:rsidP="00EF5F30">
      <w:pPr>
        <w:spacing w:after="0"/>
        <w:ind w:firstLine="709"/>
        <w:jc w:val="both"/>
        <w:rPr>
          <w:rFonts w:ascii="Times New Roman" w:hAnsi="Times New Roman"/>
          <w:sz w:val="24"/>
          <w:szCs w:val="24"/>
        </w:rPr>
      </w:pPr>
      <w:r w:rsidRPr="00EF5F30">
        <w:rPr>
          <w:rFonts w:ascii="Times New Roman" w:hAnsi="Times New Roman"/>
          <w:sz w:val="24"/>
          <w:szCs w:val="24"/>
        </w:rPr>
        <w:t xml:space="preserve">Изучение рекомендованной дополнительной литературы целесообразнее начинать с общих фундаментальных работ, а затем переходить к частным работам, статьям; в случае анализа новейших разработок и технологий </w:t>
      </w:r>
      <w:r w:rsidRPr="00EF5F30">
        <w:rPr>
          <w:rFonts w:ascii="Times New Roman" w:hAnsi="Times New Roman"/>
          <w:sz w:val="24"/>
          <w:szCs w:val="24"/>
        </w:rPr>
        <w:noBreakHyphen/>
        <w:t xml:space="preserve"> с журнальных статей.</w:t>
      </w:r>
    </w:p>
    <w:p w:rsidR="001E6A6B" w:rsidRPr="00EF5F30" w:rsidRDefault="001E6A6B" w:rsidP="00EF5F30">
      <w:pPr>
        <w:spacing w:after="0"/>
        <w:ind w:firstLine="709"/>
        <w:jc w:val="both"/>
        <w:rPr>
          <w:rFonts w:ascii="Times New Roman" w:hAnsi="Times New Roman"/>
          <w:sz w:val="24"/>
          <w:szCs w:val="24"/>
        </w:rPr>
      </w:pPr>
      <w:r w:rsidRPr="00EF5F30">
        <w:rPr>
          <w:rFonts w:ascii="Times New Roman" w:hAnsi="Times New Roman"/>
          <w:bCs/>
          <w:color w:val="000000"/>
          <w:sz w:val="24"/>
          <w:szCs w:val="24"/>
        </w:rPr>
        <w:t>Поиски нужной литературы нужно начинать с просмотра библиотечных систематических каталогов, реферативных журналов. О помещенных в журналах статьях можно узнать из выходящей еженедельно «Летописи журнальных статей», из библиографических указателей новой литературы. Указания на имеющуюся литературу по конкретным вопросам можно найти в сносках монографий, статей, учебников.</w:t>
      </w:r>
    </w:p>
    <w:p w:rsidR="001E6A6B" w:rsidRPr="00EF5F30" w:rsidRDefault="001E6A6B" w:rsidP="00EF5F30">
      <w:pPr>
        <w:spacing w:after="0"/>
        <w:ind w:firstLine="567"/>
        <w:jc w:val="both"/>
        <w:rPr>
          <w:rFonts w:ascii="Times New Roman" w:hAnsi="Times New Roman"/>
          <w:sz w:val="24"/>
          <w:szCs w:val="24"/>
        </w:rPr>
      </w:pPr>
      <w:r w:rsidRPr="00EF5F30">
        <w:rPr>
          <w:rFonts w:ascii="Times New Roman" w:hAnsi="Times New Roman"/>
          <w:sz w:val="24"/>
          <w:szCs w:val="24"/>
        </w:rPr>
        <w:t>Для получения допуска к экзамену необходимо написать две контрольных работы.</w:t>
      </w:r>
    </w:p>
    <w:p w:rsidR="001E6A6B" w:rsidRPr="00EF5F30" w:rsidRDefault="001E6A6B" w:rsidP="00EF5F30">
      <w:pPr>
        <w:spacing w:after="0"/>
        <w:ind w:firstLine="567"/>
        <w:jc w:val="both"/>
        <w:rPr>
          <w:rFonts w:ascii="Times New Roman" w:hAnsi="Times New Roman"/>
          <w:color w:val="000000"/>
          <w:sz w:val="24"/>
          <w:szCs w:val="24"/>
        </w:rPr>
      </w:pPr>
      <w:r w:rsidRPr="00EF5F30">
        <w:rPr>
          <w:rFonts w:ascii="Times New Roman" w:hAnsi="Times New Roman"/>
          <w:bCs/>
          <w:color w:val="000000"/>
          <w:sz w:val="24"/>
          <w:szCs w:val="24"/>
        </w:rPr>
        <w:t>Контрольная работа</w:t>
      </w:r>
      <w:r w:rsidRPr="00EF5F30">
        <w:rPr>
          <w:rFonts w:ascii="Times New Roman" w:hAnsi="Times New Roman"/>
          <w:b/>
          <w:bCs/>
          <w:i/>
          <w:iCs/>
          <w:color w:val="000000"/>
          <w:sz w:val="24"/>
          <w:szCs w:val="24"/>
        </w:rPr>
        <w:t> </w:t>
      </w:r>
      <w:r w:rsidRPr="00EF5F30">
        <w:rPr>
          <w:rFonts w:ascii="Times New Roman" w:hAnsi="Times New Roman"/>
          <w:i/>
          <w:iCs/>
          <w:color w:val="000000"/>
          <w:sz w:val="24"/>
          <w:szCs w:val="24"/>
        </w:rPr>
        <w:t xml:space="preserve">– </w:t>
      </w:r>
      <w:r w:rsidRPr="00EF5F30">
        <w:rPr>
          <w:rFonts w:ascii="Times New Roman" w:hAnsi="Times New Roman"/>
          <w:color w:val="000000"/>
          <w:sz w:val="24"/>
          <w:szCs w:val="24"/>
        </w:rPr>
        <w:t>письменная работа, предназначенная для проверки знаний обучающихся по отдельным вопросам учебной программы: краткое систематизированное изложение содержания вопроса, определенного заданием.</w:t>
      </w:r>
    </w:p>
    <w:p w:rsidR="001E6A6B" w:rsidRPr="00EF5F30" w:rsidRDefault="001E6A6B" w:rsidP="00EF5F30">
      <w:pPr>
        <w:spacing w:after="0"/>
        <w:ind w:firstLine="567"/>
        <w:jc w:val="both"/>
        <w:rPr>
          <w:rFonts w:ascii="Times New Roman" w:hAnsi="Times New Roman"/>
          <w:sz w:val="24"/>
          <w:szCs w:val="24"/>
        </w:rPr>
      </w:pPr>
      <w:r w:rsidRPr="00EF5F30">
        <w:rPr>
          <w:rFonts w:ascii="Times New Roman" w:hAnsi="Times New Roman"/>
          <w:sz w:val="24"/>
          <w:szCs w:val="24"/>
        </w:rPr>
        <w:t xml:space="preserve">Подготовка к контрольной работе заключается в углубленной проработке материала по конкретной теме. Для этого во время прочтения и изучения материала </w:t>
      </w:r>
      <w:r w:rsidRPr="00EF5F30">
        <w:rPr>
          <w:rFonts w:ascii="Times New Roman" w:hAnsi="Times New Roman"/>
          <w:color w:val="000000"/>
          <w:sz w:val="24"/>
          <w:szCs w:val="24"/>
        </w:rPr>
        <w:t>необходимо делать записи (выписки, планы, конспекты, тезисы,</w:t>
      </w:r>
      <w:r w:rsidRPr="00EF5F30">
        <w:rPr>
          <w:rFonts w:ascii="Times New Roman" w:hAnsi="Times New Roman"/>
          <w:bCs/>
          <w:iCs/>
          <w:color w:val="000000"/>
          <w:sz w:val="24"/>
          <w:szCs w:val="24"/>
        </w:rPr>
        <w:t xml:space="preserve"> схемы и т.д.</w:t>
      </w:r>
      <w:r w:rsidRPr="00EF5F30">
        <w:rPr>
          <w:rFonts w:ascii="Times New Roman" w:hAnsi="Times New Roman"/>
          <w:sz w:val="24"/>
          <w:szCs w:val="24"/>
        </w:rPr>
        <w:t>).</w:t>
      </w:r>
    </w:p>
    <w:p w:rsidR="001E6A6B" w:rsidRPr="00EF5F30" w:rsidRDefault="001E6A6B" w:rsidP="00EF5F30">
      <w:pPr>
        <w:spacing w:after="0"/>
        <w:ind w:firstLine="567"/>
        <w:jc w:val="both"/>
        <w:rPr>
          <w:rFonts w:ascii="Times New Roman" w:hAnsi="Times New Roman"/>
          <w:sz w:val="24"/>
          <w:szCs w:val="24"/>
        </w:rPr>
      </w:pPr>
      <w:r w:rsidRPr="00EF5F30">
        <w:rPr>
          <w:rFonts w:ascii="Times New Roman" w:hAnsi="Times New Roman"/>
          <w:sz w:val="24"/>
          <w:szCs w:val="24"/>
        </w:rPr>
        <w:t xml:space="preserve">Промежуточная аттестация по дисциплине «Технологии глубокой переработки металлов»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EF5F30">
        <w:rPr>
          <w:rFonts w:ascii="Times New Roman" w:hAnsi="Times New Roman"/>
          <w:sz w:val="24"/>
          <w:szCs w:val="24"/>
        </w:rPr>
        <w:t>сформированности</w:t>
      </w:r>
      <w:proofErr w:type="spellEnd"/>
      <w:r w:rsidRPr="00EF5F30">
        <w:rPr>
          <w:rFonts w:ascii="Times New Roman" w:hAnsi="Times New Roman"/>
          <w:sz w:val="24"/>
          <w:szCs w:val="24"/>
        </w:rPr>
        <w:t xml:space="preserve"> умений и владений, проводится в форме экзамена</w:t>
      </w:r>
      <w:r w:rsidRPr="00EF5F30">
        <w:rPr>
          <w:rFonts w:ascii="Times New Roman" w:hAnsi="Times New Roman"/>
          <w:color w:val="FF0000"/>
          <w:sz w:val="24"/>
          <w:szCs w:val="24"/>
        </w:rPr>
        <w:t>.</w:t>
      </w:r>
    </w:p>
    <w:p w:rsidR="001E6A6B" w:rsidRPr="00EF5F30" w:rsidRDefault="001E6A6B" w:rsidP="00EF5F30">
      <w:pPr>
        <w:spacing w:after="0"/>
        <w:ind w:firstLine="567"/>
        <w:jc w:val="both"/>
        <w:rPr>
          <w:rFonts w:ascii="Times New Roman" w:hAnsi="Times New Roman"/>
          <w:sz w:val="24"/>
          <w:szCs w:val="24"/>
        </w:rPr>
      </w:pPr>
      <w:r w:rsidRPr="00EF5F30">
        <w:rPr>
          <w:rFonts w:ascii="Times New Roman" w:hAnsi="Times New Roman"/>
          <w:sz w:val="24"/>
          <w:szCs w:val="24"/>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1E6A6B" w:rsidRPr="00EF5F30" w:rsidRDefault="001E6A6B" w:rsidP="00EF5F30">
      <w:pPr>
        <w:ind w:firstLine="567"/>
        <w:rPr>
          <w:rFonts w:ascii="Times New Roman" w:hAnsi="Times New Roman"/>
          <w:b/>
          <w:sz w:val="24"/>
          <w:szCs w:val="24"/>
        </w:rPr>
      </w:pPr>
      <w:r w:rsidRPr="00EF5F30">
        <w:rPr>
          <w:rFonts w:ascii="Times New Roman" w:hAnsi="Times New Roman"/>
          <w:b/>
          <w:sz w:val="24"/>
          <w:szCs w:val="24"/>
        </w:rPr>
        <w:t>Показатели и критерии оценивания экзамена:</w:t>
      </w:r>
    </w:p>
    <w:p w:rsidR="001E6A6B" w:rsidRPr="00EF5F30" w:rsidRDefault="001E6A6B" w:rsidP="00EF5F30">
      <w:pPr>
        <w:spacing w:after="0"/>
        <w:ind w:firstLine="567"/>
        <w:rPr>
          <w:rFonts w:ascii="Times New Roman" w:hAnsi="Times New Roman"/>
          <w:sz w:val="24"/>
          <w:szCs w:val="24"/>
        </w:rPr>
      </w:pPr>
      <w:r w:rsidRPr="00EF5F30">
        <w:rPr>
          <w:rFonts w:ascii="Times New Roman" w:hAnsi="Times New Roman"/>
          <w:sz w:val="24"/>
          <w:szCs w:val="24"/>
        </w:rPr>
        <w:t xml:space="preserve">– на оценку </w:t>
      </w:r>
      <w:r w:rsidRPr="00EF5F30">
        <w:rPr>
          <w:rFonts w:ascii="Times New Roman" w:hAnsi="Times New Roman"/>
          <w:b/>
          <w:sz w:val="24"/>
          <w:szCs w:val="24"/>
        </w:rPr>
        <w:t>«отлично»</w:t>
      </w:r>
      <w:r w:rsidRPr="00EF5F30">
        <w:rPr>
          <w:rFonts w:ascii="Times New Roman" w:hAnsi="Times New Roman"/>
          <w:sz w:val="24"/>
          <w:szCs w:val="24"/>
        </w:rPr>
        <w:t xml:space="preserve"> (5 баллов) – обучающийся демонстрирует высокий уровень </w:t>
      </w:r>
      <w:proofErr w:type="spellStart"/>
      <w:r w:rsidRPr="00EF5F30">
        <w:rPr>
          <w:rFonts w:ascii="Times New Roman" w:hAnsi="Times New Roman"/>
          <w:sz w:val="24"/>
          <w:szCs w:val="24"/>
        </w:rPr>
        <w:t>сформированности</w:t>
      </w:r>
      <w:proofErr w:type="spellEnd"/>
      <w:r w:rsidRPr="00EF5F30">
        <w:rPr>
          <w:rFonts w:ascii="Times New Roman" w:hAnsi="Times New Roman"/>
          <w:sz w:val="24"/>
          <w:szCs w:val="24"/>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1E6A6B" w:rsidRPr="00EF5F30" w:rsidRDefault="001E6A6B" w:rsidP="00EF5F30">
      <w:pPr>
        <w:spacing w:after="0"/>
        <w:ind w:firstLine="567"/>
        <w:rPr>
          <w:rFonts w:ascii="Times New Roman" w:hAnsi="Times New Roman"/>
          <w:sz w:val="24"/>
          <w:szCs w:val="24"/>
        </w:rPr>
      </w:pPr>
      <w:r w:rsidRPr="00EF5F30">
        <w:rPr>
          <w:rFonts w:ascii="Times New Roman" w:hAnsi="Times New Roman"/>
          <w:sz w:val="24"/>
          <w:szCs w:val="24"/>
        </w:rPr>
        <w:t xml:space="preserve">– на оценку </w:t>
      </w:r>
      <w:r w:rsidRPr="00EF5F30">
        <w:rPr>
          <w:rFonts w:ascii="Times New Roman" w:hAnsi="Times New Roman"/>
          <w:b/>
          <w:sz w:val="24"/>
          <w:szCs w:val="24"/>
        </w:rPr>
        <w:t>«хорошо»</w:t>
      </w:r>
      <w:r w:rsidRPr="00EF5F30">
        <w:rPr>
          <w:rFonts w:ascii="Times New Roman" w:hAnsi="Times New Roman"/>
          <w:sz w:val="24"/>
          <w:szCs w:val="24"/>
        </w:rPr>
        <w:t xml:space="preserve"> (4 балла) – обучающийся демонстрирует средний уровень </w:t>
      </w:r>
      <w:proofErr w:type="spellStart"/>
      <w:r w:rsidRPr="00EF5F30">
        <w:rPr>
          <w:rFonts w:ascii="Times New Roman" w:hAnsi="Times New Roman"/>
          <w:sz w:val="24"/>
          <w:szCs w:val="24"/>
        </w:rPr>
        <w:t>сформированности</w:t>
      </w:r>
      <w:proofErr w:type="spellEnd"/>
      <w:r w:rsidRPr="00EF5F30">
        <w:rPr>
          <w:rFonts w:ascii="Times New Roman" w:hAnsi="Times New Roman"/>
          <w:sz w:val="24"/>
          <w:szCs w:val="24"/>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1E6A6B" w:rsidRPr="00EF5F30" w:rsidRDefault="001E6A6B" w:rsidP="00EF5F30">
      <w:pPr>
        <w:spacing w:after="0"/>
        <w:ind w:firstLine="567"/>
        <w:rPr>
          <w:rFonts w:ascii="Times New Roman" w:hAnsi="Times New Roman"/>
          <w:sz w:val="24"/>
          <w:szCs w:val="24"/>
        </w:rPr>
      </w:pPr>
      <w:r w:rsidRPr="00EF5F30">
        <w:rPr>
          <w:rFonts w:ascii="Times New Roman" w:hAnsi="Times New Roman"/>
          <w:sz w:val="24"/>
          <w:szCs w:val="24"/>
        </w:rPr>
        <w:t xml:space="preserve">– на оценку </w:t>
      </w:r>
      <w:r w:rsidRPr="00EF5F30">
        <w:rPr>
          <w:rFonts w:ascii="Times New Roman" w:hAnsi="Times New Roman"/>
          <w:b/>
          <w:sz w:val="24"/>
          <w:szCs w:val="24"/>
        </w:rPr>
        <w:t>«удовлетворительно»</w:t>
      </w:r>
      <w:r w:rsidRPr="00EF5F30">
        <w:rPr>
          <w:rFonts w:ascii="Times New Roman" w:hAnsi="Times New Roman"/>
          <w:sz w:val="24"/>
          <w:szCs w:val="24"/>
        </w:rPr>
        <w:t xml:space="preserve"> (3 балла) – обучающийся демонстрирует пороговый уровень </w:t>
      </w:r>
      <w:proofErr w:type="spellStart"/>
      <w:r w:rsidRPr="00EF5F30">
        <w:rPr>
          <w:rFonts w:ascii="Times New Roman" w:hAnsi="Times New Roman"/>
          <w:sz w:val="24"/>
          <w:szCs w:val="24"/>
        </w:rPr>
        <w:t>сформированности</w:t>
      </w:r>
      <w:proofErr w:type="spellEnd"/>
      <w:r w:rsidRPr="00EF5F30">
        <w:rPr>
          <w:rFonts w:ascii="Times New Roman" w:hAnsi="Times New Roman"/>
          <w:sz w:val="24"/>
          <w:szCs w:val="24"/>
        </w:rPr>
        <w:t xml:space="preserve"> компетенций: в ходе контрольных мероприятий допускаются ошибки, проявляется отсутствие отдельных знаний, умений, навыков, </w:t>
      </w:r>
      <w:r w:rsidRPr="00EF5F30">
        <w:rPr>
          <w:rFonts w:ascii="Times New Roman" w:hAnsi="Times New Roman"/>
          <w:sz w:val="24"/>
          <w:szCs w:val="24"/>
        </w:rPr>
        <w:lastRenderedPageBreak/>
        <w:t>обучающийся испытывает значительные затруднения при оперировании знаниями и умениями при их переносе на новые ситуации.</w:t>
      </w:r>
    </w:p>
    <w:p w:rsidR="001E6A6B" w:rsidRPr="00EF5F30" w:rsidRDefault="001E6A6B" w:rsidP="00EF5F30">
      <w:pPr>
        <w:spacing w:after="0"/>
        <w:ind w:firstLine="567"/>
        <w:rPr>
          <w:rFonts w:ascii="Times New Roman" w:hAnsi="Times New Roman"/>
          <w:sz w:val="24"/>
          <w:szCs w:val="24"/>
        </w:rPr>
      </w:pPr>
      <w:r w:rsidRPr="00EF5F30">
        <w:rPr>
          <w:rFonts w:ascii="Times New Roman" w:hAnsi="Times New Roman"/>
          <w:sz w:val="24"/>
          <w:szCs w:val="24"/>
        </w:rPr>
        <w:t xml:space="preserve">– на оценку </w:t>
      </w:r>
      <w:r w:rsidRPr="00EF5F30">
        <w:rPr>
          <w:rFonts w:ascii="Times New Roman" w:hAnsi="Times New Roman"/>
          <w:b/>
          <w:sz w:val="24"/>
          <w:szCs w:val="24"/>
        </w:rPr>
        <w:t>«неудовлетворительно»</w:t>
      </w:r>
      <w:r w:rsidRPr="00EF5F30">
        <w:rPr>
          <w:rFonts w:ascii="Times New Roman" w:hAnsi="Times New Roman"/>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1E6A6B" w:rsidRPr="00EF5F30" w:rsidRDefault="001E6A6B" w:rsidP="00EF5F30">
      <w:pPr>
        <w:spacing w:after="0"/>
        <w:ind w:firstLine="567"/>
        <w:rPr>
          <w:rFonts w:ascii="Times New Roman" w:hAnsi="Times New Roman"/>
          <w:i/>
          <w:color w:val="C00000"/>
          <w:sz w:val="24"/>
          <w:szCs w:val="24"/>
        </w:rPr>
      </w:pPr>
      <w:r w:rsidRPr="00EF5F30">
        <w:rPr>
          <w:rFonts w:ascii="Times New Roman" w:hAnsi="Times New Roman"/>
          <w:sz w:val="24"/>
          <w:szCs w:val="24"/>
        </w:rPr>
        <w:t xml:space="preserve">– на оценку </w:t>
      </w:r>
      <w:r w:rsidRPr="00EF5F30">
        <w:rPr>
          <w:rFonts w:ascii="Times New Roman" w:hAnsi="Times New Roman"/>
          <w:b/>
          <w:sz w:val="24"/>
          <w:szCs w:val="24"/>
        </w:rPr>
        <w:t>«неудовлетворительно»</w:t>
      </w:r>
      <w:r w:rsidRPr="00EF5F30">
        <w:rPr>
          <w:rFonts w:ascii="Times New Roman" w:hAnsi="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1E6A6B" w:rsidRPr="00EF5F30" w:rsidRDefault="001E6A6B" w:rsidP="00EF5F30">
      <w:pPr>
        <w:pStyle w:val="Style3"/>
        <w:widowControl/>
        <w:spacing w:after="240"/>
        <w:ind w:firstLine="720"/>
        <w:rPr>
          <w:rStyle w:val="FontStyle32"/>
          <w:b/>
          <w:i w:val="0"/>
          <w:sz w:val="24"/>
          <w:szCs w:val="24"/>
        </w:rPr>
      </w:pPr>
    </w:p>
    <w:p w:rsidR="001E6A6B" w:rsidRDefault="001E6A6B" w:rsidP="00EF5F30">
      <w:pPr>
        <w:pStyle w:val="Style3"/>
        <w:widowControl/>
        <w:spacing w:after="240"/>
        <w:ind w:firstLine="720"/>
        <w:rPr>
          <w:rStyle w:val="FontStyle31"/>
          <w:rFonts w:ascii="Times New Roman" w:hAnsi="Times New Roman" w:cs="Times New Roman"/>
          <w:b/>
          <w:sz w:val="24"/>
          <w:szCs w:val="24"/>
        </w:rPr>
      </w:pPr>
      <w:r w:rsidRPr="00EF5F30">
        <w:rPr>
          <w:rStyle w:val="FontStyle32"/>
          <w:b/>
          <w:i w:val="0"/>
          <w:sz w:val="24"/>
          <w:szCs w:val="24"/>
        </w:rPr>
        <w:t xml:space="preserve">8 </w:t>
      </w:r>
      <w:r w:rsidRPr="00EF5F30">
        <w:rPr>
          <w:rStyle w:val="FontStyle31"/>
          <w:rFonts w:ascii="Times New Roman" w:hAnsi="Times New Roman" w:cs="Times New Roman"/>
          <w:b/>
          <w:sz w:val="24"/>
          <w:szCs w:val="24"/>
        </w:rPr>
        <w:t>Учебно-методическое и информационное обеспечение дисциплины</w:t>
      </w:r>
    </w:p>
    <w:p w:rsidR="005C4F90" w:rsidRPr="00EF5F30" w:rsidRDefault="005C4F90" w:rsidP="005C4F90">
      <w:pPr>
        <w:pStyle w:val="Style10"/>
        <w:widowControl/>
        <w:ind w:firstLine="720"/>
        <w:rPr>
          <w:rStyle w:val="FontStyle22"/>
          <w:b/>
          <w:sz w:val="24"/>
          <w:szCs w:val="24"/>
        </w:rPr>
      </w:pPr>
      <w:r w:rsidRPr="00EF5F30">
        <w:rPr>
          <w:rStyle w:val="FontStyle18"/>
          <w:sz w:val="24"/>
          <w:szCs w:val="24"/>
        </w:rPr>
        <w:t xml:space="preserve">а) Основная </w:t>
      </w:r>
      <w:r w:rsidRPr="00EF5F30">
        <w:rPr>
          <w:rStyle w:val="FontStyle22"/>
          <w:b/>
          <w:sz w:val="24"/>
          <w:szCs w:val="24"/>
        </w:rPr>
        <w:t xml:space="preserve">литература: </w:t>
      </w:r>
    </w:p>
    <w:p w:rsidR="005C4F90" w:rsidRDefault="005C4F90" w:rsidP="005C4F90">
      <w:pPr>
        <w:pStyle w:val="31"/>
        <w:tabs>
          <w:tab w:val="left" w:pos="993"/>
        </w:tabs>
        <w:ind w:left="0"/>
        <w:rPr>
          <w:b/>
          <w:szCs w:val="24"/>
          <w:lang w:eastAsia="ru-RU"/>
        </w:rPr>
      </w:pPr>
    </w:p>
    <w:p w:rsidR="005C4F90" w:rsidRPr="00031965" w:rsidRDefault="005C4F90" w:rsidP="005C4F90">
      <w:pPr>
        <w:pStyle w:val="31"/>
        <w:tabs>
          <w:tab w:val="left" w:pos="993"/>
        </w:tabs>
        <w:ind w:left="57" w:right="57" w:firstLine="709"/>
        <w:rPr>
          <w:szCs w:val="24"/>
        </w:rPr>
      </w:pPr>
      <w:r w:rsidRPr="00031965">
        <w:rPr>
          <w:szCs w:val="24"/>
          <w:lang w:eastAsia="ru-RU"/>
        </w:rPr>
        <w:t>1</w:t>
      </w:r>
      <w:r>
        <w:rPr>
          <w:b/>
          <w:szCs w:val="24"/>
          <w:lang w:eastAsia="ru-RU"/>
        </w:rPr>
        <w:t xml:space="preserve">. </w:t>
      </w:r>
      <w:proofErr w:type="spellStart"/>
      <w:r w:rsidRPr="00031965">
        <w:rPr>
          <w:szCs w:val="24"/>
          <w:lang w:eastAsia="ru-RU"/>
        </w:rPr>
        <w:t>Локотунина</w:t>
      </w:r>
      <w:proofErr w:type="spellEnd"/>
      <w:r w:rsidRPr="00031965">
        <w:rPr>
          <w:szCs w:val="24"/>
          <w:lang w:eastAsia="ru-RU"/>
        </w:rPr>
        <w:t xml:space="preserve"> Н. М. Основы теории и технологии процессов обработки металлов давлением [Электронный ресурс]: учебное пособие / Н. М. </w:t>
      </w:r>
      <w:proofErr w:type="spellStart"/>
      <w:r w:rsidRPr="00031965">
        <w:rPr>
          <w:szCs w:val="24"/>
          <w:lang w:eastAsia="ru-RU"/>
        </w:rPr>
        <w:t>Локотунина</w:t>
      </w:r>
      <w:proofErr w:type="spellEnd"/>
      <w:r w:rsidRPr="00031965">
        <w:rPr>
          <w:szCs w:val="24"/>
          <w:lang w:eastAsia="ru-RU"/>
        </w:rPr>
        <w:t xml:space="preserve">; МГТУ. - Магнитогорск: МГТУ, 2015. - 1 электрон. опт. диск (CD-ROM). - Режим доступа: </w:t>
      </w:r>
      <w:hyperlink r:id="rId13" w:history="1">
        <w:r w:rsidRPr="00031965">
          <w:rPr>
            <w:rStyle w:val="afa"/>
            <w:szCs w:val="24"/>
            <w:lang w:eastAsia="ru-RU"/>
          </w:rPr>
          <w:t>https://magtu.informsystema.ru/uploader/fileUpload?name=1314.pdf&amp;show=dcatalogues/1/1123539/1314.pdf&amp;view=true</w:t>
        </w:r>
      </w:hyperlink>
      <w:r w:rsidRPr="00031965">
        <w:rPr>
          <w:szCs w:val="24"/>
          <w:lang w:eastAsia="ru-RU"/>
        </w:rPr>
        <w:t>.</w:t>
      </w:r>
      <w:r w:rsidR="0009404A" w:rsidRPr="0009404A">
        <w:rPr>
          <w:color w:val="000000"/>
        </w:rPr>
        <w:t xml:space="preserve"> </w:t>
      </w:r>
      <w:r w:rsidR="0009404A" w:rsidRPr="005B782C">
        <w:rPr>
          <w:color w:val="000000"/>
        </w:rPr>
        <w:t>(дата обращения: 25.09.2020)</w:t>
      </w:r>
      <w:r w:rsidR="0009404A" w:rsidRPr="00430A20">
        <w:t>.</w:t>
      </w:r>
      <w:r w:rsidR="0009404A">
        <w:t xml:space="preserve"> </w:t>
      </w:r>
      <w:r w:rsidR="0009404A" w:rsidRPr="005B782C">
        <w:rPr>
          <w:szCs w:val="24"/>
        </w:rPr>
        <w:t xml:space="preserve"> </w:t>
      </w:r>
    </w:p>
    <w:p w:rsidR="005C4F90" w:rsidRPr="006C1A1F" w:rsidRDefault="006C1A1F" w:rsidP="006C1A1F">
      <w:pPr>
        <w:spacing w:after="0"/>
        <w:ind w:right="57"/>
        <w:jc w:val="both"/>
        <w:rPr>
          <w:rStyle w:val="FontStyle22"/>
          <w:sz w:val="24"/>
          <w:szCs w:val="24"/>
        </w:rPr>
      </w:pPr>
      <w:r>
        <w:rPr>
          <w:rFonts w:ascii="Times New Roman" w:hAnsi="Times New Roman"/>
          <w:sz w:val="24"/>
          <w:szCs w:val="24"/>
        </w:rPr>
        <w:t xml:space="preserve">              2</w:t>
      </w:r>
      <w:r w:rsidR="005C4F90">
        <w:rPr>
          <w:rFonts w:ascii="Times New Roman" w:hAnsi="Times New Roman"/>
          <w:sz w:val="24"/>
          <w:szCs w:val="24"/>
        </w:rPr>
        <w:t xml:space="preserve">. </w:t>
      </w:r>
      <w:r w:rsidR="005C4F90" w:rsidRPr="00031965">
        <w:rPr>
          <w:rFonts w:ascii="Times New Roman" w:hAnsi="Times New Roman"/>
          <w:sz w:val="24"/>
          <w:szCs w:val="24"/>
        </w:rPr>
        <w:t>Миронова, О. А. Сортопрокатное производство [Электронный ресурс]</w:t>
      </w:r>
      <w:proofErr w:type="gramStart"/>
      <w:r w:rsidR="005C4F90" w:rsidRPr="00031965">
        <w:rPr>
          <w:rFonts w:ascii="Times New Roman" w:hAnsi="Times New Roman"/>
          <w:sz w:val="24"/>
          <w:szCs w:val="24"/>
        </w:rPr>
        <w:t xml:space="preserve"> :</w:t>
      </w:r>
      <w:proofErr w:type="gramEnd"/>
      <w:r w:rsidR="005C4F90" w:rsidRPr="00031965">
        <w:rPr>
          <w:rFonts w:ascii="Times New Roman" w:hAnsi="Times New Roman"/>
          <w:sz w:val="24"/>
          <w:szCs w:val="24"/>
        </w:rPr>
        <w:t xml:space="preserve"> учебное пособие [для СПО] / О. А. Миронова, О. В. </w:t>
      </w:r>
      <w:proofErr w:type="spellStart"/>
      <w:r w:rsidR="005C4F90" w:rsidRPr="00031965">
        <w:rPr>
          <w:rFonts w:ascii="Times New Roman" w:hAnsi="Times New Roman"/>
          <w:sz w:val="24"/>
          <w:szCs w:val="24"/>
        </w:rPr>
        <w:t>Шелковникова</w:t>
      </w:r>
      <w:proofErr w:type="spellEnd"/>
      <w:r w:rsidR="005C4F90" w:rsidRPr="00031965">
        <w:rPr>
          <w:rFonts w:ascii="Times New Roman" w:hAnsi="Times New Roman"/>
          <w:sz w:val="24"/>
          <w:szCs w:val="24"/>
        </w:rPr>
        <w:t xml:space="preserve"> ; МГТУ. - Магнитогорск : МГТУ, 2017. - 1 электрон. опт. диск (CD-ROM). – Режим доступа: </w:t>
      </w:r>
      <w:hyperlink r:id="rId14" w:history="1">
        <w:r w:rsidR="005C4F90" w:rsidRPr="0009404A">
          <w:rPr>
            <w:rStyle w:val="afa"/>
            <w:rFonts w:ascii="Times New Roman" w:hAnsi="Times New Roman"/>
            <w:sz w:val="24"/>
            <w:szCs w:val="24"/>
          </w:rPr>
          <w:t>https://magtu.informsystema.ru/uploader/fileUpload?name=S86.pdf&amp;show=dcatalogues/5/8800/S86.pdf&amp;view=true</w:t>
        </w:r>
      </w:hyperlink>
      <w:r w:rsidR="0009404A">
        <w:rPr>
          <w:rFonts w:ascii="Times New Roman" w:hAnsi="Times New Roman"/>
          <w:sz w:val="24"/>
          <w:szCs w:val="24"/>
        </w:rPr>
        <w:t xml:space="preserve"> </w:t>
      </w:r>
      <w:r w:rsidR="0009404A" w:rsidRPr="0009404A">
        <w:rPr>
          <w:rFonts w:ascii="Times New Roman" w:hAnsi="Times New Roman"/>
          <w:color w:val="000000"/>
          <w:sz w:val="24"/>
          <w:szCs w:val="24"/>
        </w:rPr>
        <w:t>(дата обращения: 25.09.2020)</w:t>
      </w:r>
      <w:r w:rsidR="0009404A" w:rsidRPr="0009404A">
        <w:rPr>
          <w:rFonts w:ascii="Times New Roman" w:hAnsi="Times New Roman"/>
          <w:sz w:val="24"/>
          <w:szCs w:val="24"/>
        </w:rPr>
        <w:t>.</w:t>
      </w:r>
      <w:r w:rsidR="0009404A">
        <w:t xml:space="preserve"> </w:t>
      </w:r>
      <w:r w:rsidR="0009404A" w:rsidRPr="005B782C">
        <w:rPr>
          <w:szCs w:val="24"/>
        </w:rPr>
        <w:t xml:space="preserve"> </w:t>
      </w:r>
      <w:r w:rsidR="005C4F90" w:rsidRPr="0009404A">
        <w:rPr>
          <w:rFonts w:ascii="Times New Roman" w:hAnsi="Times New Roman"/>
          <w:sz w:val="24"/>
          <w:szCs w:val="24"/>
        </w:rPr>
        <w:t xml:space="preserve"> – Макрообъект.</w:t>
      </w:r>
    </w:p>
    <w:p w:rsidR="005C4F90" w:rsidRDefault="006C1A1F" w:rsidP="005C4F90">
      <w:pPr>
        <w:pStyle w:val="Style10"/>
        <w:widowControl/>
        <w:ind w:firstLine="720"/>
        <w:rPr>
          <w:rStyle w:val="FontStyle22"/>
          <w:b/>
          <w:sz w:val="24"/>
          <w:szCs w:val="24"/>
        </w:rPr>
      </w:pPr>
      <w:r>
        <w:t>3</w:t>
      </w:r>
      <w:r w:rsidR="005C4F90">
        <w:t>.</w:t>
      </w:r>
      <w:r>
        <w:t xml:space="preserve"> </w:t>
      </w:r>
      <w:proofErr w:type="spellStart"/>
      <w:r w:rsidR="005C4F90" w:rsidRPr="00AC7570">
        <w:t>Шелковникова</w:t>
      </w:r>
      <w:proofErr w:type="spellEnd"/>
      <w:r w:rsidR="005C4F90" w:rsidRPr="00AC7570">
        <w:t xml:space="preserve">, О. В. Оборудование цехов обработки металлов давлением [Электронный ресурс]: учебное пособие для СПО / О. В. </w:t>
      </w:r>
      <w:proofErr w:type="spellStart"/>
      <w:r w:rsidR="005C4F90" w:rsidRPr="00AC7570">
        <w:t>Шелковникова</w:t>
      </w:r>
      <w:proofErr w:type="spellEnd"/>
      <w:r w:rsidR="005C4F90" w:rsidRPr="00AC7570">
        <w:t xml:space="preserve">; МГТУ. - Магнитогорск: МГТУ, 2017. – 54 с.: ил. – Режим доступа: </w:t>
      </w:r>
      <w:hyperlink r:id="rId15" w:history="1">
        <w:r w:rsidR="005C4F90" w:rsidRPr="0009404A">
          <w:rPr>
            <w:rStyle w:val="afa"/>
          </w:rPr>
          <w:t>https://magtu.informsystema.ru/uploader/fileUpload?name=S47.pdf&amp;show=dcatalogues/5/8789/S47.pdf&amp;view=true.</w:t>
        </w:r>
      </w:hyperlink>
      <w:r w:rsidR="005C4F90" w:rsidRPr="0009404A">
        <w:t xml:space="preserve"> </w:t>
      </w:r>
      <w:r w:rsidR="0009404A" w:rsidRPr="005B782C">
        <w:rPr>
          <w:color w:val="000000"/>
        </w:rPr>
        <w:t>(дата обращения: 25.09.2020)</w:t>
      </w:r>
      <w:r w:rsidR="0009404A" w:rsidRPr="00430A20">
        <w:t>.</w:t>
      </w:r>
      <w:r w:rsidR="0009404A">
        <w:t xml:space="preserve"> </w:t>
      </w:r>
      <w:r w:rsidR="0009404A" w:rsidRPr="005B782C">
        <w:t xml:space="preserve"> </w:t>
      </w:r>
      <w:r w:rsidR="005C4F90" w:rsidRPr="0009404A">
        <w:t>– Макрообъект</w:t>
      </w:r>
    </w:p>
    <w:p w:rsidR="005C4F90" w:rsidRPr="00920338" w:rsidRDefault="006C1A1F" w:rsidP="005C4F90">
      <w:pPr>
        <w:spacing w:after="0"/>
        <w:ind w:firstLine="709"/>
        <w:jc w:val="both"/>
        <w:rPr>
          <w:rFonts w:ascii="Times New Roman" w:hAnsi="Times New Roman"/>
          <w:sz w:val="24"/>
          <w:szCs w:val="24"/>
        </w:rPr>
      </w:pPr>
      <w:r>
        <w:rPr>
          <w:rFonts w:ascii="Times New Roman" w:hAnsi="Times New Roman"/>
          <w:sz w:val="24"/>
          <w:szCs w:val="24"/>
        </w:rPr>
        <w:t>4</w:t>
      </w:r>
      <w:r w:rsidR="005C4F90" w:rsidRPr="00920338">
        <w:rPr>
          <w:rFonts w:ascii="Times New Roman" w:hAnsi="Times New Roman"/>
          <w:sz w:val="24"/>
          <w:szCs w:val="24"/>
        </w:rPr>
        <w:t xml:space="preserve">. Миронова, О. А. Промышленная безопасность и охрана труда [Электронный ресурс]: учебное пособие / О. А. Миронова; МГТУ. - Магнитогорск: </w:t>
      </w:r>
      <w:r w:rsidR="005C4F90">
        <w:rPr>
          <w:rFonts w:ascii="Times New Roman" w:hAnsi="Times New Roman"/>
          <w:sz w:val="24"/>
          <w:szCs w:val="24"/>
        </w:rPr>
        <w:t>МГТУ, 2017. - 55с.: ил.</w:t>
      </w:r>
      <w:r w:rsidR="0009404A">
        <w:rPr>
          <w:rFonts w:ascii="Times New Roman" w:hAnsi="Times New Roman"/>
          <w:sz w:val="24"/>
          <w:szCs w:val="24"/>
        </w:rPr>
        <w:t xml:space="preserve"> </w:t>
      </w:r>
      <w:r w:rsidR="005C4F90">
        <w:rPr>
          <w:rFonts w:ascii="Times New Roman" w:hAnsi="Times New Roman"/>
          <w:sz w:val="24"/>
          <w:szCs w:val="24"/>
        </w:rPr>
        <w:t>Режим</w:t>
      </w:r>
      <w:r w:rsidR="005C4F90" w:rsidRPr="00920338">
        <w:rPr>
          <w:rFonts w:ascii="Times New Roman" w:hAnsi="Times New Roman"/>
          <w:sz w:val="24"/>
          <w:szCs w:val="24"/>
        </w:rPr>
        <w:t>доступа:</w:t>
      </w:r>
      <w:hyperlink r:id="rId16" w:history="1">
        <w:r w:rsidR="005C4F90" w:rsidRPr="0009404A">
          <w:rPr>
            <w:rStyle w:val="afa"/>
            <w:rFonts w:ascii="Times New Roman" w:hAnsi="Times New Roman"/>
            <w:sz w:val="24"/>
            <w:szCs w:val="24"/>
          </w:rPr>
          <w:t>https://magtu.informsystema.ru/uploader/fileUpload?name=S79.pdf&amp;show=dcatalogues/5/8771/S79.pdf&amp;view=true</w:t>
        </w:r>
      </w:hyperlink>
      <w:r w:rsidR="005C4F90" w:rsidRPr="0009404A">
        <w:rPr>
          <w:rFonts w:ascii="Times New Roman" w:hAnsi="Times New Roman"/>
          <w:sz w:val="24"/>
          <w:szCs w:val="24"/>
        </w:rPr>
        <w:t xml:space="preserve">. </w:t>
      </w:r>
      <w:r w:rsidR="0009404A" w:rsidRPr="0009404A">
        <w:rPr>
          <w:rFonts w:ascii="Times New Roman" w:hAnsi="Times New Roman"/>
          <w:color w:val="000000"/>
          <w:sz w:val="24"/>
          <w:szCs w:val="24"/>
        </w:rPr>
        <w:t>(дата обращения: 25.09.2020)</w:t>
      </w:r>
      <w:r w:rsidR="0009404A" w:rsidRPr="0009404A">
        <w:rPr>
          <w:rFonts w:ascii="Times New Roman" w:hAnsi="Times New Roman"/>
          <w:sz w:val="24"/>
          <w:szCs w:val="24"/>
        </w:rPr>
        <w:t xml:space="preserve">.  </w:t>
      </w:r>
      <w:r w:rsidR="005C4F90" w:rsidRPr="0009404A">
        <w:rPr>
          <w:rFonts w:ascii="Times New Roman" w:hAnsi="Times New Roman"/>
          <w:sz w:val="24"/>
          <w:szCs w:val="24"/>
        </w:rPr>
        <w:t>– Макрообъект</w:t>
      </w:r>
      <w:r w:rsidR="005C4F90" w:rsidRPr="00920338">
        <w:rPr>
          <w:rFonts w:ascii="Times New Roman" w:hAnsi="Times New Roman"/>
          <w:sz w:val="24"/>
          <w:szCs w:val="24"/>
        </w:rPr>
        <w:t>.</w:t>
      </w:r>
    </w:p>
    <w:p w:rsidR="005C4F90" w:rsidRDefault="005C4F90" w:rsidP="005C4F90">
      <w:pPr>
        <w:pStyle w:val="Style10"/>
        <w:widowControl/>
        <w:tabs>
          <w:tab w:val="left" w:pos="2235"/>
        </w:tabs>
        <w:ind w:firstLine="0"/>
        <w:rPr>
          <w:rStyle w:val="FontStyle22"/>
          <w:b/>
          <w:sz w:val="24"/>
          <w:szCs w:val="24"/>
        </w:rPr>
      </w:pPr>
    </w:p>
    <w:p w:rsidR="005C4F90" w:rsidRPr="00EF5F30" w:rsidRDefault="005C4F90" w:rsidP="005C4F90">
      <w:pPr>
        <w:pStyle w:val="Style10"/>
        <w:widowControl/>
        <w:ind w:firstLine="720"/>
        <w:rPr>
          <w:rStyle w:val="FontStyle22"/>
          <w:b/>
          <w:sz w:val="24"/>
          <w:szCs w:val="24"/>
        </w:rPr>
      </w:pPr>
      <w:r w:rsidRPr="00EF5F30">
        <w:rPr>
          <w:rStyle w:val="FontStyle22"/>
          <w:b/>
          <w:sz w:val="24"/>
          <w:szCs w:val="24"/>
        </w:rPr>
        <w:t xml:space="preserve">б) Дополнительная литература: </w:t>
      </w:r>
    </w:p>
    <w:p w:rsidR="005C4F90" w:rsidRPr="00EF5F30" w:rsidRDefault="005C4F90" w:rsidP="005C4F90">
      <w:pPr>
        <w:pStyle w:val="Style10"/>
        <w:widowControl/>
        <w:ind w:firstLine="720"/>
        <w:rPr>
          <w:rStyle w:val="FontStyle22"/>
          <w:b/>
          <w:sz w:val="24"/>
          <w:szCs w:val="24"/>
        </w:rPr>
      </w:pPr>
    </w:p>
    <w:p w:rsidR="006C1A1F" w:rsidRPr="0009404A" w:rsidRDefault="006C1A1F" w:rsidP="006C1A1F">
      <w:pPr>
        <w:spacing w:after="0"/>
        <w:ind w:firstLine="709"/>
        <w:jc w:val="both"/>
        <w:rPr>
          <w:rFonts w:ascii="Times New Roman" w:hAnsi="Times New Roman"/>
          <w:sz w:val="24"/>
          <w:szCs w:val="24"/>
        </w:rPr>
      </w:pPr>
      <w:r>
        <w:rPr>
          <w:rFonts w:ascii="Times New Roman" w:hAnsi="Times New Roman"/>
          <w:sz w:val="24"/>
          <w:szCs w:val="24"/>
        </w:rPr>
        <w:t>1</w:t>
      </w:r>
      <w:r w:rsidRPr="00920338">
        <w:rPr>
          <w:rFonts w:ascii="Times New Roman" w:hAnsi="Times New Roman"/>
          <w:sz w:val="24"/>
          <w:szCs w:val="24"/>
        </w:rPr>
        <w:t xml:space="preserve">. Моллер, А. Б. Настройка клетей сортопрокатных станов при производстве профилей простой формы [Электронный ресурс] : учебное пособие / А. Б. Моллер ; МГТУ. - Магнитогорск : МГТУ, 2015. - 1 электрон. опт. диск (CD-ROM). - Режим доступа: </w:t>
      </w:r>
      <w:hyperlink r:id="rId17" w:history="1">
        <w:r w:rsidRPr="0009404A">
          <w:rPr>
            <w:rStyle w:val="afa"/>
            <w:rFonts w:ascii="Times New Roman" w:hAnsi="Times New Roman"/>
            <w:sz w:val="24"/>
            <w:szCs w:val="24"/>
          </w:rPr>
          <w:t>https://magtu.informsystema.ru/uploader/fileUpload?name=1151.pdf&amp;show=dcatalogues/1/1121178/1151.pdf&amp;view=true.</w:t>
        </w:r>
      </w:hyperlink>
      <w:r w:rsidRPr="0009404A">
        <w:rPr>
          <w:rFonts w:ascii="Times New Roman" w:hAnsi="Times New Roman"/>
          <w:sz w:val="24"/>
          <w:szCs w:val="24"/>
        </w:rPr>
        <w:t xml:space="preserve"> </w:t>
      </w:r>
      <w:r w:rsidR="0009404A" w:rsidRPr="0009404A">
        <w:rPr>
          <w:rFonts w:ascii="Times New Roman" w:hAnsi="Times New Roman"/>
          <w:color w:val="000000"/>
          <w:sz w:val="24"/>
          <w:szCs w:val="24"/>
        </w:rPr>
        <w:t>(дата обращения: 25.09.2020)</w:t>
      </w:r>
      <w:r w:rsidR="0009404A" w:rsidRPr="0009404A">
        <w:rPr>
          <w:rFonts w:ascii="Times New Roman" w:hAnsi="Times New Roman"/>
          <w:sz w:val="24"/>
          <w:szCs w:val="24"/>
        </w:rPr>
        <w:t xml:space="preserve">.  </w:t>
      </w:r>
      <w:r w:rsidRPr="0009404A">
        <w:rPr>
          <w:rFonts w:ascii="Times New Roman" w:hAnsi="Times New Roman"/>
          <w:sz w:val="24"/>
          <w:szCs w:val="24"/>
        </w:rPr>
        <w:t>- Макрообъект.</w:t>
      </w:r>
    </w:p>
    <w:p w:rsidR="005C4F90" w:rsidRPr="0009404A" w:rsidRDefault="006C1A1F" w:rsidP="005C4F90">
      <w:pPr>
        <w:pStyle w:val="Style8"/>
        <w:widowControl/>
        <w:ind w:firstLine="0"/>
        <w:rPr>
          <w:rStyle w:val="FontStyle15"/>
          <w:b w:val="0"/>
          <w:bCs w:val="0"/>
          <w:sz w:val="24"/>
          <w:szCs w:val="24"/>
        </w:rPr>
      </w:pPr>
      <w:r w:rsidRPr="0009404A">
        <w:t xml:space="preserve">             2. </w:t>
      </w:r>
      <w:proofErr w:type="spellStart"/>
      <w:r w:rsidRPr="0009404A">
        <w:t>Дорогобид</w:t>
      </w:r>
      <w:proofErr w:type="spellEnd"/>
      <w:r w:rsidRPr="0009404A">
        <w:t xml:space="preserve">, В. Г. Теоретические основы обработки металлов давлением [Электронный ресурс] </w:t>
      </w:r>
      <w:proofErr w:type="gramStart"/>
      <w:r w:rsidRPr="0009404A">
        <w:t>:у</w:t>
      </w:r>
      <w:proofErr w:type="gramEnd"/>
      <w:r w:rsidRPr="0009404A">
        <w:t xml:space="preserve">чебное пособие / В. Г. </w:t>
      </w:r>
      <w:proofErr w:type="spellStart"/>
      <w:r w:rsidRPr="0009404A">
        <w:t>Дорогобид</w:t>
      </w:r>
      <w:proofErr w:type="spellEnd"/>
      <w:r w:rsidRPr="0009404A">
        <w:t xml:space="preserve">, А. Г. </w:t>
      </w:r>
      <w:proofErr w:type="spellStart"/>
      <w:r w:rsidRPr="0009404A">
        <w:t>Корчунов</w:t>
      </w:r>
      <w:proofErr w:type="spellEnd"/>
      <w:r w:rsidRPr="0009404A">
        <w:t>, К. Г. Пивоварова ; МГТУ. - Магнитогорск</w:t>
      </w:r>
      <w:proofErr w:type="gramStart"/>
      <w:r w:rsidRPr="0009404A">
        <w:t xml:space="preserve"> :</w:t>
      </w:r>
      <w:proofErr w:type="gramEnd"/>
      <w:r w:rsidRPr="0009404A">
        <w:t xml:space="preserve"> МГТУ, 2015. - 1 электрон</w:t>
      </w:r>
      <w:proofErr w:type="gramStart"/>
      <w:r w:rsidRPr="0009404A">
        <w:t>.</w:t>
      </w:r>
      <w:proofErr w:type="gramEnd"/>
      <w:r w:rsidRPr="0009404A">
        <w:t xml:space="preserve"> </w:t>
      </w:r>
      <w:proofErr w:type="gramStart"/>
      <w:r w:rsidRPr="0009404A">
        <w:t>о</w:t>
      </w:r>
      <w:proofErr w:type="gramEnd"/>
      <w:r w:rsidRPr="0009404A">
        <w:t xml:space="preserve">пт. диск (CD-ROM). - </w:t>
      </w:r>
      <w:proofErr w:type="spellStart"/>
      <w:r w:rsidRPr="0009404A">
        <w:t>Режимдоступа</w:t>
      </w:r>
      <w:proofErr w:type="spellEnd"/>
      <w:r w:rsidRPr="0009404A">
        <w:t>:</w:t>
      </w:r>
      <w:r w:rsidR="0009404A" w:rsidRPr="0009404A">
        <w:t xml:space="preserve"> </w:t>
      </w:r>
      <w:hyperlink r:id="rId18" w:history="1">
        <w:r w:rsidR="0009404A" w:rsidRPr="0009404A">
          <w:rPr>
            <w:rStyle w:val="afa"/>
          </w:rPr>
          <w:t>https://magtu.informsystema.ru/uploader/fileUpload?name=1415.pdf&amp;show=dcatalogues/1/1123930/1415.pdf&amp;view=true</w:t>
        </w:r>
      </w:hyperlink>
      <w:r w:rsidRPr="0009404A">
        <w:t>.</w:t>
      </w:r>
      <w:r w:rsidR="0009404A" w:rsidRPr="0009404A">
        <w:rPr>
          <w:color w:val="000000"/>
        </w:rPr>
        <w:t xml:space="preserve"> (дата обращения: 25.09.2020)</w:t>
      </w:r>
      <w:r w:rsidR="0009404A" w:rsidRPr="0009404A">
        <w:t xml:space="preserve">.  </w:t>
      </w:r>
      <w:r w:rsidRPr="0009404A">
        <w:t>- Макрообъект.</w:t>
      </w:r>
    </w:p>
    <w:p w:rsidR="006C1A1F" w:rsidRDefault="006C1A1F" w:rsidP="005C4F90">
      <w:pPr>
        <w:pStyle w:val="Style8"/>
        <w:widowControl/>
        <w:ind w:firstLine="709"/>
        <w:rPr>
          <w:rStyle w:val="FontStyle15"/>
          <w:spacing w:val="40"/>
          <w:sz w:val="24"/>
          <w:szCs w:val="24"/>
        </w:rPr>
      </w:pPr>
    </w:p>
    <w:p w:rsidR="006C1A1F" w:rsidRDefault="006C1A1F" w:rsidP="005C4F90">
      <w:pPr>
        <w:pStyle w:val="Style8"/>
        <w:widowControl/>
        <w:ind w:firstLine="709"/>
        <w:rPr>
          <w:rStyle w:val="FontStyle15"/>
          <w:spacing w:val="40"/>
          <w:sz w:val="24"/>
          <w:szCs w:val="24"/>
        </w:rPr>
      </w:pPr>
    </w:p>
    <w:p w:rsidR="006C1A1F" w:rsidRDefault="006C1A1F" w:rsidP="005C4F90">
      <w:pPr>
        <w:pStyle w:val="Style8"/>
        <w:widowControl/>
        <w:ind w:firstLine="709"/>
        <w:rPr>
          <w:rStyle w:val="FontStyle15"/>
          <w:spacing w:val="40"/>
          <w:sz w:val="24"/>
          <w:szCs w:val="24"/>
        </w:rPr>
      </w:pPr>
    </w:p>
    <w:p w:rsidR="006C1A1F" w:rsidRDefault="006C1A1F" w:rsidP="005C4F90">
      <w:pPr>
        <w:pStyle w:val="Style8"/>
        <w:widowControl/>
        <w:ind w:firstLine="709"/>
        <w:rPr>
          <w:rStyle w:val="FontStyle15"/>
          <w:spacing w:val="40"/>
          <w:sz w:val="24"/>
          <w:szCs w:val="24"/>
        </w:rPr>
      </w:pPr>
    </w:p>
    <w:p w:rsidR="005C4F90" w:rsidRPr="00EF5F30" w:rsidRDefault="005C4F90" w:rsidP="005C4F90">
      <w:pPr>
        <w:pStyle w:val="Style8"/>
        <w:widowControl/>
        <w:ind w:firstLine="709"/>
        <w:rPr>
          <w:rStyle w:val="FontStyle21"/>
          <w:b/>
          <w:sz w:val="24"/>
          <w:szCs w:val="24"/>
        </w:rPr>
      </w:pPr>
      <w:r>
        <w:rPr>
          <w:rStyle w:val="FontStyle15"/>
          <w:spacing w:val="40"/>
          <w:sz w:val="24"/>
          <w:szCs w:val="24"/>
        </w:rPr>
        <w:t>в</w:t>
      </w:r>
      <w:r w:rsidRPr="00EF5F30">
        <w:rPr>
          <w:rStyle w:val="FontStyle15"/>
          <w:spacing w:val="40"/>
          <w:sz w:val="24"/>
          <w:szCs w:val="24"/>
        </w:rPr>
        <w:t>)</w:t>
      </w:r>
      <w:r w:rsidRPr="00EF5F30">
        <w:rPr>
          <w:rStyle w:val="FontStyle15"/>
          <w:b w:val="0"/>
          <w:sz w:val="24"/>
          <w:szCs w:val="24"/>
        </w:rPr>
        <w:t xml:space="preserve"> </w:t>
      </w:r>
      <w:r w:rsidRPr="00EF5F30">
        <w:rPr>
          <w:rStyle w:val="FontStyle21"/>
          <w:b/>
          <w:sz w:val="24"/>
          <w:szCs w:val="24"/>
        </w:rPr>
        <w:t xml:space="preserve">Программное обеспечение </w:t>
      </w:r>
      <w:r w:rsidRPr="00EF5F30">
        <w:rPr>
          <w:rStyle w:val="FontStyle15"/>
          <w:spacing w:val="40"/>
          <w:sz w:val="24"/>
          <w:szCs w:val="24"/>
        </w:rPr>
        <w:t>и</w:t>
      </w:r>
      <w:r w:rsidRPr="00EF5F30">
        <w:rPr>
          <w:rStyle w:val="FontStyle15"/>
          <w:sz w:val="24"/>
          <w:szCs w:val="24"/>
        </w:rPr>
        <w:t xml:space="preserve"> </w:t>
      </w:r>
      <w:r w:rsidRPr="00EF5F30">
        <w:rPr>
          <w:rStyle w:val="FontStyle21"/>
          <w:b/>
          <w:sz w:val="24"/>
          <w:szCs w:val="24"/>
        </w:rPr>
        <w:t xml:space="preserve">Интернет-ресурсы: </w:t>
      </w:r>
    </w:p>
    <w:p w:rsidR="005C4F90" w:rsidRPr="00EF5F30" w:rsidRDefault="005C4F90" w:rsidP="005C4F90">
      <w:pPr>
        <w:pStyle w:val="Style8"/>
        <w:widowControl/>
        <w:ind w:firstLine="709"/>
        <w:rPr>
          <w:rStyle w:val="FontStyle21"/>
          <w:b/>
          <w:sz w:val="24"/>
          <w:szCs w:val="24"/>
        </w:rPr>
      </w:pPr>
    </w:p>
    <w:p w:rsidR="005C4F90" w:rsidRPr="00EF5F30" w:rsidRDefault="005C4F90" w:rsidP="005C4F90">
      <w:pPr>
        <w:pStyle w:val="Style1"/>
        <w:numPr>
          <w:ilvl w:val="0"/>
          <w:numId w:val="34"/>
        </w:numPr>
        <w:shd w:val="clear" w:color="auto" w:fill="FFFFFF"/>
        <w:tabs>
          <w:tab w:val="clear" w:pos="364"/>
          <w:tab w:val="num" w:pos="709"/>
          <w:tab w:val="left" w:pos="851"/>
          <w:tab w:val="left" w:pos="993"/>
        </w:tabs>
        <w:ind w:left="709" w:hanging="425"/>
        <w:rPr>
          <w:rStyle w:val="FontStyle21"/>
          <w:bCs/>
          <w:sz w:val="24"/>
          <w:szCs w:val="24"/>
        </w:rPr>
      </w:pPr>
      <w:r w:rsidRPr="00EF5F30">
        <w:rPr>
          <w:rStyle w:val="FontStyle21"/>
          <w:sz w:val="24"/>
          <w:szCs w:val="24"/>
        </w:rPr>
        <w:t xml:space="preserve">Российская Государственная библиотека </w:t>
      </w:r>
      <w:r w:rsidRPr="00EF5F30">
        <w:rPr>
          <w:rStyle w:val="FontStyle21"/>
          <w:sz w:val="24"/>
          <w:szCs w:val="24"/>
          <w:lang w:val="en-US"/>
        </w:rPr>
        <w:t>URL</w:t>
      </w:r>
      <w:r w:rsidRPr="00EF5F30">
        <w:rPr>
          <w:rStyle w:val="FontStyle21"/>
          <w:sz w:val="24"/>
          <w:szCs w:val="24"/>
        </w:rPr>
        <w:t xml:space="preserve">: </w:t>
      </w:r>
      <w:hyperlink r:id="rId19" w:history="1">
        <w:r w:rsidRPr="00EF5F30">
          <w:rPr>
            <w:rStyle w:val="afa"/>
            <w:lang w:val="en-US"/>
          </w:rPr>
          <w:t>http</w:t>
        </w:r>
        <w:r w:rsidRPr="00EF5F30">
          <w:rPr>
            <w:rStyle w:val="afa"/>
          </w:rPr>
          <w:t>://</w:t>
        </w:r>
        <w:r w:rsidRPr="00EF5F30">
          <w:rPr>
            <w:rStyle w:val="afa"/>
            <w:lang w:val="en-US"/>
          </w:rPr>
          <w:t>www</w:t>
        </w:r>
        <w:r w:rsidRPr="00EF5F30">
          <w:rPr>
            <w:rStyle w:val="afa"/>
          </w:rPr>
          <w:t>.</w:t>
        </w:r>
        <w:proofErr w:type="spellStart"/>
        <w:r w:rsidRPr="00EF5F30">
          <w:rPr>
            <w:rStyle w:val="afa"/>
            <w:lang w:val="en-US"/>
          </w:rPr>
          <w:t>rsl</w:t>
        </w:r>
        <w:proofErr w:type="spellEnd"/>
        <w:r w:rsidRPr="00EF5F30">
          <w:rPr>
            <w:rStyle w:val="afa"/>
          </w:rPr>
          <w:t>.</w:t>
        </w:r>
        <w:proofErr w:type="spellStart"/>
        <w:r w:rsidRPr="00EF5F30">
          <w:rPr>
            <w:rStyle w:val="afa"/>
            <w:lang w:val="en-US"/>
          </w:rPr>
          <w:t>ru</w:t>
        </w:r>
        <w:proofErr w:type="spellEnd"/>
        <w:r w:rsidRPr="00EF5F30">
          <w:rPr>
            <w:rStyle w:val="afa"/>
          </w:rPr>
          <w:t>/</w:t>
        </w:r>
      </w:hyperlink>
      <w:r w:rsidRPr="00EF5F30">
        <w:rPr>
          <w:rStyle w:val="FontStyle21"/>
          <w:sz w:val="24"/>
          <w:szCs w:val="24"/>
          <w:u w:val="single"/>
        </w:rPr>
        <w:t>.</w:t>
      </w:r>
    </w:p>
    <w:p w:rsidR="005C4F90" w:rsidRPr="00EF5F30" w:rsidRDefault="005C4F90" w:rsidP="005C4F90">
      <w:pPr>
        <w:pStyle w:val="Style1"/>
        <w:numPr>
          <w:ilvl w:val="0"/>
          <w:numId w:val="34"/>
        </w:numPr>
        <w:shd w:val="clear" w:color="auto" w:fill="FFFFFF"/>
        <w:tabs>
          <w:tab w:val="clear" w:pos="364"/>
          <w:tab w:val="num" w:pos="709"/>
          <w:tab w:val="left" w:pos="851"/>
          <w:tab w:val="left" w:pos="993"/>
        </w:tabs>
        <w:ind w:left="709" w:hanging="425"/>
        <w:rPr>
          <w:rStyle w:val="FontStyle21"/>
          <w:bCs/>
          <w:sz w:val="24"/>
          <w:szCs w:val="24"/>
        </w:rPr>
      </w:pPr>
      <w:r w:rsidRPr="00EF5F30">
        <w:rPr>
          <w:rStyle w:val="FontStyle21"/>
          <w:sz w:val="24"/>
          <w:szCs w:val="24"/>
        </w:rPr>
        <w:t xml:space="preserve">Российская национальная библиотека </w:t>
      </w:r>
      <w:r w:rsidRPr="00EF5F30">
        <w:rPr>
          <w:rStyle w:val="FontStyle21"/>
          <w:sz w:val="24"/>
          <w:szCs w:val="24"/>
          <w:lang w:val="en-US"/>
        </w:rPr>
        <w:t>URL</w:t>
      </w:r>
      <w:r w:rsidRPr="00EF5F30">
        <w:rPr>
          <w:rStyle w:val="FontStyle21"/>
          <w:sz w:val="24"/>
          <w:szCs w:val="24"/>
        </w:rPr>
        <w:t xml:space="preserve">: </w:t>
      </w:r>
      <w:hyperlink r:id="rId20" w:history="1">
        <w:r w:rsidRPr="00EF5F30">
          <w:rPr>
            <w:rStyle w:val="afa"/>
            <w:lang w:val="en-US"/>
          </w:rPr>
          <w:t>http</w:t>
        </w:r>
        <w:r w:rsidRPr="00EF5F30">
          <w:rPr>
            <w:rStyle w:val="afa"/>
          </w:rPr>
          <w:t>://</w:t>
        </w:r>
        <w:r w:rsidRPr="00EF5F30">
          <w:rPr>
            <w:rStyle w:val="afa"/>
            <w:lang w:val="en-US"/>
          </w:rPr>
          <w:t>www</w:t>
        </w:r>
        <w:r w:rsidRPr="00EF5F30">
          <w:rPr>
            <w:rStyle w:val="afa"/>
          </w:rPr>
          <w:t>.</w:t>
        </w:r>
        <w:proofErr w:type="spellStart"/>
        <w:r w:rsidRPr="00EF5F30">
          <w:rPr>
            <w:rStyle w:val="afa"/>
            <w:lang w:val="en-US"/>
          </w:rPr>
          <w:t>nlr</w:t>
        </w:r>
        <w:proofErr w:type="spellEnd"/>
        <w:r w:rsidRPr="00EF5F30">
          <w:rPr>
            <w:rStyle w:val="afa"/>
          </w:rPr>
          <w:t>.</w:t>
        </w:r>
        <w:proofErr w:type="spellStart"/>
        <w:r w:rsidRPr="00EF5F30">
          <w:rPr>
            <w:rStyle w:val="afa"/>
            <w:lang w:val="en-US"/>
          </w:rPr>
          <w:t>ru</w:t>
        </w:r>
        <w:proofErr w:type="spellEnd"/>
        <w:r w:rsidRPr="00EF5F30">
          <w:rPr>
            <w:rStyle w:val="afa"/>
          </w:rPr>
          <w:t>/</w:t>
        </w:r>
      </w:hyperlink>
      <w:r w:rsidRPr="00EF5F30">
        <w:rPr>
          <w:rStyle w:val="FontStyle21"/>
          <w:sz w:val="24"/>
          <w:szCs w:val="24"/>
          <w:u w:val="single"/>
        </w:rPr>
        <w:t>.</w:t>
      </w:r>
    </w:p>
    <w:p w:rsidR="005C4F90" w:rsidRPr="00EF5F30" w:rsidRDefault="005C4F90" w:rsidP="005C4F90">
      <w:pPr>
        <w:pStyle w:val="Style1"/>
        <w:numPr>
          <w:ilvl w:val="0"/>
          <w:numId w:val="34"/>
        </w:numPr>
        <w:shd w:val="clear" w:color="auto" w:fill="FFFFFF"/>
        <w:tabs>
          <w:tab w:val="clear" w:pos="364"/>
          <w:tab w:val="num" w:pos="709"/>
          <w:tab w:val="left" w:pos="851"/>
          <w:tab w:val="left" w:pos="993"/>
        </w:tabs>
        <w:ind w:left="709" w:hanging="425"/>
        <w:rPr>
          <w:rStyle w:val="FontStyle21"/>
          <w:bCs/>
          <w:sz w:val="24"/>
          <w:szCs w:val="24"/>
        </w:rPr>
      </w:pPr>
      <w:r w:rsidRPr="00EF5F30">
        <w:rPr>
          <w:rStyle w:val="FontStyle21"/>
          <w:sz w:val="24"/>
          <w:szCs w:val="24"/>
        </w:rPr>
        <w:t xml:space="preserve">Государственная публичная научно-техническая библиотека России </w:t>
      </w:r>
      <w:r w:rsidRPr="00EF5F30">
        <w:rPr>
          <w:rStyle w:val="FontStyle21"/>
          <w:sz w:val="24"/>
          <w:szCs w:val="24"/>
          <w:lang w:val="en-US"/>
        </w:rPr>
        <w:t>URL</w:t>
      </w:r>
      <w:r w:rsidRPr="00EF5F30">
        <w:rPr>
          <w:rStyle w:val="FontStyle21"/>
          <w:sz w:val="24"/>
          <w:szCs w:val="24"/>
        </w:rPr>
        <w:t xml:space="preserve">: </w:t>
      </w:r>
      <w:hyperlink r:id="rId21" w:history="1">
        <w:r w:rsidRPr="00EF5F30">
          <w:rPr>
            <w:rStyle w:val="afa"/>
            <w:lang w:val="en-US"/>
          </w:rPr>
          <w:t>http</w:t>
        </w:r>
        <w:r w:rsidRPr="00EF5F30">
          <w:rPr>
            <w:rStyle w:val="afa"/>
          </w:rPr>
          <w:t>://</w:t>
        </w:r>
        <w:r w:rsidRPr="00EF5F30">
          <w:rPr>
            <w:rStyle w:val="afa"/>
            <w:lang w:val="en-US"/>
          </w:rPr>
          <w:t>www</w:t>
        </w:r>
        <w:r w:rsidRPr="00EF5F30">
          <w:rPr>
            <w:rStyle w:val="afa"/>
          </w:rPr>
          <w:t>.</w:t>
        </w:r>
        <w:proofErr w:type="spellStart"/>
        <w:r w:rsidRPr="00EF5F30">
          <w:rPr>
            <w:rStyle w:val="afa"/>
            <w:lang w:val="en-US"/>
          </w:rPr>
          <w:t>gpntb</w:t>
        </w:r>
        <w:proofErr w:type="spellEnd"/>
        <w:r w:rsidRPr="00EF5F30">
          <w:rPr>
            <w:rStyle w:val="afa"/>
          </w:rPr>
          <w:t>.</w:t>
        </w:r>
        <w:proofErr w:type="spellStart"/>
        <w:r w:rsidRPr="00EF5F30">
          <w:rPr>
            <w:rStyle w:val="afa"/>
            <w:lang w:val="en-US"/>
          </w:rPr>
          <w:t>ru</w:t>
        </w:r>
        <w:proofErr w:type="spellEnd"/>
        <w:r w:rsidRPr="00EF5F30">
          <w:rPr>
            <w:rStyle w:val="afa"/>
          </w:rPr>
          <w:t>/</w:t>
        </w:r>
      </w:hyperlink>
      <w:r w:rsidRPr="00EF5F30">
        <w:rPr>
          <w:rStyle w:val="FontStyle21"/>
          <w:sz w:val="24"/>
          <w:szCs w:val="24"/>
          <w:u w:val="single"/>
        </w:rPr>
        <w:t>.</w:t>
      </w:r>
    </w:p>
    <w:p w:rsidR="005C4F90" w:rsidRPr="00EF5F30" w:rsidRDefault="005C4F90" w:rsidP="005C4F90">
      <w:pPr>
        <w:pStyle w:val="Style1"/>
        <w:numPr>
          <w:ilvl w:val="0"/>
          <w:numId w:val="34"/>
        </w:numPr>
        <w:shd w:val="clear" w:color="auto" w:fill="FFFFFF"/>
        <w:tabs>
          <w:tab w:val="clear" w:pos="364"/>
          <w:tab w:val="num" w:pos="709"/>
          <w:tab w:val="left" w:pos="851"/>
          <w:tab w:val="left" w:pos="993"/>
        </w:tabs>
        <w:ind w:left="709" w:hanging="425"/>
        <w:rPr>
          <w:rStyle w:val="FontStyle21"/>
          <w:bCs/>
          <w:sz w:val="24"/>
          <w:szCs w:val="24"/>
        </w:rPr>
      </w:pPr>
      <w:r w:rsidRPr="00EF5F30">
        <w:rPr>
          <w:rStyle w:val="FontStyle21"/>
          <w:sz w:val="24"/>
          <w:szCs w:val="24"/>
          <w:lang w:val="en-US"/>
        </w:rPr>
        <w:t>Public</w:t>
      </w:r>
      <w:r w:rsidRPr="00EF5F30">
        <w:rPr>
          <w:rStyle w:val="FontStyle21"/>
          <w:sz w:val="24"/>
          <w:szCs w:val="24"/>
        </w:rPr>
        <w:t>.</w:t>
      </w:r>
      <w:r w:rsidRPr="00EF5F30">
        <w:rPr>
          <w:rStyle w:val="FontStyle21"/>
          <w:sz w:val="24"/>
          <w:szCs w:val="24"/>
          <w:lang w:val="en-US"/>
        </w:rPr>
        <w:t>Ru</w:t>
      </w:r>
      <w:r w:rsidRPr="00EF5F30">
        <w:rPr>
          <w:rStyle w:val="FontStyle21"/>
          <w:sz w:val="24"/>
          <w:szCs w:val="24"/>
        </w:rPr>
        <w:t xml:space="preserve"> – Публичная интернет - библиотека </w:t>
      </w:r>
      <w:r w:rsidRPr="00EF5F30">
        <w:rPr>
          <w:rStyle w:val="FontStyle21"/>
          <w:sz w:val="24"/>
          <w:szCs w:val="24"/>
          <w:lang w:val="en-US"/>
        </w:rPr>
        <w:t>URL</w:t>
      </w:r>
      <w:r w:rsidRPr="00EF5F30">
        <w:rPr>
          <w:rStyle w:val="FontStyle21"/>
          <w:sz w:val="24"/>
          <w:szCs w:val="24"/>
        </w:rPr>
        <w:t xml:space="preserve">: </w:t>
      </w:r>
      <w:hyperlink r:id="rId22" w:history="1">
        <w:r w:rsidRPr="00EF5F30">
          <w:rPr>
            <w:rStyle w:val="afa"/>
            <w:lang w:val="en-US"/>
          </w:rPr>
          <w:t>http</w:t>
        </w:r>
        <w:r w:rsidRPr="00EF5F30">
          <w:rPr>
            <w:rStyle w:val="afa"/>
          </w:rPr>
          <w:t>://</w:t>
        </w:r>
        <w:r w:rsidRPr="00EF5F30">
          <w:rPr>
            <w:rStyle w:val="afa"/>
            <w:lang w:val="en-US"/>
          </w:rPr>
          <w:t>www</w:t>
        </w:r>
        <w:r w:rsidRPr="00EF5F30">
          <w:rPr>
            <w:rStyle w:val="afa"/>
          </w:rPr>
          <w:t>.</w:t>
        </w:r>
        <w:r w:rsidRPr="00EF5F30">
          <w:rPr>
            <w:rStyle w:val="afa"/>
            <w:lang w:val="en-US"/>
          </w:rPr>
          <w:t>public</w:t>
        </w:r>
        <w:r w:rsidRPr="00EF5F30">
          <w:rPr>
            <w:rStyle w:val="afa"/>
          </w:rPr>
          <w:t>.</w:t>
        </w:r>
        <w:proofErr w:type="spellStart"/>
        <w:r w:rsidRPr="00EF5F30">
          <w:rPr>
            <w:rStyle w:val="afa"/>
            <w:lang w:val="en-US"/>
          </w:rPr>
          <w:t>ru</w:t>
        </w:r>
        <w:proofErr w:type="spellEnd"/>
        <w:r w:rsidRPr="00EF5F30">
          <w:rPr>
            <w:rStyle w:val="afa"/>
          </w:rPr>
          <w:t>/</w:t>
        </w:r>
      </w:hyperlink>
      <w:r w:rsidRPr="00EF5F30">
        <w:rPr>
          <w:rStyle w:val="FontStyle21"/>
          <w:sz w:val="24"/>
          <w:szCs w:val="24"/>
          <w:u w:val="single"/>
        </w:rPr>
        <w:t>.</w:t>
      </w:r>
    </w:p>
    <w:p w:rsidR="005C4F90" w:rsidRPr="00EF5F30" w:rsidRDefault="005C4F90" w:rsidP="005C4F90">
      <w:pPr>
        <w:pStyle w:val="Style1"/>
        <w:numPr>
          <w:ilvl w:val="0"/>
          <w:numId w:val="34"/>
        </w:numPr>
        <w:shd w:val="clear" w:color="auto" w:fill="FFFFFF"/>
        <w:tabs>
          <w:tab w:val="clear" w:pos="364"/>
          <w:tab w:val="num" w:pos="709"/>
          <w:tab w:val="left" w:pos="851"/>
          <w:tab w:val="left" w:pos="993"/>
        </w:tabs>
        <w:ind w:left="709" w:hanging="425"/>
        <w:rPr>
          <w:rStyle w:val="FontStyle21"/>
          <w:bCs/>
          <w:sz w:val="24"/>
          <w:szCs w:val="24"/>
        </w:rPr>
      </w:pPr>
      <w:r w:rsidRPr="00EF5F30">
        <w:rPr>
          <w:rStyle w:val="FontStyle21"/>
          <w:sz w:val="24"/>
          <w:szCs w:val="24"/>
          <w:lang w:val="en-US"/>
        </w:rPr>
        <w:t>Lib</w:t>
      </w:r>
      <w:r w:rsidRPr="00EF5F30">
        <w:rPr>
          <w:rStyle w:val="FontStyle21"/>
          <w:sz w:val="24"/>
          <w:szCs w:val="24"/>
        </w:rPr>
        <w:t>.</w:t>
      </w:r>
      <w:r w:rsidRPr="00EF5F30">
        <w:rPr>
          <w:rStyle w:val="FontStyle21"/>
          <w:sz w:val="24"/>
          <w:szCs w:val="24"/>
          <w:lang w:val="en-US"/>
        </w:rPr>
        <w:t>students</w:t>
      </w:r>
      <w:r w:rsidRPr="00EF5F30">
        <w:rPr>
          <w:rStyle w:val="FontStyle21"/>
          <w:sz w:val="24"/>
          <w:szCs w:val="24"/>
        </w:rPr>
        <w:t>.</w:t>
      </w:r>
      <w:proofErr w:type="spellStart"/>
      <w:r w:rsidRPr="00EF5F30">
        <w:rPr>
          <w:rStyle w:val="FontStyle21"/>
          <w:sz w:val="24"/>
          <w:szCs w:val="24"/>
          <w:lang w:val="en-US"/>
        </w:rPr>
        <w:t>ru</w:t>
      </w:r>
      <w:proofErr w:type="spellEnd"/>
      <w:r w:rsidRPr="00EF5F30">
        <w:rPr>
          <w:rStyle w:val="FontStyle21"/>
          <w:sz w:val="24"/>
          <w:szCs w:val="24"/>
        </w:rPr>
        <w:t xml:space="preserve"> – </w:t>
      </w:r>
      <w:r w:rsidRPr="00EF5F30">
        <w:rPr>
          <w:rStyle w:val="FontStyle21"/>
          <w:sz w:val="24"/>
          <w:szCs w:val="24"/>
          <w:lang w:val="en-US"/>
        </w:rPr>
        <w:t>C</w:t>
      </w:r>
      <w:proofErr w:type="spellStart"/>
      <w:r w:rsidRPr="00EF5F30">
        <w:rPr>
          <w:rStyle w:val="FontStyle21"/>
          <w:sz w:val="24"/>
          <w:szCs w:val="24"/>
        </w:rPr>
        <w:t>туденческая</w:t>
      </w:r>
      <w:proofErr w:type="spellEnd"/>
      <w:r w:rsidRPr="00EF5F30">
        <w:rPr>
          <w:rStyle w:val="FontStyle21"/>
          <w:sz w:val="24"/>
          <w:szCs w:val="24"/>
        </w:rPr>
        <w:t xml:space="preserve"> библиотека </w:t>
      </w:r>
      <w:r w:rsidRPr="00EF5F30">
        <w:rPr>
          <w:rStyle w:val="FontStyle21"/>
          <w:sz w:val="24"/>
          <w:szCs w:val="24"/>
          <w:lang w:val="en-US"/>
        </w:rPr>
        <w:t>URL</w:t>
      </w:r>
      <w:r w:rsidRPr="00EF5F30">
        <w:rPr>
          <w:rStyle w:val="FontStyle21"/>
          <w:sz w:val="24"/>
          <w:szCs w:val="24"/>
        </w:rPr>
        <w:t xml:space="preserve">: </w:t>
      </w:r>
      <w:hyperlink r:id="rId23" w:history="1">
        <w:r w:rsidRPr="00EF5F30">
          <w:rPr>
            <w:rStyle w:val="afa"/>
            <w:lang w:val="en-US"/>
          </w:rPr>
          <w:t>http</w:t>
        </w:r>
        <w:r w:rsidRPr="00EF5F30">
          <w:rPr>
            <w:rStyle w:val="afa"/>
          </w:rPr>
          <w:t>://</w:t>
        </w:r>
        <w:r w:rsidRPr="00EF5F30">
          <w:rPr>
            <w:rStyle w:val="afa"/>
            <w:lang w:val="en-US"/>
          </w:rPr>
          <w:t>www</w:t>
        </w:r>
        <w:r w:rsidRPr="00EF5F30">
          <w:rPr>
            <w:rStyle w:val="afa"/>
          </w:rPr>
          <w:t>.</w:t>
        </w:r>
        <w:r w:rsidRPr="00EF5F30">
          <w:rPr>
            <w:rStyle w:val="afa"/>
            <w:lang w:val="en-US"/>
          </w:rPr>
          <w:t>lib</w:t>
        </w:r>
        <w:r w:rsidRPr="00EF5F30">
          <w:rPr>
            <w:rStyle w:val="afa"/>
          </w:rPr>
          <w:t>.</w:t>
        </w:r>
        <w:r w:rsidRPr="00EF5F30">
          <w:rPr>
            <w:rStyle w:val="afa"/>
            <w:lang w:val="en-US"/>
          </w:rPr>
          <w:t>students</w:t>
        </w:r>
        <w:r w:rsidRPr="00EF5F30">
          <w:rPr>
            <w:rStyle w:val="afa"/>
          </w:rPr>
          <w:t>.</w:t>
        </w:r>
        <w:proofErr w:type="spellStart"/>
        <w:r w:rsidRPr="00EF5F30">
          <w:rPr>
            <w:rStyle w:val="afa"/>
            <w:lang w:val="en-US"/>
          </w:rPr>
          <w:t>ru</w:t>
        </w:r>
        <w:proofErr w:type="spellEnd"/>
        <w:r w:rsidRPr="00EF5F30">
          <w:rPr>
            <w:rStyle w:val="afa"/>
          </w:rPr>
          <w:t>/</w:t>
        </w:r>
      </w:hyperlink>
      <w:r w:rsidRPr="00EF5F30">
        <w:rPr>
          <w:rStyle w:val="FontStyle21"/>
          <w:sz w:val="24"/>
          <w:szCs w:val="24"/>
          <w:u w:val="single"/>
        </w:rPr>
        <w:t>.</w:t>
      </w:r>
    </w:p>
    <w:p w:rsidR="005C4F90" w:rsidRPr="00EF5F30" w:rsidRDefault="005C4F90" w:rsidP="005C4F90">
      <w:pPr>
        <w:pStyle w:val="Style1"/>
        <w:numPr>
          <w:ilvl w:val="0"/>
          <w:numId w:val="34"/>
        </w:numPr>
        <w:shd w:val="clear" w:color="auto" w:fill="FFFFFF"/>
        <w:tabs>
          <w:tab w:val="clear" w:pos="364"/>
          <w:tab w:val="num" w:pos="709"/>
          <w:tab w:val="left" w:pos="851"/>
          <w:tab w:val="left" w:pos="993"/>
        </w:tabs>
        <w:ind w:left="709" w:hanging="425"/>
        <w:rPr>
          <w:bCs/>
        </w:rPr>
      </w:pPr>
      <w:r w:rsidRPr="00EF5F30">
        <w:rPr>
          <w:rStyle w:val="FontStyle21"/>
          <w:sz w:val="24"/>
          <w:szCs w:val="24"/>
        </w:rPr>
        <w:t xml:space="preserve">Научная библиотека Санкт-Петербургского Государственного Университета </w:t>
      </w:r>
      <w:r w:rsidRPr="00EF5F30">
        <w:rPr>
          <w:rStyle w:val="FontStyle21"/>
          <w:sz w:val="24"/>
          <w:szCs w:val="24"/>
          <w:lang w:val="en-US"/>
        </w:rPr>
        <w:t>URL</w:t>
      </w:r>
      <w:r w:rsidRPr="00EF5F30">
        <w:rPr>
          <w:rStyle w:val="FontStyle21"/>
          <w:sz w:val="24"/>
          <w:szCs w:val="24"/>
        </w:rPr>
        <w:t xml:space="preserve">: </w:t>
      </w:r>
      <w:hyperlink r:id="rId24" w:history="1">
        <w:r w:rsidRPr="00EF5F30">
          <w:rPr>
            <w:rStyle w:val="afa"/>
            <w:lang w:val="en-US"/>
          </w:rPr>
          <w:t>http</w:t>
        </w:r>
        <w:r w:rsidRPr="00EF5F30">
          <w:rPr>
            <w:rStyle w:val="afa"/>
          </w:rPr>
          <w:t>://</w:t>
        </w:r>
        <w:r w:rsidRPr="00EF5F30">
          <w:rPr>
            <w:rStyle w:val="afa"/>
            <w:lang w:val="en-US"/>
          </w:rPr>
          <w:t>www</w:t>
        </w:r>
        <w:r w:rsidRPr="00EF5F30">
          <w:rPr>
            <w:rStyle w:val="afa"/>
          </w:rPr>
          <w:t>.</w:t>
        </w:r>
        <w:r w:rsidRPr="00EF5F30">
          <w:rPr>
            <w:rStyle w:val="afa"/>
            <w:lang w:val="en-US"/>
          </w:rPr>
          <w:t>lib</w:t>
        </w:r>
        <w:r w:rsidRPr="00EF5F30">
          <w:rPr>
            <w:rStyle w:val="afa"/>
          </w:rPr>
          <w:t>.</w:t>
        </w:r>
        <w:proofErr w:type="spellStart"/>
        <w:r w:rsidRPr="00EF5F30">
          <w:rPr>
            <w:rStyle w:val="afa"/>
            <w:lang w:val="en-US"/>
          </w:rPr>
          <w:t>pu</w:t>
        </w:r>
        <w:proofErr w:type="spellEnd"/>
        <w:r w:rsidRPr="00EF5F30">
          <w:rPr>
            <w:rStyle w:val="afa"/>
          </w:rPr>
          <w:t>.</w:t>
        </w:r>
        <w:proofErr w:type="spellStart"/>
        <w:r w:rsidRPr="00EF5F30">
          <w:rPr>
            <w:rStyle w:val="afa"/>
            <w:lang w:val="en-US"/>
          </w:rPr>
          <w:t>ru</w:t>
        </w:r>
        <w:proofErr w:type="spellEnd"/>
        <w:r w:rsidRPr="00EF5F30">
          <w:rPr>
            <w:rStyle w:val="afa"/>
          </w:rPr>
          <w:t>/</w:t>
        </w:r>
      </w:hyperlink>
      <w:r w:rsidRPr="00EF5F30">
        <w:rPr>
          <w:rStyle w:val="FontStyle21"/>
          <w:sz w:val="24"/>
          <w:szCs w:val="24"/>
          <w:u w:val="single"/>
        </w:rPr>
        <w:t>.</w:t>
      </w:r>
    </w:p>
    <w:p w:rsidR="005C4F90" w:rsidRPr="00EF5F30" w:rsidRDefault="005C4F90" w:rsidP="005C4F90">
      <w:pPr>
        <w:pStyle w:val="Style1"/>
        <w:numPr>
          <w:ilvl w:val="0"/>
          <w:numId w:val="34"/>
        </w:numPr>
        <w:shd w:val="clear" w:color="auto" w:fill="FFFFFF"/>
        <w:tabs>
          <w:tab w:val="clear" w:pos="364"/>
          <w:tab w:val="num" w:pos="709"/>
          <w:tab w:val="left" w:pos="851"/>
          <w:tab w:val="left" w:pos="993"/>
        </w:tabs>
        <w:ind w:left="709" w:hanging="425"/>
        <w:rPr>
          <w:bCs/>
        </w:rPr>
      </w:pPr>
      <w:r w:rsidRPr="00EF5F30">
        <w:rPr>
          <w:bCs/>
        </w:rPr>
        <w:t xml:space="preserve">Российский электронный </w:t>
      </w:r>
      <w:proofErr w:type="spellStart"/>
      <w:r w:rsidRPr="00EF5F30">
        <w:rPr>
          <w:bCs/>
        </w:rPr>
        <w:t>наножурнал</w:t>
      </w:r>
      <w:proofErr w:type="spellEnd"/>
      <w:r w:rsidRPr="00EF5F30">
        <w:rPr>
          <w:bCs/>
        </w:rPr>
        <w:t xml:space="preserve"> </w:t>
      </w:r>
      <w:r w:rsidRPr="00EF5F30">
        <w:rPr>
          <w:rStyle w:val="FontStyle21"/>
          <w:sz w:val="24"/>
          <w:szCs w:val="24"/>
          <w:lang w:val="en-US"/>
        </w:rPr>
        <w:t>URL</w:t>
      </w:r>
      <w:r w:rsidRPr="00EF5F30">
        <w:rPr>
          <w:rStyle w:val="FontStyle21"/>
          <w:sz w:val="24"/>
          <w:szCs w:val="24"/>
        </w:rPr>
        <w:t xml:space="preserve">: </w:t>
      </w:r>
      <w:hyperlink r:id="rId25" w:history="1">
        <w:r w:rsidRPr="00EF5F30">
          <w:rPr>
            <w:rStyle w:val="afa"/>
            <w:bCs/>
          </w:rPr>
          <w:t>http://www.nanojournal.ru/</w:t>
        </w:r>
      </w:hyperlink>
      <w:r w:rsidRPr="00EF5F30">
        <w:rPr>
          <w:bCs/>
        </w:rPr>
        <w:t>.</w:t>
      </w:r>
    </w:p>
    <w:p w:rsidR="005C4F90" w:rsidRPr="00EF5F30" w:rsidRDefault="005C4F90" w:rsidP="005C4F90">
      <w:pPr>
        <w:pStyle w:val="Style1"/>
        <w:widowControl/>
        <w:numPr>
          <w:ilvl w:val="0"/>
          <w:numId w:val="34"/>
        </w:numPr>
        <w:shd w:val="clear" w:color="auto" w:fill="FFFFFF"/>
        <w:tabs>
          <w:tab w:val="clear" w:pos="364"/>
          <w:tab w:val="num" w:pos="709"/>
          <w:tab w:val="left" w:pos="851"/>
          <w:tab w:val="left" w:pos="993"/>
        </w:tabs>
        <w:ind w:left="709" w:hanging="425"/>
      </w:pPr>
      <w:r w:rsidRPr="00EF5F30">
        <w:t xml:space="preserve">Библиотека открытых ресурсов Интернет </w:t>
      </w:r>
      <w:r w:rsidRPr="00EF5F30">
        <w:rPr>
          <w:lang w:val="en-US"/>
        </w:rPr>
        <w:t>URL</w:t>
      </w:r>
      <w:r w:rsidRPr="00EF5F30">
        <w:t xml:space="preserve">: </w:t>
      </w:r>
      <w:hyperlink r:id="rId26" w:history="1">
        <w:r w:rsidRPr="00EF5F30">
          <w:rPr>
            <w:rStyle w:val="afa"/>
            <w:lang w:val="en-US"/>
          </w:rPr>
          <w:t>http</w:t>
        </w:r>
        <w:r w:rsidRPr="00EF5F30">
          <w:rPr>
            <w:rStyle w:val="afa"/>
          </w:rPr>
          <w:t>://</w:t>
        </w:r>
        <w:r w:rsidRPr="00EF5F30">
          <w:rPr>
            <w:rStyle w:val="afa"/>
            <w:lang w:val="en-US"/>
          </w:rPr>
          <w:t>www</w:t>
        </w:r>
        <w:r w:rsidRPr="00EF5F30">
          <w:rPr>
            <w:rStyle w:val="afa"/>
          </w:rPr>
          <w:t>.</w:t>
        </w:r>
        <w:proofErr w:type="spellStart"/>
        <w:r w:rsidRPr="00EF5F30">
          <w:rPr>
            <w:rStyle w:val="afa"/>
            <w:lang w:val="en-US"/>
          </w:rPr>
          <w:t>iqlib</w:t>
        </w:r>
        <w:proofErr w:type="spellEnd"/>
        <w:r w:rsidRPr="00EF5F30">
          <w:rPr>
            <w:rStyle w:val="afa"/>
          </w:rPr>
          <w:t>.</w:t>
        </w:r>
        <w:proofErr w:type="spellStart"/>
        <w:r w:rsidRPr="00EF5F30">
          <w:rPr>
            <w:rStyle w:val="afa"/>
            <w:lang w:val="en-US"/>
          </w:rPr>
          <w:t>ru</w:t>
        </w:r>
        <w:proofErr w:type="spellEnd"/>
        <w:r w:rsidRPr="00EF5F30">
          <w:rPr>
            <w:rStyle w:val="afa"/>
          </w:rPr>
          <w:t>/</w:t>
        </w:r>
      </w:hyperlink>
      <w:r w:rsidRPr="00EF5F30">
        <w:t>.</w:t>
      </w:r>
    </w:p>
    <w:p w:rsidR="005C4F90" w:rsidRPr="00EF5F30" w:rsidRDefault="00523F37" w:rsidP="005C4F90">
      <w:pPr>
        <w:pStyle w:val="Style1"/>
        <w:widowControl/>
        <w:numPr>
          <w:ilvl w:val="0"/>
          <w:numId w:val="34"/>
        </w:numPr>
        <w:shd w:val="clear" w:color="auto" w:fill="FFFFFF"/>
        <w:tabs>
          <w:tab w:val="clear" w:pos="364"/>
          <w:tab w:val="num" w:pos="709"/>
          <w:tab w:val="left" w:pos="851"/>
          <w:tab w:val="left" w:pos="1134"/>
        </w:tabs>
        <w:ind w:left="709" w:hanging="425"/>
        <w:rPr>
          <w:color w:val="000000"/>
        </w:rPr>
      </w:pPr>
      <w:hyperlink r:id="rId27" w:history="1">
        <w:r w:rsidR="005C4F90" w:rsidRPr="00EF5F30">
          <w:rPr>
            <w:rStyle w:val="afa"/>
            <w:color w:val="000000"/>
          </w:rPr>
          <w:t>Vbooks.ru - библиотека онлайн vbooks.ru</w:t>
        </w:r>
      </w:hyperlink>
      <w:r w:rsidR="005C4F90" w:rsidRPr="00EF5F30">
        <w:rPr>
          <w:color w:val="000000"/>
        </w:rPr>
        <w:t xml:space="preserve"> </w:t>
      </w:r>
      <w:r w:rsidR="005C4F90" w:rsidRPr="00EF5F30">
        <w:rPr>
          <w:color w:val="000000"/>
          <w:lang w:val="en-US"/>
        </w:rPr>
        <w:t>URL</w:t>
      </w:r>
      <w:hyperlink r:id="rId28" w:history="1">
        <w:r w:rsidR="005C4F90" w:rsidRPr="00A67D22">
          <w:rPr>
            <w:rStyle w:val="afa"/>
          </w:rPr>
          <w:t xml:space="preserve">:  </w:t>
        </w:r>
        <w:r w:rsidR="005C4F90" w:rsidRPr="00A67D22">
          <w:rPr>
            <w:rStyle w:val="afa"/>
            <w:lang w:val="en-US"/>
          </w:rPr>
          <w:t>http</w:t>
        </w:r>
        <w:r w:rsidR="005C4F90" w:rsidRPr="00A67D22">
          <w:rPr>
            <w:rStyle w:val="afa"/>
          </w:rPr>
          <w:t>://</w:t>
        </w:r>
        <w:r w:rsidR="005C4F90" w:rsidRPr="00A67D22">
          <w:rPr>
            <w:rStyle w:val="afa"/>
            <w:lang w:val="en-US"/>
          </w:rPr>
          <w:t>www</w:t>
        </w:r>
        <w:r w:rsidR="005C4F90" w:rsidRPr="00A67D22">
          <w:rPr>
            <w:rStyle w:val="afa"/>
          </w:rPr>
          <w:t>.</w:t>
        </w:r>
        <w:proofErr w:type="spellStart"/>
        <w:r w:rsidR="005C4F90" w:rsidRPr="00A67D22">
          <w:rPr>
            <w:rStyle w:val="afa"/>
            <w:lang w:val="en-US"/>
          </w:rPr>
          <w:t>vbooks</w:t>
        </w:r>
        <w:proofErr w:type="spellEnd"/>
        <w:r w:rsidR="005C4F90" w:rsidRPr="00A67D22">
          <w:rPr>
            <w:rStyle w:val="afa"/>
          </w:rPr>
          <w:t>.</w:t>
        </w:r>
        <w:proofErr w:type="spellStart"/>
        <w:r w:rsidR="005C4F90" w:rsidRPr="00A67D22">
          <w:rPr>
            <w:rStyle w:val="afa"/>
            <w:lang w:val="en-US"/>
          </w:rPr>
          <w:t>ru</w:t>
        </w:r>
        <w:proofErr w:type="spellEnd"/>
        <w:r w:rsidR="005C4F90" w:rsidRPr="00A67D22">
          <w:rPr>
            <w:rStyle w:val="afa"/>
          </w:rPr>
          <w:t>/.</w:t>
        </w:r>
      </w:hyperlink>
      <w:r w:rsidR="005C4F90" w:rsidRPr="00EF5F30">
        <w:rPr>
          <w:color w:val="000000"/>
        </w:rPr>
        <w:tab/>
      </w:r>
    </w:p>
    <w:p w:rsidR="005C4F90" w:rsidRPr="00EF5F30" w:rsidRDefault="00523F37" w:rsidP="005C4F90">
      <w:pPr>
        <w:pStyle w:val="Style1"/>
        <w:widowControl/>
        <w:numPr>
          <w:ilvl w:val="0"/>
          <w:numId w:val="34"/>
        </w:numPr>
        <w:shd w:val="clear" w:color="auto" w:fill="FFFFFF"/>
        <w:tabs>
          <w:tab w:val="clear" w:pos="364"/>
          <w:tab w:val="num" w:pos="709"/>
          <w:tab w:val="left" w:pos="851"/>
          <w:tab w:val="left" w:pos="1134"/>
        </w:tabs>
        <w:ind w:left="709" w:hanging="425"/>
        <w:rPr>
          <w:color w:val="000000"/>
        </w:rPr>
      </w:pPr>
      <w:hyperlink r:id="rId29" w:tgtFrame="_blank" w:history="1">
        <w:r w:rsidR="005C4F90" w:rsidRPr="00EF5F30">
          <w:rPr>
            <w:rStyle w:val="afa"/>
            <w:color w:val="000000"/>
          </w:rPr>
          <w:t>Библиотека Российского Государственного Гуманитарного университета</w:t>
        </w:r>
      </w:hyperlink>
      <w:r w:rsidR="005C4F90" w:rsidRPr="00EF5F30">
        <w:rPr>
          <w:color w:val="000000"/>
        </w:rPr>
        <w:t xml:space="preserve"> </w:t>
      </w:r>
      <w:r w:rsidR="005C4F90" w:rsidRPr="00EF5F30">
        <w:rPr>
          <w:color w:val="000000"/>
          <w:lang w:val="en-US"/>
        </w:rPr>
        <w:t>URL</w:t>
      </w:r>
      <w:r w:rsidR="005C4F90" w:rsidRPr="00EF5F30">
        <w:rPr>
          <w:color w:val="000000"/>
        </w:rPr>
        <w:t xml:space="preserve">: </w:t>
      </w:r>
      <w:hyperlink r:id="rId30" w:history="1">
        <w:r w:rsidR="005C4F90" w:rsidRPr="00A67D22">
          <w:rPr>
            <w:rStyle w:val="afa"/>
            <w:lang w:val="en-US"/>
          </w:rPr>
          <w:t>http</w:t>
        </w:r>
        <w:r w:rsidR="005C4F90" w:rsidRPr="00A67D22">
          <w:rPr>
            <w:rStyle w:val="afa"/>
          </w:rPr>
          <w:t>://</w:t>
        </w:r>
        <w:r w:rsidR="005C4F90" w:rsidRPr="00A67D22">
          <w:rPr>
            <w:rStyle w:val="afa"/>
            <w:lang w:val="en-US"/>
          </w:rPr>
          <w:t>liber</w:t>
        </w:r>
        <w:r w:rsidR="005C4F90" w:rsidRPr="00A67D22">
          <w:rPr>
            <w:rStyle w:val="afa"/>
          </w:rPr>
          <w:t>.</w:t>
        </w:r>
        <w:proofErr w:type="spellStart"/>
        <w:r w:rsidR="005C4F90" w:rsidRPr="00A67D22">
          <w:rPr>
            <w:rStyle w:val="afa"/>
            <w:lang w:val="en-US"/>
          </w:rPr>
          <w:t>rsuh</w:t>
        </w:r>
        <w:proofErr w:type="spellEnd"/>
        <w:r w:rsidR="005C4F90" w:rsidRPr="00A67D22">
          <w:rPr>
            <w:rStyle w:val="afa"/>
          </w:rPr>
          <w:t>.</w:t>
        </w:r>
        <w:proofErr w:type="spellStart"/>
        <w:r w:rsidR="005C4F90" w:rsidRPr="00A67D22">
          <w:rPr>
            <w:rStyle w:val="afa"/>
            <w:lang w:val="en-US"/>
          </w:rPr>
          <w:t>ru</w:t>
        </w:r>
        <w:proofErr w:type="spellEnd"/>
        <w:r w:rsidR="005C4F90" w:rsidRPr="00A67D22">
          <w:rPr>
            <w:rStyle w:val="afa"/>
          </w:rPr>
          <w:t>/.</w:t>
        </w:r>
      </w:hyperlink>
    </w:p>
    <w:p w:rsidR="005C4F90" w:rsidRPr="00EF5F30" w:rsidRDefault="00523F37" w:rsidP="005C4F90">
      <w:pPr>
        <w:pStyle w:val="Style1"/>
        <w:widowControl/>
        <w:numPr>
          <w:ilvl w:val="0"/>
          <w:numId w:val="34"/>
        </w:numPr>
        <w:shd w:val="clear" w:color="auto" w:fill="FFFFFF"/>
        <w:tabs>
          <w:tab w:val="clear" w:pos="364"/>
          <w:tab w:val="num" w:pos="709"/>
          <w:tab w:val="left" w:pos="851"/>
          <w:tab w:val="left" w:pos="1134"/>
        </w:tabs>
        <w:ind w:left="709" w:hanging="425"/>
        <w:rPr>
          <w:rStyle w:val="FontStyle32"/>
          <w:i w:val="0"/>
          <w:iCs w:val="0"/>
          <w:sz w:val="24"/>
          <w:szCs w:val="24"/>
        </w:rPr>
      </w:pPr>
      <w:hyperlink r:id="rId31" w:history="1">
        <w:r w:rsidR="005C4F90" w:rsidRPr="00EF5F30">
          <w:rPr>
            <w:rStyle w:val="afa"/>
            <w:color w:val="000000"/>
          </w:rPr>
          <w:t>Библиотека ЮНЕСКО</w:t>
        </w:r>
      </w:hyperlink>
      <w:r w:rsidR="005C4F90" w:rsidRPr="00EF5F30">
        <w:rPr>
          <w:color w:val="000000"/>
        </w:rPr>
        <w:t xml:space="preserve"> </w:t>
      </w:r>
      <w:r w:rsidR="005C4F90" w:rsidRPr="00EF5F30">
        <w:rPr>
          <w:color w:val="000000"/>
          <w:lang w:val="en-US"/>
        </w:rPr>
        <w:t>URL</w:t>
      </w:r>
      <w:r w:rsidR="005C4F90" w:rsidRPr="00EF5F30">
        <w:rPr>
          <w:color w:val="000000"/>
        </w:rPr>
        <w:t xml:space="preserve">: </w:t>
      </w:r>
      <w:hyperlink r:id="rId32" w:history="1">
        <w:r w:rsidR="005C4F90" w:rsidRPr="00EF5F30">
          <w:rPr>
            <w:rStyle w:val="afa"/>
            <w:color w:val="000000"/>
            <w:lang w:val="en-US"/>
          </w:rPr>
          <w:t>http</w:t>
        </w:r>
        <w:r w:rsidR="005C4F90" w:rsidRPr="00EF5F30">
          <w:rPr>
            <w:rStyle w:val="afa"/>
            <w:color w:val="000000"/>
          </w:rPr>
          <w:t>://</w:t>
        </w:r>
        <w:r w:rsidR="005C4F90" w:rsidRPr="00EF5F30">
          <w:rPr>
            <w:rStyle w:val="afa"/>
            <w:color w:val="000000"/>
            <w:lang w:val="en-US"/>
          </w:rPr>
          <w:t>www</w:t>
        </w:r>
        <w:r w:rsidR="005C4F90" w:rsidRPr="00EF5F30">
          <w:rPr>
            <w:rStyle w:val="afa"/>
            <w:color w:val="000000"/>
          </w:rPr>
          <w:t>.</w:t>
        </w:r>
        <w:r w:rsidR="005C4F90" w:rsidRPr="00EF5F30">
          <w:rPr>
            <w:rStyle w:val="afa"/>
            <w:color w:val="000000"/>
            <w:lang w:val="en-US"/>
          </w:rPr>
          <w:t>unesco</w:t>
        </w:r>
        <w:r w:rsidR="005C4F90" w:rsidRPr="00EF5F30">
          <w:rPr>
            <w:rStyle w:val="afa"/>
            <w:color w:val="000000"/>
          </w:rPr>
          <w:t>.</w:t>
        </w:r>
        <w:r w:rsidR="005C4F90" w:rsidRPr="00EF5F30">
          <w:rPr>
            <w:rStyle w:val="afa"/>
            <w:color w:val="000000"/>
            <w:lang w:val="en-US"/>
          </w:rPr>
          <w:t>org</w:t>
        </w:r>
        <w:r w:rsidR="005C4F90" w:rsidRPr="00EF5F30">
          <w:rPr>
            <w:rStyle w:val="afa"/>
            <w:color w:val="000000"/>
          </w:rPr>
          <w:t>/</w:t>
        </w:r>
        <w:r w:rsidR="005C4F90" w:rsidRPr="00EF5F30">
          <w:rPr>
            <w:rStyle w:val="afa"/>
            <w:color w:val="000000"/>
            <w:lang w:val="en-US"/>
          </w:rPr>
          <w:t>new</w:t>
        </w:r>
        <w:r w:rsidR="005C4F90" w:rsidRPr="00EF5F30">
          <w:rPr>
            <w:rStyle w:val="afa"/>
            <w:color w:val="000000"/>
          </w:rPr>
          <w:t>/</w:t>
        </w:r>
        <w:r w:rsidR="005C4F90" w:rsidRPr="00EF5F30">
          <w:rPr>
            <w:rStyle w:val="afa"/>
            <w:color w:val="000000"/>
            <w:lang w:val="en-US"/>
          </w:rPr>
          <w:t>ru</w:t>
        </w:r>
        <w:r w:rsidR="005C4F90" w:rsidRPr="00EF5F30">
          <w:rPr>
            <w:rStyle w:val="afa"/>
            <w:color w:val="000000"/>
          </w:rPr>
          <w:t>/</w:t>
        </w:r>
        <w:r w:rsidR="005C4F90" w:rsidRPr="00EF5F30">
          <w:rPr>
            <w:rStyle w:val="afa"/>
            <w:color w:val="000000"/>
            <w:lang w:val="en-US"/>
          </w:rPr>
          <w:t>unesco</w:t>
        </w:r>
        <w:r w:rsidR="005C4F90" w:rsidRPr="00EF5F30">
          <w:rPr>
            <w:rStyle w:val="afa"/>
            <w:color w:val="000000"/>
          </w:rPr>
          <w:t>/</w:t>
        </w:r>
      </w:hyperlink>
      <w:r w:rsidR="005C4F90" w:rsidRPr="00EF5F30">
        <w:rPr>
          <w:color w:val="000000"/>
        </w:rPr>
        <w:t>.</w:t>
      </w:r>
      <w:r w:rsidR="005C4F90" w:rsidRPr="00EF5F30">
        <w:rPr>
          <w:color w:val="000000"/>
        </w:rPr>
        <w:tab/>
      </w:r>
      <w:hyperlink r:id="rId33" w:history="1">
        <w:r w:rsidR="005C4F90" w:rsidRPr="00EF5F30">
          <w:rPr>
            <w:rStyle w:val="afa"/>
          </w:rPr>
          <w:t>Поиск книг Google</w:t>
        </w:r>
      </w:hyperlink>
      <w:r w:rsidR="005C4F90" w:rsidRPr="00EF5F30">
        <w:t xml:space="preserve"> </w:t>
      </w:r>
      <w:r w:rsidR="005C4F90" w:rsidRPr="00EF5F30">
        <w:rPr>
          <w:lang w:val="en-US"/>
        </w:rPr>
        <w:t>URL</w:t>
      </w:r>
      <w:r w:rsidR="005C4F90" w:rsidRPr="00EF5F30">
        <w:t xml:space="preserve">: </w:t>
      </w:r>
      <w:hyperlink r:id="rId34" w:history="1">
        <w:r w:rsidR="005C4F90" w:rsidRPr="00EF5F30">
          <w:rPr>
            <w:rStyle w:val="afa"/>
            <w:lang w:val="en-US"/>
          </w:rPr>
          <w:t>http</w:t>
        </w:r>
        <w:r w:rsidR="005C4F90" w:rsidRPr="00EF5F30">
          <w:rPr>
            <w:rStyle w:val="afa"/>
          </w:rPr>
          <w:t>://</w:t>
        </w:r>
        <w:r w:rsidR="005C4F90" w:rsidRPr="00EF5F30">
          <w:rPr>
            <w:rStyle w:val="afa"/>
            <w:lang w:val="en-US"/>
          </w:rPr>
          <w:t>books</w:t>
        </w:r>
        <w:r w:rsidR="005C4F90" w:rsidRPr="00EF5F30">
          <w:rPr>
            <w:rStyle w:val="afa"/>
          </w:rPr>
          <w:t>.</w:t>
        </w:r>
        <w:r w:rsidR="005C4F90" w:rsidRPr="00EF5F30">
          <w:rPr>
            <w:rStyle w:val="afa"/>
            <w:lang w:val="en-US"/>
          </w:rPr>
          <w:t>google</w:t>
        </w:r>
        <w:r w:rsidR="005C4F90" w:rsidRPr="00EF5F30">
          <w:rPr>
            <w:rStyle w:val="afa"/>
          </w:rPr>
          <w:t>.</w:t>
        </w:r>
        <w:r w:rsidR="005C4F90" w:rsidRPr="00EF5F30">
          <w:rPr>
            <w:rStyle w:val="afa"/>
            <w:lang w:val="en-US"/>
          </w:rPr>
          <w:t>com</w:t>
        </w:r>
        <w:r w:rsidR="005C4F90" w:rsidRPr="00EF5F30">
          <w:rPr>
            <w:rStyle w:val="afa"/>
          </w:rPr>
          <w:t>/</w:t>
        </w:r>
      </w:hyperlink>
      <w:r w:rsidR="005C4F90" w:rsidRPr="00EF5F30">
        <w:t>.</w:t>
      </w:r>
    </w:p>
    <w:p w:rsidR="005C4F90" w:rsidRPr="00D604FD" w:rsidRDefault="005C4F90" w:rsidP="005C4F90">
      <w:pPr>
        <w:rPr>
          <w:rFonts w:ascii="Times New Roman" w:hAnsi="Times New Roman"/>
          <w:b/>
          <w:sz w:val="24"/>
          <w:szCs w:val="24"/>
          <w:highlight w:val="yellow"/>
        </w:rPr>
      </w:pPr>
    </w:p>
    <w:p w:rsidR="005C4F90" w:rsidRDefault="005C4F90" w:rsidP="005C4F90">
      <w:pPr>
        <w:pStyle w:val="1"/>
        <w:rPr>
          <w:rStyle w:val="FontStyle14"/>
          <w:b/>
          <w:sz w:val="24"/>
          <w:szCs w:val="24"/>
        </w:rPr>
      </w:pPr>
      <w:r w:rsidRPr="00D604FD">
        <w:rPr>
          <w:rStyle w:val="FontStyle14"/>
          <w:b/>
          <w:sz w:val="24"/>
          <w:szCs w:val="24"/>
        </w:rPr>
        <w:t xml:space="preserve">9 Материально-техническое обеспечение дисциплины </w:t>
      </w:r>
    </w:p>
    <w:tbl>
      <w:tblPr>
        <w:tblW w:w="0" w:type="auto"/>
        <w:tblCellMar>
          <w:top w:w="15" w:type="dxa"/>
          <w:left w:w="15" w:type="dxa"/>
          <w:bottom w:w="15" w:type="dxa"/>
          <w:right w:w="15" w:type="dxa"/>
        </w:tblCellMar>
        <w:tblLook w:val="04A0" w:firstRow="1" w:lastRow="0" w:firstColumn="1" w:lastColumn="0" w:noHBand="0" w:noVBand="1"/>
      </w:tblPr>
      <w:tblGrid>
        <w:gridCol w:w="3539"/>
        <w:gridCol w:w="3302"/>
        <w:gridCol w:w="2744"/>
      </w:tblGrid>
      <w:tr w:rsidR="005C4F90" w:rsidRPr="00DC45A2" w:rsidTr="0009404A">
        <w:tc>
          <w:tcPr>
            <w:tcW w:w="35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4F90" w:rsidRPr="00DC45A2" w:rsidRDefault="005C4F90" w:rsidP="003158A1">
            <w:pPr>
              <w:spacing w:after="0" w:line="240" w:lineRule="auto"/>
              <w:jc w:val="both"/>
              <w:rPr>
                <w:rFonts w:ascii="Times New Roman" w:hAnsi="Times New Roman"/>
                <w:sz w:val="24"/>
                <w:szCs w:val="24"/>
              </w:rPr>
            </w:pPr>
            <w:r w:rsidRPr="00DC45A2">
              <w:rPr>
                <w:rFonts w:ascii="Times New Roman" w:hAnsi="Times New Roman"/>
                <w:b/>
                <w:bCs/>
                <w:color w:val="000000"/>
                <w:sz w:val="24"/>
                <w:szCs w:val="24"/>
              </w:rPr>
              <w:t>Наименование ПО</w:t>
            </w:r>
          </w:p>
        </w:tc>
        <w:tc>
          <w:tcPr>
            <w:tcW w:w="33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4F90" w:rsidRPr="00DC45A2" w:rsidRDefault="005C4F90" w:rsidP="003158A1">
            <w:pPr>
              <w:spacing w:after="0" w:line="240" w:lineRule="auto"/>
              <w:jc w:val="both"/>
              <w:rPr>
                <w:rFonts w:ascii="Times New Roman" w:hAnsi="Times New Roman"/>
                <w:sz w:val="24"/>
                <w:szCs w:val="24"/>
              </w:rPr>
            </w:pPr>
            <w:r w:rsidRPr="00DC45A2">
              <w:rPr>
                <w:rFonts w:ascii="Times New Roman" w:hAnsi="Times New Roman"/>
                <w:b/>
                <w:bCs/>
                <w:color w:val="000000"/>
                <w:sz w:val="24"/>
                <w:szCs w:val="24"/>
              </w:rPr>
              <w:t>№ Договора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4F90" w:rsidRPr="00DC45A2" w:rsidRDefault="005C4F90" w:rsidP="003158A1">
            <w:pPr>
              <w:spacing w:after="0" w:line="240" w:lineRule="auto"/>
              <w:jc w:val="both"/>
              <w:rPr>
                <w:rFonts w:ascii="Times New Roman" w:hAnsi="Times New Roman"/>
                <w:sz w:val="24"/>
                <w:szCs w:val="24"/>
              </w:rPr>
            </w:pPr>
            <w:r w:rsidRPr="00DC45A2">
              <w:rPr>
                <w:rFonts w:ascii="Times New Roman" w:hAnsi="Times New Roman"/>
                <w:b/>
                <w:bCs/>
                <w:color w:val="000000"/>
                <w:sz w:val="24"/>
                <w:szCs w:val="24"/>
              </w:rPr>
              <w:t>Срок действия лицензии</w:t>
            </w:r>
          </w:p>
        </w:tc>
      </w:tr>
      <w:tr w:rsidR="005C4F90" w:rsidRPr="00DC45A2" w:rsidTr="0009404A">
        <w:tc>
          <w:tcPr>
            <w:tcW w:w="35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4F90" w:rsidRPr="00DC45A2" w:rsidRDefault="005C4F90" w:rsidP="003158A1">
            <w:pPr>
              <w:spacing w:after="0" w:line="240" w:lineRule="auto"/>
              <w:jc w:val="both"/>
              <w:rPr>
                <w:rFonts w:ascii="Times New Roman" w:hAnsi="Times New Roman"/>
                <w:sz w:val="24"/>
                <w:szCs w:val="24"/>
                <w:lang w:val="en-US"/>
              </w:rPr>
            </w:pPr>
            <w:r w:rsidRPr="00DC45A2">
              <w:rPr>
                <w:rFonts w:ascii="Times New Roman" w:hAnsi="Times New Roman"/>
                <w:color w:val="000000"/>
                <w:sz w:val="24"/>
                <w:szCs w:val="24"/>
                <w:lang w:val="en-US"/>
              </w:rPr>
              <w:t>MS Windows 7 (</w:t>
            </w:r>
            <w:r w:rsidRPr="00DC45A2">
              <w:rPr>
                <w:rFonts w:ascii="Times New Roman" w:hAnsi="Times New Roman"/>
                <w:color w:val="000000"/>
                <w:sz w:val="24"/>
                <w:szCs w:val="24"/>
              </w:rPr>
              <w:t>подписка</w:t>
            </w:r>
            <w:r w:rsidRPr="00DC45A2">
              <w:rPr>
                <w:rFonts w:ascii="Times New Roman" w:hAnsi="Times New Roman"/>
                <w:color w:val="000000"/>
                <w:sz w:val="24"/>
                <w:szCs w:val="24"/>
                <w:lang w:val="en-US"/>
              </w:rPr>
              <w:t xml:space="preserve"> Imagine Premium)</w:t>
            </w:r>
          </w:p>
        </w:tc>
        <w:tc>
          <w:tcPr>
            <w:tcW w:w="33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4F90" w:rsidRPr="00DC45A2" w:rsidRDefault="005C4F90" w:rsidP="003158A1">
            <w:pPr>
              <w:spacing w:after="0" w:line="240" w:lineRule="auto"/>
              <w:jc w:val="both"/>
              <w:rPr>
                <w:rFonts w:ascii="Times New Roman" w:hAnsi="Times New Roman"/>
                <w:sz w:val="24"/>
                <w:szCs w:val="24"/>
              </w:rPr>
            </w:pPr>
            <w:r w:rsidRPr="00DC45A2">
              <w:rPr>
                <w:rFonts w:ascii="Times New Roman" w:hAnsi="Times New Roman"/>
                <w:color w:val="000000"/>
                <w:sz w:val="24"/>
                <w:szCs w:val="24"/>
              </w:rPr>
              <w:t>Д-1227 от 08.10.2018</w:t>
            </w:r>
            <w:r w:rsidRPr="00DC45A2">
              <w:rPr>
                <w:rFonts w:ascii="Times New Roman" w:hAnsi="Times New Roman"/>
                <w:color w:val="000000"/>
                <w:sz w:val="24"/>
                <w:szCs w:val="24"/>
              </w:rPr>
              <w:br/>
              <w:t>Д-757-17 от 27.06.2017</w:t>
            </w:r>
            <w:r w:rsidRPr="00DC45A2">
              <w:rPr>
                <w:rFonts w:ascii="Times New Roman" w:hAnsi="Times New Roman"/>
                <w:color w:val="000000"/>
                <w:sz w:val="24"/>
                <w:szCs w:val="24"/>
              </w:rPr>
              <w:br/>
              <w:t>Д-593-16 от 20.05.2016</w:t>
            </w:r>
            <w:r w:rsidRPr="00DC45A2">
              <w:rPr>
                <w:rFonts w:ascii="Times New Roman" w:hAnsi="Times New Roman"/>
                <w:color w:val="000000"/>
                <w:sz w:val="24"/>
                <w:szCs w:val="24"/>
              </w:rPr>
              <w:br/>
              <w:t>Д-1421-15 от 13.07.2015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4F90" w:rsidRPr="00DC45A2" w:rsidRDefault="005C4F90" w:rsidP="003158A1">
            <w:pPr>
              <w:spacing w:after="0" w:line="240" w:lineRule="auto"/>
              <w:jc w:val="both"/>
              <w:rPr>
                <w:rFonts w:ascii="Times New Roman" w:hAnsi="Times New Roman"/>
                <w:sz w:val="24"/>
                <w:szCs w:val="24"/>
              </w:rPr>
            </w:pPr>
            <w:r w:rsidRPr="00DC45A2">
              <w:rPr>
                <w:rFonts w:ascii="Times New Roman" w:hAnsi="Times New Roman"/>
                <w:color w:val="000000"/>
                <w:sz w:val="24"/>
                <w:szCs w:val="24"/>
              </w:rPr>
              <w:t>11.10.2021</w:t>
            </w:r>
            <w:r w:rsidRPr="00DC45A2">
              <w:rPr>
                <w:rFonts w:ascii="Times New Roman" w:hAnsi="Times New Roman"/>
                <w:color w:val="000000"/>
                <w:sz w:val="24"/>
                <w:szCs w:val="24"/>
              </w:rPr>
              <w:br/>
              <w:t>27.07.2018</w:t>
            </w:r>
            <w:r w:rsidRPr="00DC45A2">
              <w:rPr>
                <w:rFonts w:ascii="Times New Roman" w:hAnsi="Times New Roman"/>
                <w:color w:val="000000"/>
                <w:sz w:val="24"/>
                <w:szCs w:val="24"/>
              </w:rPr>
              <w:br/>
              <w:t>20.05.2017</w:t>
            </w:r>
            <w:r w:rsidRPr="00DC45A2">
              <w:rPr>
                <w:rFonts w:ascii="Times New Roman" w:hAnsi="Times New Roman"/>
                <w:color w:val="000000"/>
                <w:sz w:val="24"/>
                <w:szCs w:val="24"/>
              </w:rPr>
              <w:br/>
              <w:t>13.07.2016</w:t>
            </w:r>
          </w:p>
        </w:tc>
      </w:tr>
      <w:tr w:rsidR="005C4F90" w:rsidRPr="00DC45A2" w:rsidTr="0009404A">
        <w:tc>
          <w:tcPr>
            <w:tcW w:w="35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4F90" w:rsidRPr="00DC45A2" w:rsidRDefault="005C4F90" w:rsidP="003158A1">
            <w:pPr>
              <w:spacing w:after="0" w:line="240" w:lineRule="auto"/>
              <w:jc w:val="both"/>
              <w:rPr>
                <w:rFonts w:ascii="Times New Roman" w:hAnsi="Times New Roman"/>
                <w:sz w:val="24"/>
                <w:szCs w:val="24"/>
              </w:rPr>
            </w:pPr>
            <w:r w:rsidRPr="00DC45A2">
              <w:rPr>
                <w:rFonts w:ascii="Times New Roman" w:hAnsi="Times New Roman"/>
                <w:color w:val="000000"/>
                <w:sz w:val="24"/>
                <w:szCs w:val="24"/>
              </w:rPr>
              <w:t xml:space="preserve">MS </w:t>
            </w:r>
            <w:proofErr w:type="spellStart"/>
            <w:r w:rsidRPr="00DC45A2">
              <w:rPr>
                <w:rFonts w:ascii="Times New Roman" w:hAnsi="Times New Roman"/>
                <w:color w:val="000000"/>
                <w:sz w:val="24"/>
                <w:szCs w:val="24"/>
              </w:rPr>
              <w:t>Office</w:t>
            </w:r>
            <w:proofErr w:type="spellEnd"/>
            <w:r w:rsidRPr="00DC45A2">
              <w:rPr>
                <w:rFonts w:ascii="Times New Roman" w:hAnsi="Times New Roman"/>
                <w:color w:val="000000"/>
                <w:sz w:val="24"/>
                <w:szCs w:val="24"/>
              </w:rPr>
              <w:t xml:space="preserve"> 2007</w:t>
            </w:r>
          </w:p>
        </w:tc>
        <w:tc>
          <w:tcPr>
            <w:tcW w:w="33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4F90" w:rsidRPr="00DC45A2" w:rsidRDefault="005C4F90" w:rsidP="003158A1">
            <w:pPr>
              <w:spacing w:after="0" w:line="240" w:lineRule="auto"/>
              <w:jc w:val="both"/>
              <w:rPr>
                <w:rFonts w:ascii="Times New Roman" w:hAnsi="Times New Roman"/>
                <w:sz w:val="24"/>
                <w:szCs w:val="24"/>
              </w:rPr>
            </w:pPr>
            <w:r w:rsidRPr="00DC45A2">
              <w:rPr>
                <w:rFonts w:ascii="Times New Roman" w:hAnsi="Times New Roman"/>
                <w:color w:val="000000"/>
                <w:sz w:val="24"/>
                <w:szCs w:val="24"/>
              </w:rPr>
              <w:t>№135 от 17.09.2017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4F90" w:rsidRPr="00DC45A2" w:rsidRDefault="005C4F90" w:rsidP="003158A1">
            <w:pPr>
              <w:spacing w:after="0" w:line="240" w:lineRule="auto"/>
              <w:jc w:val="both"/>
              <w:rPr>
                <w:rFonts w:ascii="Times New Roman" w:hAnsi="Times New Roman"/>
                <w:sz w:val="24"/>
                <w:szCs w:val="24"/>
              </w:rPr>
            </w:pPr>
            <w:r w:rsidRPr="00DC45A2">
              <w:rPr>
                <w:rFonts w:ascii="Times New Roman" w:hAnsi="Times New Roman"/>
                <w:color w:val="000000"/>
                <w:sz w:val="24"/>
                <w:szCs w:val="24"/>
              </w:rPr>
              <w:t>бессрочно</w:t>
            </w:r>
          </w:p>
        </w:tc>
      </w:tr>
      <w:tr w:rsidR="0009404A" w:rsidRPr="00DC45A2" w:rsidTr="0009404A">
        <w:tc>
          <w:tcPr>
            <w:tcW w:w="35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9404A" w:rsidRPr="0009404A" w:rsidRDefault="0009404A" w:rsidP="0009404A">
            <w:pPr>
              <w:rPr>
                <w:rFonts w:ascii="Times New Roman" w:hAnsi="Times New Roman"/>
                <w:sz w:val="24"/>
                <w:szCs w:val="24"/>
                <w:lang w:val="en-US"/>
              </w:rPr>
            </w:pPr>
            <w:r w:rsidRPr="0009404A">
              <w:rPr>
                <w:rFonts w:ascii="Times New Roman" w:hAnsi="Times New Roman"/>
                <w:sz w:val="24"/>
                <w:szCs w:val="24"/>
                <w:lang w:val="en-US"/>
              </w:rPr>
              <w:t xml:space="preserve">FAR </w:t>
            </w:r>
            <w:r w:rsidRPr="0009404A">
              <w:rPr>
                <w:rFonts w:ascii="Times New Roman" w:hAnsi="Times New Roman"/>
                <w:color w:val="000000"/>
                <w:sz w:val="24"/>
                <w:szCs w:val="24"/>
                <w:lang w:val="en-US"/>
              </w:rPr>
              <w:t>Manager</w:t>
            </w:r>
          </w:p>
        </w:tc>
        <w:tc>
          <w:tcPr>
            <w:tcW w:w="33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9404A" w:rsidRPr="0009404A" w:rsidRDefault="0009404A" w:rsidP="0009404A">
            <w:pPr>
              <w:rPr>
                <w:rFonts w:ascii="Times New Roman" w:hAnsi="Times New Roman"/>
                <w:sz w:val="24"/>
                <w:szCs w:val="24"/>
              </w:rPr>
            </w:pPr>
            <w:r w:rsidRPr="0009404A">
              <w:rPr>
                <w:rFonts w:ascii="Times New Roman" w:hAnsi="Times New Roman"/>
                <w:sz w:val="24"/>
                <w:szCs w:val="24"/>
              </w:rPr>
              <w:t>Свободно</w:t>
            </w:r>
            <w:r w:rsidRPr="0009404A">
              <w:rPr>
                <w:rFonts w:ascii="Times New Roman" w:hAnsi="Times New Roman"/>
                <w:sz w:val="24"/>
                <w:szCs w:val="24"/>
                <w:lang w:val="en-US"/>
              </w:rPr>
              <w:t xml:space="preserve"> </w:t>
            </w:r>
            <w:r w:rsidRPr="0009404A">
              <w:rPr>
                <w:rFonts w:ascii="Times New Roman" w:hAnsi="Times New Roman"/>
                <w:sz w:val="24"/>
                <w:szCs w:val="24"/>
              </w:rPr>
              <w:t>распространяемое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09404A" w:rsidRPr="0009404A" w:rsidRDefault="0009404A" w:rsidP="0009404A">
            <w:pPr>
              <w:rPr>
                <w:rFonts w:ascii="Times New Roman" w:hAnsi="Times New Roman"/>
                <w:sz w:val="24"/>
                <w:szCs w:val="24"/>
              </w:rPr>
            </w:pPr>
            <w:r w:rsidRPr="0009404A">
              <w:rPr>
                <w:rFonts w:ascii="Times New Roman" w:hAnsi="Times New Roman"/>
                <w:color w:val="000000"/>
                <w:sz w:val="24"/>
                <w:szCs w:val="24"/>
              </w:rPr>
              <w:t>Бессрочно</w:t>
            </w:r>
          </w:p>
        </w:tc>
      </w:tr>
      <w:tr w:rsidR="005C4F90" w:rsidRPr="00DC45A2" w:rsidTr="0009404A">
        <w:tc>
          <w:tcPr>
            <w:tcW w:w="35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4F90" w:rsidRPr="00DC45A2" w:rsidRDefault="005C4F90" w:rsidP="003158A1">
            <w:pPr>
              <w:spacing w:after="0" w:line="240" w:lineRule="auto"/>
              <w:jc w:val="both"/>
              <w:rPr>
                <w:rFonts w:ascii="Times New Roman" w:hAnsi="Times New Roman"/>
                <w:sz w:val="24"/>
                <w:szCs w:val="24"/>
              </w:rPr>
            </w:pPr>
            <w:r w:rsidRPr="00DC45A2">
              <w:rPr>
                <w:rFonts w:ascii="Times New Roman" w:hAnsi="Times New Roman"/>
                <w:color w:val="000000"/>
                <w:sz w:val="24"/>
                <w:szCs w:val="24"/>
              </w:rPr>
              <w:t xml:space="preserve">7 </w:t>
            </w:r>
            <w:proofErr w:type="spellStart"/>
            <w:r w:rsidRPr="00DC45A2">
              <w:rPr>
                <w:rFonts w:ascii="Times New Roman" w:hAnsi="Times New Roman"/>
                <w:color w:val="000000"/>
                <w:sz w:val="24"/>
                <w:szCs w:val="24"/>
              </w:rPr>
              <w:t>Zip</w:t>
            </w:r>
            <w:proofErr w:type="spellEnd"/>
          </w:p>
        </w:tc>
        <w:tc>
          <w:tcPr>
            <w:tcW w:w="33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4F90" w:rsidRPr="00DC45A2" w:rsidRDefault="005C4F90" w:rsidP="003158A1">
            <w:pPr>
              <w:spacing w:after="0" w:line="240" w:lineRule="auto"/>
              <w:jc w:val="both"/>
              <w:rPr>
                <w:rFonts w:ascii="Times New Roman" w:hAnsi="Times New Roman"/>
                <w:sz w:val="24"/>
                <w:szCs w:val="24"/>
              </w:rPr>
            </w:pPr>
            <w:r w:rsidRPr="00DC45A2">
              <w:rPr>
                <w:rFonts w:ascii="Times New Roman" w:hAnsi="Times New Roman"/>
                <w:color w:val="000000"/>
                <w:sz w:val="24"/>
                <w:szCs w:val="24"/>
              </w:rPr>
              <w:t>свободно распространяемое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4F90" w:rsidRPr="00DC45A2" w:rsidRDefault="005C4F90" w:rsidP="003158A1">
            <w:pPr>
              <w:spacing w:after="0" w:line="240" w:lineRule="auto"/>
              <w:jc w:val="both"/>
              <w:rPr>
                <w:rFonts w:ascii="Times New Roman" w:hAnsi="Times New Roman"/>
                <w:sz w:val="24"/>
                <w:szCs w:val="24"/>
              </w:rPr>
            </w:pPr>
            <w:r w:rsidRPr="00DC45A2">
              <w:rPr>
                <w:rFonts w:ascii="Times New Roman" w:hAnsi="Times New Roman"/>
                <w:color w:val="000000"/>
                <w:sz w:val="24"/>
                <w:szCs w:val="24"/>
              </w:rPr>
              <w:t>бессрочно</w:t>
            </w:r>
          </w:p>
        </w:tc>
      </w:tr>
    </w:tbl>
    <w:p w:rsidR="005C4F90" w:rsidRDefault="005C4F90" w:rsidP="005C4F90">
      <w:pPr>
        <w:spacing w:after="0"/>
        <w:rPr>
          <w:rFonts w:ascii="Times New Roman" w:hAnsi="Times New Roman"/>
          <w:b/>
          <w:sz w:val="24"/>
          <w:szCs w:val="24"/>
          <w:highlight w:val="yellow"/>
        </w:rPr>
      </w:pPr>
    </w:p>
    <w:tbl>
      <w:tblPr>
        <w:tblW w:w="0" w:type="auto"/>
        <w:tblCellMar>
          <w:top w:w="15" w:type="dxa"/>
          <w:left w:w="15" w:type="dxa"/>
          <w:bottom w:w="15" w:type="dxa"/>
          <w:right w:w="15" w:type="dxa"/>
        </w:tblCellMar>
        <w:tblLook w:val="04A0" w:firstRow="1" w:lastRow="0" w:firstColumn="1" w:lastColumn="0" w:noHBand="0" w:noVBand="1"/>
      </w:tblPr>
      <w:tblGrid>
        <w:gridCol w:w="2626"/>
        <w:gridCol w:w="6959"/>
      </w:tblGrid>
      <w:tr w:rsidR="005C4F90" w:rsidRPr="00F45BD7" w:rsidTr="003158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C4F90" w:rsidRPr="00F45BD7" w:rsidRDefault="005C4F90" w:rsidP="003158A1">
            <w:pPr>
              <w:jc w:val="center"/>
              <w:rPr>
                <w:rFonts w:ascii="Times New Roman" w:hAnsi="Times New Roman"/>
                <w:sz w:val="24"/>
                <w:szCs w:val="24"/>
              </w:rPr>
            </w:pPr>
            <w:r w:rsidRPr="00F45BD7">
              <w:rPr>
                <w:rFonts w:ascii="Times New Roman" w:hAnsi="Times New Roman"/>
                <w:b/>
                <w:bCs/>
                <w:color w:val="000000"/>
                <w:sz w:val="24"/>
                <w:szCs w:val="24"/>
              </w:rPr>
              <w:t>Тип и наименование специального помещения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5C4F90" w:rsidRPr="00F45BD7" w:rsidRDefault="005C4F90" w:rsidP="003158A1">
            <w:pPr>
              <w:jc w:val="center"/>
              <w:rPr>
                <w:rFonts w:ascii="Times New Roman" w:hAnsi="Times New Roman"/>
                <w:sz w:val="24"/>
                <w:szCs w:val="24"/>
              </w:rPr>
            </w:pPr>
            <w:r w:rsidRPr="00F45BD7">
              <w:rPr>
                <w:rFonts w:ascii="Times New Roman" w:hAnsi="Times New Roman"/>
                <w:b/>
                <w:bCs/>
                <w:color w:val="000000"/>
                <w:sz w:val="24"/>
                <w:szCs w:val="24"/>
              </w:rPr>
              <w:t>Оснащение специального помещения</w:t>
            </w:r>
          </w:p>
        </w:tc>
      </w:tr>
      <w:tr w:rsidR="005C4F90" w:rsidRPr="00F45BD7" w:rsidTr="003158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4F90" w:rsidRPr="00F45BD7" w:rsidRDefault="005C4F90" w:rsidP="003158A1">
            <w:pPr>
              <w:rPr>
                <w:rFonts w:ascii="Times New Roman" w:hAnsi="Times New Roman"/>
                <w:color w:val="000000"/>
                <w:sz w:val="24"/>
                <w:szCs w:val="24"/>
              </w:rPr>
            </w:pPr>
            <w:r w:rsidRPr="00F45BD7">
              <w:rPr>
                <w:rFonts w:ascii="Times New Roman" w:hAnsi="Times New Roman"/>
                <w:color w:val="000000"/>
                <w:sz w:val="24"/>
                <w:szCs w:val="24"/>
              </w:rPr>
              <w:t xml:space="preserve">Кабинет технологии производства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4F90" w:rsidRPr="00F45BD7" w:rsidRDefault="005C4F90" w:rsidP="003158A1">
            <w:pPr>
              <w:spacing w:after="0"/>
              <w:jc w:val="both"/>
              <w:rPr>
                <w:rFonts w:ascii="Times New Roman" w:hAnsi="Times New Roman"/>
                <w:color w:val="00B0F0"/>
                <w:sz w:val="24"/>
                <w:szCs w:val="24"/>
              </w:rPr>
            </w:pPr>
            <w:r w:rsidRPr="00F45BD7">
              <w:rPr>
                <w:rFonts w:ascii="Times New Roman" w:hAnsi="Times New Roman"/>
                <w:color w:val="000000"/>
                <w:sz w:val="24"/>
                <w:szCs w:val="24"/>
              </w:rPr>
              <w:t>Мультимедийные средства хранения, передачи и представления информации. Учебно-методическая документация, дидактические средства</w:t>
            </w:r>
          </w:p>
          <w:p w:rsidR="005C4F90" w:rsidRPr="00F45BD7" w:rsidRDefault="005C4F90" w:rsidP="003158A1">
            <w:pPr>
              <w:spacing w:after="0"/>
              <w:jc w:val="both"/>
              <w:rPr>
                <w:rFonts w:ascii="Times New Roman" w:hAnsi="Times New Roman"/>
                <w:sz w:val="24"/>
                <w:szCs w:val="24"/>
              </w:rPr>
            </w:pPr>
            <w:r w:rsidRPr="00F45BD7">
              <w:rPr>
                <w:rFonts w:ascii="Times New Roman" w:hAnsi="Times New Roman"/>
                <w:sz w:val="24"/>
                <w:szCs w:val="24"/>
              </w:rPr>
              <w:t>ПК, Макеты, модели процессов ОМД: клеть прокатного стана;  молот ковочный, прокатные валки; комплекты тематических плакатов: «Процессы ОМД»; Мультимедийный комплекс ММК Тренажеры: Оператор сортового стана 170, 450, Стан 2000, Стан 2500, Стан 5000; Плакаты и презентации: Очаг деформации и его параметры, кристаллические решетки, диаграмма растяжения</w:t>
            </w:r>
          </w:p>
        </w:tc>
      </w:tr>
      <w:tr w:rsidR="005C4F90" w:rsidRPr="00F45BD7" w:rsidTr="003158A1">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4F90" w:rsidRPr="00F45BD7" w:rsidRDefault="005C4F90" w:rsidP="003158A1">
            <w:pPr>
              <w:rPr>
                <w:rFonts w:ascii="Times New Roman" w:hAnsi="Times New Roman"/>
                <w:color w:val="000000" w:themeColor="text1"/>
                <w:sz w:val="24"/>
                <w:szCs w:val="24"/>
              </w:rPr>
            </w:pPr>
            <w:r w:rsidRPr="00F45BD7">
              <w:rPr>
                <w:rFonts w:ascii="Times New Roman" w:hAnsi="Times New Roman"/>
                <w:color w:val="000000" w:themeColor="text1"/>
                <w:sz w:val="24"/>
                <w:szCs w:val="24"/>
              </w:rPr>
              <w:t>Помещение для самостоятельной работы обучающихся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C4F90" w:rsidRPr="00F45BD7" w:rsidRDefault="005C4F90" w:rsidP="003158A1">
            <w:pPr>
              <w:rPr>
                <w:rFonts w:ascii="Times New Roman" w:hAnsi="Times New Roman"/>
                <w:color w:val="000000" w:themeColor="text1"/>
                <w:sz w:val="24"/>
                <w:szCs w:val="24"/>
              </w:rPr>
            </w:pPr>
            <w:r w:rsidRPr="00F45BD7">
              <w:rPr>
                <w:rFonts w:ascii="Times New Roman" w:hAnsi="Times New Roman"/>
                <w:color w:val="000000" w:themeColor="text1"/>
                <w:sz w:val="24"/>
                <w:szCs w:val="24"/>
              </w:rPr>
              <w:t xml:space="preserve">Персональные компьютеры с пакетом MS </w:t>
            </w:r>
            <w:proofErr w:type="spellStart"/>
            <w:r w:rsidRPr="00F45BD7">
              <w:rPr>
                <w:rFonts w:ascii="Times New Roman" w:hAnsi="Times New Roman"/>
                <w:color w:val="000000" w:themeColor="text1"/>
                <w:sz w:val="24"/>
                <w:szCs w:val="24"/>
              </w:rPr>
              <w:t>Office</w:t>
            </w:r>
            <w:proofErr w:type="spellEnd"/>
            <w:r w:rsidRPr="00F45BD7">
              <w:rPr>
                <w:rFonts w:ascii="Times New Roman" w:hAnsi="Times New Roman"/>
                <w:color w:val="000000" w:themeColor="text1"/>
                <w:sz w:val="24"/>
                <w:szCs w:val="24"/>
              </w:rPr>
              <w:t>, выходом в Интернет и с доступом в электронную информационно-образовательную среду университета</w:t>
            </w:r>
          </w:p>
        </w:tc>
      </w:tr>
    </w:tbl>
    <w:p w:rsidR="005C4F90" w:rsidRPr="00F45BD7" w:rsidRDefault="005C4F90" w:rsidP="005C4F90">
      <w:pPr>
        <w:spacing w:after="0"/>
        <w:rPr>
          <w:rFonts w:ascii="Times New Roman" w:hAnsi="Times New Roman"/>
          <w:b/>
          <w:sz w:val="24"/>
          <w:szCs w:val="24"/>
          <w:highlight w:val="yellow"/>
        </w:rPr>
      </w:pPr>
    </w:p>
    <w:sectPr w:rsidR="005C4F90" w:rsidRPr="00F45BD7" w:rsidSect="00FF1A30">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57E" w:rsidRDefault="0005757E" w:rsidP="000F4167">
      <w:pPr>
        <w:spacing w:after="0" w:line="240" w:lineRule="auto"/>
      </w:pPr>
      <w:r>
        <w:separator/>
      </w:r>
    </w:p>
  </w:endnote>
  <w:endnote w:type="continuationSeparator" w:id="0">
    <w:p w:rsidR="0005757E" w:rsidRDefault="0005757E" w:rsidP="000F4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A1" w:rsidRDefault="00147364" w:rsidP="00FF1A30">
    <w:pPr>
      <w:pStyle w:val="a3"/>
      <w:framePr w:wrap="around" w:vAnchor="text" w:hAnchor="margin" w:xAlign="right" w:y="1"/>
      <w:rPr>
        <w:rStyle w:val="a5"/>
      </w:rPr>
    </w:pPr>
    <w:r>
      <w:rPr>
        <w:rStyle w:val="a5"/>
      </w:rPr>
      <w:fldChar w:fldCharType="begin"/>
    </w:r>
    <w:r w:rsidR="003158A1">
      <w:rPr>
        <w:rStyle w:val="a5"/>
      </w:rPr>
      <w:instrText xml:space="preserve">PAGE  </w:instrText>
    </w:r>
    <w:r>
      <w:rPr>
        <w:rStyle w:val="a5"/>
      </w:rPr>
      <w:fldChar w:fldCharType="end"/>
    </w:r>
  </w:p>
  <w:p w:rsidR="003158A1" w:rsidRDefault="003158A1" w:rsidP="00FF1A30">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A1" w:rsidRDefault="00147364" w:rsidP="00FF1A30">
    <w:pPr>
      <w:pStyle w:val="a3"/>
      <w:framePr w:wrap="around" w:vAnchor="text" w:hAnchor="margin" w:xAlign="right" w:y="1"/>
      <w:rPr>
        <w:rStyle w:val="a5"/>
      </w:rPr>
    </w:pPr>
    <w:r>
      <w:rPr>
        <w:rStyle w:val="a5"/>
      </w:rPr>
      <w:fldChar w:fldCharType="begin"/>
    </w:r>
    <w:r w:rsidR="003158A1">
      <w:rPr>
        <w:rStyle w:val="a5"/>
      </w:rPr>
      <w:instrText xml:space="preserve">PAGE  </w:instrText>
    </w:r>
    <w:r>
      <w:rPr>
        <w:rStyle w:val="a5"/>
      </w:rPr>
      <w:fldChar w:fldCharType="separate"/>
    </w:r>
    <w:r w:rsidR="00523F37">
      <w:rPr>
        <w:rStyle w:val="a5"/>
        <w:noProof/>
      </w:rPr>
      <w:t>2</w:t>
    </w:r>
    <w:r>
      <w:rPr>
        <w:rStyle w:val="a5"/>
      </w:rPr>
      <w:fldChar w:fldCharType="end"/>
    </w:r>
  </w:p>
  <w:p w:rsidR="003158A1" w:rsidRDefault="003158A1" w:rsidP="00FF1A30">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57E" w:rsidRDefault="0005757E" w:rsidP="000F4167">
      <w:pPr>
        <w:spacing w:after="0" w:line="240" w:lineRule="auto"/>
      </w:pPr>
      <w:r>
        <w:separator/>
      </w:r>
    </w:p>
  </w:footnote>
  <w:footnote w:type="continuationSeparator" w:id="0">
    <w:p w:rsidR="0005757E" w:rsidRDefault="0005757E" w:rsidP="000F41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00000008"/>
    <w:name w:val="WW8Num8"/>
    <w:lvl w:ilvl="0">
      <w:start w:val="1"/>
      <w:numFmt w:val="decimal"/>
      <w:lvlText w:val="%1."/>
      <w:lvlJc w:val="left"/>
      <w:pPr>
        <w:tabs>
          <w:tab w:val="num" w:pos="360"/>
        </w:tabs>
        <w:ind w:left="360" w:hanging="360"/>
      </w:pPr>
      <w:rPr>
        <w:rFonts w:cs="Times New Roman" w:hint="default"/>
      </w:rPr>
    </w:lvl>
  </w:abstractNum>
  <w:abstractNum w:abstractNumId="1">
    <w:nsid w:val="002E1985"/>
    <w:multiLevelType w:val="hybridMultilevel"/>
    <w:tmpl w:val="5D169B68"/>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3">
    <w:nsid w:val="06C85562"/>
    <w:multiLevelType w:val="hybridMultilevel"/>
    <w:tmpl w:val="B09A87F6"/>
    <w:lvl w:ilvl="0" w:tplc="0C7410A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4B17679"/>
    <w:multiLevelType w:val="hybridMultilevel"/>
    <w:tmpl w:val="DBCA5ED8"/>
    <w:lvl w:ilvl="0" w:tplc="FFFFFFFF">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16044D36"/>
    <w:multiLevelType w:val="hybridMultilevel"/>
    <w:tmpl w:val="AD1ECB9C"/>
    <w:lvl w:ilvl="0" w:tplc="C444F1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8C156FD"/>
    <w:multiLevelType w:val="hybridMultilevel"/>
    <w:tmpl w:val="E15C2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0F0453B"/>
    <w:multiLevelType w:val="hybridMultilevel"/>
    <w:tmpl w:val="48E4C9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29B5C2E"/>
    <w:multiLevelType w:val="multilevel"/>
    <w:tmpl w:val="55202354"/>
    <w:lvl w:ilvl="0">
      <w:start w:val="1"/>
      <w:numFmt w:val="decimal"/>
      <w:lvlText w:val="%1."/>
      <w:lvlJc w:val="left"/>
      <w:pPr>
        <w:tabs>
          <w:tab w:val="num" w:pos="364"/>
        </w:tabs>
        <w:ind w:left="364" w:hanging="364"/>
      </w:pPr>
      <w:rPr>
        <w:rFonts w:cs="Times New Roman" w:hint="default"/>
      </w:rPr>
    </w:lvl>
    <w:lvl w:ilvl="1">
      <w:start w:val="3"/>
      <w:numFmt w:val="decimal"/>
      <w:lvlText w:val="%1.%2."/>
      <w:lvlJc w:val="left"/>
      <w:pPr>
        <w:tabs>
          <w:tab w:val="num" w:pos="1084"/>
        </w:tabs>
        <w:ind w:left="1084" w:hanging="364"/>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2">
    <w:nsid w:val="250A2E70"/>
    <w:multiLevelType w:val="hybridMultilevel"/>
    <w:tmpl w:val="7D0CB0B0"/>
    <w:lvl w:ilvl="0" w:tplc="D51E7BE4">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A7F0059"/>
    <w:multiLevelType w:val="hybridMultilevel"/>
    <w:tmpl w:val="21D4393A"/>
    <w:lvl w:ilvl="0" w:tplc="04190003">
      <w:start w:val="1"/>
      <w:numFmt w:val="bullet"/>
      <w:lvlText w:val="o"/>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CEF01CB"/>
    <w:multiLevelType w:val="hybridMultilevel"/>
    <w:tmpl w:val="AF4EE188"/>
    <w:lvl w:ilvl="0" w:tplc="6F3A6C50">
      <w:start w:val="1"/>
      <w:numFmt w:val="decimal"/>
      <w:lvlText w:val="%1."/>
      <w:lvlJc w:val="left"/>
      <w:pPr>
        <w:ind w:left="927" w:hanging="360"/>
      </w:pPr>
      <w:rPr>
        <w:rFonts w:cs="Georgia"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5">
    <w:nsid w:val="2E49552E"/>
    <w:multiLevelType w:val="hybridMultilevel"/>
    <w:tmpl w:val="1292C302"/>
    <w:lvl w:ilvl="0" w:tplc="4B96249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30351C10"/>
    <w:multiLevelType w:val="multilevel"/>
    <w:tmpl w:val="A5B6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817CE6"/>
    <w:multiLevelType w:val="hybridMultilevel"/>
    <w:tmpl w:val="357413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0BB22D2"/>
    <w:multiLevelType w:val="hybridMultilevel"/>
    <w:tmpl w:val="FC749DB6"/>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92627F8"/>
    <w:multiLevelType w:val="hybridMultilevel"/>
    <w:tmpl w:val="0E424682"/>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3F445D12"/>
    <w:multiLevelType w:val="hybridMultilevel"/>
    <w:tmpl w:val="569AB2D8"/>
    <w:lvl w:ilvl="0" w:tplc="FFFFFFFF">
      <w:start w:val="1"/>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42E75E87"/>
    <w:multiLevelType w:val="hybridMultilevel"/>
    <w:tmpl w:val="322C1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6347A7E"/>
    <w:multiLevelType w:val="hybridMultilevel"/>
    <w:tmpl w:val="0A1646AA"/>
    <w:lvl w:ilvl="0" w:tplc="22321F04">
      <w:start w:val="1"/>
      <w:numFmt w:val="decimal"/>
      <w:lvlText w:val="%1."/>
      <w:lvlJc w:val="center"/>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3">
    <w:nsid w:val="4C3A1555"/>
    <w:multiLevelType w:val="multilevel"/>
    <w:tmpl w:val="17D0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502FD1"/>
    <w:multiLevelType w:val="hybridMultilevel"/>
    <w:tmpl w:val="51DE30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546D148A"/>
    <w:multiLevelType w:val="hybridMultilevel"/>
    <w:tmpl w:val="4A4C9928"/>
    <w:lvl w:ilvl="0" w:tplc="D51E7BE4">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6280DB6"/>
    <w:multiLevelType w:val="hybridMultilevel"/>
    <w:tmpl w:val="ECFE600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57E402FA"/>
    <w:multiLevelType w:val="hybridMultilevel"/>
    <w:tmpl w:val="A9B28118"/>
    <w:lvl w:ilvl="0" w:tplc="77C6667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9">
    <w:nsid w:val="598163CE"/>
    <w:multiLevelType w:val="hybridMultilevel"/>
    <w:tmpl w:val="58AE7C26"/>
    <w:lvl w:ilvl="0" w:tplc="04190003">
      <w:start w:val="1"/>
      <w:numFmt w:val="bullet"/>
      <w:lvlText w:val="o"/>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039438B"/>
    <w:multiLevelType w:val="hybridMultilevel"/>
    <w:tmpl w:val="B5C039EC"/>
    <w:lvl w:ilvl="0" w:tplc="4E8233B6">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156538D"/>
    <w:multiLevelType w:val="hybridMultilevel"/>
    <w:tmpl w:val="1292C302"/>
    <w:lvl w:ilvl="0" w:tplc="4B96249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773F7A0B"/>
    <w:multiLevelType w:val="multilevel"/>
    <w:tmpl w:val="88AE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B222BA8"/>
    <w:multiLevelType w:val="hybridMultilevel"/>
    <w:tmpl w:val="FD7AE0EC"/>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4">
    <w:nsid w:val="7D4D3B80"/>
    <w:multiLevelType w:val="hybridMultilevel"/>
    <w:tmpl w:val="D8B896D2"/>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EC23DCD"/>
    <w:multiLevelType w:val="hybridMultilevel"/>
    <w:tmpl w:val="58E2298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2"/>
  </w:num>
  <w:num w:numId="3">
    <w:abstractNumId w:val="5"/>
  </w:num>
  <w:num w:numId="4">
    <w:abstractNumId w:val="25"/>
  </w:num>
  <w:num w:numId="5">
    <w:abstractNumId w:val="35"/>
  </w:num>
  <w:num w:numId="6">
    <w:abstractNumId w:val="36"/>
  </w:num>
  <w:num w:numId="7">
    <w:abstractNumId w:val="22"/>
  </w:num>
  <w:num w:numId="8">
    <w:abstractNumId w:val="29"/>
  </w:num>
  <w:num w:numId="9">
    <w:abstractNumId w:val="13"/>
  </w:num>
  <w:num w:numId="10">
    <w:abstractNumId w:val="4"/>
  </w:num>
  <w:num w:numId="11">
    <w:abstractNumId w:val="20"/>
  </w:num>
  <w:num w:numId="12">
    <w:abstractNumId w:val="18"/>
  </w:num>
  <w:num w:numId="13">
    <w:abstractNumId w:val="34"/>
  </w:num>
  <w:num w:numId="14">
    <w:abstractNumId w:val="9"/>
  </w:num>
  <w:num w:numId="15">
    <w:abstractNumId w:val="16"/>
  </w:num>
  <w:num w:numId="16">
    <w:abstractNumId w:val="32"/>
  </w:num>
  <w:num w:numId="17">
    <w:abstractNumId w:val="23"/>
  </w:num>
  <w:num w:numId="18">
    <w:abstractNumId w:val="6"/>
  </w:num>
  <w:num w:numId="19">
    <w:abstractNumId w:val="28"/>
  </w:num>
  <w:num w:numId="20">
    <w:abstractNumId w:val="21"/>
  </w:num>
  <w:num w:numId="21">
    <w:abstractNumId w:val="7"/>
  </w:num>
  <w:num w:numId="22">
    <w:abstractNumId w:val="27"/>
  </w:num>
  <w:num w:numId="23">
    <w:abstractNumId w:val="26"/>
  </w:num>
  <w:num w:numId="24">
    <w:abstractNumId w:val="17"/>
  </w:num>
  <w:num w:numId="25">
    <w:abstractNumId w:val="3"/>
  </w:num>
  <w:num w:numId="26">
    <w:abstractNumId w:val="24"/>
  </w:num>
  <w:num w:numId="27">
    <w:abstractNumId w:val="10"/>
  </w:num>
  <w:num w:numId="28">
    <w:abstractNumId w:val="12"/>
  </w:num>
  <w:num w:numId="29">
    <w:abstractNumId w:val="1"/>
  </w:num>
  <w:num w:numId="30">
    <w:abstractNumId w:val="33"/>
  </w:num>
  <w:num w:numId="31">
    <w:abstractNumId w:val="30"/>
  </w:num>
  <w:num w:numId="32">
    <w:abstractNumId w:val="14"/>
  </w:num>
  <w:num w:numId="33">
    <w:abstractNumId w:val="19"/>
  </w:num>
  <w:num w:numId="34">
    <w:abstractNumId w:val="11"/>
  </w:num>
  <w:num w:numId="35">
    <w:abstractNumId w:val="31"/>
  </w:num>
  <w:num w:numId="36">
    <w:abstractNumId w:val="0"/>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199"/>
    <w:rsid w:val="000265E8"/>
    <w:rsid w:val="0003577F"/>
    <w:rsid w:val="00050096"/>
    <w:rsid w:val="000500CE"/>
    <w:rsid w:val="0005757E"/>
    <w:rsid w:val="000734A4"/>
    <w:rsid w:val="0008257E"/>
    <w:rsid w:val="0009404A"/>
    <w:rsid w:val="00095AF0"/>
    <w:rsid w:val="000E6B8F"/>
    <w:rsid w:val="000F01A4"/>
    <w:rsid w:val="000F4167"/>
    <w:rsid w:val="0010220E"/>
    <w:rsid w:val="00137D8D"/>
    <w:rsid w:val="00147364"/>
    <w:rsid w:val="001550C3"/>
    <w:rsid w:val="001D782F"/>
    <w:rsid w:val="001E6A6B"/>
    <w:rsid w:val="001F79EA"/>
    <w:rsid w:val="00266700"/>
    <w:rsid w:val="00283454"/>
    <w:rsid w:val="00296AA3"/>
    <w:rsid w:val="002E4226"/>
    <w:rsid w:val="00313125"/>
    <w:rsid w:val="003158A1"/>
    <w:rsid w:val="00334051"/>
    <w:rsid w:val="00354947"/>
    <w:rsid w:val="003629E7"/>
    <w:rsid w:val="003A64E8"/>
    <w:rsid w:val="003B5507"/>
    <w:rsid w:val="003C7261"/>
    <w:rsid w:val="003D0B30"/>
    <w:rsid w:val="003E0696"/>
    <w:rsid w:val="00426141"/>
    <w:rsid w:val="004B3237"/>
    <w:rsid w:val="004D00A4"/>
    <w:rsid w:val="004E068F"/>
    <w:rsid w:val="005067E7"/>
    <w:rsid w:val="00523F37"/>
    <w:rsid w:val="005574D1"/>
    <w:rsid w:val="00596ED1"/>
    <w:rsid w:val="005C4F90"/>
    <w:rsid w:val="005C7AAC"/>
    <w:rsid w:val="00601A37"/>
    <w:rsid w:val="00602766"/>
    <w:rsid w:val="00631199"/>
    <w:rsid w:val="00632871"/>
    <w:rsid w:val="006C1A1F"/>
    <w:rsid w:val="007167D9"/>
    <w:rsid w:val="007464B7"/>
    <w:rsid w:val="00754310"/>
    <w:rsid w:val="007549C5"/>
    <w:rsid w:val="007715A6"/>
    <w:rsid w:val="0078477F"/>
    <w:rsid w:val="007E3955"/>
    <w:rsid w:val="00863D1B"/>
    <w:rsid w:val="00870893"/>
    <w:rsid w:val="00871609"/>
    <w:rsid w:val="008A4867"/>
    <w:rsid w:val="008A746C"/>
    <w:rsid w:val="008F1D8C"/>
    <w:rsid w:val="008F6242"/>
    <w:rsid w:val="00951970"/>
    <w:rsid w:val="009C3676"/>
    <w:rsid w:val="00A44A20"/>
    <w:rsid w:val="00A52F74"/>
    <w:rsid w:val="00A8214F"/>
    <w:rsid w:val="00AB06E1"/>
    <w:rsid w:val="00B31123"/>
    <w:rsid w:val="00B66120"/>
    <w:rsid w:val="00B92440"/>
    <w:rsid w:val="00BE0283"/>
    <w:rsid w:val="00C0688E"/>
    <w:rsid w:val="00C17915"/>
    <w:rsid w:val="00CC2C03"/>
    <w:rsid w:val="00CD3391"/>
    <w:rsid w:val="00CF67F8"/>
    <w:rsid w:val="00D1671B"/>
    <w:rsid w:val="00D604FD"/>
    <w:rsid w:val="00DD7CCB"/>
    <w:rsid w:val="00E20896"/>
    <w:rsid w:val="00E30BDD"/>
    <w:rsid w:val="00EF5F30"/>
    <w:rsid w:val="00F03D50"/>
    <w:rsid w:val="00F37CAE"/>
    <w:rsid w:val="00F64928"/>
    <w:rsid w:val="00F77564"/>
    <w:rsid w:val="00F80348"/>
    <w:rsid w:val="00FA3872"/>
    <w:rsid w:val="00FF1A3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uiPriority="0"/>
    <w:lsdException w:name="annotation text" w:locked="1" w:uiPriority="0"/>
    <w:lsdException w:name="footer" w:locked="1" w:uiPriority="0"/>
    <w:lsdException w:name="caption" w:locked="1" w:uiPriority="0" w:qFormat="1"/>
    <w:lsdException w:name="footnote reference" w:locked="1" w:uiPriority="0"/>
    <w:lsdException w:name="annotation reference" w:locked="1" w:uiPriority="0"/>
    <w:lsdException w:name="page number" w:locked="1" w:uiPriority="0"/>
    <w:lsdException w:name="Title" w:locked="1" w:semiHidden="0" w:uiPriority="0" w:unhideWhenUsed="0" w:qFormat="1"/>
    <w:lsdException w:name="Default Paragraph Font" w:locked="1" w:uiPriority="0"/>
    <w:lsdException w:name="Body Text Indent" w:locked="1" w:uiPriority="0"/>
    <w:lsdException w:name="Subtitle" w:locked="1" w:semiHidden="0" w:uiPriority="0" w:unhideWhenUsed="0" w:qFormat="1"/>
    <w:lsdException w:name="Body Text 2" w:locked="1" w:uiPriority="0"/>
    <w:lsdException w:name="Body Text Indent 2" w:locked="1" w:uiPriority="0"/>
    <w:lsdException w:name="Hyperlink" w:locked="1"/>
    <w:lsdException w:name="Strong" w:locked="1" w:semiHidden="0" w:uiPriority="0" w:unhideWhenUsed="0" w:qFormat="1"/>
    <w:lsdException w:name="Emphasis" w:locked="1" w:semiHidden="0" w:uiPriority="0" w:unhideWhenUsed="0" w:qFormat="1"/>
    <w:lsdException w:name="annotation subject" w:locked="1"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4167"/>
    <w:pPr>
      <w:spacing w:after="200" w:line="276" w:lineRule="auto"/>
    </w:pPr>
    <w:rPr>
      <w:sz w:val="22"/>
      <w:szCs w:val="22"/>
    </w:rPr>
  </w:style>
  <w:style w:type="paragraph" w:styleId="1">
    <w:name w:val="heading 1"/>
    <w:basedOn w:val="a"/>
    <w:next w:val="a"/>
    <w:link w:val="10"/>
    <w:uiPriority w:val="99"/>
    <w:qFormat/>
    <w:rsid w:val="00631199"/>
    <w:pPr>
      <w:keepNext/>
      <w:widowControl w:val="0"/>
      <w:spacing w:before="240" w:after="120" w:line="240" w:lineRule="auto"/>
      <w:ind w:left="567"/>
      <w:jc w:val="both"/>
      <w:outlineLvl w:val="0"/>
    </w:pPr>
    <w:rPr>
      <w:rFonts w:ascii="Times New Roman" w:hAnsi="Times New Roman"/>
      <w:b/>
      <w:iCs/>
      <w:sz w:val="24"/>
      <w:szCs w:val="20"/>
    </w:rPr>
  </w:style>
  <w:style w:type="paragraph" w:styleId="2">
    <w:name w:val="heading 2"/>
    <w:basedOn w:val="a"/>
    <w:next w:val="a"/>
    <w:link w:val="20"/>
    <w:uiPriority w:val="99"/>
    <w:qFormat/>
    <w:rsid w:val="00631199"/>
    <w:pPr>
      <w:keepNext/>
      <w:widowControl w:val="0"/>
      <w:spacing w:after="0" w:line="240" w:lineRule="auto"/>
      <w:ind w:firstLine="400"/>
      <w:jc w:val="both"/>
      <w:outlineLvl w:val="1"/>
    </w:pPr>
    <w:rPr>
      <w:rFonts w:ascii="Times New Roman" w:hAnsi="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31199"/>
    <w:rPr>
      <w:rFonts w:ascii="Times New Roman" w:hAnsi="Times New Roman" w:cs="Times New Roman"/>
      <w:b/>
      <w:iCs/>
      <w:sz w:val="20"/>
      <w:szCs w:val="20"/>
    </w:rPr>
  </w:style>
  <w:style w:type="character" w:customStyle="1" w:styleId="20">
    <w:name w:val="Заголовок 2 Знак"/>
    <w:basedOn w:val="a0"/>
    <w:link w:val="2"/>
    <w:uiPriority w:val="99"/>
    <w:locked/>
    <w:rsid w:val="00631199"/>
    <w:rPr>
      <w:rFonts w:ascii="Times New Roman" w:hAnsi="Times New Roman" w:cs="Times New Roman"/>
      <w:b/>
      <w:bCs/>
      <w:i/>
      <w:sz w:val="20"/>
      <w:szCs w:val="20"/>
    </w:rPr>
  </w:style>
  <w:style w:type="paragraph" w:customStyle="1" w:styleId="Style1">
    <w:name w:val="Style1"/>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
    <w:name w:val="Style2"/>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3">
    <w:name w:val="Style3"/>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4">
    <w:name w:val="Style4"/>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5">
    <w:name w:val="Style5"/>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6">
    <w:name w:val="Style6"/>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7">
    <w:name w:val="Style7"/>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8">
    <w:name w:val="Style8"/>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character" w:customStyle="1" w:styleId="FontStyle11">
    <w:name w:val="Font Style11"/>
    <w:basedOn w:val="a0"/>
    <w:uiPriority w:val="99"/>
    <w:rsid w:val="00631199"/>
    <w:rPr>
      <w:rFonts w:ascii="Times New Roman" w:hAnsi="Times New Roman" w:cs="Times New Roman"/>
      <w:sz w:val="10"/>
      <w:szCs w:val="10"/>
    </w:rPr>
  </w:style>
  <w:style w:type="character" w:customStyle="1" w:styleId="FontStyle12">
    <w:name w:val="Font Style12"/>
    <w:basedOn w:val="a0"/>
    <w:uiPriority w:val="99"/>
    <w:rsid w:val="00631199"/>
    <w:rPr>
      <w:rFonts w:ascii="Georgia" w:hAnsi="Georgia" w:cs="Georgia"/>
      <w:b/>
      <w:bCs/>
      <w:sz w:val="12"/>
      <w:szCs w:val="12"/>
    </w:rPr>
  </w:style>
  <w:style w:type="character" w:customStyle="1" w:styleId="FontStyle13">
    <w:name w:val="Font Style13"/>
    <w:basedOn w:val="a0"/>
    <w:uiPriority w:val="99"/>
    <w:rsid w:val="00631199"/>
    <w:rPr>
      <w:rFonts w:ascii="Times New Roman" w:hAnsi="Times New Roman" w:cs="Times New Roman"/>
      <w:b/>
      <w:bCs/>
      <w:sz w:val="12"/>
      <w:szCs w:val="12"/>
    </w:rPr>
  </w:style>
  <w:style w:type="character" w:customStyle="1" w:styleId="FontStyle14">
    <w:name w:val="Font Style14"/>
    <w:basedOn w:val="a0"/>
    <w:uiPriority w:val="99"/>
    <w:rsid w:val="00631199"/>
    <w:rPr>
      <w:rFonts w:ascii="Times New Roman" w:hAnsi="Times New Roman" w:cs="Times New Roman"/>
      <w:b/>
      <w:bCs/>
      <w:sz w:val="14"/>
      <w:szCs w:val="14"/>
    </w:rPr>
  </w:style>
  <w:style w:type="character" w:customStyle="1" w:styleId="FontStyle15">
    <w:name w:val="Font Style15"/>
    <w:basedOn w:val="a0"/>
    <w:uiPriority w:val="99"/>
    <w:rsid w:val="00631199"/>
    <w:rPr>
      <w:rFonts w:ascii="Times New Roman" w:hAnsi="Times New Roman" w:cs="Times New Roman"/>
      <w:b/>
      <w:bCs/>
      <w:sz w:val="18"/>
      <w:szCs w:val="18"/>
    </w:rPr>
  </w:style>
  <w:style w:type="character" w:customStyle="1" w:styleId="FontStyle16">
    <w:name w:val="Font Style16"/>
    <w:basedOn w:val="a0"/>
    <w:uiPriority w:val="99"/>
    <w:rsid w:val="00631199"/>
    <w:rPr>
      <w:rFonts w:ascii="Times New Roman" w:hAnsi="Times New Roman" w:cs="Times New Roman"/>
      <w:b/>
      <w:bCs/>
      <w:sz w:val="16"/>
      <w:szCs w:val="16"/>
    </w:rPr>
  </w:style>
  <w:style w:type="character" w:customStyle="1" w:styleId="FontStyle17">
    <w:name w:val="Font Style17"/>
    <w:basedOn w:val="a0"/>
    <w:uiPriority w:val="99"/>
    <w:rsid w:val="00631199"/>
    <w:rPr>
      <w:rFonts w:ascii="Times New Roman" w:hAnsi="Times New Roman" w:cs="Times New Roman"/>
      <w:b/>
      <w:bCs/>
      <w:sz w:val="16"/>
      <w:szCs w:val="16"/>
    </w:rPr>
  </w:style>
  <w:style w:type="character" w:customStyle="1" w:styleId="FontStyle18">
    <w:name w:val="Font Style18"/>
    <w:basedOn w:val="a0"/>
    <w:uiPriority w:val="99"/>
    <w:rsid w:val="00631199"/>
    <w:rPr>
      <w:rFonts w:ascii="Times New Roman" w:hAnsi="Times New Roman" w:cs="Times New Roman"/>
      <w:b/>
      <w:bCs/>
      <w:sz w:val="10"/>
      <w:szCs w:val="10"/>
    </w:rPr>
  </w:style>
  <w:style w:type="character" w:customStyle="1" w:styleId="FontStyle19">
    <w:name w:val="Font Style19"/>
    <w:basedOn w:val="a0"/>
    <w:uiPriority w:val="99"/>
    <w:rsid w:val="00631199"/>
    <w:rPr>
      <w:rFonts w:ascii="Times New Roman" w:hAnsi="Times New Roman" w:cs="Times New Roman"/>
      <w:i/>
      <w:iCs/>
      <w:sz w:val="12"/>
      <w:szCs w:val="12"/>
    </w:rPr>
  </w:style>
  <w:style w:type="character" w:customStyle="1" w:styleId="FontStyle20">
    <w:name w:val="Font Style20"/>
    <w:basedOn w:val="a0"/>
    <w:uiPriority w:val="99"/>
    <w:rsid w:val="00631199"/>
    <w:rPr>
      <w:rFonts w:ascii="Georgia" w:hAnsi="Georgia" w:cs="Georgia"/>
      <w:sz w:val="12"/>
      <w:szCs w:val="12"/>
    </w:rPr>
  </w:style>
  <w:style w:type="character" w:customStyle="1" w:styleId="FontStyle21">
    <w:name w:val="Font Style21"/>
    <w:basedOn w:val="a0"/>
    <w:uiPriority w:val="99"/>
    <w:rsid w:val="00631199"/>
    <w:rPr>
      <w:rFonts w:ascii="Times New Roman" w:hAnsi="Times New Roman" w:cs="Times New Roman"/>
      <w:sz w:val="12"/>
      <w:szCs w:val="12"/>
    </w:rPr>
  </w:style>
  <w:style w:type="character" w:customStyle="1" w:styleId="FontStyle22">
    <w:name w:val="Font Style22"/>
    <w:basedOn w:val="a0"/>
    <w:uiPriority w:val="99"/>
    <w:rsid w:val="00631199"/>
    <w:rPr>
      <w:rFonts w:ascii="Times New Roman" w:hAnsi="Times New Roman" w:cs="Times New Roman"/>
      <w:sz w:val="20"/>
      <w:szCs w:val="20"/>
    </w:rPr>
  </w:style>
  <w:style w:type="character" w:customStyle="1" w:styleId="FontStyle23">
    <w:name w:val="Font Style23"/>
    <w:basedOn w:val="a0"/>
    <w:uiPriority w:val="99"/>
    <w:rsid w:val="00631199"/>
    <w:rPr>
      <w:rFonts w:ascii="Times New Roman" w:hAnsi="Times New Roman" w:cs="Times New Roman"/>
      <w:b/>
      <w:bCs/>
      <w:sz w:val="12"/>
      <w:szCs w:val="12"/>
    </w:rPr>
  </w:style>
  <w:style w:type="character" w:customStyle="1" w:styleId="FontStyle24">
    <w:name w:val="Font Style24"/>
    <w:basedOn w:val="a0"/>
    <w:uiPriority w:val="99"/>
    <w:rsid w:val="00631199"/>
    <w:rPr>
      <w:rFonts w:ascii="Times New Roman" w:hAnsi="Times New Roman" w:cs="Times New Roman"/>
      <w:b/>
      <w:bCs/>
      <w:sz w:val="10"/>
      <w:szCs w:val="10"/>
    </w:rPr>
  </w:style>
  <w:style w:type="character" w:customStyle="1" w:styleId="FontStyle25">
    <w:name w:val="Font Style25"/>
    <w:basedOn w:val="a0"/>
    <w:uiPriority w:val="99"/>
    <w:rsid w:val="00631199"/>
    <w:rPr>
      <w:rFonts w:ascii="Times New Roman" w:hAnsi="Times New Roman" w:cs="Times New Roman"/>
      <w:i/>
      <w:iCs/>
      <w:sz w:val="12"/>
      <w:szCs w:val="12"/>
    </w:rPr>
  </w:style>
  <w:style w:type="paragraph" w:customStyle="1" w:styleId="Style9">
    <w:name w:val="Style9"/>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0">
    <w:name w:val="Style10"/>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1">
    <w:name w:val="Style11"/>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2">
    <w:name w:val="Style12"/>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3">
    <w:name w:val="Style13"/>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4">
    <w:name w:val="Style14"/>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5">
    <w:name w:val="Style15"/>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6">
    <w:name w:val="Style16"/>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7">
    <w:name w:val="Style17"/>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8">
    <w:name w:val="Style18"/>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9">
    <w:name w:val="Style19"/>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character" w:customStyle="1" w:styleId="FontStyle26">
    <w:name w:val="Font Style26"/>
    <w:basedOn w:val="a0"/>
    <w:uiPriority w:val="99"/>
    <w:rsid w:val="00631199"/>
    <w:rPr>
      <w:rFonts w:ascii="Times New Roman" w:hAnsi="Times New Roman" w:cs="Times New Roman"/>
      <w:b/>
      <w:bCs/>
      <w:sz w:val="12"/>
      <w:szCs w:val="12"/>
    </w:rPr>
  </w:style>
  <w:style w:type="character" w:customStyle="1" w:styleId="FontStyle27">
    <w:name w:val="Font Style27"/>
    <w:basedOn w:val="a0"/>
    <w:uiPriority w:val="99"/>
    <w:rsid w:val="00631199"/>
    <w:rPr>
      <w:rFonts w:ascii="Times New Roman" w:hAnsi="Times New Roman" w:cs="Times New Roman"/>
      <w:b/>
      <w:bCs/>
      <w:sz w:val="10"/>
      <w:szCs w:val="10"/>
    </w:rPr>
  </w:style>
  <w:style w:type="character" w:customStyle="1" w:styleId="FontStyle28">
    <w:name w:val="Font Style28"/>
    <w:basedOn w:val="a0"/>
    <w:uiPriority w:val="99"/>
    <w:rsid w:val="00631199"/>
    <w:rPr>
      <w:rFonts w:ascii="Constantia" w:hAnsi="Constantia" w:cs="Constantia"/>
      <w:b/>
      <w:bCs/>
      <w:smallCaps/>
      <w:sz w:val="10"/>
      <w:szCs w:val="10"/>
    </w:rPr>
  </w:style>
  <w:style w:type="character" w:customStyle="1" w:styleId="FontStyle29">
    <w:name w:val="Font Style29"/>
    <w:basedOn w:val="a0"/>
    <w:uiPriority w:val="99"/>
    <w:rsid w:val="00631199"/>
    <w:rPr>
      <w:rFonts w:ascii="Times New Roman" w:hAnsi="Times New Roman" w:cs="Times New Roman"/>
      <w:b/>
      <w:bCs/>
      <w:sz w:val="10"/>
      <w:szCs w:val="10"/>
    </w:rPr>
  </w:style>
  <w:style w:type="character" w:customStyle="1" w:styleId="FontStyle30">
    <w:name w:val="Font Style30"/>
    <w:basedOn w:val="a0"/>
    <w:uiPriority w:val="99"/>
    <w:rsid w:val="00631199"/>
    <w:rPr>
      <w:rFonts w:ascii="Times New Roman" w:hAnsi="Times New Roman" w:cs="Times New Roman"/>
      <w:b/>
      <w:bCs/>
      <w:sz w:val="10"/>
      <w:szCs w:val="10"/>
    </w:rPr>
  </w:style>
  <w:style w:type="character" w:customStyle="1" w:styleId="FontStyle31">
    <w:name w:val="Font Style31"/>
    <w:basedOn w:val="a0"/>
    <w:uiPriority w:val="99"/>
    <w:rsid w:val="00631199"/>
    <w:rPr>
      <w:rFonts w:ascii="Georgia" w:hAnsi="Georgia" w:cs="Georgia"/>
      <w:sz w:val="12"/>
      <w:szCs w:val="12"/>
    </w:rPr>
  </w:style>
  <w:style w:type="character" w:customStyle="1" w:styleId="FontStyle32">
    <w:name w:val="Font Style32"/>
    <w:basedOn w:val="a0"/>
    <w:uiPriority w:val="99"/>
    <w:rsid w:val="00631199"/>
    <w:rPr>
      <w:rFonts w:ascii="Times New Roman" w:hAnsi="Times New Roman" w:cs="Times New Roman"/>
      <w:i/>
      <w:iCs/>
      <w:sz w:val="12"/>
      <w:szCs w:val="12"/>
    </w:rPr>
  </w:style>
  <w:style w:type="character" w:customStyle="1" w:styleId="FontStyle33">
    <w:name w:val="Font Style33"/>
    <w:basedOn w:val="a0"/>
    <w:uiPriority w:val="99"/>
    <w:rsid w:val="00631199"/>
    <w:rPr>
      <w:rFonts w:ascii="Times New Roman" w:hAnsi="Times New Roman" w:cs="Times New Roman"/>
      <w:b/>
      <w:bCs/>
      <w:sz w:val="12"/>
      <w:szCs w:val="12"/>
    </w:rPr>
  </w:style>
  <w:style w:type="character" w:customStyle="1" w:styleId="FontStyle34">
    <w:name w:val="Font Style34"/>
    <w:basedOn w:val="a0"/>
    <w:uiPriority w:val="99"/>
    <w:rsid w:val="00631199"/>
    <w:rPr>
      <w:rFonts w:ascii="Times New Roman" w:hAnsi="Times New Roman" w:cs="Times New Roman"/>
      <w:sz w:val="12"/>
      <w:szCs w:val="12"/>
    </w:rPr>
  </w:style>
  <w:style w:type="character" w:customStyle="1" w:styleId="FontStyle35">
    <w:name w:val="Font Style35"/>
    <w:basedOn w:val="a0"/>
    <w:uiPriority w:val="99"/>
    <w:rsid w:val="00631199"/>
    <w:rPr>
      <w:rFonts w:ascii="Times New Roman" w:hAnsi="Times New Roman" w:cs="Times New Roman"/>
      <w:smallCaps/>
      <w:sz w:val="12"/>
      <w:szCs w:val="12"/>
    </w:rPr>
  </w:style>
  <w:style w:type="character" w:customStyle="1" w:styleId="FontStyle36">
    <w:name w:val="Font Style36"/>
    <w:basedOn w:val="a0"/>
    <w:uiPriority w:val="99"/>
    <w:rsid w:val="00631199"/>
    <w:rPr>
      <w:rFonts w:ascii="Times New Roman" w:hAnsi="Times New Roman" w:cs="Times New Roman"/>
      <w:sz w:val="12"/>
      <w:szCs w:val="12"/>
    </w:rPr>
  </w:style>
  <w:style w:type="character" w:customStyle="1" w:styleId="FontStyle37">
    <w:name w:val="Font Style37"/>
    <w:basedOn w:val="a0"/>
    <w:uiPriority w:val="99"/>
    <w:rsid w:val="00631199"/>
    <w:rPr>
      <w:rFonts w:ascii="Times New Roman" w:hAnsi="Times New Roman" w:cs="Times New Roman"/>
      <w:spacing w:val="10"/>
      <w:sz w:val="12"/>
      <w:szCs w:val="12"/>
    </w:rPr>
  </w:style>
  <w:style w:type="character" w:customStyle="1" w:styleId="FontStyle38">
    <w:name w:val="Font Style38"/>
    <w:basedOn w:val="a0"/>
    <w:uiPriority w:val="99"/>
    <w:rsid w:val="00631199"/>
    <w:rPr>
      <w:rFonts w:ascii="Times New Roman" w:hAnsi="Times New Roman" w:cs="Times New Roman"/>
      <w:b/>
      <w:bCs/>
      <w:sz w:val="10"/>
      <w:szCs w:val="10"/>
    </w:rPr>
  </w:style>
  <w:style w:type="character" w:customStyle="1" w:styleId="FontStyle39">
    <w:name w:val="Font Style39"/>
    <w:basedOn w:val="a0"/>
    <w:uiPriority w:val="99"/>
    <w:rsid w:val="00631199"/>
    <w:rPr>
      <w:rFonts w:ascii="Times New Roman" w:hAnsi="Times New Roman" w:cs="Times New Roman"/>
      <w:i/>
      <w:iCs/>
      <w:sz w:val="14"/>
      <w:szCs w:val="14"/>
    </w:rPr>
  </w:style>
  <w:style w:type="character" w:customStyle="1" w:styleId="FontStyle40">
    <w:name w:val="Font Style40"/>
    <w:basedOn w:val="a0"/>
    <w:uiPriority w:val="99"/>
    <w:rsid w:val="00631199"/>
    <w:rPr>
      <w:rFonts w:ascii="Times New Roman" w:hAnsi="Times New Roman" w:cs="Times New Roman"/>
      <w:i/>
      <w:iCs/>
      <w:sz w:val="12"/>
      <w:szCs w:val="12"/>
    </w:rPr>
  </w:style>
  <w:style w:type="paragraph" w:customStyle="1" w:styleId="Style20">
    <w:name w:val="Style20"/>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1">
    <w:name w:val="Style21"/>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2">
    <w:name w:val="Style22"/>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3">
    <w:name w:val="Style23"/>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4">
    <w:name w:val="Style24"/>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character" w:customStyle="1" w:styleId="FontStyle41">
    <w:name w:val="Font Style41"/>
    <w:basedOn w:val="a0"/>
    <w:uiPriority w:val="99"/>
    <w:rsid w:val="00631199"/>
    <w:rPr>
      <w:rFonts w:ascii="Tahoma" w:hAnsi="Tahoma" w:cs="Tahoma"/>
      <w:sz w:val="22"/>
      <w:szCs w:val="22"/>
    </w:rPr>
  </w:style>
  <w:style w:type="character" w:customStyle="1" w:styleId="FontStyle42">
    <w:name w:val="Font Style42"/>
    <w:basedOn w:val="a0"/>
    <w:uiPriority w:val="99"/>
    <w:rsid w:val="00631199"/>
    <w:rPr>
      <w:rFonts w:ascii="Times New Roman" w:hAnsi="Times New Roman" w:cs="Times New Roman"/>
      <w:spacing w:val="-10"/>
      <w:sz w:val="24"/>
      <w:szCs w:val="24"/>
    </w:rPr>
  </w:style>
  <w:style w:type="character" w:customStyle="1" w:styleId="FontStyle43">
    <w:name w:val="Font Style43"/>
    <w:basedOn w:val="a0"/>
    <w:uiPriority w:val="99"/>
    <w:rsid w:val="00631199"/>
    <w:rPr>
      <w:rFonts w:ascii="Courier New" w:hAnsi="Courier New" w:cs="Courier New"/>
      <w:b/>
      <w:bCs/>
      <w:i/>
      <w:iCs/>
      <w:sz w:val="12"/>
      <w:szCs w:val="12"/>
    </w:rPr>
  </w:style>
  <w:style w:type="character" w:customStyle="1" w:styleId="FontStyle44">
    <w:name w:val="Font Style44"/>
    <w:basedOn w:val="a0"/>
    <w:uiPriority w:val="99"/>
    <w:rsid w:val="00631199"/>
    <w:rPr>
      <w:rFonts w:ascii="Times New Roman" w:hAnsi="Times New Roman" w:cs="Times New Roman"/>
      <w:b/>
      <w:bCs/>
      <w:sz w:val="42"/>
      <w:szCs w:val="42"/>
    </w:rPr>
  </w:style>
  <w:style w:type="paragraph" w:customStyle="1" w:styleId="Style25">
    <w:name w:val="Style25"/>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6">
    <w:name w:val="Style26"/>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7">
    <w:name w:val="Style27"/>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8">
    <w:name w:val="Style28"/>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9">
    <w:name w:val="Style29"/>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30">
    <w:name w:val="Style30"/>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31">
    <w:name w:val="Style31"/>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32">
    <w:name w:val="Style32"/>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33">
    <w:name w:val="Style33"/>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34">
    <w:name w:val="Style34"/>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35">
    <w:name w:val="Style35"/>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character" w:customStyle="1" w:styleId="FontStyle45">
    <w:name w:val="Font Style45"/>
    <w:basedOn w:val="a0"/>
    <w:uiPriority w:val="99"/>
    <w:rsid w:val="00631199"/>
    <w:rPr>
      <w:rFonts w:ascii="Times New Roman" w:hAnsi="Times New Roman" w:cs="Times New Roman"/>
      <w:i/>
      <w:iCs/>
      <w:spacing w:val="10"/>
      <w:sz w:val="16"/>
      <w:szCs w:val="16"/>
    </w:rPr>
  </w:style>
  <w:style w:type="character" w:customStyle="1" w:styleId="FontStyle46">
    <w:name w:val="Font Style46"/>
    <w:basedOn w:val="a0"/>
    <w:uiPriority w:val="99"/>
    <w:rsid w:val="00631199"/>
    <w:rPr>
      <w:rFonts w:ascii="Constantia" w:hAnsi="Constantia" w:cs="Constantia"/>
      <w:sz w:val="14"/>
      <w:szCs w:val="14"/>
    </w:rPr>
  </w:style>
  <w:style w:type="character" w:customStyle="1" w:styleId="FontStyle47">
    <w:name w:val="Font Style47"/>
    <w:basedOn w:val="a0"/>
    <w:uiPriority w:val="99"/>
    <w:rsid w:val="00631199"/>
    <w:rPr>
      <w:rFonts w:ascii="Times New Roman" w:hAnsi="Times New Roman" w:cs="Times New Roman"/>
      <w:b/>
      <w:bCs/>
      <w:sz w:val="12"/>
      <w:szCs w:val="12"/>
    </w:rPr>
  </w:style>
  <w:style w:type="character" w:customStyle="1" w:styleId="FontStyle48">
    <w:name w:val="Font Style48"/>
    <w:basedOn w:val="a0"/>
    <w:uiPriority w:val="99"/>
    <w:rsid w:val="00631199"/>
    <w:rPr>
      <w:rFonts w:ascii="Times New Roman" w:hAnsi="Times New Roman" w:cs="Times New Roman"/>
      <w:b/>
      <w:bCs/>
      <w:spacing w:val="-20"/>
      <w:sz w:val="32"/>
      <w:szCs w:val="32"/>
    </w:rPr>
  </w:style>
  <w:style w:type="character" w:customStyle="1" w:styleId="FontStyle49">
    <w:name w:val="Font Style49"/>
    <w:basedOn w:val="a0"/>
    <w:uiPriority w:val="99"/>
    <w:rsid w:val="00631199"/>
    <w:rPr>
      <w:rFonts w:ascii="Times New Roman" w:hAnsi="Times New Roman" w:cs="Times New Roman"/>
      <w:i/>
      <w:iCs/>
      <w:w w:val="50"/>
      <w:sz w:val="42"/>
      <w:szCs w:val="42"/>
    </w:rPr>
  </w:style>
  <w:style w:type="character" w:customStyle="1" w:styleId="FontStyle50">
    <w:name w:val="Font Style50"/>
    <w:basedOn w:val="a0"/>
    <w:uiPriority w:val="99"/>
    <w:rsid w:val="00631199"/>
    <w:rPr>
      <w:rFonts w:ascii="Times New Roman" w:hAnsi="Times New Roman" w:cs="Times New Roman"/>
      <w:sz w:val="14"/>
      <w:szCs w:val="14"/>
    </w:rPr>
  </w:style>
  <w:style w:type="character" w:customStyle="1" w:styleId="FontStyle51">
    <w:name w:val="Font Style51"/>
    <w:basedOn w:val="a0"/>
    <w:uiPriority w:val="99"/>
    <w:rsid w:val="00631199"/>
    <w:rPr>
      <w:rFonts w:ascii="Times New Roman" w:hAnsi="Times New Roman" w:cs="Times New Roman"/>
      <w:sz w:val="16"/>
      <w:szCs w:val="16"/>
    </w:rPr>
  </w:style>
  <w:style w:type="character" w:customStyle="1" w:styleId="FontStyle52">
    <w:name w:val="Font Style52"/>
    <w:basedOn w:val="a0"/>
    <w:uiPriority w:val="99"/>
    <w:rsid w:val="00631199"/>
    <w:rPr>
      <w:rFonts w:ascii="Times New Roman" w:hAnsi="Times New Roman" w:cs="Times New Roman"/>
      <w:b/>
      <w:bCs/>
      <w:sz w:val="10"/>
      <w:szCs w:val="10"/>
    </w:rPr>
  </w:style>
  <w:style w:type="character" w:customStyle="1" w:styleId="FontStyle53">
    <w:name w:val="Font Style53"/>
    <w:basedOn w:val="a0"/>
    <w:uiPriority w:val="99"/>
    <w:rsid w:val="00631199"/>
    <w:rPr>
      <w:rFonts w:ascii="Times New Roman" w:hAnsi="Times New Roman" w:cs="Times New Roman"/>
      <w:spacing w:val="-10"/>
      <w:sz w:val="14"/>
      <w:szCs w:val="14"/>
    </w:rPr>
  </w:style>
  <w:style w:type="character" w:customStyle="1" w:styleId="FontStyle54">
    <w:name w:val="Font Style54"/>
    <w:basedOn w:val="a0"/>
    <w:uiPriority w:val="99"/>
    <w:rsid w:val="00631199"/>
    <w:rPr>
      <w:rFonts w:ascii="Times New Roman" w:hAnsi="Times New Roman" w:cs="Times New Roman"/>
      <w:sz w:val="22"/>
      <w:szCs w:val="22"/>
    </w:rPr>
  </w:style>
  <w:style w:type="character" w:customStyle="1" w:styleId="FontStyle55">
    <w:name w:val="Font Style55"/>
    <w:basedOn w:val="a0"/>
    <w:uiPriority w:val="99"/>
    <w:rsid w:val="00631199"/>
    <w:rPr>
      <w:rFonts w:ascii="Times New Roman" w:hAnsi="Times New Roman" w:cs="Times New Roman"/>
      <w:sz w:val="42"/>
      <w:szCs w:val="42"/>
    </w:rPr>
  </w:style>
  <w:style w:type="character" w:customStyle="1" w:styleId="FontStyle56">
    <w:name w:val="Font Style56"/>
    <w:basedOn w:val="a0"/>
    <w:uiPriority w:val="99"/>
    <w:rsid w:val="00631199"/>
    <w:rPr>
      <w:rFonts w:ascii="Times New Roman" w:hAnsi="Times New Roman" w:cs="Times New Roman"/>
      <w:i/>
      <w:iCs/>
      <w:sz w:val="16"/>
      <w:szCs w:val="16"/>
    </w:rPr>
  </w:style>
  <w:style w:type="character" w:customStyle="1" w:styleId="FontStyle57">
    <w:name w:val="Font Style57"/>
    <w:basedOn w:val="a0"/>
    <w:uiPriority w:val="99"/>
    <w:rsid w:val="00631199"/>
    <w:rPr>
      <w:rFonts w:ascii="Times New Roman" w:hAnsi="Times New Roman" w:cs="Times New Roman"/>
      <w:sz w:val="20"/>
      <w:szCs w:val="20"/>
    </w:rPr>
  </w:style>
  <w:style w:type="character" w:customStyle="1" w:styleId="FontStyle58">
    <w:name w:val="Font Style58"/>
    <w:basedOn w:val="a0"/>
    <w:uiPriority w:val="99"/>
    <w:rsid w:val="00631199"/>
    <w:rPr>
      <w:rFonts w:ascii="Times New Roman" w:hAnsi="Times New Roman" w:cs="Times New Roman"/>
      <w:b/>
      <w:bCs/>
      <w:i/>
      <w:iCs/>
      <w:sz w:val="18"/>
      <w:szCs w:val="18"/>
    </w:rPr>
  </w:style>
  <w:style w:type="character" w:customStyle="1" w:styleId="FontStyle59">
    <w:name w:val="Font Style59"/>
    <w:basedOn w:val="a0"/>
    <w:uiPriority w:val="99"/>
    <w:rsid w:val="00631199"/>
    <w:rPr>
      <w:rFonts w:ascii="Times New Roman" w:hAnsi="Times New Roman" w:cs="Times New Roman"/>
      <w:b/>
      <w:bCs/>
      <w:i/>
      <w:iCs/>
      <w:sz w:val="20"/>
      <w:szCs w:val="20"/>
    </w:rPr>
  </w:style>
  <w:style w:type="character" w:customStyle="1" w:styleId="FontStyle60">
    <w:name w:val="Font Style60"/>
    <w:basedOn w:val="a0"/>
    <w:uiPriority w:val="99"/>
    <w:rsid w:val="00631199"/>
    <w:rPr>
      <w:rFonts w:ascii="Times New Roman" w:hAnsi="Times New Roman" w:cs="Times New Roman"/>
      <w:b/>
      <w:bCs/>
      <w:i/>
      <w:iCs/>
      <w:sz w:val="18"/>
      <w:szCs w:val="18"/>
    </w:rPr>
  </w:style>
  <w:style w:type="paragraph" w:styleId="a3">
    <w:name w:val="footer"/>
    <w:basedOn w:val="a"/>
    <w:link w:val="a4"/>
    <w:uiPriority w:val="99"/>
    <w:rsid w:val="00631199"/>
    <w:pPr>
      <w:widowControl w:val="0"/>
      <w:tabs>
        <w:tab w:val="center" w:pos="4677"/>
        <w:tab w:val="right" w:pos="9355"/>
      </w:tabs>
      <w:autoSpaceDE w:val="0"/>
      <w:autoSpaceDN w:val="0"/>
      <w:adjustRightInd w:val="0"/>
      <w:spacing w:after="0" w:line="240" w:lineRule="auto"/>
      <w:ind w:firstLine="567"/>
      <w:jc w:val="both"/>
    </w:pPr>
    <w:rPr>
      <w:rFonts w:ascii="Times New Roman" w:hAnsi="Times New Roman"/>
      <w:sz w:val="24"/>
      <w:szCs w:val="24"/>
    </w:rPr>
  </w:style>
  <w:style w:type="character" w:customStyle="1" w:styleId="a4">
    <w:name w:val="Нижний колонтитул Знак"/>
    <w:basedOn w:val="a0"/>
    <w:link w:val="a3"/>
    <w:uiPriority w:val="99"/>
    <w:locked/>
    <w:rsid w:val="00631199"/>
    <w:rPr>
      <w:rFonts w:ascii="Times New Roman" w:hAnsi="Times New Roman" w:cs="Times New Roman"/>
      <w:sz w:val="24"/>
      <w:szCs w:val="24"/>
    </w:rPr>
  </w:style>
  <w:style w:type="character" w:styleId="a5">
    <w:name w:val="page number"/>
    <w:basedOn w:val="a0"/>
    <w:uiPriority w:val="99"/>
    <w:rsid w:val="00631199"/>
    <w:rPr>
      <w:rFonts w:cs="Times New Roman"/>
    </w:rPr>
  </w:style>
  <w:style w:type="table" w:styleId="a6">
    <w:name w:val="Table Grid"/>
    <w:basedOn w:val="a1"/>
    <w:uiPriority w:val="99"/>
    <w:rsid w:val="00631199"/>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uiPriority w:val="99"/>
    <w:rsid w:val="00631199"/>
    <w:pPr>
      <w:keepNext/>
      <w:widowControl w:val="0"/>
      <w:spacing w:after="0" w:line="240" w:lineRule="auto"/>
      <w:ind w:firstLine="400"/>
      <w:jc w:val="both"/>
      <w:outlineLvl w:val="1"/>
    </w:pPr>
    <w:rPr>
      <w:rFonts w:ascii="Times New Roman" w:hAnsi="Times New Roman" w:cs="Arial"/>
      <w:sz w:val="24"/>
      <w:szCs w:val="28"/>
    </w:rPr>
  </w:style>
  <w:style w:type="paragraph" w:customStyle="1" w:styleId="Style77">
    <w:name w:val="Style77"/>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character" w:customStyle="1" w:styleId="FontStyle278">
    <w:name w:val="Font Style278"/>
    <w:basedOn w:val="a0"/>
    <w:uiPriority w:val="99"/>
    <w:rsid w:val="00631199"/>
    <w:rPr>
      <w:rFonts w:ascii="Times New Roman" w:hAnsi="Times New Roman" w:cs="Times New Roman"/>
      <w:sz w:val="20"/>
      <w:szCs w:val="20"/>
    </w:rPr>
  </w:style>
  <w:style w:type="paragraph" w:customStyle="1" w:styleId="Style55">
    <w:name w:val="Style55"/>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63">
    <w:name w:val="Style63"/>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70">
    <w:name w:val="Style70"/>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79">
    <w:name w:val="Style79"/>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80">
    <w:name w:val="Style80"/>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85">
    <w:name w:val="Style85"/>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89">
    <w:name w:val="Style89"/>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13">
    <w:name w:val="Style113"/>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14">
    <w:name w:val="Style114"/>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16">
    <w:name w:val="Style116"/>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character" w:customStyle="1" w:styleId="FontStyle258">
    <w:name w:val="Font Style258"/>
    <w:basedOn w:val="a0"/>
    <w:uiPriority w:val="99"/>
    <w:rsid w:val="00631199"/>
    <w:rPr>
      <w:rFonts w:ascii="Times New Roman" w:hAnsi="Times New Roman" w:cs="Times New Roman"/>
      <w:b/>
      <w:bCs/>
      <w:spacing w:val="-10"/>
      <w:sz w:val="14"/>
      <w:szCs w:val="14"/>
    </w:rPr>
  </w:style>
  <w:style w:type="character" w:customStyle="1" w:styleId="FontStyle276">
    <w:name w:val="Font Style276"/>
    <w:basedOn w:val="a0"/>
    <w:uiPriority w:val="99"/>
    <w:rsid w:val="00631199"/>
    <w:rPr>
      <w:rFonts w:ascii="Times New Roman" w:hAnsi="Times New Roman" w:cs="Times New Roman"/>
      <w:b/>
      <w:bCs/>
      <w:sz w:val="20"/>
      <w:szCs w:val="20"/>
    </w:rPr>
  </w:style>
  <w:style w:type="character" w:customStyle="1" w:styleId="FontStyle277">
    <w:name w:val="Font Style277"/>
    <w:basedOn w:val="a0"/>
    <w:uiPriority w:val="99"/>
    <w:rsid w:val="00631199"/>
    <w:rPr>
      <w:rFonts w:ascii="Times New Roman" w:hAnsi="Times New Roman" w:cs="Times New Roman"/>
      <w:b/>
      <w:bCs/>
      <w:i/>
      <w:iCs/>
      <w:sz w:val="20"/>
      <w:szCs w:val="20"/>
    </w:rPr>
  </w:style>
  <w:style w:type="character" w:customStyle="1" w:styleId="FontStyle279">
    <w:name w:val="Font Style279"/>
    <w:basedOn w:val="a0"/>
    <w:uiPriority w:val="99"/>
    <w:rsid w:val="00631199"/>
    <w:rPr>
      <w:rFonts w:ascii="Georgia" w:hAnsi="Georgia" w:cs="Georgia"/>
      <w:b/>
      <w:bCs/>
      <w:spacing w:val="-10"/>
      <w:sz w:val="10"/>
      <w:szCs w:val="10"/>
    </w:rPr>
  </w:style>
  <w:style w:type="character" w:customStyle="1" w:styleId="FontStyle280">
    <w:name w:val="Font Style280"/>
    <w:basedOn w:val="a0"/>
    <w:uiPriority w:val="99"/>
    <w:rsid w:val="00631199"/>
    <w:rPr>
      <w:rFonts w:ascii="Times New Roman" w:hAnsi="Times New Roman" w:cs="Times New Roman"/>
      <w:sz w:val="36"/>
      <w:szCs w:val="36"/>
    </w:rPr>
  </w:style>
  <w:style w:type="character" w:customStyle="1" w:styleId="FontStyle281">
    <w:name w:val="Font Style281"/>
    <w:basedOn w:val="a0"/>
    <w:uiPriority w:val="99"/>
    <w:rsid w:val="00631199"/>
    <w:rPr>
      <w:rFonts w:ascii="Times New Roman" w:hAnsi="Times New Roman" w:cs="Times New Roman"/>
      <w:b/>
      <w:bCs/>
      <w:spacing w:val="-10"/>
      <w:sz w:val="12"/>
      <w:szCs w:val="12"/>
    </w:rPr>
  </w:style>
  <w:style w:type="character" w:customStyle="1" w:styleId="FontStyle282">
    <w:name w:val="Font Style282"/>
    <w:basedOn w:val="a0"/>
    <w:uiPriority w:val="99"/>
    <w:rsid w:val="00631199"/>
    <w:rPr>
      <w:rFonts w:ascii="Times New Roman" w:hAnsi="Times New Roman" w:cs="Times New Roman"/>
      <w:b/>
      <w:bCs/>
      <w:spacing w:val="-10"/>
      <w:sz w:val="12"/>
      <w:szCs w:val="12"/>
    </w:rPr>
  </w:style>
  <w:style w:type="paragraph" w:customStyle="1" w:styleId="ConsPlusTitle">
    <w:name w:val="ConsPlusTitle"/>
    <w:uiPriority w:val="99"/>
    <w:rsid w:val="00631199"/>
    <w:pPr>
      <w:widowControl w:val="0"/>
      <w:autoSpaceDE w:val="0"/>
      <w:autoSpaceDN w:val="0"/>
      <w:adjustRightInd w:val="0"/>
    </w:pPr>
    <w:rPr>
      <w:rFonts w:ascii="Times New Roman" w:hAnsi="Times New Roman"/>
      <w:b/>
      <w:bCs/>
      <w:sz w:val="24"/>
      <w:szCs w:val="24"/>
    </w:rPr>
  </w:style>
  <w:style w:type="paragraph" w:styleId="a7">
    <w:name w:val="Body Text Indent"/>
    <w:basedOn w:val="a"/>
    <w:link w:val="a8"/>
    <w:uiPriority w:val="99"/>
    <w:rsid w:val="00631199"/>
    <w:pPr>
      <w:spacing w:after="0" w:line="240" w:lineRule="auto"/>
      <w:ind w:firstLine="709"/>
      <w:jc w:val="both"/>
    </w:pPr>
    <w:rPr>
      <w:rFonts w:ascii="Times New Roman" w:hAnsi="Times New Roman"/>
      <w:i/>
      <w:iCs/>
      <w:sz w:val="24"/>
      <w:szCs w:val="24"/>
    </w:rPr>
  </w:style>
  <w:style w:type="character" w:customStyle="1" w:styleId="a8">
    <w:name w:val="Основной текст с отступом Знак"/>
    <w:basedOn w:val="a0"/>
    <w:link w:val="a7"/>
    <w:uiPriority w:val="99"/>
    <w:locked/>
    <w:rsid w:val="00631199"/>
    <w:rPr>
      <w:rFonts w:ascii="Times New Roman" w:hAnsi="Times New Roman" w:cs="Times New Roman"/>
      <w:i/>
      <w:iCs/>
      <w:sz w:val="24"/>
      <w:szCs w:val="24"/>
    </w:rPr>
  </w:style>
  <w:style w:type="character" w:styleId="a9">
    <w:name w:val="Emphasis"/>
    <w:basedOn w:val="a0"/>
    <w:uiPriority w:val="99"/>
    <w:qFormat/>
    <w:rsid w:val="00631199"/>
    <w:rPr>
      <w:rFonts w:cs="Times New Roman"/>
      <w:i/>
      <w:iCs/>
    </w:rPr>
  </w:style>
  <w:style w:type="paragraph" w:styleId="aa">
    <w:name w:val="Balloon Text"/>
    <w:basedOn w:val="a"/>
    <w:link w:val="ab"/>
    <w:uiPriority w:val="99"/>
    <w:semiHidden/>
    <w:rsid w:val="00631199"/>
    <w:pPr>
      <w:widowControl w:val="0"/>
      <w:autoSpaceDE w:val="0"/>
      <w:autoSpaceDN w:val="0"/>
      <w:adjustRightInd w:val="0"/>
      <w:spacing w:after="0" w:line="240" w:lineRule="auto"/>
      <w:ind w:firstLine="567"/>
      <w:jc w:val="both"/>
    </w:pPr>
    <w:rPr>
      <w:rFonts w:ascii="Tahoma" w:hAnsi="Tahoma" w:cs="Tahoma"/>
      <w:sz w:val="16"/>
      <w:szCs w:val="16"/>
    </w:rPr>
  </w:style>
  <w:style w:type="character" w:customStyle="1" w:styleId="ab">
    <w:name w:val="Текст выноски Знак"/>
    <w:basedOn w:val="a0"/>
    <w:link w:val="aa"/>
    <w:uiPriority w:val="99"/>
    <w:semiHidden/>
    <w:locked/>
    <w:rsid w:val="00631199"/>
    <w:rPr>
      <w:rFonts w:ascii="Tahoma" w:hAnsi="Tahoma" w:cs="Tahoma"/>
      <w:sz w:val="16"/>
      <w:szCs w:val="16"/>
    </w:rPr>
  </w:style>
  <w:style w:type="paragraph" w:styleId="ac">
    <w:name w:val="header"/>
    <w:aliases w:val="Знак"/>
    <w:basedOn w:val="a"/>
    <w:link w:val="ad"/>
    <w:uiPriority w:val="99"/>
    <w:rsid w:val="00631199"/>
    <w:pPr>
      <w:widowControl w:val="0"/>
      <w:tabs>
        <w:tab w:val="center" w:pos="4677"/>
        <w:tab w:val="right" w:pos="9355"/>
      </w:tabs>
      <w:autoSpaceDE w:val="0"/>
      <w:autoSpaceDN w:val="0"/>
      <w:adjustRightInd w:val="0"/>
      <w:spacing w:after="0" w:line="240" w:lineRule="auto"/>
      <w:ind w:firstLine="567"/>
      <w:jc w:val="both"/>
    </w:pPr>
    <w:rPr>
      <w:rFonts w:ascii="Times New Roman" w:hAnsi="Times New Roman"/>
      <w:sz w:val="24"/>
      <w:szCs w:val="24"/>
    </w:rPr>
  </w:style>
  <w:style w:type="character" w:customStyle="1" w:styleId="ad">
    <w:name w:val="Верхний колонтитул Знак"/>
    <w:aliases w:val="Знак Знак"/>
    <w:basedOn w:val="a0"/>
    <w:link w:val="ac"/>
    <w:uiPriority w:val="99"/>
    <w:locked/>
    <w:rsid w:val="00631199"/>
    <w:rPr>
      <w:rFonts w:ascii="Times New Roman" w:hAnsi="Times New Roman" w:cs="Times New Roman"/>
      <w:sz w:val="24"/>
      <w:szCs w:val="24"/>
    </w:rPr>
  </w:style>
  <w:style w:type="character" w:styleId="ae">
    <w:name w:val="annotation reference"/>
    <w:basedOn w:val="a0"/>
    <w:uiPriority w:val="99"/>
    <w:rsid w:val="00631199"/>
    <w:rPr>
      <w:rFonts w:cs="Times New Roman"/>
      <w:sz w:val="16"/>
      <w:szCs w:val="16"/>
    </w:rPr>
  </w:style>
  <w:style w:type="paragraph" w:styleId="af">
    <w:name w:val="annotation text"/>
    <w:basedOn w:val="a"/>
    <w:link w:val="af0"/>
    <w:uiPriority w:val="99"/>
    <w:rsid w:val="00631199"/>
    <w:pPr>
      <w:widowControl w:val="0"/>
      <w:autoSpaceDE w:val="0"/>
      <w:autoSpaceDN w:val="0"/>
      <w:adjustRightInd w:val="0"/>
      <w:spacing w:after="0" w:line="240" w:lineRule="auto"/>
      <w:ind w:firstLine="567"/>
      <w:jc w:val="both"/>
    </w:pPr>
    <w:rPr>
      <w:rFonts w:ascii="Times New Roman" w:hAnsi="Times New Roman"/>
      <w:sz w:val="20"/>
      <w:szCs w:val="20"/>
    </w:rPr>
  </w:style>
  <w:style w:type="character" w:customStyle="1" w:styleId="af0">
    <w:name w:val="Текст примечания Знак"/>
    <w:basedOn w:val="a0"/>
    <w:link w:val="af"/>
    <w:uiPriority w:val="99"/>
    <w:locked/>
    <w:rsid w:val="00631199"/>
    <w:rPr>
      <w:rFonts w:ascii="Times New Roman" w:hAnsi="Times New Roman" w:cs="Times New Roman"/>
      <w:sz w:val="20"/>
      <w:szCs w:val="20"/>
    </w:rPr>
  </w:style>
  <w:style w:type="paragraph" w:styleId="af1">
    <w:name w:val="annotation subject"/>
    <w:basedOn w:val="af"/>
    <w:next w:val="af"/>
    <w:link w:val="af2"/>
    <w:uiPriority w:val="99"/>
    <w:rsid w:val="00631199"/>
    <w:rPr>
      <w:b/>
      <w:bCs/>
    </w:rPr>
  </w:style>
  <w:style w:type="character" w:customStyle="1" w:styleId="af2">
    <w:name w:val="Тема примечания Знак"/>
    <w:basedOn w:val="af0"/>
    <w:link w:val="af1"/>
    <w:uiPriority w:val="99"/>
    <w:locked/>
    <w:rsid w:val="00631199"/>
    <w:rPr>
      <w:rFonts w:ascii="Times New Roman" w:hAnsi="Times New Roman" w:cs="Times New Roman"/>
      <w:b/>
      <w:bCs/>
      <w:sz w:val="20"/>
      <w:szCs w:val="20"/>
    </w:rPr>
  </w:style>
  <w:style w:type="paragraph" w:styleId="af3">
    <w:name w:val="footnote text"/>
    <w:basedOn w:val="a"/>
    <w:link w:val="af4"/>
    <w:uiPriority w:val="99"/>
    <w:rsid w:val="00631199"/>
    <w:pPr>
      <w:widowControl w:val="0"/>
      <w:autoSpaceDE w:val="0"/>
      <w:autoSpaceDN w:val="0"/>
      <w:adjustRightInd w:val="0"/>
      <w:spacing w:after="0" w:line="240" w:lineRule="auto"/>
      <w:ind w:firstLine="567"/>
      <w:jc w:val="both"/>
    </w:pPr>
    <w:rPr>
      <w:rFonts w:ascii="Times New Roman" w:hAnsi="Times New Roman"/>
      <w:sz w:val="20"/>
      <w:szCs w:val="20"/>
    </w:rPr>
  </w:style>
  <w:style w:type="character" w:customStyle="1" w:styleId="af4">
    <w:name w:val="Текст сноски Знак"/>
    <w:basedOn w:val="a0"/>
    <w:link w:val="af3"/>
    <w:uiPriority w:val="99"/>
    <w:locked/>
    <w:rsid w:val="00631199"/>
    <w:rPr>
      <w:rFonts w:ascii="Times New Roman" w:hAnsi="Times New Roman" w:cs="Times New Roman"/>
      <w:sz w:val="20"/>
      <w:szCs w:val="20"/>
    </w:rPr>
  </w:style>
  <w:style w:type="character" w:styleId="af5">
    <w:name w:val="footnote reference"/>
    <w:basedOn w:val="a0"/>
    <w:uiPriority w:val="99"/>
    <w:rsid w:val="00631199"/>
    <w:rPr>
      <w:rFonts w:cs="Times New Roman"/>
      <w:vertAlign w:val="superscript"/>
    </w:rPr>
  </w:style>
  <w:style w:type="paragraph" w:customStyle="1" w:styleId="11">
    <w:name w:val="Обычный1"/>
    <w:uiPriority w:val="99"/>
    <w:rsid w:val="00631199"/>
    <w:pPr>
      <w:widowControl w:val="0"/>
      <w:spacing w:before="60" w:line="260" w:lineRule="auto"/>
      <w:ind w:firstLine="680"/>
      <w:jc w:val="both"/>
    </w:pPr>
    <w:rPr>
      <w:rFonts w:ascii="Times New Roman" w:hAnsi="Times New Roman"/>
      <w:sz w:val="22"/>
    </w:rPr>
  </w:style>
  <w:style w:type="paragraph" w:styleId="af6">
    <w:name w:val="List Paragraph"/>
    <w:basedOn w:val="a"/>
    <w:uiPriority w:val="99"/>
    <w:qFormat/>
    <w:rsid w:val="00631199"/>
    <w:pPr>
      <w:spacing w:after="0"/>
      <w:ind w:left="720" w:firstLine="709"/>
      <w:contextualSpacing/>
      <w:jc w:val="both"/>
    </w:pPr>
    <w:rPr>
      <w:rFonts w:ascii="Times New Roman" w:hAnsi="Times New Roman"/>
      <w:sz w:val="24"/>
      <w:lang w:val="en-US" w:eastAsia="en-US"/>
    </w:rPr>
  </w:style>
  <w:style w:type="paragraph" w:styleId="22">
    <w:name w:val="Body Text 2"/>
    <w:basedOn w:val="a"/>
    <w:link w:val="23"/>
    <w:uiPriority w:val="99"/>
    <w:rsid w:val="00631199"/>
    <w:pPr>
      <w:spacing w:after="120" w:line="480" w:lineRule="auto"/>
    </w:pPr>
    <w:rPr>
      <w:rFonts w:ascii="Times New Roman" w:hAnsi="Times New Roman"/>
      <w:sz w:val="24"/>
      <w:szCs w:val="24"/>
    </w:rPr>
  </w:style>
  <w:style w:type="character" w:customStyle="1" w:styleId="23">
    <w:name w:val="Основной текст 2 Знак"/>
    <w:basedOn w:val="a0"/>
    <w:link w:val="22"/>
    <w:uiPriority w:val="99"/>
    <w:locked/>
    <w:rsid w:val="00631199"/>
    <w:rPr>
      <w:rFonts w:ascii="Times New Roman" w:hAnsi="Times New Roman" w:cs="Times New Roman"/>
      <w:sz w:val="24"/>
      <w:szCs w:val="24"/>
    </w:rPr>
  </w:style>
  <w:style w:type="paragraph" w:styleId="24">
    <w:name w:val="Body Text Indent 2"/>
    <w:basedOn w:val="a"/>
    <w:link w:val="25"/>
    <w:uiPriority w:val="99"/>
    <w:rsid w:val="00631199"/>
    <w:pPr>
      <w:widowControl w:val="0"/>
      <w:autoSpaceDE w:val="0"/>
      <w:autoSpaceDN w:val="0"/>
      <w:adjustRightInd w:val="0"/>
      <w:spacing w:after="120" w:line="480" w:lineRule="auto"/>
      <w:ind w:left="283" w:firstLine="567"/>
      <w:jc w:val="both"/>
    </w:pPr>
    <w:rPr>
      <w:rFonts w:ascii="Times New Roman" w:hAnsi="Times New Roman"/>
      <w:sz w:val="24"/>
      <w:szCs w:val="24"/>
    </w:rPr>
  </w:style>
  <w:style w:type="character" w:customStyle="1" w:styleId="25">
    <w:name w:val="Основной текст с отступом 2 Знак"/>
    <w:basedOn w:val="a0"/>
    <w:link w:val="24"/>
    <w:uiPriority w:val="99"/>
    <w:locked/>
    <w:rsid w:val="00631199"/>
    <w:rPr>
      <w:rFonts w:ascii="Times New Roman" w:hAnsi="Times New Roman" w:cs="Times New Roman"/>
      <w:sz w:val="24"/>
      <w:szCs w:val="24"/>
    </w:rPr>
  </w:style>
  <w:style w:type="paragraph" w:styleId="af7">
    <w:name w:val="Normal (Web)"/>
    <w:basedOn w:val="a"/>
    <w:uiPriority w:val="99"/>
    <w:rsid w:val="00631199"/>
    <w:pPr>
      <w:spacing w:before="100" w:beforeAutospacing="1" w:after="100" w:afterAutospacing="1" w:line="360" w:lineRule="auto"/>
      <w:ind w:firstLine="567"/>
      <w:jc w:val="both"/>
    </w:pPr>
    <w:rPr>
      <w:rFonts w:ascii="Times New Roman" w:hAnsi="Times New Roman"/>
      <w:sz w:val="20"/>
      <w:szCs w:val="24"/>
    </w:rPr>
  </w:style>
  <w:style w:type="paragraph" w:styleId="af8">
    <w:name w:val="Subtitle"/>
    <w:basedOn w:val="a"/>
    <w:link w:val="af9"/>
    <w:uiPriority w:val="99"/>
    <w:qFormat/>
    <w:rsid w:val="00631199"/>
    <w:pPr>
      <w:spacing w:before="60" w:after="60" w:line="360" w:lineRule="auto"/>
      <w:ind w:left="567"/>
    </w:pPr>
    <w:rPr>
      <w:rFonts w:ascii="Times New Roman" w:hAnsi="Times New Roman"/>
      <w:b/>
      <w:bCs/>
      <w:sz w:val="20"/>
      <w:szCs w:val="24"/>
    </w:rPr>
  </w:style>
  <w:style w:type="character" w:customStyle="1" w:styleId="af9">
    <w:name w:val="Подзаголовок Знак"/>
    <w:basedOn w:val="a0"/>
    <w:link w:val="af8"/>
    <w:uiPriority w:val="99"/>
    <w:locked/>
    <w:rsid w:val="00631199"/>
    <w:rPr>
      <w:rFonts w:ascii="Times New Roman" w:hAnsi="Times New Roman" w:cs="Times New Roman"/>
      <w:b/>
      <w:bCs/>
      <w:sz w:val="24"/>
      <w:szCs w:val="24"/>
    </w:rPr>
  </w:style>
  <w:style w:type="character" w:customStyle="1" w:styleId="apple-converted-space">
    <w:name w:val="apple-converted-space"/>
    <w:basedOn w:val="a0"/>
    <w:uiPriority w:val="99"/>
    <w:rsid w:val="00631199"/>
    <w:rPr>
      <w:rFonts w:cs="Times New Roman"/>
    </w:rPr>
  </w:style>
  <w:style w:type="character" w:customStyle="1" w:styleId="butback">
    <w:name w:val="butback"/>
    <w:basedOn w:val="a0"/>
    <w:uiPriority w:val="99"/>
    <w:rsid w:val="00631199"/>
    <w:rPr>
      <w:rFonts w:cs="Times New Roman"/>
    </w:rPr>
  </w:style>
  <w:style w:type="character" w:customStyle="1" w:styleId="submenu-table">
    <w:name w:val="submenu-table"/>
    <w:basedOn w:val="a0"/>
    <w:uiPriority w:val="99"/>
    <w:rsid w:val="00631199"/>
    <w:rPr>
      <w:rFonts w:cs="Times New Roman"/>
    </w:rPr>
  </w:style>
  <w:style w:type="paragraph" w:customStyle="1" w:styleId="31">
    <w:name w:val="Основной текст с отступом 31"/>
    <w:basedOn w:val="a"/>
    <w:uiPriority w:val="99"/>
    <w:rsid w:val="00EF5F30"/>
    <w:pPr>
      <w:tabs>
        <w:tab w:val="left" w:pos="1129"/>
      </w:tabs>
      <w:spacing w:after="0" w:line="240" w:lineRule="auto"/>
      <w:ind w:left="709"/>
      <w:jc w:val="both"/>
    </w:pPr>
    <w:rPr>
      <w:rFonts w:ascii="Times New Roman" w:hAnsi="Times New Roman"/>
      <w:sz w:val="24"/>
      <w:szCs w:val="20"/>
      <w:lang w:eastAsia="ar-SA"/>
    </w:rPr>
  </w:style>
  <w:style w:type="character" w:styleId="afa">
    <w:name w:val="Hyperlink"/>
    <w:basedOn w:val="a0"/>
    <w:uiPriority w:val="99"/>
    <w:rsid w:val="00EF5F30"/>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uiPriority="0"/>
    <w:lsdException w:name="annotation text" w:locked="1" w:uiPriority="0"/>
    <w:lsdException w:name="footer" w:locked="1" w:uiPriority="0"/>
    <w:lsdException w:name="caption" w:locked="1" w:uiPriority="0" w:qFormat="1"/>
    <w:lsdException w:name="footnote reference" w:locked="1" w:uiPriority="0"/>
    <w:lsdException w:name="annotation reference" w:locked="1" w:uiPriority="0"/>
    <w:lsdException w:name="page number" w:locked="1" w:uiPriority="0"/>
    <w:lsdException w:name="Title" w:locked="1" w:semiHidden="0" w:uiPriority="0" w:unhideWhenUsed="0" w:qFormat="1"/>
    <w:lsdException w:name="Default Paragraph Font" w:locked="1" w:uiPriority="0"/>
    <w:lsdException w:name="Body Text Indent" w:locked="1" w:uiPriority="0"/>
    <w:lsdException w:name="Subtitle" w:locked="1" w:semiHidden="0" w:uiPriority="0" w:unhideWhenUsed="0" w:qFormat="1"/>
    <w:lsdException w:name="Body Text 2" w:locked="1" w:uiPriority="0"/>
    <w:lsdException w:name="Body Text Indent 2" w:locked="1" w:uiPriority="0"/>
    <w:lsdException w:name="Hyperlink" w:locked="1"/>
    <w:lsdException w:name="Strong" w:locked="1" w:semiHidden="0" w:uiPriority="0" w:unhideWhenUsed="0" w:qFormat="1"/>
    <w:lsdException w:name="Emphasis" w:locked="1" w:semiHidden="0" w:uiPriority="0" w:unhideWhenUsed="0" w:qFormat="1"/>
    <w:lsdException w:name="annotation subject" w:locked="1"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4167"/>
    <w:pPr>
      <w:spacing w:after="200" w:line="276" w:lineRule="auto"/>
    </w:pPr>
    <w:rPr>
      <w:sz w:val="22"/>
      <w:szCs w:val="22"/>
    </w:rPr>
  </w:style>
  <w:style w:type="paragraph" w:styleId="1">
    <w:name w:val="heading 1"/>
    <w:basedOn w:val="a"/>
    <w:next w:val="a"/>
    <w:link w:val="10"/>
    <w:uiPriority w:val="99"/>
    <w:qFormat/>
    <w:rsid w:val="00631199"/>
    <w:pPr>
      <w:keepNext/>
      <w:widowControl w:val="0"/>
      <w:spacing w:before="240" w:after="120" w:line="240" w:lineRule="auto"/>
      <w:ind w:left="567"/>
      <w:jc w:val="both"/>
      <w:outlineLvl w:val="0"/>
    </w:pPr>
    <w:rPr>
      <w:rFonts w:ascii="Times New Roman" w:hAnsi="Times New Roman"/>
      <w:b/>
      <w:iCs/>
      <w:sz w:val="24"/>
      <w:szCs w:val="20"/>
    </w:rPr>
  </w:style>
  <w:style w:type="paragraph" w:styleId="2">
    <w:name w:val="heading 2"/>
    <w:basedOn w:val="a"/>
    <w:next w:val="a"/>
    <w:link w:val="20"/>
    <w:uiPriority w:val="99"/>
    <w:qFormat/>
    <w:rsid w:val="00631199"/>
    <w:pPr>
      <w:keepNext/>
      <w:widowControl w:val="0"/>
      <w:spacing w:after="0" w:line="240" w:lineRule="auto"/>
      <w:ind w:firstLine="400"/>
      <w:jc w:val="both"/>
      <w:outlineLvl w:val="1"/>
    </w:pPr>
    <w:rPr>
      <w:rFonts w:ascii="Times New Roman" w:hAnsi="Times New Roman"/>
      <w:b/>
      <w:bCs/>
      <w:i/>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31199"/>
    <w:rPr>
      <w:rFonts w:ascii="Times New Roman" w:hAnsi="Times New Roman" w:cs="Times New Roman"/>
      <w:b/>
      <w:iCs/>
      <w:sz w:val="20"/>
      <w:szCs w:val="20"/>
    </w:rPr>
  </w:style>
  <w:style w:type="character" w:customStyle="1" w:styleId="20">
    <w:name w:val="Заголовок 2 Знак"/>
    <w:basedOn w:val="a0"/>
    <w:link w:val="2"/>
    <w:uiPriority w:val="99"/>
    <w:locked/>
    <w:rsid w:val="00631199"/>
    <w:rPr>
      <w:rFonts w:ascii="Times New Roman" w:hAnsi="Times New Roman" w:cs="Times New Roman"/>
      <w:b/>
      <w:bCs/>
      <w:i/>
      <w:sz w:val="20"/>
      <w:szCs w:val="20"/>
    </w:rPr>
  </w:style>
  <w:style w:type="paragraph" w:customStyle="1" w:styleId="Style1">
    <w:name w:val="Style1"/>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
    <w:name w:val="Style2"/>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3">
    <w:name w:val="Style3"/>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4">
    <w:name w:val="Style4"/>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5">
    <w:name w:val="Style5"/>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6">
    <w:name w:val="Style6"/>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7">
    <w:name w:val="Style7"/>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8">
    <w:name w:val="Style8"/>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character" w:customStyle="1" w:styleId="FontStyle11">
    <w:name w:val="Font Style11"/>
    <w:basedOn w:val="a0"/>
    <w:uiPriority w:val="99"/>
    <w:rsid w:val="00631199"/>
    <w:rPr>
      <w:rFonts w:ascii="Times New Roman" w:hAnsi="Times New Roman" w:cs="Times New Roman"/>
      <w:sz w:val="10"/>
      <w:szCs w:val="10"/>
    </w:rPr>
  </w:style>
  <w:style w:type="character" w:customStyle="1" w:styleId="FontStyle12">
    <w:name w:val="Font Style12"/>
    <w:basedOn w:val="a0"/>
    <w:uiPriority w:val="99"/>
    <w:rsid w:val="00631199"/>
    <w:rPr>
      <w:rFonts w:ascii="Georgia" w:hAnsi="Georgia" w:cs="Georgia"/>
      <w:b/>
      <w:bCs/>
      <w:sz w:val="12"/>
      <w:szCs w:val="12"/>
    </w:rPr>
  </w:style>
  <w:style w:type="character" w:customStyle="1" w:styleId="FontStyle13">
    <w:name w:val="Font Style13"/>
    <w:basedOn w:val="a0"/>
    <w:uiPriority w:val="99"/>
    <w:rsid w:val="00631199"/>
    <w:rPr>
      <w:rFonts w:ascii="Times New Roman" w:hAnsi="Times New Roman" w:cs="Times New Roman"/>
      <w:b/>
      <w:bCs/>
      <w:sz w:val="12"/>
      <w:szCs w:val="12"/>
    </w:rPr>
  </w:style>
  <w:style w:type="character" w:customStyle="1" w:styleId="FontStyle14">
    <w:name w:val="Font Style14"/>
    <w:basedOn w:val="a0"/>
    <w:uiPriority w:val="99"/>
    <w:rsid w:val="00631199"/>
    <w:rPr>
      <w:rFonts w:ascii="Times New Roman" w:hAnsi="Times New Roman" w:cs="Times New Roman"/>
      <w:b/>
      <w:bCs/>
      <w:sz w:val="14"/>
      <w:szCs w:val="14"/>
    </w:rPr>
  </w:style>
  <w:style w:type="character" w:customStyle="1" w:styleId="FontStyle15">
    <w:name w:val="Font Style15"/>
    <w:basedOn w:val="a0"/>
    <w:uiPriority w:val="99"/>
    <w:rsid w:val="00631199"/>
    <w:rPr>
      <w:rFonts w:ascii="Times New Roman" w:hAnsi="Times New Roman" w:cs="Times New Roman"/>
      <w:b/>
      <w:bCs/>
      <w:sz w:val="18"/>
      <w:szCs w:val="18"/>
    </w:rPr>
  </w:style>
  <w:style w:type="character" w:customStyle="1" w:styleId="FontStyle16">
    <w:name w:val="Font Style16"/>
    <w:basedOn w:val="a0"/>
    <w:uiPriority w:val="99"/>
    <w:rsid w:val="00631199"/>
    <w:rPr>
      <w:rFonts w:ascii="Times New Roman" w:hAnsi="Times New Roman" w:cs="Times New Roman"/>
      <w:b/>
      <w:bCs/>
      <w:sz w:val="16"/>
      <w:szCs w:val="16"/>
    </w:rPr>
  </w:style>
  <w:style w:type="character" w:customStyle="1" w:styleId="FontStyle17">
    <w:name w:val="Font Style17"/>
    <w:basedOn w:val="a0"/>
    <w:uiPriority w:val="99"/>
    <w:rsid w:val="00631199"/>
    <w:rPr>
      <w:rFonts w:ascii="Times New Roman" w:hAnsi="Times New Roman" w:cs="Times New Roman"/>
      <w:b/>
      <w:bCs/>
      <w:sz w:val="16"/>
      <w:szCs w:val="16"/>
    </w:rPr>
  </w:style>
  <w:style w:type="character" w:customStyle="1" w:styleId="FontStyle18">
    <w:name w:val="Font Style18"/>
    <w:basedOn w:val="a0"/>
    <w:uiPriority w:val="99"/>
    <w:rsid w:val="00631199"/>
    <w:rPr>
      <w:rFonts w:ascii="Times New Roman" w:hAnsi="Times New Roman" w:cs="Times New Roman"/>
      <w:b/>
      <w:bCs/>
      <w:sz w:val="10"/>
      <w:szCs w:val="10"/>
    </w:rPr>
  </w:style>
  <w:style w:type="character" w:customStyle="1" w:styleId="FontStyle19">
    <w:name w:val="Font Style19"/>
    <w:basedOn w:val="a0"/>
    <w:uiPriority w:val="99"/>
    <w:rsid w:val="00631199"/>
    <w:rPr>
      <w:rFonts w:ascii="Times New Roman" w:hAnsi="Times New Roman" w:cs="Times New Roman"/>
      <w:i/>
      <w:iCs/>
      <w:sz w:val="12"/>
      <w:szCs w:val="12"/>
    </w:rPr>
  </w:style>
  <w:style w:type="character" w:customStyle="1" w:styleId="FontStyle20">
    <w:name w:val="Font Style20"/>
    <w:basedOn w:val="a0"/>
    <w:uiPriority w:val="99"/>
    <w:rsid w:val="00631199"/>
    <w:rPr>
      <w:rFonts w:ascii="Georgia" w:hAnsi="Georgia" w:cs="Georgia"/>
      <w:sz w:val="12"/>
      <w:szCs w:val="12"/>
    </w:rPr>
  </w:style>
  <w:style w:type="character" w:customStyle="1" w:styleId="FontStyle21">
    <w:name w:val="Font Style21"/>
    <w:basedOn w:val="a0"/>
    <w:uiPriority w:val="99"/>
    <w:rsid w:val="00631199"/>
    <w:rPr>
      <w:rFonts w:ascii="Times New Roman" w:hAnsi="Times New Roman" w:cs="Times New Roman"/>
      <w:sz w:val="12"/>
      <w:szCs w:val="12"/>
    </w:rPr>
  </w:style>
  <w:style w:type="character" w:customStyle="1" w:styleId="FontStyle22">
    <w:name w:val="Font Style22"/>
    <w:basedOn w:val="a0"/>
    <w:uiPriority w:val="99"/>
    <w:rsid w:val="00631199"/>
    <w:rPr>
      <w:rFonts w:ascii="Times New Roman" w:hAnsi="Times New Roman" w:cs="Times New Roman"/>
      <w:sz w:val="20"/>
      <w:szCs w:val="20"/>
    </w:rPr>
  </w:style>
  <w:style w:type="character" w:customStyle="1" w:styleId="FontStyle23">
    <w:name w:val="Font Style23"/>
    <w:basedOn w:val="a0"/>
    <w:uiPriority w:val="99"/>
    <w:rsid w:val="00631199"/>
    <w:rPr>
      <w:rFonts w:ascii="Times New Roman" w:hAnsi="Times New Roman" w:cs="Times New Roman"/>
      <w:b/>
      <w:bCs/>
      <w:sz w:val="12"/>
      <w:szCs w:val="12"/>
    </w:rPr>
  </w:style>
  <w:style w:type="character" w:customStyle="1" w:styleId="FontStyle24">
    <w:name w:val="Font Style24"/>
    <w:basedOn w:val="a0"/>
    <w:uiPriority w:val="99"/>
    <w:rsid w:val="00631199"/>
    <w:rPr>
      <w:rFonts w:ascii="Times New Roman" w:hAnsi="Times New Roman" w:cs="Times New Roman"/>
      <w:b/>
      <w:bCs/>
      <w:sz w:val="10"/>
      <w:szCs w:val="10"/>
    </w:rPr>
  </w:style>
  <w:style w:type="character" w:customStyle="1" w:styleId="FontStyle25">
    <w:name w:val="Font Style25"/>
    <w:basedOn w:val="a0"/>
    <w:uiPriority w:val="99"/>
    <w:rsid w:val="00631199"/>
    <w:rPr>
      <w:rFonts w:ascii="Times New Roman" w:hAnsi="Times New Roman" w:cs="Times New Roman"/>
      <w:i/>
      <w:iCs/>
      <w:sz w:val="12"/>
      <w:szCs w:val="12"/>
    </w:rPr>
  </w:style>
  <w:style w:type="paragraph" w:customStyle="1" w:styleId="Style9">
    <w:name w:val="Style9"/>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0">
    <w:name w:val="Style10"/>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1">
    <w:name w:val="Style11"/>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2">
    <w:name w:val="Style12"/>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3">
    <w:name w:val="Style13"/>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4">
    <w:name w:val="Style14"/>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5">
    <w:name w:val="Style15"/>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6">
    <w:name w:val="Style16"/>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7">
    <w:name w:val="Style17"/>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8">
    <w:name w:val="Style18"/>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9">
    <w:name w:val="Style19"/>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character" w:customStyle="1" w:styleId="FontStyle26">
    <w:name w:val="Font Style26"/>
    <w:basedOn w:val="a0"/>
    <w:uiPriority w:val="99"/>
    <w:rsid w:val="00631199"/>
    <w:rPr>
      <w:rFonts w:ascii="Times New Roman" w:hAnsi="Times New Roman" w:cs="Times New Roman"/>
      <w:b/>
      <w:bCs/>
      <w:sz w:val="12"/>
      <w:szCs w:val="12"/>
    </w:rPr>
  </w:style>
  <w:style w:type="character" w:customStyle="1" w:styleId="FontStyle27">
    <w:name w:val="Font Style27"/>
    <w:basedOn w:val="a0"/>
    <w:uiPriority w:val="99"/>
    <w:rsid w:val="00631199"/>
    <w:rPr>
      <w:rFonts w:ascii="Times New Roman" w:hAnsi="Times New Roman" w:cs="Times New Roman"/>
      <w:b/>
      <w:bCs/>
      <w:sz w:val="10"/>
      <w:szCs w:val="10"/>
    </w:rPr>
  </w:style>
  <w:style w:type="character" w:customStyle="1" w:styleId="FontStyle28">
    <w:name w:val="Font Style28"/>
    <w:basedOn w:val="a0"/>
    <w:uiPriority w:val="99"/>
    <w:rsid w:val="00631199"/>
    <w:rPr>
      <w:rFonts w:ascii="Constantia" w:hAnsi="Constantia" w:cs="Constantia"/>
      <w:b/>
      <w:bCs/>
      <w:smallCaps/>
      <w:sz w:val="10"/>
      <w:szCs w:val="10"/>
    </w:rPr>
  </w:style>
  <w:style w:type="character" w:customStyle="1" w:styleId="FontStyle29">
    <w:name w:val="Font Style29"/>
    <w:basedOn w:val="a0"/>
    <w:uiPriority w:val="99"/>
    <w:rsid w:val="00631199"/>
    <w:rPr>
      <w:rFonts w:ascii="Times New Roman" w:hAnsi="Times New Roman" w:cs="Times New Roman"/>
      <w:b/>
      <w:bCs/>
      <w:sz w:val="10"/>
      <w:szCs w:val="10"/>
    </w:rPr>
  </w:style>
  <w:style w:type="character" w:customStyle="1" w:styleId="FontStyle30">
    <w:name w:val="Font Style30"/>
    <w:basedOn w:val="a0"/>
    <w:uiPriority w:val="99"/>
    <w:rsid w:val="00631199"/>
    <w:rPr>
      <w:rFonts w:ascii="Times New Roman" w:hAnsi="Times New Roman" w:cs="Times New Roman"/>
      <w:b/>
      <w:bCs/>
      <w:sz w:val="10"/>
      <w:szCs w:val="10"/>
    </w:rPr>
  </w:style>
  <w:style w:type="character" w:customStyle="1" w:styleId="FontStyle31">
    <w:name w:val="Font Style31"/>
    <w:basedOn w:val="a0"/>
    <w:uiPriority w:val="99"/>
    <w:rsid w:val="00631199"/>
    <w:rPr>
      <w:rFonts w:ascii="Georgia" w:hAnsi="Georgia" w:cs="Georgia"/>
      <w:sz w:val="12"/>
      <w:szCs w:val="12"/>
    </w:rPr>
  </w:style>
  <w:style w:type="character" w:customStyle="1" w:styleId="FontStyle32">
    <w:name w:val="Font Style32"/>
    <w:basedOn w:val="a0"/>
    <w:uiPriority w:val="99"/>
    <w:rsid w:val="00631199"/>
    <w:rPr>
      <w:rFonts w:ascii="Times New Roman" w:hAnsi="Times New Roman" w:cs="Times New Roman"/>
      <w:i/>
      <w:iCs/>
      <w:sz w:val="12"/>
      <w:szCs w:val="12"/>
    </w:rPr>
  </w:style>
  <w:style w:type="character" w:customStyle="1" w:styleId="FontStyle33">
    <w:name w:val="Font Style33"/>
    <w:basedOn w:val="a0"/>
    <w:uiPriority w:val="99"/>
    <w:rsid w:val="00631199"/>
    <w:rPr>
      <w:rFonts w:ascii="Times New Roman" w:hAnsi="Times New Roman" w:cs="Times New Roman"/>
      <w:b/>
      <w:bCs/>
      <w:sz w:val="12"/>
      <w:szCs w:val="12"/>
    </w:rPr>
  </w:style>
  <w:style w:type="character" w:customStyle="1" w:styleId="FontStyle34">
    <w:name w:val="Font Style34"/>
    <w:basedOn w:val="a0"/>
    <w:uiPriority w:val="99"/>
    <w:rsid w:val="00631199"/>
    <w:rPr>
      <w:rFonts w:ascii="Times New Roman" w:hAnsi="Times New Roman" w:cs="Times New Roman"/>
      <w:sz w:val="12"/>
      <w:szCs w:val="12"/>
    </w:rPr>
  </w:style>
  <w:style w:type="character" w:customStyle="1" w:styleId="FontStyle35">
    <w:name w:val="Font Style35"/>
    <w:basedOn w:val="a0"/>
    <w:uiPriority w:val="99"/>
    <w:rsid w:val="00631199"/>
    <w:rPr>
      <w:rFonts w:ascii="Times New Roman" w:hAnsi="Times New Roman" w:cs="Times New Roman"/>
      <w:smallCaps/>
      <w:sz w:val="12"/>
      <w:szCs w:val="12"/>
    </w:rPr>
  </w:style>
  <w:style w:type="character" w:customStyle="1" w:styleId="FontStyle36">
    <w:name w:val="Font Style36"/>
    <w:basedOn w:val="a0"/>
    <w:uiPriority w:val="99"/>
    <w:rsid w:val="00631199"/>
    <w:rPr>
      <w:rFonts w:ascii="Times New Roman" w:hAnsi="Times New Roman" w:cs="Times New Roman"/>
      <w:sz w:val="12"/>
      <w:szCs w:val="12"/>
    </w:rPr>
  </w:style>
  <w:style w:type="character" w:customStyle="1" w:styleId="FontStyle37">
    <w:name w:val="Font Style37"/>
    <w:basedOn w:val="a0"/>
    <w:uiPriority w:val="99"/>
    <w:rsid w:val="00631199"/>
    <w:rPr>
      <w:rFonts w:ascii="Times New Roman" w:hAnsi="Times New Roman" w:cs="Times New Roman"/>
      <w:spacing w:val="10"/>
      <w:sz w:val="12"/>
      <w:szCs w:val="12"/>
    </w:rPr>
  </w:style>
  <w:style w:type="character" w:customStyle="1" w:styleId="FontStyle38">
    <w:name w:val="Font Style38"/>
    <w:basedOn w:val="a0"/>
    <w:uiPriority w:val="99"/>
    <w:rsid w:val="00631199"/>
    <w:rPr>
      <w:rFonts w:ascii="Times New Roman" w:hAnsi="Times New Roman" w:cs="Times New Roman"/>
      <w:b/>
      <w:bCs/>
      <w:sz w:val="10"/>
      <w:szCs w:val="10"/>
    </w:rPr>
  </w:style>
  <w:style w:type="character" w:customStyle="1" w:styleId="FontStyle39">
    <w:name w:val="Font Style39"/>
    <w:basedOn w:val="a0"/>
    <w:uiPriority w:val="99"/>
    <w:rsid w:val="00631199"/>
    <w:rPr>
      <w:rFonts w:ascii="Times New Roman" w:hAnsi="Times New Roman" w:cs="Times New Roman"/>
      <w:i/>
      <w:iCs/>
      <w:sz w:val="14"/>
      <w:szCs w:val="14"/>
    </w:rPr>
  </w:style>
  <w:style w:type="character" w:customStyle="1" w:styleId="FontStyle40">
    <w:name w:val="Font Style40"/>
    <w:basedOn w:val="a0"/>
    <w:uiPriority w:val="99"/>
    <w:rsid w:val="00631199"/>
    <w:rPr>
      <w:rFonts w:ascii="Times New Roman" w:hAnsi="Times New Roman" w:cs="Times New Roman"/>
      <w:i/>
      <w:iCs/>
      <w:sz w:val="12"/>
      <w:szCs w:val="12"/>
    </w:rPr>
  </w:style>
  <w:style w:type="paragraph" w:customStyle="1" w:styleId="Style20">
    <w:name w:val="Style20"/>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1">
    <w:name w:val="Style21"/>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2">
    <w:name w:val="Style22"/>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3">
    <w:name w:val="Style23"/>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4">
    <w:name w:val="Style24"/>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character" w:customStyle="1" w:styleId="FontStyle41">
    <w:name w:val="Font Style41"/>
    <w:basedOn w:val="a0"/>
    <w:uiPriority w:val="99"/>
    <w:rsid w:val="00631199"/>
    <w:rPr>
      <w:rFonts w:ascii="Tahoma" w:hAnsi="Tahoma" w:cs="Tahoma"/>
      <w:sz w:val="22"/>
      <w:szCs w:val="22"/>
    </w:rPr>
  </w:style>
  <w:style w:type="character" w:customStyle="1" w:styleId="FontStyle42">
    <w:name w:val="Font Style42"/>
    <w:basedOn w:val="a0"/>
    <w:uiPriority w:val="99"/>
    <w:rsid w:val="00631199"/>
    <w:rPr>
      <w:rFonts w:ascii="Times New Roman" w:hAnsi="Times New Roman" w:cs="Times New Roman"/>
      <w:spacing w:val="-10"/>
      <w:sz w:val="24"/>
      <w:szCs w:val="24"/>
    </w:rPr>
  </w:style>
  <w:style w:type="character" w:customStyle="1" w:styleId="FontStyle43">
    <w:name w:val="Font Style43"/>
    <w:basedOn w:val="a0"/>
    <w:uiPriority w:val="99"/>
    <w:rsid w:val="00631199"/>
    <w:rPr>
      <w:rFonts w:ascii="Courier New" w:hAnsi="Courier New" w:cs="Courier New"/>
      <w:b/>
      <w:bCs/>
      <w:i/>
      <w:iCs/>
      <w:sz w:val="12"/>
      <w:szCs w:val="12"/>
    </w:rPr>
  </w:style>
  <w:style w:type="character" w:customStyle="1" w:styleId="FontStyle44">
    <w:name w:val="Font Style44"/>
    <w:basedOn w:val="a0"/>
    <w:uiPriority w:val="99"/>
    <w:rsid w:val="00631199"/>
    <w:rPr>
      <w:rFonts w:ascii="Times New Roman" w:hAnsi="Times New Roman" w:cs="Times New Roman"/>
      <w:b/>
      <w:bCs/>
      <w:sz w:val="42"/>
      <w:szCs w:val="42"/>
    </w:rPr>
  </w:style>
  <w:style w:type="paragraph" w:customStyle="1" w:styleId="Style25">
    <w:name w:val="Style25"/>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6">
    <w:name w:val="Style26"/>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7">
    <w:name w:val="Style27"/>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8">
    <w:name w:val="Style28"/>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29">
    <w:name w:val="Style29"/>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30">
    <w:name w:val="Style30"/>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31">
    <w:name w:val="Style31"/>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32">
    <w:name w:val="Style32"/>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33">
    <w:name w:val="Style33"/>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34">
    <w:name w:val="Style34"/>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35">
    <w:name w:val="Style35"/>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character" w:customStyle="1" w:styleId="FontStyle45">
    <w:name w:val="Font Style45"/>
    <w:basedOn w:val="a0"/>
    <w:uiPriority w:val="99"/>
    <w:rsid w:val="00631199"/>
    <w:rPr>
      <w:rFonts w:ascii="Times New Roman" w:hAnsi="Times New Roman" w:cs="Times New Roman"/>
      <w:i/>
      <w:iCs/>
      <w:spacing w:val="10"/>
      <w:sz w:val="16"/>
      <w:szCs w:val="16"/>
    </w:rPr>
  </w:style>
  <w:style w:type="character" w:customStyle="1" w:styleId="FontStyle46">
    <w:name w:val="Font Style46"/>
    <w:basedOn w:val="a0"/>
    <w:uiPriority w:val="99"/>
    <w:rsid w:val="00631199"/>
    <w:rPr>
      <w:rFonts w:ascii="Constantia" w:hAnsi="Constantia" w:cs="Constantia"/>
      <w:sz w:val="14"/>
      <w:szCs w:val="14"/>
    </w:rPr>
  </w:style>
  <w:style w:type="character" w:customStyle="1" w:styleId="FontStyle47">
    <w:name w:val="Font Style47"/>
    <w:basedOn w:val="a0"/>
    <w:uiPriority w:val="99"/>
    <w:rsid w:val="00631199"/>
    <w:rPr>
      <w:rFonts w:ascii="Times New Roman" w:hAnsi="Times New Roman" w:cs="Times New Roman"/>
      <w:b/>
      <w:bCs/>
      <w:sz w:val="12"/>
      <w:szCs w:val="12"/>
    </w:rPr>
  </w:style>
  <w:style w:type="character" w:customStyle="1" w:styleId="FontStyle48">
    <w:name w:val="Font Style48"/>
    <w:basedOn w:val="a0"/>
    <w:uiPriority w:val="99"/>
    <w:rsid w:val="00631199"/>
    <w:rPr>
      <w:rFonts w:ascii="Times New Roman" w:hAnsi="Times New Roman" w:cs="Times New Roman"/>
      <w:b/>
      <w:bCs/>
      <w:spacing w:val="-20"/>
      <w:sz w:val="32"/>
      <w:szCs w:val="32"/>
    </w:rPr>
  </w:style>
  <w:style w:type="character" w:customStyle="1" w:styleId="FontStyle49">
    <w:name w:val="Font Style49"/>
    <w:basedOn w:val="a0"/>
    <w:uiPriority w:val="99"/>
    <w:rsid w:val="00631199"/>
    <w:rPr>
      <w:rFonts w:ascii="Times New Roman" w:hAnsi="Times New Roman" w:cs="Times New Roman"/>
      <w:i/>
      <w:iCs/>
      <w:w w:val="50"/>
      <w:sz w:val="42"/>
      <w:szCs w:val="42"/>
    </w:rPr>
  </w:style>
  <w:style w:type="character" w:customStyle="1" w:styleId="FontStyle50">
    <w:name w:val="Font Style50"/>
    <w:basedOn w:val="a0"/>
    <w:uiPriority w:val="99"/>
    <w:rsid w:val="00631199"/>
    <w:rPr>
      <w:rFonts w:ascii="Times New Roman" w:hAnsi="Times New Roman" w:cs="Times New Roman"/>
      <w:sz w:val="14"/>
      <w:szCs w:val="14"/>
    </w:rPr>
  </w:style>
  <w:style w:type="character" w:customStyle="1" w:styleId="FontStyle51">
    <w:name w:val="Font Style51"/>
    <w:basedOn w:val="a0"/>
    <w:uiPriority w:val="99"/>
    <w:rsid w:val="00631199"/>
    <w:rPr>
      <w:rFonts w:ascii="Times New Roman" w:hAnsi="Times New Roman" w:cs="Times New Roman"/>
      <w:sz w:val="16"/>
      <w:szCs w:val="16"/>
    </w:rPr>
  </w:style>
  <w:style w:type="character" w:customStyle="1" w:styleId="FontStyle52">
    <w:name w:val="Font Style52"/>
    <w:basedOn w:val="a0"/>
    <w:uiPriority w:val="99"/>
    <w:rsid w:val="00631199"/>
    <w:rPr>
      <w:rFonts w:ascii="Times New Roman" w:hAnsi="Times New Roman" w:cs="Times New Roman"/>
      <w:b/>
      <w:bCs/>
      <w:sz w:val="10"/>
      <w:szCs w:val="10"/>
    </w:rPr>
  </w:style>
  <w:style w:type="character" w:customStyle="1" w:styleId="FontStyle53">
    <w:name w:val="Font Style53"/>
    <w:basedOn w:val="a0"/>
    <w:uiPriority w:val="99"/>
    <w:rsid w:val="00631199"/>
    <w:rPr>
      <w:rFonts w:ascii="Times New Roman" w:hAnsi="Times New Roman" w:cs="Times New Roman"/>
      <w:spacing w:val="-10"/>
      <w:sz w:val="14"/>
      <w:szCs w:val="14"/>
    </w:rPr>
  </w:style>
  <w:style w:type="character" w:customStyle="1" w:styleId="FontStyle54">
    <w:name w:val="Font Style54"/>
    <w:basedOn w:val="a0"/>
    <w:uiPriority w:val="99"/>
    <w:rsid w:val="00631199"/>
    <w:rPr>
      <w:rFonts w:ascii="Times New Roman" w:hAnsi="Times New Roman" w:cs="Times New Roman"/>
      <w:sz w:val="22"/>
      <w:szCs w:val="22"/>
    </w:rPr>
  </w:style>
  <w:style w:type="character" w:customStyle="1" w:styleId="FontStyle55">
    <w:name w:val="Font Style55"/>
    <w:basedOn w:val="a0"/>
    <w:uiPriority w:val="99"/>
    <w:rsid w:val="00631199"/>
    <w:rPr>
      <w:rFonts w:ascii="Times New Roman" w:hAnsi="Times New Roman" w:cs="Times New Roman"/>
      <w:sz w:val="42"/>
      <w:szCs w:val="42"/>
    </w:rPr>
  </w:style>
  <w:style w:type="character" w:customStyle="1" w:styleId="FontStyle56">
    <w:name w:val="Font Style56"/>
    <w:basedOn w:val="a0"/>
    <w:uiPriority w:val="99"/>
    <w:rsid w:val="00631199"/>
    <w:rPr>
      <w:rFonts w:ascii="Times New Roman" w:hAnsi="Times New Roman" w:cs="Times New Roman"/>
      <w:i/>
      <w:iCs/>
      <w:sz w:val="16"/>
      <w:szCs w:val="16"/>
    </w:rPr>
  </w:style>
  <w:style w:type="character" w:customStyle="1" w:styleId="FontStyle57">
    <w:name w:val="Font Style57"/>
    <w:basedOn w:val="a0"/>
    <w:uiPriority w:val="99"/>
    <w:rsid w:val="00631199"/>
    <w:rPr>
      <w:rFonts w:ascii="Times New Roman" w:hAnsi="Times New Roman" w:cs="Times New Roman"/>
      <w:sz w:val="20"/>
      <w:szCs w:val="20"/>
    </w:rPr>
  </w:style>
  <w:style w:type="character" w:customStyle="1" w:styleId="FontStyle58">
    <w:name w:val="Font Style58"/>
    <w:basedOn w:val="a0"/>
    <w:uiPriority w:val="99"/>
    <w:rsid w:val="00631199"/>
    <w:rPr>
      <w:rFonts w:ascii="Times New Roman" w:hAnsi="Times New Roman" w:cs="Times New Roman"/>
      <w:b/>
      <w:bCs/>
      <w:i/>
      <w:iCs/>
      <w:sz w:val="18"/>
      <w:szCs w:val="18"/>
    </w:rPr>
  </w:style>
  <w:style w:type="character" w:customStyle="1" w:styleId="FontStyle59">
    <w:name w:val="Font Style59"/>
    <w:basedOn w:val="a0"/>
    <w:uiPriority w:val="99"/>
    <w:rsid w:val="00631199"/>
    <w:rPr>
      <w:rFonts w:ascii="Times New Roman" w:hAnsi="Times New Roman" w:cs="Times New Roman"/>
      <w:b/>
      <w:bCs/>
      <w:i/>
      <w:iCs/>
      <w:sz w:val="20"/>
      <w:szCs w:val="20"/>
    </w:rPr>
  </w:style>
  <w:style w:type="character" w:customStyle="1" w:styleId="FontStyle60">
    <w:name w:val="Font Style60"/>
    <w:basedOn w:val="a0"/>
    <w:uiPriority w:val="99"/>
    <w:rsid w:val="00631199"/>
    <w:rPr>
      <w:rFonts w:ascii="Times New Roman" w:hAnsi="Times New Roman" w:cs="Times New Roman"/>
      <w:b/>
      <w:bCs/>
      <w:i/>
      <w:iCs/>
      <w:sz w:val="18"/>
      <w:szCs w:val="18"/>
    </w:rPr>
  </w:style>
  <w:style w:type="paragraph" w:styleId="a3">
    <w:name w:val="footer"/>
    <w:basedOn w:val="a"/>
    <w:link w:val="a4"/>
    <w:uiPriority w:val="99"/>
    <w:rsid w:val="00631199"/>
    <w:pPr>
      <w:widowControl w:val="0"/>
      <w:tabs>
        <w:tab w:val="center" w:pos="4677"/>
        <w:tab w:val="right" w:pos="9355"/>
      </w:tabs>
      <w:autoSpaceDE w:val="0"/>
      <w:autoSpaceDN w:val="0"/>
      <w:adjustRightInd w:val="0"/>
      <w:spacing w:after="0" w:line="240" w:lineRule="auto"/>
      <w:ind w:firstLine="567"/>
      <w:jc w:val="both"/>
    </w:pPr>
    <w:rPr>
      <w:rFonts w:ascii="Times New Roman" w:hAnsi="Times New Roman"/>
      <w:sz w:val="24"/>
      <w:szCs w:val="24"/>
    </w:rPr>
  </w:style>
  <w:style w:type="character" w:customStyle="1" w:styleId="a4">
    <w:name w:val="Нижний колонтитул Знак"/>
    <w:basedOn w:val="a0"/>
    <w:link w:val="a3"/>
    <w:uiPriority w:val="99"/>
    <w:locked/>
    <w:rsid w:val="00631199"/>
    <w:rPr>
      <w:rFonts w:ascii="Times New Roman" w:hAnsi="Times New Roman" w:cs="Times New Roman"/>
      <w:sz w:val="24"/>
      <w:szCs w:val="24"/>
    </w:rPr>
  </w:style>
  <w:style w:type="character" w:styleId="a5">
    <w:name w:val="page number"/>
    <w:basedOn w:val="a0"/>
    <w:uiPriority w:val="99"/>
    <w:rsid w:val="00631199"/>
    <w:rPr>
      <w:rFonts w:cs="Times New Roman"/>
    </w:rPr>
  </w:style>
  <w:style w:type="table" w:styleId="a6">
    <w:name w:val="Table Grid"/>
    <w:basedOn w:val="a1"/>
    <w:uiPriority w:val="99"/>
    <w:rsid w:val="00631199"/>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uiPriority w:val="99"/>
    <w:rsid w:val="00631199"/>
    <w:pPr>
      <w:keepNext/>
      <w:widowControl w:val="0"/>
      <w:spacing w:after="0" w:line="240" w:lineRule="auto"/>
      <w:ind w:firstLine="400"/>
      <w:jc w:val="both"/>
      <w:outlineLvl w:val="1"/>
    </w:pPr>
    <w:rPr>
      <w:rFonts w:ascii="Times New Roman" w:hAnsi="Times New Roman" w:cs="Arial"/>
      <w:sz w:val="24"/>
      <w:szCs w:val="28"/>
    </w:rPr>
  </w:style>
  <w:style w:type="paragraph" w:customStyle="1" w:styleId="Style77">
    <w:name w:val="Style77"/>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character" w:customStyle="1" w:styleId="FontStyle278">
    <w:name w:val="Font Style278"/>
    <w:basedOn w:val="a0"/>
    <w:uiPriority w:val="99"/>
    <w:rsid w:val="00631199"/>
    <w:rPr>
      <w:rFonts w:ascii="Times New Roman" w:hAnsi="Times New Roman" w:cs="Times New Roman"/>
      <w:sz w:val="20"/>
      <w:szCs w:val="20"/>
    </w:rPr>
  </w:style>
  <w:style w:type="paragraph" w:customStyle="1" w:styleId="Style55">
    <w:name w:val="Style55"/>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63">
    <w:name w:val="Style63"/>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70">
    <w:name w:val="Style70"/>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79">
    <w:name w:val="Style79"/>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80">
    <w:name w:val="Style80"/>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85">
    <w:name w:val="Style85"/>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89">
    <w:name w:val="Style89"/>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13">
    <w:name w:val="Style113"/>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14">
    <w:name w:val="Style114"/>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paragraph" w:customStyle="1" w:styleId="Style116">
    <w:name w:val="Style116"/>
    <w:basedOn w:val="a"/>
    <w:uiPriority w:val="99"/>
    <w:rsid w:val="00631199"/>
    <w:pPr>
      <w:widowControl w:val="0"/>
      <w:autoSpaceDE w:val="0"/>
      <w:autoSpaceDN w:val="0"/>
      <w:adjustRightInd w:val="0"/>
      <w:spacing w:after="0" w:line="240" w:lineRule="auto"/>
      <w:ind w:firstLine="567"/>
      <w:jc w:val="both"/>
    </w:pPr>
    <w:rPr>
      <w:rFonts w:ascii="Times New Roman" w:hAnsi="Times New Roman"/>
      <w:sz w:val="24"/>
      <w:szCs w:val="24"/>
    </w:rPr>
  </w:style>
  <w:style w:type="character" w:customStyle="1" w:styleId="FontStyle258">
    <w:name w:val="Font Style258"/>
    <w:basedOn w:val="a0"/>
    <w:uiPriority w:val="99"/>
    <w:rsid w:val="00631199"/>
    <w:rPr>
      <w:rFonts w:ascii="Times New Roman" w:hAnsi="Times New Roman" w:cs="Times New Roman"/>
      <w:b/>
      <w:bCs/>
      <w:spacing w:val="-10"/>
      <w:sz w:val="14"/>
      <w:szCs w:val="14"/>
    </w:rPr>
  </w:style>
  <w:style w:type="character" w:customStyle="1" w:styleId="FontStyle276">
    <w:name w:val="Font Style276"/>
    <w:basedOn w:val="a0"/>
    <w:uiPriority w:val="99"/>
    <w:rsid w:val="00631199"/>
    <w:rPr>
      <w:rFonts w:ascii="Times New Roman" w:hAnsi="Times New Roman" w:cs="Times New Roman"/>
      <w:b/>
      <w:bCs/>
      <w:sz w:val="20"/>
      <w:szCs w:val="20"/>
    </w:rPr>
  </w:style>
  <w:style w:type="character" w:customStyle="1" w:styleId="FontStyle277">
    <w:name w:val="Font Style277"/>
    <w:basedOn w:val="a0"/>
    <w:uiPriority w:val="99"/>
    <w:rsid w:val="00631199"/>
    <w:rPr>
      <w:rFonts w:ascii="Times New Roman" w:hAnsi="Times New Roman" w:cs="Times New Roman"/>
      <w:b/>
      <w:bCs/>
      <w:i/>
      <w:iCs/>
      <w:sz w:val="20"/>
      <w:szCs w:val="20"/>
    </w:rPr>
  </w:style>
  <w:style w:type="character" w:customStyle="1" w:styleId="FontStyle279">
    <w:name w:val="Font Style279"/>
    <w:basedOn w:val="a0"/>
    <w:uiPriority w:val="99"/>
    <w:rsid w:val="00631199"/>
    <w:rPr>
      <w:rFonts w:ascii="Georgia" w:hAnsi="Georgia" w:cs="Georgia"/>
      <w:b/>
      <w:bCs/>
      <w:spacing w:val="-10"/>
      <w:sz w:val="10"/>
      <w:szCs w:val="10"/>
    </w:rPr>
  </w:style>
  <w:style w:type="character" w:customStyle="1" w:styleId="FontStyle280">
    <w:name w:val="Font Style280"/>
    <w:basedOn w:val="a0"/>
    <w:uiPriority w:val="99"/>
    <w:rsid w:val="00631199"/>
    <w:rPr>
      <w:rFonts w:ascii="Times New Roman" w:hAnsi="Times New Roman" w:cs="Times New Roman"/>
      <w:sz w:val="36"/>
      <w:szCs w:val="36"/>
    </w:rPr>
  </w:style>
  <w:style w:type="character" w:customStyle="1" w:styleId="FontStyle281">
    <w:name w:val="Font Style281"/>
    <w:basedOn w:val="a0"/>
    <w:uiPriority w:val="99"/>
    <w:rsid w:val="00631199"/>
    <w:rPr>
      <w:rFonts w:ascii="Times New Roman" w:hAnsi="Times New Roman" w:cs="Times New Roman"/>
      <w:b/>
      <w:bCs/>
      <w:spacing w:val="-10"/>
      <w:sz w:val="12"/>
      <w:szCs w:val="12"/>
    </w:rPr>
  </w:style>
  <w:style w:type="character" w:customStyle="1" w:styleId="FontStyle282">
    <w:name w:val="Font Style282"/>
    <w:basedOn w:val="a0"/>
    <w:uiPriority w:val="99"/>
    <w:rsid w:val="00631199"/>
    <w:rPr>
      <w:rFonts w:ascii="Times New Roman" w:hAnsi="Times New Roman" w:cs="Times New Roman"/>
      <w:b/>
      <w:bCs/>
      <w:spacing w:val="-10"/>
      <w:sz w:val="12"/>
      <w:szCs w:val="12"/>
    </w:rPr>
  </w:style>
  <w:style w:type="paragraph" w:customStyle="1" w:styleId="ConsPlusTitle">
    <w:name w:val="ConsPlusTitle"/>
    <w:uiPriority w:val="99"/>
    <w:rsid w:val="00631199"/>
    <w:pPr>
      <w:widowControl w:val="0"/>
      <w:autoSpaceDE w:val="0"/>
      <w:autoSpaceDN w:val="0"/>
      <w:adjustRightInd w:val="0"/>
    </w:pPr>
    <w:rPr>
      <w:rFonts w:ascii="Times New Roman" w:hAnsi="Times New Roman"/>
      <w:b/>
      <w:bCs/>
      <w:sz w:val="24"/>
      <w:szCs w:val="24"/>
    </w:rPr>
  </w:style>
  <w:style w:type="paragraph" w:styleId="a7">
    <w:name w:val="Body Text Indent"/>
    <w:basedOn w:val="a"/>
    <w:link w:val="a8"/>
    <w:uiPriority w:val="99"/>
    <w:rsid w:val="00631199"/>
    <w:pPr>
      <w:spacing w:after="0" w:line="240" w:lineRule="auto"/>
      <w:ind w:firstLine="709"/>
      <w:jc w:val="both"/>
    </w:pPr>
    <w:rPr>
      <w:rFonts w:ascii="Times New Roman" w:hAnsi="Times New Roman"/>
      <w:i/>
      <w:iCs/>
      <w:sz w:val="24"/>
      <w:szCs w:val="24"/>
    </w:rPr>
  </w:style>
  <w:style w:type="character" w:customStyle="1" w:styleId="a8">
    <w:name w:val="Основной текст с отступом Знак"/>
    <w:basedOn w:val="a0"/>
    <w:link w:val="a7"/>
    <w:uiPriority w:val="99"/>
    <w:locked/>
    <w:rsid w:val="00631199"/>
    <w:rPr>
      <w:rFonts w:ascii="Times New Roman" w:hAnsi="Times New Roman" w:cs="Times New Roman"/>
      <w:i/>
      <w:iCs/>
      <w:sz w:val="24"/>
      <w:szCs w:val="24"/>
    </w:rPr>
  </w:style>
  <w:style w:type="character" w:styleId="a9">
    <w:name w:val="Emphasis"/>
    <w:basedOn w:val="a0"/>
    <w:uiPriority w:val="99"/>
    <w:qFormat/>
    <w:rsid w:val="00631199"/>
    <w:rPr>
      <w:rFonts w:cs="Times New Roman"/>
      <w:i/>
      <w:iCs/>
    </w:rPr>
  </w:style>
  <w:style w:type="paragraph" w:styleId="aa">
    <w:name w:val="Balloon Text"/>
    <w:basedOn w:val="a"/>
    <w:link w:val="ab"/>
    <w:uiPriority w:val="99"/>
    <w:semiHidden/>
    <w:rsid w:val="00631199"/>
    <w:pPr>
      <w:widowControl w:val="0"/>
      <w:autoSpaceDE w:val="0"/>
      <w:autoSpaceDN w:val="0"/>
      <w:adjustRightInd w:val="0"/>
      <w:spacing w:after="0" w:line="240" w:lineRule="auto"/>
      <w:ind w:firstLine="567"/>
      <w:jc w:val="both"/>
    </w:pPr>
    <w:rPr>
      <w:rFonts w:ascii="Tahoma" w:hAnsi="Tahoma" w:cs="Tahoma"/>
      <w:sz w:val="16"/>
      <w:szCs w:val="16"/>
    </w:rPr>
  </w:style>
  <w:style w:type="character" w:customStyle="1" w:styleId="ab">
    <w:name w:val="Текст выноски Знак"/>
    <w:basedOn w:val="a0"/>
    <w:link w:val="aa"/>
    <w:uiPriority w:val="99"/>
    <w:semiHidden/>
    <w:locked/>
    <w:rsid w:val="00631199"/>
    <w:rPr>
      <w:rFonts w:ascii="Tahoma" w:hAnsi="Tahoma" w:cs="Tahoma"/>
      <w:sz w:val="16"/>
      <w:szCs w:val="16"/>
    </w:rPr>
  </w:style>
  <w:style w:type="paragraph" w:styleId="ac">
    <w:name w:val="header"/>
    <w:aliases w:val="Знак"/>
    <w:basedOn w:val="a"/>
    <w:link w:val="ad"/>
    <w:uiPriority w:val="99"/>
    <w:rsid w:val="00631199"/>
    <w:pPr>
      <w:widowControl w:val="0"/>
      <w:tabs>
        <w:tab w:val="center" w:pos="4677"/>
        <w:tab w:val="right" w:pos="9355"/>
      </w:tabs>
      <w:autoSpaceDE w:val="0"/>
      <w:autoSpaceDN w:val="0"/>
      <w:adjustRightInd w:val="0"/>
      <w:spacing w:after="0" w:line="240" w:lineRule="auto"/>
      <w:ind w:firstLine="567"/>
      <w:jc w:val="both"/>
    </w:pPr>
    <w:rPr>
      <w:rFonts w:ascii="Times New Roman" w:hAnsi="Times New Roman"/>
      <w:sz w:val="24"/>
      <w:szCs w:val="24"/>
    </w:rPr>
  </w:style>
  <w:style w:type="character" w:customStyle="1" w:styleId="ad">
    <w:name w:val="Верхний колонтитул Знак"/>
    <w:aliases w:val="Знак Знак"/>
    <w:basedOn w:val="a0"/>
    <w:link w:val="ac"/>
    <w:uiPriority w:val="99"/>
    <w:locked/>
    <w:rsid w:val="00631199"/>
    <w:rPr>
      <w:rFonts w:ascii="Times New Roman" w:hAnsi="Times New Roman" w:cs="Times New Roman"/>
      <w:sz w:val="24"/>
      <w:szCs w:val="24"/>
    </w:rPr>
  </w:style>
  <w:style w:type="character" w:styleId="ae">
    <w:name w:val="annotation reference"/>
    <w:basedOn w:val="a0"/>
    <w:uiPriority w:val="99"/>
    <w:rsid w:val="00631199"/>
    <w:rPr>
      <w:rFonts w:cs="Times New Roman"/>
      <w:sz w:val="16"/>
      <w:szCs w:val="16"/>
    </w:rPr>
  </w:style>
  <w:style w:type="paragraph" w:styleId="af">
    <w:name w:val="annotation text"/>
    <w:basedOn w:val="a"/>
    <w:link w:val="af0"/>
    <w:uiPriority w:val="99"/>
    <w:rsid w:val="00631199"/>
    <w:pPr>
      <w:widowControl w:val="0"/>
      <w:autoSpaceDE w:val="0"/>
      <w:autoSpaceDN w:val="0"/>
      <w:adjustRightInd w:val="0"/>
      <w:spacing w:after="0" w:line="240" w:lineRule="auto"/>
      <w:ind w:firstLine="567"/>
      <w:jc w:val="both"/>
    </w:pPr>
    <w:rPr>
      <w:rFonts w:ascii="Times New Roman" w:hAnsi="Times New Roman"/>
      <w:sz w:val="20"/>
      <w:szCs w:val="20"/>
    </w:rPr>
  </w:style>
  <w:style w:type="character" w:customStyle="1" w:styleId="af0">
    <w:name w:val="Текст примечания Знак"/>
    <w:basedOn w:val="a0"/>
    <w:link w:val="af"/>
    <w:uiPriority w:val="99"/>
    <w:locked/>
    <w:rsid w:val="00631199"/>
    <w:rPr>
      <w:rFonts w:ascii="Times New Roman" w:hAnsi="Times New Roman" w:cs="Times New Roman"/>
      <w:sz w:val="20"/>
      <w:szCs w:val="20"/>
    </w:rPr>
  </w:style>
  <w:style w:type="paragraph" w:styleId="af1">
    <w:name w:val="annotation subject"/>
    <w:basedOn w:val="af"/>
    <w:next w:val="af"/>
    <w:link w:val="af2"/>
    <w:uiPriority w:val="99"/>
    <w:rsid w:val="00631199"/>
    <w:rPr>
      <w:b/>
      <w:bCs/>
    </w:rPr>
  </w:style>
  <w:style w:type="character" w:customStyle="1" w:styleId="af2">
    <w:name w:val="Тема примечания Знак"/>
    <w:basedOn w:val="af0"/>
    <w:link w:val="af1"/>
    <w:uiPriority w:val="99"/>
    <w:locked/>
    <w:rsid w:val="00631199"/>
    <w:rPr>
      <w:rFonts w:ascii="Times New Roman" w:hAnsi="Times New Roman" w:cs="Times New Roman"/>
      <w:b/>
      <w:bCs/>
      <w:sz w:val="20"/>
      <w:szCs w:val="20"/>
    </w:rPr>
  </w:style>
  <w:style w:type="paragraph" w:styleId="af3">
    <w:name w:val="footnote text"/>
    <w:basedOn w:val="a"/>
    <w:link w:val="af4"/>
    <w:uiPriority w:val="99"/>
    <w:rsid w:val="00631199"/>
    <w:pPr>
      <w:widowControl w:val="0"/>
      <w:autoSpaceDE w:val="0"/>
      <w:autoSpaceDN w:val="0"/>
      <w:adjustRightInd w:val="0"/>
      <w:spacing w:after="0" w:line="240" w:lineRule="auto"/>
      <w:ind w:firstLine="567"/>
      <w:jc w:val="both"/>
    </w:pPr>
    <w:rPr>
      <w:rFonts w:ascii="Times New Roman" w:hAnsi="Times New Roman"/>
      <w:sz w:val="20"/>
      <w:szCs w:val="20"/>
    </w:rPr>
  </w:style>
  <w:style w:type="character" w:customStyle="1" w:styleId="af4">
    <w:name w:val="Текст сноски Знак"/>
    <w:basedOn w:val="a0"/>
    <w:link w:val="af3"/>
    <w:uiPriority w:val="99"/>
    <w:locked/>
    <w:rsid w:val="00631199"/>
    <w:rPr>
      <w:rFonts w:ascii="Times New Roman" w:hAnsi="Times New Roman" w:cs="Times New Roman"/>
      <w:sz w:val="20"/>
      <w:szCs w:val="20"/>
    </w:rPr>
  </w:style>
  <w:style w:type="character" w:styleId="af5">
    <w:name w:val="footnote reference"/>
    <w:basedOn w:val="a0"/>
    <w:uiPriority w:val="99"/>
    <w:rsid w:val="00631199"/>
    <w:rPr>
      <w:rFonts w:cs="Times New Roman"/>
      <w:vertAlign w:val="superscript"/>
    </w:rPr>
  </w:style>
  <w:style w:type="paragraph" w:customStyle="1" w:styleId="11">
    <w:name w:val="Обычный1"/>
    <w:uiPriority w:val="99"/>
    <w:rsid w:val="00631199"/>
    <w:pPr>
      <w:widowControl w:val="0"/>
      <w:spacing w:before="60" w:line="260" w:lineRule="auto"/>
      <w:ind w:firstLine="680"/>
      <w:jc w:val="both"/>
    </w:pPr>
    <w:rPr>
      <w:rFonts w:ascii="Times New Roman" w:hAnsi="Times New Roman"/>
      <w:sz w:val="22"/>
    </w:rPr>
  </w:style>
  <w:style w:type="paragraph" w:styleId="af6">
    <w:name w:val="List Paragraph"/>
    <w:basedOn w:val="a"/>
    <w:uiPriority w:val="99"/>
    <w:qFormat/>
    <w:rsid w:val="00631199"/>
    <w:pPr>
      <w:spacing w:after="0"/>
      <w:ind w:left="720" w:firstLine="709"/>
      <w:contextualSpacing/>
      <w:jc w:val="both"/>
    </w:pPr>
    <w:rPr>
      <w:rFonts w:ascii="Times New Roman" w:hAnsi="Times New Roman"/>
      <w:sz w:val="24"/>
      <w:lang w:val="en-US" w:eastAsia="en-US"/>
    </w:rPr>
  </w:style>
  <w:style w:type="paragraph" w:styleId="22">
    <w:name w:val="Body Text 2"/>
    <w:basedOn w:val="a"/>
    <w:link w:val="23"/>
    <w:uiPriority w:val="99"/>
    <w:rsid w:val="00631199"/>
    <w:pPr>
      <w:spacing w:after="120" w:line="480" w:lineRule="auto"/>
    </w:pPr>
    <w:rPr>
      <w:rFonts w:ascii="Times New Roman" w:hAnsi="Times New Roman"/>
      <w:sz w:val="24"/>
      <w:szCs w:val="24"/>
    </w:rPr>
  </w:style>
  <w:style w:type="character" w:customStyle="1" w:styleId="23">
    <w:name w:val="Основной текст 2 Знак"/>
    <w:basedOn w:val="a0"/>
    <w:link w:val="22"/>
    <w:uiPriority w:val="99"/>
    <w:locked/>
    <w:rsid w:val="00631199"/>
    <w:rPr>
      <w:rFonts w:ascii="Times New Roman" w:hAnsi="Times New Roman" w:cs="Times New Roman"/>
      <w:sz w:val="24"/>
      <w:szCs w:val="24"/>
    </w:rPr>
  </w:style>
  <w:style w:type="paragraph" w:styleId="24">
    <w:name w:val="Body Text Indent 2"/>
    <w:basedOn w:val="a"/>
    <w:link w:val="25"/>
    <w:uiPriority w:val="99"/>
    <w:rsid w:val="00631199"/>
    <w:pPr>
      <w:widowControl w:val="0"/>
      <w:autoSpaceDE w:val="0"/>
      <w:autoSpaceDN w:val="0"/>
      <w:adjustRightInd w:val="0"/>
      <w:spacing w:after="120" w:line="480" w:lineRule="auto"/>
      <w:ind w:left="283" w:firstLine="567"/>
      <w:jc w:val="both"/>
    </w:pPr>
    <w:rPr>
      <w:rFonts w:ascii="Times New Roman" w:hAnsi="Times New Roman"/>
      <w:sz w:val="24"/>
      <w:szCs w:val="24"/>
    </w:rPr>
  </w:style>
  <w:style w:type="character" w:customStyle="1" w:styleId="25">
    <w:name w:val="Основной текст с отступом 2 Знак"/>
    <w:basedOn w:val="a0"/>
    <w:link w:val="24"/>
    <w:uiPriority w:val="99"/>
    <w:locked/>
    <w:rsid w:val="00631199"/>
    <w:rPr>
      <w:rFonts w:ascii="Times New Roman" w:hAnsi="Times New Roman" w:cs="Times New Roman"/>
      <w:sz w:val="24"/>
      <w:szCs w:val="24"/>
    </w:rPr>
  </w:style>
  <w:style w:type="paragraph" w:styleId="af7">
    <w:name w:val="Normal (Web)"/>
    <w:basedOn w:val="a"/>
    <w:uiPriority w:val="99"/>
    <w:rsid w:val="00631199"/>
    <w:pPr>
      <w:spacing w:before="100" w:beforeAutospacing="1" w:after="100" w:afterAutospacing="1" w:line="360" w:lineRule="auto"/>
      <w:ind w:firstLine="567"/>
      <w:jc w:val="both"/>
    </w:pPr>
    <w:rPr>
      <w:rFonts w:ascii="Times New Roman" w:hAnsi="Times New Roman"/>
      <w:sz w:val="20"/>
      <w:szCs w:val="24"/>
    </w:rPr>
  </w:style>
  <w:style w:type="paragraph" w:styleId="af8">
    <w:name w:val="Subtitle"/>
    <w:basedOn w:val="a"/>
    <w:link w:val="af9"/>
    <w:uiPriority w:val="99"/>
    <w:qFormat/>
    <w:rsid w:val="00631199"/>
    <w:pPr>
      <w:spacing w:before="60" w:after="60" w:line="360" w:lineRule="auto"/>
      <w:ind w:left="567"/>
    </w:pPr>
    <w:rPr>
      <w:rFonts w:ascii="Times New Roman" w:hAnsi="Times New Roman"/>
      <w:b/>
      <w:bCs/>
      <w:sz w:val="20"/>
      <w:szCs w:val="24"/>
    </w:rPr>
  </w:style>
  <w:style w:type="character" w:customStyle="1" w:styleId="af9">
    <w:name w:val="Подзаголовок Знак"/>
    <w:basedOn w:val="a0"/>
    <w:link w:val="af8"/>
    <w:uiPriority w:val="99"/>
    <w:locked/>
    <w:rsid w:val="00631199"/>
    <w:rPr>
      <w:rFonts w:ascii="Times New Roman" w:hAnsi="Times New Roman" w:cs="Times New Roman"/>
      <w:b/>
      <w:bCs/>
      <w:sz w:val="24"/>
      <w:szCs w:val="24"/>
    </w:rPr>
  </w:style>
  <w:style w:type="character" w:customStyle="1" w:styleId="apple-converted-space">
    <w:name w:val="apple-converted-space"/>
    <w:basedOn w:val="a0"/>
    <w:uiPriority w:val="99"/>
    <w:rsid w:val="00631199"/>
    <w:rPr>
      <w:rFonts w:cs="Times New Roman"/>
    </w:rPr>
  </w:style>
  <w:style w:type="character" w:customStyle="1" w:styleId="butback">
    <w:name w:val="butback"/>
    <w:basedOn w:val="a0"/>
    <w:uiPriority w:val="99"/>
    <w:rsid w:val="00631199"/>
    <w:rPr>
      <w:rFonts w:cs="Times New Roman"/>
    </w:rPr>
  </w:style>
  <w:style w:type="character" w:customStyle="1" w:styleId="submenu-table">
    <w:name w:val="submenu-table"/>
    <w:basedOn w:val="a0"/>
    <w:uiPriority w:val="99"/>
    <w:rsid w:val="00631199"/>
    <w:rPr>
      <w:rFonts w:cs="Times New Roman"/>
    </w:rPr>
  </w:style>
  <w:style w:type="paragraph" w:customStyle="1" w:styleId="31">
    <w:name w:val="Основной текст с отступом 31"/>
    <w:basedOn w:val="a"/>
    <w:uiPriority w:val="99"/>
    <w:rsid w:val="00EF5F30"/>
    <w:pPr>
      <w:tabs>
        <w:tab w:val="left" w:pos="1129"/>
      </w:tabs>
      <w:spacing w:after="0" w:line="240" w:lineRule="auto"/>
      <w:ind w:left="709"/>
      <w:jc w:val="both"/>
    </w:pPr>
    <w:rPr>
      <w:rFonts w:ascii="Times New Roman" w:hAnsi="Times New Roman"/>
      <w:sz w:val="24"/>
      <w:szCs w:val="20"/>
      <w:lang w:eastAsia="ar-SA"/>
    </w:rPr>
  </w:style>
  <w:style w:type="character" w:styleId="afa">
    <w:name w:val="Hyperlink"/>
    <w:basedOn w:val="a0"/>
    <w:uiPriority w:val="99"/>
    <w:rsid w:val="00EF5F30"/>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655883">
      <w:bodyDiv w:val="1"/>
      <w:marLeft w:val="0"/>
      <w:marRight w:val="0"/>
      <w:marTop w:val="0"/>
      <w:marBottom w:val="0"/>
      <w:divBdr>
        <w:top w:val="none" w:sz="0" w:space="0" w:color="auto"/>
        <w:left w:val="none" w:sz="0" w:space="0" w:color="auto"/>
        <w:bottom w:val="none" w:sz="0" w:space="0" w:color="auto"/>
        <w:right w:val="none" w:sz="0" w:space="0" w:color="auto"/>
      </w:divBdr>
    </w:div>
    <w:div w:id="789205798">
      <w:bodyDiv w:val="1"/>
      <w:marLeft w:val="0"/>
      <w:marRight w:val="0"/>
      <w:marTop w:val="0"/>
      <w:marBottom w:val="0"/>
      <w:divBdr>
        <w:top w:val="none" w:sz="0" w:space="0" w:color="auto"/>
        <w:left w:val="none" w:sz="0" w:space="0" w:color="auto"/>
        <w:bottom w:val="none" w:sz="0" w:space="0" w:color="auto"/>
        <w:right w:val="none" w:sz="0" w:space="0" w:color="auto"/>
      </w:divBdr>
    </w:div>
    <w:div w:id="1285693085">
      <w:bodyDiv w:val="1"/>
      <w:marLeft w:val="0"/>
      <w:marRight w:val="0"/>
      <w:marTop w:val="0"/>
      <w:marBottom w:val="0"/>
      <w:divBdr>
        <w:top w:val="none" w:sz="0" w:space="0" w:color="auto"/>
        <w:left w:val="none" w:sz="0" w:space="0" w:color="auto"/>
        <w:bottom w:val="none" w:sz="0" w:space="0" w:color="auto"/>
        <w:right w:val="none" w:sz="0" w:space="0" w:color="auto"/>
      </w:divBdr>
    </w:div>
    <w:div w:id="1295136884">
      <w:bodyDiv w:val="1"/>
      <w:marLeft w:val="0"/>
      <w:marRight w:val="0"/>
      <w:marTop w:val="0"/>
      <w:marBottom w:val="0"/>
      <w:divBdr>
        <w:top w:val="none" w:sz="0" w:space="0" w:color="auto"/>
        <w:left w:val="none" w:sz="0" w:space="0" w:color="auto"/>
        <w:bottom w:val="none" w:sz="0" w:space="0" w:color="auto"/>
        <w:right w:val="none" w:sz="0" w:space="0" w:color="auto"/>
      </w:divBdr>
    </w:div>
    <w:div w:id="1373265653">
      <w:bodyDiv w:val="1"/>
      <w:marLeft w:val="0"/>
      <w:marRight w:val="0"/>
      <w:marTop w:val="0"/>
      <w:marBottom w:val="0"/>
      <w:divBdr>
        <w:top w:val="none" w:sz="0" w:space="0" w:color="auto"/>
        <w:left w:val="none" w:sz="0" w:space="0" w:color="auto"/>
        <w:bottom w:val="none" w:sz="0" w:space="0" w:color="auto"/>
        <w:right w:val="none" w:sz="0" w:space="0" w:color="auto"/>
      </w:divBdr>
    </w:div>
    <w:div w:id="195173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gtu.informsystema.ru/uploader/fileUpload?name=1314.pdf&amp;show=dcatalogues/1/1123539/1314.pdf&amp;view=true" TargetMode="External"/><Relationship Id="rId18" Type="http://schemas.openxmlformats.org/officeDocument/2006/relationships/hyperlink" Target="https://magtu.informsystema.ru/uploader/fileUpload?name=1415.pdf&amp;show=dcatalogues/1/1123930/1415.pdf&amp;view=true" TargetMode="External"/><Relationship Id="rId26" Type="http://schemas.openxmlformats.org/officeDocument/2006/relationships/hyperlink" Target="http://www.iqlib.ru/" TargetMode="External"/><Relationship Id="rId3" Type="http://schemas.microsoft.com/office/2007/relationships/stylesWithEffects" Target="stylesWithEffects.xml"/><Relationship Id="rId21" Type="http://schemas.openxmlformats.org/officeDocument/2006/relationships/hyperlink" Target="http://www.nlr.ru/" TargetMode="External"/><Relationship Id="rId34" Type="http://schemas.openxmlformats.org/officeDocument/2006/relationships/hyperlink" Target="http://books.google.com/"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magtu.informsystema.ru/uploader/fileUpload?name=1151.pdf&amp;show=dcatalogues/1/1121178/1151.pdf&amp;view=true.%20" TargetMode="External"/><Relationship Id="rId25" Type="http://schemas.openxmlformats.org/officeDocument/2006/relationships/hyperlink" Target="http://www.nanojournal.ru/" TargetMode="External"/><Relationship Id="rId33" Type="http://schemas.openxmlformats.org/officeDocument/2006/relationships/hyperlink" Target="file:///\\nas\&#1040;&#1082;&#1082;&#1088;&#1077;&#1076;&#1080;&#1090;&#1072;&#1094;&#1080;&#1103;\&#1056;&#1072;&#1073;&#1086;&#1095;&#1080;&#1077;%20&#1055;&#1088;&#1086;&#1075;&#1088;&#1072;&#1084;&#1084;&#1099;\2018\&#1041;&#1072;&#1082;&#1072;&#1083;&#1072;&#1074;&#1088;&#1099;\&#1055;&#1086;&#1080;&#1089;&#1082;%20&#1082;&#1085;&#1080;&#1075;%20Google" TargetMode="External"/><Relationship Id="rId2" Type="http://schemas.openxmlformats.org/officeDocument/2006/relationships/styles" Target="styles.xml"/><Relationship Id="rId16" Type="http://schemas.openxmlformats.org/officeDocument/2006/relationships/hyperlink" Target="https://magtu.informsystema.ru/uploader/fileUpload?name=S79.pdf&amp;show=dcatalogues/5/8771/S79.pdf&amp;view=true" TargetMode="External"/><Relationship Id="rId20" Type="http://schemas.openxmlformats.org/officeDocument/2006/relationships/hyperlink" Target="http://www.nlr.ru/" TargetMode="External"/><Relationship Id="rId29" Type="http://schemas.openxmlformats.org/officeDocument/2006/relationships/hyperlink" Target="http://www.rsuh.ru/section.html?id=677"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nlr.ru/" TargetMode="External"/><Relationship Id="rId32" Type="http://schemas.openxmlformats.org/officeDocument/2006/relationships/hyperlink" Target="http://www.unesco.org/new/ru/unesco/" TargetMode="External"/><Relationship Id="rId5" Type="http://schemas.openxmlformats.org/officeDocument/2006/relationships/webSettings" Target="webSettings.xml"/><Relationship Id="rId15" Type="http://schemas.openxmlformats.org/officeDocument/2006/relationships/hyperlink" Target="https://magtu.informsystema.ru/uploader/fileUpload?name=S47.pdf&amp;show=dcatalogues/5/8789/S47.pdf&amp;view=true.%20" TargetMode="External"/><Relationship Id="rId23" Type="http://schemas.openxmlformats.org/officeDocument/2006/relationships/hyperlink" Target="http://www.nlr.ru/" TargetMode="External"/><Relationship Id="rId28" Type="http://schemas.openxmlformats.org/officeDocument/2006/relationships/hyperlink" Target="file:///\\nas\&#1040;&#1082;&#1082;&#1088;&#1077;&#1076;&#1080;&#1090;&#1072;&#1094;&#1080;&#1103;\&#1056;&#1072;&#1073;&#1086;&#1095;&#1080;&#1077;%20&#1055;&#1088;&#1086;&#1075;&#1088;&#1072;&#1084;&#1084;&#1099;\2018\&#1041;&#1072;&#1082;&#1072;&#1083;&#1072;&#1074;&#1088;&#1099;\:%20%20http:\www.vbooks.ru\"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rsl.ru/" TargetMode="External"/><Relationship Id="rId31" Type="http://schemas.openxmlformats.org/officeDocument/2006/relationships/hyperlink" Target="file:///\\nas\&#1040;&#1082;&#1082;&#1088;&#1077;&#1076;&#1080;&#1090;&#1072;&#1094;&#1080;&#1103;\&#1084;&#1080;&#1096;&#1072;\&#1056;&#1072;&#1073;&#1086;&#1095;&#1080;&#1081;%20&#1089;&#1090;&#1086;&#1083;\&#1087;&#1088;&#1086;&#1075;&#1088;&#1072;&#1084;&#1084;&#1099;%20&#1048;&#1053;&#1053;\&#1041;&#1080;&#1073;&#1083;&#1080;&#1086;&#1090;&#1077;&#1082;&#1072;%20&#1070;&#1053;&#1045;&#1057;&#1050;&#105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gtu.informsystema.ru/uploader/fileUpload?name=S86.pdf&amp;show=dcatalogues/5/8800/S86.pdf&amp;view=true" TargetMode="External"/><Relationship Id="rId22" Type="http://schemas.openxmlformats.org/officeDocument/2006/relationships/hyperlink" Target="http://www.nlr.ru/" TargetMode="External"/><Relationship Id="rId27" Type="http://schemas.openxmlformats.org/officeDocument/2006/relationships/hyperlink" Target="file:///\\nas\&#1040;&#1082;&#1082;&#1088;&#1077;&#1076;&#1080;&#1090;&#1072;&#1094;&#1080;&#1103;\&#1084;&#1080;&#1096;&#1072;\&#1056;&#1072;&#1073;&#1086;&#1095;&#1080;&#1081;%20&#1089;&#1090;&#1086;&#1083;\&#1087;&#1088;&#1086;&#1075;&#1088;&#1072;&#1084;&#1084;&#1099;%20&#1048;&#1053;&#1053;\Vbooks.ru%20-%20&#1073;&#1080;&#1073;&#1083;&#1080;&#1086;&#1090;&#1077;&#1082;&#1072;%20&#1086;&#1085;&#1083;&#1072;&#1081;&#1085;%20vbooks.ru" TargetMode="External"/><Relationship Id="rId30" Type="http://schemas.openxmlformats.org/officeDocument/2006/relationships/hyperlink" Target="http://liber.rsuh.ru/"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24</Pages>
  <Words>3980</Words>
  <Characters>31918</Characters>
  <Application>Microsoft Office Word</Application>
  <DocSecurity>0</DocSecurity>
  <Lines>265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o.shelkovnikova</dc:creator>
  <cp:keywords/>
  <dc:description/>
  <cp:lastModifiedBy>Моллер</cp:lastModifiedBy>
  <cp:revision>4</cp:revision>
  <cp:lastPrinted>2018-12-25T05:59:00Z</cp:lastPrinted>
  <dcterms:created xsi:type="dcterms:W3CDTF">2020-10-29T10:45:00Z</dcterms:created>
  <dcterms:modified xsi:type="dcterms:W3CDTF">2020-11-29T11:03:00Z</dcterms:modified>
</cp:coreProperties>
</file>